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B09F" w14:textId="257C7FE9" w:rsidR="00F12994" w:rsidRDefault="00537D01">
      <w:pPr>
        <w:rPr>
          <w:rFonts w:ascii="Times New Roman" w:hAnsi="Times New Roman" w:cs="Times New Roman"/>
          <w:sz w:val="24"/>
          <w:szCs w:val="24"/>
        </w:rPr>
      </w:pPr>
      <w:r w:rsidRPr="00537D01">
        <w:rPr>
          <w:rFonts w:ascii="Times New Roman" w:hAnsi="Times New Roman" w:cs="Times New Roman"/>
          <w:sz w:val="24"/>
          <w:szCs w:val="24"/>
        </w:rPr>
        <w:t>Witajcie w piątek!</w:t>
      </w:r>
    </w:p>
    <w:p w14:paraId="3443E443" w14:textId="2B98B748" w:rsidR="00537D01" w:rsidRDefault="00537D01">
      <w:pPr>
        <w:rPr>
          <w:rFonts w:ascii="Times New Roman" w:hAnsi="Times New Roman" w:cs="Times New Roman"/>
          <w:sz w:val="24"/>
          <w:szCs w:val="24"/>
        </w:rPr>
      </w:pPr>
    </w:p>
    <w:p w14:paraId="1CBC0FF0" w14:textId="397DA176" w:rsidR="00537D01" w:rsidRDefault="00537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Drogie pszczółki dzisiaj zajmiemy się tematem Jesieni. Zapraszamy do wspólnej zabawy.</w:t>
      </w:r>
    </w:p>
    <w:p w14:paraId="23A80D33" w14:textId="4228F890" w:rsidR="00A86F55" w:rsidRDefault="00A86F55" w:rsidP="00A86F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24F862" wp14:editId="323626C7">
            <wp:extent cx="3867059" cy="2708476"/>
            <wp:effectExtent l="0" t="0" r="635" b="0"/>
            <wp:docPr id="3" name="Obraz 3" descr="Pory roku - plansze do druku to materiał dla nauczycieli i rodziców, którzy  w swojej pracy często potrzebują… | Nature kids, Activities for kids, Kids  and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y roku - plansze do druku to materiał dla nauczycieli i rodziców, którzy  w swojej pracy często potrzebują… | Nature kids, Activities for kids, Kids  and pare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08" cy="27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6BAA" w14:textId="10701647" w:rsidR="00537D01" w:rsidRDefault="00537D01">
      <w:pPr>
        <w:rPr>
          <w:rFonts w:ascii="Times New Roman" w:hAnsi="Times New Roman" w:cs="Times New Roman"/>
          <w:sz w:val="24"/>
          <w:szCs w:val="24"/>
        </w:rPr>
      </w:pPr>
    </w:p>
    <w:p w14:paraId="37135A24" w14:textId="54E5934F" w:rsidR="00537D01" w:rsidRDefault="00537D01" w:rsidP="00537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ruchowa- „Gdzie ukryła się wiewióreczka”- Rodzic pokazuje dziecku postać wiewiórki i tłumaczy, podczas gdy będzie przygrywał np. grzechotką dziecko swobodnie porusza się bo pomieszczeniu, gdy instrument przestaje grać dziecko staje i zasłania oczka, w tym czasie rodzic chowa postać wiewiórki, gdy da znać, że wiewiórka jest schowana dziecko szuka wiewiórki. Kiedy dziecko znajdzie postać wiewiórki poprośmy o określenie jej położenia: na, pod, obok. Zabawę powtarzamy.</w:t>
      </w:r>
    </w:p>
    <w:p w14:paraId="06512FF8" w14:textId="77777777" w:rsidR="00537D01" w:rsidRDefault="00537D01" w:rsidP="00537D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E43EF0" w14:textId="3242BE1B" w:rsidR="00537D01" w:rsidRDefault="00537D01" w:rsidP="00537D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przeprowadza z dzieckiem rozmowę na temat Jesieni. Czym charakteryzuje się jesień? Jakie zachodzą zmiany w przyrodzie? Jak zmienia się pogoda? </w:t>
      </w:r>
      <w:r w:rsidR="00A86F55">
        <w:rPr>
          <w:rFonts w:ascii="Times New Roman" w:hAnsi="Times New Roman" w:cs="Times New Roman"/>
          <w:sz w:val="24"/>
          <w:szCs w:val="24"/>
        </w:rPr>
        <w:t>Z pomocą przyjdą nam obrazki- Załącznik nr 1.</w:t>
      </w:r>
    </w:p>
    <w:p w14:paraId="101F36DB" w14:textId="771FB531" w:rsidR="00A86F55" w:rsidRDefault="00A86F55" w:rsidP="00A86F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770B98" w14:textId="2D971E40" w:rsidR="00A86F55" w:rsidRDefault="00A86F55" w:rsidP="00A86F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prawda czy fałsz. Rodzic wypowiada zdania na temat jesieni, a zadaniem dziecka jest zdecydowanie czy zdanie jest prawdziwe czy fałszywe. Przykładowe zdania:</w:t>
      </w:r>
    </w:p>
    <w:p w14:paraId="0556E434" w14:textId="77777777" w:rsidR="00A86F55" w:rsidRPr="00A86F55" w:rsidRDefault="00A86F55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705418" w14:textId="306630FA" w:rsidR="00A86F55" w:rsidRDefault="00A86F55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Jesienią kwitną drzewa.</w:t>
      </w:r>
    </w:p>
    <w:p w14:paraId="5B71C335" w14:textId="700087B9" w:rsidR="00A86F55" w:rsidRDefault="00A86F55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Jesienią spadają liście z drzew.</w:t>
      </w:r>
    </w:p>
    <w:p w14:paraId="5F63C95A" w14:textId="1E3BCCD3" w:rsidR="00A86F55" w:rsidRDefault="00A86F55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-Jesienią zbieramy grzyby.</w:t>
      </w:r>
    </w:p>
    <w:p w14:paraId="28D602FA" w14:textId="2B07B1CC" w:rsidR="00A86F55" w:rsidRDefault="00A86F55" w:rsidP="00612C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-Jesienią lepimy bałwana.</w:t>
      </w:r>
    </w:p>
    <w:p w14:paraId="613CA5D7" w14:textId="77777777" w:rsidR="00612CA3" w:rsidRDefault="00612CA3" w:rsidP="00612C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8EBFE9" w14:textId="6EB314ED" w:rsidR="00A86F55" w:rsidRDefault="00736036" w:rsidP="007360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plastyczna- </w:t>
      </w:r>
      <w:r w:rsidR="00C73E40">
        <w:rPr>
          <w:rFonts w:ascii="Times New Roman" w:hAnsi="Times New Roman" w:cs="Times New Roman"/>
          <w:sz w:val="24"/>
          <w:szCs w:val="24"/>
        </w:rPr>
        <w:t xml:space="preserve">„Jesienne drzewo”. Zachęcamy do wykonania pracy plastycznej </w:t>
      </w:r>
      <w:r w:rsidR="00612CA3">
        <w:rPr>
          <w:rFonts w:ascii="Times New Roman" w:hAnsi="Times New Roman" w:cs="Times New Roman"/>
          <w:sz w:val="24"/>
          <w:szCs w:val="24"/>
        </w:rPr>
        <w:t xml:space="preserve">jesiennego drzewa </w:t>
      </w:r>
      <w:r w:rsidR="00C73E40">
        <w:rPr>
          <w:rFonts w:ascii="Times New Roman" w:hAnsi="Times New Roman" w:cs="Times New Roman"/>
          <w:sz w:val="24"/>
          <w:szCs w:val="24"/>
        </w:rPr>
        <w:t>w dowolnej technice</w:t>
      </w:r>
      <w:r w:rsidR="00612CA3">
        <w:rPr>
          <w:rFonts w:ascii="Times New Roman" w:hAnsi="Times New Roman" w:cs="Times New Roman"/>
          <w:sz w:val="24"/>
          <w:szCs w:val="24"/>
        </w:rPr>
        <w:t>. Mogą to być przyklejane jesienne liście, lub odbijane w farbach plakatowych. Wyklejanie bibułą, plasteliną lub malowanie farbami. Szablon drzewa w załączniku nr 2.</w:t>
      </w:r>
    </w:p>
    <w:p w14:paraId="6736B08C" w14:textId="645D2C20" w:rsidR="00612CA3" w:rsidRDefault="00612CA3" w:rsidP="007360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Proponujemy również, zabawę z dzieckiem w „Jesienne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odnajdywanie par tych samych obrazków. Przykładowe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załączniku nr 3. Jeśli nie mamy możliwości wydrukowania, proponujemy samemu narysować z dzieckiem własne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72B41F" w14:textId="1E83D85A" w:rsidR="00612CA3" w:rsidRDefault="00612CA3" w:rsidP="00612CA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14:paraId="2B502D16" w14:textId="77FD402E" w:rsidR="00612CA3" w:rsidRPr="00736036" w:rsidRDefault="00612CA3" w:rsidP="00612C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14:paraId="6CEC1F67" w14:textId="77777777" w:rsidR="00A86F55" w:rsidRPr="00537D01" w:rsidRDefault="00A86F55" w:rsidP="00537D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48EBD" w14:textId="5A1AA06E" w:rsidR="00537D01" w:rsidRDefault="00A86F55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6AA279" wp14:editId="6D0E5688">
            <wp:extent cx="5325732" cy="7072132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73" cy="70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9412" w14:textId="1B0256E6" w:rsidR="00612CA3" w:rsidRDefault="00612CA3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C7FA9" w14:textId="174A4286" w:rsidR="00612CA3" w:rsidRDefault="00612CA3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E6D723" w14:textId="6EBF4A8B" w:rsidR="00612CA3" w:rsidRDefault="00612CA3" w:rsidP="00A86F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2.</w:t>
      </w:r>
    </w:p>
    <w:p w14:paraId="3B9BB101" w14:textId="681A7BC2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62DBFE" wp14:editId="735D9498">
            <wp:extent cx="6052071" cy="8025757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24" cy="8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BB15" w14:textId="5D7F6748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7BAA0B52" w14:textId="458144A5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0B335186" w14:textId="4ACB4484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731056B0" w14:textId="79E7C5AB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3.</w:t>
      </w:r>
    </w:p>
    <w:p w14:paraId="4B973D03" w14:textId="4B4B1AEB" w:rsidR="00612CA3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54648A" wp14:editId="22AEDB14">
            <wp:extent cx="8417008" cy="5949986"/>
            <wp:effectExtent l="0" t="4762" r="0" b="0"/>
            <wp:docPr id="5" name="Obraz 5" descr="memory herfst.pdf - Google Drive | Herfst bomen, Bosdieren, Herfst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y herfst.pdf - Google Drive | Herfst bomen, Bosdieren, Herfst hallow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9368" cy="59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BF19" w14:textId="77777777" w:rsidR="00612CA3" w:rsidRPr="00537D01" w:rsidRDefault="00612CA3" w:rsidP="00612CA3">
      <w:pPr>
        <w:pStyle w:val="Akapitzlist"/>
        <w:tabs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sectPr w:rsidR="00612CA3" w:rsidRPr="0053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45151"/>
    <w:multiLevelType w:val="hybridMultilevel"/>
    <w:tmpl w:val="ACE2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01"/>
    <w:rsid w:val="00537D01"/>
    <w:rsid w:val="00612CA3"/>
    <w:rsid w:val="00736036"/>
    <w:rsid w:val="00A86F55"/>
    <w:rsid w:val="00C73E40"/>
    <w:rsid w:val="00F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C83"/>
  <w15:chartTrackingRefBased/>
  <w15:docId w15:val="{BD0F1D85-4071-4466-9AA4-BA9F772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Szczurek</dc:creator>
  <cp:keywords/>
  <dc:description/>
  <cp:lastModifiedBy>Natalia Szczurek</cp:lastModifiedBy>
  <cp:revision>1</cp:revision>
  <dcterms:created xsi:type="dcterms:W3CDTF">2020-10-16T07:11:00Z</dcterms:created>
  <dcterms:modified xsi:type="dcterms:W3CDTF">2020-10-16T08:22:00Z</dcterms:modified>
</cp:coreProperties>
</file>