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D1BC" w14:textId="36F23450" w:rsidR="0055283F" w:rsidRPr="00B97B58" w:rsidRDefault="00B97B58" w:rsidP="00B97B58">
      <w:pPr>
        <w:pStyle w:val="Standard"/>
        <w:outlineLvl w:val="0"/>
        <w:rPr>
          <w:rFonts w:ascii="Trebuchet MS" w:hAnsi="Trebuchet MS" w:cs="Trebuchet MS"/>
          <w:b/>
          <w:u w:val="single"/>
        </w:rPr>
      </w:pPr>
      <w:r w:rsidRPr="00B97B58">
        <w:rPr>
          <w:rFonts w:ascii="Trebuchet MS" w:hAnsi="Trebuchet MS" w:cs="Trebuchet MS"/>
          <w:b/>
          <w:noProof/>
          <w:u w:val="single"/>
          <w:lang w:eastAsia="pl-PL" w:bidi="ar-SA"/>
        </w:rPr>
        <w:drawing>
          <wp:anchor distT="0" distB="0" distL="114300" distR="114300" simplePos="0" relativeHeight="251657216" behindDoc="1" locked="0" layoutInCell="1" allowOverlap="1" wp14:anchorId="207DF623" wp14:editId="7470531E">
            <wp:simplePos x="0" y="0"/>
            <wp:positionH relativeFrom="column">
              <wp:posOffset>-375920</wp:posOffset>
            </wp:positionH>
            <wp:positionV relativeFrom="paragraph">
              <wp:posOffset>-572135</wp:posOffset>
            </wp:positionV>
            <wp:extent cx="1104265" cy="894080"/>
            <wp:effectExtent l="0" t="0" r="635" b="127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94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3062E5" w14:textId="71EAF1F5" w:rsidR="000F09C3" w:rsidRPr="00B97B58" w:rsidRDefault="000F09C3" w:rsidP="000F09C3">
      <w:pPr>
        <w:pStyle w:val="Standard"/>
        <w:jc w:val="center"/>
        <w:outlineLvl w:val="0"/>
      </w:pPr>
      <w:r w:rsidRPr="00B97B58">
        <w:rPr>
          <w:rFonts w:ascii="Trebuchet MS" w:hAnsi="Trebuchet MS" w:cs="Trebuchet MS"/>
          <w:b/>
          <w:u w:val="single"/>
        </w:rPr>
        <w:t>REGULAMIN</w:t>
      </w:r>
    </w:p>
    <w:p w14:paraId="184EDA76" w14:textId="77777777" w:rsidR="000F09C3" w:rsidRPr="00B97B58" w:rsidRDefault="000F09C3" w:rsidP="000F09C3">
      <w:pPr>
        <w:pStyle w:val="Standard"/>
        <w:rPr>
          <w:rFonts w:ascii="Trebuchet MS" w:hAnsi="Trebuchet MS" w:cs="Trebuchet MS"/>
        </w:rPr>
      </w:pPr>
    </w:p>
    <w:p w14:paraId="241FB098" w14:textId="0050CDC2" w:rsidR="000F09C3" w:rsidRPr="00B97B58" w:rsidRDefault="000F09C3" w:rsidP="000F09C3">
      <w:pPr>
        <w:pStyle w:val="Standard"/>
        <w:ind w:firstLine="708"/>
        <w:jc w:val="both"/>
      </w:pPr>
      <w:r w:rsidRPr="00B97B58">
        <w:rPr>
          <w:rFonts w:ascii="Trebuchet MS" w:hAnsi="Trebuchet MS" w:cs="Trebuchet MS"/>
        </w:rPr>
        <w:t>Szkoła  Podstawowa  nr 22 we Włocławku serdecznie zaprasza młode talenty  do udziału w</w:t>
      </w:r>
      <w:r w:rsidRPr="00B97B58">
        <w:rPr>
          <w:rFonts w:ascii="Trebuchet MS" w:hAnsi="Trebuchet MS" w:cs="Trebuchet MS"/>
          <w:b/>
        </w:rPr>
        <w:t xml:space="preserve">  </w:t>
      </w:r>
      <w:r w:rsidR="00C33819" w:rsidRPr="00B97B58">
        <w:rPr>
          <w:rFonts w:ascii="Trebuchet MS" w:hAnsi="Trebuchet MS" w:cs="Trebuchet MS"/>
          <w:b/>
        </w:rPr>
        <w:t>Konkursie</w:t>
      </w:r>
      <w:r w:rsidRPr="00B97B58">
        <w:rPr>
          <w:rFonts w:ascii="Trebuchet MS" w:hAnsi="Trebuchet MS" w:cs="Trebuchet MS"/>
          <w:b/>
        </w:rPr>
        <w:t xml:space="preserve"> Piosenki  Dziecięcej „</w:t>
      </w:r>
      <w:r w:rsidR="004C5FB5" w:rsidRPr="00B97B58">
        <w:rPr>
          <w:rFonts w:ascii="Trebuchet MS" w:hAnsi="Trebuchet MS" w:cs="Trebuchet MS"/>
          <w:b/>
        </w:rPr>
        <w:t>Zaczarowany Mikrofon</w:t>
      </w:r>
      <w:r w:rsidRPr="00B97B58">
        <w:rPr>
          <w:rFonts w:ascii="Trebuchet MS" w:hAnsi="Trebuchet MS" w:cs="Trebuchet MS"/>
          <w:b/>
        </w:rPr>
        <w:t>”</w:t>
      </w:r>
    </w:p>
    <w:p w14:paraId="6EC674E2" w14:textId="77777777" w:rsidR="000F09C3" w:rsidRPr="00B97B58" w:rsidRDefault="000F09C3" w:rsidP="000F09C3">
      <w:pPr>
        <w:pStyle w:val="Standard"/>
        <w:rPr>
          <w:rFonts w:ascii="Trebuchet MS" w:hAnsi="Trebuchet MS" w:cs="Trebuchet MS"/>
        </w:rPr>
      </w:pPr>
    </w:p>
    <w:p w14:paraId="4E7EEEBF" w14:textId="77777777" w:rsidR="000F09C3" w:rsidRPr="00B97B58" w:rsidRDefault="000F09C3" w:rsidP="000F09C3">
      <w:pPr>
        <w:pStyle w:val="Standard"/>
        <w:rPr>
          <w:rFonts w:ascii="Trebuchet MS" w:hAnsi="Trebuchet MS" w:cs="Trebuchet MS"/>
          <w:b/>
        </w:rPr>
      </w:pPr>
      <w:r w:rsidRPr="00B97B58">
        <w:rPr>
          <w:rFonts w:ascii="Trebuchet MS" w:hAnsi="Trebuchet MS" w:cs="Trebuchet MS"/>
          <w:b/>
        </w:rPr>
        <w:t>Termin i miejsce konkursu:</w:t>
      </w:r>
    </w:p>
    <w:p w14:paraId="4E56B56F" w14:textId="595C5492" w:rsidR="00B97B58" w:rsidRPr="00043287" w:rsidRDefault="000F09C3" w:rsidP="00AE1F16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1</w:t>
      </w:r>
      <w:r w:rsidR="004C5FB5" w:rsidRPr="00B97B58">
        <w:rPr>
          <w:rFonts w:ascii="Trebuchet MS" w:hAnsi="Trebuchet MS" w:cs="Trebuchet MS"/>
        </w:rPr>
        <w:t>0</w:t>
      </w:r>
      <w:r w:rsidRPr="00B97B58">
        <w:rPr>
          <w:rFonts w:ascii="Trebuchet MS" w:hAnsi="Trebuchet MS" w:cs="Trebuchet MS"/>
        </w:rPr>
        <w:t xml:space="preserve"> maja 202</w:t>
      </w:r>
      <w:r w:rsidR="004C5FB5" w:rsidRPr="00B97B58">
        <w:rPr>
          <w:rFonts w:ascii="Trebuchet MS" w:hAnsi="Trebuchet MS" w:cs="Trebuchet MS"/>
        </w:rPr>
        <w:t>4</w:t>
      </w:r>
      <w:r w:rsidRPr="00B97B58">
        <w:rPr>
          <w:rFonts w:ascii="Trebuchet MS" w:hAnsi="Trebuchet MS" w:cs="Trebuchet MS"/>
        </w:rPr>
        <w:t xml:space="preserve"> roku (piątek) godz. 10.00 w </w:t>
      </w:r>
      <w:r w:rsidR="002F72C2" w:rsidRPr="00B97B58">
        <w:rPr>
          <w:rFonts w:ascii="Trebuchet MS" w:hAnsi="Trebuchet MS" w:cs="Trebuchet MS"/>
        </w:rPr>
        <w:t xml:space="preserve"> </w:t>
      </w:r>
      <w:r w:rsidRPr="00043287">
        <w:rPr>
          <w:rFonts w:ascii="Trebuchet MS" w:hAnsi="Trebuchet MS" w:cs="Trebuchet MS"/>
          <w:b/>
        </w:rPr>
        <w:t>Szkole Podstawowej nr 22</w:t>
      </w:r>
      <w:r w:rsidRPr="00043287">
        <w:rPr>
          <w:rFonts w:ascii="Trebuchet MS" w:hAnsi="Trebuchet MS" w:cs="Trebuchet MS"/>
        </w:rPr>
        <w:t xml:space="preserve"> ,</w:t>
      </w:r>
    </w:p>
    <w:p w14:paraId="43C96ECC" w14:textId="14319CBD" w:rsidR="00AE1F16" w:rsidRPr="00B97B58" w:rsidRDefault="000F09C3" w:rsidP="00AE1F16">
      <w:pPr>
        <w:pStyle w:val="Standard"/>
      </w:pPr>
      <w:r w:rsidRPr="00B97B58">
        <w:rPr>
          <w:rFonts w:ascii="Trebuchet MS" w:hAnsi="Trebuchet MS" w:cs="Trebuchet MS"/>
        </w:rPr>
        <w:t xml:space="preserve"> ul. Promienna 15 we Włocławku</w:t>
      </w:r>
      <w:r w:rsidR="00AE1F16" w:rsidRPr="00B97B58">
        <w:rPr>
          <w:rFonts w:ascii="Trebuchet MS" w:hAnsi="Trebuchet MS" w:cs="Trebuchet MS"/>
        </w:rPr>
        <w:t>,</w:t>
      </w:r>
      <w:r w:rsidR="00AE1F16" w:rsidRPr="00B97B58">
        <w:rPr>
          <w:rFonts w:ascii="Trebuchet MS" w:hAnsi="Trebuchet MS" w:cs="Trebuchet MS"/>
          <w:b/>
        </w:rPr>
        <w:t xml:space="preserve"> email: </w:t>
      </w:r>
      <w:r w:rsidR="00AE1F16" w:rsidRPr="00B97B58">
        <w:rPr>
          <w:rFonts w:ascii="Trebuchet MS" w:hAnsi="Trebuchet MS" w:cs="Trebuchet MS"/>
          <w:b/>
          <w:color w:val="111111"/>
        </w:rPr>
        <w:t>zs9wloclawek@wp.pl</w:t>
      </w:r>
    </w:p>
    <w:p w14:paraId="7699FDE9" w14:textId="237A5F4C" w:rsidR="000F09C3" w:rsidRPr="00B97B58" w:rsidRDefault="000F09C3" w:rsidP="000F09C3">
      <w:pPr>
        <w:pStyle w:val="Standard"/>
      </w:pPr>
    </w:p>
    <w:p w14:paraId="0CAEBC66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</w:rPr>
      </w:pPr>
    </w:p>
    <w:p w14:paraId="267E4622" w14:textId="77777777" w:rsidR="000F09C3" w:rsidRPr="00B97B58" w:rsidRDefault="000F09C3" w:rsidP="000F09C3">
      <w:pPr>
        <w:pStyle w:val="Standard"/>
        <w:rPr>
          <w:rFonts w:ascii="Trebuchet MS" w:hAnsi="Trebuchet MS" w:cs="Trebuchet MS"/>
          <w:b/>
        </w:rPr>
      </w:pPr>
      <w:bookmarkStart w:id="0" w:name="_GoBack"/>
      <w:r w:rsidRPr="00B97B58">
        <w:rPr>
          <w:rFonts w:ascii="Trebuchet MS" w:hAnsi="Trebuchet MS" w:cs="Trebuchet MS"/>
          <w:b/>
        </w:rPr>
        <w:t>Cele i założenia konkursu:</w:t>
      </w:r>
    </w:p>
    <w:bookmarkEnd w:id="0"/>
    <w:p w14:paraId="55555F37" w14:textId="77777777" w:rsidR="000F09C3" w:rsidRPr="00B97B58" w:rsidRDefault="000F09C3" w:rsidP="000F09C3">
      <w:pPr>
        <w:pStyle w:val="Standard"/>
        <w:numPr>
          <w:ilvl w:val="0"/>
          <w:numId w:val="1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poszukiwanie dzieci szczególnie uzdolnionych,</w:t>
      </w:r>
    </w:p>
    <w:p w14:paraId="4732AB27" w14:textId="77777777" w:rsidR="000F09C3" w:rsidRPr="00B97B58" w:rsidRDefault="000F09C3" w:rsidP="000F09C3">
      <w:pPr>
        <w:pStyle w:val="Standard"/>
        <w:numPr>
          <w:ilvl w:val="0"/>
          <w:numId w:val="1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popularyzacja śpiewu wśród dzieci,</w:t>
      </w:r>
    </w:p>
    <w:p w14:paraId="7DDCDFC4" w14:textId="77777777" w:rsidR="000F09C3" w:rsidRPr="00B97B58" w:rsidRDefault="000F09C3" w:rsidP="000F09C3">
      <w:pPr>
        <w:pStyle w:val="Standard"/>
        <w:numPr>
          <w:ilvl w:val="0"/>
          <w:numId w:val="1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promowanie młodych talentów,</w:t>
      </w:r>
    </w:p>
    <w:p w14:paraId="1D8151EC" w14:textId="77777777" w:rsidR="000F09C3" w:rsidRPr="00B97B58" w:rsidRDefault="000F09C3" w:rsidP="000F09C3">
      <w:pPr>
        <w:pStyle w:val="Standard"/>
        <w:numPr>
          <w:ilvl w:val="0"/>
          <w:numId w:val="1"/>
        </w:numPr>
        <w:jc w:val="both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spotkanie i wspólna zabawa solistów,</w:t>
      </w:r>
    </w:p>
    <w:p w14:paraId="05309DFC" w14:textId="77777777" w:rsidR="000F09C3" w:rsidRPr="00B97B58" w:rsidRDefault="000F09C3" w:rsidP="000F09C3">
      <w:pPr>
        <w:pStyle w:val="Standard"/>
        <w:jc w:val="both"/>
        <w:rPr>
          <w:rFonts w:ascii="Trebuchet MS" w:hAnsi="Trebuchet MS" w:cs="Trebuchet MS"/>
        </w:rPr>
      </w:pPr>
    </w:p>
    <w:p w14:paraId="35297875" w14:textId="77777777" w:rsidR="000F09C3" w:rsidRPr="00B97B58" w:rsidRDefault="000F09C3" w:rsidP="000F09C3">
      <w:pPr>
        <w:pStyle w:val="Standard"/>
        <w:rPr>
          <w:rFonts w:ascii="Trebuchet MS" w:hAnsi="Trebuchet MS" w:cs="Trebuchet MS"/>
          <w:b/>
        </w:rPr>
      </w:pPr>
      <w:r w:rsidRPr="00B97B58">
        <w:rPr>
          <w:rFonts w:ascii="Trebuchet MS" w:hAnsi="Trebuchet MS" w:cs="Trebuchet MS"/>
          <w:b/>
        </w:rPr>
        <w:t>Uczestnicy:</w:t>
      </w:r>
    </w:p>
    <w:p w14:paraId="12FEE4EB" w14:textId="77777777" w:rsidR="000F09C3" w:rsidRPr="00B97B58" w:rsidRDefault="000F09C3" w:rsidP="000F09C3">
      <w:pPr>
        <w:pStyle w:val="Standard"/>
        <w:numPr>
          <w:ilvl w:val="0"/>
          <w:numId w:val="2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Konkurs adresowany jest do uczniów klas 0-III</w:t>
      </w:r>
    </w:p>
    <w:p w14:paraId="22C2724D" w14:textId="274DFA0C" w:rsidR="00BD2DFD" w:rsidRPr="00B97B58" w:rsidRDefault="000F09C3" w:rsidP="00BD2DFD">
      <w:pPr>
        <w:pStyle w:val="Standard"/>
        <w:ind w:left="644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szkół podstawowych z miasta Włocławka i powiatu</w:t>
      </w:r>
      <w:r w:rsidR="004F0B6F" w:rsidRPr="00B97B58">
        <w:rPr>
          <w:rFonts w:ascii="Trebuchet MS" w:hAnsi="Trebuchet MS" w:cs="Trebuchet MS"/>
        </w:rPr>
        <w:t>.</w:t>
      </w:r>
    </w:p>
    <w:p w14:paraId="757E5D4C" w14:textId="0A19E258" w:rsidR="00A770B2" w:rsidRPr="00B97B58" w:rsidRDefault="00A770B2" w:rsidP="00A770B2">
      <w:pPr>
        <w:pStyle w:val="Standard"/>
        <w:numPr>
          <w:ilvl w:val="0"/>
          <w:numId w:val="2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Artyści mogą wystąpić w dwóch kategoriach wiekowych:</w:t>
      </w:r>
    </w:p>
    <w:p w14:paraId="1454B21C" w14:textId="7C48E33A" w:rsidR="00BD2DFD" w:rsidRPr="00B97B58" w:rsidRDefault="00BD2DFD" w:rsidP="00A770B2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 xml:space="preserve">         I kategoria wiekowa klasy 0 - 1</w:t>
      </w:r>
    </w:p>
    <w:p w14:paraId="10419CB0" w14:textId="77777777" w:rsidR="00BD2DFD" w:rsidRPr="00B97B58" w:rsidRDefault="00BD2DFD" w:rsidP="00BD2DFD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 xml:space="preserve">         II kategoria wiekowa klasy II - III</w:t>
      </w:r>
    </w:p>
    <w:p w14:paraId="58D1E141" w14:textId="77777777" w:rsidR="0055283F" w:rsidRPr="00B97B58" w:rsidRDefault="0055283F" w:rsidP="000F09C3">
      <w:pPr>
        <w:pStyle w:val="Standard"/>
        <w:rPr>
          <w:rFonts w:ascii="Trebuchet MS" w:hAnsi="Trebuchet MS" w:cs="Trebuchet MS"/>
        </w:rPr>
      </w:pPr>
    </w:p>
    <w:p w14:paraId="06BB57FA" w14:textId="77777777" w:rsidR="0055283F" w:rsidRPr="00B97B58" w:rsidRDefault="0055283F" w:rsidP="000F09C3">
      <w:pPr>
        <w:pStyle w:val="Standard"/>
        <w:rPr>
          <w:rFonts w:ascii="Trebuchet MS" w:hAnsi="Trebuchet MS" w:cs="Trebuchet MS"/>
        </w:rPr>
      </w:pPr>
    </w:p>
    <w:p w14:paraId="7C6FBB96" w14:textId="77777777" w:rsidR="000F09C3" w:rsidRPr="00B97B58" w:rsidRDefault="000F09C3" w:rsidP="000F09C3">
      <w:pPr>
        <w:pStyle w:val="Standard"/>
      </w:pPr>
      <w:r w:rsidRPr="00B97B58">
        <w:rPr>
          <w:rFonts w:ascii="Trebuchet MS" w:hAnsi="Trebuchet MS" w:cs="Trebuchet MS"/>
        </w:rPr>
        <w:t xml:space="preserve">Jedną placówkę reprezentować </w:t>
      </w:r>
      <w:r w:rsidRPr="00B97B58">
        <w:rPr>
          <w:rFonts w:ascii="Trebuchet MS" w:hAnsi="Trebuchet MS" w:cs="Trebuchet MS"/>
          <w:b/>
          <w:u w:val="single"/>
        </w:rPr>
        <w:t>może 2 solistów</w:t>
      </w:r>
      <w:r w:rsidRPr="00B97B58">
        <w:rPr>
          <w:rFonts w:ascii="Trebuchet MS" w:hAnsi="Trebuchet MS" w:cs="Trebuchet MS"/>
        </w:rPr>
        <w:t>.</w:t>
      </w:r>
    </w:p>
    <w:p w14:paraId="657C61AD" w14:textId="3DE9D20F" w:rsidR="000F09C3" w:rsidRPr="00B97B58" w:rsidRDefault="000F09C3" w:rsidP="000F09C3">
      <w:pPr>
        <w:pStyle w:val="Standard"/>
        <w:jc w:val="both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Każdy wykonawca przygotowuje jeden utwór o łącznym czasie trwania do 5 min.</w:t>
      </w:r>
    </w:p>
    <w:p w14:paraId="6FBC1CB6" w14:textId="77777777" w:rsidR="000F09C3" w:rsidRPr="00B97B58" w:rsidRDefault="000F09C3" w:rsidP="000F09C3">
      <w:pPr>
        <w:pStyle w:val="Standard"/>
        <w:jc w:val="both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Wymagane jest wykonanie utworu „na żywo” z repertuaru piosenki dziecięcej.</w:t>
      </w:r>
    </w:p>
    <w:p w14:paraId="7F5B71C2" w14:textId="77777777" w:rsidR="000F09C3" w:rsidRPr="00B97B58" w:rsidRDefault="000F09C3" w:rsidP="000F09C3">
      <w:pPr>
        <w:pStyle w:val="Standard"/>
        <w:jc w:val="both"/>
        <w:rPr>
          <w:rFonts w:ascii="Trebuchet MS" w:hAnsi="Trebuchet MS" w:cs="Trebuchet MS"/>
        </w:rPr>
      </w:pPr>
    </w:p>
    <w:p w14:paraId="04AF6C14" w14:textId="77777777" w:rsidR="0055283F" w:rsidRPr="00B97B58" w:rsidRDefault="0055283F" w:rsidP="000F09C3">
      <w:pPr>
        <w:pStyle w:val="Standard"/>
        <w:jc w:val="both"/>
        <w:rPr>
          <w:rFonts w:ascii="Trebuchet MS" w:hAnsi="Trebuchet MS" w:cs="Trebuchet MS"/>
        </w:rPr>
      </w:pPr>
    </w:p>
    <w:p w14:paraId="369DCF92" w14:textId="495A96DD" w:rsidR="000F09C3" w:rsidRPr="00B97B58" w:rsidRDefault="000F09C3" w:rsidP="000F09C3">
      <w:pPr>
        <w:pStyle w:val="Standard"/>
      </w:pPr>
      <w:r w:rsidRPr="00B97B58">
        <w:rPr>
          <w:rFonts w:ascii="Trebuchet MS" w:hAnsi="Trebuchet MS" w:cs="Trebuchet MS"/>
        </w:rPr>
        <w:t>Zgłoszenia należy przesłać do dnia</w:t>
      </w:r>
      <w:r w:rsidRPr="00B97B58">
        <w:rPr>
          <w:rFonts w:ascii="Trebuchet MS" w:hAnsi="Trebuchet MS" w:cs="Trebuchet MS"/>
          <w:b/>
        </w:rPr>
        <w:t xml:space="preserve"> </w:t>
      </w:r>
      <w:r w:rsidR="00AE1F16" w:rsidRPr="00B97B58">
        <w:rPr>
          <w:rFonts w:ascii="Trebuchet MS" w:hAnsi="Trebuchet MS" w:cs="Trebuchet MS"/>
          <w:b/>
          <w:u w:val="single"/>
        </w:rPr>
        <w:t>7</w:t>
      </w:r>
      <w:r w:rsidRPr="00B97B58">
        <w:rPr>
          <w:rFonts w:ascii="Trebuchet MS" w:hAnsi="Trebuchet MS" w:cs="Trebuchet MS"/>
          <w:b/>
          <w:u w:val="single"/>
        </w:rPr>
        <w:t xml:space="preserve"> maja 202</w:t>
      </w:r>
      <w:r w:rsidR="00AE1F16" w:rsidRPr="00B97B58">
        <w:rPr>
          <w:rFonts w:ascii="Trebuchet MS" w:hAnsi="Trebuchet MS" w:cs="Trebuchet MS"/>
          <w:b/>
          <w:u w:val="single"/>
        </w:rPr>
        <w:t>4</w:t>
      </w:r>
      <w:r w:rsidRPr="00B97B58">
        <w:rPr>
          <w:rFonts w:ascii="Trebuchet MS" w:hAnsi="Trebuchet MS" w:cs="Trebuchet MS"/>
          <w:b/>
          <w:u w:val="single"/>
        </w:rPr>
        <w:t>r.</w:t>
      </w:r>
    </w:p>
    <w:p w14:paraId="5F30D59A" w14:textId="77777777" w:rsidR="000F09C3" w:rsidRPr="00B97B58" w:rsidRDefault="000F09C3" w:rsidP="000F09C3">
      <w:pPr>
        <w:pStyle w:val="Standard"/>
        <w:ind w:right="-915"/>
        <w:jc w:val="center"/>
        <w:rPr>
          <w:rFonts w:ascii="Trebuchet MS" w:hAnsi="Trebuchet MS" w:cs="Trebuchet MS"/>
        </w:rPr>
      </w:pPr>
    </w:p>
    <w:p w14:paraId="6F7F4C4F" w14:textId="56EB371F" w:rsidR="000F09C3" w:rsidRPr="00B97B58" w:rsidRDefault="000F09C3" w:rsidP="000F09C3">
      <w:pPr>
        <w:pStyle w:val="Standard"/>
        <w:rPr>
          <w:rFonts w:ascii="Trebuchet MS" w:hAnsi="Trebuchet MS" w:cs="Trebuchet MS"/>
          <w:b/>
        </w:rPr>
      </w:pPr>
      <w:r w:rsidRPr="00B97B58">
        <w:rPr>
          <w:rFonts w:ascii="Trebuchet MS" w:hAnsi="Trebuchet MS" w:cs="Trebuchet MS"/>
          <w:b/>
        </w:rPr>
        <w:t>Jury konkursu  oceniać będzie:</w:t>
      </w:r>
    </w:p>
    <w:p w14:paraId="019F6AF7" w14:textId="77777777" w:rsidR="000F09C3" w:rsidRPr="00B97B58" w:rsidRDefault="000F09C3" w:rsidP="000F09C3">
      <w:pPr>
        <w:pStyle w:val="Standard"/>
        <w:numPr>
          <w:ilvl w:val="0"/>
          <w:numId w:val="3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warunki głosowe</w:t>
      </w:r>
    </w:p>
    <w:p w14:paraId="5BD7275F" w14:textId="77777777" w:rsidR="000F09C3" w:rsidRPr="00B97B58" w:rsidRDefault="000F09C3" w:rsidP="000F09C3">
      <w:pPr>
        <w:pStyle w:val="Standard"/>
        <w:numPr>
          <w:ilvl w:val="0"/>
          <w:numId w:val="3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dobór repertuaru odpowiedni do umiejętności uczestników</w:t>
      </w:r>
    </w:p>
    <w:p w14:paraId="680E56B4" w14:textId="77777777" w:rsidR="000F09C3" w:rsidRPr="00B97B58" w:rsidRDefault="000F09C3" w:rsidP="000F09C3">
      <w:pPr>
        <w:pStyle w:val="Standard"/>
        <w:numPr>
          <w:ilvl w:val="0"/>
          <w:numId w:val="3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interpretacja utworu</w:t>
      </w:r>
    </w:p>
    <w:p w14:paraId="092131FA" w14:textId="7C40BE91" w:rsidR="000F09C3" w:rsidRPr="00B97B58" w:rsidRDefault="000F09C3" w:rsidP="000F09C3">
      <w:pPr>
        <w:pStyle w:val="Standard"/>
        <w:numPr>
          <w:ilvl w:val="0"/>
          <w:numId w:val="3"/>
        </w:numPr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ogólny wyraz artystyczny</w:t>
      </w:r>
    </w:p>
    <w:p w14:paraId="5ADBB351" w14:textId="77777777" w:rsidR="002F72C2" w:rsidRPr="00B97B58" w:rsidRDefault="002F72C2" w:rsidP="002F72C2">
      <w:pPr>
        <w:pStyle w:val="Standard"/>
        <w:rPr>
          <w:rFonts w:ascii="Trebuchet MS" w:hAnsi="Trebuchet MS" w:cs="Trebuchet MS"/>
        </w:rPr>
      </w:pPr>
    </w:p>
    <w:p w14:paraId="5986FD97" w14:textId="77777777" w:rsidR="000F09C3" w:rsidRPr="00B97B58" w:rsidRDefault="000F09C3" w:rsidP="000F09C3">
      <w:pPr>
        <w:pStyle w:val="Standard"/>
      </w:pPr>
      <w:r w:rsidRPr="00B97B58">
        <w:rPr>
          <w:rFonts w:ascii="Trebuchet MS" w:hAnsi="Trebuchet MS" w:cs="Trebuchet MS"/>
          <w:b/>
        </w:rPr>
        <w:t>Nagrody:</w:t>
      </w:r>
    </w:p>
    <w:p w14:paraId="2ABB656B" w14:textId="77777777" w:rsidR="000F09C3" w:rsidRPr="00B97B58" w:rsidRDefault="000F09C3" w:rsidP="000F09C3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Wszyscy uczestnicy konkursu otrzymają dyplomy, laureaci I II,  III miejsc dyplomy oraz nagrody rzeczowe.</w:t>
      </w:r>
    </w:p>
    <w:p w14:paraId="722E925C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</w:rPr>
      </w:pPr>
    </w:p>
    <w:p w14:paraId="7FB1C11D" w14:textId="77777777" w:rsidR="000F09C3" w:rsidRPr="00B97B58" w:rsidRDefault="000F09C3" w:rsidP="000F09C3">
      <w:pPr>
        <w:pStyle w:val="Standard"/>
        <w:rPr>
          <w:rFonts w:ascii="Trebuchet MS" w:hAnsi="Trebuchet MS" w:cs="Trebuchet MS"/>
          <w:u w:val="single"/>
        </w:rPr>
      </w:pPr>
      <w:r w:rsidRPr="00B97B58">
        <w:rPr>
          <w:rFonts w:ascii="Trebuchet MS" w:hAnsi="Trebuchet MS" w:cs="Trebuchet MS"/>
          <w:u w:val="single"/>
        </w:rPr>
        <w:t>Decyzje jury są ostateczne.</w:t>
      </w:r>
    </w:p>
    <w:p w14:paraId="614A72BD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</w:rPr>
      </w:pPr>
    </w:p>
    <w:p w14:paraId="0020AA96" w14:textId="77777777" w:rsidR="000F09C3" w:rsidRPr="00B97B58" w:rsidRDefault="000F09C3" w:rsidP="000F09C3">
      <w:pPr>
        <w:pStyle w:val="Standard"/>
        <w:rPr>
          <w:rFonts w:ascii="Trebuchet MS" w:hAnsi="Trebuchet MS" w:cs="Trebuchet MS"/>
          <w:b/>
        </w:rPr>
      </w:pPr>
      <w:r w:rsidRPr="00B97B58">
        <w:rPr>
          <w:rFonts w:ascii="Trebuchet MS" w:hAnsi="Trebuchet MS" w:cs="Trebuchet MS"/>
          <w:b/>
        </w:rPr>
        <w:t>Organizatorzy:</w:t>
      </w:r>
    </w:p>
    <w:p w14:paraId="003CDB84" w14:textId="77777777" w:rsidR="000F09C3" w:rsidRPr="00B97B58" w:rsidRDefault="000F09C3" w:rsidP="000F09C3">
      <w:pPr>
        <w:pStyle w:val="Standard"/>
        <w:rPr>
          <w:rFonts w:ascii="Trebuchet MS" w:hAnsi="Trebuchet MS" w:cs="Trebuchet MS"/>
          <w:b/>
        </w:rPr>
      </w:pPr>
    </w:p>
    <w:p w14:paraId="39BE1213" w14:textId="5F1BEB8C" w:rsidR="000F09C3" w:rsidRPr="00B97B58" w:rsidRDefault="000F09C3" w:rsidP="000F09C3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 xml:space="preserve">Marzena Obielecka -  </w:t>
      </w:r>
      <w:hyperlink r:id="rId7" w:history="1">
        <w:r w:rsidR="00723FBC" w:rsidRPr="00B97B58">
          <w:rPr>
            <w:rStyle w:val="Hipercze"/>
            <w:rFonts w:ascii="Trebuchet MS" w:hAnsi="Trebuchet MS" w:cs="Trebuchet MS"/>
          </w:rPr>
          <w:t>obieleckaszkola@gmail.com</w:t>
        </w:r>
      </w:hyperlink>
    </w:p>
    <w:p w14:paraId="47F2D6AC" w14:textId="2D4F7767" w:rsidR="00723FBC" w:rsidRPr="00B97B58" w:rsidRDefault="00723FBC" w:rsidP="000F09C3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Anna Hofman</w:t>
      </w:r>
    </w:p>
    <w:p w14:paraId="5CA47306" w14:textId="7A1804B4" w:rsidR="00723FBC" w:rsidRPr="00B97B58" w:rsidRDefault="004C5FB5" w:rsidP="000F09C3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Katarzyna Karwat</w:t>
      </w:r>
    </w:p>
    <w:p w14:paraId="5309CEA1" w14:textId="6F7B34B2" w:rsidR="002D6EB8" w:rsidRPr="00B97B58" w:rsidRDefault="00723FBC" w:rsidP="000F09C3">
      <w:pPr>
        <w:pStyle w:val="Standard"/>
        <w:rPr>
          <w:rFonts w:ascii="Trebuchet MS" w:hAnsi="Trebuchet MS" w:cs="Trebuchet MS"/>
        </w:rPr>
      </w:pPr>
      <w:r w:rsidRPr="00B97B58">
        <w:rPr>
          <w:rFonts w:ascii="Trebuchet MS" w:hAnsi="Trebuchet MS" w:cs="Trebuchet MS"/>
        </w:rPr>
        <w:t>Małgorzata Zielińska</w:t>
      </w:r>
    </w:p>
    <w:p w14:paraId="209FF5D0" w14:textId="1CF0052C" w:rsidR="002F72C2" w:rsidRPr="00B97B58" w:rsidRDefault="000F09C3" w:rsidP="004C5FB5">
      <w:pPr>
        <w:pStyle w:val="Standard"/>
      </w:pPr>
      <w:r w:rsidRPr="00B97B58">
        <w:rPr>
          <w:rFonts w:ascii="Trebuchet MS" w:hAnsi="Trebuchet MS" w:cs="Trebuchet MS"/>
          <w:b/>
        </w:rPr>
        <w:lastRenderedPageBreak/>
        <w:t xml:space="preserve">UWAGA! </w:t>
      </w:r>
      <w:r w:rsidRPr="00B97B58">
        <w:rPr>
          <w:rFonts w:ascii="Trebuchet MS" w:hAnsi="Trebuchet MS" w:cs="Trebuchet MS"/>
        </w:rPr>
        <w:t xml:space="preserve">Organizatorzy zapewniają </w:t>
      </w:r>
      <w:r w:rsidRPr="00B97B58">
        <w:rPr>
          <w:rFonts w:ascii="Trebuchet MS" w:hAnsi="Trebuchet MS" w:cs="Trebuchet MS"/>
          <w:u w:val="single"/>
        </w:rPr>
        <w:t>tylko</w:t>
      </w:r>
      <w:r w:rsidRPr="00B97B58">
        <w:rPr>
          <w:rFonts w:ascii="Trebuchet MS" w:hAnsi="Trebuchet MS" w:cs="Trebuchet MS"/>
        </w:rPr>
        <w:t xml:space="preserve"> nagłośnienie oraz możliwość podłączenia własnego instrumentu.</w:t>
      </w:r>
      <w:r w:rsidR="00AE1F16" w:rsidRPr="00B97B58">
        <w:rPr>
          <w:rFonts w:ascii="Trebuchet MS" w:hAnsi="Trebuchet MS" w:cs="Trebuchet MS"/>
        </w:rPr>
        <w:t xml:space="preserve"> Podkłady instrumentalne prosimy dostarczyć  </w:t>
      </w:r>
      <w:r w:rsidR="002F72C2" w:rsidRPr="00B97B58">
        <w:rPr>
          <w:rFonts w:ascii="Trebuchet MS" w:hAnsi="Trebuchet MS" w:cs="Trebuchet MS"/>
        </w:rPr>
        <w:t>wraz ze zgłoszeniem</w:t>
      </w:r>
      <w:r w:rsidR="00AE1F16" w:rsidRPr="00B97B58">
        <w:rPr>
          <w:rFonts w:ascii="Trebuchet MS" w:hAnsi="Trebuchet MS" w:cs="Trebuchet MS"/>
        </w:rPr>
        <w:t xml:space="preserve"> drogą elektroniczną.</w:t>
      </w:r>
    </w:p>
    <w:p w14:paraId="687A94D8" w14:textId="58286802" w:rsidR="000F09C3" w:rsidRPr="00B97B58" w:rsidRDefault="000F09C3" w:rsidP="00590379">
      <w:pPr>
        <w:pStyle w:val="Standard"/>
        <w:rPr>
          <w:rFonts w:ascii="Trebuchet MS" w:hAnsi="Trebuchet MS" w:cs="Trebuchet MS"/>
          <w:b/>
        </w:rPr>
      </w:pPr>
    </w:p>
    <w:p w14:paraId="212AF995" w14:textId="68B77A9D" w:rsidR="008A53D5" w:rsidRPr="00B97B58" w:rsidRDefault="00B97B58" w:rsidP="00B97B58">
      <w:pPr>
        <w:pStyle w:val="Standard"/>
        <w:jc w:val="center"/>
        <w:rPr>
          <w:rFonts w:ascii="Trebuchet MS" w:hAnsi="Trebuchet MS" w:cs="Trebuchet MS"/>
          <w:b/>
        </w:rPr>
      </w:pPr>
      <w:r w:rsidRPr="00B97B58">
        <w:rPr>
          <w:rFonts w:ascii="Trebuchet MS" w:hAnsi="Trebuchet MS" w:cs="Trebuchet MS"/>
          <w:b/>
        </w:rPr>
        <w:t>Regulamin konkursu oraz karta zgłoszenia dostępne są na stronie</w:t>
      </w:r>
      <w:r>
        <w:rPr>
          <w:rFonts w:ascii="Trebuchet MS" w:hAnsi="Trebuchet MS" w:cs="Trebuchet MS"/>
          <w:b/>
        </w:rPr>
        <w:t xml:space="preserve"> sp22.wloclawek.edupage.org</w:t>
      </w:r>
    </w:p>
    <w:p w14:paraId="41AD219F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29EFB3F8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6BD7F773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573CE61F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56550A1A" w14:textId="77777777" w:rsidR="000F09C3" w:rsidRPr="00B97B58" w:rsidRDefault="000F09C3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000D498E" w14:textId="335A7719" w:rsidR="004F0B6F" w:rsidRPr="00B97B58" w:rsidRDefault="00A770B2" w:rsidP="00AE1F16">
      <w:pPr>
        <w:pStyle w:val="Standard"/>
        <w:jc w:val="center"/>
        <w:rPr>
          <w:rFonts w:ascii="Trebuchet MS" w:hAnsi="Trebuchet MS" w:cs="Trebuchet MS"/>
          <w:b/>
        </w:rPr>
      </w:pPr>
      <w:r w:rsidRPr="00B97B58">
        <w:rPr>
          <w:rFonts w:ascii="Trebuchet MS" w:hAnsi="Trebuchet MS" w:cs="Trebuchet MS"/>
          <w:b/>
          <w:noProof/>
          <w:u w:val="single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96792AD" wp14:editId="39DE3464">
            <wp:simplePos x="0" y="0"/>
            <wp:positionH relativeFrom="margin">
              <wp:posOffset>8397240</wp:posOffset>
            </wp:positionH>
            <wp:positionV relativeFrom="paragraph">
              <wp:posOffset>78105</wp:posOffset>
            </wp:positionV>
            <wp:extent cx="1104842" cy="894603"/>
            <wp:effectExtent l="0" t="0" r="635" b="127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42" cy="894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8CB8B74" w14:textId="77777777" w:rsidR="004F0B6F" w:rsidRPr="00B97B58" w:rsidRDefault="004F0B6F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53B1A3D4" w14:textId="77777777" w:rsidR="004F0B6F" w:rsidRPr="00B97B58" w:rsidRDefault="004F0B6F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60E6D679" w14:textId="77777777" w:rsidR="004F0B6F" w:rsidRPr="00B97B58" w:rsidRDefault="004F0B6F" w:rsidP="000F09C3">
      <w:pPr>
        <w:pStyle w:val="Standard"/>
        <w:jc w:val="center"/>
        <w:rPr>
          <w:rFonts w:ascii="Trebuchet MS" w:hAnsi="Trebuchet MS" w:cs="Trebuchet MS"/>
          <w:b/>
        </w:rPr>
      </w:pPr>
    </w:p>
    <w:p w14:paraId="4A943D4A" w14:textId="6C9A8DB9" w:rsidR="00D3742D" w:rsidRPr="00B97B58" w:rsidRDefault="00D3742D" w:rsidP="002D6EB8">
      <w:pPr>
        <w:pStyle w:val="Standard"/>
        <w:spacing w:line="360" w:lineRule="auto"/>
        <w:jc w:val="center"/>
        <w:outlineLvl w:val="0"/>
        <w:rPr>
          <w:rFonts w:ascii="Trebuchet MS" w:hAnsi="Trebuchet MS"/>
          <w:b/>
          <w:bCs/>
        </w:rPr>
      </w:pPr>
    </w:p>
    <w:sectPr w:rsidR="00D3742D" w:rsidRPr="00B97B58" w:rsidSect="00DE24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F3B"/>
    <w:multiLevelType w:val="multilevel"/>
    <w:tmpl w:val="C0588176"/>
    <w:styleLink w:val="WW8Num1"/>
    <w:lvl w:ilvl="0">
      <w:numFmt w:val="bullet"/>
      <w:lvlText w:val="♪"/>
      <w:lvlJc w:val="left"/>
      <w:pPr>
        <w:ind w:left="284" w:hanging="284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39F661EB"/>
    <w:multiLevelType w:val="multilevel"/>
    <w:tmpl w:val="608C4B18"/>
    <w:styleLink w:val="WW8Num3"/>
    <w:lvl w:ilvl="0">
      <w:numFmt w:val="bullet"/>
      <w:lvlText w:val="♪"/>
      <w:lvlJc w:val="left"/>
      <w:pPr>
        <w:ind w:left="644" w:hanging="284"/>
      </w:pPr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ADA26A2"/>
    <w:multiLevelType w:val="multilevel"/>
    <w:tmpl w:val="C128C30C"/>
    <w:styleLink w:val="WW8Num2"/>
    <w:lvl w:ilvl="0">
      <w:numFmt w:val="bullet"/>
      <w:lvlText w:val="♪"/>
      <w:lvlJc w:val="left"/>
      <w:pPr>
        <w:ind w:left="644" w:hanging="284"/>
      </w:pPr>
      <w:rPr>
        <w:rFonts w:ascii="Arial" w:hAnsi="Arial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01F35EC"/>
    <w:multiLevelType w:val="hybridMultilevel"/>
    <w:tmpl w:val="CD50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C3"/>
    <w:rsid w:val="00043287"/>
    <w:rsid w:val="00083857"/>
    <w:rsid w:val="000F09C3"/>
    <w:rsid w:val="002D6EB8"/>
    <w:rsid w:val="002F72C2"/>
    <w:rsid w:val="003215BF"/>
    <w:rsid w:val="004C5FB5"/>
    <w:rsid w:val="004F0B6F"/>
    <w:rsid w:val="0055283F"/>
    <w:rsid w:val="00590379"/>
    <w:rsid w:val="00723FBC"/>
    <w:rsid w:val="00740E93"/>
    <w:rsid w:val="00792D47"/>
    <w:rsid w:val="008A53D5"/>
    <w:rsid w:val="00990B07"/>
    <w:rsid w:val="00A770B2"/>
    <w:rsid w:val="00AE1F16"/>
    <w:rsid w:val="00B97B58"/>
    <w:rsid w:val="00BD2DFD"/>
    <w:rsid w:val="00C33819"/>
    <w:rsid w:val="00D3742D"/>
    <w:rsid w:val="00D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DB85"/>
  <w15:docId w15:val="{A68CCBAA-A9B6-47B7-BD3E-BB57F44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0F09C3"/>
    <w:pPr>
      <w:numPr>
        <w:numId w:val="1"/>
      </w:numPr>
    </w:pPr>
  </w:style>
  <w:style w:type="numbering" w:customStyle="1" w:styleId="WW8Num2">
    <w:name w:val="WW8Num2"/>
    <w:basedOn w:val="Bezlisty"/>
    <w:rsid w:val="000F09C3"/>
    <w:pPr>
      <w:numPr>
        <w:numId w:val="2"/>
      </w:numPr>
    </w:pPr>
  </w:style>
  <w:style w:type="numbering" w:customStyle="1" w:styleId="WW8Num1">
    <w:name w:val="WW8Num1"/>
    <w:basedOn w:val="Bezlisty"/>
    <w:rsid w:val="000F09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3215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5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ieleckaszko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7A77-7EA8-4B1B-939E-A0720E1C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Obielecka</dc:creator>
  <cp:lastModifiedBy>Marzena Obielecka</cp:lastModifiedBy>
  <cp:revision>3</cp:revision>
  <dcterms:created xsi:type="dcterms:W3CDTF">2024-04-03T20:06:00Z</dcterms:created>
  <dcterms:modified xsi:type="dcterms:W3CDTF">2024-04-04T19:56:00Z</dcterms:modified>
</cp:coreProperties>
</file>