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024" w14:textId="77777777" w:rsidR="00825848" w:rsidRDefault="00825848">
      <w:pPr>
        <w:rPr>
          <w:sz w:val="44"/>
          <w:szCs w:val="44"/>
        </w:rPr>
      </w:pPr>
    </w:p>
    <w:p w14:paraId="358C9C87" w14:textId="77777777" w:rsidR="006E15DC" w:rsidRDefault="006E15DC">
      <w:pPr>
        <w:rPr>
          <w:sz w:val="44"/>
          <w:szCs w:val="44"/>
        </w:rPr>
      </w:pPr>
    </w:p>
    <w:p w14:paraId="6E5DAA67" w14:textId="77777777" w:rsidR="006E15DC" w:rsidRDefault="006E15DC">
      <w:pPr>
        <w:rPr>
          <w:sz w:val="44"/>
          <w:szCs w:val="44"/>
        </w:rPr>
      </w:pPr>
    </w:p>
    <w:p w14:paraId="1A5F1693" w14:textId="77777777" w:rsidR="006E15DC" w:rsidRDefault="006E15DC">
      <w:pPr>
        <w:rPr>
          <w:sz w:val="44"/>
          <w:szCs w:val="44"/>
        </w:rPr>
      </w:pPr>
    </w:p>
    <w:p w14:paraId="4CF1C145" w14:textId="77777777" w:rsidR="006E15DC" w:rsidRDefault="006E15DC">
      <w:pPr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           </w:t>
      </w:r>
      <w:r>
        <w:rPr>
          <w:b/>
          <w:sz w:val="72"/>
          <w:szCs w:val="72"/>
        </w:rPr>
        <w:t>DENNÝ PORIADOK</w:t>
      </w:r>
    </w:p>
    <w:p w14:paraId="719052EC" w14:textId="3C20882D" w:rsidR="006E15DC" w:rsidRDefault="006E15DC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      </w:t>
      </w:r>
      <w:r w:rsidR="00973A53">
        <w:rPr>
          <w:b/>
          <w:sz w:val="52"/>
          <w:szCs w:val="52"/>
        </w:rPr>
        <w:t>Šk.rok 202</w:t>
      </w:r>
      <w:r w:rsidR="00F1335F">
        <w:rPr>
          <w:b/>
          <w:sz w:val="52"/>
          <w:szCs w:val="52"/>
        </w:rPr>
        <w:t>3</w:t>
      </w:r>
      <w:r w:rsidR="001B5718">
        <w:rPr>
          <w:b/>
          <w:sz w:val="52"/>
          <w:szCs w:val="52"/>
        </w:rPr>
        <w:t>/202</w:t>
      </w:r>
      <w:r w:rsidR="00F1335F">
        <w:rPr>
          <w:b/>
          <w:sz w:val="52"/>
          <w:szCs w:val="52"/>
        </w:rPr>
        <w:t>4</w:t>
      </w:r>
    </w:p>
    <w:p w14:paraId="48CA264A" w14:textId="77777777" w:rsidR="006E15DC" w:rsidRDefault="006E15DC">
      <w:pPr>
        <w:rPr>
          <w:b/>
          <w:sz w:val="52"/>
          <w:szCs w:val="52"/>
        </w:rPr>
      </w:pPr>
    </w:p>
    <w:p w14:paraId="0E2BB6C8" w14:textId="77777777" w:rsidR="006E15DC" w:rsidRDefault="006E15DC">
      <w:pPr>
        <w:rPr>
          <w:b/>
          <w:sz w:val="52"/>
          <w:szCs w:val="52"/>
        </w:rPr>
      </w:pPr>
    </w:p>
    <w:p w14:paraId="3E0FDE96" w14:textId="77777777" w:rsidR="006E15DC" w:rsidRDefault="006E15DC">
      <w:pPr>
        <w:rPr>
          <w:b/>
          <w:sz w:val="52"/>
          <w:szCs w:val="52"/>
        </w:rPr>
      </w:pPr>
    </w:p>
    <w:p w14:paraId="01DB08B9" w14:textId="77777777" w:rsidR="006E15DC" w:rsidRDefault="006E15DC">
      <w:pPr>
        <w:rPr>
          <w:b/>
          <w:sz w:val="52"/>
          <w:szCs w:val="52"/>
        </w:rPr>
      </w:pPr>
    </w:p>
    <w:p w14:paraId="4AEA47B8" w14:textId="77777777" w:rsidR="006E15DC" w:rsidRDefault="006E15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Denný poriadok bol schválený na rodičovskom združení   dňa  </w:t>
      </w:r>
    </w:p>
    <w:p w14:paraId="18CE45A0" w14:textId="77777777" w:rsidR="006E15DC" w:rsidRDefault="006E15DC">
      <w:pPr>
        <w:rPr>
          <w:b/>
          <w:sz w:val="36"/>
          <w:szCs w:val="36"/>
        </w:rPr>
      </w:pPr>
    </w:p>
    <w:p w14:paraId="3C51C532" w14:textId="77777777" w:rsidR="006E15DC" w:rsidRDefault="006E15DC">
      <w:pPr>
        <w:rPr>
          <w:b/>
          <w:sz w:val="36"/>
          <w:szCs w:val="36"/>
        </w:rPr>
      </w:pPr>
    </w:p>
    <w:p w14:paraId="2806E03D" w14:textId="77777777" w:rsidR="006E15DC" w:rsidRDefault="006E15DC">
      <w:pPr>
        <w:rPr>
          <w:b/>
          <w:sz w:val="36"/>
          <w:szCs w:val="36"/>
        </w:rPr>
      </w:pPr>
    </w:p>
    <w:p w14:paraId="2AD54C2B" w14:textId="77777777" w:rsidR="006E15DC" w:rsidRDefault="006E15DC">
      <w:pPr>
        <w:rPr>
          <w:b/>
          <w:sz w:val="36"/>
          <w:szCs w:val="36"/>
        </w:rPr>
      </w:pPr>
    </w:p>
    <w:p w14:paraId="53D7D673" w14:textId="77777777" w:rsidR="006E15DC" w:rsidRDefault="006E15DC">
      <w:pPr>
        <w:rPr>
          <w:b/>
          <w:sz w:val="36"/>
          <w:szCs w:val="36"/>
        </w:rPr>
      </w:pPr>
    </w:p>
    <w:p w14:paraId="1A4AE8E6" w14:textId="77777777" w:rsidR="006E15DC" w:rsidRDefault="006E15DC">
      <w:pPr>
        <w:rPr>
          <w:b/>
          <w:sz w:val="36"/>
          <w:szCs w:val="36"/>
        </w:rPr>
      </w:pPr>
    </w:p>
    <w:p w14:paraId="46D58157" w14:textId="77777777" w:rsidR="006706ED" w:rsidRDefault="006706ED">
      <w:pPr>
        <w:rPr>
          <w:b/>
          <w:sz w:val="36"/>
          <w:szCs w:val="36"/>
        </w:rPr>
      </w:pPr>
    </w:p>
    <w:p w14:paraId="07CFD2E1" w14:textId="77777777" w:rsidR="006E15DC" w:rsidRDefault="006E15DC">
      <w:pPr>
        <w:rPr>
          <w:sz w:val="24"/>
          <w:szCs w:val="24"/>
        </w:rPr>
      </w:pPr>
      <w:r>
        <w:rPr>
          <w:b/>
          <w:sz w:val="36"/>
          <w:szCs w:val="36"/>
        </w:rPr>
        <w:lastRenderedPageBreak/>
        <w:t>Usporiadanie denných činností – „Denný poriadok“</w:t>
      </w:r>
    </w:p>
    <w:p w14:paraId="4AD9C745" w14:textId="77777777" w:rsidR="00A80BAA" w:rsidRDefault="00A80BAA">
      <w:pPr>
        <w:rPr>
          <w:sz w:val="24"/>
          <w:szCs w:val="24"/>
        </w:rPr>
      </w:pPr>
      <w:r>
        <w:rPr>
          <w:sz w:val="24"/>
          <w:szCs w:val="24"/>
        </w:rPr>
        <w:t>Vychádza z výchovno – vzdelávacej činnosti , z relatívne ustálených a rytmicky sa striedajúcich organizačných foriem dňa.</w:t>
      </w:r>
    </w:p>
    <w:p w14:paraId="1FBE917D" w14:textId="77777777" w:rsidR="00A80BAA" w:rsidRDefault="00A80BAA">
      <w:pPr>
        <w:rPr>
          <w:sz w:val="24"/>
          <w:szCs w:val="24"/>
        </w:rPr>
      </w:pPr>
    </w:p>
    <w:p w14:paraId="6CE01FB4" w14:textId="77777777" w:rsidR="00A80BAA" w:rsidRDefault="00A80BAA">
      <w:pPr>
        <w:rPr>
          <w:sz w:val="24"/>
          <w:szCs w:val="24"/>
        </w:rPr>
      </w:pPr>
      <w:r>
        <w:rPr>
          <w:sz w:val="24"/>
          <w:szCs w:val="24"/>
        </w:rPr>
        <w:t>V organizačných formách dňa sa vzhľadom na optimálny boirytmus a zdravú životosprávu dieťaťa uspokojujú jeho potreby , záujmy, túžby po poznaní a činnosti.</w:t>
      </w:r>
    </w:p>
    <w:p w14:paraId="6D2D3E8A" w14:textId="77777777" w:rsidR="00A80BAA" w:rsidRDefault="00A80BAA">
      <w:pPr>
        <w:rPr>
          <w:sz w:val="24"/>
          <w:szCs w:val="24"/>
        </w:rPr>
      </w:pPr>
    </w:p>
    <w:p w14:paraId="7BC5219A" w14:textId="77777777" w:rsidR="00A80BAA" w:rsidRDefault="00A80BAA">
      <w:pPr>
        <w:rPr>
          <w:sz w:val="24"/>
          <w:szCs w:val="24"/>
        </w:rPr>
      </w:pPr>
    </w:p>
    <w:p w14:paraId="54A6F952" w14:textId="77777777" w:rsidR="00A80BAA" w:rsidRDefault="00A80BAA">
      <w:pPr>
        <w:rPr>
          <w:sz w:val="24"/>
          <w:szCs w:val="24"/>
        </w:rPr>
      </w:pPr>
      <w:r>
        <w:rPr>
          <w:b/>
          <w:sz w:val="28"/>
          <w:szCs w:val="28"/>
        </w:rPr>
        <w:t>Pri usporiadaní denných činností kladieme dôraz na:</w:t>
      </w:r>
    </w:p>
    <w:p w14:paraId="24B799AE" w14:textId="77777777" w:rsidR="00A80BAA" w:rsidRDefault="00A80BAA">
      <w:pPr>
        <w:rPr>
          <w:sz w:val="24"/>
          <w:szCs w:val="24"/>
        </w:rPr>
      </w:pPr>
    </w:p>
    <w:p w14:paraId="328F685A" w14:textId="77777777" w:rsidR="00A80BAA" w:rsidRPr="00A80BAA" w:rsidRDefault="00A80BAA" w:rsidP="00A80BA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Vyvážené striedanie činností s dôrazom na vytvorenie bezstresového prostredia pre deti, učiteľky, zamestnancov školy a zákonných zástupcov.</w:t>
      </w:r>
    </w:p>
    <w:p w14:paraId="42A30AC1" w14:textId="77777777" w:rsidR="00A80BAA" w:rsidRPr="00A80BAA" w:rsidRDefault="00A80BAA" w:rsidP="00A80BA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Dodržiavanie zásady zdravej životosprávy detí.</w:t>
      </w:r>
    </w:p>
    <w:p w14:paraId="03E06196" w14:textId="77777777" w:rsidR="00A80BAA" w:rsidRPr="00A80BAA" w:rsidRDefault="00A80BAA" w:rsidP="00A80BA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Vytváranie časového priestoru na hry , učenie  a učenie sa dieťaťa.</w:t>
      </w:r>
    </w:p>
    <w:p w14:paraId="520C784E" w14:textId="77777777" w:rsidR="00A80BAA" w:rsidRPr="00A80BAA" w:rsidRDefault="00A80BAA" w:rsidP="00A80BA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Dodržiavanie pevne stanoveného času na činnosti zabezpečujúce životosprávu detí.</w:t>
      </w:r>
    </w:p>
    <w:p w14:paraId="437026BF" w14:textId="77777777" w:rsidR="00A80BAA" w:rsidRDefault="00A80BAA" w:rsidP="00A80BAA">
      <w:pPr>
        <w:rPr>
          <w:b/>
          <w:sz w:val="28"/>
          <w:szCs w:val="28"/>
        </w:rPr>
      </w:pPr>
    </w:p>
    <w:p w14:paraId="408B4222" w14:textId="77777777" w:rsidR="00A80BAA" w:rsidRDefault="00A80BAA" w:rsidP="00A80BAA">
      <w:pPr>
        <w:rPr>
          <w:b/>
          <w:sz w:val="28"/>
          <w:szCs w:val="28"/>
        </w:rPr>
      </w:pPr>
    </w:p>
    <w:p w14:paraId="3974D689" w14:textId="77777777" w:rsidR="00A80BAA" w:rsidRDefault="00A80BAA" w:rsidP="00A80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Organizačné formy dňa v materskej škole:</w:t>
      </w:r>
    </w:p>
    <w:p w14:paraId="52572AD9" w14:textId="77777777" w:rsidR="00A80BAA" w:rsidRDefault="00A80BAA" w:rsidP="00A80BAA">
      <w:pPr>
        <w:rPr>
          <w:b/>
          <w:sz w:val="28"/>
          <w:szCs w:val="28"/>
        </w:rPr>
      </w:pPr>
    </w:p>
    <w:p w14:paraId="7513A1F1" w14:textId="77777777" w:rsidR="00070FBF" w:rsidRPr="00070FBF" w:rsidRDefault="00A80BAA" w:rsidP="00A80BA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Hry a hrové činnosti</w:t>
      </w:r>
      <w:r w:rsidR="00070FBF">
        <w:rPr>
          <w:sz w:val="28"/>
          <w:szCs w:val="28"/>
        </w:rPr>
        <w:t xml:space="preserve">            (</w:t>
      </w:r>
      <w:r w:rsidR="00070FBF">
        <w:rPr>
          <w:sz w:val="24"/>
          <w:szCs w:val="24"/>
        </w:rPr>
        <w:t>zaraďujeme i viackrát denne dopoludnia i popoludní)</w:t>
      </w:r>
    </w:p>
    <w:p w14:paraId="0D3895F6" w14:textId="77777777" w:rsidR="00A80BAA" w:rsidRPr="00070FBF" w:rsidRDefault="00070FBF" w:rsidP="00A80BA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Pohybové a relaxačné cvičenia             (</w:t>
      </w:r>
      <w:r>
        <w:rPr>
          <w:sz w:val="24"/>
          <w:szCs w:val="24"/>
        </w:rPr>
        <w:t>zaraďujeme viackrát denne)</w:t>
      </w:r>
    </w:p>
    <w:p w14:paraId="4EDDB823" w14:textId="77777777" w:rsidR="00070FBF" w:rsidRPr="00070FBF" w:rsidRDefault="00070FBF" w:rsidP="00A80BA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Pobyt vonku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4"/>
          <w:szCs w:val="24"/>
        </w:rPr>
        <w:t>(v jarných a letných mesiacoch 2x denne)</w:t>
      </w:r>
    </w:p>
    <w:p w14:paraId="2AEDF247" w14:textId="77777777" w:rsidR="00070FBF" w:rsidRPr="00070FBF" w:rsidRDefault="00070FBF" w:rsidP="00A80BA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Činnosti zabezpečujúce životosprávu </w:t>
      </w:r>
      <w:r>
        <w:rPr>
          <w:sz w:val="24"/>
          <w:szCs w:val="24"/>
        </w:rPr>
        <w:t>(osobná hygiena , stravovanie, stolovanie)</w:t>
      </w:r>
    </w:p>
    <w:p w14:paraId="0574664A" w14:textId="77777777" w:rsidR="00070FBF" w:rsidRPr="00070FBF" w:rsidRDefault="00070FBF" w:rsidP="00A80BA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Odpočinok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4"/>
          <w:szCs w:val="24"/>
        </w:rPr>
        <w:t>(rešpektujeme potreby spánku detí)</w:t>
      </w:r>
    </w:p>
    <w:p w14:paraId="5D84C5DA" w14:textId="77777777" w:rsidR="00070FBF" w:rsidRPr="00070FBF" w:rsidRDefault="00070FBF" w:rsidP="00A80BAA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Edukačná aktivita                        </w:t>
      </w:r>
      <w:r>
        <w:rPr>
          <w:sz w:val="24"/>
          <w:szCs w:val="24"/>
        </w:rPr>
        <w:t>(organizačná forma predprimárneho vzdelávania)</w:t>
      </w:r>
    </w:p>
    <w:p w14:paraId="49A71309" w14:textId="77777777" w:rsidR="00070FBF" w:rsidRDefault="00070FBF" w:rsidP="00070FBF">
      <w:pPr>
        <w:rPr>
          <w:b/>
          <w:sz w:val="28"/>
          <w:szCs w:val="28"/>
        </w:rPr>
      </w:pPr>
    </w:p>
    <w:p w14:paraId="29922E1E" w14:textId="77777777" w:rsidR="00070FBF" w:rsidRDefault="00070FBF" w:rsidP="00070FBF">
      <w:pPr>
        <w:rPr>
          <w:b/>
          <w:sz w:val="28"/>
          <w:szCs w:val="28"/>
        </w:rPr>
      </w:pPr>
    </w:p>
    <w:p w14:paraId="67FFF350" w14:textId="77777777" w:rsidR="00070FBF" w:rsidRDefault="00070FBF" w:rsidP="00070FBF">
      <w:pPr>
        <w:rPr>
          <w:sz w:val="28"/>
          <w:szCs w:val="28"/>
        </w:rPr>
      </w:pPr>
      <w:r>
        <w:rPr>
          <w:sz w:val="28"/>
          <w:szCs w:val="28"/>
        </w:rPr>
        <w:t>Všetky organizačné formy denného poriadku sú po pedagogicko – psychologickej stránke</w:t>
      </w:r>
    </w:p>
    <w:p w14:paraId="612629AA" w14:textId="77777777" w:rsidR="00070FBF" w:rsidRDefault="00070FBF" w:rsidP="00070FB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6ED">
        <w:rPr>
          <w:b/>
          <w:sz w:val="28"/>
          <w:szCs w:val="28"/>
        </w:rPr>
        <w:t>r o v n o c e n é.</w:t>
      </w:r>
    </w:p>
    <w:p w14:paraId="1019444A" w14:textId="77777777" w:rsidR="006706ED" w:rsidRDefault="006706ED" w:rsidP="00070FBF">
      <w:pPr>
        <w:rPr>
          <w:b/>
          <w:sz w:val="28"/>
          <w:szCs w:val="28"/>
        </w:rPr>
      </w:pPr>
    </w:p>
    <w:p w14:paraId="345D8314" w14:textId="77777777" w:rsidR="006706ED" w:rsidRDefault="006706ED" w:rsidP="00070FB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ČAS: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ČINNOSTI</w:t>
      </w:r>
    </w:p>
    <w:p w14:paraId="027A78F3" w14:textId="77777777" w:rsidR="006706ED" w:rsidRDefault="006706ED" w:rsidP="00070FBF">
      <w:pPr>
        <w:rPr>
          <w:b/>
          <w:sz w:val="36"/>
          <w:szCs w:val="36"/>
        </w:rPr>
      </w:pPr>
    </w:p>
    <w:p w14:paraId="2F7EBE39" w14:textId="77777777" w:rsidR="006706ED" w:rsidRPr="006706ED" w:rsidRDefault="006706ED" w:rsidP="00070FBF">
      <w:pPr>
        <w:rPr>
          <w:sz w:val="28"/>
          <w:szCs w:val="28"/>
        </w:rPr>
      </w:pPr>
      <w:r>
        <w:rPr>
          <w:sz w:val="28"/>
          <w:szCs w:val="28"/>
        </w:rPr>
        <w:t>6.30                         Otvorenie MŠ, schádzanie sa detí</w:t>
      </w:r>
    </w:p>
    <w:p w14:paraId="2C54502D" w14:textId="77777777" w:rsidR="006706ED" w:rsidRPr="00E43729" w:rsidRDefault="00E43729" w:rsidP="00070F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94930F" w14:textId="77777777" w:rsidR="006706ED" w:rsidRDefault="006706ED" w:rsidP="006706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Ranný kruh – </w:t>
      </w:r>
      <w:r>
        <w:rPr>
          <w:sz w:val="28"/>
          <w:szCs w:val="28"/>
        </w:rPr>
        <w:t>spoločné diskutovanie , navrhovanie aktivít</w:t>
      </w:r>
    </w:p>
    <w:p w14:paraId="13DA6F95" w14:textId="77777777" w:rsidR="006706ED" w:rsidRPr="00E43729" w:rsidRDefault="00E43729" w:rsidP="00070F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Pohybové a relaxačné cvičenie</w:t>
      </w:r>
    </w:p>
    <w:p w14:paraId="3DF76565" w14:textId="77777777" w:rsidR="006706ED" w:rsidRDefault="006706ED" w:rsidP="00070F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8.45                          Osobná hygiena, </w:t>
      </w:r>
      <w:r>
        <w:rPr>
          <w:b/>
          <w:sz w:val="28"/>
          <w:szCs w:val="28"/>
        </w:rPr>
        <w:t>desiata</w:t>
      </w:r>
    </w:p>
    <w:p w14:paraId="56F9AB5B" w14:textId="77777777" w:rsidR="006706ED" w:rsidRDefault="006706ED" w:rsidP="006706ED">
      <w:pPr>
        <w:rPr>
          <w:sz w:val="28"/>
          <w:szCs w:val="28"/>
        </w:rPr>
      </w:pPr>
      <w:r>
        <w:rPr>
          <w:sz w:val="28"/>
          <w:szCs w:val="28"/>
        </w:rPr>
        <w:t xml:space="preserve">9.15                         </w:t>
      </w:r>
      <w:r>
        <w:rPr>
          <w:b/>
          <w:sz w:val="28"/>
          <w:szCs w:val="28"/>
        </w:rPr>
        <w:t>Edukačné</w:t>
      </w:r>
      <w:r w:rsidR="00E43729">
        <w:rPr>
          <w:b/>
          <w:sz w:val="28"/>
          <w:szCs w:val="28"/>
        </w:rPr>
        <w:t xml:space="preserve"> aktivity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Zamerané na rozvoj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37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osobnosti dieťaťa </w:t>
      </w:r>
    </w:p>
    <w:p w14:paraId="432FAFD4" w14:textId="77777777" w:rsidR="00E43729" w:rsidRDefault="00E43729" w:rsidP="00670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Pobyt vonku – </w:t>
      </w:r>
      <w:r>
        <w:rPr>
          <w:sz w:val="28"/>
          <w:szCs w:val="28"/>
        </w:rPr>
        <w:t>vychádzka , školský dvor</w:t>
      </w:r>
    </w:p>
    <w:p w14:paraId="177935D4" w14:textId="77777777" w:rsidR="00E43729" w:rsidRDefault="00E43729" w:rsidP="006706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11.45 -14.30          Osobná hygiena, </w:t>
      </w:r>
      <w:r>
        <w:rPr>
          <w:b/>
          <w:sz w:val="28"/>
          <w:szCs w:val="28"/>
        </w:rPr>
        <w:t>obed</w:t>
      </w:r>
    </w:p>
    <w:p w14:paraId="2012C961" w14:textId="77777777" w:rsidR="00E43729" w:rsidRDefault="00E43729" w:rsidP="00670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Osobná hygiena, </w:t>
      </w:r>
      <w:r>
        <w:rPr>
          <w:b/>
          <w:sz w:val="28"/>
          <w:szCs w:val="28"/>
        </w:rPr>
        <w:t>odpočinok</w:t>
      </w:r>
    </w:p>
    <w:p w14:paraId="0BC44D08" w14:textId="77777777" w:rsidR="00E43729" w:rsidRDefault="00E43729" w:rsidP="006706ED">
      <w:pPr>
        <w:rPr>
          <w:b/>
          <w:sz w:val="28"/>
          <w:szCs w:val="28"/>
        </w:rPr>
      </w:pPr>
      <w:r>
        <w:rPr>
          <w:sz w:val="28"/>
          <w:szCs w:val="28"/>
        </w:rPr>
        <w:t>14.35                       Pohybové a relaxačné cvičenie , hygiena ,</w:t>
      </w:r>
      <w:r>
        <w:rPr>
          <w:b/>
          <w:sz w:val="28"/>
          <w:szCs w:val="28"/>
        </w:rPr>
        <w:t>olovrant</w:t>
      </w:r>
    </w:p>
    <w:p w14:paraId="04CBE7A1" w14:textId="77777777" w:rsidR="00E43729" w:rsidRPr="00E43729" w:rsidRDefault="00E43729" w:rsidP="006706ED">
      <w:pPr>
        <w:rPr>
          <w:sz w:val="28"/>
          <w:szCs w:val="28"/>
        </w:rPr>
      </w:pPr>
      <w:r>
        <w:rPr>
          <w:sz w:val="28"/>
          <w:szCs w:val="28"/>
        </w:rPr>
        <w:t xml:space="preserve">15.00                      </w:t>
      </w:r>
      <w:r>
        <w:rPr>
          <w:b/>
          <w:sz w:val="28"/>
          <w:szCs w:val="28"/>
        </w:rPr>
        <w:t>Hry a hrové činnosti –</w:t>
      </w:r>
      <w:r>
        <w:rPr>
          <w:sz w:val="28"/>
          <w:szCs w:val="28"/>
        </w:rPr>
        <w:t xml:space="preserve">individuálne, skupinové , priamo    </w:t>
      </w:r>
    </w:p>
    <w:p w14:paraId="1D81B60D" w14:textId="77777777" w:rsidR="006706ED" w:rsidRDefault="006706ED" w:rsidP="006706E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3729">
        <w:rPr>
          <w:sz w:val="28"/>
          <w:szCs w:val="28"/>
        </w:rPr>
        <w:tab/>
      </w:r>
      <w:r w:rsidR="00E43729">
        <w:rPr>
          <w:sz w:val="28"/>
          <w:szCs w:val="28"/>
        </w:rPr>
        <w:tab/>
      </w:r>
      <w:r w:rsidR="00E43729">
        <w:rPr>
          <w:sz w:val="28"/>
          <w:szCs w:val="28"/>
        </w:rPr>
        <w:tab/>
        <w:t>I nepriamo usmernené</w:t>
      </w:r>
    </w:p>
    <w:p w14:paraId="1431CACC" w14:textId="77777777" w:rsidR="00E43729" w:rsidRPr="006706ED" w:rsidRDefault="00E43729" w:rsidP="006706ED">
      <w:pPr>
        <w:rPr>
          <w:sz w:val="28"/>
          <w:szCs w:val="28"/>
        </w:rPr>
      </w:pPr>
      <w:r>
        <w:rPr>
          <w:sz w:val="28"/>
          <w:szCs w:val="28"/>
        </w:rPr>
        <w:t>16.00                       Koniec prevádzky MŠ</w:t>
      </w:r>
    </w:p>
    <w:p w14:paraId="553D9ED1" w14:textId="77777777" w:rsidR="006706ED" w:rsidRPr="006706ED" w:rsidRDefault="006706ED" w:rsidP="00070FBF">
      <w:pPr>
        <w:rPr>
          <w:b/>
          <w:sz w:val="28"/>
          <w:szCs w:val="28"/>
        </w:rPr>
      </w:pPr>
    </w:p>
    <w:sectPr w:rsidR="006706ED" w:rsidRPr="0067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2963"/>
    <w:multiLevelType w:val="hybridMultilevel"/>
    <w:tmpl w:val="66320BE8"/>
    <w:lvl w:ilvl="0" w:tplc="06903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073BF"/>
    <w:multiLevelType w:val="hybridMultilevel"/>
    <w:tmpl w:val="01903F92"/>
    <w:lvl w:ilvl="0" w:tplc="CAB4F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354256">
    <w:abstractNumId w:val="0"/>
  </w:num>
  <w:num w:numId="2" w16cid:durableId="142687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5DC"/>
    <w:rsid w:val="00070FBF"/>
    <w:rsid w:val="001651E0"/>
    <w:rsid w:val="001B5718"/>
    <w:rsid w:val="002B3F7D"/>
    <w:rsid w:val="005B4EDC"/>
    <w:rsid w:val="006706ED"/>
    <w:rsid w:val="006E15DC"/>
    <w:rsid w:val="00825848"/>
    <w:rsid w:val="00973A53"/>
    <w:rsid w:val="00A80BAA"/>
    <w:rsid w:val="00E43729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7A70"/>
  <w15:docId w15:val="{5D3E9CEB-6C8B-4CBE-BA66-58A634F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Brodske</dc:creator>
  <cp:keywords/>
  <dc:description/>
  <cp:lastModifiedBy>Ms Brodske</cp:lastModifiedBy>
  <cp:revision>7</cp:revision>
  <dcterms:created xsi:type="dcterms:W3CDTF">2018-11-19T13:10:00Z</dcterms:created>
  <dcterms:modified xsi:type="dcterms:W3CDTF">2023-07-17T05:00:00Z</dcterms:modified>
</cp:coreProperties>
</file>