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5" w:rsidRPr="00A077F3" w:rsidRDefault="00E976A5" w:rsidP="00E976A5">
      <w:pPr>
        <w:ind w:left="113" w:right="-57" w:hanging="113"/>
        <w:jc w:val="center"/>
        <w:rPr>
          <w:rFonts w:eastAsiaTheme="minorHAnsi"/>
          <w:b/>
          <w:sz w:val="40"/>
          <w:szCs w:val="40"/>
          <w:lang w:eastAsia="en-US"/>
        </w:rPr>
      </w:pPr>
      <w:r w:rsidRPr="00A077F3">
        <w:rPr>
          <w:rFonts w:eastAsiaTheme="minorHAnsi"/>
          <w:b/>
          <w:sz w:val="40"/>
          <w:szCs w:val="40"/>
          <w:lang w:eastAsia="en-US"/>
        </w:rPr>
        <w:t>Wymagania edukacyjne z geografii.</w:t>
      </w:r>
    </w:p>
    <w:p w:rsidR="00E976A5" w:rsidRPr="00A077F3" w:rsidRDefault="00E976A5" w:rsidP="00E976A5">
      <w:pPr>
        <w:ind w:left="113" w:right="-57" w:hanging="113"/>
        <w:jc w:val="center"/>
        <w:rPr>
          <w:rFonts w:eastAsiaTheme="minorHAnsi"/>
          <w:b/>
          <w:lang w:eastAsia="en-US"/>
        </w:rPr>
      </w:pPr>
    </w:p>
    <w:p w:rsidR="00E976A5" w:rsidRPr="00A077F3" w:rsidRDefault="00E976A5" w:rsidP="00E976A5">
      <w:pPr>
        <w:ind w:left="113" w:right="-57" w:hanging="113"/>
        <w:jc w:val="center"/>
        <w:rPr>
          <w:rFonts w:eastAsiaTheme="minorHAnsi"/>
          <w:b/>
          <w:sz w:val="28"/>
          <w:szCs w:val="28"/>
          <w:lang w:eastAsia="en-US"/>
        </w:rPr>
      </w:pPr>
      <w:r w:rsidRPr="00A077F3">
        <w:rPr>
          <w:rFonts w:eastAsiaTheme="minorHAnsi"/>
          <w:b/>
          <w:sz w:val="28"/>
          <w:szCs w:val="28"/>
          <w:lang w:eastAsia="en-US"/>
        </w:rPr>
        <w:t>Wymagania edukacyj</w:t>
      </w:r>
      <w:r>
        <w:rPr>
          <w:rFonts w:eastAsiaTheme="minorHAnsi"/>
          <w:b/>
          <w:sz w:val="28"/>
          <w:szCs w:val="28"/>
          <w:lang w:eastAsia="en-US"/>
        </w:rPr>
        <w:t xml:space="preserve">ne obowiązujące uczniów klasy VII </w:t>
      </w:r>
      <w:r w:rsidRPr="00A077F3">
        <w:rPr>
          <w:rFonts w:eastAsiaTheme="minorHAnsi"/>
          <w:b/>
          <w:sz w:val="28"/>
          <w:szCs w:val="28"/>
          <w:lang w:eastAsia="en-US"/>
        </w:rPr>
        <w:t xml:space="preserve">Publicznej Szkoły Podstawowej w </w:t>
      </w:r>
      <w:proofErr w:type="spellStart"/>
      <w:r w:rsidRPr="00A077F3">
        <w:rPr>
          <w:rFonts w:eastAsiaTheme="minorHAnsi"/>
          <w:b/>
          <w:sz w:val="28"/>
          <w:szCs w:val="28"/>
          <w:lang w:eastAsia="en-US"/>
        </w:rPr>
        <w:t>Bełcznie</w:t>
      </w:r>
      <w:proofErr w:type="spellEnd"/>
      <w:r w:rsidRPr="00A077F3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976A5" w:rsidRPr="00A077F3" w:rsidRDefault="00E976A5" w:rsidP="00E976A5">
      <w:pPr>
        <w:ind w:left="113" w:right="-57" w:hanging="113"/>
        <w:jc w:val="center"/>
        <w:rPr>
          <w:rFonts w:eastAsiaTheme="minorHAnsi"/>
          <w:b/>
          <w:sz w:val="28"/>
          <w:szCs w:val="28"/>
          <w:lang w:eastAsia="en-US"/>
        </w:rPr>
      </w:pPr>
      <w:r w:rsidRPr="00A077F3">
        <w:rPr>
          <w:rFonts w:eastAsiaTheme="minorHAnsi"/>
          <w:b/>
          <w:sz w:val="28"/>
          <w:szCs w:val="28"/>
          <w:lang w:eastAsia="en-US"/>
        </w:rPr>
        <w:t>w roku szkolnym 2023/2024- zgodne z podstawą programową.</w:t>
      </w:r>
    </w:p>
    <w:p w:rsidR="00E976A5" w:rsidRPr="000875F9" w:rsidRDefault="00E976A5" w:rsidP="00E976A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</w:p>
    <w:p w:rsidR="00E976A5" w:rsidRPr="000875F9" w:rsidRDefault="00E976A5" w:rsidP="00E976A5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E976A5" w:rsidRPr="0058705F" w:rsidTr="002C48A7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976A5" w:rsidRPr="0058705F" w:rsidRDefault="00E976A5" w:rsidP="002C48A7">
            <w:pPr>
              <w:ind w:right="-14"/>
              <w:jc w:val="center"/>
              <w:rPr>
                <w:b/>
                <w:bCs/>
                <w:sz w:val="18"/>
                <w:szCs w:val="18"/>
              </w:rPr>
            </w:pPr>
            <w:r w:rsidRPr="0058705F">
              <w:rPr>
                <w:b/>
                <w:sz w:val="18"/>
                <w:szCs w:val="18"/>
              </w:rPr>
              <w:t>Wymagania na poszczególne oceny</w:t>
            </w:r>
            <w:r w:rsidRPr="0058705F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E976A5" w:rsidRPr="0058705F" w:rsidTr="002C48A7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E976A5" w:rsidRPr="0058705F" w:rsidRDefault="00E976A5" w:rsidP="002C48A7">
            <w:pPr>
              <w:ind w:left="50" w:hanging="50"/>
              <w:jc w:val="center"/>
              <w:rPr>
                <w:b/>
                <w:bCs/>
                <w:sz w:val="18"/>
                <w:szCs w:val="18"/>
              </w:rPr>
            </w:pPr>
            <w:r w:rsidRPr="0058705F">
              <w:rPr>
                <w:b/>
                <w:bCs/>
                <w:sz w:val="18"/>
                <w:szCs w:val="18"/>
              </w:rPr>
              <w:t>na ocenę</w:t>
            </w:r>
            <w:r w:rsidRPr="0058705F">
              <w:rPr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976A5" w:rsidRPr="0058705F" w:rsidRDefault="00E976A5" w:rsidP="002C48A7">
            <w:pPr>
              <w:ind w:left="158" w:hanging="142"/>
              <w:jc w:val="center"/>
              <w:rPr>
                <w:b/>
                <w:sz w:val="18"/>
                <w:szCs w:val="18"/>
              </w:rPr>
            </w:pPr>
            <w:r w:rsidRPr="0058705F">
              <w:rPr>
                <w:b/>
                <w:bCs/>
                <w:sz w:val="18"/>
                <w:szCs w:val="18"/>
              </w:rPr>
              <w:t>na ocenę</w:t>
            </w:r>
            <w:r w:rsidRPr="0058705F">
              <w:rPr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976A5" w:rsidRPr="0058705F" w:rsidRDefault="00E976A5" w:rsidP="002C48A7">
            <w:pPr>
              <w:ind w:left="-63" w:right="-70"/>
              <w:jc w:val="center"/>
              <w:rPr>
                <w:b/>
                <w:bCs/>
                <w:sz w:val="18"/>
                <w:szCs w:val="18"/>
              </w:rPr>
            </w:pPr>
            <w:r w:rsidRPr="0058705F">
              <w:rPr>
                <w:b/>
                <w:bCs/>
                <w:sz w:val="18"/>
                <w:szCs w:val="18"/>
              </w:rPr>
              <w:t>na ocenę</w:t>
            </w:r>
            <w:r w:rsidRPr="0058705F">
              <w:rPr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976A5" w:rsidRPr="0058705F" w:rsidRDefault="00E976A5" w:rsidP="002C48A7">
            <w:pPr>
              <w:ind w:left="72" w:right="-14" w:hanging="72"/>
              <w:jc w:val="center"/>
              <w:rPr>
                <w:b/>
                <w:sz w:val="18"/>
                <w:szCs w:val="18"/>
              </w:rPr>
            </w:pPr>
            <w:r w:rsidRPr="0058705F">
              <w:rPr>
                <w:b/>
                <w:bCs/>
                <w:sz w:val="18"/>
                <w:szCs w:val="18"/>
              </w:rPr>
              <w:t>na ocenę</w:t>
            </w:r>
            <w:r w:rsidRPr="0058705F">
              <w:rPr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976A5" w:rsidRPr="0058705F" w:rsidRDefault="00E976A5" w:rsidP="002C48A7">
            <w:pPr>
              <w:ind w:left="72" w:right="-14" w:hanging="72"/>
              <w:jc w:val="center"/>
              <w:rPr>
                <w:b/>
                <w:sz w:val="18"/>
                <w:szCs w:val="18"/>
              </w:rPr>
            </w:pPr>
            <w:r w:rsidRPr="0058705F">
              <w:rPr>
                <w:b/>
                <w:bCs/>
                <w:sz w:val="18"/>
                <w:szCs w:val="18"/>
              </w:rPr>
              <w:t>na ocenę</w:t>
            </w:r>
            <w:r w:rsidRPr="0058705F">
              <w:rPr>
                <w:b/>
                <w:sz w:val="18"/>
                <w:szCs w:val="18"/>
              </w:rPr>
              <w:t xml:space="preserve"> celującą</w:t>
            </w:r>
          </w:p>
        </w:tc>
      </w:tr>
      <w:tr w:rsidR="00E976A5" w:rsidRPr="0058705F" w:rsidTr="002C48A7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976A5" w:rsidRPr="0058705F" w:rsidRDefault="00E976A5" w:rsidP="002C48A7">
            <w:pPr>
              <w:rPr>
                <w:b/>
                <w:sz w:val="18"/>
                <w:szCs w:val="18"/>
              </w:rPr>
            </w:pPr>
            <w:r w:rsidRPr="0058705F">
              <w:rPr>
                <w:b/>
                <w:sz w:val="18"/>
                <w:szCs w:val="18"/>
              </w:rPr>
              <w:t>1. Środowisko przyrodnicze Polski</w:t>
            </w:r>
          </w:p>
        </w:tc>
      </w:tr>
      <w:tr w:rsidR="00E976A5" w:rsidRPr="0058705F" w:rsidTr="002C48A7">
        <w:trPr>
          <w:jc w:val="center"/>
        </w:trPr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Uczeń: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58705F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całkowitą powierzchnię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kraje sąsiadujące z Polską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wskazuje je na mapie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najważniejsze wydarzenia 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z przeszłości geologicznej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>plejstocen</w:t>
            </w:r>
            <w:r w:rsidRPr="0058705F">
              <w:rPr>
                <w:rFonts w:eastAsia="Calibri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 xml:space="preserve">holocen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 xml:space="preserve">rzeźba polodowcowa (glacjalna)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formy terenu utworzone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na obszarze Polski przez lądolód skandynawski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pasy rzeźby terenu Polski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wskazuje je na mapie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A6A6A6" w:themeColor="background1" w:themeShade="A6"/>
                <w:sz w:val="18"/>
                <w:szCs w:val="18"/>
              </w:rPr>
            </w:pPr>
            <w:r w:rsidRPr="0058705F">
              <w:rPr>
                <w:rFonts w:eastAsia="Calibr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>ciśnienie atmosferyczne</w:t>
            </w:r>
            <w:r w:rsidRPr="0058705F">
              <w:rPr>
                <w:rFonts w:eastAsia="Calibri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>niż baryczny</w:t>
            </w:r>
            <w:r w:rsidRPr="0058705F">
              <w:rPr>
                <w:rFonts w:eastAsia="Calibri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 xml:space="preserve">wyż baryczny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cechy klimatu morskiego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klimatu kontynentalnego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podaje nazwy mas powietrza napływających nad terytorium Polski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elementy klimatu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czynniki, które warunkują zróżnicowanie temperatury powietrza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wielkość opadów w Polsce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58705F">
              <w:rPr>
                <w:rFonts w:eastAsia="Calibri"/>
                <w:color w:val="auto"/>
                <w:sz w:val="18"/>
                <w:szCs w:val="18"/>
              </w:rPr>
              <w:lastRenderedPageBreak/>
              <w:t>określa przeważający kierunek wiatrów w Polsce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58705F">
              <w:rPr>
                <w:rFonts w:eastAsia="Calibri"/>
                <w:color w:val="auto"/>
                <w:sz w:val="18"/>
                <w:szCs w:val="18"/>
              </w:rPr>
              <w:t xml:space="preserve">wyjaśnia znaczenie terminu </w:t>
            </w:r>
            <w:r w:rsidRPr="0058705F">
              <w:rPr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58705F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5870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8705F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8705F">
              <w:rPr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8705F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8705F">
              <w:rPr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powódź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obszar zalewowy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określa na podstawie mapy </w:t>
            </w:r>
            <w:proofErr w:type="spellStart"/>
            <w:r w:rsidRPr="0058705F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sz w:val="18"/>
                <w:szCs w:val="18"/>
              </w:rPr>
              <w:t xml:space="preserve"> położenie Morza Bałtyckiego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wskazuje na mapie Morza Bałtyckiego jego największe zatoki, wyspy i cieśniny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omawia linię brzegową Bałtyku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główne cechy fizyczne Bałtyku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58705F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8705F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8705F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typy gleb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sz w:val="18"/>
                <w:szCs w:val="18"/>
              </w:rPr>
              <w:t xml:space="preserve">lesistość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różne rodzaje lasów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formy ochrony przyrody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wskazuje parki narodowe</w:t>
            </w:r>
            <w:r w:rsidRPr="0058705F">
              <w:rPr>
                <w:sz w:val="18"/>
                <w:szCs w:val="18"/>
              </w:rPr>
              <w:t xml:space="preserve"> </w:t>
            </w:r>
            <w:r w:rsidRPr="0058705F">
              <w:rPr>
                <w:rFonts w:eastAsia="Calibr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58705F">
              <w:rPr>
                <w:sz w:val="18"/>
                <w:szCs w:val="18"/>
              </w:rPr>
              <w:t>ogólnogeograficznej</w:t>
            </w:r>
            <w:proofErr w:type="spellEnd"/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granicę między Europą a Azją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na podstawie mapy </w:t>
            </w:r>
            <w:proofErr w:type="spellStart"/>
            <w:r w:rsidRPr="0058705F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sz w:val="18"/>
                <w:szCs w:val="18"/>
              </w:rPr>
              <w:t xml:space="preserve"> Europy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odczytuje szerokość geograficzną </w:t>
            </w:r>
            <w:r w:rsidRPr="0058705F">
              <w:rPr>
                <w:rFonts w:eastAsia="Calibri"/>
                <w:sz w:val="18"/>
                <w:szCs w:val="18"/>
              </w:rPr>
              <w:br/>
              <w:t>i długość geograficzną wybranych punktów na mapie Polski i Europy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wskazuje na mapie przebieg granic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omawia proces powstawania gór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ruchy górotwórcze, które zachodziły w Europie i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i wskazuje na mapie </w:t>
            </w:r>
            <w:proofErr w:type="spellStart"/>
            <w:r w:rsidRPr="0058705F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sz w:val="18"/>
                <w:szCs w:val="18"/>
              </w:rPr>
              <w:t xml:space="preserve"> góry fałdowe, zrębowe oraz wulkaniczne w Europie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omawia zlodowacenia na obszarze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nizinne i górskie formy polodowcowe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porównuje krzywą hipsograficzną Polski i Europy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dokonuje podziału surowców mineralnych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cechy klimatu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wody powierzchniowe Europy na podstawie mapy </w:t>
            </w:r>
            <w:proofErr w:type="spellStart"/>
            <w:r w:rsidRPr="0058705F">
              <w:rPr>
                <w:rFonts w:eastAsia="Calibri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58705F">
              <w:rPr>
                <w:rFonts w:eastAsia="Calibri"/>
                <w:color w:val="808080" w:themeColor="background1" w:themeShade="80"/>
                <w:sz w:val="18"/>
                <w:szCs w:val="18"/>
              </w:rPr>
              <w:lastRenderedPageBreak/>
              <w:t xml:space="preserve">rozpoznaje typy ujść rzecznych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opisuje zjawisko powodzi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omawia wielkość i głębokość Bałtyku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opisuje świat roślin i zwierząt Bałtyku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opisuje wybrane typy gleb w Polsce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przedstawia na podstawie mapy tematycznej rozmieszczenie gleb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na obszarze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omawia strukturę gatunkową lasów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oblicza rozciągłość południkową </w:t>
            </w:r>
            <w:r w:rsidRPr="0058705F">
              <w:rPr>
                <w:sz w:val="18"/>
                <w:szCs w:val="18"/>
              </w:rPr>
              <w:br/>
              <w:t>oraz rozciągłość równoleżnikową Europy i Polski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ind w:left="71" w:hanging="71"/>
              <w:rPr>
                <w:color w:val="A6A6A6" w:themeColor="background1" w:themeShade="A6"/>
                <w:sz w:val="18"/>
                <w:szCs w:val="18"/>
              </w:rPr>
            </w:pPr>
            <w:r w:rsidRPr="0058705F">
              <w:rPr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wyjaśnia, jak powstał węgiel kamienny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Pr="0058705F">
              <w:rPr>
                <w:color w:val="808080" w:themeColor="background1" w:themeShade="80"/>
                <w:sz w:val="18"/>
                <w:szCs w:val="18"/>
              </w:rPr>
              <w:br/>
              <w:t xml:space="preserve">i wskazuje je na mapie </w:t>
            </w:r>
            <w:proofErr w:type="spellStart"/>
            <w:r w:rsidRPr="0058705F">
              <w:rPr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58705F">
              <w:rPr>
                <w:color w:val="auto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color w:val="auto"/>
                <w:sz w:val="18"/>
                <w:szCs w:val="18"/>
              </w:rPr>
              <w:t xml:space="preserve"> cechy ukształtowania powierzchni Europy </w:t>
            </w:r>
            <w:r w:rsidRPr="0058705F">
              <w:rPr>
                <w:color w:val="auto"/>
                <w:sz w:val="18"/>
                <w:szCs w:val="18"/>
              </w:rPr>
              <w:br/>
              <w:t xml:space="preserve">i Polski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lastRenderedPageBreak/>
              <w:t xml:space="preserve">odczytuje wartości temperatury powietrza i wielkość opadów atmosferycznych z </w:t>
            </w:r>
            <w:proofErr w:type="spellStart"/>
            <w:r w:rsidRPr="0058705F">
              <w:rPr>
                <w:color w:val="auto"/>
                <w:sz w:val="18"/>
                <w:szCs w:val="18"/>
              </w:rPr>
              <w:t>klimatogramów</w:t>
            </w:r>
            <w:proofErr w:type="spellEnd"/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 w:themeColor="text1"/>
                <w:sz w:val="18"/>
                <w:szCs w:val="18"/>
              </w:rPr>
            </w:pPr>
            <w:r w:rsidRPr="0058705F">
              <w:rPr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6A6A6" w:themeColor="background1" w:themeShade="A6"/>
                <w:sz w:val="18"/>
                <w:szCs w:val="18"/>
              </w:rPr>
            </w:pPr>
            <w:r w:rsidRPr="0058705F">
              <w:rPr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58705F">
              <w:rPr>
                <w:color w:val="auto"/>
                <w:sz w:val="18"/>
                <w:szCs w:val="18"/>
              </w:rPr>
              <w:t xml:space="preserve">omawia funkcje lasów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na podstawie mapy Polski przestrzenne zróżnicowanie lesistości </w:t>
            </w:r>
            <w:r w:rsidRPr="0058705F">
              <w:rPr>
                <w:sz w:val="18"/>
                <w:szCs w:val="18"/>
              </w:rPr>
              <w:br/>
              <w:t>w Polsce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ocenia rolę parków narodowych </w:t>
            </w:r>
            <w:r w:rsidRPr="0058705F">
              <w:rPr>
                <w:sz w:val="18"/>
                <w:szCs w:val="18"/>
              </w:rPr>
              <w:br/>
              <w:t xml:space="preserve">i innych form ochrony przyrody </w:t>
            </w:r>
            <w:r w:rsidRPr="0058705F">
              <w:rPr>
                <w:sz w:val="18"/>
                <w:szCs w:val="18"/>
              </w:rPr>
              <w:br/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rozróżnia konsekwencje położenia geograficznego oraz politycznego Polski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charakteryzuje jednostki geologiczne Polski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wskazuje na mapach Europy i Polski obszary, na których występowały ruchy górotwórcze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color w:val="A6A6A6"/>
                <w:sz w:val="18"/>
                <w:szCs w:val="18"/>
              </w:rPr>
              <w:t>przedstawia proces powstawania lodowców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wykazuje pasowość rzeźby terenu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przedstawia czynniki kształtujące rzeźbę powierzchni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rozpoznaje główne skały występujące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na terenie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podaje przykłady gospodarczego wykorzystania surowców mineralnych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omawia ważniejsze typy jezior w Polsce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największe powodzie w Polsce </w:t>
            </w:r>
            <w:r w:rsidRPr="0058705F">
              <w:rPr>
                <w:sz w:val="18"/>
                <w:szCs w:val="18"/>
              </w:rPr>
              <w:br/>
              <w:t xml:space="preserve">i ich skutki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8705F">
              <w:rPr>
                <w:rFonts w:eastAsia="Calibr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color w:val="808080" w:themeColor="background1" w:themeShade="80"/>
                <w:sz w:val="18"/>
                <w:szCs w:val="18"/>
              </w:rPr>
              <w:lastRenderedPageBreak/>
              <w:t xml:space="preserve">omawia procesy i czynniki glebotwórcze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typy lasów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unikalne na skalę światową obiekty przyrodnicze objęte ochroną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na terenie Polski </w:t>
            </w:r>
          </w:p>
          <w:p w:rsidR="00E976A5" w:rsidRPr="0058705F" w:rsidRDefault="00E976A5" w:rsidP="002C48A7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wykazuje wpływ zmienności pogody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w Polsce na rolnictwo, transport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turystykę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ocenia znaczenie gospodarcze rzek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jezior w Polsce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wymienia główne źródła zanieczyszczeń Morza Bałtyckiego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ocenia przydatność przyrodniczą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i gospodarczą lasów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lastRenderedPageBreak/>
              <w:t xml:space="preserve">podaje argumenty przemawiające </w:t>
            </w:r>
            <w:r w:rsidRPr="0058705F">
              <w:rPr>
                <w:rFonts w:eastAsia="Calibri"/>
                <w:sz w:val="18"/>
                <w:szCs w:val="18"/>
              </w:rPr>
              <w:br/>
              <w:t xml:space="preserve">za koniecznością zachowania walorów dziedzictwa przyrodniczego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>planuje wycieczkę do parku narodowego lub rezerwatu przyrody</w:t>
            </w:r>
          </w:p>
          <w:p w:rsidR="00E976A5" w:rsidRPr="0058705F" w:rsidRDefault="00E976A5" w:rsidP="002C48A7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</w:tc>
      </w:tr>
      <w:tr w:rsidR="00E976A5" w:rsidRPr="0058705F" w:rsidTr="002C48A7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976A5" w:rsidRPr="0058705F" w:rsidRDefault="00E976A5" w:rsidP="002C48A7">
            <w:pPr>
              <w:rPr>
                <w:b/>
                <w:sz w:val="18"/>
                <w:szCs w:val="18"/>
              </w:rPr>
            </w:pPr>
            <w:r w:rsidRPr="0058705F">
              <w:rPr>
                <w:b/>
                <w:sz w:val="18"/>
                <w:szCs w:val="18"/>
              </w:rPr>
              <w:lastRenderedPageBreak/>
              <w:t>2. Ludność i urbanizacja w Polsce</w:t>
            </w:r>
          </w:p>
        </w:tc>
      </w:tr>
      <w:tr w:rsidR="00E976A5" w:rsidRPr="0058705F" w:rsidTr="002C48A7">
        <w:trPr>
          <w:jc w:val="center"/>
        </w:trPr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wymienia nazwy państw sąsiadujących </w:t>
            </w:r>
            <w:r w:rsidRPr="0058705F">
              <w:rPr>
                <w:sz w:val="18"/>
                <w:szCs w:val="18"/>
              </w:rPr>
              <w:br/>
              <w:t>z Polską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wyjaśnia znaczenie terminów: </w:t>
            </w:r>
            <w:r w:rsidRPr="0058705F">
              <w:rPr>
                <w:i/>
                <w:iCs/>
                <w:sz w:val="18"/>
                <w:szCs w:val="18"/>
              </w:rPr>
              <w:t>przyrost naturalny</w:t>
            </w:r>
            <w:r w:rsidRPr="0058705F">
              <w:rPr>
                <w:sz w:val="18"/>
                <w:szCs w:val="18"/>
              </w:rPr>
              <w:t xml:space="preserve">, </w:t>
            </w:r>
            <w:r w:rsidRPr="0058705F">
              <w:rPr>
                <w:i/>
                <w:iCs/>
                <w:sz w:val="18"/>
                <w:szCs w:val="18"/>
              </w:rPr>
              <w:t>współczynnik przyrostu naturalnego</w:t>
            </w:r>
            <w:r w:rsidRPr="0058705F">
              <w:rPr>
                <w:sz w:val="18"/>
                <w:szCs w:val="18"/>
              </w:rPr>
              <w:t xml:space="preserve">, </w:t>
            </w:r>
            <w:r w:rsidRPr="0058705F">
              <w:rPr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Pr="0058705F">
              <w:rPr>
                <w:sz w:val="18"/>
                <w:szCs w:val="18"/>
              </w:rPr>
              <w:br/>
              <w:t xml:space="preserve">w Europie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wyjaśnia znaczenie terminów: </w:t>
            </w:r>
            <w:r w:rsidRPr="0058705F">
              <w:rPr>
                <w:i/>
                <w:iCs/>
                <w:sz w:val="18"/>
                <w:szCs w:val="18"/>
              </w:rPr>
              <w:t xml:space="preserve">piramida </w:t>
            </w:r>
            <w:r w:rsidRPr="0058705F">
              <w:rPr>
                <w:rFonts w:eastAsia="Calibri"/>
                <w:i/>
                <w:sz w:val="18"/>
                <w:szCs w:val="18"/>
              </w:rPr>
              <w:t>płci i wieku</w:t>
            </w:r>
            <w:r w:rsidRPr="0058705F">
              <w:rPr>
                <w:sz w:val="18"/>
                <w:szCs w:val="18"/>
              </w:rPr>
              <w:t xml:space="preserve">, </w:t>
            </w:r>
            <w:r w:rsidRPr="0058705F">
              <w:rPr>
                <w:i/>
                <w:iCs/>
                <w:sz w:val="18"/>
                <w:szCs w:val="18"/>
              </w:rPr>
              <w:t>średnia długość trwania życia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odczytuje dane dotyczące struktury płci i wieku oraz średniej długości trwania życia w Polsce na podstawie danych statystycznych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czynniki wpływające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rozmieszczenie ludności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migracja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emigracja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imigracja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saldo migracji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odczytuje dane dotyczące wielkości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kierunków emigracji z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mniejszości narodowe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bezrobocie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w Europie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color w:val="000000"/>
                <w:sz w:val="18"/>
                <w:szCs w:val="18"/>
              </w:rPr>
              <w:t>miasto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największe miasta Polski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i wskazuje je na mapie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wymienia funkcje miast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eastAsia="Calibri"/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odczytuje z danych statystycznych wskaźnik urbanizacji w Polsce </w:t>
            </w:r>
            <w:r w:rsidRPr="0058705F">
              <w:rPr>
                <w:rFonts w:eastAsia="Calibri"/>
                <w:sz w:val="18"/>
                <w:szCs w:val="18"/>
              </w:rPr>
              <w:br/>
              <w:t>i w wybranych krajach Europy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ind w:left="77" w:right="-74" w:hanging="77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wymienia przykłady terytoriów zależnych należących do państw europejskich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ind w:left="71" w:hanging="71"/>
              <w:contextualSpacing w:val="0"/>
              <w:rPr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ind w:left="71" w:hanging="71"/>
              <w:contextualSpacing w:val="0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wyjaśnia, czym są ekonomiczne grupy wieku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określa kierunki napływu imigrantów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do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porównuje wielkość bezrobocia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i innych krajach europejskich na podstawie danych statystycznych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typy zespołów miejskich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i podaje ich przykłady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zmiany na mapie politycznej Europy w drugiej połowie XX w.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oblicza współczynnik przyrostu naturalnego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podaje przyczyny zróżnicowania przyrostu naturalnego w Europie </w:t>
            </w:r>
            <w:r w:rsidRPr="0058705F">
              <w:rPr>
                <w:sz w:val="18"/>
                <w:szCs w:val="18"/>
              </w:rPr>
              <w:br/>
              <w:t xml:space="preserve">i w Polsce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czynniki wpływające na liczbę urodzeń w Polsce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oblicza wskaźnik gęstości zaludnienia Polski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opisuje na podstawie mapy cechy rozmieszczenia ludności w Polsce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 xml:space="preserve">opisuje skutki migracji zagranicznych </w:t>
            </w:r>
            <w:r w:rsidRPr="0058705F">
              <w:rPr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przyczyny migracji wewnętrznych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współczynnik salda migracji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przykładzie województw zachodniopomorskiego i podlaskiego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porównuje stopę bezrobocia </w:t>
            </w:r>
            <w:r w:rsidRPr="0058705F">
              <w:rPr>
                <w:sz w:val="18"/>
                <w:szCs w:val="18"/>
              </w:rPr>
              <w:br/>
              <w:t>w wybranych krajach europejskich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charakteryzuje funkcje wybranych miast w Polsce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przyczyny rozwoju miast </w:t>
            </w:r>
            <w:r w:rsidRPr="0058705F">
              <w:rPr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porównuje wskaźnik urbanizacji </w:t>
            </w:r>
            <w:r w:rsidRPr="0058705F">
              <w:rPr>
                <w:sz w:val="18"/>
                <w:szCs w:val="18"/>
              </w:rPr>
              <w:br/>
              <w:t xml:space="preserve">w Polsce i wybranych krajach Europy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analizuje rozmieszczenie oraz wielkość miast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strefach podmiejskich Krakowa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Warszawy </w:t>
            </w:r>
          </w:p>
          <w:p w:rsidR="00E976A5" w:rsidRPr="0058705F" w:rsidRDefault="00E976A5" w:rsidP="002C48A7">
            <w:pPr>
              <w:pStyle w:val="Default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Default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omawia podział administracyjny Polski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strukturę </w:t>
            </w:r>
            <w:r w:rsidRPr="0058705F">
              <w:rPr>
                <w:rFonts w:eastAsia="Calibri"/>
                <w:sz w:val="18"/>
                <w:szCs w:val="18"/>
              </w:rPr>
              <w:t>płci i strukturę wieku</w:t>
            </w:r>
            <w:r w:rsidRPr="0058705F">
              <w:rPr>
                <w:sz w:val="18"/>
                <w:szCs w:val="18"/>
              </w:rPr>
              <w:t xml:space="preserve"> ludności Polski na tle tych struktur w wybranych państwach europejskich na podstawie piramidy </w:t>
            </w:r>
            <w:r w:rsidRPr="0058705F">
              <w:rPr>
                <w:rFonts w:eastAsia="Calibri"/>
                <w:sz w:val="18"/>
                <w:szCs w:val="18"/>
              </w:rPr>
              <w:t>płci i wieku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przyrodnicze i </w:t>
            </w:r>
            <w:proofErr w:type="spellStart"/>
            <w:r w:rsidRPr="0058705F">
              <w:rPr>
                <w:sz w:val="18"/>
                <w:szCs w:val="18"/>
              </w:rPr>
              <w:t>pozaprzyrodnicze</w:t>
            </w:r>
            <w:proofErr w:type="spellEnd"/>
            <w:r w:rsidRPr="0058705F">
              <w:rPr>
                <w:sz w:val="18"/>
                <w:szCs w:val="18"/>
              </w:rPr>
              <w:t xml:space="preserve"> czynniki wpływające na rozmieszczenie ludności w wybranych państwach Europy i Polski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eastAsia="Calibri"/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określa zmiany w użytkowaniu </w:t>
            </w:r>
            <w:r w:rsidRPr="0058705F">
              <w:rPr>
                <w:sz w:val="18"/>
                <w:szCs w:val="18"/>
              </w:rPr>
              <w:br/>
              <w:t xml:space="preserve">i zagospodarowaniu stref podmiejskich na przykładzie Krakowa i Warszawy 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E976A5" w:rsidRPr="0058705F" w:rsidRDefault="00E976A5" w:rsidP="002C48A7">
            <w:pPr>
              <w:ind w:left="71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ocenia skutki migracji zagranicznych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i w Europie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strukturę wieku i zmiany zaludnienia obszarów wiejskich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analizuje na podstawie dostępnych źródeł skutki bezrobocia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zagospodarowaniu terenu, w stylu zabudowy oraz w strukturze demograficznej w strefach podmiejskich </w:t>
            </w:r>
          </w:p>
          <w:p w:rsidR="00E976A5" w:rsidRPr="0058705F" w:rsidRDefault="00E976A5" w:rsidP="002C48A7">
            <w:pPr>
              <w:pStyle w:val="Default"/>
              <w:ind w:left="71" w:hanging="71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Akapitzlist"/>
              <w:ind w:left="71" w:hanging="71"/>
              <w:contextualSpacing w:val="0"/>
              <w:rPr>
                <w:sz w:val="18"/>
                <w:szCs w:val="18"/>
              </w:rPr>
            </w:pPr>
          </w:p>
        </w:tc>
      </w:tr>
      <w:tr w:rsidR="00E976A5" w:rsidRPr="0058705F" w:rsidTr="002C48A7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b/>
                <w:sz w:val="18"/>
                <w:szCs w:val="18"/>
              </w:rPr>
              <w:lastRenderedPageBreak/>
              <w:t>3. Rolnictwo i przemysł Polski</w:t>
            </w:r>
          </w:p>
        </w:tc>
      </w:tr>
      <w:tr w:rsidR="00E976A5" w:rsidRPr="0058705F" w:rsidTr="002C48A7">
        <w:trPr>
          <w:jc w:val="center"/>
        </w:trPr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wymienia funkcje rolnictwa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przyrodnicze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pozaprzyrodnicze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warunki rozwoju rolnictwa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plon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chów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dokonuje podziału przemysłu na sekcje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działy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wymienia funkcje przemysłu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gospodarki rynkowej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źródła energii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typy elektrowni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źródła energii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w województwach pomorskim i łódzkim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największe porty morskie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w Polsce i wskazuje je na mapie</w:t>
            </w:r>
          </w:p>
          <w:p w:rsidR="00E976A5" w:rsidRPr="0058705F" w:rsidRDefault="00E976A5" w:rsidP="002C48A7">
            <w:pPr>
              <w:numPr>
                <w:ilvl w:val="0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wymienia źródła zanieczyszczeń środowiska przyrodniczego</w:t>
            </w:r>
          </w:p>
          <w:p w:rsidR="00E976A5" w:rsidRPr="0058705F" w:rsidRDefault="00E976A5" w:rsidP="002C48A7">
            <w:pPr>
              <w:numPr>
                <w:ilvl w:val="0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opisuje warunki przyrodnicze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pozaprzyrodnicze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rozwoju rolnictwa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rejony warzywnictwa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sadownictwa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województwach pomorskim i łódzkim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omawia rodzaje zanieczyszczeń i ich źródła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przedstawia rolnictwo jako sektor gospodarki oraz jego rolę w rozwoju społeczno-gospodarczym kraju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regiony rolnicze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o najkorzystniejszych warunkach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do produkcji rolnej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opisuje rozmieszczenie przemysłu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strukturę zatrudnienia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konurbacji katowickiej i aglomeracji łódzkiej przed 1989 rokiem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na wykorzystanie OZE w województwach pomorskim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łódzkim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opisuje strukturę połowów ryb w Polsce</w:t>
            </w:r>
          </w:p>
          <w:p w:rsidR="00E976A5" w:rsidRPr="0058705F" w:rsidRDefault="00E976A5" w:rsidP="002C48A7">
            <w:pPr>
              <w:numPr>
                <w:ilvl w:val="0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charakteryzuje wpływ poszczególnych sektorów gospodarki na stan środowiska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omawia poziom mechanizacji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chemizacji rolnictwa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czynniki wpływające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rozmieszczenie upraw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porównuje produkcję zwierzęcą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na tle produkcji w innych krajach Europy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rozwój przemysłu w Polsce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po II wojnie światowej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opisuje zmiany, które zaszły </w:t>
            </w:r>
            <w:r w:rsidRPr="0058705F">
              <w:rPr>
                <w:sz w:val="18"/>
                <w:szCs w:val="18"/>
              </w:rPr>
              <w:br/>
              <w:t xml:space="preserve">w strukturze produkcji po 1989 roku </w:t>
            </w:r>
            <w:r w:rsidRPr="0058705F">
              <w:rPr>
                <w:sz w:val="18"/>
                <w:szCs w:val="18"/>
              </w:rPr>
              <w:br/>
              <w:t xml:space="preserve">w konurbacji katowickiej i aglomeracji łódzkiej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wymienia korzyści płynące </w:t>
            </w:r>
            <w:r w:rsidRPr="0058705F">
              <w:rPr>
                <w:sz w:val="18"/>
                <w:szCs w:val="18"/>
              </w:rPr>
              <w:br/>
              <w:t xml:space="preserve">z wykorzystania źródeł odnawialnych </w:t>
            </w:r>
            <w:r w:rsidRPr="0058705F">
              <w:rPr>
                <w:sz w:val="18"/>
                <w:szCs w:val="18"/>
              </w:rPr>
              <w:br/>
              <w:t xml:space="preserve">do produkcji energii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analizuje dane statystyczne dotyczące liczby farm wiatrowych w Łódzkiem </w:t>
            </w:r>
            <w:r w:rsidRPr="0058705F">
              <w:rPr>
                <w:sz w:val="18"/>
                <w:szCs w:val="18"/>
              </w:rPr>
              <w:br/>
              <w:t xml:space="preserve">i Pomorskiem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omawia rozwój przemysłu stoczniowego w Polsce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analizuje na podstawie danych statystycznych stopień zanieczyszczenia wód śródlądowych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omawia skutki zanieczyszczenia środowiska naturalnego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przedstawia korzyści dla polskiego rolnictwa wynikające z członkostwa naszego kraju w Unii Europejskiej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po 2000 roku i wyjaśnia ich przyczyny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wykazuje na podstawie dostępnych źródeł wpływ przemian politycznych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gospodarczych w Polsce po 1998 roku na zmiany struktury zatrudnienia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w wybranych regionach kraju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pozaprzyrodnicze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nieodnawialnych lub ograniczające tę produkcję oraz określa ich wpływ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rozwój energetyki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ustala na podstawie dostępnych źródeł, w których regionach w Polsce występuje największe zanieczyszczenie środowiska przyrodniczego 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976A5" w:rsidRPr="0058705F" w:rsidTr="002C48A7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b/>
                <w:sz w:val="18"/>
                <w:szCs w:val="18"/>
              </w:rPr>
              <w:lastRenderedPageBreak/>
              <w:t>4. Usługi w Polsce</w:t>
            </w:r>
          </w:p>
        </w:tc>
      </w:tr>
      <w:tr w:rsidR="00E976A5" w:rsidRPr="0058705F" w:rsidTr="002C48A7">
        <w:trPr>
          <w:jc w:val="center"/>
        </w:trPr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eksport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import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terminów: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turystyka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regiony turystyczne Polski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i wskazuje je na mapie</w:t>
            </w:r>
          </w:p>
          <w:p w:rsidR="00E976A5" w:rsidRPr="0058705F" w:rsidRDefault="00E976A5" w:rsidP="002C48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rodzaje transportu lądowego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omawia na podstawie danych statystycznych stan morskiej floty transportowej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towary, które dominują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w polskim handlu zagranicznym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 w:rsidRPr="0058705F">
              <w:rPr>
                <w:rFonts w:eastAsia="Calibri"/>
                <w:iCs/>
                <w:color w:val="000000"/>
                <w:sz w:val="18"/>
                <w:szCs w:val="18"/>
              </w:rPr>
              <w:t>i wskazuje je na mapie</w:t>
            </w:r>
          </w:p>
          <w:p w:rsidR="00E976A5" w:rsidRPr="0058705F" w:rsidRDefault="00E976A5" w:rsidP="002C48A7">
            <w:pPr>
              <w:pStyle w:val="Akapitzlist"/>
              <w:autoSpaceDE w:val="0"/>
              <w:autoSpaceDN w:val="0"/>
              <w:adjustRightInd w:val="0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podaje przyczyny nierównomiernego dostępu do środków łączności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na terenie Polski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polskie obiekty znajdujące się na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 xml:space="preserve">omawia rolę transportu morskiego </w:t>
            </w:r>
            <w:r w:rsidRPr="0058705F">
              <w:rPr>
                <w:sz w:val="18"/>
                <w:szCs w:val="18"/>
              </w:rPr>
              <w:br/>
              <w:t>w rozwoju innych działów gospodarki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ocenia znaczenie handlu zagranicznego dla polskiej gospodarki</w:t>
            </w:r>
            <w:r w:rsidRPr="0058705F">
              <w:rPr>
                <w:sz w:val="18"/>
                <w:szCs w:val="18"/>
              </w:rPr>
              <w:t xml:space="preserve">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w wybranych krajach Europy 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4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na wybranym obszarze kraju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rFonts w:eastAsia="Calibr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Pr="0058705F">
              <w:rPr>
                <w:rFonts w:eastAsia="Calibri"/>
                <w:sz w:val="18"/>
                <w:szCs w:val="18"/>
              </w:rPr>
              <w:br/>
              <w:t>na przykładzie Trójmiasta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lastRenderedPageBreak/>
              <w:t xml:space="preserve">podaje przykłady sukcesów polskich firm na arenie międzynarodowej </w:t>
            </w:r>
          </w:p>
          <w:p w:rsidR="00E976A5" w:rsidRPr="0058705F" w:rsidRDefault="00E976A5" w:rsidP="002C48A7">
            <w:pPr>
              <w:pStyle w:val="Default"/>
              <w:numPr>
                <w:ilvl w:val="0"/>
                <w:numId w:val="2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ocenia na podstawie dostępnych źródeł poziom rozwoju turystyki zagranicznej </w:t>
            </w:r>
            <w:r w:rsidRPr="0058705F">
              <w:rPr>
                <w:sz w:val="18"/>
                <w:szCs w:val="18"/>
              </w:rPr>
              <w:br/>
              <w:t xml:space="preserve">w Polsce na tle innych krajów Europy </w:t>
            </w:r>
          </w:p>
          <w:p w:rsidR="00E976A5" w:rsidRPr="0058705F" w:rsidRDefault="00E976A5" w:rsidP="002C48A7">
            <w:pPr>
              <w:pStyle w:val="Default"/>
              <w:numPr>
                <w:ilvl w:val="1"/>
                <w:numId w:val="1"/>
              </w:numPr>
              <w:ind w:left="71" w:hanging="71"/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 xml:space="preserve">omawia na podstawie dostępnych źródeł zmiany, które zaszły </w:t>
            </w:r>
            <w:r w:rsidRPr="0058705F">
              <w:rPr>
                <w:sz w:val="18"/>
                <w:szCs w:val="18"/>
              </w:rPr>
              <w:br/>
              <w:t xml:space="preserve">w geograficznych kierunkach wymiany międzynarodowej Polski </w:t>
            </w:r>
          </w:p>
          <w:p w:rsidR="00E976A5" w:rsidRPr="0058705F" w:rsidRDefault="00E976A5" w:rsidP="002C48A7">
            <w:pPr>
              <w:pStyle w:val="Default"/>
              <w:ind w:left="71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Default"/>
              <w:ind w:left="71" w:hanging="71"/>
              <w:rPr>
                <w:sz w:val="18"/>
                <w:szCs w:val="18"/>
              </w:rPr>
            </w:pPr>
          </w:p>
          <w:p w:rsidR="00E976A5" w:rsidRPr="0058705F" w:rsidRDefault="00E976A5" w:rsidP="002C48A7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</w:tc>
      </w:tr>
      <w:tr w:rsidR="00E976A5" w:rsidRPr="0058705F" w:rsidTr="002C48A7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976A5" w:rsidRPr="0058705F" w:rsidRDefault="00E976A5" w:rsidP="002C48A7">
            <w:pPr>
              <w:rPr>
                <w:b/>
                <w:sz w:val="18"/>
                <w:szCs w:val="18"/>
              </w:rPr>
            </w:pPr>
            <w:r w:rsidRPr="0058705F">
              <w:rPr>
                <w:b/>
                <w:sz w:val="18"/>
                <w:szCs w:val="18"/>
              </w:rPr>
              <w:lastRenderedPageBreak/>
              <w:t>5. Mój region i moja mała ojczyzna</w:t>
            </w:r>
          </w:p>
        </w:tc>
      </w:tr>
      <w:tr w:rsidR="00E976A5" w:rsidRPr="0058705F" w:rsidTr="002C48A7">
        <w:trPr>
          <w:jc w:val="center"/>
        </w:trPr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położenie swojego regionu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mapie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Polski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sąsiednie regiony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znaczenie terminu </w:t>
            </w:r>
            <w:r w:rsidRPr="0058705F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8705F">
              <w:rPr>
                <w:rFonts w:eastAsia="Calibr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 Polski, na mapie topograficznej lub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na planie miasta obszar małej ojczyzny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E976A5" w:rsidRPr="0058705F" w:rsidRDefault="00E976A5" w:rsidP="002C48A7">
            <w:p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rozpoznaje skały występujące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regionie miejsca zamieszkania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i decydujące o jej atrakcyjności</w:t>
            </w:r>
          </w:p>
          <w:p w:rsidR="00E976A5" w:rsidRPr="0058705F" w:rsidRDefault="00E976A5" w:rsidP="002C48A7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omawia historię małej ojczyzny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na podstawie dostępnych źródeł</w:t>
            </w:r>
          </w:p>
          <w:p w:rsidR="00E976A5" w:rsidRPr="0058705F" w:rsidRDefault="00E976A5" w:rsidP="002C48A7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i kulturowe walory swojego regionu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E976A5" w:rsidRPr="0058705F" w:rsidRDefault="00E976A5" w:rsidP="002C48A7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976A5" w:rsidRPr="0058705F" w:rsidRDefault="00E976A5" w:rsidP="002C48A7">
            <w:pPr>
              <w:rPr>
                <w:sz w:val="18"/>
                <w:szCs w:val="18"/>
              </w:rPr>
            </w:pPr>
            <w:r w:rsidRPr="0058705F">
              <w:rPr>
                <w:sz w:val="18"/>
                <w:szCs w:val="18"/>
              </w:rPr>
              <w:t>Uczeń: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w wybranym miejscu własnego regionu zależności między elementami środowiska geograficznego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E976A5" w:rsidRPr="0058705F" w:rsidRDefault="00E976A5" w:rsidP="002C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18"/>
                <w:szCs w:val="18"/>
              </w:rPr>
            </w:pPr>
            <w:r w:rsidRPr="0058705F">
              <w:rPr>
                <w:rFonts w:eastAsia="Calibri"/>
                <w:color w:val="000000"/>
                <w:sz w:val="18"/>
                <w:szCs w:val="18"/>
              </w:rPr>
              <w:t xml:space="preserve">podaje przykłady osiągnięć Polaków 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>w różnych dziedzinach życia społeczno-</w:t>
            </w:r>
            <w:r w:rsidRPr="0058705F">
              <w:rPr>
                <w:rFonts w:eastAsia="Calibri"/>
                <w:color w:val="000000"/>
                <w:sz w:val="18"/>
                <w:szCs w:val="18"/>
              </w:rPr>
              <w:br/>
              <w:t xml:space="preserve">-gospodarczego na arenie międzynarodowej </w:t>
            </w:r>
          </w:p>
        </w:tc>
      </w:tr>
    </w:tbl>
    <w:p w:rsidR="00E976A5" w:rsidRDefault="00E976A5" w:rsidP="00E976A5">
      <w:pPr>
        <w:rPr>
          <w:rFonts w:asciiTheme="minorHAnsi" w:hAnsiTheme="minorHAnsi" w:cstheme="minorHAnsi"/>
          <w:sz w:val="8"/>
          <w:szCs w:val="16"/>
        </w:rPr>
      </w:pPr>
    </w:p>
    <w:p w:rsidR="00E976A5" w:rsidRDefault="00E976A5" w:rsidP="00E976A5">
      <w:pPr>
        <w:rPr>
          <w:rFonts w:asciiTheme="minorHAnsi" w:hAnsiTheme="minorHAnsi" w:cstheme="minorHAnsi"/>
          <w:sz w:val="8"/>
          <w:szCs w:val="16"/>
        </w:rPr>
      </w:pP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>Ocenę celującą</w:t>
      </w:r>
      <w:r w:rsidRPr="00D71C2B">
        <w:rPr>
          <w:rFonts w:eastAsiaTheme="minorHAnsi"/>
          <w:b/>
          <w:lang w:eastAsia="en-US"/>
        </w:rPr>
        <w:t xml:space="preserve"> otrzymuje uczeń, który opanował wymagania na ocenę dopuszczającą, wymagania na ocenę dostateczną, wymagania na ocenę dobrą, wymagania na ocenę bardzo dobrą oraz wymagania na ocenę celującą.</w:t>
      </w: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bardzo dobrą </w:t>
      </w:r>
      <w:r w:rsidRPr="00D71C2B">
        <w:rPr>
          <w:rFonts w:eastAsiaTheme="minorHAnsi"/>
          <w:b/>
          <w:lang w:eastAsia="en-US"/>
        </w:rPr>
        <w:t>otrzymuje uczeń, który opanował wymagania na ocenę dopuszczającą, wymagania na ocenę dostateczną, wymagania na ocenę dobrą oraz wymagania na ocenę bardzo dobrą.</w:t>
      </w: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dobrą </w:t>
      </w:r>
      <w:r w:rsidRPr="00D71C2B">
        <w:rPr>
          <w:rFonts w:eastAsiaTheme="minorHAnsi"/>
          <w:b/>
          <w:lang w:eastAsia="en-US"/>
        </w:rPr>
        <w:t>otrzymuje uczeń, który opanował wymagania na ocenę dopuszczającą, wymagania na ocenę dostateczną oraz wymagania na ocenę dobrą.</w:t>
      </w: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dostateczną </w:t>
      </w:r>
      <w:r w:rsidRPr="00D71C2B">
        <w:rPr>
          <w:rFonts w:eastAsiaTheme="minorHAnsi"/>
          <w:b/>
          <w:lang w:eastAsia="en-US"/>
        </w:rPr>
        <w:t>otrzymuje uczeń, który opanował wymagania na ocenę dopuszczającą oraz wymagania na ocenę dostateczną.</w:t>
      </w: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dopuszczającą </w:t>
      </w:r>
      <w:r w:rsidRPr="00D71C2B">
        <w:rPr>
          <w:rFonts w:eastAsiaTheme="minorHAnsi"/>
          <w:b/>
          <w:lang w:eastAsia="en-US"/>
        </w:rPr>
        <w:t>otrzymuje uczeń, który opanował wymagania na ocenę dopuszczającą.</w:t>
      </w: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>Ocenę niedostateczną</w:t>
      </w:r>
      <w:r w:rsidRPr="00D71C2B">
        <w:rPr>
          <w:rFonts w:eastAsiaTheme="minorHAnsi"/>
          <w:b/>
          <w:lang w:eastAsia="en-US"/>
        </w:rPr>
        <w:t xml:space="preserve"> otrzymuje uczeń, który nie opanował wymagań na ocenę dopuszczającą.</w:t>
      </w:r>
    </w:p>
    <w:p w:rsidR="00E976A5" w:rsidRPr="00D71C2B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jc w:val="right"/>
        <w:rPr>
          <w:rFonts w:eastAsiaTheme="minorHAnsi"/>
          <w:b/>
          <w:lang w:eastAsia="en-US"/>
        </w:rPr>
      </w:pPr>
    </w:p>
    <w:p w:rsidR="00E976A5" w:rsidRPr="00D71C2B" w:rsidRDefault="00E976A5" w:rsidP="00E976A5">
      <w:pPr>
        <w:ind w:left="113" w:right="-57" w:hanging="11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76A5" w:rsidRPr="009902D3" w:rsidRDefault="00E976A5" w:rsidP="00E976A5">
      <w:pPr>
        <w:ind w:left="113" w:right="-57" w:hanging="113"/>
        <w:rPr>
          <w:rFonts w:eastAsiaTheme="minorHAnsi"/>
          <w:b/>
          <w:lang w:eastAsia="en-US"/>
        </w:rPr>
      </w:pPr>
    </w:p>
    <w:p w:rsidR="00E976A5" w:rsidRPr="009902D3" w:rsidRDefault="00E976A5" w:rsidP="00E976A5">
      <w:pPr>
        <w:ind w:left="113" w:right="-57" w:hanging="113"/>
        <w:jc w:val="right"/>
        <w:rPr>
          <w:rFonts w:eastAsiaTheme="minorHAnsi"/>
          <w:b/>
          <w:lang w:eastAsia="en-US"/>
        </w:rPr>
      </w:pPr>
      <w:r w:rsidRPr="009902D3">
        <w:rPr>
          <w:rFonts w:eastAsiaTheme="minorHAnsi"/>
          <w:b/>
          <w:lang w:eastAsia="en-US"/>
        </w:rPr>
        <w:t xml:space="preserve">Nauczyciel geografii: Mariola </w:t>
      </w:r>
      <w:proofErr w:type="spellStart"/>
      <w:r w:rsidRPr="009902D3">
        <w:rPr>
          <w:rFonts w:eastAsiaTheme="minorHAnsi"/>
          <w:b/>
          <w:lang w:eastAsia="en-US"/>
        </w:rPr>
        <w:t>Łowkiet</w:t>
      </w:r>
      <w:proofErr w:type="spellEnd"/>
    </w:p>
    <w:p w:rsidR="00E976A5" w:rsidRPr="009902D3" w:rsidRDefault="00E976A5" w:rsidP="00E976A5">
      <w:pPr>
        <w:ind w:left="113" w:right="-57" w:hanging="11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76A5" w:rsidRPr="00A2086B" w:rsidRDefault="00E976A5" w:rsidP="00E976A5">
      <w:pPr>
        <w:rPr>
          <w:rFonts w:asciiTheme="minorHAnsi" w:hAnsiTheme="minorHAnsi" w:cstheme="minorHAnsi"/>
          <w:sz w:val="8"/>
          <w:szCs w:val="16"/>
        </w:rPr>
      </w:pPr>
    </w:p>
    <w:p w:rsidR="00E12A2C" w:rsidRDefault="00E12A2C">
      <w:bookmarkStart w:id="0" w:name="_GoBack"/>
      <w:bookmarkEnd w:id="0"/>
    </w:p>
    <w:sectPr w:rsidR="00E12A2C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67" w:rsidRDefault="000B1667" w:rsidP="00E976A5">
      <w:r>
        <w:separator/>
      </w:r>
    </w:p>
  </w:endnote>
  <w:endnote w:type="continuationSeparator" w:id="0">
    <w:p w:rsidR="000B1667" w:rsidRDefault="000B1667" w:rsidP="00E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67" w:rsidRDefault="000B1667" w:rsidP="00E976A5">
      <w:r>
        <w:separator/>
      </w:r>
    </w:p>
  </w:footnote>
  <w:footnote w:type="continuationSeparator" w:id="0">
    <w:p w:rsidR="000B1667" w:rsidRDefault="000B1667" w:rsidP="00E976A5">
      <w:r>
        <w:continuationSeparator/>
      </w:r>
    </w:p>
  </w:footnote>
  <w:footnote w:id="1">
    <w:p w:rsidR="00E976A5" w:rsidRPr="00531DB8" w:rsidRDefault="00E976A5" w:rsidP="00E976A5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3"/>
    <w:rsid w:val="000B1667"/>
    <w:rsid w:val="00E12A2C"/>
    <w:rsid w:val="00E976A5"/>
    <w:rsid w:val="00F0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0DB9-B83B-4C9E-87CA-DC93FFF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76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przypisudolnego">
    <w:name w:val="footnote reference"/>
    <w:semiHidden/>
    <w:rsid w:val="00E976A5"/>
    <w:rPr>
      <w:vertAlign w:val="superscript"/>
    </w:rPr>
  </w:style>
  <w:style w:type="paragraph" w:styleId="Akapitzlist">
    <w:name w:val="List Paragraph"/>
    <w:basedOn w:val="Normalny"/>
    <w:qFormat/>
    <w:rsid w:val="00E976A5"/>
    <w:pPr>
      <w:ind w:left="720"/>
      <w:contextualSpacing/>
    </w:pPr>
  </w:style>
  <w:style w:type="paragraph" w:customStyle="1" w:styleId="Default">
    <w:name w:val="Default"/>
    <w:rsid w:val="00E97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E976A5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E976A5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3784</Words>
  <Characters>22706</Characters>
  <Application>Microsoft Office Word</Application>
  <DocSecurity>0</DocSecurity>
  <Lines>189</Lines>
  <Paragraphs>52</Paragraphs>
  <ScaleCrop>false</ScaleCrop>
  <Company/>
  <LinksUpToDate>false</LinksUpToDate>
  <CharactersWithSpaces>26438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2023-09-25T19:37:00Z</dcterms:created>
  <dcterms:modified xsi:type="dcterms:W3CDTF">2023-09-25T19:38:00Z</dcterms:modified>
</cp:coreProperties>
</file>