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keepLines/>
        <w:numPr>
          <w:ilvl w:val="0"/>
          <w:numId w:val="0"/>
        </w:numPr>
        <w:bidi w:val="0"/>
        <w:spacing w:lineRule="auto" w:line="259"/>
        <w:ind w:left="0" w:right="6" w:hanging="0"/>
        <w:jc w:val="center"/>
        <w:outlineLvl w:val="0"/>
        <w:rPr>
          <w:rFonts w:ascii="Times New Roman" w:hAnsi="Times New Roman" w:eastAsia="Times New Roman" w:cs="Times New Roman"/>
          <w:b/>
          <w:b/>
          <w:color w:val="000000"/>
          <w:sz w:val="24"/>
          <w:shd w:fill="auto" w:val="clear"/>
        </w:rPr>
      </w:pPr>
      <w:bookmarkStart w:id="0" w:name="_GoBack"/>
      <w:bookmarkEnd w:id="0"/>
      <w:r>
        <w:rPr>
          <w:rFonts w:eastAsia="Times New Roman" w:cs="Times New Roman" w:ascii="Times New Roman" w:hAnsi="Times New Roman"/>
          <w:b/>
          <w:color w:val="000000"/>
          <w:sz w:val="24"/>
          <w:shd w:fill="auto" w:val="clear"/>
        </w:rPr>
        <w:t>Súhlas so spracovaním osobných údajov</w:t>
      </w:r>
    </w:p>
    <w:p>
      <w:pPr>
        <w:pStyle w:val="Normal"/>
        <w:bidi w:val="0"/>
        <w:spacing w:lineRule="auto" w:line="259" w:before="0" w:after="5"/>
        <w:ind w:left="10" w:right="0" w:hanging="10"/>
        <w:jc w:val="left"/>
        <w:rPr>
          <w:rFonts w:ascii="Times New Roman" w:hAnsi="Times New Roman" w:eastAsia="Times New Roman" w:cs="Times New Roman"/>
          <w:color w:val="000000"/>
          <w:sz w:val="20"/>
          <w:szCs w:val="22"/>
          <w:shd w:fill="auto" w:val="clear"/>
        </w:rPr>
      </w:pPr>
      <w:r>
        <w:rPr>
          <w:rFonts w:eastAsia="Times New Roman" w:cs="Times New Roman" w:ascii="Times New Roman" w:hAnsi="Times New Roman"/>
          <w:color w:val="000000"/>
          <w:sz w:val="20"/>
          <w:szCs w:val="22"/>
          <w:shd w:fill="auto" w:val="clear"/>
        </w:rPr>
      </w:r>
    </w:p>
    <w:p>
      <w:pPr>
        <w:pStyle w:val="Normal"/>
        <w:pBdr>
          <w:bottom w:val="single" w:sz="4" w:space="1" w:color="000000"/>
        </w:pBdr>
        <w:bidi w:val="0"/>
        <w:spacing w:lineRule="auto" w:line="271"/>
        <w:ind w:left="0" w:right="1102" w:hanging="0"/>
        <w:jc w:val="center"/>
        <w:rPr>
          <w:rFonts w:ascii="Times New Roman" w:hAnsi="Times New Roman" w:eastAsia="Times New Roman" w:cs="Times New Roman"/>
          <w:color w:val="000000"/>
          <w:sz w:val="22"/>
          <w:szCs w:val="22"/>
          <w:shd w:fill="auto" w:val="clear"/>
        </w:rPr>
      </w:pPr>
      <w:r>
        <w:rPr>
          <w:rFonts w:eastAsia="Times New Roman" w:cs="Times New Roman" w:ascii="Times New Roman" w:hAnsi="Times New Roman"/>
          <w:color w:val="000000"/>
          <w:sz w:val="22"/>
          <w:szCs w:val="22"/>
          <w:shd w:fill="auto" w:val="clear"/>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pPr>
        <w:pStyle w:val="Normal"/>
        <w:bidi w:val="0"/>
        <w:spacing w:lineRule="auto" w:line="259" w:before="0" w:after="27"/>
        <w:ind w:left="0" w:right="0" w:hanging="0"/>
        <w:jc w:val="center"/>
        <w:rPr>
          <w:rFonts w:ascii="Times New Roman" w:hAnsi="Times New Roman" w:eastAsia="Times New Roman" w:cs="Times New Roman"/>
          <w:color w:val="000000"/>
          <w:szCs w:val="20"/>
          <w:shd w:fill="auto" w:val="clear"/>
        </w:rPr>
      </w:pPr>
      <w:r>
        <w:rPr>
          <w:rFonts w:eastAsia="Times New Roman" w:cs="Times New Roman" w:ascii="Times New Roman" w:hAnsi="Times New Roman"/>
          <w:color w:val="000000"/>
          <w:szCs w:val="20"/>
          <w:shd w:fill="auto" w:val="clear"/>
        </w:rPr>
      </w:r>
    </w:p>
    <w:p>
      <w:pPr>
        <w:pStyle w:val="Normal"/>
        <w:bidi w:val="0"/>
        <w:spacing w:lineRule="auto" w:line="259"/>
        <w:ind w:left="-5" w:right="0" w:hanging="10"/>
        <w:jc w:val="left"/>
        <w:rPr>
          <w:rFonts w:ascii="Times New Roman" w:hAnsi="Times New Roman" w:eastAsia="Times New Roman" w:cs="Times New Roman"/>
          <w:b/>
          <w:b/>
          <w:color w:val="000000"/>
          <w:sz w:val="20"/>
          <w:szCs w:val="22"/>
          <w:shd w:fill="auto" w:val="clear"/>
        </w:rPr>
      </w:pPr>
      <w:r>
        <w:rPr>
          <w:rFonts w:eastAsia="Times New Roman" w:cs="Times New Roman" w:ascii="Times New Roman" w:hAnsi="Times New Roman"/>
          <w:b/>
          <w:color w:val="000000"/>
          <w:sz w:val="20"/>
          <w:szCs w:val="22"/>
          <w:shd w:fill="auto" w:val="clear"/>
        </w:rPr>
        <w:t>Ja, dole podpísaný zákonný zástupca</w:t>
      </w:r>
    </w:p>
    <w:p>
      <w:pPr>
        <w:pStyle w:val="Normal"/>
        <w:bidi w:val="0"/>
        <w:spacing w:lineRule="auto" w:line="259" w:before="0" w:after="5"/>
        <w:ind w:left="-5" w:right="0" w:hanging="10"/>
        <w:jc w:val="left"/>
        <w:rPr>
          <w:rFonts w:ascii="Times New Roman" w:hAnsi="Times New Roman" w:eastAsia="Times New Roman" w:cs="Times New Roman"/>
          <w:color w:val="000000"/>
          <w:sz w:val="20"/>
          <w:szCs w:val="22"/>
          <w:shd w:fill="auto" w:val="clear"/>
        </w:rPr>
      </w:pPr>
      <w:r>
        <w:rPr>
          <w:rFonts w:eastAsia="Times New Roman" w:cs="Times New Roman" w:ascii="Times New Roman" w:hAnsi="Times New Roman"/>
          <w:color w:val="000000"/>
          <w:sz w:val="20"/>
          <w:szCs w:val="22"/>
          <w:shd w:fill="auto" w:val="clear"/>
        </w:rPr>
        <w:t>meno a priezvisko zákonného zástupcu č.1: ............................................................................................</w:t>
      </w:r>
    </w:p>
    <w:p>
      <w:pPr>
        <w:pStyle w:val="Normal"/>
        <w:bidi w:val="0"/>
        <w:spacing w:lineRule="auto" w:line="259" w:before="0" w:after="5"/>
        <w:ind w:left="-5" w:right="833" w:hanging="10"/>
        <w:jc w:val="left"/>
        <w:rPr>
          <w:rFonts w:ascii="Times New Roman" w:hAnsi="Times New Roman" w:eastAsia="Times New Roman" w:cs="Times New Roman"/>
          <w:color w:val="000000"/>
          <w:sz w:val="20"/>
          <w:szCs w:val="22"/>
          <w:shd w:fill="auto" w:val="clear"/>
        </w:rPr>
      </w:pPr>
      <w:r>
        <w:rPr>
          <w:rFonts w:eastAsia="Times New Roman" w:cs="Times New Roman" w:ascii="Times New Roman" w:hAnsi="Times New Roman"/>
          <w:color w:val="000000"/>
          <w:sz w:val="20"/>
          <w:szCs w:val="22"/>
          <w:shd w:fill="auto" w:val="clear"/>
        </w:rPr>
      </w:r>
    </w:p>
    <w:p>
      <w:pPr>
        <w:pStyle w:val="Normal"/>
        <w:bidi w:val="0"/>
        <w:spacing w:lineRule="auto" w:line="259" w:before="0" w:after="5"/>
        <w:ind w:left="-5" w:right="833" w:hanging="10"/>
        <w:jc w:val="left"/>
        <w:rPr>
          <w:rFonts w:ascii="Times New Roman" w:hAnsi="Times New Roman" w:eastAsia="Times New Roman" w:cs="Times New Roman"/>
          <w:color w:val="000000"/>
          <w:sz w:val="20"/>
          <w:szCs w:val="22"/>
          <w:shd w:fill="auto" w:val="clear"/>
        </w:rPr>
      </w:pPr>
      <w:r>
        <w:rPr>
          <w:rFonts w:eastAsia="Times New Roman" w:cs="Times New Roman" w:ascii="Times New Roman" w:hAnsi="Times New Roman"/>
          <w:color w:val="000000"/>
          <w:sz w:val="20"/>
          <w:szCs w:val="22"/>
          <w:shd w:fill="auto" w:val="clear"/>
        </w:rPr>
        <w:t xml:space="preserve">meno a priezvisko zákonného zástupcu č.2: ............................................................................................  </w:t>
      </w:r>
    </w:p>
    <w:p>
      <w:pPr>
        <w:pStyle w:val="Normal"/>
        <w:bidi w:val="0"/>
        <w:spacing w:lineRule="auto" w:line="259" w:before="0" w:after="27"/>
        <w:ind w:left="0" w:right="0" w:hanging="0"/>
        <w:jc w:val="left"/>
        <w:rPr>
          <w:rFonts w:ascii="Times New Roman" w:hAnsi="Times New Roman" w:eastAsia="Times New Roman" w:cs="Times New Roman"/>
          <w:color w:val="000000"/>
          <w:sz w:val="20"/>
          <w:szCs w:val="22"/>
          <w:shd w:fill="auto" w:val="clear"/>
        </w:rPr>
      </w:pPr>
      <w:r>
        <w:rPr>
          <w:rFonts w:eastAsia="Times New Roman" w:cs="Times New Roman" w:ascii="Times New Roman" w:hAnsi="Times New Roman"/>
          <w:color w:val="000000"/>
          <w:sz w:val="20"/>
          <w:szCs w:val="22"/>
          <w:shd w:fill="auto" w:val="clear"/>
        </w:rPr>
        <w:t xml:space="preserve"> </w:t>
      </w:r>
    </w:p>
    <w:p>
      <w:pPr>
        <w:pStyle w:val="Normal"/>
        <w:bidi w:val="0"/>
        <w:spacing w:lineRule="auto" w:line="259" w:before="0" w:after="5"/>
        <w:ind w:left="-5" w:right="0" w:hanging="10"/>
        <w:jc w:val="left"/>
        <w:rPr/>
      </w:pPr>
      <w:r>
        <w:rPr>
          <w:rFonts w:eastAsia="Times New Roman" w:cs="Times New Roman" w:ascii="Times New Roman" w:hAnsi="Times New Roman"/>
          <w:b/>
          <w:color w:val="000000"/>
          <w:sz w:val="20"/>
          <w:szCs w:val="22"/>
          <w:shd w:fill="auto" w:val="clear"/>
        </w:rPr>
        <w:t xml:space="preserve">DIEŤAŤA:  </w:t>
        <w:tab/>
      </w:r>
      <w:r>
        <w:rPr>
          <w:rFonts w:eastAsia="Times New Roman" w:cs="Times New Roman" w:ascii="Times New Roman" w:hAnsi="Times New Roman"/>
          <w:color w:val="000000"/>
          <w:sz w:val="20"/>
          <w:szCs w:val="22"/>
          <w:shd w:fill="auto" w:val="clear"/>
        </w:rPr>
        <w:t xml:space="preserve">meno a priezvisko: .................................................................. </w:t>
      </w:r>
    </w:p>
    <w:p>
      <w:pPr>
        <w:pStyle w:val="Normal"/>
        <w:bidi w:val="0"/>
        <w:spacing w:lineRule="auto" w:line="259" w:before="0" w:after="5"/>
        <w:ind w:left="0" w:right="0" w:hanging="0"/>
        <w:jc w:val="left"/>
        <w:rPr>
          <w:rFonts w:ascii="Times New Roman" w:hAnsi="Times New Roman" w:eastAsia="Times New Roman" w:cs="Times New Roman"/>
          <w:b/>
          <w:b/>
          <w:color w:val="000000"/>
          <w:sz w:val="20"/>
          <w:szCs w:val="22"/>
          <w:shd w:fill="auto" w:val="clear"/>
        </w:rPr>
      </w:pPr>
      <w:r>
        <w:rPr>
          <w:rFonts w:eastAsia="Times New Roman" w:cs="Times New Roman" w:ascii="Times New Roman" w:hAnsi="Times New Roman"/>
          <w:b/>
          <w:color w:val="000000"/>
          <w:sz w:val="20"/>
          <w:szCs w:val="22"/>
          <w:shd w:fill="auto" w:val="clear"/>
        </w:rPr>
        <w:t xml:space="preserve">      </w:t>
      </w:r>
      <w:r>
        <w:rPr>
          <w:rFonts w:eastAsia="Times New Roman" w:cs="Times New Roman" w:ascii="Times New Roman" w:hAnsi="Times New Roman"/>
          <w:b/>
          <w:color w:val="000000"/>
          <w:sz w:val="20"/>
          <w:szCs w:val="22"/>
          <w:shd w:fill="auto" w:val="clear"/>
        </w:rPr>
        <w:tab/>
        <w:tab/>
      </w:r>
    </w:p>
    <w:p>
      <w:pPr>
        <w:pStyle w:val="Normal"/>
        <w:bidi w:val="0"/>
        <w:spacing w:lineRule="auto" w:line="259" w:before="0" w:after="5"/>
        <w:ind w:left="720" w:right="0" w:firstLine="720"/>
        <w:jc w:val="left"/>
        <w:rPr>
          <w:rFonts w:ascii="Times New Roman" w:hAnsi="Times New Roman" w:eastAsia="Times New Roman" w:cs="Times New Roman"/>
          <w:color w:val="000000"/>
          <w:sz w:val="20"/>
          <w:szCs w:val="22"/>
          <w:shd w:fill="auto" w:val="clear"/>
        </w:rPr>
      </w:pPr>
      <w:r>
        <w:rPr>
          <w:rFonts w:eastAsia="Times New Roman" w:cs="Times New Roman" w:ascii="Times New Roman" w:hAnsi="Times New Roman"/>
          <w:color w:val="000000"/>
          <w:sz w:val="20"/>
          <w:szCs w:val="22"/>
          <w:shd w:fill="auto" w:val="clear"/>
        </w:rPr>
        <w:t>dátum narodenia:</w:t>
        <w:tab/>
        <w:t xml:space="preserve">..........................  trieda: ............................     </w:t>
      </w:r>
    </w:p>
    <w:p>
      <w:pPr>
        <w:pStyle w:val="Normal"/>
        <w:bidi w:val="0"/>
        <w:spacing w:lineRule="auto" w:line="259" w:before="0" w:after="5"/>
        <w:ind w:left="-5" w:right="0" w:hanging="10"/>
        <w:jc w:val="left"/>
        <w:rPr>
          <w:rFonts w:ascii="Times New Roman" w:hAnsi="Times New Roman" w:eastAsia="Times New Roman" w:cs="Times New Roman"/>
          <w:color w:val="000000"/>
          <w:sz w:val="20"/>
          <w:szCs w:val="22"/>
          <w:shd w:fill="auto" w:val="clear"/>
        </w:rPr>
      </w:pPr>
      <w:r>
        <w:rPr>
          <w:rFonts w:eastAsia="Times New Roman" w:cs="Times New Roman" w:ascii="Times New Roman" w:hAnsi="Times New Roman"/>
          <w:color w:val="000000"/>
          <w:sz w:val="20"/>
          <w:szCs w:val="22"/>
          <w:shd w:fill="auto" w:val="clear"/>
        </w:rPr>
        <w:t xml:space="preserve"> </w:t>
      </w:r>
    </w:p>
    <w:p>
      <w:pPr>
        <w:pStyle w:val="Normal"/>
        <w:bidi w:val="0"/>
        <w:spacing w:lineRule="auto" w:line="259"/>
        <w:ind w:left="0" w:right="0" w:hanging="0"/>
        <w:jc w:val="left"/>
        <w:rPr>
          <w:rFonts w:ascii="Times New Roman" w:hAnsi="Times New Roman" w:eastAsia="Times New Roman" w:cs="Times New Roman"/>
          <w:color w:val="000000"/>
          <w:sz w:val="20"/>
          <w:szCs w:val="22"/>
          <w:shd w:fill="auto" w:val="clear"/>
        </w:rPr>
      </w:pPr>
      <w:r>
        <w:rPr>
          <w:rFonts w:eastAsia="Times New Roman" w:cs="Times New Roman" w:ascii="Times New Roman" w:hAnsi="Times New Roman"/>
          <w:color w:val="000000"/>
          <w:sz w:val="20"/>
          <w:szCs w:val="22"/>
          <w:shd w:fill="auto" w:val="clear"/>
        </w:rPr>
        <w:t xml:space="preserve">týmto dávam/-e Mestská časť Bratislava - Petržalka, so sídlom Kutlíkova 17 Bratislava - mestská časť Petržalka, 85212, IČO: 00603201 (ďalej len: „Prevádzkovateľ“) dobrovoľný súhlas na spracúvanie jeho/jej osobných údajov za účelom:  </w:t>
      </w:r>
    </w:p>
    <w:p>
      <w:pPr>
        <w:pStyle w:val="Normal"/>
        <w:bidi w:val="0"/>
        <w:spacing w:lineRule="auto" w:line="259"/>
        <w:ind w:left="-5" w:right="0" w:hanging="10"/>
        <w:jc w:val="left"/>
        <w:rPr>
          <w:rFonts w:ascii="Times New Roman" w:hAnsi="Times New Roman" w:eastAsia="Times New Roman" w:cs="Times New Roman"/>
          <w:b/>
          <w:b/>
          <w:color w:val="000000"/>
          <w:sz w:val="20"/>
          <w:szCs w:val="22"/>
          <w:shd w:fill="auto" w:val="clear"/>
        </w:rPr>
      </w:pPr>
      <w:r>
        <w:rPr>
          <w:rFonts w:eastAsia="Times New Roman" w:cs="Times New Roman" w:ascii="Times New Roman" w:hAnsi="Times New Roman"/>
          <w:b/>
          <w:color w:val="000000"/>
          <w:sz w:val="20"/>
          <w:szCs w:val="22"/>
          <w:shd w:fill="auto" w:val="clear"/>
        </w:rPr>
      </w:r>
    </w:p>
    <w:p>
      <w:pPr>
        <w:pStyle w:val="Normal"/>
        <w:numPr>
          <w:ilvl w:val="0"/>
          <w:numId w:val="1"/>
        </w:numPr>
        <w:bidi w:val="0"/>
        <w:spacing w:lineRule="auto" w:line="259" w:before="0" w:after="5"/>
        <w:ind w:left="283" w:right="0" w:hanging="283"/>
        <w:jc w:val="left"/>
        <w:rPr/>
      </w:pPr>
      <w:r>
        <mc:AlternateContent>
          <mc:Choice Requires="wps">
            <w:drawing>
              <wp:anchor behindDoc="0" distT="6985" distB="5715" distL="6985" distR="5715" simplePos="0" locked="0" layoutInCell="0" allowOverlap="1" relativeHeight="3">
                <wp:simplePos x="0" y="0"/>
                <wp:positionH relativeFrom="column">
                  <wp:posOffset>186690</wp:posOffset>
                </wp:positionH>
                <wp:positionV relativeFrom="paragraph">
                  <wp:posOffset>13970</wp:posOffset>
                </wp:positionV>
                <wp:extent cx="136525" cy="117475"/>
                <wp:effectExtent l="6985" t="6985" r="5715" b="5715"/>
                <wp:wrapNone/>
                <wp:docPr id="1" name="Obdĺžnik 4"/>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4" path="m0,0l-2147483645,0l-2147483645,-2147483646l0,-2147483646xe" fillcolor="white" stroked="t" o:allowincell="f" style="position:absolute;margin-left:14.7pt;margin-top:1.1pt;width:10.7pt;height:9.2pt;mso-wrap-style:none;v-text-anchor:middle">
                <v:fill o:detectmouseclick="t" type="solid" color2="black"/>
                <v:stroke color="black" weight="12600" joinstyle="miter" endcap="flat"/>
                <w10:wrap type="none"/>
              </v:rect>
            </w:pict>
          </mc:Fallback>
        </mc:AlternateContent>
        <mc:AlternateContent>
          <mc:Choice Requires="wps">
            <w:drawing>
              <wp:anchor behindDoc="0" distT="6985" distB="5715" distL="6985" distR="5715" simplePos="0" locked="0" layoutInCell="0" allowOverlap="1" relativeHeight="4">
                <wp:simplePos x="0" y="0"/>
                <wp:positionH relativeFrom="column">
                  <wp:posOffset>1249680</wp:posOffset>
                </wp:positionH>
                <wp:positionV relativeFrom="paragraph">
                  <wp:posOffset>13335</wp:posOffset>
                </wp:positionV>
                <wp:extent cx="136525" cy="117475"/>
                <wp:effectExtent l="6985" t="6985" r="5715" b="5715"/>
                <wp:wrapNone/>
                <wp:docPr id="2" name="Obdĺžnik 5"/>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5" path="m0,0l-2147483645,0l-2147483645,-2147483646l0,-2147483646xe" fillcolor="white" stroked="t" o:allowincell="f" style="position:absolute;margin-left:98.4pt;margin-top:1.05pt;width:10.7pt;height:9.2pt;mso-wrap-style:none;v-text-anchor:middle">
                <v:fill o:detectmouseclick="t" type="solid" color2="black"/>
                <v:stroke color="black" weight="12600" joinstyle="miter" endcap="flat"/>
                <w10:wrap type="none"/>
              </v:rect>
            </w:pict>
          </mc:Fallback>
        </mc:AlternateContent>
      </w:r>
      <w:r>
        <w:rPr>
          <w:rFonts w:eastAsia="Times New Roman" w:cs="Times New Roman" w:ascii="Times New Roman" w:hAnsi="Times New Roman"/>
          <w:color w:val="000000"/>
          <w:sz w:val="20"/>
          <w:szCs w:val="22"/>
          <w:shd w:fill="auto" w:val="clear"/>
        </w:rPr>
        <w:t xml:space="preserve">      </w:t>
      </w:r>
      <w:r>
        <w:rPr>
          <w:rFonts w:eastAsia="Times New Roman" w:cs="Times New Roman" w:ascii="Times New Roman" w:hAnsi="Times New Roman"/>
          <w:b/>
          <w:color w:val="000000"/>
          <w:szCs w:val="18"/>
          <w:shd w:fill="auto" w:val="clear"/>
        </w:rPr>
        <w:t>Súhlasím   /</w:t>
        <w:tab/>
        <w:t xml:space="preserve">    Nesúhlasím</w:t>
      </w: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color w:val="000000"/>
          <w:sz w:val="20"/>
          <w:szCs w:val="22"/>
          <w:shd w:fill="auto" w:val="clear"/>
        </w:rPr>
        <w:t xml:space="preserve">so zverejňovaním mena, priezviska a triedy dieťaťa na webovej stránke materskej školy;  </w:t>
        <w:tab/>
        <w:t xml:space="preserve">   </w:t>
        <w:tab/>
        <w:t xml:space="preserve"> </w:t>
        <w:tab/>
        <w:t xml:space="preserve"> </w:t>
        <w:tab/>
        <w:t xml:space="preserve">  </w:t>
      </w:r>
    </w:p>
    <w:p>
      <w:pPr>
        <w:pStyle w:val="Normal"/>
        <w:numPr>
          <w:ilvl w:val="0"/>
          <w:numId w:val="1"/>
        </w:numPr>
        <w:bidi w:val="0"/>
        <w:spacing w:lineRule="auto" w:line="259" w:before="0" w:after="5"/>
        <w:ind w:left="283" w:right="0" w:hanging="283"/>
        <w:jc w:val="left"/>
        <w:rPr/>
      </w:pPr>
      <w:r>
        <mc:AlternateContent>
          <mc:Choice Requires="wps">
            <w:drawing>
              <wp:anchor behindDoc="0" distT="6350" distB="6350" distL="6985" distR="5715" simplePos="0" locked="0" layoutInCell="0" allowOverlap="1" relativeHeight="5">
                <wp:simplePos x="0" y="0"/>
                <wp:positionH relativeFrom="column">
                  <wp:posOffset>1243965</wp:posOffset>
                </wp:positionH>
                <wp:positionV relativeFrom="paragraph">
                  <wp:posOffset>4445</wp:posOffset>
                </wp:positionV>
                <wp:extent cx="136525" cy="116840"/>
                <wp:effectExtent l="6985" t="6350" r="5715" b="6350"/>
                <wp:wrapNone/>
                <wp:docPr id="3" name="Obdĺžnik 6"/>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6" path="m0,0l-2147483645,0l-2147483645,-2147483646l0,-2147483646xe" fillcolor="white" stroked="t" o:allowincell="f" style="position:absolute;margin-left:97.95pt;margin-top:0.35pt;width:10.7pt;height:9.15pt;mso-wrap-style:none;v-text-anchor:middle">
                <v:fill o:detectmouseclick="t" type="solid" color2="black"/>
                <v:stroke color="black" weight="12600" joinstyle="miter" endcap="flat"/>
                <w10:wrap type="none"/>
              </v:rect>
            </w:pict>
          </mc:Fallback>
        </mc:AlternateContent>
        <mc:AlternateContent>
          <mc:Choice Requires="wps">
            <w:drawing>
              <wp:anchor behindDoc="0" distT="6350" distB="6350" distL="6985" distR="5715" simplePos="0" locked="0" layoutInCell="0" allowOverlap="1" relativeHeight="6">
                <wp:simplePos x="0" y="0"/>
                <wp:positionH relativeFrom="column">
                  <wp:posOffset>186690</wp:posOffset>
                </wp:positionH>
                <wp:positionV relativeFrom="paragraph">
                  <wp:posOffset>5080</wp:posOffset>
                </wp:positionV>
                <wp:extent cx="136525" cy="116840"/>
                <wp:effectExtent l="6985" t="6350" r="5715" b="6350"/>
                <wp:wrapNone/>
                <wp:docPr id="4" name="Obdĺžnik 7"/>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7" path="m0,0l-2147483645,0l-2147483645,-2147483646l0,-2147483646xe" fillcolor="white" stroked="t" o:allowincell="f" style="position:absolute;margin-left:14.7pt;margin-top:0.4pt;width:10.7pt;height:9.15pt;mso-wrap-style:none;v-text-anchor:middle">
                <v:fill o:detectmouseclick="t" type="solid" color2="black"/>
                <v:stroke color="black" weight="12600" joinstyle="miter" endcap="flat"/>
                <w10:wrap type="none"/>
              </v:rect>
            </w:pict>
          </mc:Fallback>
        </mc:AlternateContent>
      </w: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b/>
          <w:color w:val="000000"/>
          <w:szCs w:val="18"/>
          <w:shd w:fill="auto" w:val="clear"/>
        </w:rPr>
        <w:t>Súhlasím   /</w:t>
        <w:tab/>
        <w:t xml:space="preserve">    Nesúhlasím</w:t>
      </w: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color w:val="000000"/>
          <w:sz w:val="20"/>
          <w:szCs w:val="22"/>
          <w:shd w:fill="auto" w:val="clear"/>
        </w:rPr>
        <w:t xml:space="preserve">s uvedením osobných údajov dieťaťa (meno, priezvisko, dátum narodenia, trieda, škola) na súpisku pre rôzne  školské, aj mimoškolské súťaže, ktoré sú potrebné na zaradenie dieťaťa do jednotlivých súťažných kategórií aj podľa veku; </w:t>
        <w:tab/>
        <w:t xml:space="preserve"> </w:t>
      </w:r>
    </w:p>
    <w:p>
      <w:pPr>
        <w:pStyle w:val="Normal"/>
        <w:bidi w:val="0"/>
        <w:spacing w:lineRule="auto" w:line="259" w:before="0" w:after="5"/>
        <w:ind w:left="0" w:right="0" w:hanging="0"/>
        <w:jc w:val="left"/>
        <w:rPr>
          <w:rFonts w:ascii="Times New Roman" w:hAnsi="Times New Roman" w:eastAsia="Times New Roman" w:cs="Times New Roman"/>
          <w:color w:val="000000"/>
          <w:sz w:val="20"/>
          <w:szCs w:val="22"/>
          <w:shd w:fill="auto" w:val="clear"/>
        </w:rPr>
      </w:pPr>
      <w:r>
        <w:rPr>
          <w:rFonts w:eastAsia="Times New Roman" w:cs="Times New Roman" w:ascii="Times New Roman" w:hAnsi="Times New Roman"/>
          <w:color w:val="000000"/>
          <w:sz w:val="20"/>
          <w:szCs w:val="22"/>
          <w:shd w:fill="auto" w:val="clear"/>
        </w:rPr>
        <w:t xml:space="preserve"> </w:t>
      </w:r>
      <w:r>
        <w:rPr>
          <w:rFonts w:eastAsia="Times New Roman" w:cs="Times New Roman" w:ascii="Times New Roman" w:hAnsi="Times New Roman"/>
          <w:color w:val="000000"/>
          <w:sz w:val="20"/>
          <w:szCs w:val="22"/>
          <w:shd w:fill="auto" w:val="clear"/>
        </w:rPr>
        <w:tab/>
        <w:t xml:space="preserve"> </w:t>
        <w:tab/>
        <w:t xml:space="preserve">   </w:t>
      </w:r>
    </w:p>
    <w:p>
      <w:pPr>
        <w:pStyle w:val="Normal"/>
        <w:numPr>
          <w:ilvl w:val="0"/>
          <w:numId w:val="1"/>
        </w:numPr>
        <w:bidi w:val="0"/>
        <w:spacing w:lineRule="auto" w:line="259" w:before="0" w:after="5"/>
        <w:ind w:left="283" w:right="0" w:hanging="283"/>
        <w:jc w:val="left"/>
        <w:rPr/>
      </w:pPr>
      <w:r>
        <mc:AlternateContent>
          <mc:Choice Requires="wps">
            <w:drawing>
              <wp:anchor behindDoc="0" distT="6985" distB="5715" distL="6985" distR="5715" simplePos="0" locked="0" layoutInCell="0" allowOverlap="1" relativeHeight="7">
                <wp:simplePos x="0" y="0"/>
                <wp:positionH relativeFrom="column">
                  <wp:posOffset>187325</wp:posOffset>
                </wp:positionH>
                <wp:positionV relativeFrom="paragraph">
                  <wp:posOffset>12700</wp:posOffset>
                </wp:positionV>
                <wp:extent cx="136525" cy="117475"/>
                <wp:effectExtent l="6985" t="6985" r="5715" b="5715"/>
                <wp:wrapNone/>
                <wp:docPr id="5" name="Obdĺžnik 8"/>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8" path="m0,0l-2147483645,0l-2147483645,-2147483646l0,-2147483646xe" fillcolor="white" stroked="t" o:allowincell="f" style="position:absolute;margin-left:14.75pt;margin-top:1pt;width:10.7pt;height:9.2pt;mso-wrap-style:none;v-text-anchor:middle">
                <v:fill o:detectmouseclick="t" type="solid" color2="black"/>
                <v:stroke color="black" weight="12600" joinstyle="miter" endcap="flat"/>
                <w10:wrap type="none"/>
              </v:rect>
            </w:pict>
          </mc:Fallback>
        </mc:AlternateContent>
        <mc:AlternateContent>
          <mc:Choice Requires="wps">
            <w:drawing>
              <wp:anchor behindDoc="0" distT="6350" distB="6350" distL="6985" distR="5715" simplePos="0" locked="0" layoutInCell="0" allowOverlap="1" relativeHeight="8">
                <wp:simplePos x="0" y="0"/>
                <wp:positionH relativeFrom="column">
                  <wp:posOffset>1244600</wp:posOffset>
                </wp:positionH>
                <wp:positionV relativeFrom="paragraph">
                  <wp:posOffset>12700</wp:posOffset>
                </wp:positionV>
                <wp:extent cx="136525" cy="116840"/>
                <wp:effectExtent l="6985" t="6350" r="5715" b="6350"/>
                <wp:wrapNone/>
                <wp:docPr id="6" name="Obdĺžnik 9"/>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9" path="m0,0l-2147483645,0l-2147483645,-2147483646l0,-2147483646xe" fillcolor="white" stroked="t" o:allowincell="f" style="position:absolute;margin-left:98pt;margin-top:1pt;width:10.7pt;height:9.15pt;mso-wrap-style:none;v-text-anchor:middle">
                <v:fill o:detectmouseclick="t" type="solid" color2="black"/>
                <v:stroke color="black" weight="12600" joinstyle="miter" endcap="flat"/>
                <w10:wrap type="none"/>
              </v:rect>
            </w:pict>
          </mc:Fallback>
        </mc:AlternateContent>
      </w: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b/>
          <w:color w:val="000000"/>
          <w:szCs w:val="18"/>
          <w:shd w:fill="auto" w:val="clear"/>
        </w:rPr>
        <w:t>Súhlasím   /</w:t>
        <w:tab/>
        <w:t xml:space="preserve">    Nesúhlasím</w:t>
      </w: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color w:val="000000"/>
          <w:sz w:val="20"/>
          <w:szCs w:val="22"/>
          <w:shd w:fill="auto" w:val="clear"/>
        </w:rPr>
        <w:t xml:space="preserve">s uvedením a sprístupnením osobných údajov dieťaťa (meno, priezvisko,  trieda, škola, dátum narodenia) na účely poistenia, ubytovania, cestovných zliav na školských výletoch, kurzoch, či iných akciách; </w:t>
        <w:tab/>
        <w:t xml:space="preserve"> </w:t>
      </w:r>
    </w:p>
    <w:p>
      <w:pPr>
        <w:pStyle w:val="Normal"/>
        <w:bidi w:val="0"/>
        <w:spacing w:lineRule="auto" w:line="259" w:before="0" w:after="21"/>
        <w:ind w:left="0" w:right="0" w:hanging="0"/>
        <w:jc w:val="left"/>
        <w:rPr>
          <w:rFonts w:ascii="Times New Roman" w:hAnsi="Times New Roman" w:eastAsia="Times New Roman" w:cs="Times New Roman"/>
          <w:color w:val="000000"/>
          <w:sz w:val="20"/>
          <w:szCs w:val="22"/>
          <w:shd w:fill="auto" w:val="clear"/>
        </w:rPr>
      </w:pPr>
      <w:r>
        <w:rPr>
          <w:rFonts w:eastAsia="Times New Roman" w:cs="Times New Roman" w:ascii="Times New Roman" w:hAnsi="Times New Roman"/>
          <w:color w:val="000000"/>
          <w:sz w:val="20"/>
          <w:szCs w:val="22"/>
          <w:shd w:fill="auto" w:val="clear"/>
        </w:rPr>
        <w:t xml:space="preserve"> </w:t>
      </w:r>
    </w:p>
    <w:p>
      <w:pPr>
        <w:pStyle w:val="Normal"/>
        <w:numPr>
          <w:ilvl w:val="0"/>
          <w:numId w:val="1"/>
        </w:numPr>
        <w:bidi w:val="0"/>
        <w:spacing w:lineRule="auto" w:line="259" w:before="0" w:after="5"/>
        <w:ind w:left="283" w:right="0" w:hanging="283"/>
        <w:jc w:val="left"/>
        <w:rPr/>
      </w:pPr>
      <w:r>
        <mc:AlternateContent>
          <mc:Choice Requires="wps">
            <w:drawing>
              <wp:anchor behindDoc="0" distT="6985" distB="5715" distL="6985" distR="5715" simplePos="0" locked="0" layoutInCell="0" allowOverlap="1" relativeHeight="9">
                <wp:simplePos x="0" y="0"/>
                <wp:positionH relativeFrom="column">
                  <wp:posOffset>1244600</wp:posOffset>
                </wp:positionH>
                <wp:positionV relativeFrom="paragraph">
                  <wp:posOffset>8890</wp:posOffset>
                </wp:positionV>
                <wp:extent cx="136525" cy="117475"/>
                <wp:effectExtent l="6985" t="6985" r="5715" b="5715"/>
                <wp:wrapNone/>
                <wp:docPr id="7" name="Obdĺžnik 10"/>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10" path="m0,0l-2147483645,0l-2147483645,-2147483646l0,-2147483646xe" fillcolor="white" stroked="t" o:allowincell="f" style="position:absolute;margin-left:98pt;margin-top:0.7pt;width:10.7pt;height:9.2pt;mso-wrap-style:none;v-text-anchor:middle">
                <v:fill o:detectmouseclick="t" type="solid" color2="black"/>
                <v:stroke color="black" weight="12600" joinstyle="miter" endcap="flat"/>
                <w10:wrap type="none"/>
              </v:rect>
            </w:pict>
          </mc:Fallback>
        </mc:AlternateContent>
        <mc:AlternateContent>
          <mc:Choice Requires="wps">
            <w:drawing>
              <wp:anchor behindDoc="0" distT="6985" distB="5715" distL="6985" distR="5715" simplePos="0" locked="0" layoutInCell="0" allowOverlap="1" relativeHeight="10">
                <wp:simplePos x="0" y="0"/>
                <wp:positionH relativeFrom="column">
                  <wp:posOffset>187325</wp:posOffset>
                </wp:positionH>
                <wp:positionV relativeFrom="paragraph">
                  <wp:posOffset>8255</wp:posOffset>
                </wp:positionV>
                <wp:extent cx="136525" cy="117475"/>
                <wp:effectExtent l="6985" t="6985" r="5715" b="5715"/>
                <wp:wrapNone/>
                <wp:docPr id="8" name="Obdĺžnik 11"/>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11" path="m0,0l-2147483645,0l-2147483645,-2147483646l0,-2147483646xe" fillcolor="white" stroked="t" o:allowincell="f" style="position:absolute;margin-left:14.75pt;margin-top:0.65pt;width:10.7pt;height:9.2pt;mso-wrap-style:none;v-text-anchor:middle">
                <v:fill o:detectmouseclick="t" type="solid" color2="black"/>
                <v:stroke color="black" weight="12600" joinstyle="miter" endcap="flat"/>
                <w10:wrap type="none"/>
              </v:rect>
            </w:pict>
          </mc:Fallback>
        </mc:AlternateContent>
      </w: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b/>
          <w:color w:val="000000"/>
          <w:szCs w:val="18"/>
          <w:shd w:fill="auto" w:val="clear"/>
        </w:rPr>
        <w:t>Súhlasím   /</w:t>
        <w:tab/>
        <w:t xml:space="preserve">    Nesúhlasím</w:t>
      </w: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color w:val="000000"/>
          <w:sz w:val="20"/>
          <w:szCs w:val="22"/>
          <w:shd w:fill="auto" w:val="clear"/>
        </w:rPr>
        <w:t xml:space="preserve">s uvedením a sprístupnením osobných údajov dieťaťa (meno, priezvisko, trieda, škola) pre zľavy do múzea, divadla, kina, ZOO a iných inštitúcií navštívených počas výchovno-vzdelávacieho procesu;  </w:t>
      </w:r>
    </w:p>
    <w:p>
      <w:pPr>
        <w:pStyle w:val="Normal"/>
        <w:bidi w:val="0"/>
        <w:spacing w:lineRule="auto" w:line="259" w:before="0" w:after="21"/>
        <w:ind w:left="0" w:right="0" w:hanging="0"/>
        <w:jc w:val="left"/>
        <w:rPr>
          <w:rFonts w:ascii="Times New Roman" w:hAnsi="Times New Roman" w:eastAsia="Times New Roman" w:cs="Times New Roman"/>
          <w:color w:val="000000"/>
          <w:sz w:val="20"/>
          <w:szCs w:val="22"/>
          <w:shd w:fill="auto" w:val="clear"/>
        </w:rPr>
      </w:pPr>
      <w:r>
        <mc:AlternateContent>
          <mc:Choice Requires="wps">
            <w:drawing>
              <wp:anchor behindDoc="0" distT="6985" distB="5715" distL="6985" distR="5715" simplePos="0" locked="0" layoutInCell="0" allowOverlap="1" relativeHeight="11">
                <wp:simplePos x="0" y="0"/>
                <wp:positionH relativeFrom="column">
                  <wp:posOffset>201930</wp:posOffset>
                </wp:positionH>
                <wp:positionV relativeFrom="paragraph">
                  <wp:posOffset>161925</wp:posOffset>
                </wp:positionV>
                <wp:extent cx="136525" cy="117475"/>
                <wp:effectExtent l="6985" t="6985" r="5715" b="5715"/>
                <wp:wrapNone/>
                <wp:docPr id="9" name="Obdĺžnik 12"/>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12" path="m0,0l-2147483645,0l-2147483645,-2147483646l0,-2147483646xe" fillcolor="white" stroked="t" o:allowincell="f" style="position:absolute;margin-left:15.9pt;margin-top:12.75pt;width:10.7pt;height:9.2pt;mso-wrap-style:none;v-text-anchor:middle">
                <v:fill o:detectmouseclick="t" type="solid" color2="black"/>
                <v:stroke color="black" weight="12600" joinstyle="miter" endcap="flat"/>
                <w10:wrap type="none"/>
              </v:rect>
            </w:pict>
          </mc:Fallback>
        </mc:AlternateContent>
        <mc:AlternateContent>
          <mc:Choice Requires="wps">
            <w:drawing>
              <wp:anchor behindDoc="0" distT="6350" distB="6350" distL="6985" distR="5715" simplePos="0" locked="0" layoutInCell="0" allowOverlap="1" relativeHeight="12">
                <wp:simplePos x="0" y="0"/>
                <wp:positionH relativeFrom="column">
                  <wp:posOffset>1249680</wp:posOffset>
                </wp:positionH>
                <wp:positionV relativeFrom="paragraph">
                  <wp:posOffset>162560</wp:posOffset>
                </wp:positionV>
                <wp:extent cx="136525" cy="116840"/>
                <wp:effectExtent l="6985" t="6350" r="5715" b="6350"/>
                <wp:wrapNone/>
                <wp:docPr id="10" name="Obdĺžnik 2"/>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2" path="m0,0l-2147483645,0l-2147483645,-2147483646l0,-2147483646xe" fillcolor="white" stroked="t" o:allowincell="f" style="position:absolute;margin-left:98.4pt;margin-top:12.8pt;width:10.7pt;height:9.15pt;mso-wrap-style:none;v-text-anchor:middle">
                <v:fill o:detectmouseclick="t" type="solid" color2="black"/>
                <v:stroke color="black" weight="12600" joinstyle="miter" endcap="flat"/>
                <w10:wrap type="none"/>
              </v:rect>
            </w:pict>
          </mc:Fallback>
        </mc:AlternateContent>
      </w:r>
      <w:r>
        <w:rPr>
          <w:rFonts w:eastAsia="Times New Roman" w:cs="Times New Roman" w:ascii="Times New Roman" w:hAnsi="Times New Roman"/>
          <w:color w:val="000000"/>
          <w:sz w:val="20"/>
          <w:szCs w:val="22"/>
          <w:shd w:fill="auto" w:val="clear"/>
        </w:rPr>
        <w:t xml:space="preserve"> </w:t>
      </w:r>
    </w:p>
    <w:p>
      <w:pPr>
        <w:pStyle w:val="Normal"/>
        <w:numPr>
          <w:ilvl w:val="0"/>
          <w:numId w:val="1"/>
        </w:numPr>
        <w:bidi w:val="0"/>
        <w:spacing w:lineRule="auto" w:line="259" w:before="0" w:after="5"/>
        <w:ind w:left="283" w:right="0" w:hanging="283"/>
        <w:jc w:val="left"/>
        <w:rPr/>
      </w:pP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b/>
          <w:color w:val="000000"/>
          <w:szCs w:val="18"/>
          <w:shd w:fill="auto" w:val="clear"/>
        </w:rPr>
        <w:t>Súhlasím   /</w:t>
        <w:tab/>
        <w:t xml:space="preserve">    Nesúhlasím</w:t>
      </w: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color w:val="000000"/>
          <w:sz w:val="20"/>
          <w:szCs w:val="22"/>
          <w:shd w:fill="auto" w:val="clear"/>
        </w:rPr>
        <w:t>so zverejňovaním literárnych, výtvarných, hudobných diel, respektíve ručných prác, ako aj s uvedením osobných údajov dieťaťa (meno, priezvisko, trieda, škola, vek) v masovokomunikačných médiách, napr. školskom časopise, napísať webovú stránku školy, napísať Facebookovu stránku školy / ak bola vytvorená;</w:t>
      </w:r>
      <w:r>
        <w:rPr>
          <w:rFonts w:eastAsia="Calibri" w:cs="Times New Roman" w:ascii="Times New Roman" w:hAnsi="Times New Roman"/>
          <w:color w:val="000000"/>
          <w:sz w:val="22"/>
          <w:szCs w:val="22"/>
          <w:shd w:fill="auto" w:val="clear"/>
        </w:rPr>
        <w:tab/>
      </w:r>
    </w:p>
    <w:p>
      <w:pPr>
        <w:pStyle w:val="Normal"/>
        <w:bidi w:val="0"/>
        <w:spacing w:lineRule="auto" w:line="259" w:before="0" w:after="11"/>
        <w:ind w:left="3721" w:right="0" w:hanging="0"/>
        <w:jc w:val="center"/>
        <w:rPr>
          <w:rFonts w:ascii="Times New Roman" w:hAnsi="Times New Roman" w:eastAsia="Times New Roman" w:cs="Times New Roman"/>
          <w:color w:val="000000"/>
          <w:sz w:val="20"/>
          <w:szCs w:val="22"/>
          <w:shd w:fill="auto" w:val="clear"/>
        </w:rPr>
      </w:pPr>
      <w:r>
        <mc:AlternateContent>
          <mc:Choice Requires="wps">
            <w:drawing>
              <wp:anchor behindDoc="0" distT="6985" distB="5715" distL="6985" distR="5715" simplePos="0" locked="0" layoutInCell="0" allowOverlap="1" relativeHeight="13">
                <wp:simplePos x="0" y="0"/>
                <wp:positionH relativeFrom="column">
                  <wp:posOffset>186690</wp:posOffset>
                </wp:positionH>
                <wp:positionV relativeFrom="paragraph">
                  <wp:posOffset>161925</wp:posOffset>
                </wp:positionV>
                <wp:extent cx="136525" cy="117475"/>
                <wp:effectExtent l="6985" t="6985" r="5715" b="5715"/>
                <wp:wrapNone/>
                <wp:docPr id="11" name="Obdĺžnik 31"/>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31" path="m0,0l-2147483645,0l-2147483645,-2147483646l0,-2147483646xe" fillcolor="white" stroked="t" o:allowincell="f" style="position:absolute;margin-left:14.7pt;margin-top:12.75pt;width:10.7pt;height:9.2pt;mso-wrap-style:none;v-text-anchor:middle">
                <v:fill o:detectmouseclick="t" type="solid" color2="black"/>
                <v:stroke color="black" weight="12600" joinstyle="miter" endcap="flat"/>
                <w10:wrap type="none"/>
              </v:rect>
            </w:pict>
          </mc:Fallback>
        </mc:AlternateContent>
        <mc:AlternateContent>
          <mc:Choice Requires="wps">
            <w:drawing>
              <wp:anchor behindDoc="0" distT="6350" distB="6350" distL="6985" distR="5715" simplePos="0" locked="0" layoutInCell="0" allowOverlap="1" relativeHeight="14">
                <wp:simplePos x="0" y="0"/>
                <wp:positionH relativeFrom="column">
                  <wp:posOffset>1271905</wp:posOffset>
                </wp:positionH>
                <wp:positionV relativeFrom="paragraph">
                  <wp:posOffset>158750</wp:posOffset>
                </wp:positionV>
                <wp:extent cx="136525" cy="116840"/>
                <wp:effectExtent l="6985" t="6350" r="5715" b="6350"/>
                <wp:wrapNone/>
                <wp:docPr id="12" name="Obdĺžnik 3"/>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3" path="m0,0l-2147483645,0l-2147483645,-2147483646l0,-2147483646xe" fillcolor="white" stroked="t" o:allowincell="f" style="position:absolute;margin-left:100.15pt;margin-top:12.5pt;width:10.7pt;height:9.15pt;mso-wrap-style:none;v-text-anchor:middle">
                <v:fill o:detectmouseclick="t" type="solid" color2="black"/>
                <v:stroke color="black" weight="12600" joinstyle="miter" endcap="flat"/>
                <w10:wrap type="none"/>
              </v:rect>
            </w:pict>
          </mc:Fallback>
        </mc:AlternateContent>
      </w:r>
      <w:r>
        <w:rPr>
          <w:rFonts w:eastAsia="Times New Roman" w:cs="Times New Roman" w:ascii="Times New Roman" w:hAnsi="Times New Roman"/>
          <w:color w:val="000000"/>
          <w:sz w:val="20"/>
          <w:szCs w:val="22"/>
          <w:shd w:fill="auto" w:val="clear"/>
        </w:rPr>
        <w:t xml:space="preserve"> </w:t>
      </w:r>
    </w:p>
    <w:p>
      <w:pPr>
        <w:pStyle w:val="Normal"/>
        <w:numPr>
          <w:ilvl w:val="0"/>
          <w:numId w:val="1"/>
        </w:numPr>
        <w:bidi w:val="0"/>
        <w:spacing w:lineRule="auto" w:line="259" w:before="0" w:after="5"/>
        <w:ind w:left="283" w:right="0" w:hanging="283"/>
        <w:jc w:val="left"/>
        <w:rPr/>
      </w:pP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b/>
          <w:color w:val="000000"/>
          <w:szCs w:val="18"/>
          <w:shd w:fill="auto" w:val="clear"/>
        </w:rPr>
        <w:t>Súhlasím   /</w:t>
        <w:tab/>
        <w:t xml:space="preserve">    Nesúhlasím</w:t>
      </w: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color w:val="000000"/>
          <w:sz w:val="20"/>
          <w:szCs w:val="22"/>
          <w:shd w:fill="auto" w:val="clear"/>
        </w:rPr>
        <w:t xml:space="preserve">so zverejňovaním osobných údajov dieťaťa (meno, priezvisko, trieda, škola) pri zverejňovaní výsledkov dosiahnutých v rôznych školských súťažiach;  </w:t>
        <w:tab/>
        <w:t xml:space="preserve">  </w:t>
        <w:tab/>
        <w:t xml:space="preserve"> </w:t>
        <w:tab/>
        <w:t xml:space="preserve"> </w:t>
      </w:r>
    </w:p>
    <w:p>
      <w:pPr>
        <w:pStyle w:val="Normal"/>
        <w:bidi w:val="0"/>
        <w:spacing w:lineRule="auto" w:line="259" w:before="0" w:after="21"/>
        <w:ind w:left="0" w:right="0" w:hanging="0"/>
        <w:jc w:val="left"/>
        <w:rPr>
          <w:rFonts w:ascii="Times New Roman" w:hAnsi="Times New Roman" w:eastAsia="Times New Roman" w:cs="Times New Roman"/>
          <w:color w:val="000000"/>
          <w:sz w:val="20"/>
          <w:szCs w:val="22"/>
          <w:shd w:fill="auto" w:val="clear"/>
        </w:rPr>
      </w:pPr>
      <w:r>
        <mc:AlternateContent>
          <mc:Choice Requires="wps">
            <w:drawing>
              <wp:anchor behindDoc="0" distT="6985" distB="5715" distL="6985" distR="5715" simplePos="0" locked="0" layoutInCell="0" allowOverlap="1" relativeHeight="15">
                <wp:simplePos x="0" y="0"/>
                <wp:positionH relativeFrom="column">
                  <wp:posOffset>186690</wp:posOffset>
                </wp:positionH>
                <wp:positionV relativeFrom="paragraph">
                  <wp:posOffset>166370</wp:posOffset>
                </wp:positionV>
                <wp:extent cx="136525" cy="117475"/>
                <wp:effectExtent l="6985" t="6985" r="5715" b="5715"/>
                <wp:wrapNone/>
                <wp:docPr id="13" name="Obdĺžnik 17"/>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17" path="m0,0l-2147483645,0l-2147483645,-2147483646l0,-2147483646xe" fillcolor="white" stroked="t" o:allowincell="f" style="position:absolute;margin-left:14.7pt;margin-top:13.1pt;width:10.7pt;height:9.2pt;mso-wrap-style:none;v-text-anchor:middle">
                <v:fill o:detectmouseclick="t" type="solid" color2="black"/>
                <v:stroke color="black" weight="12600" joinstyle="miter" endcap="flat"/>
                <w10:wrap type="none"/>
              </v:rect>
            </w:pict>
          </mc:Fallback>
        </mc:AlternateContent>
        <mc:AlternateContent>
          <mc:Choice Requires="wps">
            <w:drawing>
              <wp:anchor behindDoc="0" distT="6350" distB="6350" distL="6985" distR="5715" simplePos="0" locked="0" layoutInCell="0" allowOverlap="1" relativeHeight="16">
                <wp:simplePos x="0" y="0"/>
                <wp:positionH relativeFrom="column">
                  <wp:posOffset>1272540</wp:posOffset>
                </wp:positionH>
                <wp:positionV relativeFrom="paragraph">
                  <wp:posOffset>165735</wp:posOffset>
                </wp:positionV>
                <wp:extent cx="136525" cy="116840"/>
                <wp:effectExtent l="6985" t="6350" r="5715" b="6350"/>
                <wp:wrapNone/>
                <wp:docPr id="14" name="Obdĺžnik 18"/>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18" path="m0,0l-2147483645,0l-2147483645,-2147483646l0,-2147483646xe" fillcolor="white" stroked="t" o:allowincell="f" style="position:absolute;margin-left:100.2pt;margin-top:13.05pt;width:10.7pt;height:9.15pt;mso-wrap-style:none;v-text-anchor:middle">
                <v:fill o:detectmouseclick="t" type="solid" color2="black"/>
                <v:stroke color="black" weight="12600" joinstyle="miter" endcap="flat"/>
                <w10:wrap type="none"/>
              </v:rect>
            </w:pict>
          </mc:Fallback>
        </mc:AlternateContent>
      </w:r>
      <w:r>
        <w:rPr>
          <w:rFonts w:eastAsia="Times New Roman" w:cs="Times New Roman" w:ascii="Times New Roman" w:hAnsi="Times New Roman"/>
          <w:color w:val="000000"/>
          <w:sz w:val="20"/>
          <w:szCs w:val="22"/>
          <w:shd w:fill="auto" w:val="clear"/>
        </w:rPr>
        <w:t xml:space="preserve"> </w:t>
      </w:r>
    </w:p>
    <w:p>
      <w:pPr>
        <w:pStyle w:val="Normal"/>
        <w:numPr>
          <w:ilvl w:val="0"/>
          <w:numId w:val="1"/>
        </w:numPr>
        <w:bidi w:val="0"/>
        <w:spacing w:lineRule="auto" w:line="259" w:before="0" w:after="5"/>
        <w:ind w:left="283" w:right="0" w:hanging="283"/>
        <w:jc w:val="left"/>
        <w:rPr/>
      </w:pP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b/>
          <w:color w:val="000000"/>
          <w:szCs w:val="18"/>
          <w:shd w:fill="auto" w:val="clear"/>
        </w:rPr>
        <w:t>Súhlasím   /</w:t>
        <w:tab/>
        <w:t xml:space="preserve">    Nesúhlasím</w:t>
      </w: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color w:val="000000"/>
          <w:sz w:val="20"/>
          <w:szCs w:val="22"/>
          <w:shd w:fill="auto" w:val="clear"/>
        </w:rPr>
        <w:t>so zverejňovaním fotografií, videonahrávok dieťaťa z akcií a podujatí materskej školy, akadémií, športových a iných súťaží v školskom časopise, na napísať webovú stránku materskej školy, napísať Facebookovu stránku školy / ak bola vytvorená;</w:t>
      </w:r>
    </w:p>
    <w:p>
      <w:pPr>
        <w:pStyle w:val="Normal"/>
        <w:bidi w:val="0"/>
        <w:spacing w:lineRule="auto" w:line="259" w:before="0" w:after="5"/>
        <w:ind w:left="720" w:right="0" w:hanging="10"/>
        <w:contextualSpacing/>
        <w:jc w:val="left"/>
        <w:rPr>
          <w:rFonts w:ascii="Times New Roman" w:hAnsi="Times New Roman" w:eastAsia="Times New Roman" w:cs="Times New Roman"/>
          <w:color w:val="000000"/>
          <w:sz w:val="20"/>
          <w:szCs w:val="22"/>
          <w:shd w:fill="auto" w:val="clear"/>
        </w:rPr>
      </w:pPr>
      <w:r>
        <w:rPr>
          <w:rFonts w:eastAsia="Times New Roman" w:cs="Times New Roman" w:ascii="Times New Roman" w:hAnsi="Times New Roman"/>
          <w:color w:val="000000"/>
          <w:sz w:val="20"/>
          <w:szCs w:val="22"/>
          <w:shd w:fill="auto" w:val="clear"/>
        </w:rPr>
      </w:r>
    </w:p>
    <w:p>
      <w:pPr>
        <w:pStyle w:val="Normal"/>
        <w:numPr>
          <w:ilvl w:val="0"/>
          <w:numId w:val="0"/>
        </w:numPr>
        <w:bidi w:val="0"/>
        <w:spacing w:lineRule="auto" w:line="259" w:before="0" w:after="5"/>
        <w:ind w:left="283" w:right="0" w:hanging="0"/>
        <w:jc w:val="left"/>
        <w:rPr/>
      </w:pPr>
      <w:r>
        <mc:AlternateContent>
          <mc:Choice Requires="wps">
            <w:drawing>
              <wp:anchor behindDoc="0" distT="6350" distB="6350" distL="6985" distR="5715" simplePos="0" locked="0" layoutInCell="0" allowOverlap="1" relativeHeight="17">
                <wp:simplePos x="0" y="0"/>
                <wp:positionH relativeFrom="column">
                  <wp:posOffset>186690</wp:posOffset>
                </wp:positionH>
                <wp:positionV relativeFrom="paragraph">
                  <wp:posOffset>3810</wp:posOffset>
                </wp:positionV>
                <wp:extent cx="136525" cy="116840"/>
                <wp:effectExtent l="6985" t="6350" r="5715" b="6350"/>
                <wp:wrapNone/>
                <wp:docPr id="15" name="Obdĺžnik 19"/>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19" path="m0,0l-2147483645,0l-2147483645,-2147483646l0,-2147483646xe" fillcolor="white" stroked="t" o:allowincell="f" style="position:absolute;margin-left:14.7pt;margin-top:0.3pt;width:10.7pt;height:9.15pt;mso-wrap-style:none;v-text-anchor:middle">
                <v:fill o:detectmouseclick="t" type="solid" color2="black"/>
                <v:stroke color="black" weight="12600" joinstyle="miter" endcap="flat"/>
                <w10:wrap type="none"/>
              </v:rect>
            </w:pict>
          </mc:Fallback>
        </mc:AlternateContent>
        <mc:AlternateContent>
          <mc:Choice Requires="wps">
            <w:drawing>
              <wp:anchor behindDoc="0" distT="6350" distB="6350" distL="6985" distR="5715" simplePos="0" locked="0" layoutInCell="0" allowOverlap="1" relativeHeight="18">
                <wp:simplePos x="0" y="0"/>
                <wp:positionH relativeFrom="column">
                  <wp:posOffset>1272540</wp:posOffset>
                </wp:positionH>
                <wp:positionV relativeFrom="paragraph">
                  <wp:posOffset>4445</wp:posOffset>
                </wp:positionV>
                <wp:extent cx="136525" cy="116840"/>
                <wp:effectExtent l="6985" t="6350" r="5715" b="6350"/>
                <wp:wrapNone/>
                <wp:docPr id="16" name="Obdĺžnik 22"/>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22" path="m0,0l-2147483645,0l-2147483645,-2147483646l0,-2147483646xe" fillcolor="white" stroked="t" o:allowincell="f" style="position:absolute;margin-left:100.2pt;margin-top:0.35pt;width:10.7pt;height:9.15pt;mso-wrap-style:none;v-text-anchor:middle">
                <v:fill o:detectmouseclick="t" type="solid" color2="black"/>
                <v:stroke color="black" weight="12600" joinstyle="miter" endcap="flat"/>
                <w10:wrap type="none"/>
              </v:rect>
            </w:pict>
          </mc:Fallback>
        </mc:AlternateContent>
      </w:r>
      <w:r>
        <w:rPr>
          <w:rFonts w:eastAsia="Times New Roman" w:cs="Times New Roman" w:ascii="Times New Roman" w:hAnsi="Times New Roman"/>
          <w:b/>
          <w:color w:val="000000"/>
          <w:szCs w:val="18"/>
          <w:shd w:fill="auto" w:val="clear"/>
        </w:rPr>
        <w:t xml:space="preserve">      </w:t>
      </w:r>
      <w:r>
        <w:rPr>
          <w:rFonts w:eastAsia="Times New Roman" w:cs="Times New Roman" w:ascii="Times New Roman" w:hAnsi="Times New Roman"/>
          <w:b/>
          <w:color w:val="000000"/>
          <w:szCs w:val="18"/>
          <w:shd w:fill="auto" w:val="clear"/>
        </w:rPr>
        <w:t>Súhlasím   /</w:t>
        <w:tab/>
        <w:t xml:space="preserve">    Nesúhlasím</w:t>
      </w: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color w:val="000000"/>
          <w:sz w:val="20"/>
          <w:szCs w:val="22"/>
          <w:shd w:fill="auto" w:val="clear"/>
        </w:rPr>
        <w:t xml:space="preserve">so zverejňovaním fotografie, mena, priezviska, triedy, histórie priebehu výchovno-vzdelávacieho procesu dieťaťa pri zverejňovaní v ročenkách.  </w:t>
      </w:r>
    </w:p>
    <w:p>
      <w:pPr>
        <w:pStyle w:val="ListParagraph"/>
        <w:bidi w:val="0"/>
        <w:jc w:val="left"/>
        <w:rPr>
          <w:rFonts w:ascii="Times New Roman" w:hAnsi="Times New Roman" w:eastAsia="Times New Roman" w:cs="Times New Roman"/>
          <w:color w:val="000000"/>
          <w:sz w:val="20"/>
          <w:szCs w:val="22"/>
          <w:shd w:fill="auto" w:val="clear"/>
        </w:rPr>
      </w:pPr>
      <w:r>
        <w:rPr>
          <w:rFonts w:eastAsia="Times New Roman" w:cs="Times New Roman" w:ascii="Times New Roman" w:hAnsi="Times New Roman"/>
          <w:color w:val="000000"/>
          <w:sz w:val="20"/>
          <w:szCs w:val="22"/>
          <w:shd w:fill="auto" w:val="clear"/>
        </w:rPr>
      </w:r>
    </w:p>
    <w:p>
      <w:pPr>
        <w:pStyle w:val="Normal"/>
        <w:numPr>
          <w:ilvl w:val="0"/>
          <w:numId w:val="1"/>
        </w:numPr>
        <w:bidi w:val="0"/>
        <w:spacing w:lineRule="auto" w:line="259" w:before="0" w:after="5"/>
        <w:ind w:left="283" w:right="0" w:hanging="283"/>
        <w:jc w:val="left"/>
        <w:rPr/>
      </w:pPr>
      <w:r>
        <mc:AlternateContent>
          <mc:Choice Requires="wps">
            <w:drawing>
              <wp:anchor behindDoc="0" distT="6350" distB="6350" distL="6985" distR="5715" simplePos="0" locked="0" layoutInCell="0" allowOverlap="1" relativeHeight="20">
                <wp:simplePos x="0" y="0"/>
                <wp:positionH relativeFrom="column">
                  <wp:posOffset>186690</wp:posOffset>
                </wp:positionH>
                <wp:positionV relativeFrom="paragraph">
                  <wp:posOffset>3810</wp:posOffset>
                </wp:positionV>
                <wp:extent cx="136525" cy="116840"/>
                <wp:effectExtent l="6985" t="6350" r="5715" b="6350"/>
                <wp:wrapNone/>
                <wp:docPr id="17" name="Obdĺžnik 23"/>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23" path="m0,0l-2147483645,0l-2147483645,-2147483646l0,-2147483646xe" fillcolor="white" stroked="t" o:allowincell="f" style="position:absolute;margin-left:14.7pt;margin-top:0.3pt;width:10.7pt;height:9.15pt;mso-wrap-style:none;v-text-anchor:middle">
                <v:fill o:detectmouseclick="t" type="solid" color2="black"/>
                <v:stroke color="black" weight="12600" joinstyle="miter" endcap="flat"/>
                <w10:wrap type="none"/>
              </v:rect>
            </w:pict>
          </mc:Fallback>
        </mc:AlternateContent>
        <mc:AlternateContent>
          <mc:Choice Requires="wps">
            <w:drawing>
              <wp:anchor behindDoc="0" distT="6350" distB="6350" distL="6985" distR="5715" simplePos="0" locked="0" layoutInCell="0" allowOverlap="1" relativeHeight="21">
                <wp:simplePos x="0" y="0"/>
                <wp:positionH relativeFrom="column">
                  <wp:posOffset>1272540</wp:posOffset>
                </wp:positionH>
                <wp:positionV relativeFrom="paragraph">
                  <wp:posOffset>4445</wp:posOffset>
                </wp:positionV>
                <wp:extent cx="136525" cy="116840"/>
                <wp:effectExtent l="6985" t="6350" r="5715" b="6350"/>
                <wp:wrapNone/>
                <wp:docPr id="18" name="Obdĺžnik 1"/>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1" path="m0,0l-2147483645,0l-2147483645,-2147483646l0,-2147483646xe" fillcolor="white" stroked="t" o:allowincell="f" style="position:absolute;margin-left:100.2pt;margin-top:0.35pt;width:10.7pt;height:9.15pt;mso-wrap-style:none;v-text-anchor:middle">
                <v:fill o:detectmouseclick="t" type="solid" color2="black"/>
                <v:stroke color="black" weight="12600" joinstyle="miter" endcap="flat"/>
                <w10:wrap type="none"/>
              </v:rect>
            </w:pict>
          </mc:Fallback>
        </mc:AlternateContent>
      </w:r>
      <w:r>
        <w:rPr>
          <w:rFonts w:eastAsia="Times New Roman" w:cs="Times New Roman" w:ascii="Times New Roman" w:hAnsi="Times New Roman"/>
          <w:b/>
          <w:color w:val="000000"/>
          <w:szCs w:val="18"/>
          <w:shd w:fill="auto" w:val="clear"/>
        </w:rPr>
        <w:t xml:space="preserve">      </w:t>
      </w:r>
      <w:r>
        <w:rPr>
          <w:rFonts w:eastAsia="Times New Roman" w:cs="Times New Roman" w:ascii="Times New Roman" w:hAnsi="Times New Roman"/>
          <w:b/>
          <w:color w:val="000000"/>
          <w:szCs w:val="18"/>
          <w:shd w:fill="auto" w:val="clear"/>
        </w:rPr>
        <w:t>Súhlasím   /</w:t>
        <w:tab/>
        <w:t xml:space="preserve">    Nesúhlasím</w:t>
      </w: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color w:val="000000"/>
          <w:sz w:val="20"/>
          <w:szCs w:val="22"/>
          <w:shd w:fill="auto" w:val="clear"/>
        </w:rPr>
        <w:t>s poskytnutím osobných údajov dieťaťa v rozsahu meno, priezvisko, dátum narodenia, trieda, škola za účelom ich poskytnutia organizátorom školských športových súťaží vrátane projektov Slovenského olympijského a športového výboru, so sídlom Kukučínova 991/26, 83808 Bratislava -mestská časť Nové Mesto, IČO: 30811082 - Olympijský odznak všestrannosti (OLOV), program vzdelávania o olympijských hodnotách (OVEP) a Olympijský deň.</w:t>
      </w:r>
      <w:bookmarkStart w:id="1" w:name="_Hlk80098754"/>
    </w:p>
    <w:p>
      <w:pPr>
        <w:pStyle w:val="Normal"/>
        <w:numPr>
          <w:ilvl w:val="0"/>
          <w:numId w:val="1"/>
        </w:numPr>
        <w:bidi w:val="0"/>
        <w:spacing w:lineRule="auto" w:line="259" w:before="0" w:after="5"/>
        <w:ind w:left="567" w:right="0" w:hanging="426"/>
        <w:jc w:val="left"/>
        <w:rPr/>
      </w:pPr>
      <w:r>
        <mc:AlternateContent>
          <mc:Choice Requires="wps">
            <w:drawing>
              <wp:anchor behindDoc="0" distT="6350" distB="6350" distL="6985" distR="5715" simplePos="0" locked="0" layoutInCell="0" allowOverlap="1" relativeHeight="22">
                <wp:simplePos x="0" y="0"/>
                <wp:positionH relativeFrom="column">
                  <wp:posOffset>279400</wp:posOffset>
                </wp:positionH>
                <wp:positionV relativeFrom="paragraph">
                  <wp:posOffset>635</wp:posOffset>
                </wp:positionV>
                <wp:extent cx="136525" cy="116840"/>
                <wp:effectExtent l="6985" t="6350" r="5715" b="6350"/>
                <wp:wrapNone/>
                <wp:docPr id="19" name="Obdĺžnik 13"/>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13" path="m0,0l-2147483645,0l-2147483645,-2147483646l0,-2147483646xe" fillcolor="white" stroked="t" o:allowincell="f" style="position:absolute;margin-left:22pt;margin-top:0.05pt;width:10.7pt;height:9.15pt;mso-wrap-style:none;v-text-anchor:middle">
                <v:fill o:detectmouseclick="t" type="solid" color2="black"/>
                <v:stroke color="black" weight="12600" joinstyle="miter" endcap="flat"/>
                <w10:wrap type="none"/>
              </v:rect>
            </w:pict>
          </mc:Fallback>
        </mc:AlternateContent>
        <mc:AlternateContent>
          <mc:Choice Requires="wps">
            <w:drawing>
              <wp:anchor behindDoc="0" distT="6350" distB="6350" distL="6985" distR="5715" simplePos="0" locked="0" layoutInCell="0" allowOverlap="1" relativeHeight="23">
                <wp:simplePos x="0" y="0"/>
                <wp:positionH relativeFrom="column">
                  <wp:posOffset>1536065</wp:posOffset>
                </wp:positionH>
                <wp:positionV relativeFrom="paragraph">
                  <wp:posOffset>635</wp:posOffset>
                </wp:positionV>
                <wp:extent cx="133350" cy="140335"/>
                <wp:effectExtent l="6350" t="6985" r="6350" b="5715"/>
                <wp:wrapNone/>
                <wp:docPr id="20" name="Obdĺžnik 14"/>
                <a:graphic xmlns:a="http://schemas.openxmlformats.org/drawingml/2006/main">
                  <a:graphicData uri="http://schemas.microsoft.com/office/word/2010/wordprocessingShape">
                    <wps:wsp>
                      <wps:cNvSpPr/>
                      <wps:spPr>
                        <a:xfrm>
                          <a:off x="0" y="0"/>
                          <a:ext cx="133200" cy="14040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bdĺžnik 14" path="m0,0l-2147483645,0l-2147483645,-2147483646l0,-2147483646xe" fillcolor="white" stroked="t" o:allowincell="f" style="position:absolute;margin-left:120.95pt;margin-top:0.05pt;width:10.45pt;height:11pt;mso-wrap-style:none;v-text-anchor:middle">
                <v:fill o:detectmouseclick="t" type="solid" color2="black"/>
                <v:stroke color="black" weight="12600" joinstyle="miter" endcap="flat"/>
                <w10:wrap type="none"/>
              </v:rect>
            </w:pict>
          </mc:Fallback>
        </mc:AlternateContent>
      </w:r>
      <w:r>
        <w:rPr>
          <w:rFonts w:eastAsia="Times New Roman" w:cs="Times New Roman" w:ascii="Times New Roman" w:hAnsi="Times New Roman"/>
          <w:b/>
          <w:color w:val="000000"/>
          <w:szCs w:val="18"/>
          <w:shd w:fill="auto" w:val="clear"/>
        </w:rPr>
        <w:t xml:space="preserve">    </w:t>
      </w:r>
      <w:r>
        <w:rPr>
          <w:rFonts w:eastAsia="Times New Roman" w:cs="Times New Roman" w:ascii="Times New Roman" w:hAnsi="Times New Roman"/>
          <w:b/>
          <w:color w:val="000000"/>
          <w:szCs w:val="18"/>
          <w:shd w:fill="auto" w:val="clear"/>
        </w:rPr>
        <w:t>Súhlasím   /</w:t>
        <w:tab/>
        <w:t xml:space="preserve">    Nesúhlasím</w:t>
      </w: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color w:val="000000"/>
          <w:sz w:val="20"/>
          <w:szCs w:val="20"/>
          <w:shd w:fill="auto" w:val="clear"/>
        </w:rPr>
        <w:t>s poskytnutím osobných údajov môjho dieťaťa v rozsahu fotografií vyhotovených z akcií a podujatí materskej školy, akadémií, športových a iných súťaží zriaďovateľovi Prevádzkovateľa v rámci jeho propagácie.</w:t>
      </w:r>
      <w:bookmarkEnd w:id="1"/>
    </w:p>
    <w:p>
      <w:pPr>
        <w:pStyle w:val="Normal"/>
        <w:bidi w:val="0"/>
        <w:spacing w:lineRule="auto" w:line="259" w:before="0" w:after="5"/>
        <w:ind w:left="0" w:right="0" w:hanging="0"/>
        <w:contextualSpacing/>
        <w:jc w:val="left"/>
        <w:rPr>
          <w:rFonts w:ascii="Times New Roman" w:hAnsi="Times New Roman" w:eastAsia="Times New Roman" w:cs="Times New Roman"/>
          <w:color w:val="000000"/>
          <w:sz w:val="20"/>
          <w:szCs w:val="22"/>
          <w:shd w:fill="auto" w:val="clear"/>
        </w:rPr>
      </w:pPr>
      <w:r>
        <w:rPr>
          <w:rFonts w:eastAsia="Times New Roman" w:cs="Times New Roman" w:ascii="Times New Roman" w:hAnsi="Times New Roman"/>
          <w:color w:val="000000"/>
          <w:sz w:val="20"/>
          <w:szCs w:val="22"/>
          <w:shd w:fill="auto" w:val="clear"/>
        </w:rPr>
      </w:r>
    </w:p>
    <w:p>
      <w:pPr>
        <w:pStyle w:val="Normal"/>
        <w:bidi w:val="0"/>
        <w:spacing w:lineRule="auto" w:line="259" w:before="0" w:after="5"/>
        <w:ind w:left="0" w:right="0" w:hanging="0"/>
        <w:contextualSpacing/>
        <w:jc w:val="left"/>
        <w:rPr>
          <w:rFonts w:ascii="Times New Roman" w:hAnsi="Times New Roman" w:eastAsia="Times New Roman" w:cs="Times New Roman"/>
          <w:b/>
          <w:b/>
          <w:color w:val="000000"/>
          <w:sz w:val="20"/>
          <w:szCs w:val="22"/>
          <w:shd w:fill="auto" w:val="clear"/>
        </w:rPr>
      </w:pPr>
      <w:r>
        <w:rPr>
          <w:rFonts w:eastAsia="Times New Roman" w:cs="Times New Roman" w:ascii="Times New Roman" w:hAnsi="Times New Roman"/>
          <w:b/>
          <w:color w:val="000000"/>
          <w:sz w:val="20"/>
          <w:szCs w:val="22"/>
          <w:shd w:fill="auto" w:val="clear"/>
        </w:rPr>
        <w:t xml:space="preserve">Doba trvania súhlasu: </w:t>
      </w:r>
    </w:p>
    <w:p>
      <w:pPr>
        <w:pStyle w:val="Normal"/>
        <w:bidi w:val="0"/>
        <w:spacing w:lineRule="auto" w:line="240"/>
        <w:ind w:left="0" w:right="0" w:hanging="0"/>
        <w:jc w:val="left"/>
        <w:rPr>
          <w:rFonts w:ascii="Times New Roman" w:hAnsi="Times New Roman" w:eastAsia="Times New Roman" w:cs="Times New Roman"/>
          <w:sz w:val="20"/>
          <w:szCs w:val="20"/>
          <w:shd w:fill="auto" w:val="clear"/>
        </w:rPr>
      </w:pPr>
      <w:r>
        <w:rPr>
          <w:rFonts w:eastAsia="Times New Roman" w:cs="Times New Roman" w:ascii="Times New Roman" w:hAnsi="Times New Roman"/>
          <w:sz w:val="20"/>
          <w:szCs w:val="20"/>
          <w:shd w:fill="auto" w:val="clear"/>
        </w:rPr>
        <w:t>Predmetný súhlas sa udeľuje do skončenia výchovno-vzdelávacieho procesu dieťaťa u Prevádzkovateľa. Súhlas so spracovaním osobných údajov obsiahnutých v bodoch 5.,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pPr>
        <w:pStyle w:val="Normal"/>
        <w:bidi w:val="0"/>
        <w:spacing w:lineRule="auto" w:line="240"/>
        <w:ind w:left="0" w:right="0" w:hanging="0"/>
        <w:jc w:val="left"/>
        <w:rPr>
          <w:rFonts w:ascii="Times New Roman" w:hAnsi="Times New Roman" w:eastAsia="Times New Roman" w:cs="Times New Roman"/>
          <w:color w:val="BFBFBF"/>
          <w:sz w:val="20"/>
          <w:szCs w:val="20"/>
          <w:shd w:fill="auto" w:val="clear"/>
        </w:rPr>
      </w:pPr>
      <w:r>
        <w:rPr>
          <w:rFonts w:eastAsia="Times New Roman" w:cs="Times New Roman" w:ascii="Times New Roman" w:hAnsi="Times New Roman"/>
          <w:color w:val="BFBFBF"/>
          <w:sz w:val="20"/>
          <w:szCs w:val="20"/>
          <w:shd w:fill="auto" w:val="clear"/>
        </w:rPr>
      </w:r>
    </w:p>
    <w:p>
      <w:pPr>
        <w:pStyle w:val="Normal"/>
        <w:bidi w:val="0"/>
        <w:spacing w:lineRule="auto" w:line="240"/>
        <w:ind w:left="0" w:right="0" w:hanging="0"/>
        <w:jc w:val="left"/>
        <w:rPr>
          <w:rFonts w:ascii="Times New Roman" w:hAnsi="Times New Roman" w:eastAsia="Times New Roman" w:cs="Times New Roman"/>
          <w:b/>
          <w:b/>
          <w:sz w:val="20"/>
          <w:szCs w:val="20"/>
          <w:shd w:fill="auto" w:val="clear"/>
        </w:rPr>
      </w:pPr>
      <w:r>
        <w:rPr>
          <w:rFonts w:eastAsia="Times New Roman" w:cs="Times New Roman" w:ascii="Times New Roman" w:hAnsi="Times New Roman"/>
          <w:b/>
          <w:sz w:val="20"/>
          <w:szCs w:val="20"/>
          <w:shd w:fill="auto" w:val="clear"/>
        </w:rPr>
        <w:t>Povinné informovanie:</w:t>
      </w:r>
    </w:p>
    <w:p>
      <w:pPr>
        <w:pStyle w:val="Normal"/>
        <w:bidi w:val="0"/>
        <w:spacing w:lineRule="auto" w:line="259" w:before="0" w:after="5"/>
        <w:ind w:left="0" w:right="0" w:hanging="0"/>
        <w:jc w:val="left"/>
        <w:rPr/>
      </w:pPr>
      <w:r>
        <w:rPr>
          <w:rFonts w:eastAsia="Times New Roman" w:cs="Times New Roman" w:ascii="Times New Roman" w:hAnsi="Times New Roman"/>
          <w:color w:val="000000"/>
          <w:sz w:val="20"/>
          <w:szCs w:val="20"/>
          <w:shd w:fill="auto" w:val="clear"/>
        </w:rPr>
        <w:t xml:space="preserve">Spracúvanie osobných údajov sa riadi </w:t>
      </w:r>
      <w:bookmarkStart w:id="2" w:name="_Hlk513672355"/>
      <w:r>
        <w:rPr>
          <w:rFonts w:eastAsia="Times New Roman" w:cs="Times New Roman" w:ascii="Times New Roman" w:hAnsi="Times New Roman"/>
          <w:color w:val="000000"/>
          <w:sz w:val="20"/>
          <w:szCs w:val="20"/>
          <w:shd w:fill="auto" w:val="clear"/>
        </w:rPr>
        <w:t>nariadením GDPR</w:t>
      </w:r>
      <w:bookmarkEnd w:id="2"/>
      <w:r>
        <w:rPr>
          <w:rFonts w:eastAsia="Times New Roman" w:cs="Times New Roman" w:ascii="Times New Roman" w:hAnsi="Times New Roman"/>
          <w:color w:val="000000"/>
          <w:sz w:val="20"/>
          <w:szCs w:val="20"/>
          <w:shd w:fill="auto" w:val="clear"/>
        </w:rPr>
        <w:t xml:space="preserve"> a zákonom SR č. 18/2018 Z. z. o ochrane osobných údajov a o zmene a doplnení niektorých zákonov (ďalej len: „zákon o ochrane osobných údajov“). </w:t>
      </w:r>
    </w:p>
    <w:p>
      <w:pPr>
        <w:pStyle w:val="Normal"/>
        <w:bidi w:val="0"/>
        <w:spacing w:lineRule="auto" w:line="259" w:before="0" w:after="5"/>
        <w:ind w:left="10" w:right="0" w:hanging="10"/>
        <w:jc w:val="left"/>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r>
    </w:p>
    <w:p>
      <w:pPr>
        <w:pStyle w:val="Normal"/>
        <w:bidi w:val="0"/>
        <w:spacing w:lineRule="auto" w:line="259" w:before="0" w:after="5"/>
        <w:ind w:left="10" w:right="0" w:hanging="10"/>
        <w:jc w:val="left"/>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 xml:space="preserve">Som si vedomý svojich práv, ktoré sú uvedené v čl. 12 až čl. 23 Nariadenia GDPR, ktoré upravujú, resp. konkretizujú povinnosti prevádzkovateľa pri uplatňovaní práv dotknutých osôb. </w:t>
      </w:r>
    </w:p>
    <w:p>
      <w:pPr>
        <w:pStyle w:val="Normal"/>
        <w:bidi w:val="0"/>
        <w:spacing w:lineRule="auto" w:line="259" w:before="0" w:after="5"/>
        <w:ind w:left="10" w:right="0" w:hanging="10"/>
        <w:jc w:val="left"/>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mc:AlternateContent>
          <mc:Choice Requires="wps">
            <w:drawing>
              <wp:anchor behindDoc="0" distT="6350" distB="6350" distL="6350" distR="6350" simplePos="0" locked="0" layoutInCell="0" allowOverlap="1" relativeHeight="19">
                <wp:simplePos x="0" y="0"/>
                <wp:positionH relativeFrom="margin">
                  <wp:posOffset>-85090</wp:posOffset>
                </wp:positionH>
                <wp:positionV relativeFrom="paragraph">
                  <wp:posOffset>132080</wp:posOffset>
                </wp:positionV>
                <wp:extent cx="6819900" cy="1771650"/>
                <wp:effectExtent l="6350" t="6350" r="6350" b="6350"/>
                <wp:wrapNone/>
                <wp:docPr id="21" name="Obdĺžnik 24"/>
                <a:graphic xmlns:a="http://schemas.openxmlformats.org/drawingml/2006/main">
                  <a:graphicData uri="http://schemas.microsoft.com/office/word/2010/wordprocessingShape">
                    <wps:wsp>
                      <wps:cNvSpPr/>
                      <wps:spPr>
                        <a:xfrm>
                          <a:off x="0" y="0"/>
                          <a:ext cx="6819840" cy="177156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rect id="shape_0" ID="Obdĺžnik 24" path="m0,0l-2147483645,0l-2147483645,-2147483646l0,-2147483646xe" stroked="t" o:allowincell="f" style="position:absolute;margin-left:-6.7pt;margin-top:10.4pt;width:536.95pt;height:139.45pt;mso-wrap-style:none;v-text-anchor:middle;mso-position-horizontal-relative:margin">
                <v:fill o:detectmouseclick="t" on="false"/>
                <v:stroke color="black" weight="12600" joinstyle="miter" endcap="flat"/>
                <w10:wrap type="none"/>
              </v:rect>
            </w:pict>
          </mc:Fallback>
        </mc:AlternateContent>
      </w:r>
    </w:p>
    <w:p>
      <w:pPr>
        <w:pStyle w:val="Normal"/>
        <w:bidi w:val="0"/>
        <w:spacing w:lineRule="auto" w:line="259" w:before="0" w:after="5"/>
        <w:ind w:left="10" w:right="0" w:hanging="10"/>
        <w:jc w:val="left"/>
        <w:rPr>
          <w:rFonts w:ascii="Times New Roman" w:hAnsi="Times New Roman" w:eastAsia="Times New Roman" w:cs="Times New Roman"/>
          <w:b/>
          <w:b/>
          <w:color w:val="000000"/>
          <w:sz w:val="20"/>
          <w:szCs w:val="20"/>
          <w:shd w:fill="auto" w:val="clear"/>
        </w:rPr>
      </w:pPr>
      <w:r>
        <w:rPr>
          <w:rFonts w:eastAsia="Times New Roman" w:cs="Times New Roman" w:ascii="Times New Roman" w:hAnsi="Times New Roman"/>
          <w:b/>
          <w:color w:val="000000"/>
          <w:sz w:val="20"/>
          <w:szCs w:val="20"/>
          <w:shd w:fill="auto" w:val="clear"/>
        </w:rPr>
        <w:t xml:space="preserve">Prehlásenie prevádzkovateľa: </w:t>
      </w:r>
    </w:p>
    <w:p>
      <w:pPr>
        <w:pStyle w:val="Normal"/>
        <w:bidi w:val="0"/>
        <w:spacing w:lineRule="auto" w:line="259" w:before="0" w:after="5"/>
        <w:ind w:left="10" w:right="0" w:hanging="10"/>
        <w:jc w:val="left"/>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r>
    </w:p>
    <w:p>
      <w:pPr>
        <w:pStyle w:val="Normal"/>
        <w:bidi w:val="0"/>
        <w:spacing w:lineRule="auto" w:line="259" w:before="0" w:after="5"/>
        <w:ind w:left="10" w:right="0" w:hanging="10"/>
        <w:jc w:val="left"/>
        <w:rPr/>
      </w:pPr>
      <w:r>
        <w:rPr>
          <w:rFonts w:eastAsia="Times New Roman" w:cs="Times New Roman" w:ascii="Times New Roman" w:hAnsi="Times New Roman"/>
          <w:color w:val="000000"/>
          <w:sz w:val="20"/>
          <w:szCs w:val="20"/>
          <w:shd w:fill="auto" w:val="clear"/>
        </w:rPr>
        <w:t xml:space="preserve">Prevádzkovateľ prehlasuje, že zaistením ochrany práv dotknutých osôb poveril </w:t>
      </w:r>
      <w:r>
        <w:rPr>
          <w:rFonts w:eastAsia="Times New Roman" w:cs="Times New Roman" w:ascii="Times New Roman" w:hAnsi="Times New Roman"/>
          <w:b/>
          <w:color w:val="000000"/>
          <w:sz w:val="20"/>
          <w:szCs w:val="20"/>
          <w:shd w:fill="auto" w:val="clear"/>
        </w:rPr>
        <w:t>externým výkonom Zodpovednej osoby (DPO/ZO) spoločnosť Osobnyudaj.sk, s.r.o.</w:t>
      </w:r>
      <w:r>
        <w:rPr>
          <w:rFonts w:eastAsia="Times New Roman" w:cs="Times New Roman" w:ascii="Times New Roman" w:hAnsi="Times New Roman"/>
          <w:color w:val="000000"/>
          <w:sz w:val="20"/>
          <w:szCs w:val="20"/>
          <w:shd w:fill="auto" w:val="clear"/>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pPr>
        <w:pStyle w:val="Normal"/>
        <w:bidi w:val="0"/>
        <w:spacing w:lineRule="auto" w:line="259" w:before="0" w:after="5"/>
        <w:ind w:left="10" w:right="0" w:hanging="10"/>
        <w:jc w:val="left"/>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r>
    </w:p>
    <w:p>
      <w:pPr>
        <w:pStyle w:val="Normal"/>
        <w:bidi w:val="0"/>
        <w:spacing w:lineRule="auto" w:line="259" w:before="0" w:after="5"/>
        <w:ind w:left="10" w:right="0" w:hanging="10"/>
        <w:jc w:val="left"/>
        <w:rPr/>
      </w:pPr>
      <w:r>
        <w:rPr>
          <w:rFonts w:eastAsia="Times New Roman" w:cs="Times New Roman" w:ascii="Times New Roman" w:hAnsi="Times New Roman"/>
          <w:color w:val="000000"/>
          <w:sz w:val="20"/>
          <w:szCs w:val="20"/>
          <w:shd w:fill="auto" w:val="clear"/>
        </w:rPr>
        <w:t xml:space="preserve">Jednotlivé informácie sa môže dotknutá osoba dozvedieť priamo na stránke externej zodpovednej osoby: </w:t>
      </w:r>
      <w:r>
        <w:rPr>
          <w:rFonts w:eastAsia="Times New Roman" w:cs="Times New Roman" w:ascii="Times New Roman" w:hAnsi="Times New Roman"/>
          <w:b/>
          <w:color w:val="000000"/>
          <w:sz w:val="20"/>
          <w:szCs w:val="20"/>
          <w:shd w:fill="auto" w:val="clear"/>
        </w:rPr>
        <w:t>www.osobnyudaj.sk/informovanie</w:t>
      </w:r>
      <w:r>
        <w:rPr>
          <w:rFonts w:eastAsia="Times New Roman" w:cs="Times New Roman" w:ascii="Times New Roman" w:hAnsi="Times New Roman"/>
          <w:color w:val="000000"/>
          <w:sz w:val="20"/>
          <w:szCs w:val="20"/>
          <w:shd w:fill="auto" w:val="clear"/>
        </w:rPr>
        <w:t>. V prípade, že dotknutá osoba sa nevie s informáciami oboznámiť prostredníctvom internetu, je povinné informovanie možné prevziať v papierovej podobe na sekretariáte materskej školy.</w:t>
      </w:r>
    </w:p>
    <w:p>
      <w:pPr>
        <w:pStyle w:val="Normal"/>
        <w:bidi w:val="0"/>
        <w:spacing w:lineRule="auto" w:line="259" w:before="0" w:after="5"/>
        <w:ind w:left="0" w:right="0" w:hanging="0"/>
        <w:jc w:val="left"/>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r>
    </w:p>
    <w:p>
      <w:pPr>
        <w:pStyle w:val="Normal"/>
        <w:bidi w:val="0"/>
        <w:spacing w:lineRule="auto" w:line="259" w:before="0" w:after="5"/>
        <w:ind w:left="0" w:right="0" w:hanging="0"/>
        <w:jc w:val="left"/>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r>
    </w:p>
    <w:p>
      <w:pPr>
        <w:pStyle w:val="Normal"/>
        <w:widowControl w:val="false"/>
        <w:bidi w:val="0"/>
        <w:spacing w:lineRule="auto" w:line="240"/>
        <w:ind w:left="0" w:right="0" w:hanging="0"/>
        <w:jc w:val="left"/>
        <w:rPr>
          <w:rFonts w:ascii="Times New Roman" w:hAnsi="Times New Roman" w:eastAsia="Times New Roman" w:cs="Times New Roman"/>
          <w:b/>
          <w:b/>
          <w:color w:val="000000"/>
          <w:sz w:val="22"/>
          <w:szCs w:val="22"/>
          <w:shd w:fill="auto" w:val="clear"/>
        </w:rPr>
      </w:pPr>
      <w:r>
        <w:rPr>
          <w:rFonts w:eastAsia="Times New Roman" w:cs="Times New Roman" w:ascii="Times New Roman" w:hAnsi="Times New Roman"/>
          <w:b/>
          <w:color w:val="000000"/>
          <w:sz w:val="22"/>
          <w:szCs w:val="22"/>
          <w:shd w:fill="auto" w:val="clear"/>
        </w:rPr>
        <w:t>Vyhlásenia zákonných zástupcov:</w:t>
      </w:r>
    </w:p>
    <w:p>
      <w:pPr>
        <w:pStyle w:val="Normal"/>
        <w:widowControl w:val="false"/>
        <w:bidi w:val="0"/>
        <w:spacing w:lineRule="auto" w:line="240"/>
        <w:ind w:left="0" w:right="0" w:hanging="0"/>
        <w:jc w:val="left"/>
        <w:rPr>
          <w:rFonts w:ascii="Times New Roman" w:hAnsi="Times New Roman" w:eastAsia="Times New Roman" w:cs="Times New Roman"/>
          <w:b/>
          <w:b/>
          <w:color w:val="000000"/>
          <w:szCs w:val="18"/>
          <w:shd w:fill="auto" w:val="clear"/>
        </w:rPr>
      </w:pPr>
      <w:r>
        <w:rPr>
          <w:rFonts w:eastAsia="Times New Roman" w:cs="Times New Roman" w:ascii="Times New Roman" w:hAnsi="Times New Roman"/>
          <w:b/>
          <w:color w:val="000000"/>
          <w:szCs w:val="18"/>
          <w:shd w:fill="auto" w:val="clear"/>
        </w:rPr>
      </w:r>
    </w:p>
    <w:p>
      <w:pPr>
        <w:pStyle w:val="Normal"/>
        <w:widowControl w:val="false"/>
        <w:bidi w:val="0"/>
        <w:spacing w:lineRule="auto" w:line="240"/>
        <w:ind w:left="0" w:right="0" w:hanging="0"/>
        <w:jc w:val="left"/>
        <w:rPr>
          <w:rFonts w:ascii="Times New Roman" w:hAnsi="Times New Roman" w:eastAsia="Times New Roman" w:cs="Times New Roman"/>
          <w:b/>
          <w:b/>
          <w:color w:val="000000"/>
          <w:sz w:val="22"/>
          <w:szCs w:val="22"/>
          <w:shd w:fill="auto" w:val="clear"/>
        </w:rPr>
      </w:pPr>
      <w:r>
        <w:rPr>
          <w:rFonts w:eastAsia="Times New Roman" w:cs="Times New Roman" w:ascii="Times New Roman" w:hAnsi="Times New Roman"/>
          <w:b/>
          <w:color w:val="000000"/>
          <w:sz w:val="22"/>
          <w:szCs w:val="22"/>
          <w:shd w:fill="auto" w:val="clear"/>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pPr>
        <w:pStyle w:val="Normal"/>
        <w:widowControl w:val="false"/>
        <w:bidi w:val="0"/>
        <w:spacing w:lineRule="auto" w:line="240"/>
        <w:ind w:left="0" w:right="0" w:hanging="0"/>
        <w:jc w:val="left"/>
        <w:rPr>
          <w:rFonts w:ascii="Times New Roman" w:hAnsi="Times New Roman" w:eastAsia="Times New Roman" w:cs="Times New Roman"/>
          <w:b/>
          <w:b/>
          <w:color w:val="000000"/>
          <w:sz w:val="20"/>
          <w:szCs w:val="20"/>
          <w:shd w:fill="auto" w:val="clear"/>
        </w:rPr>
      </w:pPr>
      <w:r>
        <w:rPr>
          <w:rFonts w:eastAsia="Times New Roman" w:cs="Times New Roman" w:ascii="Times New Roman" w:hAnsi="Times New Roman"/>
          <w:b/>
          <w:color w:val="000000"/>
          <w:sz w:val="20"/>
          <w:szCs w:val="20"/>
          <w:shd w:fill="auto" w:val="clear"/>
        </w:rPr>
      </w:r>
    </w:p>
    <w:p>
      <w:pPr>
        <w:pStyle w:val="Normal"/>
        <w:bidi w:val="0"/>
        <w:spacing w:lineRule="auto" w:line="259"/>
        <w:ind w:left="0" w:right="0" w:hanging="0"/>
        <w:jc w:val="left"/>
        <w:rPr>
          <w:rFonts w:ascii="Times New Roman" w:hAnsi="Times New Roman" w:eastAsia="Times New Roman" w:cs="Times New Roman"/>
          <w:color w:val="000000"/>
          <w:sz w:val="20"/>
          <w:szCs w:val="22"/>
          <w:shd w:fill="auto" w:val="clear"/>
        </w:rPr>
      </w:pPr>
      <w:r>
        <w:rPr>
          <w:rFonts w:eastAsia="Times New Roman" w:cs="Times New Roman" w:ascii="Times New Roman" w:hAnsi="Times New Roman"/>
          <w:color w:val="000000"/>
          <w:sz w:val="20"/>
          <w:szCs w:val="22"/>
          <w:shd w:fill="auto" w:val="clear"/>
        </w:rPr>
      </w:r>
    </w:p>
    <w:p>
      <w:pPr>
        <w:pStyle w:val="Normal"/>
        <w:bidi w:val="0"/>
        <w:spacing w:lineRule="auto" w:line="259" w:before="0" w:after="5"/>
        <w:ind w:left="5405" w:right="0" w:hanging="5420"/>
        <w:jc w:val="left"/>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 xml:space="preserve">Dátum: ............................... </w:t>
        <w:tab/>
        <w:t xml:space="preserve">......................................................................         </w:t>
      </w:r>
    </w:p>
    <w:p>
      <w:pPr>
        <w:pStyle w:val="Normal"/>
        <w:bidi w:val="0"/>
        <w:spacing w:lineRule="auto" w:line="259" w:before="0" w:after="5"/>
        <w:ind w:left="5405" w:right="0" w:hanging="0"/>
        <w:jc w:val="left"/>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vlastnoručný podpis zákonného zástupcu č.1</w:t>
      </w:r>
    </w:p>
    <w:p>
      <w:pPr>
        <w:pStyle w:val="Normal"/>
        <w:bidi w:val="0"/>
        <w:spacing w:lineRule="auto" w:line="259" w:before="0" w:after="5"/>
        <w:ind w:left="2832" w:right="0" w:hanging="2847"/>
        <w:jc w:val="left"/>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r>
    </w:p>
    <w:p>
      <w:pPr>
        <w:pStyle w:val="Normal"/>
        <w:bidi w:val="0"/>
        <w:spacing w:lineRule="auto" w:line="259" w:before="0" w:after="5"/>
        <w:ind w:left="2832" w:right="0" w:hanging="2847"/>
        <w:jc w:val="left"/>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r>
    </w:p>
    <w:p>
      <w:pPr>
        <w:pStyle w:val="Normal"/>
        <w:bidi w:val="0"/>
        <w:spacing w:lineRule="auto" w:line="259" w:before="0" w:after="5"/>
        <w:ind w:left="5405" w:right="0" w:hanging="5420"/>
        <w:jc w:val="left"/>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 xml:space="preserve">Dátum: ............................... </w:t>
        <w:tab/>
        <w:t xml:space="preserve">...................................................................... </w:t>
      </w:r>
    </w:p>
    <w:p>
      <w:pPr>
        <w:pStyle w:val="Normal"/>
        <w:bidi w:val="0"/>
        <w:spacing w:lineRule="auto" w:line="259" w:before="0" w:after="5"/>
        <w:ind w:left="5405" w:right="0" w:hanging="0"/>
        <w:jc w:val="left"/>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t>vlastnoručný podpis zákonného zástupcu č.2</w:t>
      </w:r>
    </w:p>
    <w:p>
      <w:pPr>
        <w:pStyle w:val="Normal"/>
        <w:bidi w:val="0"/>
        <w:spacing w:lineRule="auto" w:line="259" w:before="0" w:after="5"/>
        <w:ind w:left="0" w:right="0" w:hanging="0"/>
        <w:jc w:val="left"/>
        <w:rPr>
          <w:rFonts w:ascii="Times New Roman" w:hAnsi="Times New Roman" w:eastAsia="Times New Roman" w:cs="Times New Roman"/>
          <w:color w:val="000000"/>
          <w:sz w:val="20"/>
          <w:szCs w:val="22"/>
          <w:shd w:fill="auto" w:val="clear"/>
        </w:rPr>
      </w:pPr>
      <w:r>
        <w:rPr>
          <w:rFonts w:eastAsia="Times New Roman" w:cs="Times New Roman" w:ascii="Times New Roman" w:hAnsi="Times New Roman"/>
          <w:color w:val="000000"/>
          <w:sz w:val="20"/>
          <w:szCs w:val="22"/>
          <w:shd w:fill="auto" w:val="clear"/>
        </w:rPr>
      </w:r>
    </w:p>
    <w:p>
      <w:pPr>
        <w:pStyle w:val="Normal"/>
        <w:bidi w:val="0"/>
        <w:spacing w:lineRule="auto" w:line="259" w:before="0" w:after="5"/>
        <w:ind w:left="10" w:right="0" w:hanging="10"/>
        <w:jc w:val="left"/>
        <w:rPr>
          <w:rFonts w:ascii="Times New Roman" w:hAnsi="Times New Roman" w:eastAsia="Times New Roman" w:cs="Times New Roman"/>
          <w:b/>
          <w:b/>
          <w:color w:val="000000"/>
          <w:sz w:val="20"/>
          <w:szCs w:val="20"/>
          <w:shd w:fill="auto" w:val="clear"/>
        </w:rPr>
      </w:pPr>
      <w:r>
        <w:rPr>
          <w:rFonts w:eastAsia="Times New Roman" w:cs="Times New Roman" w:ascii="Times New Roman" w:hAnsi="Times New Roman"/>
          <w:b/>
          <w:color w:val="000000"/>
          <w:sz w:val="20"/>
          <w:szCs w:val="20"/>
          <w:shd w:fill="auto" w:val="clear"/>
        </w:rPr>
        <w:t>Upozornenie:</w:t>
      </w:r>
    </w:p>
    <w:p>
      <w:pPr>
        <w:pStyle w:val="Normal"/>
        <w:bidi w:val="0"/>
        <w:spacing w:lineRule="auto" w:line="259" w:before="0" w:after="5"/>
        <w:ind w:left="10" w:right="0" w:hanging="10"/>
        <w:jc w:val="left"/>
        <w:rPr>
          <w:rFonts w:ascii="Times New Roman" w:hAnsi="Times New Roman" w:eastAsia="Times New Roman" w:cs="Times New Roman"/>
          <w:color w:val="000000"/>
          <w:sz w:val="20"/>
          <w:szCs w:val="20"/>
          <w:shd w:fill="auto" w:val="clear"/>
        </w:rPr>
      </w:pPr>
      <w:r>
        <w:rPr>
          <w:rFonts w:eastAsia="Times New Roman" w:cs="Times New Roman" w:ascii="Times New Roman" w:hAnsi="Times New Roman"/>
          <w:color w:val="000000"/>
          <w:sz w:val="20"/>
          <w:szCs w:val="20"/>
          <w:shd w:fill="auto" w:val="clear"/>
        </w:rPr>
        <w:drawing>
          <wp:anchor behindDoc="1" distT="0" distB="0" distL="0" distR="0" simplePos="0" locked="0" layoutInCell="0" allowOverlap="1" relativeHeight="2">
            <wp:simplePos x="0" y="0"/>
            <wp:positionH relativeFrom="margin">
              <wp:align>center</wp:align>
            </wp:positionH>
            <wp:positionV relativeFrom="paragraph">
              <wp:posOffset>1078230</wp:posOffset>
            </wp:positionV>
            <wp:extent cx="7411720" cy="809625"/>
            <wp:effectExtent l="0" t="0" r="0" b="0"/>
            <wp:wrapNone/>
            <wp:docPr id="22" name="Obrázo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ázok 14" descr=""/>
                    <pic:cNvPicPr>
                      <a:picLocks noChangeAspect="1" noChangeArrowheads="1"/>
                    </pic:cNvPicPr>
                  </pic:nvPicPr>
                  <pic:blipFill>
                    <a:blip r:embed="rId2"/>
                    <a:srcRect l="0" t="0" r="0" b="19744"/>
                    <a:stretch>
                      <a:fillRect/>
                    </a:stretch>
                  </pic:blipFill>
                  <pic:spPr bwMode="auto">
                    <a:xfrm>
                      <a:off x="0" y="0"/>
                      <a:ext cx="7411720" cy="809625"/>
                    </a:xfrm>
                    <a:prstGeom prst="rect">
                      <a:avLst/>
                    </a:prstGeom>
                  </pic:spPr>
                </pic:pic>
              </a:graphicData>
            </a:graphic>
          </wp:anchor>
        </w:drawing>
      </w:r>
      <w:r>
        <w:rPr>
          <w:rFonts w:eastAsia="Times New Roman" w:cs="Times New Roman" w:ascii="Times New Roman" w:hAnsi="Times New Roman"/>
          <w:color w:val="000000"/>
          <w:sz w:val="20"/>
          <w:szCs w:val="20"/>
          <w:shd w:fill="auto" w:val="clear"/>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sectPr>
      <w:headerReference w:type="default" r:id="rId3"/>
      <w:type w:val="nextPage"/>
      <w:pgSz w:w="11906" w:h="16838"/>
      <w:pgMar w:left="1134" w:right="1134" w:gutter="0" w:header="567" w:top="1782" w:footer="0" w:bottom="1134"/>
      <w:pgNumType w:start="0"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ie"/>
      <w:bidi w:val="0"/>
      <w:jc w:val="left"/>
      <w:rPr>
        <w:sz w:val="21"/>
        <w:szCs w:val="21"/>
      </w:rPr>
    </w:pPr>
    <w:r>
      <w:rPr>
        <w:sz w:val="21"/>
        <w:szCs w:val="21"/>
      </w:rPr>
      <w:t>Osobnyudaj.sk</w:t>
    </w:r>
  </w:p>
  <w:p>
    <w:pPr>
      <w:pStyle w:val="Zhlavie"/>
      <w:bidi w:val="0"/>
      <w:jc w:val="left"/>
      <w:rPr>
        <w:sz w:val="18"/>
        <w:szCs w:val="18"/>
      </w:rPr>
    </w:pPr>
    <w:r>
      <w:rPr>
        <w:sz w:val="18"/>
        <w:szCs w:val="18"/>
      </w:rPr>
      <w:t>PORADENSTVO A SLUŽBY V OBLASTI</w:t>
    </w:r>
  </w:p>
  <w:p>
    <w:pPr>
      <w:pStyle w:val="Zhlavie"/>
      <w:bidi w:val="0"/>
      <w:jc w:val="left"/>
      <w:rPr>
        <w:sz w:val="18"/>
        <w:szCs w:val="18"/>
      </w:rPr>
    </w:pPr>
    <w:r>
      <w:rPr>
        <w:sz w:val="18"/>
        <w:szCs w:val="18"/>
      </w:rPr>
      <w:t>OCHRANY OSOBNÝCH ÚDAJOV</w:t>
    </w:r>
  </w:p>
  <w:p>
    <w:pPr>
      <w:pStyle w:val="Zhlavie"/>
      <w:bidi w:val="0"/>
      <w:jc w:val="left"/>
      <w:rPr/>
    </w:pPr>
    <w:r>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83" w:hanging="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sk-SK"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sk-SK" w:eastAsia="zh-CN" w:bidi="hi-IN"/>
    </w:rPr>
  </w:style>
  <w:style w:type="paragraph" w:styleId="Nadpis">
    <w:name w:val="Nadpis"/>
    <w:basedOn w:val="Normal"/>
    <w:next w:val="Telotextu"/>
    <w:qFormat/>
    <w:pPr>
      <w:keepNext w:val="true"/>
      <w:spacing w:before="240" w:after="120"/>
    </w:pPr>
    <w:rPr>
      <w:rFonts w:ascii="Liberation Sans" w:hAnsi="Liberation Sans" w:eastAsia="Noto Sans CJK SC" w:cs="Lohit Devanagari"/>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ohit Devanagari"/>
    </w:rPr>
  </w:style>
  <w:style w:type="paragraph" w:styleId="Popis">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qFormat/>
    <w:pPr>
      <w:spacing w:before="0" w:after="0"/>
      <w:ind w:left="720" w:right="284" w:hanging="0"/>
      <w:contextualSpacing/>
    </w:pPr>
    <w:rPr/>
  </w:style>
  <w:style w:type="paragraph" w:styleId="Hlavikaapta">
    <w:name w:val="Hlavička a päta"/>
    <w:basedOn w:val="Normal"/>
    <w:qFormat/>
    <w:pPr>
      <w:suppressLineNumbers/>
      <w:tabs>
        <w:tab w:val="clear" w:pos="709"/>
        <w:tab w:val="center" w:pos="4819" w:leader="none"/>
        <w:tab w:val="right" w:pos="9638" w:leader="none"/>
      </w:tabs>
    </w:pPr>
    <w:rPr/>
  </w:style>
  <w:style w:type="paragraph" w:styleId="Zhlavie">
    <w:name w:val="Header"/>
    <w:basedOn w:val="Hlavikaapta"/>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LibreOffice/7.3.7.2$Linux_X86_64 LibreOffice_project/30$Build-2</Application>
  <AppVersion>15.0000</AppVersion>
  <Pages>2</Pages>
  <Words>772</Words>
  <Characters>5541</Characters>
  <CharactersWithSpaces>6471</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2023-05-24T19:42:51Z</dcterms:created>
  <dc:creator/>
  <dc:description/>
  <dc:language>sk-SK</dc:language>
  <cp:lastModifiedBy/>
  <dcterms:modified xsi:type="dcterms:W3CDTF">2023-05-24T19:56:46Z</dcterms:modified>
  <cp:revision>2</cp:revision>
  <dc:subject/>
  <dc:title/>
</cp:coreProperties>
</file>