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8D995" w14:textId="77777777" w:rsidR="0014054E" w:rsidRPr="00A33672" w:rsidRDefault="0014054E" w:rsidP="007D2CFE">
      <w:pPr>
        <w:spacing w:line="276" w:lineRule="auto"/>
        <w:ind w:left="284" w:hanging="284"/>
        <w:contextualSpacing/>
        <w:rPr>
          <w:rFonts w:ascii="Arial" w:hAnsi="Arial" w:cs="Arial"/>
          <w:sz w:val="22"/>
          <w:szCs w:val="22"/>
        </w:rPr>
      </w:pPr>
    </w:p>
    <w:p w14:paraId="66F26F7B" w14:textId="77777777" w:rsidR="003C72EE" w:rsidRPr="00A33672" w:rsidRDefault="003C72EE" w:rsidP="007D2CFE">
      <w:pPr>
        <w:pStyle w:val="Tekstpodstawowy"/>
        <w:spacing w:line="276" w:lineRule="auto"/>
        <w:ind w:left="284" w:hanging="284"/>
        <w:contextualSpacing/>
        <w:jc w:val="center"/>
        <w:rPr>
          <w:rFonts w:cs="Arial"/>
          <w:b/>
          <w:sz w:val="22"/>
          <w:szCs w:val="22"/>
        </w:rPr>
      </w:pPr>
    </w:p>
    <w:p w14:paraId="3EDB6E6D" w14:textId="77777777" w:rsidR="003C72EE" w:rsidRPr="00A33672" w:rsidRDefault="003C72EE" w:rsidP="007D2CFE">
      <w:pPr>
        <w:pStyle w:val="Tekstpodstawowy"/>
        <w:spacing w:line="276" w:lineRule="auto"/>
        <w:ind w:left="284" w:hanging="284"/>
        <w:contextualSpacing/>
        <w:jc w:val="center"/>
        <w:rPr>
          <w:rFonts w:cs="Arial"/>
          <w:b/>
          <w:sz w:val="22"/>
          <w:szCs w:val="22"/>
        </w:rPr>
      </w:pPr>
    </w:p>
    <w:p w14:paraId="3437221F" w14:textId="77777777" w:rsidR="003C72EE" w:rsidRPr="00A33672" w:rsidRDefault="003C72EE" w:rsidP="007D2CFE">
      <w:pPr>
        <w:pStyle w:val="Tekstpodstawowy"/>
        <w:spacing w:line="276" w:lineRule="auto"/>
        <w:ind w:left="284" w:hanging="284"/>
        <w:contextualSpacing/>
        <w:jc w:val="center"/>
        <w:rPr>
          <w:rFonts w:cs="Arial"/>
          <w:b/>
          <w:sz w:val="22"/>
          <w:szCs w:val="22"/>
        </w:rPr>
      </w:pPr>
    </w:p>
    <w:p w14:paraId="1A0E6A1B" w14:textId="77777777" w:rsidR="003C72EE" w:rsidRPr="00A33672" w:rsidRDefault="003C72EE" w:rsidP="007D2CFE">
      <w:pPr>
        <w:pStyle w:val="Tekstpodstawowy"/>
        <w:spacing w:line="276" w:lineRule="auto"/>
        <w:ind w:left="284" w:hanging="284"/>
        <w:contextualSpacing/>
        <w:jc w:val="center"/>
        <w:rPr>
          <w:rFonts w:cs="Arial"/>
          <w:b/>
          <w:sz w:val="40"/>
          <w:szCs w:val="40"/>
        </w:rPr>
      </w:pPr>
    </w:p>
    <w:p w14:paraId="3B0FEB84" w14:textId="4224D50F" w:rsidR="0014054E" w:rsidRPr="00A33672" w:rsidRDefault="0014054E" w:rsidP="007D2CFE">
      <w:pPr>
        <w:pStyle w:val="Tekstpodstawowy"/>
        <w:spacing w:line="276" w:lineRule="auto"/>
        <w:ind w:left="284" w:hanging="284"/>
        <w:contextualSpacing/>
        <w:jc w:val="center"/>
        <w:rPr>
          <w:rFonts w:cs="Arial"/>
          <w:b/>
          <w:sz w:val="40"/>
          <w:szCs w:val="40"/>
        </w:rPr>
      </w:pPr>
      <w:r w:rsidRPr="00A33672">
        <w:rPr>
          <w:rFonts w:cs="Arial"/>
          <w:b/>
          <w:sz w:val="40"/>
          <w:szCs w:val="40"/>
        </w:rPr>
        <w:t>STATUT</w:t>
      </w:r>
    </w:p>
    <w:p w14:paraId="6CCAFE3E" w14:textId="77777777" w:rsidR="0014054E" w:rsidRPr="00A33672" w:rsidRDefault="0014054E" w:rsidP="007D2CFE">
      <w:pPr>
        <w:pStyle w:val="Tekstpodstawowy"/>
        <w:spacing w:line="276" w:lineRule="auto"/>
        <w:ind w:left="284" w:hanging="284"/>
        <w:contextualSpacing/>
        <w:jc w:val="center"/>
        <w:rPr>
          <w:rFonts w:cs="Arial"/>
          <w:b/>
          <w:sz w:val="40"/>
          <w:szCs w:val="40"/>
        </w:rPr>
      </w:pPr>
    </w:p>
    <w:p w14:paraId="428881D1" w14:textId="77777777" w:rsidR="0014054E" w:rsidRPr="00A33672" w:rsidRDefault="0014054E" w:rsidP="007D2CFE">
      <w:pPr>
        <w:pStyle w:val="Tekstpodstawowy"/>
        <w:spacing w:line="276" w:lineRule="auto"/>
        <w:ind w:left="284" w:hanging="284"/>
        <w:contextualSpacing/>
        <w:jc w:val="center"/>
        <w:rPr>
          <w:rFonts w:cs="Arial"/>
          <w:b/>
          <w:sz w:val="40"/>
          <w:szCs w:val="40"/>
        </w:rPr>
      </w:pPr>
      <w:r w:rsidRPr="00A33672">
        <w:rPr>
          <w:rFonts w:cs="Arial"/>
          <w:b/>
          <w:sz w:val="40"/>
          <w:szCs w:val="40"/>
        </w:rPr>
        <w:t>SZKOŁY</w:t>
      </w:r>
      <w:r w:rsidR="00472903" w:rsidRPr="00A33672">
        <w:rPr>
          <w:rFonts w:cs="Arial"/>
          <w:b/>
          <w:sz w:val="40"/>
          <w:szCs w:val="40"/>
        </w:rPr>
        <w:t xml:space="preserve"> </w:t>
      </w:r>
      <w:r w:rsidRPr="00A33672">
        <w:rPr>
          <w:rFonts w:cs="Arial"/>
          <w:b/>
          <w:sz w:val="40"/>
          <w:szCs w:val="40"/>
        </w:rPr>
        <w:t>PODSTAWOWEJ</w:t>
      </w:r>
      <w:r w:rsidR="00472903" w:rsidRPr="00A33672">
        <w:rPr>
          <w:rFonts w:cs="Arial"/>
          <w:b/>
          <w:sz w:val="40"/>
          <w:szCs w:val="40"/>
        </w:rPr>
        <w:t xml:space="preserve"> </w:t>
      </w:r>
      <w:r w:rsidRPr="00A33672">
        <w:rPr>
          <w:rFonts w:cs="Arial"/>
          <w:b/>
          <w:sz w:val="40"/>
          <w:szCs w:val="40"/>
        </w:rPr>
        <w:t>NR</w:t>
      </w:r>
      <w:r w:rsidR="00472903" w:rsidRPr="00A33672">
        <w:rPr>
          <w:rFonts w:cs="Arial"/>
          <w:b/>
          <w:sz w:val="40"/>
          <w:szCs w:val="40"/>
        </w:rPr>
        <w:t xml:space="preserve"> </w:t>
      </w:r>
      <w:r w:rsidRPr="00A33672">
        <w:rPr>
          <w:rFonts w:cs="Arial"/>
          <w:b/>
          <w:sz w:val="40"/>
          <w:szCs w:val="40"/>
        </w:rPr>
        <w:t>8</w:t>
      </w:r>
    </w:p>
    <w:p w14:paraId="09E8FAFB" w14:textId="77777777" w:rsidR="0014054E" w:rsidRPr="00A33672" w:rsidRDefault="0014054E" w:rsidP="007D2CFE">
      <w:pPr>
        <w:pStyle w:val="Tekstpodstawowy"/>
        <w:spacing w:line="276" w:lineRule="auto"/>
        <w:ind w:left="284" w:hanging="284"/>
        <w:contextualSpacing/>
        <w:jc w:val="center"/>
        <w:rPr>
          <w:rFonts w:cs="Arial"/>
          <w:b/>
          <w:sz w:val="40"/>
          <w:szCs w:val="40"/>
        </w:rPr>
      </w:pPr>
    </w:p>
    <w:p w14:paraId="49F130AC" w14:textId="77777777" w:rsidR="0014054E" w:rsidRPr="00A33672" w:rsidRDefault="0014054E" w:rsidP="007D2CFE">
      <w:pPr>
        <w:pStyle w:val="Tekstpodstawowy"/>
        <w:spacing w:line="276" w:lineRule="auto"/>
        <w:ind w:left="284" w:hanging="284"/>
        <w:contextualSpacing/>
        <w:jc w:val="center"/>
        <w:rPr>
          <w:rFonts w:cs="Arial"/>
          <w:b/>
          <w:sz w:val="40"/>
          <w:szCs w:val="40"/>
        </w:rPr>
      </w:pPr>
      <w:r w:rsidRPr="00A33672">
        <w:rPr>
          <w:rFonts w:cs="Arial"/>
          <w:b/>
          <w:sz w:val="40"/>
          <w:szCs w:val="40"/>
        </w:rPr>
        <w:t>IM.</w:t>
      </w:r>
      <w:r w:rsidR="00472903" w:rsidRPr="00A33672">
        <w:rPr>
          <w:rFonts w:cs="Arial"/>
          <w:b/>
          <w:sz w:val="40"/>
          <w:szCs w:val="40"/>
        </w:rPr>
        <w:t xml:space="preserve"> </w:t>
      </w:r>
      <w:r w:rsidRPr="00A33672">
        <w:rPr>
          <w:rFonts w:cs="Arial"/>
          <w:b/>
          <w:sz w:val="40"/>
          <w:szCs w:val="40"/>
        </w:rPr>
        <w:t>WOJCIECHA</w:t>
      </w:r>
      <w:r w:rsidR="00472903" w:rsidRPr="00A33672">
        <w:rPr>
          <w:rFonts w:cs="Arial"/>
          <w:b/>
          <w:sz w:val="40"/>
          <w:szCs w:val="40"/>
        </w:rPr>
        <w:t xml:space="preserve"> </w:t>
      </w:r>
      <w:r w:rsidRPr="00A33672">
        <w:rPr>
          <w:rFonts w:cs="Arial"/>
          <w:b/>
          <w:sz w:val="40"/>
          <w:szCs w:val="40"/>
        </w:rPr>
        <w:t>KORFANTEGO</w:t>
      </w:r>
    </w:p>
    <w:p w14:paraId="44E506E2" w14:textId="77777777" w:rsidR="0014054E" w:rsidRPr="00A33672" w:rsidRDefault="0014054E" w:rsidP="007D2CFE">
      <w:pPr>
        <w:pStyle w:val="Tekstpodstawowy"/>
        <w:spacing w:line="276" w:lineRule="auto"/>
        <w:ind w:left="284" w:hanging="284"/>
        <w:contextualSpacing/>
        <w:jc w:val="center"/>
        <w:rPr>
          <w:rFonts w:cs="Arial"/>
          <w:b/>
          <w:sz w:val="40"/>
          <w:szCs w:val="40"/>
        </w:rPr>
      </w:pPr>
    </w:p>
    <w:p w14:paraId="2145E21F" w14:textId="77777777" w:rsidR="0014054E" w:rsidRPr="00A33672" w:rsidRDefault="0014054E" w:rsidP="007D2CFE">
      <w:pPr>
        <w:pStyle w:val="Tekstpodstawowy"/>
        <w:spacing w:line="276" w:lineRule="auto"/>
        <w:ind w:left="284" w:hanging="284"/>
        <w:contextualSpacing/>
        <w:jc w:val="center"/>
        <w:rPr>
          <w:rFonts w:cs="Arial"/>
          <w:b/>
          <w:sz w:val="40"/>
          <w:szCs w:val="40"/>
        </w:rPr>
      </w:pPr>
      <w:r w:rsidRPr="00A33672">
        <w:rPr>
          <w:rFonts w:cs="Arial"/>
          <w:b/>
          <w:sz w:val="40"/>
          <w:szCs w:val="40"/>
        </w:rPr>
        <w:t>W</w:t>
      </w:r>
      <w:r w:rsidR="00472903" w:rsidRPr="00A33672">
        <w:rPr>
          <w:rFonts w:cs="Arial"/>
          <w:b/>
          <w:sz w:val="40"/>
          <w:szCs w:val="40"/>
        </w:rPr>
        <w:t xml:space="preserve"> </w:t>
      </w:r>
      <w:r w:rsidRPr="00A33672">
        <w:rPr>
          <w:rFonts w:cs="Arial"/>
          <w:b/>
          <w:sz w:val="40"/>
          <w:szCs w:val="40"/>
        </w:rPr>
        <w:t>MIKOŁOWIE</w:t>
      </w:r>
    </w:p>
    <w:p w14:paraId="110086D2" w14:textId="77777777" w:rsidR="0014054E" w:rsidRPr="00A33672" w:rsidRDefault="0014054E" w:rsidP="007D2CFE">
      <w:pPr>
        <w:spacing w:line="276" w:lineRule="auto"/>
        <w:ind w:left="284" w:hanging="284"/>
        <w:contextualSpacing/>
        <w:rPr>
          <w:rFonts w:ascii="Arial" w:hAnsi="Arial" w:cs="Arial"/>
          <w:sz w:val="22"/>
          <w:szCs w:val="22"/>
        </w:rPr>
      </w:pPr>
    </w:p>
    <w:p w14:paraId="5C40EBAC" w14:textId="77777777" w:rsidR="0014054E" w:rsidRPr="00A33672" w:rsidRDefault="0014054E" w:rsidP="007D2CFE">
      <w:pPr>
        <w:spacing w:line="276" w:lineRule="auto"/>
        <w:ind w:left="284" w:hanging="284"/>
        <w:contextualSpacing/>
        <w:rPr>
          <w:rFonts w:ascii="Arial" w:hAnsi="Arial" w:cs="Arial"/>
          <w:sz w:val="22"/>
          <w:szCs w:val="22"/>
        </w:rPr>
      </w:pPr>
    </w:p>
    <w:p w14:paraId="419E06F7" w14:textId="77777777" w:rsidR="0014054E" w:rsidRPr="00A33672" w:rsidRDefault="0014054E" w:rsidP="007D2CFE">
      <w:pPr>
        <w:spacing w:line="276" w:lineRule="auto"/>
        <w:ind w:left="284" w:hanging="284"/>
        <w:contextualSpacing/>
        <w:rPr>
          <w:rFonts w:ascii="Arial" w:hAnsi="Arial" w:cs="Arial"/>
          <w:sz w:val="22"/>
          <w:szCs w:val="22"/>
        </w:rPr>
      </w:pPr>
    </w:p>
    <w:p w14:paraId="667E17A2" w14:textId="77777777" w:rsidR="0014054E" w:rsidRPr="00A33672" w:rsidRDefault="0014054E" w:rsidP="007D2CFE">
      <w:pPr>
        <w:spacing w:line="276" w:lineRule="auto"/>
        <w:ind w:left="284" w:hanging="284"/>
        <w:contextualSpacing/>
        <w:rPr>
          <w:rFonts w:ascii="Arial" w:hAnsi="Arial" w:cs="Arial"/>
          <w:sz w:val="22"/>
          <w:szCs w:val="22"/>
        </w:rPr>
      </w:pPr>
    </w:p>
    <w:p w14:paraId="0E5D7CE5" w14:textId="77777777" w:rsidR="0014054E" w:rsidRPr="00A33672" w:rsidRDefault="0014054E" w:rsidP="007D2CFE">
      <w:pPr>
        <w:spacing w:line="276" w:lineRule="auto"/>
        <w:ind w:left="284" w:hanging="284"/>
        <w:contextualSpacing/>
        <w:rPr>
          <w:rFonts w:ascii="Arial" w:hAnsi="Arial" w:cs="Arial"/>
          <w:sz w:val="22"/>
          <w:szCs w:val="22"/>
        </w:rPr>
      </w:pPr>
    </w:p>
    <w:p w14:paraId="338D04E8" w14:textId="77777777" w:rsidR="0014054E" w:rsidRPr="00A33672" w:rsidRDefault="0014054E" w:rsidP="007D2CFE">
      <w:pPr>
        <w:spacing w:line="276" w:lineRule="auto"/>
        <w:ind w:left="284" w:hanging="284"/>
        <w:contextualSpacing/>
        <w:rPr>
          <w:rFonts w:ascii="Arial" w:hAnsi="Arial" w:cs="Arial"/>
          <w:sz w:val="22"/>
          <w:szCs w:val="22"/>
        </w:rPr>
      </w:pPr>
    </w:p>
    <w:p w14:paraId="4401F619" w14:textId="77777777" w:rsidR="0014054E" w:rsidRPr="00A33672" w:rsidRDefault="0014054E" w:rsidP="007D2CFE">
      <w:pPr>
        <w:spacing w:line="276" w:lineRule="auto"/>
        <w:ind w:left="284" w:hanging="284"/>
        <w:contextualSpacing/>
        <w:rPr>
          <w:rFonts w:ascii="Arial" w:hAnsi="Arial" w:cs="Arial"/>
          <w:sz w:val="22"/>
          <w:szCs w:val="22"/>
        </w:rPr>
      </w:pPr>
    </w:p>
    <w:p w14:paraId="1A4AF14E" w14:textId="77777777" w:rsidR="0014054E" w:rsidRPr="00A33672" w:rsidRDefault="0014054E" w:rsidP="007D2CFE">
      <w:pPr>
        <w:spacing w:line="276" w:lineRule="auto"/>
        <w:ind w:left="284" w:hanging="284"/>
        <w:contextualSpacing/>
        <w:rPr>
          <w:rFonts w:ascii="Arial" w:hAnsi="Arial" w:cs="Arial"/>
          <w:sz w:val="22"/>
          <w:szCs w:val="22"/>
        </w:rPr>
      </w:pPr>
    </w:p>
    <w:p w14:paraId="4817F71B" w14:textId="77777777" w:rsidR="0014054E" w:rsidRPr="00A33672" w:rsidRDefault="0014054E" w:rsidP="007D2CFE">
      <w:pPr>
        <w:spacing w:line="276" w:lineRule="auto"/>
        <w:ind w:left="284" w:hanging="284"/>
        <w:contextualSpacing/>
        <w:rPr>
          <w:rFonts w:ascii="Arial" w:hAnsi="Arial" w:cs="Arial"/>
          <w:sz w:val="22"/>
          <w:szCs w:val="22"/>
        </w:rPr>
      </w:pPr>
    </w:p>
    <w:p w14:paraId="5A6FA25F" w14:textId="77777777" w:rsidR="0014054E" w:rsidRPr="00A33672" w:rsidRDefault="0014054E" w:rsidP="007D2CFE">
      <w:pPr>
        <w:spacing w:line="276" w:lineRule="auto"/>
        <w:ind w:left="284" w:hanging="284"/>
        <w:contextualSpacing/>
        <w:rPr>
          <w:rFonts w:ascii="Arial" w:hAnsi="Arial" w:cs="Arial"/>
          <w:sz w:val="22"/>
          <w:szCs w:val="22"/>
        </w:rPr>
      </w:pPr>
    </w:p>
    <w:p w14:paraId="07B4EF01" w14:textId="77777777" w:rsidR="0014054E" w:rsidRPr="00A33672" w:rsidRDefault="0014054E" w:rsidP="007D2CFE">
      <w:pPr>
        <w:spacing w:line="276" w:lineRule="auto"/>
        <w:ind w:left="284" w:hanging="284"/>
        <w:contextualSpacing/>
        <w:rPr>
          <w:rFonts w:ascii="Arial" w:hAnsi="Arial" w:cs="Arial"/>
          <w:sz w:val="22"/>
          <w:szCs w:val="22"/>
        </w:rPr>
      </w:pPr>
    </w:p>
    <w:p w14:paraId="4341C0B2" w14:textId="77777777" w:rsidR="0014054E" w:rsidRPr="00A33672" w:rsidRDefault="0014054E" w:rsidP="007D2CFE">
      <w:pPr>
        <w:spacing w:line="276" w:lineRule="auto"/>
        <w:ind w:left="284" w:hanging="284"/>
        <w:contextualSpacing/>
        <w:rPr>
          <w:rFonts w:ascii="Arial" w:hAnsi="Arial" w:cs="Arial"/>
          <w:sz w:val="22"/>
          <w:szCs w:val="22"/>
        </w:rPr>
      </w:pPr>
    </w:p>
    <w:p w14:paraId="4C8A4381" w14:textId="77777777" w:rsidR="0014054E" w:rsidRPr="00A33672" w:rsidRDefault="0014054E" w:rsidP="007D2CFE">
      <w:pPr>
        <w:spacing w:line="276" w:lineRule="auto"/>
        <w:ind w:left="284" w:hanging="284"/>
        <w:contextualSpacing/>
        <w:rPr>
          <w:rFonts w:ascii="Arial" w:hAnsi="Arial" w:cs="Arial"/>
          <w:sz w:val="22"/>
          <w:szCs w:val="22"/>
        </w:rPr>
      </w:pPr>
    </w:p>
    <w:p w14:paraId="6F4C99B5" w14:textId="77777777" w:rsidR="0014054E" w:rsidRPr="00A33672" w:rsidRDefault="0014054E" w:rsidP="007D2CFE">
      <w:pPr>
        <w:spacing w:line="276" w:lineRule="auto"/>
        <w:ind w:left="284" w:hanging="284"/>
        <w:contextualSpacing/>
        <w:rPr>
          <w:rFonts w:ascii="Arial" w:hAnsi="Arial" w:cs="Arial"/>
          <w:sz w:val="22"/>
          <w:szCs w:val="22"/>
        </w:rPr>
      </w:pPr>
    </w:p>
    <w:p w14:paraId="68B19988" w14:textId="77777777" w:rsidR="0014054E" w:rsidRPr="00A33672" w:rsidRDefault="0014054E" w:rsidP="007D2CFE">
      <w:pPr>
        <w:spacing w:line="276" w:lineRule="auto"/>
        <w:ind w:left="284" w:hanging="284"/>
        <w:contextualSpacing/>
        <w:rPr>
          <w:rFonts w:ascii="Arial" w:hAnsi="Arial" w:cs="Arial"/>
          <w:sz w:val="22"/>
          <w:szCs w:val="22"/>
        </w:rPr>
      </w:pPr>
    </w:p>
    <w:p w14:paraId="005BDC17" w14:textId="77777777" w:rsidR="0014054E" w:rsidRPr="00A33672" w:rsidRDefault="0014054E" w:rsidP="007D2CFE">
      <w:pPr>
        <w:spacing w:line="276" w:lineRule="auto"/>
        <w:ind w:left="284" w:hanging="284"/>
        <w:contextualSpacing/>
        <w:rPr>
          <w:rFonts w:ascii="Arial" w:hAnsi="Arial" w:cs="Arial"/>
          <w:sz w:val="22"/>
          <w:szCs w:val="22"/>
        </w:rPr>
      </w:pPr>
    </w:p>
    <w:p w14:paraId="5F16FE20" w14:textId="77777777" w:rsidR="0014054E" w:rsidRPr="00A33672" w:rsidRDefault="0014054E" w:rsidP="007D2CFE">
      <w:pPr>
        <w:spacing w:line="276" w:lineRule="auto"/>
        <w:ind w:left="284" w:hanging="284"/>
        <w:contextualSpacing/>
        <w:rPr>
          <w:rFonts w:ascii="Arial" w:hAnsi="Arial" w:cs="Arial"/>
          <w:sz w:val="22"/>
          <w:szCs w:val="22"/>
        </w:rPr>
      </w:pPr>
    </w:p>
    <w:p w14:paraId="101FEC11" w14:textId="77777777" w:rsidR="0014054E" w:rsidRPr="00A33672" w:rsidRDefault="0014054E" w:rsidP="007D2CFE">
      <w:pPr>
        <w:spacing w:line="276" w:lineRule="auto"/>
        <w:ind w:left="284" w:hanging="284"/>
        <w:contextualSpacing/>
        <w:rPr>
          <w:rFonts w:ascii="Arial" w:hAnsi="Arial" w:cs="Arial"/>
          <w:sz w:val="22"/>
          <w:szCs w:val="22"/>
        </w:rPr>
      </w:pPr>
    </w:p>
    <w:p w14:paraId="33B01341" w14:textId="77777777" w:rsidR="0014054E" w:rsidRPr="00A33672" w:rsidRDefault="0014054E" w:rsidP="007D2CFE">
      <w:pPr>
        <w:spacing w:line="276" w:lineRule="auto"/>
        <w:ind w:left="284" w:hanging="284"/>
        <w:contextualSpacing/>
        <w:rPr>
          <w:rFonts w:ascii="Arial" w:hAnsi="Arial" w:cs="Arial"/>
          <w:sz w:val="22"/>
          <w:szCs w:val="22"/>
        </w:rPr>
      </w:pPr>
    </w:p>
    <w:p w14:paraId="04DF7E9B" w14:textId="77777777" w:rsidR="00A257FA" w:rsidRPr="00A33672" w:rsidRDefault="00A257FA" w:rsidP="007D2CFE">
      <w:pPr>
        <w:spacing w:line="276" w:lineRule="auto"/>
        <w:ind w:left="284" w:hanging="284"/>
        <w:contextualSpacing/>
        <w:rPr>
          <w:rFonts w:ascii="Arial" w:hAnsi="Arial" w:cs="Arial"/>
          <w:sz w:val="22"/>
          <w:szCs w:val="22"/>
        </w:rPr>
      </w:pPr>
    </w:p>
    <w:p w14:paraId="0D08B98F" w14:textId="77777777" w:rsidR="00A257FA" w:rsidRPr="00A33672" w:rsidRDefault="00A257FA" w:rsidP="007D2CFE">
      <w:pPr>
        <w:spacing w:line="276" w:lineRule="auto"/>
        <w:ind w:left="284" w:hanging="284"/>
        <w:contextualSpacing/>
        <w:rPr>
          <w:rFonts w:ascii="Arial" w:hAnsi="Arial" w:cs="Arial"/>
          <w:sz w:val="22"/>
          <w:szCs w:val="22"/>
        </w:rPr>
      </w:pPr>
    </w:p>
    <w:p w14:paraId="22C34DBC" w14:textId="77777777" w:rsidR="00A257FA" w:rsidRPr="00A33672" w:rsidRDefault="00A257FA" w:rsidP="007D2CFE">
      <w:pPr>
        <w:spacing w:line="276" w:lineRule="auto"/>
        <w:ind w:left="284" w:hanging="284"/>
        <w:contextualSpacing/>
        <w:rPr>
          <w:rFonts w:ascii="Arial" w:hAnsi="Arial" w:cs="Arial"/>
          <w:sz w:val="22"/>
          <w:szCs w:val="22"/>
        </w:rPr>
      </w:pPr>
    </w:p>
    <w:p w14:paraId="3989F446" w14:textId="037F49F6" w:rsidR="00A257FA" w:rsidRPr="00A33672" w:rsidRDefault="00A257FA" w:rsidP="007D2CFE">
      <w:pPr>
        <w:spacing w:line="276" w:lineRule="auto"/>
        <w:ind w:left="284" w:hanging="284"/>
        <w:contextualSpacing/>
        <w:rPr>
          <w:rFonts w:ascii="Arial" w:hAnsi="Arial" w:cs="Arial"/>
          <w:sz w:val="22"/>
          <w:szCs w:val="22"/>
        </w:rPr>
      </w:pPr>
    </w:p>
    <w:p w14:paraId="454511CC" w14:textId="05C89821" w:rsidR="00076F85" w:rsidRPr="00A33672" w:rsidRDefault="00076F85" w:rsidP="007D2CFE">
      <w:pPr>
        <w:spacing w:line="276" w:lineRule="auto"/>
        <w:ind w:left="284" w:hanging="284"/>
        <w:contextualSpacing/>
        <w:rPr>
          <w:rFonts w:ascii="Arial" w:hAnsi="Arial" w:cs="Arial"/>
          <w:sz w:val="22"/>
          <w:szCs w:val="22"/>
        </w:rPr>
      </w:pPr>
    </w:p>
    <w:p w14:paraId="7B80D55E" w14:textId="18867DDF" w:rsidR="00076F85" w:rsidRPr="00A33672" w:rsidRDefault="00076F85" w:rsidP="007D2CFE">
      <w:pPr>
        <w:spacing w:line="276" w:lineRule="auto"/>
        <w:ind w:left="284" w:hanging="284"/>
        <w:contextualSpacing/>
        <w:rPr>
          <w:rFonts w:ascii="Arial" w:hAnsi="Arial" w:cs="Arial"/>
          <w:sz w:val="22"/>
          <w:szCs w:val="22"/>
        </w:rPr>
      </w:pPr>
    </w:p>
    <w:p w14:paraId="7A979E43" w14:textId="259F70C5" w:rsidR="00076F85" w:rsidRPr="00A33672" w:rsidRDefault="00076F85" w:rsidP="007D2CFE">
      <w:pPr>
        <w:spacing w:line="276" w:lineRule="auto"/>
        <w:ind w:left="284" w:hanging="284"/>
        <w:contextualSpacing/>
        <w:rPr>
          <w:rFonts w:ascii="Arial" w:hAnsi="Arial" w:cs="Arial"/>
          <w:sz w:val="22"/>
          <w:szCs w:val="22"/>
        </w:rPr>
      </w:pPr>
    </w:p>
    <w:p w14:paraId="70B5F5ED" w14:textId="0FA8866D" w:rsidR="00076F85" w:rsidRPr="00A33672" w:rsidRDefault="00076F85" w:rsidP="007D2CFE">
      <w:pPr>
        <w:spacing w:line="276" w:lineRule="auto"/>
        <w:ind w:left="284" w:hanging="284"/>
        <w:contextualSpacing/>
        <w:rPr>
          <w:rFonts w:ascii="Arial" w:hAnsi="Arial" w:cs="Arial"/>
          <w:sz w:val="22"/>
          <w:szCs w:val="22"/>
        </w:rPr>
      </w:pPr>
    </w:p>
    <w:p w14:paraId="4F39CADB" w14:textId="7728036E" w:rsidR="00076F85" w:rsidRPr="00A33672" w:rsidRDefault="00076F85" w:rsidP="007D2CFE">
      <w:pPr>
        <w:spacing w:line="276" w:lineRule="auto"/>
        <w:ind w:left="284" w:hanging="284"/>
        <w:contextualSpacing/>
        <w:rPr>
          <w:rFonts w:ascii="Arial" w:hAnsi="Arial" w:cs="Arial"/>
          <w:sz w:val="22"/>
          <w:szCs w:val="22"/>
        </w:rPr>
      </w:pPr>
    </w:p>
    <w:p w14:paraId="551884ED" w14:textId="6DF6ABA1" w:rsidR="00076F85" w:rsidRPr="00A33672" w:rsidRDefault="00076F85" w:rsidP="007D2CFE">
      <w:pPr>
        <w:spacing w:line="276" w:lineRule="auto"/>
        <w:ind w:left="284" w:hanging="284"/>
        <w:contextualSpacing/>
        <w:jc w:val="center"/>
        <w:rPr>
          <w:rFonts w:ascii="Arial" w:hAnsi="Arial" w:cs="Arial"/>
          <w:sz w:val="22"/>
          <w:szCs w:val="22"/>
        </w:rPr>
      </w:pPr>
      <w:r w:rsidRPr="00A33672">
        <w:rPr>
          <w:rFonts w:ascii="Arial" w:hAnsi="Arial" w:cs="Arial"/>
          <w:sz w:val="22"/>
          <w:szCs w:val="22"/>
        </w:rPr>
        <w:t>Stan prawny 1 września 2022 r.</w:t>
      </w:r>
    </w:p>
    <w:sdt>
      <w:sdtPr>
        <w:rPr>
          <w:rFonts w:ascii="Times New Roman" w:eastAsia="Times New Roman" w:hAnsi="Times New Roman" w:cs="Times New Roman"/>
          <w:bCs/>
          <w:color w:val="auto"/>
          <w:sz w:val="24"/>
          <w:szCs w:val="24"/>
        </w:rPr>
        <w:id w:val="-2029403236"/>
        <w:docPartObj>
          <w:docPartGallery w:val="Table of Contents"/>
          <w:docPartUnique/>
        </w:docPartObj>
      </w:sdtPr>
      <w:sdtEndPr>
        <w:rPr>
          <w:b/>
        </w:rPr>
      </w:sdtEndPr>
      <w:sdtContent>
        <w:p w14:paraId="30470B8E" w14:textId="656A5BBF" w:rsidR="003E47AA" w:rsidRPr="00A33672" w:rsidRDefault="003E47AA" w:rsidP="007D2CFE">
          <w:pPr>
            <w:pStyle w:val="Nagwekspisutreci"/>
            <w:spacing w:line="276" w:lineRule="auto"/>
            <w:rPr>
              <w:rFonts w:ascii="Arial" w:hAnsi="Arial" w:cs="Arial"/>
              <w:b/>
              <w:bCs/>
              <w:color w:val="auto"/>
              <w:sz w:val="24"/>
              <w:szCs w:val="24"/>
            </w:rPr>
          </w:pPr>
          <w:r w:rsidRPr="00A33672">
            <w:rPr>
              <w:rFonts w:ascii="Arial" w:hAnsi="Arial" w:cs="Arial"/>
              <w:b/>
              <w:bCs/>
              <w:color w:val="auto"/>
              <w:sz w:val="24"/>
              <w:szCs w:val="24"/>
            </w:rPr>
            <w:t>Spis treści</w:t>
          </w:r>
        </w:p>
        <w:p w14:paraId="3C4E9E41" w14:textId="77777777" w:rsidR="00C52490" w:rsidRPr="00A33672" w:rsidRDefault="00C52490" w:rsidP="007D2CFE">
          <w:pPr>
            <w:spacing w:line="276" w:lineRule="auto"/>
          </w:pPr>
        </w:p>
        <w:p w14:paraId="5628CCDC" w14:textId="37DB2109" w:rsidR="00706C05" w:rsidRPr="00A33672" w:rsidRDefault="003E47AA">
          <w:pPr>
            <w:pStyle w:val="Spistreci1"/>
            <w:tabs>
              <w:tab w:val="right" w:leader="dot" w:pos="9062"/>
            </w:tabs>
            <w:rPr>
              <w:rFonts w:asciiTheme="minorHAnsi" w:eastAsiaTheme="minorEastAsia" w:hAnsiTheme="minorHAnsi" w:cstheme="minorBidi"/>
              <w:bCs w:val="0"/>
              <w:noProof/>
              <w:sz w:val="22"/>
              <w:szCs w:val="22"/>
            </w:rPr>
          </w:pPr>
          <w:r w:rsidRPr="00A33672">
            <w:rPr>
              <w:bCs w:val="0"/>
            </w:rPr>
            <w:fldChar w:fldCharType="begin"/>
          </w:r>
          <w:r w:rsidRPr="00A33672">
            <w:rPr>
              <w:bCs w:val="0"/>
            </w:rPr>
            <w:instrText xml:space="preserve"> TOC \o "1-3" \h \z \u </w:instrText>
          </w:r>
          <w:r w:rsidRPr="00A33672">
            <w:rPr>
              <w:bCs w:val="0"/>
            </w:rPr>
            <w:fldChar w:fldCharType="separate"/>
          </w:r>
          <w:hyperlink w:anchor="_Toc120183135" w:history="1">
            <w:r w:rsidR="00706C05" w:rsidRPr="00A33672">
              <w:rPr>
                <w:rStyle w:val="Hipercze"/>
                <w:b/>
                <w:noProof/>
                <w:color w:val="auto"/>
              </w:rPr>
              <w:t>ROZDZIAŁ 1.</w:t>
            </w:r>
            <w:r w:rsidR="00706C05" w:rsidRPr="00A33672">
              <w:rPr>
                <w:noProof/>
                <w:webHidden/>
              </w:rPr>
              <w:tab/>
            </w:r>
            <w:r w:rsidR="00706C05" w:rsidRPr="00A33672">
              <w:rPr>
                <w:noProof/>
                <w:webHidden/>
              </w:rPr>
              <w:fldChar w:fldCharType="begin"/>
            </w:r>
            <w:r w:rsidR="00706C05" w:rsidRPr="00A33672">
              <w:rPr>
                <w:noProof/>
                <w:webHidden/>
              </w:rPr>
              <w:instrText xml:space="preserve"> PAGEREF _Toc120183135 \h </w:instrText>
            </w:r>
            <w:r w:rsidR="00706C05" w:rsidRPr="00A33672">
              <w:rPr>
                <w:noProof/>
                <w:webHidden/>
              </w:rPr>
            </w:r>
            <w:r w:rsidR="00706C05" w:rsidRPr="00A33672">
              <w:rPr>
                <w:noProof/>
                <w:webHidden/>
              </w:rPr>
              <w:fldChar w:fldCharType="separate"/>
            </w:r>
            <w:r w:rsidR="00706C05" w:rsidRPr="00A33672">
              <w:rPr>
                <w:noProof/>
                <w:webHidden/>
              </w:rPr>
              <w:t>4</w:t>
            </w:r>
            <w:r w:rsidR="00706C05" w:rsidRPr="00A33672">
              <w:rPr>
                <w:noProof/>
                <w:webHidden/>
              </w:rPr>
              <w:fldChar w:fldCharType="end"/>
            </w:r>
          </w:hyperlink>
        </w:p>
        <w:p w14:paraId="7647FF24" w14:textId="38207231" w:rsidR="00706C05" w:rsidRPr="00A33672" w:rsidRDefault="00000000">
          <w:pPr>
            <w:pStyle w:val="Spistreci1"/>
            <w:tabs>
              <w:tab w:val="right" w:leader="dot" w:pos="9062"/>
            </w:tabs>
            <w:rPr>
              <w:rFonts w:asciiTheme="minorHAnsi" w:eastAsiaTheme="minorEastAsia" w:hAnsiTheme="minorHAnsi" w:cstheme="minorBidi"/>
              <w:bCs w:val="0"/>
              <w:noProof/>
              <w:sz w:val="22"/>
              <w:szCs w:val="22"/>
            </w:rPr>
          </w:pPr>
          <w:hyperlink w:anchor="_Toc120183136" w:history="1">
            <w:r w:rsidR="00706C05" w:rsidRPr="00A33672">
              <w:rPr>
                <w:rStyle w:val="Hipercze"/>
                <w:b/>
                <w:noProof/>
                <w:color w:val="auto"/>
              </w:rPr>
              <w:t>POSTANOWIENIA OGÓLNE</w:t>
            </w:r>
            <w:r w:rsidR="00706C05" w:rsidRPr="00A33672">
              <w:rPr>
                <w:noProof/>
                <w:webHidden/>
              </w:rPr>
              <w:tab/>
            </w:r>
            <w:r w:rsidR="00706C05" w:rsidRPr="00A33672">
              <w:rPr>
                <w:noProof/>
                <w:webHidden/>
              </w:rPr>
              <w:fldChar w:fldCharType="begin"/>
            </w:r>
            <w:r w:rsidR="00706C05" w:rsidRPr="00A33672">
              <w:rPr>
                <w:noProof/>
                <w:webHidden/>
              </w:rPr>
              <w:instrText xml:space="preserve"> PAGEREF _Toc120183136 \h </w:instrText>
            </w:r>
            <w:r w:rsidR="00706C05" w:rsidRPr="00A33672">
              <w:rPr>
                <w:noProof/>
                <w:webHidden/>
              </w:rPr>
            </w:r>
            <w:r w:rsidR="00706C05" w:rsidRPr="00A33672">
              <w:rPr>
                <w:noProof/>
                <w:webHidden/>
              </w:rPr>
              <w:fldChar w:fldCharType="separate"/>
            </w:r>
            <w:r w:rsidR="00706C05" w:rsidRPr="00A33672">
              <w:rPr>
                <w:noProof/>
                <w:webHidden/>
              </w:rPr>
              <w:t>4</w:t>
            </w:r>
            <w:r w:rsidR="00706C05" w:rsidRPr="00A33672">
              <w:rPr>
                <w:noProof/>
                <w:webHidden/>
              </w:rPr>
              <w:fldChar w:fldCharType="end"/>
            </w:r>
          </w:hyperlink>
        </w:p>
        <w:p w14:paraId="703CA730" w14:textId="5AFCB15E" w:rsidR="00706C05" w:rsidRPr="00A33672" w:rsidRDefault="00000000">
          <w:pPr>
            <w:pStyle w:val="Spistreci1"/>
            <w:tabs>
              <w:tab w:val="right" w:leader="dot" w:pos="9062"/>
            </w:tabs>
            <w:rPr>
              <w:rFonts w:asciiTheme="minorHAnsi" w:eastAsiaTheme="minorEastAsia" w:hAnsiTheme="minorHAnsi" w:cstheme="minorBidi"/>
              <w:bCs w:val="0"/>
              <w:noProof/>
              <w:sz w:val="22"/>
              <w:szCs w:val="22"/>
            </w:rPr>
          </w:pPr>
          <w:hyperlink w:anchor="_Toc120183139" w:history="1">
            <w:r w:rsidR="00706C05" w:rsidRPr="00A33672">
              <w:rPr>
                <w:rStyle w:val="Hipercze"/>
                <w:b/>
                <w:noProof/>
                <w:color w:val="auto"/>
              </w:rPr>
              <w:t>ROZDZIAŁ 2.</w:t>
            </w:r>
            <w:r w:rsidR="00706C05" w:rsidRPr="00A33672">
              <w:rPr>
                <w:noProof/>
                <w:webHidden/>
              </w:rPr>
              <w:tab/>
            </w:r>
            <w:r w:rsidR="00706C05" w:rsidRPr="00A33672">
              <w:rPr>
                <w:noProof/>
                <w:webHidden/>
              </w:rPr>
              <w:fldChar w:fldCharType="begin"/>
            </w:r>
            <w:r w:rsidR="00706C05" w:rsidRPr="00A33672">
              <w:rPr>
                <w:noProof/>
                <w:webHidden/>
              </w:rPr>
              <w:instrText xml:space="preserve"> PAGEREF _Toc120183139 \h </w:instrText>
            </w:r>
            <w:r w:rsidR="00706C05" w:rsidRPr="00A33672">
              <w:rPr>
                <w:noProof/>
                <w:webHidden/>
              </w:rPr>
            </w:r>
            <w:r w:rsidR="00706C05" w:rsidRPr="00A33672">
              <w:rPr>
                <w:noProof/>
                <w:webHidden/>
              </w:rPr>
              <w:fldChar w:fldCharType="separate"/>
            </w:r>
            <w:r w:rsidR="00706C05" w:rsidRPr="00A33672">
              <w:rPr>
                <w:noProof/>
                <w:webHidden/>
              </w:rPr>
              <w:t>5</w:t>
            </w:r>
            <w:r w:rsidR="00706C05" w:rsidRPr="00A33672">
              <w:rPr>
                <w:noProof/>
                <w:webHidden/>
              </w:rPr>
              <w:fldChar w:fldCharType="end"/>
            </w:r>
          </w:hyperlink>
        </w:p>
        <w:p w14:paraId="61E6E16F" w14:textId="41763061" w:rsidR="00706C05" w:rsidRPr="00A33672" w:rsidRDefault="00000000">
          <w:pPr>
            <w:pStyle w:val="Spistreci1"/>
            <w:tabs>
              <w:tab w:val="right" w:leader="dot" w:pos="9062"/>
            </w:tabs>
            <w:rPr>
              <w:rFonts w:asciiTheme="minorHAnsi" w:eastAsiaTheme="minorEastAsia" w:hAnsiTheme="minorHAnsi" w:cstheme="minorBidi"/>
              <w:bCs w:val="0"/>
              <w:noProof/>
              <w:sz w:val="22"/>
              <w:szCs w:val="22"/>
            </w:rPr>
          </w:pPr>
          <w:hyperlink w:anchor="_Toc120183140" w:history="1">
            <w:r w:rsidR="00706C05" w:rsidRPr="00A33672">
              <w:rPr>
                <w:rStyle w:val="Hipercze"/>
                <w:b/>
                <w:noProof/>
                <w:color w:val="auto"/>
              </w:rPr>
              <w:t>CELE I ZADANIA SZKOŁY ORAZ ODDZIAŁÓW PRZEDSZKOLNYCH</w:t>
            </w:r>
            <w:r w:rsidR="00706C05" w:rsidRPr="00A33672">
              <w:rPr>
                <w:noProof/>
                <w:webHidden/>
              </w:rPr>
              <w:tab/>
            </w:r>
            <w:r w:rsidR="00706C05" w:rsidRPr="00A33672">
              <w:rPr>
                <w:noProof/>
                <w:webHidden/>
              </w:rPr>
              <w:fldChar w:fldCharType="begin"/>
            </w:r>
            <w:r w:rsidR="00706C05" w:rsidRPr="00A33672">
              <w:rPr>
                <w:noProof/>
                <w:webHidden/>
              </w:rPr>
              <w:instrText xml:space="preserve"> PAGEREF _Toc120183140 \h </w:instrText>
            </w:r>
            <w:r w:rsidR="00706C05" w:rsidRPr="00A33672">
              <w:rPr>
                <w:noProof/>
                <w:webHidden/>
              </w:rPr>
            </w:r>
            <w:r w:rsidR="00706C05" w:rsidRPr="00A33672">
              <w:rPr>
                <w:noProof/>
                <w:webHidden/>
              </w:rPr>
              <w:fldChar w:fldCharType="separate"/>
            </w:r>
            <w:r w:rsidR="00706C05" w:rsidRPr="00A33672">
              <w:rPr>
                <w:noProof/>
                <w:webHidden/>
              </w:rPr>
              <w:t>5</w:t>
            </w:r>
            <w:r w:rsidR="00706C05" w:rsidRPr="00A33672">
              <w:rPr>
                <w:noProof/>
                <w:webHidden/>
              </w:rPr>
              <w:fldChar w:fldCharType="end"/>
            </w:r>
          </w:hyperlink>
        </w:p>
        <w:p w14:paraId="7163490C" w14:textId="72EA921A" w:rsidR="00706C05" w:rsidRPr="00A33672" w:rsidRDefault="00000000">
          <w:pPr>
            <w:pStyle w:val="Spistreci1"/>
            <w:tabs>
              <w:tab w:val="right" w:leader="dot" w:pos="9062"/>
            </w:tabs>
            <w:rPr>
              <w:rFonts w:asciiTheme="minorHAnsi" w:eastAsiaTheme="minorEastAsia" w:hAnsiTheme="minorHAnsi" w:cstheme="minorBidi"/>
              <w:bCs w:val="0"/>
              <w:noProof/>
              <w:sz w:val="22"/>
              <w:szCs w:val="22"/>
            </w:rPr>
          </w:pPr>
          <w:hyperlink w:anchor="_Toc120183141" w:history="1">
            <w:r w:rsidR="00706C05" w:rsidRPr="00A33672">
              <w:rPr>
                <w:rStyle w:val="Hipercze"/>
                <w:b/>
                <w:noProof/>
                <w:color w:val="auto"/>
              </w:rPr>
              <w:t>ROZDZIAŁ 3.</w:t>
            </w:r>
            <w:r w:rsidR="00706C05" w:rsidRPr="00A33672">
              <w:rPr>
                <w:noProof/>
                <w:webHidden/>
              </w:rPr>
              <w:tab/>
            </w:r>
            <w:r w:rsidR="00706C05" w:rsidRPr="00A33672">
              <w:rPr>
                <w:noProof/>
                <w:webHidden/>
              </w:rPr>
              <w:fldChar w:fldCharType="begin"/>
            </w:r>
            <w:r w:rsidR="00706C05" w:rsidRPr="00A33672">
              <w:rPr>
                <w:noProof/>
                <w:webHidden/>
              </w:rPr>
              <w:instrText xml:space="preserve"> PAGEREF _Toc120183141 \h </w:instrText>
            </w:r>
            <w:r w:rsidR="00706C05" w:rsidRPr="00A33672">
              <w:rPr>
                <w:noProof/>
                <w:webHidden/>
              </w:rPr>
            </w:r>
            <w:r w:rsidR="00706C05" w:rsidRPr="00A33672">
              <w:rPr>
                <w:noProof/>
                <w:webHidden/>
              </w:rPr>
              <w:fldChar w:fldCharType="separate"/>
            </w:r>
            <w:r w:rsidR="00706C05" w:rsidRPr="00A33672">
              <w:rPr>
                <w:noProof/>
                <w:webHidden/>
              </w:rPr>
              <w:t>8</w:t>
            </w:r>
            <w:r w:rsidR="00706C05" w:rsidRPr="00A33672">
              <w:rPr>
                <w:noProof/>
                <w:webHidden/>
              </w:rPr>
              <w:fldChar w:fldCharType="end"/>
            </w:r>
          </w:hyperlink>
        </w:p>
        <w:p w14:paraId="08F63684" w14:textId="6173A665" w:rsidR="00706C05" w:rsidRPr="00A33672" w:rsidRDefault="00000000">
          <w:pPr>
            <w:pStyle w:val="Spistreci1"/>
            <w:tabs>
              <w:tab w:val="right" w:leader="dot" w:pos="9062"/>
            </w:tabs>
            <w:rPr>
              <w:rFonts w:asciiTheme="minorHAnsi" w:eastAsiaTheme="minorEastAsia" w:hAnsiTheme="minorHAnsi" w:cstheme="minorBidi"/>
              <w:bCs w:val="0"/>
              <w:noProof/>
              <w:sz w:val="22"/>
              <w:szCs w:val="22"/>
            </w:rPr>
          </w:pPr>
          <w:hyperlink w:anchor="_Toc120183142" w:history="1">
            <w:r w:rsidR="00706C05" w:rsidRPr="00A33672">
              <w:rPr>
                <w:rStyle w:val="Hipercze"/>
                <w:b/>
                <w:noProof/>
                <w:color w:val="auto"/>
              </w:rPr>
              <w:t>SPOSÓB REALIZACJI CELÓW I ZADAŃ</w:t>
            </w:r>
            <w:r w:rsidR="00706C05" w:rsidRPr="00A33672">
              <w:rPr>
                <w:noProof/>
                <w:webHidden/>
              </w:rPr>
              <w:tab/>
            </w:r>
            <w:r w:rsidR="00706C05" w:rsidRPr="00A33672">
              <w:rPr>
                <w:noProof/>
                <w:webHidden/>
              </w:rPr>
              <w:fldChar w:fldCharType="begin"/>
            </w:r>
            <w:r w:rsidR="00706C05" w:rsidRPr="00A33672">
              <w:rPr>
                <w:noProof/>
                <w:webHidden/>
              </w:rPr>
              <w:instrText xml:space="preserve"> PAGEREF _Toc120183142 \h </w:instrText>
            </w:r>
            <w:r w:rsidR="00706C05" w:rsidRPr="00A33672">
              <w:rPr>
                <w:noProof/>
                <w:webHidden/>
              </w:rPr>
            </w:r>
            <w:r w:rsidR="00706C05" w:rsidRPr="00A33672">
              <w:rPr>
                <w:noProof/>
                <w:webHidden/>
              </w:rPr>
              <w:fldChar w:fldCharType="separate"/>
            </w:r>
            <w:r w:rsidR="00706C05" w:rsidRPr="00A33672">
              <w:rPr>
                <w:noProof/>
                <w:webHidden/>
              </w:rPr>
              <w:t>8</w:t>
            </w:r>
            <w:r w:rsidR="00706C05" w:rsidRPr="00A33672">
              <w:rPr>
                <w:noProof/>
                <w:webHidden/>
              </w:rPr>
              <w:fldChar w:fldCharType="end"/>
            </w:r>
          </w:hyperlink>
        </w:p>
        <w:p w14:paraId="689621D2" w14:textId="7669282F" w:rsidR="00706C05" w:rsidRPr="00A33672" w:rsidRDefault="00000000">
          <w:pPr>
            <w:pStyle w:val="Spistreci1"/>
            <w:tabs>
              <w:tab w:val="right" w:leader="dot" w:pos="9062"/>
            </w:tabs>
            <w:rPr>
              <w:rFonts w:asciiTheme="minorHAnsi" w:eastAsiaTheme="minorEastAsia" w:hAnsiTheme="minorHAnsi" w:cstheme="minorBidi"/>
              <w:bCs w:val="0"/>
              <w:noProof/>
              <w:sz w:val="22"/>
              <w:szCs w:val="22"/>
            </w:rPr>
          </w:pPr>
          <w:hyperlink w:anchor="_Toc120183143" w:history="1">
            <w:r w:rsidR="00706C05" w:rsidRPr="00A33672">
              <w:rPr>
                <w:rStyle w:val="Hipercze"/>
                <w:b/>
                <w:noProof/>
                <w:color w:val="auto"/>
              </w:rPr>
              <w:t>ROZDZIAŁ 4.</w:t>
            </w:r>
            <w:r w:rsidR="00706C05" w:rsidRPr="00A33672">
              <w:rPr>
                <w:noProof/>
                <w:webHidden/>
              </w:rPr>
              <w:tab/>
            </w:r>
            <w:r w:rsidR="00706C05" w:rsidRPr="00A33672">
              <w:rPr>
                <w:noProof/>
                <w:webHidden/>
              </w:rPr>
              <w:fldChar w:fldCharType="begin"/>
            </w:r>
            <w:r w:rsidR="00706C05" w:rsidRPr="00A33672">
              <w:rPr>
                <w:noProof/>
                <w:webHidden/>
              </w:rPr>
              <w:instrText xml:space="preserve"> PAGEREF _Toc120183143 \h </w:instrText>
            </w:r>
            <w:r w:rsidR="00706C05" w:rsidRPr="00A33672">
              <w:rPr>
                <w:noProof/>
                <w:webHidden/>
              </w:rPr>
            </w:r>
            <w:r w:rsidR="00706C05" w:rsidRPr="00A33672">
              <w:rPr>
                <w:noProof/>
                <w:webHidden/>
              </w:rPr>
              <w:fldChar w:fldCharType="separate"/>
            </w:r>
            <w:r w:rsidR="00706C05" w:rsidRPr="00A33672">
              <w:rPr>
                <w:noProof/>
                <w:webHidden/>
              </w:rPr>
              <w:t>25</w:t>
            </w:r>
            <w:r w:rsidR="00706C05" w:rsidRPr="00A33672">
              <w:rPr>
                <w:noProof/>
                <w:webHidden/>
              </w:rPr>
              <w:fldChar w:fldCharType="end"/>
            </w:r>
          </w:hyperlink>
        </w:p>
        <w:p w14:paraId="629C5426" w14:textId="0D52A5FA" w:rsidR="00706C05" w:rsidRPr="00A33672" w:rsidRDefault="00000000">
          <w:pPr>
            <w:pStyle w:val="Spistreci1"/>
            <w:tabs>
              <w:tab w:val="right" w:leader="dot" w:pos="9062"/>
            </w:tabs>
            <w:rPr>
              <w:rFonts w:asciiTheme="minorHAnsi" w:eastAsiaTheme="minorEastAsia" w:hAnsiTheme="minorHAnsi" w:cstheme="minorBidi"/>
              <w:bCs w:val="0"/>
              <w:noProof/>
              <w:sz w:val="22"/>
              <w:szCs w:val="22"/>
            </w:rPr>
          </w:pPr>
          <w:hyperlink w:anchor="_Toc120183144" w:history="1">
            <w:r w:rsidR="00706C05" w:rsidRPr="00A33672">
              <w:rPr>
                <w:rStyle w:val="Hipercze"/>
                <w:b/>
                <w:noProof/>
                <w:color w:val="auto"/>
              </w:rPr>
              <w:t>ORGANY SZKOŁY I ICH KOMPETENCJE</w:t>
            </w:r>
            <w:r w:rsidR="00706C05" w:rsidRPr="00A33672">
              <w:rPr>
                <w:noProof/>
                <w:webHidden/>
              </w:rPr>
              <w:tab/>
            </w:r>
            <w:r w:rsidR="00706C05" w:rsidRPr="00A33672">
              <w:rPr>
                <w:noProof/>
                <w:webHidden/>
              </w:rPr>
              <w:fldChar w:fldCharType="begin"/>
            </w:r>
            <w:r w:rsidR="00706C05" w:rsidRPr="00A33672">
              <w:rPr>
                <w:noProof/>
                <w:webHidden/>
              </w:rPr>
              <w:instrText xml:space="preserve"> PAGEREF _Toc120183144 \h </w:instrText>
            </w:r>
            <w:r w:rsidR="00706C05" w:rsidRPr="00A33672">
              <w:rPr>
                <w:noProof/>
                <w:webHidden/>
              </w:rPr>
            </w:r>
            <w:r w:rsidR="00706C05" w:rsidRPr="00A33672">
              <w:rPr>
                <w:noProof/>
                <w:webHidden/>
              </w:rPr>
              <w:fldChar w:fldCharType="separate"/>
            </w:r>
            <w:r w:rsidR="00706C05" w:rsidRPr="00A33672">
              <w:rPr>
                <w:noProof/>
                <w:webHidden/>
              </w:rPr>
              <w:t>25</w:t>
            </w:r>
            <w:r w:rsidR="00706C05" w:rsidRPr="00A33672">
              <w:rPr>
                <w:noProof/>
                <w:webHidden/>
              </w:rPr>
              <w:fldChar w:fldCharType="end"/>
            </w:r>
          </w:hyperlink>
        </w:p>
        <w:p w14:paraId="22550DFF" w14:textId="0C6DF497" w:rsidR="00706C05" w:rsidRPr="00A33672" w:rsidRDefault="00000000">
          <w:pPr>
            <w:pStyle w:val="Spistreci1"/>
            <w:tabs>
              <w:tab w:val="right" w:leader="dot" w:pos="9062"/>
            </w:tabs>
            <w:rPr>
              <w:rFonts w:asciiTheme="minorHAnsi" w:eastAsiaTheme="minorEastAsia" w:hAnsiTheme="minorHAnsi" w:cstheme="minorBidi"/>
              <w:bCs w:val="0"/>
              <w:noProof/>
              <w:sz w:val="22"/>
              <w:szCs w:val="22"/>
            </w:rPr>
          </w:pPr>
          <w:hyperlink w:anchor="_Toc120183145" w:history="1">
            <w:r w:rsidR="00706C05" w:rsidRPr="00A33672">
              <w:rPr>
                <w:rStyle w:val="Hipercze"/>
                <w:b/>
                <w:noProof/>
                <w:color w:val="auto"/>
              </w:rPr>
              <w:t>ROZDZIAŁ 5.</w:t>
            </w:r>
            <w:r w:rsidR="00706C05" w:rsidRPr="00A33672">
              <w:rPr>
                <w:noProof/>
                <w:webHidden/>
              </w:rPr>
              <w:tab/>
            </w:r>
            <w:r w:rsidR="00706C05" w:rsidRPr="00A33672">
              <w:rPr>
                <w:noProof/>
                <w:webHidden/>
              </w:rPr>
              <w:fldChar w:fldCharType="begin"/>
            </w:r>
            <w:r w:rsidR="00706C05" w:rsidRPr="00A33672">
              <w:rPr>
                <w:noProof/>
                <w:webHidden/>
              </w:rPr>
              <w:instrText xml:space="preserve"> PAGEREF _Toc120183145 \h </w:instrText>
            </w:r>
            <w:r w:rsidR="00706C05" w:rsidRPr="00A33672">
              <w:rPr>
                <w:noProof/>
                <w:webHidden/>
              </w:rPr>
            </w:r>
            <w:r w:rsidR="00706C05" w:rsidRPr="00A33672">
              <w:rPr>
                <w:noProof/>
                <w:webHidden/>
              </w:rPr>
              <w:fldChar w:fldCharType="separate"/>
            </w:r>
            <w:r w:rsidR="00706C05" w:rsidRPr="00A33672">
              <w:rPr>
                <w:noProof/>
                <w:webHidden/>
              </w:rPr>
              <w:t>33</w:t>
            </w:r>
            <w:r w:rsidR="00706C05" w:rsidRPr="00A33672">
              <w:rPr>
                <w:noProof/>
                <w:webHidden/>
              </w:rPr>
              <w:fldChar w:fldCharType="end"/>
            </w:r>
          </w:hyperlink>
        </w:p>
        <w:p w14:paraId="12A801A3" w14:textId="55396330" w:rsidR="00706C05" w:rsidRPr="00A33672" w:rsidRDefault="00000000" w:rsidP="00706C05">
          <w:pPr>
            <w:pStyle w:val="Spistreci1"/>
            <w:tabs>
              <w:tab w:val="right" w:leader="dot" w:pos="9062"/>
            </w:tabs>
            <w:rPr>
              <w:rFonts w:asciiTheme="minorHAnsi" w:eastAsiaTheme="minorEastAsia" w:hAnsiTheme="minorHAnsi" w:cstheme="minorBidi"/>
              <w:bCs w:val="0"/>
              <w:noProof/>
              <w:sz w:val="22"/>
              <w:szCs w:val="22"/>
            </w:rPr>
          </w:pPr>
          <w:hyperlink w:anchor="_Toc120183146" w:history="1">
            <w:r w:rsidR="00706C05" w:rsidRPr="00A33672">
              <w:rPr>
                <w:rStyle w:val="Hipercze"/>
                <w:b/>
                <w:noProof/>
                <w:color w:val="auto"/>
              </w:rPr>
              <w:t>ORGANIZACJA SZKOŁY I ODZIAŁÓW PRZEDSZKOLNYCH</w:t>
            </w:r>
            <w:r w:rsidR="00706C05" w:rsidRPr="00A33672">
              <w:rPr>
                <w:noProof/>
                <w:webHidden/>
              </w:rPr>
              <w:tab/>
            </w:r>
            <w:r w:rsidR="00706C05" w:rsidRPr="00A33672">
              <w:rPr>
                <w:noProof/>
                <w:webHidden/>
              </w:rPr>
              <w:fldChar w:fldCharType="begin"/>
            </w:r>
            <w:r w:rsidR="00706C05" w:rsidRPr="00A33672">
              <w:rPr>
                <w:noProof/>
                <w:webHidden/>
              </w:rPr>
              <w:instrText xml:space="preserve"> PAGEREF _Toc120183146 \h </w:instrText>
            </w:r>
            <w:r w:rsidR="00706C05" w:rsidRPr="00A33672">
              <w:rPr>
                <w:noProof/>
                <w:webHidden/>
              </w:rPr>
            </w:r>
            <w:r w:rsidR="00706C05" w:rsidRPr="00A33672">
              <w:rPr>
                <w:noProof/>
                <w:webHidden/>
              </w:rPr>
              <w:fldChar w:fldCharType="separate"/>
            </w:r>
            <w:r w:rsidR="00706C05" w:rsidRPr="00A33672">
              <w:rPr>
                <w:noProof/>
                <w:webHidden/>
              </w:rPr>
              <w:t>33</w:t>
            </w:r>
            <w:r w:rsidR="00706C05" w:rsidRPr="00A33672">
              <w:rPr>
                <w:noProof/>
                <w:webHidden/>
              </w:rPr>
              <w:fldChar w:fldCharType="end"/>
            </w:r>
          </w:hyperlink>
        </w:p>
        <w:p w14:paraId="525377FF" w14:textId="5D7F8981" w:rsidR="00706C05" w:rsidRPr="00A33672" w:rsidRDefault="00000000">
          <w:pPr>
            <w:pStyle w:val="Spistreci1"/>
            <w:tabs>
              <w:tab w:val="right" w:leader="dot" w:pos="9062"/>
            </w:tabs>
            <w:rPr>
              <w:rFonts w:asciiTheme="minorHAnsi" w:eastAsiaTheme="minorEastAsia" w:hAnsiTheme="minorHAnsi" w:cstheme="minorBidi"/>
              <w:bCs w:val="0"/>
              <w:noProof/>
              <w:sz w:val="22"/>
              <w:szCs w:val="22"/>
            </w:rPr>
          </w:pPr>
          <w:hyperlink w:anchor="_Toc120183154" w:history="1">
            <w:r w:rsidR="00706C05" w:rsidRPr="00A33672">
              <w:rPr>
                <w:rStyle w:val="Hipercze"/>
                <w:b/>
                <w:noProof/>
                <w:color w:val="auto"/>
              </w:rPr>
              <w:t>ROZDZIAŁ 6.</w:t>
            </w:r>
            <w:r w:rsidR="00706C05" w:rsidRPr="00A33672">
              <w:rPr>
                <w:noProof/>
                <w:webHidden/>
              </w:rPr>
              <w:tab/>
            </w:r>
            <w:r w:rsidR="00706C05" w:rsidRPr="00A33672">
              <w:rPr>
                <w:noProof/>
                <w:webHidden/>
              </w:rPr>
              <w:fldChar w:fldCharType="begin"/>
            </w:r>
            <w:r w:rsidR="00706C05" w:rsidRPr="00A33672">
              <w:rPr>
                <w:noProof/>
                <w:webHidden/>
              </w:rPr>
              <w:instrText xml:space="preserve"> PAGEREF _Toc120183154 \h </w:instrText>
            </w:r>
            <w:r w:rsidR="00706C05" w:rsidRPr="00A33672">
              <w:rPr>
                <w:noProof/>
                <w:webHidden/>
              </w:rPr>
            </w:r>
            <w:r w:rsidR="00706C05" w:rsidRPr="00A33672">
              <w:rPr>
                <w:noProof/>
                <w:webHidden/>
              </w:rPr>
              <w:fldChar w:fldCharType="separate"/>
            </w:r>
            <w:r w:rsidR="00706C05" w:rsidRPr="00A33672">
              <w:rPr>
                <w:noProof/>
                <w:webHidden/>
              </w:rPr>
              <w:t>51</w:t>
            </w:r>
            <w:r w:rsidR="00706C05" w:rsidRPr="00A33672">
              <w:rPr>
                <w:noProof/>
                <w:webHidden/>
              </w:rPr>
              <w:fldChar w:fldCharType="end"/>
            </w:r>
          </w:hyperlink>
        </w:p>
        <w:p w14:paraId="672F4ACD" w14:textId="6D5823FB" w:rsidR="00706C05" w:rsidRPr="00A33672" w:rsidRDefault="00000000">
          <w:pPr>
            <w:pStyle w:val="Spistreci1"/>
            <w:tabs>
              <w:tab w:val="right" w:leader="dot" w:pos="9062"/>
            </w:tabs>
            <w:rPr>
              <w:rFonts w:asciiTheme="minorHAnsi" w:eastAsiaTheme="minorEastAsia" w:hAnsiTheme="minorHAnsi" w:cstheme="minorBidi"/>
              <w:bCs w:val="0"/>
              <w:noProof/>
              <w:sz w:val="22"/>
              <w:szCs w:val="22"/>
            </w:rPr>
          </w:pPr>
          <w:hyperlink w:anchor="_Toc120183155" w:history="1">
            <w:r w:rsidR="00706C05" w:rsidRPr="00A33672">
              <w:rPr>
                <w:rStyle w:val="Hipercze"/>
                <w:b/>
                <w:noProof/>
                <w:color w:val="auto"/>
              </w:rPr>
              <w:t>NAUCZYCIELE I INNI PRACOWNICY SZKOŁY</w:t>
            </w:r>
            <w:r w:rsidR="00706C05" w:rsidRPr="00A33672">
              <w:rPr>
                <w:noProof/>
                <w:webHidden/>
              </w:rPr>
              <w:tab/>
            </w:r>
            <w:r w:rsidR="00706C05" w:rsidRPr="00A33672">
              <w:rPr>
                <w:noProof/>
                <w:webHidden/>
              </w:rPr>
              <w:fldChar w:fldCharType="begin"/>
            </w:r>
            <w:r w:rsidR="00706C05" w:rsidRPr="00A33672">
              <w:rPr>
                <w:noProof/>
                <w:webHidden/>
              </w:rPr>
              <w:instrText xml:space="preserve"> PAGEREF _Toc120183155 \h </w:instrText>
            </w:r>
            <w:r w:rsidR="00706C05" w:rsidRPr="00A33672">
              <w:rPr>
                <w:noProof/>
                <w:webHidden/>
              </w:rPr>
            </w:r>
            <w:r w:rsidR="00706C05" w:rsidRPr="00A33672">
              <w:rPr>
                <w:noProof/>
                <w:webHidden/>
              </w:rPr>
              <w:fldChar w:fldCharType="separate"/>
            </w:r>
            <w:r w:rsidR="00706C05" w:rsidRPr="00A33672">
              <w:rPr>
                <w:noProof/>
                <w:webHidden/>
              </w:rPr>
              <w:t>51</w:t>
            </w:r>
            <w:r w:rsidR="00706C05" w:rsidRPr="00A33672">
              <w:rPr>
                <w:noProof/>
                <w:webHidden/>
              </w:rPr>
              <w:fldChar w:fldCharType="end"/>
            </w:r>
          </w:hyperlink>
        </w:p>
        <w:p w14:paraId="1C557A29" w14:textId="0C208C02" w:rsidR="00706C05" w:rsidRPr="00A33672" w:rsidRDefault="00000000">
          <w:pPr>
            <w:pStyle w:val="Spistreci1"/>
            <w:tabs>
              <w:tab w:val="right" w:leader="dot" w:pos="9062"/>
            </w:tabs>
            <w:rPr>
              <w:rFonts w:asciiTheme="minorHAnsi" w:eastAsiaTheme="minorEastAsia" w:hAnsiTheme="minorHAnsi" w:cstheme="minorBidi"/>
              <w:bCs w:val="0"/>
              <w:noProof/>
              <w:sz w:val="22"/>
              <w:szCs w:val="22"/>
            </w:rPr>
          </w:pPr>
          <w:hyperlink w:anchor="_Toc120183156" w:history="1">
            <w:r w:rsidR="00706C05" w:rsidRPr="00A33672">
              <w:rPr>
                <w:rStyle w:val="Hipercze"/>
                <w:b/>
                <w:noProof/>
                <w:color w:val="auto"/>
              </w:rPr>
              <w:t>ROZDZIAŁ 7.</w:t>
            </w:r>
            <w:r w:rsidR="00706C05" w:rsidRPr="00A33672">
              <w:rPr>
                <w:noProof/>
                <w:webHidden/>
              </w:rPr>
              <w:tab/>
            </w:r>
            <w:r w:rsidR="00706C05" w:rsidRPr="00A33672">
              <w:rPr>
                <w:noProof/>
                <w:webHidden/>
              </w:rPr>
              <w:fldChar w:fldCharType="begin"/>
            </w:r>
            <w:r w:rsidR="00706C05" w:rsidRPr="00A33672">
              <w:rPr>
                <w:noProof/>
                <w:webHidden/>
              </w:rPr>
              <w:instrText xml:space="preserve"> PAGEREF _Toc120183156 \h </w:instrText>
            </w:r>
            <w:r w:rsidR="00706C05" w:rsidRPr="00A33672">
              <w:rPr>
                <w:noProof/>
                <w:webHidden/>
              </w:rPr>
            </w:r>
            <w:r w:rsidR="00706C05" w:rsidRPr="00A33672">
              <w:rPr>
                <w:noProof/>
                <w:webHidden/>
              </w:rPr>
              <w:fldChar w:fldCharType="separate"/>
            </w:r>
            <w:r w:rsidR="00706C05" w:rsidRPr="00A33672">
              <w:rPr>
                <w:noProof/>
                <w:webHidden/>
              </w:rPr>
              <w:t>67</w:t>
            </w:r>
            <w:r w:rsidR="00706C05" w:rsidRPr="00A33672">
              <w:rPr>
                <w:noProof/>
                <w:webHidden/>
              </w:rPr>
              <w:fldChar w:fldCharType="end"/>
            </w:r>
          </w:hyperlink>
        </w:p>
        <w:p w14:paraId="163C28A6" w14:textId="513F3E6C" w:rsidR="00706C05" w:rsidRPr="00A33672" w:rsidRDefault="00000000">
          <w:pPr>
            <w:pStyle w:val="Spistreci1"/>
            <w:tabs>
              <w:tab w:val="right" w:leader="dot" w:pos="9062"/>
            </w:tabs>
            <w:rPr>
              <w:rFonts w:asciiTheme="minorHAnsi" w:eastAsiaTheme="minorEastAsia" w:hAnsiTheme="minorHAnsi" w:cstheme="minorBidi"/>
              <w:bCs w:val="0"/>
              <w:noProof/>
              <w:sz w:val="22"/>
              <w:szCs w:val="22"/>
            </w:rPr>
          </w:pPr>
          <w:hyperlink w:anchor="_Toc120183157" w:history="1">
            <w:r w:rsidR="00706C05" w:rsidRPr="00A33672">
              <w:rPr>
                <w:rStyle w:val="Hipercze"/>
                <w:b/>
                <w:noProof/>
                <w:color w:val="auto"/>
              </w:rPr>
              <w:t>WARUNKI I SPOSÓB WEWNĄTRZSZKOLNEGO OCENIANIA</w:t>
            </w:r>
            <w:r w:rsidR="00706C05" w:rsidRPr="00A33672">
              <w:rPr>
                <w:noProof/>
                <w:webHidden/>
              </w:rPr>
              <w:tab/>
            </w:r>
            <w:r w:rsidR="00706C05" w:rsidRPr="00A33672">
              <w:rPr>
                <w:noProof/>
                <w:webHidden/>
              </w:rPr>
              <w:fldChar w:fldCharType="begin"/>
            </w:r>
            <w:r w:rsidR="00706C05" w:rsidRPr="00A33672">
              <w:rPr>
                <w:noProof/>
                <w:webHidden/>
              </w:rPr>
              <w:instrText xml:space="preserve"> PAGEREF _Toc120183157 \h </w:instrText>
            </w:r>
            <w:r w:rsidR="00706C05" w:rsidRPr="00A33672">
              <w:rPr>
                <w:noProof/>
                <w:webHidden/>
              </w:rPr>
            </w:r>
            <w:r w:rsidR="00706C05" w:rsidRPr="00A33672">
              <w:rPr>
                <w:noProof/>
                <w:webHidden/>
              </w:rPr>
              <w:fldChar w:fldCharType="separate"/>
            </w:r>
            <w:r w:rsidR="00706C05" w:rsidRPr="00A33672">
              <w:rPr>
                <w:noProof/>
                <w:webHidden/>
              </w:rPr>
              <w:t>67</w:t>
            </w:r>
            <w:r w:rsidR="00706C05" w:rsidRPr="00A33672">
              <w:rPr>
                <w:noProof/>
                <w:webHidden/>
              </w:rPr>
              <w:fldChar w:fldCharType="end"/>
            </w:r>
          </w:hyperlink>
        </w:p>
        <w:p w14:paraId="1CF03329" w14:textId="24CCD858" w:rsidR="00706C05" w:rsidRPr="00A33672" w:rsidRDefault="00000000">
          <w:pPr>
            <w:pStyle w:val="Spistreci1"/>
            <w:tabs>
              <w:tab w:val="right" w:leader="dot" w:pos="9062"/>
            </w:tabs>
            <w:rPr>
              <w:rFonts w:asciiTheme="minorHAnsi" w:eastAsiaTheme="minorEastAsia" w:hAnsiTheme="minorHAnsi" w:cstheme="minorBidi"/>
              <w:bCs w:val="0"/>
              <w:noProof/>
              <w:sz w:val="22"/>
              <w:szCs w:val="22"/>
            </w:rPr>
          </w:pPr>
          <w:hyperlink w:anchor="_Toc120183158" w:history="1">
            <w:r w:rsidR="00706C05" w:rsidRPr="00A33672">
              <w:rPr>
                <w:rStyle w:val="Hipercze"/>
                <w:b/>
                <w:noProof/>
                <w:color w:val="auto"/>
              </w:rPr>
              <w:t>ROZDZIAŁ 8.</w:t>
            </w:r>
            <w:r w:rsidR="00706C05" w:rsidRPr="00A33672">
              <w:rPr>
                <w:noProof/>
                <w:webHidden/>
              </w:rPr>
              <w:tab/>
            </w:r>
            <w:r w:rsidR="00706C05" w:rsidRPr="00A33672">
              <w:rPr>
                <w:noProof/>
                <w:webHidden/>
              </w:rPr>
              <w:fldChar w:fldCharType="begin"/>
            </w:r>
            <w:r w:rsidR="00706C05" w:rsidRPr="00A33672">
              <w:rPr>
                <w:noProof/>
                <w:webHidden/>
              </w:rPr>
              <w:instrText xml:space="preserve"> PAGEREF _Toc120183158 \h </w:instrText>
            </w:r>
            <w:r w:rsidR="00706C05" w:rsidRPr="00A33672">
              <w:rPr>
                <w:noProof/>
                <w:webHidden/>
              </w:rPr>
            </w:r>
            <w:r w:rsidR="00706C05" w:rsidRPr="00A33672">
              <w:rPr>
                <w:noProof/>
                <w:webHidden/>
              </w:rPr>
              <w:fldChar w:fldCharType="separate"/>
            </w:r>
            <w:r w:rsidR="00706C05" w:rsidRPr="00A33672">
              <w:rPr>
                <w:noProof/>
                <w:webHidden/>
              </w:rPr>
              <w:t>93</w:t>
            </w:r>
            <w:r w:rsidR="00706C05" w:rsidRPr="00A33672">
              <w:rPr>
                <w:noProof/>
                <w:webHidden/>
              </w:rPr>
              <w:fldChar w:fldCharType="end"/>
            </w:r>
          </w:hyperlink>
        </w:p>
        <w:p w14:paraId="45E770FA" w14:textId="1B31DEB8" w:rsidR="00706C05" w:rsidRPr="00A33672" w:rsidRDefault="00000000">
          <w:pPr>
            <w:pStyle w:val="Spistreci1"/>
            <w:tabs>
              <w:tab w:val="right" w:leader="dot" w:pos="9062"/>
            </w:tabs>
            <w:rPr>
              <w:rFonts w:asciiTheme="minorHAnsi" w:eastAsiaTheme="minorEastAsia" w:hAnsiTheme="minorHAnsi" w:cstheme="minorBidi"/>
              <w:bCs w:val="0"/>
              <w:noProof/>
              <w:sz w:val="22"/>
              <w:szCs w:val="22"/>
            </w:rPr>
          </w:pPr>
          <w:hyperlink w:anchor="_Toc120183159" w:history="1">
            <w:r w:rsidR="00706C05" w:rsidRPr="00A33672">
              <w:rPr>
                <w:rStyle w:val="Hipercze"/>
                <w:b/>
                <w:noProof/>
                <w:color w:val="auto"/>
              </w:rPr>
              <w:t>UCZNIOWIE SZKOŁY ORAZ DZIECI ODDZIAŁÓW PRZEDSZKOLNYCH</w:t>
            </w:r>
            <w:r w:rsidR="00706C05" w:rsidRPr="00A33672">
              <w:rPr>
                <w:noProof/>
                <w:webHidden/>
              </w:rPr>
              <w:tab/>
            </w:r>
            <w:r w:rsidR="00706C05" w:rsidRPr="00A33672">
              <w:rPr>
                <w:noProof/>
                <w:webHidden/>
              </w:rPr>
              <w:fldChar w:fldCharType="begin"/>
            </w:r>
            <w:r w:rsidR="00706C05" w:rsidRPr="00A33672">
              <w:rPr>
                <w:noProof/>
                <w:webHidden/>
              </w:rPr>
              <w:instrText xml:space="preserve"> PAGEREF _Toc120183159 \h </w:instrText>
            </w:r>
            <w:r w:rsidR="00706C05" w:rsidRPr="00A33672">
              <w:rPr>
                <w:noProof/>
                <w:webHidden/>
              </w:rPr>
            </w:r>
            <w:r w:rsidR="00706C05" w:rsidRPr="00A33672">
              <w:rPr>
                <w:noProof/>
                <w:webHidden/>
              </w:rPr>
              <w:fldChar w:fldCharType="separate"/>
            </w:r>
            <w:r w:rsidR="00706C05" w:rsidRPr="00A33672">
              <w:rPr>
                <w:noProof/>
                <w:webHidden/>
              </w:rPr>
              <w:t>93</w:t>
            </w:r>
            <w:r w:rsidR="00706C05" w:rsidRPr="00A33672">
              <w:rPr>
                <w:noProof/>
                <w:webHidden/>
              </w:rPr>
              <w:fldChar w:fldCharType="end"/>
            </w:r>
          </w:hyperlink>
        </w:p>
        <w:p w14:paraId="5AE612CA" w14:textId="0A37AEDC" w:rsidR="00706C05" w:rsidRPr="00A33672" w:rsidRDefault="00000000">
          <w:pPr>
            <w:pStyle w:val="Spistreci1"/>
            <w:tabs>
              <w:tab w:val="right" w:leader="dot" w:pos="9062"/>
            </w:tabs>
            <w:rPr>
              <w:rFonts w:asciiTheme="minorHAnsi" w:eastAsiaTheme="minorEastAsia" w:hAnsiTheme="minorHAnsi" w:cstheme="minorBidi"/>
              <w:bCs w:val="0"/>
              <w:noProof/>
              <w:sz w:val="22"/>
              <w:szCs w:val="22"/>
            </w:rPr>
          </w:pPr>
          <w:hyperlink w:anchor="_Toc120183160" w:history="1">
            <w:r w:rsidR="00706C05" w:rsidRPr="00A33672">
              <w:rPr>
                <w:rStyle w:val="Hipercze"/>
                <w:b/>
                <w:noProof/>
                <w:color w:val="auto"/>
              </w:rPr>
              <w:t>ROZDZIAŁ 9.</w:t>
            </w:r>
            <w:r w:rsidR="00706C05" w:rsidRPr="00A33672">
              <w:rPr>
                <w:noProof/>
                <w:webHidden/>
              </w:rPr>
              <w:tab/>
            </w:r>
            <w:r w:rsidR="00706C05" w:rsidRPr="00A33672">
              <w:rPr>
                <w:noProof/>
                <w:webHidden/>
              </w:rPr>
              <w:fldChar w:fldCharType="begin"/>
            </w:r>
            <w:r w:rsidR="00706C05" w:rsidRPr="00A33672">
              <w:rPr>
                <w:noProof/>
                <w:webHidden/>
              </w:rPr>
              <w:instrText xml:space="preserve"> PAGEREF _Toc120183160 \h </w:instrText>
            </w:r>
            <w:r w:rsidR="00706C05" w:rsidRPr="00A33672">
              <w:rPr>
                <w:noProof/>
                <w:webHidden/>
              </w:rPr>
            </w:r>
            <w:r w:rsidR="00706C05" w:rsidRPr="00A33672">
              <w:rPr>
                <w:noProof/>
                <w:webHidden/>
              </w:rPr>
              <w:fldChar w:fldCharType="separate"/>
            </w:r>
            <w:r w:rsidR="00706C05" w:rsidRPr="00A33672">
              <w:rPr>
                <w:noProof/>
                <w:webHidden/>
              </w:rPr>
              <w:t>100</w:t>
            </w:r>
            <w:r w:rsidR="00706C05" w:rsidRPr="00A33672">
              <w:rPr>
                <w:noProof/>
                <w:webHidden/>
              </w:rPr>
              <w:fldChar w:fldCharType="end"/>
            </w:r>
          </w:hyperlink>
        </w:p>
        <w:p w14:paraId="476BC5C5" w14:textId="212F28E3" w:rsidR="00706C05" w:rsidRPr="00A33672" w:rsidRDefault="00000000">
          <w:pPr>
            <w:pStyle w:val="Spistreci1"/>
            <w:tabs>
              <w:tab w:val="right" w:leader="dot" w:pos="9062"/>
            </w:tabs>
            <w:rPr>
              <w:rFonts w:asciiTheme="minorHAnsi" w:eastAsiaTheme="minorEastAsia" w:hAnsiTheme="minorHAnsi" w:cstheme="minorBidi"/>
              <w:bCs w:val="0"/>
              <w:noProof/>
              <w:sz w:val="22"/>
              <w:szCs w:val="22"/>
            </w:rPr>
          </w:pPr>
          <w:hyperlink w:anchor="_Toc120183161" w:history="1">
            <w:r w:rsidR="00706C05" w:rsidRPr="00A33672">
              <w:rPr>
                <w:rStyle w:val="Hipercze"/>
                <w:b/>
                <w:noProof/>
                <w:color w:val="auto"/>
              </w:rPr>
              <w:t>FORMY WSPÓŁDZIAŁANIA Z RODZICAMI</w:t>
            </w:r>
            <w:r w:rsidR="00706C05" w:rsidRPr="00A33672">
              <w:rPr>
                <w:noProof/>
                <w:webHidden/>
              </w:rPr>
              <w:tab/>
            </w:r>
            <w:r w:rsidR="00706C05" w:rsidRPr="00A33672">
              <w:rPr>
                <w:noProof/>
                <w:webHidden/>
              </w:rPr>
              <w:fldChar w:fldCharType="begin"/>
            </w:r>
            <w:r w:rsidR="00706C05" w:rsidRPr="00A33672">
              <w:rPr>
                <w:noProof/>
                <w:webHidden/>
              </w:rPr>
              <w:instrText xml:space="preserve"> PAGEREF _Toc120183161 \h </w:instrText>
            </w:r>
            <w:r w:rsidR="00706C05" w:rsidRPr="00A33672">
              <w:rPr>
                <w:noProof/>
                <w:webHidden/>
              </w:rPr>
            </w:r>
            <w:r w:rsidR="00706C05" w:rsidRPr="00A33672">
              <w:rPr>
                <w:noProof/>
                <w:webHidden/>
              </w:rPr>
              <w:fldChar w:fldCharType="separate"/>
            </w:r>
            <w:r w:rsidR="00706C05" w:rsidRPr="00A33672">
              <w:rPr>
                <w:noProof/>
                <w:webHidden/>
              </w:rPr>
              <w:t>100</w:t>
            </w:r>
            <w:r w:rsidR="00706C05" w:rsidRPr="00A33672">
              <w:rPr>
                <w:noProof/>
                <w:webHidden/>
              </w:rPr>
              <w:fldChar w:fldCharType="end"/>
            </w:r>
          </w:hyperlink>
        </w:p>
        <w:p w14:paraId="0C8EF01C" w14:textId="11CE39AC" w:rsidR="00706C05" w:rsidRPr="00A33672" w:rsidRDefault="00000000">
          <w:pPr>
            <w:pStyle w:val="Spistreci1"/>
            <w:tabs>
              <w:tab w:val="right" w:leader="dot" w:pos="9062"/>
            </w:tabs>
            <w:rPr>
              <w:rFonts w:asciiTheme="minorHAnsi" w:eastAsiaTheme="minorEastAsia" w:hAnsiTheme="minorHAnsi" w:cstheme="minorBidi"/>
              <w:bCs w:val="0"/>
              <w:noProof/>
              <w:sz w:val="22"/>
              <w:szCs w:val="22"/>
            </w:rPr>
          </w:pPr>
          <w:hyperlink w:anchor="_Toc120183162" w:history="1">
            <w:r w:rsidR="00706C05" w:rsidRPr="00A33672">
              <w:rPr>
                <w:rStyle w:val="Hipercze"/>
                <w:b/>
                <w:noProof/>
                <w:color w:val="auto"/>
              </w:rPr>
              <w:t>ROZDZIAŁ 10.</w:t>
            </w:r>
            <w:r w:rsidR="00706C05" w:rsidRPr="00A33672">
              <w:rPr>
                <w:noProof/>
                <w:webHidden/>
              </w:rPr>
              <w:tab/>
            </w:r>
            <w:r w:rsidR="00706C05" w:rsidRPr="00A33672">
              <w:rPr>
                <w:noProof/>
                <w:webHidden/>
              </w:rPr>
              <w:fldChar w:fldCharType="begin"/>
            </w:r>
            <w:r w:rsidR="00706C05" w:rsidRPr="00A33672">
              <w:rPr>
                <w:noProof/>
                <w:webHidden/>
              </w:rPr>
              <w:instrText xml:space="preserve"> PAGEREF _Toc120183162 \h </w:instrText>
            </w:r>
            <w:r w:rsidR="00706C05" w:rsidRPr="00A33672">
              <w:rPr>
                <w:noProof/>
                <w:webHidden/>
              </w:rPr>
            </w:r>
            <w:r w:rsidR="00706C05" w:rsidRPr="00A33672">
              <w:rPr>
                <w:noProof/>
                <w:webHidden/>
              </w:rPr>
              <w:fldChar w:fldCharType="separate"/>
            </w:r>
            <w:r w:rsidR="00706C05" w:rsidRPr="00A33672">
              <w:rPr>
                <w:noProof/>
                <w:webHidden/>
              </w:rPr>
              <w:t>102</w:t>
            </w:r>
            <w:r w:rsidR="00706C05" w:rsidRPr="00A33672">
              <w:rPr>
                <w:noProof/>
                <w:webHidden/>
              </w:rPr>
              <w:fldChar w:fldCharType="end"/>
            </w:r>
          </w:hyperlink>
        </w:p>
        <w:p w14:paraId="629E17F8" w14:textId="6B7616CA" w:rsidR="00706C05" w:rsidRPr="00A33672" w:rsidRDefault="00000000">
          <w:pPr>
            <w:pStyle w:val="Spistreci1"/>
            <w:tabs>
              <w:tab w:val="right" w:leader="dot" w:pos="9062"/>
            </w:tabs>
            <w:rPr>
              <w:rFonts w:asciiTheme="minorHAnsi" w:eastAsiaTheme="minorEastAsia" w:hAnsiTheme="minorHAnsi" w:cstheme="minorBidi"/>
              <w:bCs w:val="0"/>
              <w:noProof/>
              <w:sz w:val="22"/>
              <w:szCs w:val="22"/>
            </w:rPr>
          </w:pPr>
          <w:hyperlink w:anchor="_Toc120183163" w:history="1">
            <w:r w:rsidR="00706C05" w:rsidRPr="00A33672">
              <w:rPr>
                <w:rStyle w:val="Hipercze"/>
                <w:b/>
                <w:noProof/>
                <w:color w:val="auto"/>
              </w:rPr>
              <w:t>POSTANOWIENIA KOŃCOWE</w:t>
            </w:r>
            <w:r w:rsidR="00706C05" w:rsidRPr="00A33672">
              <w:rPr>
                <w:noProof/>
                <w:webHidden/>
              </w:rPr>
              <w:tab/>
            </w:r>
            <w:r w:rsidR="00706C05" w:rsidRPr="00A33672">
              <w:rPr>
                <w:noProof/>
                <w:webHidden/>
              </w:rPr>
              <w:fldChar w:fldCharType="begin"/>
            </w:r>
            <w:r w:rsidR="00706C05" w:rsidRPr="00A33672">
              <w:rPr>
                <w:noProof/>
                <w:webHidden/>
              </w:rPr>
              <w:instrText xml:space="preserve"> PAGEREF _Toc120183163 \h </w:instrText>
            </w:r>
            <w:r w:rsidR="00706C05" w:rsidRPr="00A33672">
              <w:rPr>
                <w:noProof/>
                <w:webHidden/>
              </w:rPr>
            </w:r>
            <w:r w:rsidR="00706C05" w:rsidRPr="00A33672">
              <w:rPr>
                <w:noProof/>
                <w:webHidden/>
              </w:rPr>
              <w:fldChar w:fldCharType="separate"/>
            </w:r>
            <w:r w:rsidR="00706C05" w:rsidRPr="00A33672">
              <w:rPr>
                <w:noProof/>
                <w:webHidden/>
              </w:rPr>
              <w:t>102</w:t>
            </w:r>
            <w:r w:rsidR="00706C05" w:rsidRPr="00A33672">
              <w:rPr>
                <w:noProof/>
                <w:webHidden/>
              </w:rPr>
              <w:fldChar w:fldCharType="end"/>
            </w:r>
          </w:hyperlink>
        </w:p>
        <w:p w14:paraId="30932034" w14:textId="660A6EF7" w:rsidR="003E47AA" w:rsidRPr="00A33672" w:rsidRDefault="003E47AA" w:rsidP="007D2CFE">
          <w:pPr>
            <w:spacing w:line="276" w:lineRule="auto"/>
          </w:pPr>
          <w:r w:rsidRPr="00A33672">
            <w:rPr>
              <w:bCs w:val="0"/>
            </w:rPr>
            <w:fldChar w:fldCharType="end"/>
          </w:r>
        </w:p>
      </w:sdtContent>
    </w:sdt>
    <w:p w14:paraId="37C56CF3" w14:textId="77777777" w:rsidR="00453D75" w:rsidRPr="00A33672" w:rsidRDefault="00453D75" w:rsidP="007D2CFE">
      <w:pPr>
        <w:spacing w:line="276" w:lineRule="auto"/>
        <w:rPr>
          <w:rFonts w:ascii="Arial" w:hAnsi="Arial" w:cs="Arial"/>
          <w:bCs w:val="0"/>
          <w:sz w:val="22"/>
          <w:szCs w:val="22"/>
        </w:rPr>
      </w:pPr>
    </w:p>
    <w:p w14:paraId="6AE3CF89" w14:textId="77777777" w:rsidR="00453D75" w:rsidRPr="00A33672" w:rsidRDefault="00453D75" w:rsidP="007D2CFE">
      <w:pPr>
        <w:spacing w:line="276" w:lineRule="auto"/>
        <w:rPr>
          <w:rFonts w:ascii="Arial" w:hAnsi="Arial" w:cs="Arial"/>
          <w:bCs w:val="0"/>
          <w:sz w:val="22"/>
          <w:szCs w:val="22"/>
        </w:rPr>
      </w:pPr>
    </w:p>
    <w:p w14:paraId="7918ADE1" w14:textId="77777777" w:rsidR="00453D75" w:rsidRPr="00A33672" w:rsidRDefault="00453D75" w:rsidP="007D2CFE">
      <w:pPr>
        <w:spacing w:line="276" w:lineRule="auto"/>
        <w:rPr>
          <w:rFonts w:ascii="Arial" w:hAnsi="Arial" w:cs="Arial"/>
          <w:bCs w:val="0"/>
          <w:sz w:val="22"/>
          <w:szCs w:val="22"/>
        </w:rPr>
      </w:pPr>
    </w:p>
    <w:p w14:paraId="49E219EC" w14:textId="77777777" w:rsidR="00453D75" w:rsidRPr="00A33672" w:rsidRDefault="00453D75" w:rsidP="007D2CFE">
      <w:pPr>
        <w:spacing w:line="276" w:lineRule="auto"/>
        <w:rPr>
          <w:rFonts w:ascii="Arial" w:hAnsi="Arial" w:cs="Arial"/>
          <w:bCs w:val="0"/>
          <w:sz w:val="22"/>
          <w:szCs w:val="22"/>
        </w:rPr>
      </w:pPr>
    </w:p>
    <w:p w14:paraId="3767309F" w14:textId="77777777" w:rsidR="00453D75" w:rsidRPr="00A33672" w:rsidRDefault="00453D75" w:rsidP="007D2CFE">
      <w:pPr>
        <w:spacing w:line="276" w:lineRule="auto"/>
        <w:rPr>
          <w:rFonts w:ascii="Arial" w:hAnsi="Arial" w:cs="Arial"/>
          <w:bCs w:val="0"/>
          <w:sz w:val="22"/>
          <w:szCs w:val="22"/>
        </w:rPr>
      </w:pPr>
    </w:p>
    <w:p w14:paraId="66D8EE48" w14:textId="77777777" w:rsidR="00453D75" w:rsidRPr="00A33672" w:rsidRDefault="00453D75" w:rsidP="007D2CFE">
      <w:pPr>
        <w:spacing w:line="276" w:lineRule="auto"/>
        <w:rPr>
          <w:rFonts w:ascii="Arial" w:hAnsi="Arial" w:cs="Arial"/>
          <w:bCs w:val="0"/>
          <w:sz w:val="22"/>
          <w:szCs w:val="22"/>
        </w:rPr>
      </w:pPr>
    </w:p>
    <w:p w14:paraId="74791E74" w14:textId="77777777" w:rsidR="00453D75" w:rsidRPr="00A33672" w:rsidRDefault="00453D75" w:rsidP="007D2CFE">
      <w:pPr>
        <w:spacing w:line="276" w:lineRule="auto"/>
        <w:rPr>
          <w:rFonts w:ascii="Arial" w:hAnsi="Arial" w:cs="Arial"/>
          <w:bCs w:val="0"/>
          <w:sz w:val="22"/>
          <w:szCs w:val="22"/>
        </w:rPr>
      </w:pPr>
    </w:p>
    <w:p w14:paraId="36AC3833" w14:textId="705ED686" w:rsidR="00453D75" w:rsidRPr="00A33672" w:rsidRDefault="00453D75" w:rsidP="007D2CFE">
      <w:pPr>
        <w:spacing w:line="276" w:lineRule="auto"/>
        <w:rPr>
          <w:rFonts w:ascii="Arial" w:hAnsi="Arial" w:cs="Arial"/>
          <w:bCs w:val="0"/>
          <w:sz w:val="22"/>
          <w:szCs w:val="22"/>
        </w:rPr>
      </w:pPr>
    </w:p>
    <w:p w14:paraId="0158D150" w14:textId="47629CA4" w:rsidR="00542BB5" w:rsidRPr="00A33672" w:rsidRDefault="00542BB5" w:rsidP="007D2CFE">
      <w:pPr>
        <w:spacing w:line="276" w:lineRule="auto"/>
        <w:rPr>
          <w:rFonts w:ascii="Arial" w:hAnsi="Arial" w:cs="Arial"/>
          <w:bCs w:val="0"/>
          <w:sz w:val="22"/>
          <w:szCs w:val="22"/>
        </w:rPr>
      </w:pPr>
    </w:p>
    <w:p w14:paraId="63F17CB7" w14:textId="4218182E" w:rsidR="00451DE5" w:rsidRPr="00A33672" w:rsidRDefault="00453D75" w:rsidP="007D2CFE">
      <w:pPr>
        <w:spacing w:line="276" w:lineRule="auto"/>
        <w:rPr>
          <w:rFonts w:ascii="Arial" w:hAnsi="Arial" w:cs="Arial"/>
          <w:bCs w:val="0"/>
          <w:sz w:val="22"/>
          <w:szCs w:val="22"/>
        </w:rPr>
      </w:pPr>
      <w:r w:rsidRPr="00A33672">
        <w:rPr>
          <w:rFonts w:ascii="Arial" w:hAnsi="Arial" w:cs="Arial"/>
          <w:bCs w:val="0"/>
          <w:sz w:val="22"/>
          <w:szCs w:val="22"/>
        </w:rPr>
        <w:lastRenderedPageBreak/>
        <w:t>P</w:t>
      </w:r>
      <w:r w:rsidR="00451DE5" w:rsidRPr="00A33672">
        <w:rPr>
          <w:rFonts w:ascii="Arial" w:hAnsi="Arial" w:cs="Arial"/>
          <w:bCs w:val="0"/>
          <w:sz w:val="22"/>
          <w:szCs w:val="22"/>
        </w:rPr>
        <w:t>ODSTAWA PRAWNA</w:t>
      </w:r>
    </w:p>
    <w:p w14:paraId="424A6E45" w14:textId="77777777" w:rsidR="00451DE5" w:rsidRPr="00A33672" w:rsidRDefault="00451DE5" w:rsidP="007D2CFE">
      <w:pPr>
        <w:spacing w:line="276" w:lineRule="auto"/>
        <w:rPr>
          <w:rFonts w:ascii="Arial" w:hAnsi="Arial" w:cs="Arial"/>
          <w:bCs w:val="0"/>
          <w:sz w:val="22"/>
          <w:szCs w:val="22"/>
        </w:rPr>
      </w:pPr>
    </w:p>
    <w:p w14:paraId="075C5C4E" w14:textId="77777777" w:rsidR="00451DE5" w:rsidRPr="00A33672" w:rsidRDefault="00451DE5">
      <w:pPr>
        <w:pStyle w:val="Akapitzlist"/>
        <w:numPr>
          <w:ilvl w:val="0"/>
          <w:numId w:val="5"/>
        </w:numPr>
        <w:ind w:left="284" w:hanging="284"/>
        <w:contextualSpacing/>
        <w:textAlignment w:val="baseline"/>
        <w:rPr>
          <w:rFonts w:ascii="Arial" w:hAnsi="Arial" w:cs="Arial"/>
          <w:kern w:val="2"/>
          <w:lang w:eastAsia="ar-SA"/>
        </w:rPr>
      </w:pPr>
      <w:r w:rsidRPr="00A33672">
        <w:rPr>
          <w:rFonts w:ascii="Arial" w:hAnsi="Arial" w:cs="Arial"/>
          <w:kern w:val="1"/>
          <w:lang w:eastAsia="ar-SA"/>
        </w:rPr>
        <w:t>Konstytucja RP z dnia 2 kwietnia 1997 r. (Dz.U. 1997 nr 78 poz. 483)</w:t>
      </w:r>
    </w:p>
    <w:p w14:paraId="0DB38D1F" w14:textId="0F13CCC3" w:rsidR="00451DE5" w:rsidRPr="00A33672" w:rsidRDefault="00451DE5">
      <w:pPr>
        <w:pStyle w:val="Akapitzlist"/>
        <w:numPr>
          <w:ilvl w:val="0"/>
          <w:numId w:val="5"/>
        </w:numPr>
        <w:ind w:left="284" w:hanging="284"/>
        <w:contextualSpacing/>
        <w:textAlignment w:val="baseline"/>
        <w:rPr>
          <w:rFonts w:ascii="Arial" w:hAnsi="Arial" w:cs="Arial"/>
          <w:kern w:val="2"/>
          <w:lang w:eastAsia="ar-SA"/>
        </w:rPr>
      </w:pPr>
      <w:r w:rsidRPr="00A33672">
        <w:rPr>
          <w:rFonts w:ascii="Arial" w:hAnsi="Arial" w:cs="Arial"/>
        </w:rPr>
        <w:t xml:space="preserve">Konwencja o </w:t>
      </w:r>
      <w:r w:rsidR="00F74DA3" w:rsidRPr="00A33672">
        <w:rPr>
          <w:rFonts w:ascii="Arial" w:hAnsi="Arial" w:cs="Arial"/>
        </w:rPr>
        <w:t>P</w:t>
      </w:r>
      <w:r w:rsidRPr="00A33672">
        <w:rPr>
          <w:rFonts w:ascii="Arial" w:hAnsi="Arial" w:cs="Arial"/>
        </w:rPr>
        <w:t xml:space="preserve">rawach </w:t>
      </w:r>
      <w:r w:rsidR="00F74DA3" w:rsidRPr="00A33672">
        <w:rPr>
          <w:rFonts w:ascii="Arial" w:hAnsi="Arial" w:cs="Arial"/>
        </w:rPr>
        <w:t>D</w:t>
      </w:r>
      <w:r w:rsidRPr="00A33672">
        <w:rPr>
          <w:rFonts w:ascii="Arial" w:hAnsi="Arial" w:cs="Arial"/>
        </w:rPr>
        <w:t>ziecka przyjęta przez Zgromadzenie Ogólne Narodów Zjednoczonych dnia 20 listopada 1989 r.  (Dz. U. z 1991 r. Nr 120, poz. 526) </w:t>
      </w:r>
    </w:p>
    <w:p w14:paraId="580C8473" w14:textId="77777777" w:rsidR="00451DE5" w:rsidRPr="00A33672" w:rsidRDefault="00451DE5">
      <w:pPr>
        <w:pStyle w:val="Akapitzlist"/>
        <w:numPr>
          <w:ilvl w:val="0"/>
          <w:numId w:val="5"/>
        </w:numPr>
        <w:ind w:left="284" w:hanging="284"/>
        <w:contextualSpacing/>
        <w:textAlignment w:val="baseline"/>
        <w:rPr>
          <w:rStyle w:val="Pogrubienie"/>
          <w:rFonts w:ascii="Arial" w:hAnsi="Arial" w:cs="Arial"/>
          <w:b w:val="0"/>
          <w:bCs w:val="0"/>
          <w:kern w:val="2"/>
          <w:lang w:eastAsia="ar-SA"/>
        </w:rPr>
      </w:pPr>
      <w:r w:rsidRPr="00A33672">
        <w:rPr>
          <w:rStyle w:val="Pogrubienie"/>
          <w:rFonts w:ascii="Arial" w:hAnsi="Arial" w:cs="Arial"/>
          <w:b w:val="0"/>
          <w:bCs w:val="0"/>
        </w:rPr>
        <w:t>Ustawa z dnia 14 grudnia 2016 r. Prawo oświatowe (</w:t>
      </w:r>
      <w:proofErr w:type="spellStart"/>
      <w:r w:rsidRPr="00A33672">
        <w:rPr>
          <w:rStyle w:val="Pogrubienie"/>
          <w:rFonts w:ascii="Arial" w:hAnsi="Arial" w:cs="Arial"/>
          <w:b w:val="0"/>
          <w:bCs w:val="0"/>
        </w:rPr>
        <w:t>t.j</w:t>
      </w:r>
      <w:proofErr w:type="spellEnd"/>
      <w:r w:rsidRPr="00A33672">
        <w:rPr>
          <w:rStyle w:val="Pogrubienie"/>
          <w:rFonts w:ascii="Arial" w:hAnsi="Arial" w:cs="Arial"/>
          <w:b w:val="0"/>
          <w:bCs w:val="0"/>
        </w:rPr>
        <w:t>. Dz. U. z 2021 r. poz. 1082 ze zm.)</w:t>
      </w:r>
    </w:p>
    <w:p w14:paraId="38C09419" w14:textId="77777777" w:rsidR="00635725" w:rsidRPr="00A33672" w:rsidRDefault="00451DE5">
      <w:pPr>
        <w:pStyle w:val="Akapitzlist"/>
        <w:numPr>
          <w:ilvl w:val="0"/>
          <w:numId w:val="5"/>
        </w:numPr>
        <w:ind w:left="284" w:hanging="284"/>
        <w:contextualSpacing/>
        <w:textAlignment w:val="baseline"/>
        <w:rPr>
          <w:rFonts w:ascii="Arial" w:hAnsi="Arial" w:cs="Arial"/>
          <w:kern w:val="2"/>
          <w:lang w:eastAsia="ar-SA"/>
        </w:rPr>
      </w:pPr>
      <w:r w:rsidRPr="00A33672">
        <w:rPr>
          <w:rFonts w:ascii="Arial" w:hAnsi="Arial" w:cs="Arial"/>
        </w:rPr>
        <w:t>Ustawa z dnia 7 września 1991 r. o systemie oświaty  (</w:t>
      </w:r>
      <w:proofErr w:type="spellStart"/>
      <w:r w:rsidRPr="00A33672">
        <w:rPr>
          <w:rFonts w:ascii="Arial" w:hAnsi="Arial" w:cs="Arial"/>
        </w:rPr>
        <w:t>t.j</w:t>
      </w:r>
      <w:proofErr w:type="spellEnd"/>
      <w:r w:rsidRPr="00A33672">
        <w:rPr>
          <w:rFonts w:ascii="Arial" w:hAnsi="Arial" w:cs="Arial"/>
        </w:rPr>
        <w:t>. Dz. U. z 2021 r. poz. 1915 ze zm.</w:t>
      </w:r>
      <w:bookmarkStart w:id="0" w:name="_Hlk488237792"/>
      <w:r w:rsidRPr="00A33672">
        <w:rPr>
          <w:rFonts w:ascii="Arial" w:hAnsi="Arial" w:cs="Arial"/>
        </w:rPr>
        <w:t>)</w:t>
      </w:r>
    </w:p>
    <w:p w14:paraId="3FC923E3" w14:textId="6D46E932" w:rsidR="00451DE5" w:rsidRPr="00A33672" w:rsidRDefault="00451DE5">
      <w:pPr>
        <w:pStyle w:val="Akapitzlist"/>
        <w:numPr>
          <w:ilvl w:val="0"/>
          <w:numId w:val="5"/>
        </w:numPr>
        <w:ind w:left="284" w:hanging="284"/>
        <w:contextualSpacing/>
        <w:textAlignment w:val="baseline"/>
        <w:rPr>
          <w:rFonts w:ascii="Arial" w:hAnsi="Arial" w:cs="Arial"/>
          <w:kern w:val="2"/>
          <w:lang w:eastAsia="ar-SA"/>
        </w:rPr>
      </w:pPr>
      <w:r w:rsidRPr="00A33672">
        <w:rPr>
          <w:rFonts w:ascii="Arial" w:hAnsi="Arial" w:cs="Arial"/>
        </w:rPr>
        <w:t>Ustawa z dnia 26 stycznia 1982 Karta Nauczyciela (</w:t>
      </w:r>
      <w:proofErr w:type="spellStart"/>
      <w:r w:rsidRPr="00A33672">
        <w:rPr>
          <w:rFonts w:ascii="Arial" w:hAnsi="Arial" w:cs="Arial"/>
        </w:rPr>
        <w:t>t.j</w:t>
      </w:r>
      <w:proofErr w:type="spellEnd"/>
      <w:r w:rsidRPr="00A33672">
        <w:rPr>
          <w:rFonts w:ascii="Arial" w:hAnsi="Arial" w:cs="Arial"/>
        </w:rPr>
        <w:t xml:space="preserve">. Dz. U. </w:t>
      </w:r>
      <w:bookmarkEnd w:id="0"/>
      <w:r w:rsidR="00635725" w:rsidRPr="00A33672">
        <w:rPr>
          <w:rFonts w:ascii="Arial" w:hAnsi="Arial" w:cs="Arial"/>
        </w:rPr>
        <w:t>2021 r. poz. 1762 ze zm.)</w:t>
      </w:r>
    </w:p>
    <w:p w14:paraId="7CCFF76F" w14:textId="546D0D7D" w:rsidR="00451DE5" w:rsidRPr="00A33672" w:rsidRDefault="00451DE5">
      <w:pPr>
        <w:pStyle w:val="Akapitzlist"/>
        <w:numPr>
          <w:ilvl w:val="0"/>
          <w:numId w:val="5"/>
        </w:numPr>
        <w:ind w:left="284" w:hanging="284"/>
        <w:contextualSpacing/>
        <w:textAlignment w:val="baseline"/>
        <w:rPr>
          <w:rFonts w:ascii="Arial" w:hAnsi="Arial" w:cs="Arial"/>
          <w:kern w:val="2"/>
          <w:lang w:eastAsia="ar-SA"/>
        </w:rPr>
      </w:pPr>
      <w:r w:rsidRPr="00A33672">
        <w:rPr>
          <w:rFonts w:ascii="Arial" w:hAnsi="Arial" w:cs="Arial"/>
        </w:rPr>
        <w:t xml:space="preserve">Akty wykonawcze do ww. ustaw – rozporządzenia ministra właściwego do spraw oświaty </w:t>
      </w:r>
      <w:r w:rsidR="00635725" w:rsidRPr="00A33672">
        <w:rPr>
          <w:rFonts w:ascii="Arial" w:hAnsi="Arial" w:cs="Arial"/>
        </w:rPr>
        <w:br/>
      </w:r>
      <w:r w:rsidRPr="00A33672">
        <w:rPr>
          <w:rFonts w:ascii="Arial" w:hAnsi="Arial" w:cs="Arial"/>
        </w:rPr>
        <w:t>i wychowania</w:t>
      </w:r>
    </w:p>
    <w:p w14:paraId="135CBEE5" w14:textId="3DDA5A88" w:rsidR="00451DE5" w:rsidRPr="00A33672" w:rsidRDefault="00451DE5">
      <w:pPr>
        <w:pStyle w:val="Akapitzlist"/>
        <w:numPr>
          <w:ilvl w:val="0"/>
          <w:numId w:val="5"/>
        </w:numPr>
        <w:ind w:left="284" w:hanging="284"/>
        <w:contextualSpacing/>
        <w:textAlignment w:val="baseline"/>
        <w:rPr>
          <w:rFonts w:ascii="Arial" w:hAnsi="Arial" w:cs="Arial"/>
          <w:kern w:val="2"/>
          <w:lang w:eastAsia="ar-SA"/>
        </w:rPr>
      </w:pPr>
      <w:r w:rsidRPr="00A33672">
        <w:rPr>
          <w:rFonts w:ascii="Arial" w:hAnsi="Arial" w:cs="Arial"/>
        </w:rPr>
        <w:t>Rozporządzenie Prezesa Rady Ministrów z dnia 20 czerwca 2002 r. w sprawie „Zasad techniki prawodawczej” (Dz. U.  Nr 100, poz. 908)</w:t>
      </w:r>
    </w:p>
    <w:p w14:paraId="21859F8E" w14:textId="77777777" w:rsidR="00076F85" w:rsidRPr="00A33672" w:rsidRDefault="00076F85" w:rsidP="007D2CFE">
      <w:pPr>
        <w:spacing w:line="276" w:lineRule="auto"/>
        <w:ind w:left="284" w:hanging="284"/>
        <w:contextualSpacing/>
        <w:rPr>
          <w:rFonts w:ascii="Arial" w:hAnsi="Arial" w:cs="Arial"/>
          <w:sz w:val="22"/>
          <w:szCs w:val="22"/>
        </w:rPr>
      </w:pPr>
    </w:p>
    <w:p w14:paraId="7C6CE623" w14:textId="77777777" w:rsidR="00A257FA" w:rsidRPr="00A33672" w:rsidRDefault="00A257FA" w:rsidP="007D2CFE">
      <w:pPr>
        <w:spacing w:line="276" w:lineRule="auto"/>
        <w:ind w:left="284" w:hanging="284"/>
        <w:contextualSpacing/>
        <w:rPr>
          <w:rFonts w:ascii="Arial" w:hAnsi="Arial" w:cs="Arial"/>
          <w:sz w:val="22"/>
          <w:szCs w:val="22"/>
        </w:rPr>
      </w:pPr>
    </w:p>
    <w:p w14:paraId="78C5BC34" w14:textId="77777777" w:rsidR="00A257FA" w:rsidRPr="00A33672" w:rsidRDefault="00A257FA" w:rsidP="007D2CFE">
      <w:pPr>
        <w:spacing w:line="276" w:lineRule="auto"/>
        <w:ind w:left="284" w:hanging="284"/>
        <w:contextualSpacing/>
        <w:rPr>
          <w:rFonts w:ascii="Arial" w:hAnsi="Arial" w:cs="Arial"/>
          <w:sz w:val="22"/>
          <w:szCs w:val="22"/>
        </w:rPr>
      </w:pPr>
    </w:p>
    <w:p w14:paraId="79F4B64C" w14:textId="77777777" w:rsidR="009769DC" w:rsidRPr="00A33672" w:rsidRDefault="009769DC" w:rsidP="007D2CFE">
      <w:pPr>
        <w:spacing w:line="276" w:lineRule="auto"/>
        <w:ind w:left="284" w:hanging="284"/>
        <w:contextualSpacing/>
        <w:rPr>
          <w:rFonts w:ascii="Arial" w:hAnsi="Arial" w:cs="Arial"/>
          <w:sz w:val="22"/>
          <w:szCs w:val="22"/>
        </w:rPr>
      </w:pPr>
    </w:p>
    <w:p w14:paraId="0A5BE05F" w14:textId="294EEA4A" w:rsidR="0001594D" w:rsidRPr="00A33672" w:rsidRDefault="0001594D" w:rsidP="007D2CFE">
      <w:pPr>
        <w:spacing w:line="276" w:lineRule="auto"/>
        <w:ind w:left="284" w:hanging="284"/>
        <w:contextualSpacing/>
        <w:rPr>
          <w:rFonts w:ascii="Arial" w:hAnsi="Arial" w:cs="Arial"/>
          <w:sz w:val="22"/>
          <w:szCs w:val="22"/>
        </w:rPr>
      </w:pPr>
    </w:p>
    <w:p w14:paraId="537ED5E0" w14:textId="43DFDDAC" w:rsidR="00460248" w:rsidRPr="00A33672" w:rsidRDefault="00460248" w:rsidP="007D2CFE">
      <w:pPr>
        <w:spacing w:line="276" w:lineRule="auto"/>
        <w:ind w:left="284" w:hanging="284"/>
        <w:contextualSpacing/>
        <w:rPr>
          <w:rFonts w:ascii="Arial" w:hAnsi="Arial" w:cs="Arial"/>
          <w:sz w:val="22"/>
          <w:szCs w:val="22"/>
        </w:rPr>
      </w:pPr>
    </w:p>
    <w:p w14:paraId="7E47ED84" w14:textId="286FDF95" w:rsidR="00460248" w:rsidRPr="00A33672" w:rsidRDefault="00460248" w:rsidP="007D2CFE">
      <w:pPr>
        <w:spacing w:line="276" w:lineRule="auto"/>
        <w:ind w:left="284" w:hanging="284"/>
        <w:contextualSpacing/>
        <w:rPr>
          <w:rFonts w:ascii="Arial" w:hAnsi="Arial" w:cs="Arial"/>
          <w:sz w:val="22"/>
          <w:szCs w:val="22"/>
        </w:rPr>
      </w:pPr>
    </w:p>
    <w:p w14:paraId="66E13011" w14:textId="67FDED51" w:rsidR="00460248" w:rsidRPr="00A33672" w:rsidRDefault="00460248" w:rsidP="007D2CFE">
      <w:pPr>
        <w:spacing w:line="276" w:lineRule="auto"/>
        <w:ind w:left="284" w:hanging="284"/>
        <w:contextualSpacing/>
        <w:rPr>
          <w:rFonts w:ascii="Arial" w:hAnsi="Arial" w:cs="Arial"/>
          <w:sz w:val="22"/>
          <w:szCs w:val="22"/>
        </w:rPr>
      </w:pPr>
    </w:p>
    <w:p w14:paraId="138620E8" w14:textId="1BA92E03" w:rsidR="00460248" w:rsidRPr="00A33672" w:rsidRDefault="00460248" w:rsidP="007D2CFE">
      <w:pPr>
        <w:spacing w:line="276" w:lineRule="auto"/>
        <w:ind w:left="284" w:hanging="284"/>
        <w:contextualSpacing/>
        <w:rPr>
          <w:rFonts w:ascii="Arial" w:hAnsi="Arial" w:cs="Arial"/>
          <w:sz w:val="22"/>
          <w:szCs w:val="22"/>
        </w:rPr>
      </w:pPr>
    </w:p>
    <w:p w14:paraId="4456F8BD" w14:textId="579147B8" w:rsidR="00460248" w:rsidRPr="00A33672" w:rsidRDefault="00460248" w:rsidP="007D2CFE">
      <w:pPr>
        <w:spacing w:line="276" w:lineRule="auto"/>
        <w:ind w:left="284" w:hanging="284"/>
        <w:contextualSpacing/>
        <w:rPr>
          <w:rFonts w:ascii="Arial" w:hAnsi="Arial" w:cs="Arial"/>
          <w:sz w:val="22"/>
          <w:szCs w:val="22"/>
        </w:rPr>
      </w:pPr>
    </w:p>
    <w:p w14:paraId="7B794E9C" w14:textId="77C99EAB" w:rsidR="00460248" w:rsidRPr="00A33672" w:rsidRDefault="00460248" w:rsidP="007D2CFE">
      <w:pPr>
        <w:spacing w:line="276" w:lineRule="auto"/>
        <w:ind w:left="284" w:hanging="284"/>
        <w:contextualSpacing/>
        <w:rPr>
          <w:rFonts w:ascii="Arial" w:hAnsi="Arial" w:cs="Arial"/>
          <w:sz w:val="22"/>
          <w:szCs w:val="22"/>
        </w:rPr>
      </w:pPr>
    </w:p>
    <w:p w14:paraId="0CD90AD3" w14:textId="7D80E823" w:rsidR="00460248" w:rsidRPr="00A33672" w:rsidRDefault="00460248" w:rsidP="007D2CFE">
      <w:pPr>
        <w:spacing w:line="276" w:lineRule="auto"/>
        <w:ind w:left="284" w:hanging="284"/>
        <w:contextualSpacing/>
        <w:rPr>
          <w:rFonts w:ascii="Arial" w:hAnsi="Arial" w:cs="Arial"/>
          <w:sz w:val="22"/>
          <w:szCs w:val="22"/>
        </w:rPr>
      </w:pPr>
    </w:p>
    <w:p w14:paraId="55567C5A" w14:textId="71ED696D" w:rsidR="00460248" w:rsidRPr="00A33672" w:rsidRDefault="00460248" w:rsidP="007D2CFE">
      <w:pPr>
        <w:spacing w:line="276" w:lineRule="auto"/>
        <w:ind w:left="284" w:hanging="284"/>
        <w:contextualSpacing/>
        <w:rPr>
          <w:rFonts w:ascii="Arial" w:hAnsi="Arial" w:cs="Arial"/>
          <w:sz w:val="22"/>
          <w:szCs w:val="22"/>
        </w:rPr>
      </w:pPr>
    </w:p>
    <w:p w14:paraId="3BF2678B" w14:textId="5D7B1D88" w:rsidR="00460248" w:rsidRPr="00A33672" w:rsidRDefault="00460248" w:rsidP="007D2CFE">
      <w:pPr>
        <w:spacing w:line="276" w:lineRule="auto"/>
        <w:ind w:left="284" w:hanging="284"/>
        <w:contextualSpacing/>
        <w:rPr>
          <w:rFonts w:ascii="Arial" w:hAnsi="Arial" w:cs="Arial"/>
          <w:sz w:val="22"/>
          <w:szCs w:val="22"/>
        </w:rPr>
      </w:pPr>
    </w:p>
    <w:p w14:paraId="5728C2AC" w14:textId="51C11946" w:rsidR="00460248" w:rsidRPr="00A33672" w:rsidRDefault="00460248" w:rsidP="007D2CFE">
      <w:pPr>
        <w:spacing w:line="276" w:lineRule="auto"/>
        <w:ind w:left="284" w:hanging="284"/>
        <w:contextualSpacing/>
        <w:rPr>
          <w:rFonts w:ascii="Arial" w:hAnsi="Arial" w:cs="Arial"/>
          <w:sz w:val="22"/>
          <w:szCs w:val="22"/>
        </w:rPr>
      </w:pPr>
    </w:p>
    <w:p w14:paraId="77F375A2" w14:textId="51F4B492" w:rsidR="00460248" w:rsidRPr="00A33672" w:rsidRDefault="00460248" w:rsidP="007D2CFE">
      <w:pPr>
        <w:spacing w:line="276" w:lineRule="auto"/>
        <w:ind w:left="284" w:hanging="284"/>
        <w:contextualSpacing/>
        <w:rPr>
          <w:rFonts w:ascii="Arial" w:hAnsi="Arial" w:cs="Arial"/>
          <w:sz w:val="22"/>
          <w:szCs w:val="22"/>
        </w:rPr>
      </w:pPr>
    </w:p>
    <w:p w14:paraId="33C03475" w14:textId="6FA94A29" w:rsidR="00460248" w:rsidRPr="00A33672" w:rsidRDefault="00460248" w:rsidP="007D2CFE">
      <w:pPr>
        <w:spacing w:line="276" w:lineRule="auto"/>
        <w:ind w:left="284" w:hanging="284"/>
        <w:contextualSpacing/>
        <w:rPr>
          <w:rFonts w:ascii="Arial" w:hAnsi="Arial" w:cs="Arial"/>
          <w:sz w:val="22"/>
          <w:szCs w:val="22"/>
        </w:rPr>
      </w:pPr>
    </w:p>
    <w:p w14:paraId="4C8F090B" w14:textId="265AD878" w:rsidR="00460248" w:rsidRPr="00A33672" w:rsidRDefault="00460248" w:rsidP="007D2CFE">
      <w:pPr>
        <w:spacing w:line="276" w:lineRule="auto"/>
        <w:ind w:left="284" w:hanging="284"/>
        <w:contextualSpacing/>
        <w:rPr>
          <w:rFonts w:ascii="Arial" w:hAnsi="Arial" w:cs="Arial"/>
          <w:sz w:val="22"/>
          <w:szCs w:val="22"/>
        </w:rPr>
      </w:pPr>
    </w:p>
    <w:p w14:paraId="062F3589" w14:textId="5C257640" w:rsidR="00460248" w:rsidRPr="00A33672" w:rsidRDefault="00460248" w:rsidP="007D2CFE">
      <w:pPr>
        <w:spacing w:line="276" w:lineRule="auto"/>
        <w:ind w:left="284" w:hanging="284"/>
        <w:contextualSpacing/>
        <w:rPr>
          <w:rFonts w:ascii="Arial" w:hAnsi="Arial" w:cs="Arial"/>
          <w:sz w:val="22"/>
          <w:szCs w:val="22"/>
        </w:rPr>
      </w:pPr>
    </w:p>
    <w:p w14:paraId="243658E8" w14:textId="53FD8616" w:rsidR="00460248" w:rsidRPr="00A33672" w:rsidRDefault="00460248" w:rsidP="007D2CFE">
      <w:pPr>
        <w:spacing w:line="276" w:lineRule="auto"/>
        <w:ind w:left="284" w:hanging="284"/>
        <w:contextualSpacing/>
        <w:rPr>
          <w:rFonts w:ascii="Arial" w:hAnsi="Arial" w:cs="Arial"/>
          <w:sz w:val="22"/>
          <w:szCs w:val="22"/>
        </w:rPr>
      </w:pPr>
    </w:p>
    <w:p w14:paraId="400DD09C" w14:textId="6D08C99C" w:rsidR="00460248" w:rsidRPr="00A33672" w:rsidRDefault="00460248" w:rsidP="007D2CFE">
      <w:pPr>
        <w:spacing w:line="276" w:lineRule="auto"/>
        <w:ind w:left="284" w:hanging="284"/>
        <w:contextualSpacing/>
        <w:rPr>
          <w:rFonts w:ascii="Arial" w:hAnsi="Arial" w:cs="Arial"/>
          <w:sz w:val="22"/>
          <w:szCs w:val="22"/>
        </w:rPr>
      </w:pPr>
    </w:p>
    <w:p w14:paraId="052B56D1" w14:textId="6AAE4E30" w:rsidR="00460248" w:rsidRPr="00A33672" w:rsidRDefault="00460248" w:rsidP="007D2CFE">
      <w:pPr>
        <w:spacing w:line="276" w:lineRule="auto"/>
        <w:ind w:left="284" w:hanging="284"/>
        <w:contextualSpacing/>
        <w:rPr>
          <w:rFonts w:ascii="Arial" w:hAnsi="Arial" w:cs="Arial"/>
          <w:sz w:val="22"/>
          <w:szCs w:val="22"/>
        </w:rPr>
      </w:pPr>
    </w:p>
    <w:p w14:paraId="3BFA8578" w14:textId="14DF1401" w:rsidR="00460248" w:rsidRPr="00A33672" w:rsidRDefault="00460248" w:rsidP="007D2CFE">
      <w:pPr>
        <w:spacing w:line="276" w:lineRule="auto"/>
        <w:ind w:left="284" w:hanging="284"/>
        <w:contextualSpacing/>
        <w:rPr>
          <w:rFonts w:ascii="Arial" w:hAnsi="Arial" w:cs="Arial"/>
          <w:sz w:val="22"/>
          <w:szCs w:val="22"/>
        </w:rPr>
      </w:pPr>
    </w:p>
    <w:p w14:paraId="4D0F21CF" w14:textId="5890EBEC" w:rsidR="00460248" w:rsidRPr="00A33672" w:rsidRDefault="00460248" w:rsidP="007D2CFE">
      <w:pPr>
        <w:spacing w:line="276" w:lineRule="auto"/>
        <w:ind w:left="284" w:hanging="284"/>
        <w:contextualSpacing/>
        <w:rPr>
          <w:rFonts w:ascii="Arial" w:hAnsi="Arial" w:cs="Arial"/>
          <w:sz w:val="22"/>
          <w:szCs w:val="22"/>
        </w:rPr>
      </w:pPr>
    </w:p>
    <w:p w14:paraId="4AB7A1E3" w14:textId="01CA638D" w:rsidR="00460248" w:rsidRPr="00A33672" w:rsidRDefault="00460248" w:rsidP="007D2CFE">
      <w:pPr>
        <w:spacing w:line="276" w:lineRule="auto"/>
        <w:ind w:left="284" w:hanging="284"/>
        <w:contextualSpacing/>
        <w:rPr>
          <w:rFonts w:ascii="Arial" w:hAnsi="Arial" w:cs="Arial"/>
          <w:sz w:val="22"/>
          <w:szCs w:val="22"/>
        </w:rPr>
      </w:pPr>
    </w:p>
    <w:p w14:paraId="4C59C2C8" w14:textId="2A925318" w:rsidR="00460248" w:rsidRPr="00A33672" w:rsidRDefault="00460248" w:rsidP="007D2CFE">
      <w:pPr>
        <w:spacing w:line="276" w:lineRule="auto"/>
        <w:ind w:left="284" w:hanging="284"/>
        <w:contextualSpacing/>
        <w:rPr>
          <w:rFonts w:ascii="Arial" w:hAnsi="Arial" w:cs="Arial"/>
          <w:sz w:val="22"/>
          <w:szCs w:val="22"/>
        </w:rPr>
      </w:pPr>
    </w:p>
    <w:p w14:paraId="4A8A816E" w14:textId="3E943E44" w:rsidR="00460248" w:rsidRPr="00A33672" w:rsidRDefault="00460248" w:rsidP="007D2CFE">
      <w:pPr>
        <w:spacing w:line="276" w:lineRule="auto"/>
        <w:ind w:left="284" w:hanging="284"/>
        <w:contextualSpacing/>
        <w:rPr>
          <w:rFonts w:ascii="Arial" w:hAnsi="Arial" w:cs="Arial"/>
          <w:sz w:val="22"/>
          <w:szCs w:val="22"/>
        </w:rPr>
      </w:pPr>
    </w:p>
    <w:p w14:paraId="5825805B" w14:textId="31BA121B" w:rsidR="00460248" w:rsidRPr="00A33672" w:rsidRDefault="00460248" w:rsidP="007D2CFE">
      <w:pPr>
        <w:spacing w:line="276" w:lineRule="auto"/>
        <w:ind w:left="284" w:hanging="284"/>
        <w:contextualSpacing/>
        <w:rPr>
          <w:rFonts w:ascii="Arial" w:hAnsi="Arial" w:cs="Arial"/>
          <w:sz w:val="22"/>
          <w:szCs w:val="22"/>
        </w:rPr>
      </w:pPr>
    </w:p>
    <w:p w14:paraId="4A5550A1" w14:textId="4602FA84" w:rsidR="00460248" w:rsidRPr="00A33672" w:rsidRDefault="00460248" w:rsidP="007D2CFE">
      <w:pPr>
        <w:spacing w:line="276" w:lineRule="auto"/>
        <w:ind w:left="284" w:hanging="284"/>
        <w:contextualSpacing/>
        <w:rPr>
          <w:rFonts w:ascii="Arial" w:hAnsi="Arial" w:cs="Arial"/>
          <w:sz w:val="22"/>
          <w:szCs w:val="22"/>
        </w:rPr>
      </w:pPr>
    </w:p>
    <w:p w14:paraId="7B518579" w14:textId="28AD1182" w:rsidR="00460248" w:rsidRPr="00A33672" w:rsidRDefault="00460248" w:rsidP="007D2CFE">
      <w:pPr>
        <w:spacing w:line="276" w:lineRule="auto"/>
        <w:ind w:left="284" w:hanging="284"/>
        <w:contextualSpacing/>
        <w:rPr>
          <w:rFonts w:ascii="Arial" w:hAnsi="Arial" w:cs="Arial"/>
          <w:sz w:val="22"/>
          <w:szCs w:val="22"/>
        </w:rPr>
      </w:pPr>
    </w:p>
    <w:p w14:paraId="12857B2D" w14:textId="25D323BF" w:rsidR="00542BB5" w:rsidRPr="00A33672" w:rsidRDefault="00542BB5" w:rsidP="007D2CFE">
      <w:pPr>
        <w:spacing w:line="276" w:lineRule="auto"/>
        <w:ind w:left="284" w:hanging="284"/>
        <w:contextualSpacing/>
        <w:rPr>
          <w:rFonts w:ascii="Arial" w:hAnsi="Arial" w:cs="Arial"/>
          <w:sz w:val="22"/>
          <w:szCs w:val="22"/>
        </w:rPr>
      </w:pPr>
    </w:p>
    <w:p w14:paraId="300F2B48" w14:textId="77777777" w:rsidR="00542BB5" w:rsidRPr="00A33672" w:rsidRDefault="00542BB5" w:rsidP="007D2CFE">
      <w:pPr>
        <w:spacing w:line="276" w:lineRule="auto"/>
        <w:ind w:left="284" w:hanging="284"/>
        <w:contextualSpacing/>
        <w:rPr>
          <w:rFonts w:ascii="Arial" w:hAnsi="Arial" w:cs="Arial"/>
          <w:sz w:val="22"/>
          <w:szCs w:val="22"/>
        </w:rPr>
      </w:pPr>
    </w:p>
    <w:p w14:paraId="0119A67B" w14:textId="77777777" w:rsidR="0001594D" w:rsidRPr="00A33672" w:rsidRDefault="0001594D" w:rsidP="007D2CFE">
      <w:pPr>
        <w:spacing w:line="276" w:lineRule="auto"/>
        <w:ind w:left="284" w:hanging="284"/>
        <w:contextualSpacing/>
        <w:rPr>
          <w:rFonts w:ascii="Arial" w:hAnsi="Arial" w:cs="Arial"/>
          <w:b/>
          <w:sz w:val="22"/>
          <w:szCs w:val="22"/>
        </w:rPr>
      </w:pPr>
    </w:p>
    <w:p w14:paraId="713E5046" w14:textId="599EBD6F" w:rsidR="0014054E" w:rsidRPr="00A33672" w:rsidRDefault="007240F9" w:rsidP="007D2CFE">
      <w:pPr>
        <w:pStyle w:val="Nagwek1"/>
        <w:spacing w:line="276" w:lineRule="auto"/>
        <w:rPr>
          <w:b/>
          <w:bCs/>
          <w:sz w:val="22"/>
          <w:szCs w:val="22"/>
        </w:rPr>
      </w:pPr>
      <w:bookmarkStart w:id="1" w:name="_Toc120183135"/>
      <w:r w:rsidRPr="00A33672">
        <w:rPr>
          <w:b/>
          <w:bCs/>
          <w:sz w:val="22"/>
          <w:szCs w:val="22"/>
        </w:rPr>
        <w:lastRenderedPageBreak/>
        <w:t>ROZDZIAŁ</w:t>
      </w:r>
      <w:r w:rsidR="00472903" w:rsidRPr="00A33672">
        <w:rPr>
          <w:b/>
          <w:bCs/>
          <w:sz w:val="22"/>
          <w:szCs w:val="22"/>
        </w:rPr>
        <w:t xml:space="preserve"> </w:t>
      </w:r>
      <w:r w:rsidR="00904502" w:rsidRPr="00A33672">
        <w:rPr>
          <w:b/>
          <w:bCs/>
          <w:sz w:val="22"/>
          <w:szCs w:val="22"/>
        </w:rPr>
        <w:t>1.</w:t>
      </w:r>
      <w:bookmarkEnd w:id="1"/>
    </w:p>
    <w:p w14:paraId="05D1844C" w14:textId="77777777" w:rsidR="0014054E" w:rsidRPr="00A33672" w:rsidRDefault="007240F9" w:rsidP="007D2CFE">
      <w:pPr>
        <w:pStyle w:val="Nagwek1"/>
        <w:spacing w:line="276" w:lineRule="auto"/>
        <w:rPr>
          <w:b/>
          <w:bCs/>
          <w:sz w:val="22"/>
          <w:szCs w:val="22"/>
        </w:rPr>
      </w:pPr>
      <w:bookmarkStart w:id="2" w:name="_Toc120183136"/>
      <w:r w:rsidRPr="00A33672">
        <w:rPr>
          <w:b/>
          <w:bCs/>
          <w:sz w:val="22"/>
          <w:szCs w:val="22"/>
        </w:rPr>
        <w:t>POSTANOWIENIA</w:t>
      </w:r>
      <w:r w:rsidR="00472903" w:rsidRPr="00A33672">
        <w:rPr>
          <w:b/>
          <w:bCs/>
          <w:sz w:val="22"/>
          <w:szCs w:val="22"/>
        </w:rPr>
        <w:t xml:space="preserve"> </w:t>
      </w:r>
      <w:r w:rsidRPr="00A33672">
        <w:rPr>
          <w:b/>
          <w:bCs/>
          <w:sz w:val="22"/>
          <w:szCs w:val="22"/>
        </w:rPr>
        <w:t>OGÓLNE</w:t>
      </w:r>
      <w:bookmarkEnd w:id="2"/>
    </w:p>
    <w:p w14:paraId="51CD15E0" w14:textId="77777777" w:rsidR="0014054E" w:rsidRPr="00A33672" w:rsidRDefault="0014054E" w:rsidP="007D2CFE">
      <w:pPr>
        <w:spacing w:line="276" w:lineRule="auto"/>
        <w:ind w:left="284" w:hanging="284"/>
        <w:contextualSpacing/>
        <w:rPr>
          <w:rFonts w:ascii="Arial" w:hAnsi="Arial" w:cs="Arial"/>
          <w:sz w:val="22"/>
          <w:szCs w:val="22"/>
        </w:rPr>
      </w:pPr>
    </w:p>
    <w:p w14:paraId="43CD0A0B" w14:textId="22A214A3" w:rsidR="0014054E" w:rsidRPr="00A33672" w:rsidRDefault="007240F9" w:rsidP="007D2CFE">
      <w:pPr>
        <w:spacing w:line="276" w:lineRule="auto"/>
        <w:ind w:left="284" w:hanging="284"/>
        <w:contextualSpacing/>
        <w:rPr>
          <w:rFonts w:ascii="Arial" w:hAnsi="Arial" w:cs="Arial"/>
          <w:b/>
          <w:sz w:val="22"/>
          <w:szCs w:val="22"/>
        </w:rPr>
      </w:pPr>
      <w:r w:rsidRPr="00A33672">
        <w:rPr>
          <w:rFonts w:ascii="Arial" w:hAnsi="Arial" w:cs="Arial"/>
          <w:b/>
          <w:sz w:val="22"/>
          <w:szCs w:val="22"/>
        </w:rPr>
        <w:t>§</w:t>
      </w:r>
      <w:r w:rsidR="00472903" w:rsidRPr="00A33672">
        <w:rPr>
          <w:rFonts w:ascii="Arial" w:hAnsi="Arial" w:cs="Arial"/>
          <w:b/>
          <w:sz w:val="22"/>
          <w:szCs w:val="22"/>
        </w:rPr>
        <w:t xml:space="preserve"> </w:t>
      </w:r>
      <w:r w:rsidRPr="00A33672">
        <w:rPr>
          <w:rFonts w:ascii="Arial" w:hAnsi="Arial" w:cs="Arial"/>
          <w:b/>
          <w:sz w:val="22"/>
          <w:szCs w:val="22"/>
        </w:rPr>
        <w:t>1.</w:t>
      </w:r>
    </w:p>
    <w:p w14:paraId="3EFE76F9" w14:textId="77777777" w:rsidR="009D023E" w:rsidRPr="00A33672" w:rsidRDefault="009D023E" w:rsidP="007D2CFE">
      <w:pPr>
        <w:spacing w:line="276" w:lineRule="auto"/>
        <w:ind w:left="284" w:hanging="284"/>
        <w:contextualSpacing/>
        <w:rPr>
          <w:rFonts w:ascii="Arial" w:hAnsi="Arial" w:cs="Arial"/>
          <w:b/>
          <w:sz w:val="22"/>
          <w:szCs w:val="22"/>
        </w:rPr>
      </w:pPr>
    </w:p>
    <w:p w14:paraId="79FC011C" w14:textId="13E0DA37" w:rsidR="00176EBC" w:rsidRPr="00A33672" w:rsidRDefault="0014054E">
      <w:pPr>
        <w:pStyle w:val="Nagwek1"/>
        <w:numPr>
          <w:ilvl w:val="0"/>
          <w:numId w:val="6"/>
        </w:numPr>
        <w:spacing w:line="276" w:lineRule="auto"/>
        <w:ind w:left="284" w:hanging="284"/>
        <w:contextualSpacing/>
        <w:jc w:val="both"/>
        <w:rPr>
          <w:rFonts w:cs="Arial"/>
          <w:sz w:val="22"/>
          <w:szCs w:val="22"/>
        </w:rPr>
      </w:pPr>
      <w:bookmarkStart w:id="3" w:name="_Toc118019682"/>
      <w:bookmarkStart w:id="4" w:name="_Toc118032112"/>
      <w:bookmarkStart w:id="5" w:name="_Toc119083460"/>
      <w:bookmarkStart w:id="6" w:name="_Toc119275297"/>
      <w:bookmarkStart w:id="7" w:name="_Toc119329650"/>
      <w:bookmarkStart w:id="8" w:name="_Toc119332480"/>
      <w:bookmarkStart w:id="9" w:name="_Toc120183137"/>
      <w:r w:rsidRPr="00A33672">
        <w:rPr>
          <w:rFonts w:cs="Arial"/>
          <w:bCs/>
          <w:sz w:val="22"/>
          <w:szCs w:val="22"/>
        </w:rPr>
        <w:t>Szkoła</w:t>
      </w:r>
      <w:r w:rsidR="00472903" w:rsidRPr="00A33672">
        <w:rPr>
          <w:rFonts w:cs="Arial"/>
          <w:bCs/>
          <w:sz w:val="22"/>
          <w:szCs w:val="22"/>
        </w:rPr>
        <w:t xml:space="preserve"> </w:t>
      </w:r>
      <w:r w:rsidRPr="00A33672">
        <w:rPr>
          <w:rFonts w:cs="Arial"/>
          <w:bCs/>
          <w:sz w:val="22"/>
          <w:szCs w:val="22"/>
        </w:rPr>
        <w:t>Podstawowa</w:t>
      </w:r>
      <w:r w:rsidR="00472903" w:rsidRPr="00A33672">
        <w:rPr>
          <w:rFonts w:cs="Arial"/>
          <w:bCs/>
          <w:sz w:val="22"/>
          <w:szCs w:val="22"/>
        </w:rPr>
        <w:t xml:space="preserve"> </w:t>
      </w:r>
      <w:r w:rsidRPr="00A33672">
        <w:rPr>
          <w:rFonts w:cs="Arial"/>
          <w:bCs/>
          <w:sz w:val="22"/>
          <w:szCs w:val="22"/>
        </w:rPr>
        <w:t>nr</w:t>
      </w:r>
      <w:r w:rsidR="00472903" w:rsidRPr="00A33672">
        <w:rPr>
          <w:rFonts w:cs="Arial"/>
          <w:bCs/>
          <w:sz w:val="22"/>
          <w:szCs w:val="22"/>
        </w:rPr>
        <w:t xml:space="preserve"> </w:t>
      </w:r>
      <w:r w:rsidRPr="00A33672">
        <w:rPr>
          <w:rFonts w:cs="Arial"/>
          <w:bCs/>
          <w:sz w:val="22"/>
          <w:szCs w:val="22"/>
        </w:rPr>
        <w:t>8</w:t>
      </w:r>
      <w:r w:rsidR="00472903" w:rsidRPr="00A33672">
        <w:rPr>
          <w:rFonts w:cs="Arial"/>
          <w:bCs/>
          <w:sz w:val="22"/>
          <w:szCs w:val="22"/>
        </w:rPr>
        <w:t xml:space="preserve"> </w:t>
      </w:r>
      <w:r w:rsidRPr="00A33672">
        <w:rPr>
          <w:rFonts w:cs="Arial"/>
          <w:bCs/>
          <w:sz w:val="22"/>
          <w:szCs w:val="22"/>
        </w:rPr>
        <w:t>im.</w:t>
      </w:r>
      <w:r w:rsidR="00472903" w:rsidRPr="00A33672">
        <w:rPr>
          <w:rFonts w:cs="Arial"/>
          <w:bCs/>
          <w:sz w:val="22"/>
          <w:szCs w:val="22"/>
        </w:rPr>
        <w:t xml:space="preserve"> </w:t>
      </w:r>
      <w:r w:rsidRPr="00A33672">
        <w:rPr>
          <w:rFonts w:cs="Arial"/>
          <w:bCs/>
          <w:sz w:val="22"/>
          <w:szCs w:val="22"/>
        </w:rPr>
        <w:t>Wojciecha</w:t>
      </w:r>
      <w:r w:rsidR="00472903" w:rsidRPr="00A33672">
        <w:rPr>
          <w:rFonts w:cs="Arial"/>
          <w:bCs/>
          <w:sz w:val="22"/>
          <w:szCs w:val="22"/>
        </w:rPr>
        <w:t xml:space="preserve"> </w:t>
      </w:r>
      <w:r w:rsidRPr="00A33672">
        <w:rPr>
          <w:rFonts w:cs="Arial"/>
          <w:bCs/>
          <w:sz w:val="22"/>
          <w:szCs w:val="22"/>
        </w:rPr>
        <w:t>Korfantego</w:t>
      </w:r>
      <w:r w:rsidR="00B76C50" w:rsidRPr="00A33672">
        <w:rPr>
          <w:rFonts w:cs="Arial"/>
          <w:bCs/>
          <w:sz w:val="22"/>
          <w:szCs w:val="22"/>
        </w:rPr>
        <w:t xml:space="preserve"> </w:t>
      </w:r>
      <w:r w:rsidRPr="00A33672">
        <w:rPr>
          <w:rFonts w:cs="Arial"/>
          <w:sz w:val="22"/>
          <w:szCs w:val="22"/>
        </w:rPr>
        <w:t>w</w:t>
      </w:r>
      <w:r w:rsidR="00472903" w:rsidRPr="00A33672">
        <w:rPr>
          <w:rFonts w:cs="Arial"/>
          <w:sz w:val="22"/>
          <w:szCs w:val="22"/>
        </w:rPr>
        <w:t xml:space="preserve"> </w:t>
      </w:r>
      <w:r w:rsidRPr="00A33672">
        <w:rPr>
          <w:rFonts w:cs="Arial"/>
          <w:sz w:val="22"/>
          <w:szCs w:val="22"/>
        </w:rPr>
        <w:t>Mikołowie</w:t>
      </w:r>
      <w:bookmarkEnd w:id="3"/>
      <w:r w:rsidR="00460248" w:rsidRPr="00A33672">
        <w:rPr>
          <w:rFonts w:cs="Arial"/>
          <w:sz w:val="22"/>
          <w:szCs w:val="22"/>
        </w:rPr>
        <w:t xml:space="preserve"> jest publiczną ośmioletnią szkołą podstawową.</w:t>
      </w:r>
      <w:bookmarkEnd w:id="4"/>
      <w:bookmarkEnd w:id="5"/>
      <w:bookmarkEnd w:id="6"/>
      <w:bookmarkEnd w:id="7"/>
      <w:bookmarkEnd w:id="8"/>
      <w:bookmarkEnd w:id="9"/>
    </w:p>
    <w:p w14:paraId="62D4B326" w14:textId="404D4895" w:rsidR="00460248" w:rsidRPr="00A33672" w:rsidRDefault="00460248">
      <w:pPr>
        <w:pStyle w:val="Akapitzlist"/>
        <w:numPr>
          <w:ilvl w:val="0"/>
          <w:numId w:val="6"/>
        </w:numPr>
        <w:spacing w:after="0"/>
        <w:ind w:left="284" w:hanging="284"/>
        <w:rPr>
          <w:rFonts w:ascii="Arial" w:hAnsi="Arial" w:cs="Arial"/>
        </w:rPr>
      </w:pPr>
      <w:r w:rsidRPr="00A33672">
        <w:rPr>
          <w:rFonts w:ascii="Arial" w:hAnsi="Arial" w:cs="Arial"/>
        </w:rPr>
        <w:t xml:space="preserve">Pełna nazwa szkoły brzmi: Szkoła Podstawowa  </w:t>
      </w:r>
      <w:r w:rsidR="00C57935" w:rsidRPr="00A33672">
        <w:rPr>
          <w:rFonts w:ascii="Arial" w:hAnsi="Arial" w:cs="Arial"/>
        </w:rPr>
        <w:t xml:space="preserve">nr 8 </w:t>
      </w:r>
      <w:r w:rsidRPr="00A33672">
        <w:rPr>
          <w:rFonts w:ascii="Arial" w:hAnsi="Arial" w:cs="Arial"/>
        </w:rPr>
        <w:t>im. Wojciecha Korfantego w Mikołowie.</w:t>
      </w:r>
    </w:p>
    <w:p w14:paraId="27542D88" w14:textId="34202DDF" w:rsidR="00460248" w:rsidRPr="00A33672" w:rsidRDefault="00460248">
      <w:pPr>
        <w:pStyle w:val="Akapitzlist"/>
        <w:numPr>
          <w:ilvl w:val="0"/>
          <w:numId w:val="6"/>
        </w:numPr>
        <w:spacing w:after="0"/>
        <w:ind w:left="284" w:hanging="284"/>
        <w:rPr>
          <w:rFonts w:ascii="Arial" w:hAnsi="Arial" w:cs="Arial"/>
        </w:rPr>
      </w:pPr>
      <w:r w:rsidRPr="00A33672">
        <w:rPr>
          <w:rFonts w:ascii="Arial" w:hAnsi="Arial" w:cs="Arial"/>
        </w:rPr>
        <w:t>Na pieczęciach i stemplach może być u</w:t>
      </w:r>
      <w:r w:rsidR="00176EBC" w:rsidRPr="00A33672">
        <w:rPr>
          <w:rFonts w:ascii="Arial" w:hAnsi="Arial" w:cs="Arial"/>
        </w:rPr>
        <w:t>ż</w:t>
      </w:r>
      <w:r w:rsidRPr="00A33672">
        <w:rPr>
          <w:rFonts w:ascii="Arial" w:hAnsi="Arial" w:cs="Arial"/>
        </w:rPr>
        <w:t>ywan</w:t>
      </w:r>
      <w:r w:rsidR="00176EBC" w:rsidRPr="00A33672">
        <w:rPr>
          <w:rFonts w:ascii="Arial" w:hAnsi="Arial" w:cs="Arial"/>
        </w:rPr>
        <w:t>a skrócona nazwa szkoły.</w:t>
      </w:r>
    </w:p>
    <w:p w14:paraId="518C9F33" w14:textId="1C7E6C7B" w:rsidR="00176EBC" w:rsidRPr="00A33672" w:rsidRDefault="00176EBC">
      <w:pPr>
        <w:pStyle w:val="Akapitzlist"/>
        <w:numPr>
          <w:ilvl w:val="0"/>
          <w:numId w:val="6"/>
        </w:numPr>
        <w:spacing w:after="0"/>
        <w:ind w:left="284" w:hanging="284"/>
        <w:rPr>
          <w:rFonts w:ascii="Arial" w:hAnsi="Arial" w:cs="Arial"/>
        </w:rPr>
      </w:pPr>
      <w:r w:rsidRPr="00A33672">
        <w:rPr>
          <w:rFonts w:ascii="Arial" w:hAnsi="Arial" w:cs="Arial"/>
        </w:rPr>
        <w:t>Siedzibą szkoły jest budynek w Mikołowie przy ul. Wolności 27.</w:t>
      </w:r>
    </w:p>
    <w:p w14:paraId="39147371" w14:textId="2D47B6F6" w:rsidR="00176EBC" w:rsidRPr="00A33672" w:rsidRDefault="00176EBC">
      <w:pPr>
        <w:pStyle w:val="Akapitzlist"/>
        <w:numPr>
          <w:ilvl w:val="0"/>
          <w:numId w:val="6"/>
        </w:numPr>
        <w:spacing w:after="0"/>
        <w:ind w:left="284" w:hanging="284"/>
        <w:rPr>
          <w:rFonts w:ascii="Arial" w:hAnsi="Arial" w:cs="Arial"/>
        </w:rPr>
      </w:pPr>
      <w:r w:rsidRPr="00A33672">
        <w:rPr>
          <w:rFonts w:ascii="Arial" w:hAnsi="Arial" w:cs="Arial"/>
        </w:rPr>
        <w:t xml:space="preserve">Imię Patrona szkoły związane jest z charakterem pracy wychowawczej ukierunkowanej na umiłowanie Ziemi Śląskiej, z podtrzymywaniem chlubnej tradycji szkoły, wartości patriotycznych środowiska lokalnego oraz związków z Macierzą, których ucieleśnieniem jest Mogiła Powstańców Śląskich w </w:t>
      </w:r>
      <w:proofErr w:type="spellStart"/>
      <w:r w:rsidRPr="00A33672">
        <w:rPr>
          <w:rFonts w:ascii="Arial" w:hAnsi="Arial" w:cs="Arial"/>
        </w:rPr>
        <w:t>Paniowach</w:t>
      </w:r>
      <w:proofErr w:type="spellEnd"/>
      <w:r w:rsidRPr="00A33672">
        <w:rPr>
          <w:rFonts w:ascii="Arial" w:hAnsi="Arial" w:cs="Arial"/>
        </w:rPr>
        <w:t>.</w:t>
      </w:r>
    </w:p>
    <w:p w14:paraId="20695ACC" w14:textId="77777777" w:rsidR="008F74CE" w:rsidRPr="00A33672" w:rsidRDefault="008F74CE" w:rsidP="007D2CFE">
      <w:pPr>
        <w:spacing w:line="276" w:lineRule="auto"/>
        <w:ind w:left="284" w:hanging="284"/>
        <w:contextualSpacing/>
        <w:rPr>
          <w:rFonts w:ascii="Arial" w:hAnsi="Arial" w:cs="Arial"/>
          <w:sz w:val="22"/>
          <w:szCs w:val="22"/>
        </w:rPr>
      </w:pPr>
    </w:p>
    <w:p w14:paraId="04CD02E7" w14:textId="3E6EEC88" w:rsidR="006B5445" w:rsidRPr="00A33672" w:rsidRDefault="006B5445" w:rsidP="007D2CFE">
      <w:pPr>
        <w:spacing w:line="276" w:lineRule="auto"/>
        <w:ind w:left="284" w:hanging="284"/>
        <w:contextualSpacing/>
        <w:rPr>
          <w:rFonts w:ascii="Arial" w:hAnsi="Arial" w:cs="Arial"/>
          <w:b/>
          <w:bCs w:val="0"/>
          <w:sz w:val="22"/>
          <w:szCs w:val="22"/>
        </w:rPr>
      </w:pPr>
      <w:r w:rsidRPr="00A33672">
        <w:rPr>
          <w:rFonts w:ascii="Arial" w:hAnsi="Arial" w:cs="Arial"/>
          <w:b/>
          <w:bCs w:val="0"/>
          <w:sz w:val="22"/>
          <w:szCs w:val="22"/>
        </w:rPr>
        <w:t>§</w:t>
      </w:r>
      <w:r w:rsidR="00472903" w:rsidRPr="00A33672">
        <w:rPr>
          <w:rFonts w:ascii="Arial" w:hAnsi="Arial" w:cs="Arial"/>
          <w:b/>
          <w:bCs w:val="0"/>
          <w:sz w:val="22"/>
          <w:szCs w:val="22"/>
        </w:rPr>
        <w:t xml:space="preserve"> </w:t>
      </w:r>
      <w:r w:rsidR="00B76C50" w:rsidRPr="00A33672">
        <w:rPr>
          <w:rFonts w:ascii="Arial" w:hAnsi="Arial" w:cs="Arial"/>
          <w:b/>
          <w:bCs w:val="0"/>
          <w:sz w:val="22"/>
          <w:szCs w:val="22"/>
        </w:rPr>
        <w:t>2.</w:t>
      </w:r>
    </w:p>
    <w:p w14:paraId="4075003D" w14:textId="77777777" w:rsidR="009D023E" w:rsidRPr="00A33672" w:rsidRDefault="009D023E" w:rsidP="007D2CFE">
      <w:pPr>
        <w:spacing w:line="276" w:lineRule="auto"/>
        <w:ind w:left="284" w:hanging="284"/>
        <w:contextualSpacing/>
        <w:rPr>
          <w:rFonts w:ascii="Arial" w:hAnsi="Arial" w:cs="Arial"/>
          <w:b/>
          <w:bCs w:val="0"/>
          <w:vanish/>
          <w:sz w:val="22"/>
          <w:szCs w:val="22"/>
        </w:rPr>
      </w:pPr>
    </w:p>
    <w:p w14:paraId="47F513A3" w14:textId="77777777" w:rsidR="006B5445" w:rsidRPr="00A33672" w:rsidRDefault="006B5445" w:rsidP="007D2CFE">
      <w:pPr>
        <w:spacing w:line="276" w:lineRule="auto"/>
        <w:ind w:left="284" w:hanging="284"/>
        <w:contextualSpacing/>
        <w:rPr>
          <w:rFonts w:ascii="Arial" w:hAnsi="Arial" w:cs="Arial"/>
          <w:sz w:val="22"/>
          <w:szCs w:val="22"/>
        </w:rPr>
      </w:pPr>
    </w:p>
    <w:p w14:paraId="1FFF2524" w14:textId="37A5D6AC" w:rsidR="006B5445" w:rsidRPr="00A33672" w:rsidRDefault="006B5445" w:rsidP="007D2CFE">
      <w:pPr>
        <w:spacing w:line="276" w:lineRule="auto"/>
        <w:ind w:left="284" w:hanging="284"/>
        <w:contextualSpacing/>
        <w:rPr>
          <w:rFonts w:ascii="Arial" w:eastAsia="Arial Unicode MS" w:hAnsi="Arial" w:cs="Arial"/>
          <w:spacing w:val="-4"/>
          <w:sz w:val="22"/>
          <w:szCs w:val="22"/>
        </w:rPr>
      </w:pPr>
      <w:r w:rsidRPr="00A33672">
        <w:rPr>
          <w:rFonts w:ascii="Arial" w:eastAsia="Arial Unicode MS" w:hAnsi="Arial" w:cs="Arial"/>
          <w:spacing w:val="-4"/>
          <w:sz w:val="22"/>
          <w:szCs w:val="22"/>
        </w:rPr>
        <w:t>Ilekroć</w:t>
      </w:r>
      <w:r w:rsidR="00472903" w:rsidRPr="00A33672">
        <w:rPr>
          <w:rFonts w:ascii="Arial" w:eastAsia="Arial Unicode MS" w:hAnsi="Arial" w:cs="Arial"/>
          <w:spacing w:val="-4"/>
          <w:sz w:val="22"/>
          <w:szCs w:val="22"/>
        </w:rPr>
        <w:t xml:space="preserve"> </w:t>
      </w:r>
      <w:r w:rsidRPr="00A33672">
        <w:rPr>
          <w:rFonts w:ascii="Arial" w:eastAsia="Arial Unicode MS" w:hAnsi="Arial" w:cs="Arial"/>
          <w:spacing w:val="-4"/>
          <w:sz w:val="22"/>
          <w:szCs w:val="22"/>
        </w:rPr>
        <w:t>w</w:t>
      </w:r>
      <w:r w:rsidR="00472903" w:rsidRPr="00A33672">
        <w:rPr>
          <w:rFonts w:ascii="Arial" w:eastAsia="Arial Unicode MS" w:hAnsi="Arial" w:cs="Arial"/>
          <w:spacing w:val="-4"/>
          <w:sz w:val="22"/>
          <w:szCs w:val="22"/>
        </w:rPr>
        <w:t xml:space="preserve"> </w:t>
      </w:r>
      <w:r w:rsidRPr="00A33672">
        <w:rPr>
          <w:rFonts w:ascii="Arial" w:eastAsia="Arial Unicode MS" w:hAnsi="Arial" w:cs="Arial"/>
          <w:spacing w:val="-4"/>
          <w:sz w:val="22"/>
          <w:szCs w:val="22"/>
        </w:rPr>
        <w:t>statucie</w:t>
      </w:r>
      <w:r w:rsidR="00472903" w:rsidRPr="00A33672">
        <w:rPr>
          <w:rFonts w:ascii="Arial" w:eastAsia="Arial Unicode MS" w:hAnsi="Arial" w:cs="Arial"/>
          <w:spacing w:val="-4"/>
          <w:sz w:val="22"/>
          <w:szCs w:val="22"/>
        </w:rPr>
        <w:t xml:space="preserve"> </w:t>
      </w:r>
      <w:r w:rsidRPr="00A33672">
        <w:rPr>
          <w:rFonts w:ascii="Arial" w:eastAsia="Arial Unicode MS" w:hAnsi="Arial" w:cs="Arial"/>
          <w:spacing w:val="-4"/>
          <w:sz w:val="22"/>
          <w:szCs w:val="22"/>
        </w:rPr>
        <w:t>jest</w:t>
      </w:r>
      <w:r w:rsidR="00472903" w:rsidRPr="00A33672">
        <w:rPr>
          <w:rFonts w:ascii="Arial" w:eastAsia="Arial Unicode MS" w:hAnsi="Arial" w:cs="Arial"/>
          <w:spacing w:val="-4"/>
          <w:sz w:val="22"/>
          <w:szCs w:val="22"/>
        </w:rPr>
        <w:t xml:space="preserve"> </w:t>
      </w:r>
      <w:r w:rsidRPr="00A33672">
        <w:rPr>
          <w:rFonts w:ascii="Arial" w:eastAsia="Arial Unicode MS" w:hAnsi="Arial" w:cs="Arial"/>
          <w:spacing w:val="-4"/>
          <w:sz w:val="22"/>
          <w:szCs w:val="22"/>
        </w:rPr>
        <w:t>mowa</w:t>
      </w:r>
      <w:r w:rsidR="00472903" w:rsidRPr="00A33672">
        <w:rPr>
          <w:rFonts w:ascii="Arial" w:eastAsia="Arial Unicode MS" w:hAnsi="Arial" w:cs="Arial"/>
          <w:spacing w:val="-4"/>
          <w:sz w:val="22"/>
          <w:szCs w:val="22"/>
        </w:rPr>
        <w:t xml:space="preserve"> </w:t>
      </w:r>
      <w:r w:rsidRPr="00A33672">
        <w:rPr>
          <w:rFonts w:ascii="Arial" w:eastAsia="Arial Unicode MS" w:hAnsi="Arial" w:cs="Arial"/>
          <w:spacing w:val="-4"/>
          <w:sz w:val="22"/>
          <w:szCs w:val="22"/>
        </w:rPr>
        <w:t>o:</w:t>
      </w:r>
    </w:p>
    <w:p w14:paraId="1A409026" w14:textId="0032E022" w:rsidR="006B5445" w:rsidRPr="00A33672" w:rsidRDefault="00A313FB">
      <w:pPr>
        <w:pStyle w:val="Nagwek1"/>
        <w:numPr>
          <w:ilvl w:val="0"/>
          <w:numId w:val="9"/>
        </w:numPr>
        <w:spacing w:line="276" w:lineRule="auto"/>
        <w:contextualSpacing/>
        <w:jc w:val="both"/>
        <w:rPr>
          <w:rFonts w:cs="Arial"/>
          <w:sz w:val="22"/>
          <w:szCs w:val="22"/>
        </w:rPr>
      </w:pPr>
      <w:bookmarkStart w:id="10" w:name="_Toc118019683"/>
      <w:bookmarkStart w:id="11" w:name="_Toc118032113"/>
      <w:bookmarkStart w:id="12" w:name="_Toc119083461"/>
      <w:bookmarkStart w:id="13" w:name="_Toc119275298"/>
      <w:bookmarkStart w:id="14" w:name="_Toc119329651"/>
      <w:bookmarkStart w:id="15" w:name="_Toc119332481"/>
      <w:bookmarkStart w:id="16" w:name="_Toc120183138"/>
      <w:r w:rsidRPr="00A33672">
        <w:rPr>
          <w:rFonts w:eastAsia="Arial Unicode MS" w:cs="Arial"/>
          <w:spacing w:val="-4"/>
          <w:sz w:val="22"/>
          <w:szCs w:val="22"/>
        </w:rPr>
        <w:t>s</w:t>
      </w:r>
      <w:r w:rsidR="006B5445" w:rsidRPr="00A33672">
        <w:rPr>
          <w:rFonts w:eastAsia="Arial Unicode MS" w:cs="Arial"/>
          <w:spacing w:val="-4"/>
          <w:sz w:val="22"/>
          <w:szCs w:val="22"/>
        </w:rPr>
        <w:t>zkole</w:t>
      </w:r>
      <w:r w:rsidR="00BB27F8" w:rsidRPr="00A33672">
        <w:rPr>
          <w:rFonts w:eastAsia="Arial Unicode MS" w:cs="Arial"/>
          <w:spacing w:val="-4"/>
          <w:sz w:val="22"/>
          <w:szCs w:val="22"/>
        </w:rPr>
        <w:t xml:space="preserve"> </w:t>
      </w:r>
      <w:r w:rsidR="006B5445" w:rsidRPr="00A33672">
        <w:rPr>
          <w:rFonts w:eastAsia="Arial Unicode MS" w:cs="Arial"/>
          <w:spacing w:val="-4"/>
          <w:sz w:val="22"/>
          <w:szCs w:val="22"/>
        </w:rPr>
        <w:t>-</w:t>
      </w:r>
      <w:r w:rsidR="00472903" w:rsidRPr="00A33672">
        <w:rPr>
          <w:rFonts w:eastAsia="Arial Unicode MS" w:cs="Arial"/>
          <w:spacing w:val="-4"/>
          <w:sz w:val="22"/>
          <w:szCs w:val="22"/>
        </w:rPr>
        <w:t xml:space="preserve"> </w:t>
      </w:r>
      <w:r w:rsidR="006B5445" w:rsidRPr="00A33672">
        <w:rPr>
          <w:rFonts w:eastAsia="Arial Unicode MS" w:cs="Arial"/>
          <w:spacing w:val="-4"/>
          <w:sz w:val="22"/>
          <w:szCs w:val="22"/>
        </w:rPr>
        <w:t>należy</w:t>
      </w:r>
      <w:r w:rsidR="00472903" w:rsidRPr="00A33672">
        <w:rPr>
          <w:rFonts w:eastAsia="Arial Unicode MS" w:cs="Arial"/>
          <w:spacing w:val="-4"/>
          <w:sz w:val="22"/>
          <w:szCs w:val="22"/>
        </w:rPr>
        <w:t xml:space="preserve"> </w:t>
      </w:r>
      <w:r w:rsidR="006B5445" w:rsidRPr="00A33672">
        <w:rPr>
          <w:rFonts w:eastAsia="Arial Unicode MS" w:cs="Arial"/>
          <w:spacing w:val="-4"/>
          <w:sz w:val="22"/>
          <w:szCs w:val="22"/>
        </w:rPr>
        <w:t>przez</w:t>
      </w:r>
      <w:r w:rsidR="00472903" w:rsidRPr="00A33672">
        <w:rPr>
          <w:rFonts w:eastAsia="Arial Unicode MS" w:cs="Arial"/>
          <w:spacing w:val="-4"/>
          <w:sz w:val="22"/>
          <w:szCs w:val="22"/>
        </w:rPr>
        <w:t xml:space="preserve"> </w:t>
      </w:r>
      <w:r w:rsidR="006B5445" w:rsidRPr="00A33672">
        <w:rPr>
          <w:rFonts w:eastAsia="Arial Unicode MS" w:cs="Arial"/>
          <w:spacing w:val="-4"/>
          <w:sz w:val="22"/>
          <w:szCs w:val="22"/>
        </w:rPr>
        <w:t>to</w:t>
      </w:r>
      <w:r w:rsidR="00472903" w:rsidRPr="00A33672">
        <w:rPr>
          <w:rFonts w:eastAsia="Arial Unicode MS" w:cs="Arial"/>
          <w:spacing w:val="-4"/>
          <w:sz w:val="22"/>
          <w:szCs w:val="22"/>
        </w:rPr>
        <w:t xml:space="preserve"> </w:t>
      </w:r>
      <w:r w:rsidR="006B5445" w:rsidRPr="00A33672">
        <w:rPr>
          <w:rFonts w:eastAsia="Arial Unicode MS" w:cs="Arial"/>
          <w:spacing w:val="-4"/>
          <w:sz w:val="22"/>
          <w:szCs w:val="22"/>
        </w:rPr>
        <w:t>rozumieć</w:t>
      </w:r>
      <w:r w:rsidR="00472903" w:rsidRPr="00A33672">
        <w:rPr>
          <w:rFonts w:eastAsia="Arial Unicode MS" w:cs="Arial"/>
          <w:spacing w:val="-4"/>
          <w:sz w:val="22"/>
          <w:szCs w:val="22"/>
        </w:rPr>
        <w:t xml:space="preserve"> </w:t>
      </w:r>
      <w:r w:rsidR="006B5445" w:rsidRPr="00A33672">
        <w:rPr>
          <w:rFonts w:cs="Arial"/>
          <w:sz w:val="22"/>
          <w:szCs w:val="22"/>
        </w:rPr>
        <w:t>Szkołę</w:t>
      </w:r>
      <w:r w:rsidR="00472903" w:rsidRPr="00A33672">
        <w:rPr>
          <w:rFonts w:cs="Arial"/>
          <w:sz w:val="22"/>
          <w:szCs w:val="22"/>
        </w:rPr>
        <w:t xml:space="preserve"> </w:t>
      </w:r>
      <w:r w:rsidR="006B5445" w:rsidRPr="00A33672">
        <w:rPr>
          <w:rFonts w:cs="Arial"/>
          <w:w w:val="97"/>
          <w:sz w:val="22"/>
          <w:szCs w:val="22"/>
        </w:rPr>
        <w:t>P</w:t>
      </w:r>
      <w:r w:rsidR="006B5445" w:rsidRPr="00A33672">
        <w:rPr>
          <w:rFonts w:cs="Arial"/>
          <w:spacing w:val="5"/>
          <w:w w:val="97"/>
          <w:sz w:val="22"/>
          <w:szCs w:val="22"/>
        </w:rPr>
        <w:t>o</w:t>
      </w:r>
      <w:r w:rsidR="006B5445" w:rsidRPr="00A33672">
        <w:rPr>
          <w:rFonts w:cs="Arial"/>
          <w:w w:val="97"/>
          <w:sz w:val="22"/>
          <w:szCs w:val="22"/>
        </w:rPr>
        <w:t>d</w:t>
      </w:r>
      <w:r w:rsidR="006B5445" w:rsidRPr="00A33672">
        <w:rPr>
          <w:rFonts w:cs="Arial"/>
          <w:spacing w:val="-5"/>
          <w:w w:val="97"/>
          <w:sz w:val="22"/>
          <w:szCs w:val="22"/>
        </w:rPr>
        <w:t>s</w:t>
      </w:r>
      <w:r w:rsidR="006B5445" w:rsidRPr="00A33672">
        <w:rPr>
          <w:rFonts w:cs="Arial"/>
          <w:spacing w:val="4"/>
          <w:w w:val="98"/>
          <w:sz w:val="22"/>
          <w:szCs w:val="22"/>
        </w:rPr>
        <w:t>t</w:t>
      </w:r>
      <w:r w:rsidR="006B5445" w:rsidRPr="00A33672">
        <w:rPr>
          <w:rFonts w:cs="Arial"/>
          <w:w w:val="98"/>
          <w:sz w:val="22"/>
          <w:szCs w:val="22"/>
        </w:rPr>
        <w:t>a</w:t>
      </w:r>
      <w:r w:rsidR="006B5445" w:rsidRPr="00A33672">
        <w:rPr>
          <w:rFonts w:cs="Arial"/>
          <w:spacing w:val="-5"/>
          <w:w w:val="97"/>
          <w:sz w:val="22"/>
          <w:szCs w:val="22"/>
        </w:rPr>
        <w:t>w</w:t>
      </w:r>
      <w:r w:rsidR="006B5445" w:rsidRPr="00A33672">
        <w:rPr>
          <w:rFonts w:cs="Arial"/>
          <w:spacing w:val="4"/>
          <w:w w:val="97"/>
          <w:sz w:val="22"/>
          <w:szCs w:val="22"/>
        </w:rPr>
        <w:t>o</w:t>
      </w:r>
      <w:r w:rsidR="006B5445" w:rsidRPr="00A33672">
        <w:rPr>
          <w:rFonts w:cs="Arial"/>
          <w:w w:val="97"/>
          <w:sz w:val="22"/>
          <w:szCs w:val="22"/>
        </w:rPr>
        <w:t>w</w:t>
      </w:r>
      <w:r w:rsidR="006B5445" w:rsidRPr="00A33672">
        <w:rPr>
          <w:rFonts w:cs="Arial"/>
          <w:w w:val="98"/>
          <w:sz w:val="22"/>
          <w:szCs w:val="22"/>
        </w:rPr>
        <w:t>ą</w:t>
      </w:r>
      <w:r w:rsidR="00472903" w:rsidRPr="00A33672">
        <w:rPr>
          <w:rFonts w:cs="Arial"/>
          <w:spacing w:val="1"/>
          <w:sz w:val="22"/>
          <w:szCs w:val="22"/>
        </w:rPr>
        <w:t xml:space="preserve"> </w:t>
      </w:r>
      <w:r w:rsidR="006B5445" w:rsidRPr="00A33672">
        <w:rPr>
          <w:rFonts w:cs="Arial"/>
          <w:bCs/>
          <w:sz w:val="22"/>
          <w:szCs w:val="22"/>
        </w:rPr>
        <w:t>nr</w:t>
      </w:r>
      <w:r w:rsidR="00472903" w:rsidRPr="00A33672">
        <w:rPr>
          <w:rFonts w:cs="Arial"/>
          <w:bCs/>
          <w:sz w:val="22"/>
          <w:szCs w:val="22"/>
        </w:rPr>
        <w:t xml:space="preserve"> </w:t>
      </w:r>
      <w:r w:rsidR="006B5445" w:rsidRPr="00A33672">
        <w:rPr>
          <w:rFonts w:cs="Arial"/>
          <w:bCs/>
          <w:sz w:val="22"/>
          <w:szCs w:val="22"/>
        </w:rPr>
        <w:t>8</w:t>
      </w:r>
      <w:r w:rsidR="00472903" w:rsidRPr="00A33672">
        <w:rPr>
          <w:rFonts w:cs="Arial"/>
          <w:bCs/>
          <w:sz w:val="22"/>
          <w:szCs w:val="22"/>
        </w:rPr>
        <w:t xml:space="preserve"> </w:t>
      </w:r>
      <w:r w:rsidR="006B5445" w:rsidRPr="00A33672">
        <w:rPr>
          <w:rFonts w:cs="Arial"/>
          <w:bCs/>
          <w:sz w:val="22"/>
          <w:szCs w:val="22"/>
        </w:rPr>
        <w:t>im.</w:t>
      </w:r>
      <w:r w:rsidR="00472903" w:rsidRPr="00A33672">
        <w:rPr>
          <w:rFonts w:cs="Arial"/>
          <w:bCs/>
          <w:sz w:val="22"/>
          <w:szCs w:val="22"/>
        </w:rPr>
        <w:t xml:space="preserve"> </w:t>
      </w:r>
      <w:r w:rsidR="006B5445" w:rsidRPr="00A33672">
        <w:rPr>
          <w:rFonts w:cs="Arial"/>
          <w:bCs/>
          <w:sz w:val="22"/>
          <w:szCs w:val="22"/>
        </w:rPr>
        <w:t>Wojciecha</w:t>
      </w:r>
      <w:r w:rsidR="00472903" w:rsidRPr="00A33672">
        <w:rPr>
          <w:rFonts w:cs="Arial"/>
          <w:bCs/>
          <w:sz w:val="22"/>
          <w:szCs w:val="22"/>
        </w:rPr>
        <w:t xml:space="preserve"> </w:t>
      </w:r>
      <w:r w:rsidR="008F74CE" w:rsidRPr="00A33672">
        <w:rPr>
          <w:rFonts w:cs="Arial"/>
          <w:bCs/>
          <w:sz w:val="22"/>
          <w:szCs w:val="22"/>
        </w:rPr>
        <w:t xml:space="preserve">Korfantego            </w:t>
      </w:r>
      <w:r w:rsidR="006B5445" w:rsidRPr="00A33672">
        <w:rPr>
          <w:rFonts w:cs="Arial"/>
          <w:sz w:val="22"/>
          <w:szCs w:val="22"/>
        </w:rPr>
        <w:t>w</w:t>
      </w:r>
      <w:r w:rsidR="00472903" w:rsidRPr="00A33672">
        <w:rPr>
          <w:rFonts w:cs="Arial"/>
          <w:sz w:val="22"/>
          <w:szCs w:val="22"/>
        </w:rPr>
        <w:t xml:space="preserve"> </w:t>
      </w:r>
      <w:r w:rsidR="006B5445" w:rsidRPr="00A33672">
        <w:rPr>
          <w:rFonts w:cs="Arial"/>
          <w:sz w:val="22"/>
          <w:szCs w:val="22"/>
        </w:rPr>
        <w:t>Mikołowie;</w:t>
      </w:r>
      <w:bookmarkEnd w:id="10"/>
      <w:bookmarkEnd w:id="11"/>
      <w:bookmarkEnd w:id="12"/>
      <w:bookmarkEnd w:id="13"/>
      <w:bookmarkEnd w:id="14"/>
      <w:bookmarkEnd w:id="15"/>
      <w:bookmarkEnd w:id="16"/>
    </w:p>
    <w:p w14:paraId="39E6D2E1" w14:textId="4666E3B2" w:rsidR="006B5445" w:rsidRPr="00A33672" w:rsidRDefault="00A313FB">
      <w:pPr>
        <w:pStyle w:val="Akapitzlist"/>
        <w:numPr>
          <w:ilvl w:val="0"/>
          <w:numId w:val="9"/>
        </w:numPr>
        <w:contextualSpacing/>
        <w:rPr>
          <w:rFonts w:ascii="Arial" w:hAnsi="Arial" w:cs="Arial"/>
        </w:rPr>
      </w:pPr>
      <w:r w:rsidRPr="00A33672">
        <w:rPr>
          <w:rFonts w:ascii="Arial" w:eastAsia="Arial Unicode MS" w:hAnsi="Arial" w:cs="Arial"/>
          <w:spacing w:val="-4"/>
        </w:rPr>
        <w:t>o</w:t>
      </w:r>
      <w:r w:rsidR="006B5445" w:rsidRPr="00A33672">
        <w:rPr>
          <w:rFonts w:ascii="Arial" w:eastAsia="Arial Unicode MS" w:hAnsi="Arial" w:cs="Arial"/>
          <w:spacing w:val="-4"/>
        </w:rPr>
        <w:t>ddziale</w:t>
      </w:r>
      <w:r w:rsidR="00472903" w:rsidRPr="00A33672">
        <w:rPr>
          <w:rFonts w:ascii="Arial" w:eastAsia="Arial Unicode MS" w:hAnsi="Arial" w:cs="Arial"/>
          <w:spacing w:val="-4"/>
        </w:rPr>
        <w:t xml:space="preserve"> </w:t>
      </w:r>
      <w:r w:rsidRPr="00A33672">
        <w:rPr>
          <w:rFonts w:ascii="Arial" w:eastAsia="Arial Unicode MS" w:hAnsi="Arial" w:cs="Arial"/>
          <w:spacing w:val="-4"/>
        </w:rPr>
        <w:t>p</w:t>
      </w:r>
      <w:r w:rsidR="006B5445" w:rsidRPr="00A33672">
        <w:rPr>
          <w:rFonts w:ascii="Arial" w:eastAsia="Arial Unicode MS" w:hAnsi="Arial" w:cs="Arial"/>
          <w:spacing w:val="-4"/>
        </w:rPr>
        <w:t>rzedszkolnym</w:t>
      </w:r>
      <w:r w:rsidR="00BB27F8" w:rsidRPr="00A33672">
        <w:rPr>
          <w:rFonts w:ascii="Arial" w:eastAsia="Arial Unicode MS" w:hAnsi="Arial" w:cs="Arial"/>
          <w:spacing w:val="-4"/>
        </w:rPr>
        <w:t xml:space="preserve"> </w:t>
      </w:r>
      <w:r w:rsidR="006B5445" w:rsidRPr="00A33672">
        <w:rPr>
          <w:rFonts w:ascii="Arial" w:eastAsia="Arial Unicode MS" w:hAnsi="Arial" w:cs="Arial"/>
          <w:spacing w:val="-4"/>
        </w:rPr>
        <w:t>-</w:t>
      </w:r>
      <w:r w:rsidR="00472903" w:rsidRPr="00A33672">
        <w:rPr>
          <w:rFonts w:ascii="Arial" w:eastAsia="Arial Unicode MS" w:hAnsi="Arial" w:cs="Arial"/>
          <w:spacing w:val="-4"/>
        </w:rPr>
        <w:t xml:space="preserve"> </w:t>
      </w:r>
      <w:bookmarkStart w:id="17" w:name="_Hlk491250171"/>
      <w:r w:rsidR="006B5445" w:rsidRPr="00A33672">
        <w:rPr>
          <w:rFonts w:ascii="Arial" w:eastAsia="Arial Unicode MS" w:hAnsi="Arial" w:cs="Arial"/>
          <w:spacing w:val="-4"/>
        </w:rPr>
        <w:t>należy</w:t>
      </w:r>
      <w:r w:rsidR="00472903" w:rsidRPr="00A33672">
        <w:rPr>
          <w:rFonts w:ascii="Arial" w:eastAsia="Arial Unicode MS" w:hAnsi="Arial" w:cs="Arial"/>
          <w:spacing w:val="-4"/>
        </w:rPr>
        <w:t xml:space="preserve"> </w:t>
      </w:r>
      <w:r w:rsidR="006B5445" w:rsidRPr="00A33672">
        <w:rPr>
          <w:rFonts w:ascii="Arial" w:eastAsia="Arial Unicode MS" w:hAnsi="Arial" w:cs="Arial"/>
          <w:spacing w:val="-4"/>
        </w:rPr>
        <w:t>przez</w:t>
      </w:r>
      <w:r w:rsidR="00472903" w:rsidRPr="00A33672">
        <w:rPr>
          <w:rFonts w:ascii="Arial" w:eastAsia="Arial Unicode MS" w:hAnsi="Arial" w:cs="Arial"/>
          <w:spacing w:val="-4"/>
        </w:rPr>
        <w:t xml:space="preserve"> </w:t>
      </w:r>
      <w:r w:rsidR="006B5445" w:rsidRPr="00A33672">
        <w:rPr>
          <w:rFonts w:ascii="Arial" w:eastAsia="Arial Unicode MS" w:hAnsi="Arial" w:cs="Arial"/>
          <w:spacing w:val="-4"/>
        </w:rPr>
        <w:t>to</w:t>
      </w:r>
      <w:r w:rsidR="00472903" w:rsidRPr="00A33672">
        <w:rPr>
          <w:rFonts w:ascii="Arial" w:eastAsia="Arial Unicode MS" w:hAnsi="Arial" w:cs="Arial"/>
          <w:spacing w:val="-4"/>
        </w:rPr>
        <w:t xml:space="preserve"> </w:t>
      </w:r>
      <w:r w:rsidRPr="00A33672">
        <w:rPr>
          <w:rFonts w:ascii="Arial" w:eastAsia="Arial Unicode MS" w:hAnsi="Arial" w:cs="Arial"/>
          <w:spacing w:val="-4"/>
        </w:rPr>
        <w:t xml:space="preserve">rozumieć </w:t>
      </w:r>
      <w:r w:rsidR="006B5445" w:rsidRPr="00A33672">
        <w:rPr>
          <w:rFonts w:ascii="Arial" w:eastAsia="Arial Unicode MS" w:hAnsi="Arial" w:cs="Arial"/>
          <w:spacing w:val="-4"/>
        </w:rPr>
        <w:t>oddziały</w:t>
      </w:r>
      <w:r w:rsidR="00472903" w:rsidRPr="00A33672">
        <w:rPr>
          <w:rFonts w:ascii="Arial" w:eastAsia="Arial Unicode MS" w:hAnsi="Arial" w:cs="Arial"/>
          <w:spacing w:val="-4"/>
        </w:rPr>
        <w:t xml:space="preserve"> </w:t>
      </w:r>
      <w:r w:rsidR="006B5445" w:rsidRPr="00A33672">
        <w:rPr>
          <w:rFonts w:ascii="Arial" w:eastAsia="Arial Unicode MS" w:hAnsi="Arial" w:cs="Arial"/>
          <w:spacing w:val="-4"/>
        </w:rPr>
        <w:t>zorganizowane</w:t>
      </w:r>
      <w:r w:rsidR="00472903" w:rsidRPr="00A33672">
        <w:rPr>
          <w:rFonts w:ascii="Arial" w:eastAsia="Arial Unicode MS" w:hAnsi="Arial" w:cs="Arial"/>
          <w:spacing w:val="-4"/>
        </w:rPr>
        <w:t xml:space="preserve"> </w:t>
      </w:r>
      <w:r w:rsidR="006B5445" w:rsidRPr="00A33672">
        <w:rPr>
          <w:rFonts w:ascii="Arial" w:eastAsia="Arial Unicode MS" w:hAnsi="Arial" w:cs="Arial"/>
          <w:spacing w:val="-4"/>
        </w:rPr>
        <w:t>w</w:t>
      </w:r>
      <w:r w:rsidR="00472903" w:rsidRPr="00A33672">
        <w:rPr>
          <w:rFonts w:ascii="Arial" w:eastAsia="Arial Unicode MS" w:hAnsi="Arial" w:cs="Arial"/>
          <w:spacing w:val="-4"/>
        </w:rPr>
        <w:t xml:space="preserve"> </w:t>
      </w:r>
      <w:r w:rsidR="006B5445" w:rsidRPr="00A33672">
        <w:rPr>
          <w:rFonts w:ascii="Arial" w:eastAsia="Arial Unicode MS" w:hAnsi="Arial" w:cs="Arial"/>
          <w:spacing w:val="-4"/>
        </w:rPr>
        <w:t>szkole,</w:t>
      </w:r>
      <w:r w:rsidR="00472903" w:rsidRPr="00A33672">
        <w:rPr>
          <w:rFonts w:ascii="Arial" w:eastAsia="Arial Unicode MS" w:hAnsi="Arial" w:cs="Arial"/>
          <w:spacing w:val="-4"/>
        </w:rPr>
        <w:t xml:space="preserve"> </w:t>
      </w:r>
      <w:r w:rsidRPr="00A33672">
        <w:rPr>
          <w:rFonts w:ascii="Arial" w:eastAsia="Arial Unicode MS" w:hAnsi="Arial" w:cs="Arial"/>
          <w:spacing w:val="-4"/>
        </w:rPr>
        <w:br/>
      </w:r>
      <w:r w:rsidR="006B5445" w:rsidRPr="00A33672">
        <w:rPr>
          <w:rFonts w:ascii="Arial" w:eastAsia="Arial Unicode MS" w:hAnsi="Arial" w:cs="Arial"/>
          <w:spacing w:val="-4"/>
        </w:rPr>
        <w:t>w</w:t>
      </w:r>
      <w:r w:rsidR="00472903" w:rsidRPr="00A33672">
        <w:rPr>
          <w:rFonts w:ascii="Arial" w:eastAsia="Arial Unicode MS" w:hAnsi="Arial" w:cs="Arial"/>
          <w:spacing w:val="-4"/>
        </w:rPr>
        <w:t xml:space="preserve"> </w:t>
      </w:r>
      <w:r w:rsidR="006B5445" w:rsidRPr="00A33672">
        <w:rPr>
          <w:rFonts w:ascii="Arial" w:eastAsia="Arial Unicode MS" w:hAnsi="Arial" w:cs="Arial"/>
          <w:spacing w:val="-4"/>
        </w:rPr>
        <w:t>których</w:t>
      </w:r>
      <w:r w:rsidR="00472903" w:rsidRPr="00A33672">
        <w:rPr>
          <w:rFonts w:ascii="Arial" w:eastAsia="Arial Unicode MS" w:hAnsi="Arial" w:cs="Arial"/>
          <w:spacing w:val="-4"/>
        </w:rPr>
        <w:t xml:space="preserve"> </w:t>
      </w:r>
      <w:r w:rsidR="006B5445" w:rsidRPr="00A33672">
        <w:rPr>
          <w:rFonts w:ascii="Arial" w:eastAsia="Arial Unicode MS" w:hAnsi="Arial" w:cs="Arial"/>
          <w:spacing w:val="-4"/>
        </w:rPr>
        <w:t>dzieci</w:t>
      </w:r>
      <w:r w:rsidR="00472903" w:rsidRPr="00A33672">
        <w:rPr>
          <w:rFonts w:ascii="Arial" w:eastAsia="Arial Unicode MS" w:hAnsi="Arial" w:cs="Arial"/>
          <w:spacing w:val="-4"/>
        </w:rPr>
        <w:t xml:space="preserve"> </w:t>
      </w:r>
      <w:r w:rsidR="006B5445" w:rsidRPr="00A33672">
        <w:rPr>
          <w:rFonts w:ascii="Arial" w:eastAsia="Arial Unicode MS" w:hAnsi="Arial" w:cs="Arial"/>
          <w:spacing w:val="-4"/>
        </w:rPr>
        <w:t>objęte</w:t>
      </w:r>
      <w:r w:rsidR="00472903" w:rsidRPr="00A33672">
        <w:rPr>
          <w:rFonts w:ascii="Arial" w:eastAsia="Arial Unicode MS" w:hAnsi="Arial" w:cs="Arial"/>
          <w:spacing w:val="-4"/>
        </w:rPr>
        <w:t xml:space="preserve"> </w:t>
      </w:r>
      <w:r w:rsidR="006B5445" w:rsidRPr="00A33672">
        <w:rPr>
          <w:rFonts w:ascii="Arial" w:eastAsia="Arial Unicode MS" w:hAnsi="Arial" w:cs="Arial"/>
          <w:spacing w:val="-4"/>
        </w:rPr>
        <w:t>są</w:t>
      </w:r>
      <w:r w:rsidR="00472903" w:rsidRPr="00A33672">
        <w:rPr>
          <w:rFonts w:ascii="Arial" w:eastAsia="Arial Unicode MS" w:hAnsi="Arial" w:cs="Arial"/>
          <w:spacing w:val="-4"/>
        </w:rPr>
        <w:t xml:space="preserve"> </w:t>
      </w:r>
      <w:r w:rsidR="006B5445" w:rsidRPr="00A33672">
        <w:rPr>
          <w:rFonts w:ascii="Arial" w:eastAsia="Arial Unicode MS" w:hAnsi="Arial" w:cs="Arial"/>
          <w:spacing w:val="-4"/>
        </w:rPr>
        <w:t>wychowaniem</w:t>
      </w:r>
      <w:r w:rsidR="00472903" w:rsidRPr="00A33672">
        <w:rPr>
          <w:rFonts w:ascii="Arial" w:eastAsia="Arial Unicode MS" w:hAnsi="Arial" w:cs="Arial"/>
          <w:spacing w:val="-4"/>
        </w:rPr>
        <w:t xml:space="preserve"> </w:t>
      </w:r>
      <w:r w:rsidR="006B5445" w:rsidRPr="00A33672">
        <w:rPr>
          <w:rFonts w:ascii="Arial" w:eastAsia="Arial Unicode MS" w:hAnsi="Arial" w:cs="Arial"/>
          <w:spacing w:val="-4"/>
        </w:rPr>
        <w:t>przedszkolnym;</w:t>
      </w:r>
      <w:bookmarkEnd w:id="17"/>
    </w:p>
    <w:p w14:paraId="6734C9BE" w14:textId="6DC9F554" w:rsidR="006B5445" w:rsidRPr="00A33672" w:rsidRDefault="00A313FB">
      <w:pPr>
        <w:pStyle w:val="Akapitzlist"/>
        <w:numPr>
          <w:ilvl w:val="0"/>
          <w:numId w:val="9"/>
        </w:numPr>
        <w:contextualSpacing/>
        <w:rPr>
          <w:rFonts w:ascii="Arial" w:eastAsia="Arial Unicode MS" w:hAnsi="Arial" w:cs="Arial"/>
          <w:spacing w:val="-4"/>
        </w:rPr>
      </w:pPr>
      <w:r w:rsidRPr="00A33672">
        <w:rPr>
          <w:rFonts w:ascii="Arial" w:eastAsia="Arial Unicode MS" w:hAnsi="Arial" w:cs="Arial"/>
          <w:spacing w:val="-4"/>
        </w:rPr>
        <w:t>r</w:t>
      </w:r>
      <w:r w:rsidR="006B5445" w:rsidRPr="00A33672">
        <w:rPr>
          <w:rFonts w:ascii="Arial" w:eastAsia="Arial Unicode MS" w:hAnsi="Arial" w:cs="Arial"/>
          <w:spacing w:val="-4"/>
        </w:rPr>
        <w:t>odzicach</w:t>
      </w:r>
      <w:r w:rsidRPr="00A33672">
        <w:rPr>
          <w:rFonts w:ascii="Arial" w:eastAsia="Arial Unicode MS" w:hAnsi="Arial" w:cs="Arial"/>
          <w:spacing w:val="-4"/>
        </w:rPr>
        <w:t xml:space="preserve"> </w:t>
      </w:r>
      <w:r w:rsidR="006B5445" w:rsidRPr="00A33672">
        <w:rPr>
          <w:rFonts w:ascii="Arial" w:eastAsia="Arial Unicode MS" w:hAnsi="Arial" w:cs="Arial"/>
          <w:spacing w:val="-4"/>
        </w:rPr>
        <w:t>-</w:t>
      </w:r>
      <w:r w:rsidR="00472903" w:rsidRPr="00A33672">
        <w:rPr>
          <w:rFonts w:ascii="Arial" w:eastAsia="Arial Unicode MS" w:hAnsi="Arial" w:cs="Arial"/>
          <w:spacing w:val="-4"/>
        </w:rPr>
        <w:t xml:space="preserve"> </w:t>
      </w:r>
      <w:r w:rsidR="006B5445" w:rsidRPr="00A33672">
        <w:rPr>
          <w:rFonts w:ascii="Arial" w:eastAsia="Arial Unicode MS" w:hAnsi="Arial" w:cs="Arial"/>
          <w:spacing w:val="-4"/>
        </w:rPr>
        <w:t>należy</w:t>
      </w:r>
      <w:r w:rsidR="00472903" w:rsidRPr="00A33672">
        <w:rPr>
          <w:rFonts w:ascii="Arial" w:eastAsia="Arial Unicode MS" w:hAnsi="Arial" w:cs="Arial"/>
          <w:spacing w:val="-4"/>
        </w:rPr>
        <w:t xml:space="preserve"> </w:t>
      </w:r>
      <w:r w:rsidR="006B5445" w:rsidRPr="00A33672">
        <w:rPr>
          <w:rFonts w:ascii="Arial" w:eastAsia="Arial Unicode MS" w:hAnsi="Arial" w:cs="Arial"/>
          <w:spacing w:val="-4"/>
        </w:rPr>
        <w:t>przez</w:t>
      </w:r>
      <w:r w:rsidR="00472903" w:rsidRPr="00A33672">
        <w:rPr>
          <w:rFonts w:ascii="Arial" w:eastAsia="Arial Unicode MS" w:hAnsi="Arial" w:cs="Arial"/>
          <w:spacing w:val="-4"/>
        </w:rPr>
        <w:t xml:space="preserve"> </w:t>
      </w:r>
      <w:r w:rsidR="006B5445" w:rsidRPr="00A33672">
        <w:rPr>
          <w:rFonts w:ascii="Arial" w:eastAsia="Arial Unicode MS" w:hAnsi="Arial" w:cs="Arial"/>
          <w:spacing w:val="-4"/>
        </w:rPr>
        <w:t>to</w:t>
      </w:r>
      <w:r w:rsidR="00472903" w:rsidRPr="00A33672">
        <w:rPr>
          <w:rFonts w:ascii="Arial" w:eastAsia="Arial Unicode MS" w:hAnsi="Arial" w:cs="Arial"/>
          <w:spacing w:val="-4"/>
        </w:rPr>
        <w:t xml:space="preserve"> </w:t>
      </w:r>
      <w:r w:rsidR="006B5445" w:rsidRPr="00A33672">
        <w:rPr>
          <w:rFonts w:ascii="Arial" w:eastAsia="Arial Unicode MS" w:hAnsi="Arial" w:cs="Arial"/>
          <w:spacing w:val="-4"/>
        </w:rPr>
        <w:t>rozumieć</w:t>
      </w:r>
      <w:r w:rsidR="00472903" w:rsidRPr="00A33672">
        <w:rPr>
          <w:rFonts w:ascii="Arial" w:eastAsia="Arial Unicode MS" w:hAnsi="Arial" w:cs="Arial"/>
          <w:spacing w:val="-4"/>
        </w:rPr>
        <w:t xml:space="preserve"> </w:t>
      </w:r>
      <w:r w:rsidR="006B5445" w:rsidRPr="00A33672">
        <w:rPr>
          <w:rFonts w:ascii="Arial" w:eastAsia="Arial Unicode MS" w:hAnsi="Arial" w:cs="Arial"/>
          <w:spacing w:val="-4"/>
        </w:rPr>
        <w:t>również</w:t>
      </w:r>
      <w:r w:rsidR="00472903" w:rsidRPr="00A33672">
        <w:rPr>
          <w:rFonts w:ascii="Arial" w:eastAsia="Arial Unicode MS" w:hAnsi="Arial" w:cs="Arial"/>
          <w:spacing w:val="-4"/>
        </w:rPr>
        <w:t xml:space="preserve"> </w:t>
      </w:r>
      <w:r w:rsidR="006B5445" w:rsidRPr="00A33672">
        <w:rPr>
          <w:rFonts w:ascii="Arial" w:eastAsia="Arial Unicode MS" w:hAnsi="Arial" w:cs="Arial"/>
          <w:spacing w:val="-4"/>
        </w:rPr>
        <w:t>prawnych</w:t>
      </w:r>
      <w:r w:rsidR="00472903" w:rsidRPr="00A33672">
        <w:rPr>
          <w:rFonts w:ascii="Arial" w:eastAsia="Arial Unicode MS" w:hAnsi="Arial" w:cs="Arial"/>
          <w:spacing w:val="-4"/>
        </w:rPr>
        <w:t xml:space="preserve"> </w:t>
      </w:r>
      <w:r w:rsidR="006B5445" w:rsidRPr="00A33672">
        <w:rPr>
          <w:rFonts w:ascii="Arial" w:eastAsia="Arial Unicode MS" w:hAnsi="Arial" w:cs="Arial"/>
          <w:spacing w:val="-4"/>
        </w:rPr>
        <w:t>opiekunów</w:t>
      </w:r>
      <w:r w:rsidR="00472903" w:rsidRPr="00A33672">
        <w:rPr>
          <w:rFonts w:ascii="Arial" w:eastAsia="Arial Unicode MS" w:hAnsi="Arial" w:cs="Arial"/>
          <w:spacing w:val="-4"/>
        </w:rPr>
        <w:t xml:space="preserve"> </w:t>
      </w:r>
      <w:r w:rsidR="006B5445" w:rsidRPr="00A33672">
        <w:rPr>
          <w:rFonts w:ascii="Arial" w:eastAsia="Arial Unicode MS" w:hAnsi="Arial" w:cs="Arial"/>
          <w:spacing w:val="-4"/>
        </w:rPr>
        <w:t>dziecka</w:t>
      </w:r>
      <w:r w:rsidR="00472903" w:rsidRPr="00A33672">
        <w:rPr>
          <w:rFonts w:ascii="Arial" w:eastAsia="Arial Unicode MS" w:hAnsi="Arial" w:cs="Arial"/>
          <w:spacing w:val="-4"/>
        </w:rPr>
        <w:t xml:space="preserve"> </w:t>
      </w:r>
      <w:r w:rsidR="006B5445" w:rsidRPr="00A33672">
        <w:rPr>
          <w:rFonts w:ascii="Arial" w:eastAsia="Arial Unicode MS" w:hAnsi="Arial" w:cs="Arial"/>
          <w:spacing w:val="-4"/>
        </w:rPr>
        <w:t>oraz</w:t>
      </w:r>
      <w:r w:rsidR="00472903" w:rsidRPr="00A33672">
        <w:rPr>
          <w:rFonts w:ascii="Arial" w:eastAsia="Arial Unicode MS" w:hAnsi="Arial" w:cs="Arial"/>
          <w:spacing w:val="-4"/>
        </w:rPr>
        <w:t xml:space="preserve"> </w:t>
      </w:r>
      <w:r w:rsidR="006B5445" w:rsidRPr="00A33672">
        <w:rPr>
          <w:rFonts w:ascii="Arial" w:eastAsia="Arial Unicode MS" w:hAnsi="Arial" w:cs="Arial"/>
          <w:spacing w:val="-4"/>
        </w:rPr>
        <w:t>osoby</w:t>
      </w:r>
      <w:r w:rsidR="00472903" w:rsidRPr="00A33672">
        <w:rPr>
          <w:rFonts w:ascii="Arial" w:eastAsia="Arial Unicode MS" w:hAnsi="Arial" w:cs="Arial"/>
          <w:spacing w:val="-4"/>
        </w:rPr>
        <w:t xml:space="preserve"> </w:t>
      </w:r>
      <w:r w:rsidR="006B5445" w:rsidRPr="00A33672">
        <w:rPr>
          <w:rFonts w:ascii="Arial" w:eastAsia="Arial Unicode MS" w:hAnsi="Arial" w:cs="Arial"/>
          <w:spacing w:val="-4"/>
        </w:rPr>
        <w:t>(podmioty)</w:t>
      </w:r>
      <w:r w:rsidR="00472903" w:rsidRPr="00A33672">
        <w:rPr>
          <w:rFonts w:ascii="Arial" w:eastAsia="Arial Unicode MS" w:hAnsi="Arial" w:cs="Arial"/>
          <w:spacing w:val="-4"/>
        </w:rPr>
        <w:t xml:space="preserve"> </w:t>
      </w:r>
      <w:r w:rsidR="006B5445" w:rsidRPr="00A33672">
        <w:rPr>
          <w:rFonts w:ascii="Arial" w:eastAsia="Arial Unicode MS" w:hAnsi="Arial" w:cs="Arial"/>
          <w:spacing w:val="-4"/>
        </w:rPr>
        <w:t>sprawujące</w:t>
      </w:r>
      <w:r w:rsidR="00472903" w:rsidRPr="00A33672">
        <w:rPr>
          <w:rFonts w:ascii="Arial" w:eastAsia="Arial Unicode MS" w:hAnsi="Arial" w:cs="Arial"/>
          <w:spacing w:val="-4"/>
        </w:rPr>
        <w:t xml:space="preserve"> </w:t>
      </w:r>
      <w:r w:rsidR="006B5445" w:rsidRPr="00A33672">
        <w:rPr>
          <w:rFonts w:ascii="Arial" w:eastAsia="Arial Unicode MS" w:hAnsi="Arial" w:cs="Arial"/>
          <w:spacing w:val="-4"/>
        </w:rPr>
        <w:t>pieczę</w:t>
      </w:r>
      <w:r w:rsidR="00472903" w:rsidRPr="00A33672">
        <w:rPr>
          <w:rFonts w:ascii="Arial" w:eastAsia="Arial Unicode MS" w:hAnsi="Arial" w:cs="Arial"/>
          <w:spacing w:val="-4"/>
        </w:rPr>
        <w:t xml:space="preserve"> </w:t>
      </w:r>
      <w:r w:rsidR="006B5445" w:rsidRPr="00A33672">
        <w:rPr>
          <w:rFonts w:ascii="Arial" w:eastAsia="Arial Unicode MS" w:hAnsi="Arial" w:cs="Arial"/>
          <w:spacing w:val="-4"/>
        </w:rPr>
        <w:t>zastępczą</w:t>
      </w:r>
      <w:r w:rsidR="00472903" w:rsidRPr="00A33672">
        <w:rPr>
          <w:rFonts w:ascii="Arial" w:eastAsia="Arial Unicode MS" w:hAnsi="Arial" w:cs="Arial"/>
          <w:spacing w:val="-4"/>
        </w:rPr>
        <w:t xml:space="preserve"> </w:t>
      </w:r>
      <w:r w:rsidR="006B5445" w:rsidRPr="00A33672">
        <w:rPr>
          <w:rFonts w:ascii="Arial" w:eastAsia="Arial Unicode MS" w:hAnsi="Arial" w:cs="Arial"/>
          <w:spacing w:val="-4"/>
        </w:rPr>
        <w:t>nad</w:t>
      </w:r>
      <w:r w:rsidR="00472903" w:rsidRPr="00A33672">
        <w:rPr>
          <w:rFonts w:ascii="Arial" w:eastAsia="Arial Unicode MS" w:hAnsi="Arial" w:cs="Arial"/>
          <w:spacing w:val="-4"/>
        </w:rPr>
        <w:t xml:space="preserve"> </w:t>
      </w:r>
      <w:r w:rsidR="006B5445" w:rsidRPr="00A33672">
        <w:rPr>
          <w:rFonts w:ascii="Arial" w:eastAsia="Arial Unicode MS" w:hAnsi="Arial" w:cs="Arial"/>
          <w:spacing w:val="-4"/>
        </w:rPr>
        <w:t>dzieckiem;</w:t>
      </w:r>
    </w:p>
    <w:p w14:paraId="6F2C6D37" w14:textId="581C207B" w:rsidR="006B5445" w:rsidRPr="00A33672" w:rsidRDefault="00A313FB">
      <w:pPr>
        <w:pStyle w:val="Akapitzlist"/>
        <w:numPr>
          <w:ilvl w:val="0"/>
          <w:numId w:val="9"/>
        </w:numPr>
        <w:contextualSpacing/>
        <w:rPr>
          <w:rFonts w:ascii="Arial" w:hAnsi="Arial" w:cs="Arial"/>
        </w:rPr>
      </w:pPr>
      <w:r w:rsidRPr="00A33672">
        <w:rPr>
          <w:rFonts w:ascii="Arial" w:hAnsi="Arial" w:cs="Arial"/>
        </w:rPr>
        <w:t>d</w:t>
      </w:r>
      <w:r w:rsidR="006B5445" w:rsidRPr="00A33672">
        <w:rPr>
          <w:rFonts w:ascii="Arial" w:hAnsi="Arial" w:cs="Arial"/>
        </w:rPr>
        <w:t>yrektorze</w:t>
      </w:r>
      <w:r w:rsidR="00472903" w:rsidRPr="00A33672">
        <w:rPr>
          <w:rFonts w:ascii="Arial" w:hAnsi="Arial" w:cs="Arial"/>
        </w:rPr>
        <w:t xml:space="preserve"> </w:t>
      </w:r>
      <w:r w:rsidRPr="00A33672">
        <w:rPr>
          <w:rFonts w:ascii="Arial" w:hAnsi="Arial" w:cs="Arial"/>
        </w:rPr>
        <w:t>s</w:t>
      </w:r>
      <w:r w:rsidR="006B5445" w:rsidRPr="00A33672">
        <w:rPr>
          <w:rFonts w:ascii="Arial" w:hAnsi="Arial" w:cs="Arial"/>
        </w:rPr>
        <w:t>zkoły,</w:t>
      </w:r>
      <w:r w:rsidR="00472903" w:rsidRPr="00A33672">
        <w:rPr>
          <w:rFonts w:ascii="Arial" w:hAnsi="Arial" w:cs="Arial"/>
        </w:rPr>
        <w:t xml:space="preserve"> </w:t>
      </w:r>
      <w:r w:rsidR="006B5445" w:rsidRPr="00A33672">
        <w:rPr>
          <w:rFonts w:ascii="Arial" w:hAnsi="Arial" w:cs="Arial"/>
        </w:rPr>
        <w:t>radzie</w:t>
      </w:r>
      <w:r w:rsidR="00472903" w:rsidRPr="00A33672">
        <w:rPr>
          <w:rFonts w:ascii="Arial" w:hAnsi="Arial" w:cs="Arial"/>
        </w:rPr>
        <w:t xml:space="preserve"> </w:t>
      </w:r>
      <w:r w:rsidR="006B5445" w:rsidRPr="00A33672">
        <w:rPr>
          <w:rFonts w:ascii="Arial" w:hAnsi="Arial" w:cs="Arial"/>
        </w:rPr>
        <w:t>pedagogicznej,</w:t>
      </w:r>
      <w:r w:rsidR="00472903" w:rsidRPr="00A33672">
        <w:rPr>
          <w:rFonts w:ascii="Arial" w:hAnsi="Arial" w:cs="Arial"/>
        </w:rPr>
        <w:t xml:space="preserve"> </w:t>
      </w:r>
      <w:r w:rsidR="006B5445" w:rsidRPr="00A33672">
        <w:rPr>
          <w:rFonts w:ascii="Arial" w:hAnsi="Arial" w:cs="Arial"/>
        </w:rPr>
        <w:t>radzie</w:t>
      </w:r>
      <w:r w:rsidR="00472903" w:rsidRPr="00A33672">
        <w:rPr>
          <w:rFonts w:ascii="Arial" w:hAnsi="Arial" w:cs="Arial"/>
        </w:rPr>
        <w:t xml:space="preserve"> </w:t>
      </w:r>
      <w:r w:rsidR="006B5445" w:rsidRPr="00A33672">
        <w:rPr>
          <w:rFonts w:ascii="Arial" w:hAnsi="Arial" w:cs="Arial"/>
        </w:rPr>
        <w:t>rodziców,</w:t>
      </w:r>
      <w:r w:rsidR="00472903" w:rsidRPr="00A33672">
        <w:rPr>
          <w:rFonts w:ascii="Arial" w:hAnsi="Arial" w:cs="Arial"/>
        </w:rPr>
        <w:t xml:space="preserve"> </w:t>
      </w:r>
      <w:r w:rsidR="006B5445" w:rsidRPr="00A33672">
        <w:rPr>
          <w:rFonts w:ascii="Arial" w:hAnsi="Arial" w:cs="Arial"/>
        </w:rPr>
        <w:t>samorządzie</w:t>
      </w:r>
      <w:r w:rsidR="00472903" w:rsidRPr="00A33672">
        <w:rPr>
          <w:rFonts w:ascii="Arial" w:hAnsi="Arial" w:cs="Arial"/>
        </w:rPr>
        <w:t xml:space="preserve"> </w:t>
      </w:r>
      <w:r w:rsidR="006B5445" w:rsidRPr="00A33672">
        <w:rPr>
          <w:rFonts w:ascii="Arial" w:hAnsi="Arial" w:cs="Arial"/>
        </w:rPr>
        <w:t>uczniowskim</w:t>
      </w:r>
      <w:r w:rsidR="00472903" w:rsidRPr="00A33672">
        <w:rPr>
          <w:rFonts w:ascii="Arial" w:hAnsi="Arial" w:cs="Arial"/>
        </w:rPr>
        <w:t xml:space="preserve"> </w:t>
      </w:r>
      <w:r w:rsidR="006B5445" w:rsidRPr="00A33672">
        <w:rPr>
          <w:rFonts w:ascii="Arial" w:hAnsi="Arial" w:cs="Arial"/>
        </w:rPr>
        <w:t>–</w:t>
      </w:r>
      <w:r w:rsidR="00472903" w:rsidRPr="00A33672">
        <w:rPr>
          <w:rFonts w:ascii="Arial" w:hAnsi="Arial" w:cs="Arial"/>
        </w:rPr>
        <w:t xml:space="preserve"> </w:t>
      </w:r>
      <w:r w:rsidR="006B5445" w:rsidRPr="00A33672">
        <w:rPr>
          <w:rFonts w:ascii="Arial" w:hAnsi="Arial" w:cs="Arial"/>
        </w:rPr>
        <w:t>należy</w:t>
      </w:r>
      <w:r w:rsidR="00472903" w:rsidRPr="00A33672">
        <w:rPr>
          <w:rFonts w:ascii="Arial" w:hAnsi="Arial" w:cs="Arial"/>
        </w:rPr>
        <w:t xml:space="preserve"> </w:t>
      </w:r>
      <w:r w:rsidR="006B5445" w:rsidRPr="00A33672">
        <w:rPr>
          <w:rFonts w:ascii="Arial" w:hAnsi="Arial" w:cs="Arial"/>
        </w:rPr>
        <w:t>przez</w:t>
      </w:r>
      <w:r w:rsidR="00472903" w:rsidRPr="00A33672">
        <w:rPr>
          <w:rFonts w:ascii="Arial" w:hAnsi="Arial" w:cs="Arial"/>
        </w:rPr>
        <w:t xml:space="preserve"> </w:t>
      </w:r>
      <w:r w:rsidR="006B5445" w:rsidRPr="00A33672">
        <w:rPr>
          <w:rFonts w:ascii="Arial" w:hAnsi="Arial" w:cs="Arial"/>
        </w:rPr>
        <w:t>to</w:t>
      </w:r>
      <w:r w:rsidR="00472903" w:rsidRPr="00A33672">
        <w:rPr>
          <w:rFonts w:ascii="Arial" w:hAnsi="Arial" w:cs="Arial"/>
        </w:rPr>
        <w:t xml:space="preserve"> </w:t>
      </w:r>
      <w:r w:rsidR="006B5445" w:rsidRPr="00A33672">
        <w:rPr>
          <w:rFonts w:ascii="Arial" w:hAnsi="Arial" w:cs="Arial"/>
        </w:rPr>
        <w:t>rozumieć</w:t>
      </w:r>
      <w:r w:rsidR="00472903" w:rsidRPr="00A33672">
        <w:rPr>
          <w:rFonts w:ascii="Arial" w:hAnsi="Arial" w:cs="Arial"/>
        </w:rPr>
        <w:t xml:space="preserve"> </w:t>
      </w:r>
      <w:r w:rsidR="006B5445" w:rsidRPr="00A33672">
        <w:rPr>
          <w:rFonts w:ascii="Arial" w:hAnsi="Arial" w:cs="Arial"/>
        </w:rPr>
        <w:t>organy</w:t>
      </w:r>
      <w:r w:rsidR="00472903" w:rsidRPr="00A33672">
        <w:rPr>
          <w:rFonts w:ascii="Arial" w:hAnsi="Arial" w:cs="Arial"/>
        </w:rPr>
        <w:t xml:space="preserve"> </w:t>
      </w:r>
      <w:r w:rsidR="006B5445" w:rsidRPr="00A33672">
        <w:rPr>
          <w:rFonts w:ascii="Arial" w:hAnsi="Arial" w:cs="Arial"/>
        </w:rPr>
        <w:t>szkoły;</w:t>
      </w:r>
    </w:p>
    <w:p w14:paraId="7FCA954E" w14:textId="5EC4F55A" w:rsidR="006B5445" w:rsidRPr="00A33672" w:rsidRDefault="00E32A3C">
      <w:pPr>
        <w:pStyle w:val="Akapitzlist"/>
        <w:numPr>
          <w:ilvl w:val="0"/>
          <w:numId w:val="9"/>
        </w:numPr>
        <w:contextualSpacing/>
        <w:rPr>
          <w:rFonts w:ascii="Arial" w:hAnsi="Arial" w:cs="Arial"/>
        </w:rPr>
      </w:pPr>
      <w:r w:rsidRPr="00A33672">
        <w:rPr>
          <w:rFonts w:ascii="Arial" w:hAnsi="Arial" w:cs="Arial"/>
        </w:rPr>
        <w:t>u</w:t>
      </w:r>
      <w:r w:rsidR="006B5445" w:rsidRPr="00A33672">
        <w:rPr>
          <w:rFonts w:ascii="Arial" w:hAnsi="Arial" w:cs="Arial"/>
        </w:rPr>
        <w:t>czniach</w:t>
      </w:r>
      <w:r w:rsidR="00472903" w:rsidRPr="00A33672">
        <w:rPr>
          <w:rFonts w:ascii="Arial" w:hAnsi="Arial" w:cs="Arial"/>
        </w:rPr>
        <w:t xml:space="preserve"> </w:t>
      </w:r>
      <w:r w:rsidR="006B5445" w:rsidRPr="00A33672">
        <w:rPr>
          <w:rFonts w:ascii="Arial" w:hAnsi="Arial" w:cs="Arial"/>
        </w:rPr>
        <w:t>-</w:t>
      </w:r>
      <w:r w:rsidR="00472903" w:rsidRPr="00A33672">
        <w:rPr>
          <w:rFonts w:ascii="Arial" w:hAnsi="Arial" w:cs="Arial"/>
        </w:rPr>
        <w:t xml:space="preserve"> </w:t>
      </w:r>
      <w:r w:rsidR="006B5445" w:rsidRPr="00A33672">
        <w:rPr>
          <w:rFonts w:ascii="Arial" w:hAnsi="Arial" w:cs="Arial"/>
        </w:rPr>
        <w:t>należy</w:t>
      </w:r>
      <w:r w:rsidR="00472903" w:rsidRPr="00A33672">
        <w:rPr>
          <w:rFonts w:ascii="Arial" w:hAnsi="Arial" w:cs="Arial"/>
        </w:rPr>
        <w:t xml:space="preserve"> </w:t>
      </w:r>
      <w:r w:rsidR="006B5445" w:rsidRPr="00A33672">
        <w:rPr>
          <w:rFonts w:ascii="Arial" w:hAnsi="Arial" w:cs="Arial"/>
        </w:rPr>
        <w:t>przez</w:t>
      </w:r>
      <w:r w:rsidR="00472903" w:rsidRPr="00A33672">
        <w:rPr>
          <w:rFonts w:ascii="Arial" w:hAnsi="Arial" w:cs="Arial"/>
        </w:rPr>
        <w:t xml:space="preserve"> </w:t>
      </w:r>
      <w:r w:rsidR="006B5445" w:rsidRPr="00A33672">
        <w:rPr>
          <w:rFonts w:ascii="Arial" w:hAnsi="Arial" w:cs="Arial"/>
        </w:rPr>
        <w:t>to</w:t>
      </w:r>
      <w:r w:rsidR="00472903" w:rsidRPr="00A33672">
        <w:rPr>
          <w:rFonts w:ascii="Arial" w:hAnsi="Arial" w:cs="Arial"/>
        </w:rPr>
        <w:t xml:space="preserve"> </w:t>
      </w:r>
      <w:r w:rsidR="006B5445" w:rsidRPr="00A33672">
        <w:rPr>
          <w:rFonts w:ascii="Arial" w:hAnsi="Arial" w:cs="Arial"/>
        </w:rPr>
        <w:t>rozumieć</w:t>
      </w:r>
      <w:r w:rsidR="00472903" w:rsidRPr="00A33672">
        <w:rPr>
          <w:rFonts w:ascii="Arial" w:hAnsi="Arial" w:cs="Arial"/>
        </w:rPr>
        <w:t xml:space="preserve"> </w:t>
      </w:r>
      <w:r w:rsidR="006B5445" w:rsidRPr="00A33672">
        <w:rPr>
          <w:rFonts w:ascii="Arial" w:hAnsi="Arial" w:cs="Arial"/>
        </w:rPr>
        <w:t>dzieci</w:t>
      </w:r>
      <w:r w:rsidR="00472903" w:rsidRPr="00A33672">
        <w:rPr>
          <w:rFonts w:ascii="Arial" w:hAnsi="Arial" w:cs="Arial"/>
        </w:rPr>
        <w:t xml:space="preserve"> </w:t>
      </w:r>
      <w:r w:rsidR="006B5445" w:rsidRPr="00A33672">
        <w:rPr>
          <w:rFonts w:ascii="Arial" w:hAnsi="Arial" w:cs="Arial"/>
        </w:rPr>
        <w:t>i</w:t>
      </w:r>
      <w:r w:rsidR="00472903" w:rsidRPr="00A33672">
        <w:rPr>
          <w:rFonts w:ascii="Arial" w:hAnsi="Arial" w:cs="Arial"/>
        </w:rPr>
        <w:t xml:space="preserve"> </w:t>
      </w:r>
      <w:r w:rsidR="006B5445" w:rsidRPr="00A33672">
        <w:rPr>
          <w:rFonts w:ascii="Arial" w:hAnsi="Arial" w:cs="Arial"/>
        </w:rPr>
        <w:t>młodzież</w:t>
      </w:r>
      <w:r w:rsidR="00472903" w:rsidRPr="00A33672">
        <w:rPr>
          <w:rFonts w:ascii="Arial" w:hAnsi="Arial" w:cs="Arial"/>
        </w:rPr>
        <w:t xml:space="preserve"> </w:t>
      </w:r>
      <w:r w:rsidR="006B5445" w:rsidRPr="00A33672">
        <w:rPr>
          <w:rFonts w:ascii="Arial" w:hAnsi="Arial" w:cs="Arial"/>
        </w:rPr>
        <w:t>uczęszczających</w:t>
      </w:r>
      <w:r w:rsidR="00472903" w:rsidRPr="00A33672">
        <w:rPr>
          <w:rFonts w:ascii="Arial" w:hAnsi="Arial" w:cs="Arial"/>
        </w:rPr>
        <w:t xml:space="preserve"> </w:t>
      </w:r>
      <w:r w:rsidR="006B5445" w:rsidRPr="00A33672">
        <w:rPr>
          <w:rFonts w:ascii="Arial" w:hAnsi="Arial" w:cs="Arial"/>
        </w:rPr>
        <w:t>do</w:t>
      </w:r>
      <w:r w:rsidR="00472903" w:rsidRPr="00A33672">
        <w:rPr>
          <w:rFonts w:ascii="Arial" w:hAnsi="Arial" w:cs="Arial"/>
        </w:rPr>
        <w:t xml:space="preserve"> </w:t>
      </w:r>
      <w:r w:rsidR="006B5445" w:rsidRPr="00A33672">
        <w:rPr>
          <w:rFonts w:ascii="Arial" w:hAnsi="Arial" w:cs="Arial"/>
        </w:rPr>
        <w:t>szkoły;</w:t>
      </w:r>
    </w:p>
    <w:p w14:paraId="19CEC494" w14:textId="101D3108" w:rsidR="006B5445" w:rsidRPr="00A33672" w:rsidRDefault="00E32A3C">
      <w:pPr>
        <w:pStyle w:val="Akapitzlist"/>
        <w:numPr>
          <w:ilvl w:val="0"/>
          <w:numId w:val="9"/>
        </w:numPr>
        <w:contextualSpacing/>
        <w:rPr>
          <w:rFonts w:ascii="Arial" w:hAnsi="Arial" w:cs="Arial"/>
        </w:rPr>
      </w:pPr>
      <w:r w:rsidRPr="00A33672">
        <w:rPr>
          <w:rFonts w:ascii="Arial" w:hAnsi="Arial" w:cs="Arial"/>
        </w:rPr>
        <w:t>d</w:t>
      </w:r>
      <w:r w:rsidR="006B5445" w:rsidRPr="00A33672">
        <w:rPr>
          <w:rFonts w:ascii="Arial" w:hAnsi="Arial" w:cs="Arial"/>
        </w:rPr>
        <w:t>zieciach</w:t>
      </w:r>
      <w:r w:rsidR="00BB27F8" w:rsidRPr="00A33672">
        <w:rPr>
          <w:rFonts w:ascii="Arial" w:hAnsi="Arial" w:cs="Arial"/>
        </w:rPr>
        <w:t xml:space="preserve"> </w:t>
      </w:r>
      <w:r w:rsidR="006B5445" w:rsidRPr="00A33672">
        <w:rPr>
          <w:rFonts w:ascii="Arial" w:hAnsi="Arial" w:cs="Arial"/>
        </w:rPr>
        <w:t>-</w:t>
      </w:r>
      <w:r w:rsidR="00472903" w:rsidRPr="00A33672">
        <w:rPr>
          <w:rFonts w:ascii="Arial" w:hAnsi="Arial" w:cs="Arial"/>
        </w:rPr>
        <w:t xml:space="preserve"> </w:t>
      </w:r>
      <w:r w:rsidR="006B5445" w:rsidRPr="00A33672">
        <w:rPr>
          <w:rFonts w:ascii="Arial" w:hAnsi="Arial" w:cs="Arial"/>
        </w:rPr>
        <w:t>należy</w:t>
      </w:r>
      <w:r w:rsidR="00472903" w:rsidRPr="00A33672">
        <w:rPr>
          <w:rFonts w:ascii="Arial" w:hAnsi="Arial" w:cs="Arial"/>
        </w:rPr>
        <w:t xml:space="preserve"> </w:t>
      </w:r>
      <w:r w:rsidR="006B5445" w:rsidRPr="00A33672">
        <w:rPr>
          <w:rFonts w:ascii="Arial" w:hAnsi="Arial" w:cs="Arial"/>
        </w:rPr>
        <w:t>przez</w:t>
      </w:r>
      <w:r w:rsidR="00472903" w:rsidRPr="00A33672">
        <w:rPr>
          <w:rFonts w:ascii="Arial" w:hAnsi="Arial" w:cs="Arial"/>
        </w:rPr>
        <w:t xml:space="preserve"> </w:t>
      </w:r>
      <w:r w:rsidR="006B5445" w:rsidRPr="00A33672">
        <w:rPr>
          <w:rFonts w:ascii="Arial" w:hAnsi="Arial" w:cs="Arial"/>
        </w:rPr>
        <w:t>to</w:t>
      </w:r>
      <w:r w:rsidR="00472903" w:rsidRPr="00A33672">
        <w:rPr>
          <w:rFonts w:ascii="Arial" w:hAnsi="Arial" w:cs="Arial"/>
        </w:rPr>
        <w:t xml:space="preserve"> </w:t>
      </w:r>
      <w:r w:rsidR="006B5445" w:rsidRPr="00A33672">
        <w:rPr>
          <w:rFonts w:ascii="Arial" w:hAnsi="Arial" w:cs="Arial"/>
        </w:rPr>
        <w:t>rozumieć</w:t>
      </w:r>
      <w:r w:rsidR="00472903" w:rsidRPr="00A33672">
        <w:rPr>
          <w:rFonts w:ascii="Arial" w:hAnsi="Arial" w:cs="Arial"/>
        </w:rPr>
        <w:t xml:space="preserve"> </w:t>
      </w:r>
      <w:r w:rsidR="006B5445" w:rsidRPr="00A33672">
        <w:rPr>
          <w:rFonts w:ascii="Arial" w:hAnsi="Arial" w:cs="Arial"/>
        </w:rPr>
        <w:t>dzieci</w:t>
      </w:r>
      <w:r w:rsidR="00472903" w:rsidRPr="00A33672">
        <w:rPr>
          <w:rFonts w:ascii="Arial" w:hAnsi="Arial" w:cs="Arial"/>
        </w:rPr>
        <w:t xml:space="preserve"> </w:t>
      </w:r>
      <w:r w:rsidR="006B5445" w:rsidRPr="00A33672">
        <w:rPr>
          <w:rFonts w:ascii="Arial" w:hAnsi="Arial" w:cs="Arial"/>
        </w:rPr>
        <w:t>uczęszczające</w:t>
      </w:r>
      <w:r w:rsidR="00472903" w:rsidRPr="00A33672">
        <w:rPr>
          <w:rFonts w:ascii="Arial" w:hAnsi="Arial" w:cs="Arial"/>
        </w:rPr>
        <w:t xml:space="preserve"> </w:t>
      </w:r>
      <w:r w:rsidR="006B5445" w:rsidRPr="00A33672">
        <w:rPr>
          <w:rFonts w:ascii="Arial" w:hAnsi="Arial" w:cs="Arial"/>
        </w:rPr>
        <w:t>do</w:t>
      </w:r>
      <w:r w:rsidR="00472903" w:rsidRPr="00A33672">
        <w:rPr>
          <w:rFonts w:ascii="Arial" w:hAnsi="Arial" w:cs="Arial"/>
        </w:rPr>
        <w:t xml:space="preserve"> </w:t>
      </w:r>
      <w:r w:rsidRPr="00A33672">
        <w:rPr>
          <w:rFonts w:ascii="Arial" w:hAnsi="Arial" w:cs="Arial"/>
        </w:rPr>
        <w:t>o</w:t>
      </w:r>
      <w:r w:rsidR="006B5445" w:rsidRPr="00A33672">
        <w:rPr>
          <w:rFonts w:ascii="Arial" w:hAnsi="Arial" w:cs="Arial"/>
        </w:rPr>
        <w:t>ddziałów</w:t>
      </w:r>
      <w:r w:rsidR="00472903" w:rsidRPr="00A33672">
        <w:rPr>
          <w:rFonts w:ascii="Arial" w:hAnsi="Arial" w:cs="Arial"/>
        </w:rPr>
        <w:t xml:space="preserve"> </w:t>
      </w:r>
      <w:r w:rsidRPr="00A33672">
        <w:rPr>
          <w:rFonts w:ascii="Arial" w:hAnsi="Arial" w:cs="Arial"/>
        </w:rPr>
        <w:t>p</w:t>
      </w:r>
      <w:r w:rsidR="006B5445" w:rsidRPr="00A33672">
        <w:rPr>
          <w:rFonts w:ascii="Arial" w:hAnsi="Arial" w:cs="Arial"/>
        </w:rPr>
        <w:t>rzedszkolnych</w:t>
      </w:r>
      <w:r w:rsidRPr="00A33672">
        <w:rPr>
          <w:rFonts w:ascii="Arial" w:hAnsi="Arial" w:cs="Arial"/>
        </w:rPr>
        <w:t xml:space="preserve"> w szkole</w:t>
      </w:r>
      <w:r w:rsidR="006B5445" w:rsidRPr="00A33672">
        <w:rPr>
          <w:rFonts w:ascii="Arial" w:hAnsi="Arial" w:cs="Arial"/>
        </w:rPr>
        <w:t>;</w:t>
      </w:r>
    </w:p>
    <w:p w14:paraId="4C5024E2" w14:textId="3F56A19F" w:rsidR="006B5445" w:rsidRPr="00A33672" w:rsidRDefault="00E32A3C">
      <w:pPr>
        <w:pStyle w:val="Akapitzlist"/>
        <w:numPr>
          <w:ilvl w:val="0"/>
          <w:numId w:val="9"/>
        </w:numPr>
        <w:contextualSpacing/>
        <w:rPr>
          <w:rFonts w:ascii="Arial" w:hAnsi="Arial" w:cs="Arial"/>
        </w:rPr>
      </w:pPr>
      <w:r w:rsidRPr="00A33672">
        <w:rPr>
          <w:rFonts w:ascii="Arial" w:hAnsi="Arial" w:cs="Arial"/>
        </w:rPr>
        <w:t>w</w:t>
      </w:r>
      <w:r w:rsidR="006B5445" w:rsidRPr="00A33672">
        <w:rPr>
          <w:rFonts w:ascii="Arial" w:hAnsi="Arial" w:cs="Arial"/>
        </w:rPr>
        <w:t>ychowawc</w:t>
      </w:r>
      <w:r w:rsidRPr="00A33672">
        <w:rPr>
          <w:rFonts w:ascii="Arial" w:hAnsi="Arial" w:cs="Arial"/>
        </w:rPr>
        <w:t>ach</w:t>
      </w:r>
      <w:r w:rsidR="00472903" w:rsidRPr="00A33672">
        <w:rPr>
          <w:rFonts w:ascii="Arial" w:hAnsi="Arial" w:cs="Arial"/>
        </w:rPr>
        <w:t xml:space="preserve"> </w:t>
      </w:r>
      <w:r w:rsidR="006B5445" w:rsidRPr="00A33672">
        <w:rPr>
          <w:rFonts w:ascii="Arial" w:hAnsi="Arial" w:cs="Arial"/>
        </w:rPr>
        <w:t>-</w:t>
      </w:r>
      <w:r w:rsidR="00472903" w:rsidRPr="00A33672">
        <w:rPr>
          <w:rFonts w:ascii="Arial" w:hAnsi="Arial" w:cs="Arial"/>
        </w:rPr>
        <w:t xml:space="preserve"> </w:t>
      </w:r>
      <w:r w:rsidR="006B5445" w:rsidRPr="00A33672">
        <w:rPr>
          <w:rFonts w:ascii="Arial" w:hAnsi="Arial" w:cs="Arial"/>
        </w:rPr>
        <w:t>należy</w:t>
      </w:r>
      <w:r w:rsidR="00472903" w:rsidRPr="00A33672">
        <w:rPr>
          <w:rFonts w:ascii="Arial" w:hAnsi="Arial" w:cs="Arial"/>
        </w:rPr>
        <w:t xml:space="preserve"> </w:t>
      </w:r>
      <w:r w:rsidR="006B5445" w:rsidRPr="00A33672">
        <w:rPr>
          <w:rFonts w:ascii="Arial" w:hAnsi="Arial" w:cs="Arial"/>
        </w:rPr>
        <w:t>przez</w:t>
      </w:r>
      <w:r w:rsidR="00472903" w:rsidRPr="00A33672">
        <w:rPr>
          <w:rFonts w:ascii="Arial" w:hAnsi="Arial" w:cs="Arial"/>
        </w:rPr>
        <w:t xml:space="preserve"> </w:t>
      </w:r>
      <w:r w:rsidR="006B5445" w:rsidRPr="00A33672">
        <w:rPr>
          <w:rFonts w:ascii="Arial" w:hAnsi="Arial" w:cs="Arial"/>
        </w:rPr>
        <w:t>to</w:t>
      </w:r>
      <w:r w:rsidR="00472903" w:rsidRPr="00A33672">
        <w:rPr>
          <w:rFonts w:ascii="Arial" w:hAnsi="Arial" w:cs="Arial"/>
        </w:rPr>
        <w:t xml:space="preserve"> </w:t>
      </w:r>
      <w:r w:rsidR="006B5445" w:rsidRPr="00A33672">
        <w:rPr>
          <w:rFonts w:ascii="Arial" w:hAnsi="Arial" w:cs="Arial"/>
        </w:rPr>
        <w:t>rozumieć</w:t>
      </w:r>
      <w:r w:rsidR="00472903" w:rsidRPr="00A33672">
        <w:rPr>
          <w:rFonts w:ascii="Arial" w:hAnsi="Arial" w:cs="Arial"/>
        </w:rPr>
        <w:t xml:space="preserve"> </w:t>
      </w:r>
      <w:r w:rsidR="006B5445" w:rsidRPr="00A33672">
        <w:rPr>
          <w:rFonts w:ascii="Arial" w:hAnsi="Arial" w:cs="Arial"/>
        </w:rPr>
        <w:t>nauczyciel</w:t>
      </w:r>
      <w:r w:rsidRPr="00A33672">
        <w:rPr>
          <w:rFonts w:ascii="Arial" w:hAnsi="Arial" w:cs="Arial"/>
        </w:rPr>
        <w:t>i</w:t>
      </w:r>
      <w:r w:rsidR="006B5445" w:rsidRPr="00A33672">
        <w:rPr>
          <w:rFonts w:ascii="Arial" w:hAnsi="Arial" w:cs="Arial"/>
        </w:rPr>
        <w:t>,</w:t>
      </w:r>
      <w:r w:rsidR="00472903" w:rsidRPr="00A33672">
        <w:rPr>
          <w:rFonts w:ascii="Arial" w:hAnsi="Arial" w:cs="Arial"/>
        </w:rPr>
        <w:t xml:space="preserve"> </w:t>
      </w:r>
      <w:r w:rsidR="006B5445" w:rsidRPr="00A33672">
        <w:rPr>
          <w:rFonts w:ascii="Arial" w:hAnsi="Arial" w:cs="Arial"/>
        </w:rPr>
        <w:t>któr</w:t>
      </w:r>
      <w:r w:rsidRPr="00A33672">
        <w:rPr>
          <w:rFonts w:ascii="Arial" w:hAnsi="Arial" w:cs="Arial"/>
        </w:rPr>
        <w:t>ych</w:t>
      </w:r>
      <w:r w:rsidR="00472903" w:rsidRPr="00A33672">
        <w:rPr>
          <w:rFonts w:ascii="Arial" w:hAnsi="Arial" w:cs="Arial"/>
        </w:rPr>
        <w:t xml:space="preserve"> </w:t>
      </w:r>
      <w:r w:rsidR="006B5445" w:rsidRPr="00A33672">
        <w:rPr>
          <w:rFonts w:ascii="Arial" w:hAnsi="Arial" w:cs="Arial"/>
        </w:rPr>
        <w:t>opiece</w:t>
      </w:r>
      <w:r w:rsidR="00472903" w:rsidRPr="00A33672">
        <w:rPr>
          <w:rFonts w:ascii="Arial" w:hAnsi="Arial" w:cs="Arial"/>
        </w:rPr>
        <w:t xml:space="preserve"> </w:t>
      </w:r>
      <w:r w:rsidR="006B5445" w:rsidRPr="00A33672">
        <w:rPr>
          <w:rFonts w:ascii="Arial" w:hAnsi="Arial" w:cs="Arial"/>
        </w:rPr>
        <w:t>powierzono</w:t>
      </w:r>
      <w:r w:rsidR="00472903" w:rsidRPr="00A33672">
        <w:rPr>
          <w:rFonts w:ascii="Arial" w:hAnsi="Arial" w:cs="Arial"/>
        </w:rPr>
        <w:t xml:space="preserve"> </w:t>
      </w:r>
      <w:r w:rsidR="006B5445" w:rsidRPr="00A33672">
        <w:rPr>
          <w:rFonts w:ascii="Arial" w:hAnsi="Arial" w:cs="Arial"/>
        </w:rPr>
        <w:t>jeden</w:t>
      </w:r>
      <w:r w:rsidR="00472903" w:rsidRPr="00A33672">
        <w:rPr>
          <w:rFonts w:ascii="Arial" w:hAnsi="Arial" w:cs="Arial"/>
        </w:rPr>
        <w:t xml:space="preserve"> </w:t>
      </w:r>
      <w:r w:rsidR="006B5445" w:rsidRPr="00A33672">
        <w:rPr>
          <w:rFonts w:ascii="Arial" w:hAnsi="Arial" w:cs="Arial"/>
        </w:rPr>
        <w:t>oddział</w:t>
      </w:r>
      <w:r w:rsidR="00472903" w:rsidRPr="00A33672">
        <w:rPr>
          <w:rFonts w:ascii="Arial" w:hAnsi="Arial" w:cs="Arial"/>
        </w:rPr>
        <w:t xml:space="preserve"> </w:t>
      </w:r>
      <w:r w:rsidR="006B5445" w:rsidRPr="00A33672">
        <w:rPr>
          <w:rFonts w:ascii="Arial" w:hAnsi="Arial" w:cs="Arial"/>
        </w:rPr>
        <w:t>w</w:t>
      </w:r>
      <w:r w:rsidR="00472903" w:rsidRPr="00A33672">
        <w:rPr>
          <w:rFonts w:ascii="Arial" w:hAnsi="Arial" w:cs="Arial"/>
        </w:rPr>
        <w:t xml:space="preserve"> </w:t>
      </w:r>
      <w:r w:rsidR="006B5445" w:rsidRPr="00A33672">
        <w:rPr>
          <w:rFonts w:ascii="Arial" w:hAnsi="Arial" w:cs="Arial"/>
        </w:rPr>
        <w:t>szkole;</w:t>
      </w:r>
    </w:p>
    <w:p w14:paraId="39A3C400" w14:textId="23B3D290" w:rsidR="006B5445" w:rsidRPr="00A33672" w:rsidRDefault="00E32A3C">
      <w:pPr>
        <w:pStyle w:val="Akapitzlist"/>
        <w:numPr>
          <w:ilvl w:val="0"/>
          <w:numId w:val="9"/>
        </w:numPr>
        <w:contextualSpacing/>
        <w:rPr>
          <w:rFonts w:ascii="Arial" w:hAnsi="Arial" w:cs="Arial"/>
        </w:rPr>
      </w:pPr>
      <w:r w:rsidRPr="00A33672">
        <w:rPr>
          <w:rFonts w:ascii="Arial" w:hAnsi="Arial" w:cs="Arial"/>
        </w:rPr>
        <w:t>n</w:t>
      </w:r>
      <w:r w:rsidR="006B5445" w:rsidRPr="00A33672">
        <w:rPr>
          <w:rFonts w:ascii="Arial" w:hAnsi="Arial" w:cs="Arial"/>
        </w:rPr>
        <w:t>auczycielach</w:t>
      </w:r>
      <w:r w:rsidR="00472903" w:rsidRPr="00A33672">
        <w:rPr>
          <w:rFonts w:ascii="Arial" w:hAnsi="Arial" w:cs="Arial"/>
        </w:rPr>
        <w:t xml:space="preserve"> </w:t>
      </w:r>
      <w:r w:rsidR="006B5445" w:rsidRPr="00A33672">
        <w:rPr>
          <w:rFonts w:ascii="Arial" w:hAnsi="Arial" w:cs="Arial"/>
        </w:rPr>
        <w:t>-</w:t>
      </w:r>
      <w:r w:rsidR="00472903" w:rsidRPr="00A33672">
        <w:rPr>
          <w:rFonts w:ascii="Arial" w:hAnsi="Arial" w:cs="Arial"/>
        </w:rPr>
        <w:t xml:space="preserve"> </w:t>
      </w:r>
      <w:r w:rsidR="006B5445" w:rsidRPr="00A33672">
        <w:rPr>
          <w:rFonts w:ascii="Arial" w:hAnsi="Arial" w:cs="Arial"/>
        </w:rPr>
        <w:t>należy</w:t>
      </w:r>
      <w:r w:rsidR="00472903" w:rsidRPr="00A33672">
        <w:rPr>
          <w:rFonts w:ascii="Arial" w:hAnsi="Arial" w:cs="Arial"/>
        </w:rPr>
        <w:t xml:space="preserve"> </w:t>
      </w:r>
      <w:r w:rsidR="006B5445" w:rsidRPr="00A33672">
        <w:rPr>
          <w:rFonts w:ascii="Arial" w:hAnsi="Arial" w:cs="Arial"/>
        </w:rPr>
        <w:t>przez</w:t>
      </w:r>
      <w:r w:rsidR="00472903" w:rsidRPr="00A33672">
        <w:rPr>
          <w:rFonts w:ascii="Arial" w:hAnsi="Arial" w:cs="Arial"/>
        </w:rPr>
        <w:t xml:space="preserve"> </w:t>
      </w:r>
      <w:r w:rsidR="006B5445" w:rsidRPr="00A33672">
        <w:rPr>
          <w:rFonts w:ascii="Arial" w:hAnsi="Arial" w:cs="Arial"/>
        </w:rPr>
        <w:t>to</w:t>
      </w:r>
      <w:r w:rsidR="00472903" w:rsidRPr="00A33672">
        <w:rPr>
          <w:rFonts w:ascii="Arial" w:hAnsi="Arial" w:cs="Arial"/>
        </w:rPr>
        <w:t xml:space="preserve"> </w:t>
      </w:r>
      <w:r w:rsidR="006B5445" w:rsidRPr="00A33672">
        <w:rPr>
          <w:rFonts w:ascii="Arial" w:hAnsi="Arial" w:cs="Arial"/>
        </w:rPr>
        <w:t>rozumieć</w:t>
      </w:r>
      <w:r w:rsidR="00472903" w:rsidRPr="00A33672">
        <w:rPr>
          <w:rFonts w:ascii="Arial" w:hAnsi="Arial" w:cs="Arial"/>
        </w:rPr>
        <w:t xml:space="preserve"> </w:t>
      </w:r>
      <w:r w:rsidR="006B5445" w:rsidRPr="00A33672">
        <w:rPr>
          <w:rFonts w:ascii="Arial" w:hAnsi="Arial" w:cs="Arial"/>
        </w:rPr>
        <w:t>pracowników</w:t>
      </w:r>
      <w:r w:rsidR="00472903" w:rsidRPr="00A33672">
        <w:rPr>
          <w:rFonts w:ascii="Arial" w:hAnsi="Arial" w:cs="Arial"/>
        </w:rPr>
        <w:t xml:space="preserve"> </w:t>
      </w:r>
      <w:r w:rsidR="006B5445" w:rsidRPr="00A33672">
        <w:rPr>
          <w:rFonts w:ascii="Arial" w:hAnsi="Arial" w:cs="Arial"/>
        </w:rPr>
        <w:t>pedagogicznych</w:t>
      </w:r>
      <w:r w:rsidR="00472903" w:rsidRPr="00A33672">
        <w:rPr>
          <w:rFonts w:ascii="Arial" w:hAnsi="Arial" w:cs="Arial"/>
        </w:rPr>
        <w:t xml:space="preserve"> </w:t>
      </w:r>
      <w:r w:rsidR="006B5445" w:rsidRPr="00A33672">
        <w:rPr>
          <w:rFonts w:ascii="Arial" w:hAnsi="Arial" w:cs="Arial"/>
        </w:rPr>
        <w:t>szkoły;</w:t>
      </w:r>
    </w:p>
    <w:p w14:paraId="5AA2FBEE" w14:textId="28859B4D" w:rsidR="006B5445" w:rsidRPr="00A33672" w:rsidRDefault="00E32A3C">
      <w:pPr>
        <w:pStyle w:val="Akapitzlist"/>
        <w:numPr>
          <w:ilvl w:val="0"/>
          <w:numId w:val="9"/>
        </w:numPr>
        <w:contextualSpacing/>
        <w:rPr>
          <w:rFonts w:ascii="Arial" w:hAnsi="Arial" w:cs="Arial"/>
        </w:rPr>
      </w:pPr>
      <w:r w:rsidRPr="00A33672">
        <w:rPr>
          <w:rFonts w:ascii="Arial" w:hAnsi="Arial" w:cs="Arial"/>
        </w:rPr>
        <w:t>o</w:t>
      </w:r>
      <w:r w:rsidR="006B5445" w:rsidRPr="00A33672">
        <w:rPr>
          <w:rFonts w:ascii="Arial" w:hAnsi="Arial" w:cs="Arial"/>
        </w:rPr>
        <w:t>rganie</w:t>
      </w:r>
      <w:r w:rsidR="00472903" w:rsidRPr="00A33672">
        <w:rPr>
          <w:rFonts w:ascii="Arial" w:hAnsi="Arial" w:cs="Arial"/>
        </w:rPr>
        <w:t xml:space="preserve"> </w:t>
      </w:r>
      <w:r w:rsidR="006B5445" w:rsidRPr="00A33672">
        <w:rPr>
          <w:rFonts w:ascii="Arial" w:hAnsi="Arial" w:cs="Arial"/>
        </w:rPr>
        <w:t>sprawującym</w:t>
      </w:r>
      <w:r w:rsidR="00472903" w:rsidRPr="00A33672">
        <w:rPr>
          <w:rFonts w:ascii="Arial" w:hAnsi="Arial" w:cs="Arial"/>
        </w:rPr>
        <w:t xml:space="preserve"> </w:t>
      </w:r>
      <w:r w:rsidR="006B5445" w:rsidRPr="00A33672">
        <w:rPr>
          <w:rFonts w:ascii="Arial" w:hAnsi="Arial" w:cs="Arial"/>
        </w:rPr>
        <w:t>nadzór</w:t>
      </w:r>
      <w:r w:rsidR="00472903" w:rsidRPr="00A33672">
        <w:rPr>
          <w:rFonts w:ascii="Arial" w:hAnsi="Arial" w:cs="Arial"/>
        </w:rPr>
        <w:t xml:space="preserve"> </w:t>
      </w:r>
      <w:r w:rsidR="006B5445" w:rsidRPr="00A33672">
        <w:rPr>
          <w:rFonts w:ascii="Arial" w:hAnsi="Arial" w:cs="Arial"/>
        </w:rPr>
        <w:t>pedagogiczny</w:t>
      </w:r>
      <w:r w:rsidR="00472903" w:rsidRPr="00A33672">
        <w:rPr>
          <w:rFonts w:ascii="Arial" w:hAnsi="Arial" w:cs="Arial"/>
        </w:rPr>
        <w:t xml:space="preserve"> </w:t>
      </w:r>
      <w:r w:rsidR="006B5445" w:rsidRPr="00A33672">
        <w:rPr>
          <w:rFonts w:ascii="Arial" w:hAnsi="Arial" w:cs="Arial"/>
        </w:rPr>
        <w:t>-</w:t>
      </w:r>
      <w:r w:rsidR="00472903" w:rsidRPr="00A33672">
        <w:rPr>
          <w:rFonts w:ascii="Arial" w:hAnsi="Arial" w:cs="Arial"/>
        </w:rPr>
        <w:t xml:space="preserve"> </w:t>
      </w:r>
      <w:r w:rsidR="006B5445" w:rsidRPr="00A33672">
        <w:rPr>
          <w:rFonts w:ascii="Arial" w:hAnsi="Arial" w:cs="Arial"/>
        </w:rPr>
        <w:t>należy</w:t>
      </w:r>
      <w:r w:rsidR="00472903" w:rsidRPr="00A33672">
        <w:rPr>
          <w:rFonts w:ascii="Arial" w:hAnsi="Arial" w:cs="Arial"/>
        </w:rPr>
        <w:t xml:space="preserve"> </w:t>
      </w:r>
      <w:r w:rsidR="006B5445" w:rsidRPr="00A33672">
        <w:rPr>
          <w:rFonts w:ascii="Arial" w:hAnsi="Arial" w:cs="Arial"/>
        </w:rPr>
        <w:t>przez</w:t>
      </w:r>
      <w:r w:rsidR="00472903" w:rsidRPr="00A33672">
        <w:rPr>
          <w:rFonts w:ascii="Arial" w:hAnsi="Arial" w:cs="Arial"/>
        </w:rPr>
        <w:t xml:space="preserve"> </w:t>
      </w:r>
      <w:r w:rsidR="006B5445" w:rsidRPr="00A33672">
        <w:rPr>
          <w:rFonts w:ascii="Arial" w:hAnsi="Arial" w:cs="Arial"/>
        </w:rPr>
        <w:t>to</w:t>
      </w:r>
      <w:r w:rsidR="00472903" w:rsidRPr="00A33672">
        <w:rPr>
          <w:rFonts w:ascii="Arial" w:hAnsi="Arial" w:cs="Arial"/>
        </w:rPr>
        <w:t xml:space="preserve"> </w:t>
      </w:r>
      <w:r w:rsidR="006B5445" w:rsidRPr="00A33672">
        <w:rPr>
          <w:rFonts w:ascii="Arial" w:hAnsi="Arial" w:cs="Arial"/>
        </w:rPr>
        <w:t>rozumieć</w:t>
      </w:r>
      <w:r w:rsidR="00472903" w:rsidRPr="00A33672">
        <w:rPr>
          <w:rFonts w:ascii="Arial" w:hAnsi="Arial" w:cs="Arial"/>
        </w:rPr>
        <w:t xml:space="preserve"> </w:t>
      </w:r>
      <w:r w:rsidRPr="00A33672">
        <w:rPr>
          <w:rFonts w:ascii="Arial" w:hAnsi="Arial" w:cs="Arial"/>
        </w:rPr>
        <w:t xml:space="preserve">Śląskiego </w:t>
      </w:r>
      <w:r w:rsidR="009B0C6B" w:rsidRPr="00A33672">
        <w:rPr>
          <w:rFonts w:ascii="Arial" w:hAnsi="Arial" w:cs="Arial"/>
        </w:rPr>
        <w:t>Kuratora</w:t>
      </w:r>
      <w:r w:rsidR="00472903" w:rsidRPr="00A33672">
        <w:rPr>
          <w:rFonts w:ascii="Arial" w:hAnsi="Arial" w:cs="Arial"/>
        </w:rPr>
        <w:t xml:space="preserve"> </w:t>
      </w:r>
      <w:r w:rsidR="009B0C6B" w:rsidRPr="00A33672">
        <w:rPr>
          <w:rFonts w:ascii="Arial" w:hAnsi="Arial" w:cs="Arial"/>
        </w:rPr>
        <w:t>Oświaty;</w:t>
      </w:r>
    </w:p>
    <w:p w14:paraId="39A7C1B0" w14:textId="76752F19" w:rsidR="006E2AAF" w:rsidRPr="00A33672" w:rsidRDefault="00E32A3C">
      <w:pPr>
        <w:pStyle w:val="Akapitzlist"/>
        <w:numPr>
          <w:ilvl w:val="0"/>
          <w:numId w:val="9"/>
        </w:numPr>
        <w:contextualSpacing/>
        <w:rPr>
          <w:rFonts w:ascii="Arial" w:hAnsi="Arial" w:cs="Arial"/>
        </w:rPr>
      </w:pPr>
      <w:r w:rsidRPr="00A33672">
        <w:rPr>
          <w:rFonts w:ascii="Arial" w:hAnsi="Arial" w:cs="Arial"/>
        </w:rPr>
        <w:t>o</w:t>
      </w:r>
      <w:r w:rsidR="006B5445" w:rsidRPr="00A33672">
        <w:rPr>
          <w:rFonts w:ascii="Arial" w:hAnsi="Arial" w:cs="Arial"/>
        </w:rPr>
        <w:t>rganie</w:t>
      </w:r>
      <w:r w:rsidR="00472903" w:rsidRPr="00A33672">
        <w:rPr>
          <w:rFonts w:ascii="Arial" w:hAnsi="Arial" w:cs="Arial"/>
        </w:rPr>
        <w:t xml:space="preserve"> </w:t>
      </w:r>
      <w:r w:rsidR="006B5445" w:rsidRPr="00A33672">
        <w:rPr>
          <w:rFonts w:ascii="Arial" w:hAnsi="Arial" w:cs="Arial"/>
        </w:rPr>
        <w:t>prowadzącym</w:t>
      </w:r>
      <w:r w:rsidR="00472903" w:rsidRPr="00A33672">
        <w:rPr>
          <w:rFonts w:ascii="Arial" w:hAnsi="Arial" w:cs="Arial"/>
        </w:rPr>
        <w:t xml:space="preserve"> </w:t>
      </w:r>
      <w:r w:rsidR="006B5445" w:rsidRPr="00A33672">
        <w:rPr>
          <w:rFonts w:ascii="Arial" w:hAnsi="Arial" w:cs="Arial"/>
        </w:rPr>
        <w:t>-</w:t>
      </w:r>
      <w:r w:rsidR="00472903" w:rsidRPr="00A33672">
        <w:rPr>
          <w:rFonts w:ascii="Arial" w:hAnsi="Arial" w:cs="Arial"/>
        </w:rPr>
        <w:t xml:space="preserve"> </w:t>
      </w:r>
      <w:r w:rsidR="006B5445" w:rsidRPr="00A33672">
        <w:rPr>
          <w:rFonts w:ascii="Arial" w:hAnsi="Arial" w:cs="Arial"/>
        </w:rPr>
        <w:t>należy</w:t>
      </w:r>
      <w:r w:rsidR="00472903" w:rsidRPr="00A33672">
        <w:rPr>
          <w:rFonts w:ascii="Arial" w:hAnsi="Arial" w:cs="Arial"/>
        </w:rPr>
        <w:t xml:space="preserve"> </w:t>
      </w:r>
      <w:r w:rsidR="006B5445" w:rsidRPr="00A33672">
        <w:rPr>
          <w:rFonts w:ascii="Arial" w:hAnsi="Arial" w:cs="Arial"/>
        </w:rPr>
        <w:t>przez</w:t>
      </w:r>
      <w:r w:rsidR="00472903" w:rsidRPr="00A33672">
        <w:rPr>
          <w:rFonts w:ascii="Arial" w:hAnsi="Arial" w:cs="Arial"/>
        </w:rPr>
        <w:t xml:space="preserve"> </w:t>
      </w:r>
      <w:r w:rsidR="006B5445" w:rsidRPr="00A33672">
        <w:rPr>
          <w:rFonts w:ascii="Arial" w:hAnsi="Arial" w:cs="Arial"/>
        </w:rPr>
        <w:t>to</w:t>
      </w:r>
      <w:r w:rsidR="00472903" w:rsidRPr="00A33672">
        <w:rPr>
          <w:rFonts w:ascii="Arial" w:hAnsi="Arial" w:cs="Arial"/>
        </w:rPr>
        <w:t xml:space="preserve"> </w:t>
      </w:r>
      <w:r w:rsidR="006B5445" w:rsidRPr="00A33672">
        <w:rPr>
          <w:rFonts w:ascii="Arial" w:hAnsi="Arial" w:cs="Arial"/>
        </w:rPr>
        <w:t>rozumieć</w:t>
      </w:r>
      <w:r w:rsidR="00472903" w:rsidRPr="00A33672">
        <w:rPr>
          <w:rFonts w:ascii="Arial" w:hAnsi="Arial" w:cs="Arial"/>
        </w:rPr>
        <w:t xml:space="preserve"> </w:t>
      </w:r>
      <w:r w:rsidR="006B5445" w:rsidRPr="00A33672">
        <w:rPr>
          <w:rFonts w:ascii="Arial" w:hAnsi="Arial" w:cs="Arial"/>
        </w:rPr>
        <w:t>Gminę</w:t>
      </w:r>
      <w:r w:rsidR="00472903" w:rsidRPr="00A33672">
        <w:rPr>
          <w:rFonts w:ascii="Arial" w:hAnsi="Arial" w:cs="Arial"/>
        </w:rPr>
        <w:t xml:space="preserve"> </w:t>
      </w:r>
      <w:r w:rsidR="006B5445" w:rsidRPr="00A33672">
        <w:rPr>
          <w:rFonts w:ascii="Arial" w:hAnsi="Arial" w:cs="Arial"/>
        </w:rPr>
        <w:t>Mikołów;</w:t>
      </w:r>
    </w:p>
    <w:p w14:paraId="5F56AB35" w14:textId="3BA98171" w:rsidR="00E32A3C" w:rsidRPr="00A33672" w:rsidRDefault="00E32A3C">
      <w:pPr>
        <w:pStyle w:val="Akapitzlist"/>
        <w:numPr>
          <w:ilvl w:val="0"/>
          <w:numId w:val="9"/>
        </w:numPr>
        <w:contextualSpacing/>
        <w:rPr>
          <w:rFonts w:ascii="Arial" w:hAnsi="Arial" w:cs="Arial"/>
        </w:rPr>
      </w:pPr>
      <w:r w:rsidRPr="00A33672">
        <w:rPr>
          <w:rFonts w:ascii="Arial" w:hAnsi="Arial" w:cs="Arial"/>
        </w:rPr>
        <w:t>statucie - należy przez to rozumieć niniejszy Statut Szkoły Podstawowej nr 8 im. Wojciecha Korfantego w Mikołowie.</w:t>
      </w:r>
    </w:p>
    <w:p w14:paraId="64BF88B2" w14:textId="4251E02A" w:rsidR="0014054E" w:rsidRPr="00A33672" w:rsidRDefault="0014054E" w:rsidP="007D2CFE">
      <w:pPr>
        <w:spacing w:line="276" w:lineRule="auto"/>
        <w:ind w:left="284" w:hanging="284"/>
        <w:contextualSpacing/>
        <w:rPr>
          <w:rFonts w:ascii="Arial" w:hAnsi="Arial" w:cs="Arial"/>
          <w:b/>
          <w:sz w:val="22"/>
          <w:szCs w:val="22"/>
        </w:rPr>
      </w:pPr>
      <w:r w:rsidRPr="00A33672">
        <w:rPr>
          <w:rFonts w:ascii="Arial" w:hAnsi="Arial" w:cs="Arial"/>
          <w:b/>
          <w:sz w:val="22"/>
          <w:szCs w:val="22"/>
        </w:rPr>
        <w:t>§</w:t>
      </w:r>
      <w:r w:rsidR="00472903" w:rsidRPr="00A33672">
        <w:rPr>
          <w:rFonts w:ascii="Arial" w:hAnsi="Arial" w:cs="Arial"/>
          <w:b/>
          <w:sz w:val="22"/>
          <w:szCs w:val="22"/>
        </w:rPr>
        <w:t xml:space="preserve"> </w:t>
      </w:r>
      <w:r w:rsidR="00B76C50" w:rsidRPr="00A33672">
        <w:rPr>
          <w:rFonts w:ascii="Arial" w:hAnsi="Arial" w:cs="Arial"/>
          <w:b/>
          <w:sz w:val="22"/>
          <w:szCs w:val="22"/>
        </w:rPr>
        <w:t>3</w:t>
      </w:r>
      <w:r w:rsidR="007240F9" w:rsidRPr="00A33672">
        <w:rPr>
          <w:rFonts w:ascii="Arial" w:hAnsi="Arial" w:cs="Arial"/>
          <w:b/>
          <w:sz w:val="22"/>
          <w:szCs w:val="22"/>
        </w:rPr>
        <w:t>.</w:t>
      </w:r>
    </w:p>
    <w:p w14:paraId="5A117669" w14:textId="77777777" w:rsidR="009D023E" w:rsidRPr="00A33672" w:rsidRDefault="009D023E" w:rsidP="007D2CFE">
      <w:pPr>
        <w:spacing w:line="276" w:lineRule="auto"/>
        <w:ind w:left="284" w:hanging="284"/>
        <w:contextualSpacing/>
        <w:rPr>
          <w:rFonts w:ascii="Arial" w:hAnsi="Arial" w:cs="Arial"/>
          <w:b/>
          <w:sz w:val="22"/>
          <w:szCs w:val="22"/>
        </w:rPr>
      </w:pPr>
    </w:p>
    <w:p w14:paraId="4606DFCB" w14:textId="2B166446" w:rsidR="00637817" w:rsidRPr="00A33672" w:rsidRDefault="0014054E">
      <w:pPr>
        <w:pStyle w:val="Akapitzlist"/>
        <w:numPr>
          <w:ilvl w:val="0"/>
          <w:numId w:val="7"/>
        </w:numPr>
        <w:spacing w:after="0"/>
        <w:ind w:left="284" w:hanging="284"/>
        <w:contextualSpacing/>
        <w:rPr>
          <w:rFonts w:ascii="Arial" w:hAnsi="Arial" w:cs="Arial"/>
          <w:lang w:eastAsia="pl-PL"/>
        </w:rPr>
      </w:pPr>
      <w:r w:rsidRPr="00A33672">
        <w:rPr>
          <w:rFonts w:ascii="Arial" w:hAnsi="Arial" w:cs="Arial"/>
        </w:rPr>
        <w:t>Szkoła</w:t>
      </w:r>
      <w:r w:rsidR="00472903" w:rsidRPr="00A33672">
        <w:rPr>
          <w:rFonts w:ascii="Arial" w:hAnsi="Arial" w:cs="Arial"/>
        </w:rPr>
        <w:t xml:space="preserve"> </w:t>
      </w:r>
      <w:r w:rsidRPr="00A33672">
        <w:rPr>
          <w:rFonts w:ascii="Arial" w:hAnsi="Arial" w:cs="Arial"/>
        </w:rPr>
        <w:t>realizuje</w:t>
      </w:r>
      <w:r w:rsidR="00472903" w:rsidRPr="00A33672">
        <w:rPr>
          <w:rFonts w:ascii="Arial" w:hAnsi="Arial" w:cs="Arial"/>
        </w:rPr>
        <w:t xml:space="preserve"> </w:t>
      </w:r>
      <w:r w:rsidRPr="00A33672">
        <w:rPr>
          <w:rFonts w:ascii="Arial" w:hAnsi="Arial" w:cs="Arial"/>
        </w:rPr>
        <w:t>cykl</w:t>
      </w:r>
      <w:r w:rsidR="00472903" w:rsidRPr="00A33672">
        <w:rPr>
          <w:rFonts w:ascii="Arial" w:hAnsi="Arial" w:cs="Arial"/>
        </w:rPr>
        <w:t xml:space="preserve"> </w:t>
      </w:r>
      <w:r w:rsidRPr="00A33672">
        <w:rPr>
          <w:rFonts w:ascii="Arial" w:hAnsi="Arial" w:cs="Arial"/>
        </w:rPr>
        <w:t>kształcenia</w:t>
      </w:r>
      <w:r w:rsidR="00472903" w:rsidRPr="00A33672">
        <w:rPr>
          <w:rFonts w:ascii="Arial" w:hAnsi="Arial" w:cs="Arial"/>
        </w:rPr>
        <w:t xml:space="preserve"> </w:t>
      </w:r>
      <w:r w:rsidRPr="00A33672">
        <w:rPr>
          <w:rFonts w:ascii="Arial" w:hAnsi="Arial" w:cs="Arial"/>
        </w:rPr>
        <w:t>w</w:t>
      </w:r>
      <w:r w:rsidR="00472903" w:rsidRPr="00A33672">
        <w:rPr>
          <w:rFonts w:ascii="Arial" w:hAnsi="Arial" w:cs="Arial"/>
        </w:rPr>
        <w:t xml:space="preserve"> </w:t>
      </w:r>
      <w:r w:rsidRPr="00A33672">
        <w:rPr>
          <w:rFonts w:ascii="Arial" w:hAnsi="Arial" w:cs="Arial"/>
        </w:rPr>
        <w:t>ciągu</w:t>
      </w:r>
      <w:r w:rsidR="00472903" w:rsidRPr="00A33672">
        <w:rPr>
          <w:rFonts w:ascii="Arial" w:hAnsi="Arial" w:cs="Arial"/>
        </w:rPr>
        <w:t xml:space="preserve"> </w:t>
      </w:r>
      <w:r w:rsidR="00637817" w:rsidRPr="00A33672">
        <w:rPr>
          <w:rFonts w:ascii="Arial" w:hAnsi="Arial" w:cs="Arial"/>
        </w:rPr>
        <w:t>8</w:t>
      </w:r>
      <w:r w:rsidR="00472903" w:rsidRPr="00A33672">
        <w:rPr>
          <w:rFonts w:ascii="Arial" w:hAnsi="Arial" w:cs="Arial"/>
        </w:rPr>
        <w:t xml:space="preserve"> </w:t>
      </w:r>
      <w:r w:rsidR="00637817" w:rsidRPr="00A33672">
        <w:rPr>
          <w:rFonts w:ascii="Arial" w:hAnsi="Arial" w:cs="Arial"/>
        </w:rPr>
        <w:t>lat</w:t>
      </w:r>
      <w:r w:rsidR="00472903" w:rsidRPr="00A33672">
        <w:rPr>
          <w:rFonts w:ascii="Arial" w:hAnsi="Arial" w:cs="Arial"/>
          <w:lang w:eastAsia="ar-SA"/>
        </w:rPr>
        <w:t xml:space="preserve"> </w:t>
      </w:r>
      <w:r w:rsidR="00637817" w:rsidRPr="00A33672">
        <w:rPr>
          <w:rFonts w:ascii="Arial" w:hAnsi="Arial" w:cs="Arial"/>
          <w:lang w:eastAsia="ar-SA"/>
        </w:rPr>
        <w:t>i</w:t>
      </w:r>
      <w:r w:rsidR="00472903" w:rsidRPr="00A33672">
        <w:rPr>
          <w:rFonts w:ascii="Arial" w:hAnsi="Arial" w:cs="Arial"/>
          <w:lang w:eastAsia="ar-SA"/>
        </w:rPr>
        <w:t xml:space="preserve"> </w:t>
      </w:r>
      <w:r w:rsidR="00637817" w:rsidRPr="00A33672">
        <w:rPr>
          <w:rFonts w:ascii="Arial" w:hAnsi="Arial" w:cs="Arial"/>
          <w:lang w:eastAsia="ar-SA"/>
        </w:rPr>
        <w:t>składa</w:t>
      </w:r>
      <w:r w:rsidR="00472903" w:rsidRPr="00A33672">
        <w:rPr>
          <w:rFonts w:ascii="Arial" w:hAnsi="Arial" w:cs="Arial"/>
          <w:lang w:eastAsia="ar-SA"/>
        </w:rPr>
        <w:t xml:space="preserve"> </w:t>
      </w:r>
      <w:r w:rsidR="00637817" w:rsidRPr="00A33672">
        <w:rPr>
          <w:rFonts w:ascii="Arial" w:hAnsi="Arial" w:cs="Arial"/>
          <w:lang w:eastAsia="ar-SA"/>
        </w:rPr>
        <w:t>się</w:t>
      </w:r>
      <w:r w:rsidR="00472903" w:rsidRPr="00A33672">
        <w:rPr>
          <w:rFonts w:ascii="Arial" w:hAnsi="Arial" w:cs="Arial"/>
          <w:lang w:eastAsia="ar-SA"/>
        </w:rPr>
        <w:t xml:space="preserve"> </w:t>
      </w:r>
      <w:r w:rsidR="000724BF" w:rsidRPr="00A33672">
        <w:rPr>
          <w:rFonts w:ascii="Arial" w:hAnsi="Arial" w:cs="Arial"/>
          <w:lang w:eastAsia="ar-SA"/>
        </w:rPr>
        <w:t xml:space="preserve">on </w:t>
      </w:r>
      <w:r w:rsidR="00637817" w:rsidRPr="00A33672">
        <w:rPr>
          <w:rFonts w:ascii="Arial" w:hAnsi="Arial" w:cs="Arial"/>
          <w:lang w:eastAsia="ar-SA"/>
        </w:rPr>
        <w:t>z</w:t>
      </w:r>
      <w:r w:rsidR="00472903" w:rsidRPr="00A33672">
        <w:rPr>
          <w:rFonts w:ascii="Arial" w:hAnsi="Arial" w:cs="Arial"/>
          <w:lang w:eastAsia="ar-SA"/>
        </w:rPr>
        <w:t xml:space="preserve"> </w:t>
      </w:r>
      <w:r w:rsidR="00637817" w:rsidRPr="00A33672">
        <w:rPr>
          <w:rFonts w:ascii="Arial" w:hAnsi="Arial" w:cs="Arial"/>
          <w:lang w:eastAsia="ar-SA"/>
        </w:rPr>
        <w:t>dwóch</w:t>
      </w:r>
      <w:r w:rsidR="00472903" w:rsidRPr="00A33672">
        <w:rPr>
          <w:rFonts w:ascii="Arial" w:hAnsi="Arial" w:cs="Arial"/>
          <w:lang w:eastAsia="ar-SA"/>
        </w:rPr>
        <w:t xml:space="preserve"> </w:t>
      </w:r>
      <w:r w:rsidR="00637817" w:rsidRPr="00A33672">
        <w:rPr>
          <w:rFonts w:ascii="Arial" w:hAnsi="Arial" w:cs="Arial"/>
          <w:lang w:eastAsia="ar-SA"/>
        </w:rPr>
        <w:t>etapów:</w:t>
      </w:r>
    </w:p>
    <w:p w14:paraId="10C43FE6" w14:textId="04581705" w:rsidR="00637817" w:rsidRPr="00A33672" w:rsidRDefault="00637817">
      <w:pPr>
        <w:pStyle w:val="Akapitzlist"/>
        <w:numPr>
          <w:ilvl w:val="0"/>
          <w:numId w:val="8"/>
        </w:numPr>
        <w:contextualSpacing/>
        <w:rPr>
          <w:rFonts w:ascii="Arial" w:hAnsi="Arial" w:cs="Arial"/>
        </w:rPr>
      </w:pPr>
      <w:r w:rsidRPr="00A33672">
        <w:rPr>
          <w:rFonts w:ascii="Arial" w:hAnsi="Arial" w:cs="Arial"/>
        </w:rPr>
        <w:t>I</w:t>
      </w:r>
      <w:r w:rsidR="00472903" w:rsidRPr="00A33672">
        <w:rPr>
          <w:rFonts w:ascii="Arial" w:hAnsi="Arial" w:cs="Arial"/>
        </w:rPr>
        <w:t xml:space="preserve"> </w:t>
      </w:r>
      <w:r w:rsidRPr="00A33672">
        <w:rPr>
          <w:rFonts w:ascii="Arial" w:hAnsi="Arial" w:cs="Arial"/>
        </w:rPr>
        <w:t>etap</w:t>
      </w:r>
      <w:r w:rsidR="00472903" w:rsidRPr="00A33672">
        <w:rPr>
          <w:rFonts w:ascii="Arial" w:hAnsi="Arial" w:cs="Arial"/>
        </w:rPr>
        <w:t xml:space="preserve"> </w:t>
      </w:r>
      <w:r w:rsidRPr="00A33672">
        <w:rPr>
          <w:rFonts w:ascii="Arial" w:hAnsi="Arial" w:cs="Arial"/>
        </w:rPr>
        <w:t>edukacyjny</w:t>
      </w:r>
      <w:r w:rsidR="00472903" w:rsidRPr="00A33672">
        <w:rPr>
          <w:rFonts w:ascii="Arial" w:hAnsi="Arial" w:cs="Arial"/>
        </w:rPr>
        <w:t xml:space="preserve"> </w:t>
      </w:r>
      <w:r w:rsidRPr="00A33672">
        <w:rPr>
          <w:rFonts w:ascii="Arial" w:hAnsi="Arial" w:cs="Arial"/>
        </w:rPr>
        <w:t>obejmujący</w:t>
      </w:r>
      <w:r w:rsidR="00472903" w:rsidRPr="00A33672">
        <w:rPr>
          <w:rFonts w:ascii="Arial" w:hAnsi="Arial" w:cs="Arial"/>
        </w:rPr>
        <w:t xml:space="preserve"> </w:t>
      </w:r>
      <w:r w:rsidRPr="00A33672">
        <w:rPr>
          <w:rFonts w:ascii="Arial" w:hAnsi="Arial" w:cs="Arial"/>
        </w:rPr>
        <w:t>klasy</w:t>
      </w:r>
      <w:r w:rsidR="00472903" w:rsidRPr="00A33672">
        <w:rPr>
          <w:rFonts w:ascii="Arial" w:hAnsi="Arial" w:cs="Arial"/>
        </w:rPr>
        <w:t xml:space="preserve"> </w:t>
      </w:r>
      <w:r w:rsidRPr="00A33672">
        <w:rPr>
          <w:rFonts w:ascii="Arial" w:hAnsi="Arial" w:cs="Arial"/>
        </w:rPr>
        <w:t>I-III</w:t>
      </w:r>
      <w:r w:rsidR="00472903" w:rsidRPr="00A33672">
        <w:rPr>
          <w:rFonts w:ascii="Arial" w:hAnsi="Arial" w:cs="Arial"/>
        </w:rPr>
        <w:t xml:space="preserve"> </w:t>
      </w:r>
      <w:r w:rsidRPr="00A33672">
        <w:rPr>
          <w:rFonts w:ascii="Arial" w:hAnsi="Arial" w:cs="Arial"/>
        </w:rPr>
        <w:t>-</w:t>
      </w:r>
      <w:r w:rsidR="00472903" w:rsidRPr="00A33672">
        <w:rPr>
          <w:rFonts w:ascii="Arial" w:hAnsi="Arial" w:cs="Arial"/>
        </w:rPr>
        <w:t xml:space="preserve"> </w:t>
      </w:r>
      <w:r w:rsidRPr="00A33672">
        <w:rPr>
          <w:rFonts w:ascii="Arial" w:hAnsi="Arial" w:cs="Arial"/>
        </w:rPr>
        <w:t>edukacja</w:t>
      </w:r>
      <w:r w:rsidR="00472903" w:rsidRPr="00A33672">
        <w:rPr>
          <w:rFonts w:ascii="Arial" w:hAnsi="Arial" w:cs="Arial"/>
        </w:rPr>
        <w:t xml:space="preserve"> </w:t>
      </w:r>
      <w:r w:rsidRPr="00A33672">
        <w:rPr>
          <w:rFonts w:ascii="Arial" w:hAnsi="Arial" w:cs="Arial"/>
        </w:rPr>
        <w:t>wczesnoszkolna;</w:t>
      </w:r>
    </w:p>
    <w:p w14:paraId="53D4032A" w14:textId="5B19140A" w:rsidR="0014054E" w:rsidRPr="00A33672" w:rsidRDefault="00637817">
      <w:pPr>
        <w:pStyle w:val="Akapitzlist"/>
        <w:numPr>
          <w:ilvl w:val="0"/>
          <w:numId w:val="8"/>
        </w:numPr>
        <w:contextualSpacing/>
        <w:rPr>
          <w:rFonts w:ascii="Arial" w:hAnsi="Arial" w:cs="Arial"/>
        </w:rPr>
      </w:pPr>
      <w:r w:rsidRPr="00A33672">
        <w:rPr>
          <w:rFonts w:ascii="Arial" w:hAnsi="Arial" w:cs="Arial"/>
        </w:rPr>
        <w:t>II</w:t>
      </w:r>
      <w:r w:rsidR="00472903" w:rsidRPr="00A33672">
        <w:rPr>
          <w:rFonts w:ascii="Arial" w:hAnsi="Arial" w:cs="Arial"/>
        </w:rPr>
        <w:t xml:space="preserve"> </w:t>
      </w:r>
      <w:r w:rsidRPr="00A33672">
        <w:rPr>
          <w:rFonts w:ascii="Arial" w:hAnsi="Arial" w:cs="Arial"/>
        </w:rPr>
        <w:t>etap</w:t>
      </w:r>
      <w:r w:rsidR="00472903" w:rsidRPr="00A33672">
        <w:rPr>
          <w:rFonts w:ascii="Arial" w:hAnsi="Arial" w:cs="Arial"/>
        </w:rPr>
        <w:t xml:space="preserve"> </w:t>
      </w:r>
      <w:r w:rsidRPr="00A33672">
        <w:rPr>
          <w:rFonts w:ascii="Arial" w:hAnsi="Arial" w:cs="Arial"/>
        </w:rPr>
        <w:t>edukacyjny</w:t>
      </w:r>
      <w:r w:rsidR="00472903" w:rsidRPr="00A33672">
        <w:rPr>
          <w:rFonts w:ascii="Arial" w:hAnsi="Arial" w:cs="Arial"/>
        </w:rPr>
        <w:t xml:space="preserve"> </w:t>
      </w:r>
      <w:r w:rsidRPr="00A33672">
        <w:rPr>
          <w:rFonts w:ascii="Arial" w:hAnsi="Arial" w:cs="Arial"/>
        </w:rPr>
        <w:t>obejmujący</w:t>
      </w:r>
      <w:r w:rsidR="00472903" w:rsidRPr="00A33672">
        <w:rPr>
          <w:rFonts w:ascii="Arial" w:hAnsi="Arial" w:cs="Arial"/>
        </w:rPr>
        <w:t xml:space="preserve"> </w:t>
      </w:r>
      <w:r w:rsidRPr="00A33672">
        <w:rPr>
          <w:rFonts w:ascii="Arial" w:hAnsi="Arial" w:cs="Arial"/>
        </w:rPr>
        <w:t>klasy</w:t>
      </w:r>
      <w:r w:rsidR="00472903" w:rsidRPr="00A33672">
        <w:rPr>
          <w:rFonts w:ascii="Arial" w:hAnsi="Arial" w:cs="Arial"/>
        </w:rPr>
        <w:t xml:space="preserve"> </w:t>
      </w:r>
      <w:r w:rsidRPr="00A33672">
        <w:rPr>
          <w:rFonts w:ascii="Arial" w:hAnsi="Arial" w:cs="Arial"/>
        </w:rPr>
        <w:t>IV-VIII</w:t>
      </w:r>
      <w:r w:rsidR="000724BF" w:rsidRPr="00A33672">
        <w:rPr>
          <w:rFonts w:ascii="Arial" w:hAnsi="Arial" w:cs="Arial"/>
        </w:rPr>
        <w:t xml:space="preserve"> – edukacja przedmiotowa</w:t>
      </w:r>
      <w:r w:rsidRPr="00A33672">
        <w:rPr>
          <w:rFonts w:ascii="Arial" w:hAnsi="Arial" w:cs="Arial"/>
        </w:rPr>
        <w:t>.</w:t>
      </w:r>
    </w:p>
    <w:p w14:paraId="078A4D56" w14:textId="2D6BB8E0" w:rsidR="0014054E" w:rsidRPr="00A33672" w:rsidRDefault="0014054E">
      <w:pPr>
        <w:pStyle w:val="Akapitzlist"/>
        <w:numPr>
          <w:ilvl w:val="0"/>
          <w:numId w:val="7"/>
        </w:numPr>
        <w:ind w:left="284" w:hanging="284"/>
        <w:contextualSpacing/>
        <w:rPr>
          <w:rFonts w:ascii="Arial" w:hAnsi="Arial" w:cs="Arial"/>
        </w:rPr>
      </w:pPr>
      <w:r w:rsidRPr="00A33672">
        <w:rPr>
          <w:rFonts w:ascii="Arial" w:hAnsi="Arial" w:cs="Arial"/>
        </w:rPr>
        <w:t>W</w:t>
      </w:r>
      <w:r w:rsidR="00472903" w:rsidRPr="00A33672">
        <w:rPr>
          <w:rFonts w:ascii="Arial" w:hAnsi="Arial" w:cs="Arial"/>
        </w:rPr>
        <w:t xml:space="preserve"> </w:t>
      </w:r>
      <w:r w:rsidRPr="00A33672">
        <w:rPr>
          <w:rFonts w:ascii="Arial" w:hAnsi="Arial" w:cs="Arial"/>
        </w:rPr>
        <w:t>szkole</w:t>
      </w:r>
      <w:r w:rsidR="00472903" w:rsidRPr="00A33672">
        <w:rPr>
          <w:rFonts w:ascii="Arial" w:hAnsi="Arial" w:cs="Arial"/>
        </w:rPr>
        <w:t xml:space="preserve"> </w:t>
      </w:r>
      <w:r w:rsidRPr="00A33672">
        <w:rPr>
          <w:rFonts w:ascii="Arial" w:hAnsi="Arial" w:cs="Arial"/>
        </w:rPr>
        <w:t>działa</w:t>
      </w:r>
      <w:r w:rsidR="00472903" w:rsidRPr="00A33672">
        <w:rPr>
          <w:rFonts w:ascii="Arial" w:hAnsi="Arial" w:cs="Arial"/>
        </w:rPr>
        <w:t xml:space="preserve"> </w:t>
      </w:r>
      <w:r w:rsidRPr="00A33672">
        <w:rPr>
          <w:rFonts w:ascii="Arial" w:hAnsi="Arial" w:cs="Arial"/>
        </w:rPr>
        <w:t>świetlica</w:t>
      </w:r>
      <w:r w:rsidR="00472903" w:rsidRPr="00A33672">
        <w:rPr>
          <w:rFonts w:ascii="Arial" w:hAnsi="Arial" w:cs="Arial"/>
        </w:rPr>
        <w:t xml:space="preserve"> </w:t>
      </w:r>
      <w:r w:rsidRPr="00A33672">
        <w:rPr>
          <w:rFonts w:ascii="Arial" w:hAnsi="Arial" w:cs="Arial"/>
        </w:rPr>
        <w:t>szkolna</w:t>
      </w:r>
      <w:r w:rsidR="00472903" w:rsidRPr="00A33672">
        <w:rPr>
          <w:rFonts w:ascii="Arial" w:hAnsi="Arial" w:cs="Arial"/>
        </w:rPr>
        <w:t xml:space="preserve"> </w:t>
      </w:r>
      <w:r w:rsidR="009A77EF" w:rsidRPr="00A33672">
        <w:rPr>
          <w:rFonts w:ascii="Arial" w:hAnsi="Arial" w:cs="Arial"/>
        </w:rPr>
        <w:t xml:space="preserve">i stołówka </w:t>
      </w:r>
      <w:r w:rsidRPr="00A33672">
        <w:rPr>
          <w:rFonts w:ascii="Arial" w:hAnsi="Arial" w:cs="Arial"/>
        </w:rPr>
        <w:t>z</w:t>
      </w:r>
      <w:r w:rsidR="00472903" w:rsidRPr="00A33672">
        <w:rPr>
          <w:rFonts w:ascii="Arial" w:hAnsi="Arial" w:cs="Arial"/>
        </w:rPr>
        <w:t xml:space="preserve"> </w:t>
      </w:r>
      <w:r w:rsidRPr="00A33672">
        <w:rPr>
          <w:rFonts w:ascii="Arial" w:hAnsi="Arial" w:cs="Arial"/>
        </w:rPr>
        <w:t>dożywianiem</w:t>
      </w:r>
      <w:r w:rsidR="00472903" w:rsidRPr="00A33672">
        <w:rPr>
          <w:rFonts w:ascii="Arial" w:hAnsi="Arial" w:cs="Arial"/>
        </w:rPr>
        <w:t xml:space="preserve"> </w:t>
      </w:r>
      <w:r w:rsidRPr="00A33672">
        <w:rPr>
          <w:rFonts w:ascii="Arial" w:hAnsi="Arial" w:cs="Arial"/>
        </w:rPr>
        <w:t>w</w:t>
      </w:r>
      <w:r w:rsidR="00472903" w:rsidRPr="00A33672">
        <w:rPr>
          <w:rFonts w:ascii="Arial" w:hAnsi="Arial" w:cs="Arial"/>
        </w:rPr>
        <w:t xml:space="preserve"> </w:t>
      </w:r>
      <w:r w:rsidRPr="00A33672">
        <w:rPr>
          <w:rFonts w:ascii="Arial" w:hAnsi="Arial" w:cs="Arial"/>
        </w:rPr>
        <w:t>formie</w:t>
      </w:r>
      <w:r w:rsidR="00472903" w:rsidRPr="00A33672">
        <w:rPr>
          <w:rFonts w:ascii="Arial" w:hAnsi="Arial" w:cs="Arial"/>
        </w:rPr>
        <w:t xml:space="preserve"> </w:t>
      </w:r>
      <w:r w:rsidRPr="00A33672">
        <w:rPr>
          <w:rFonts w:ascii="Arial" w:hAnsi="Arial" w:cs="Arial"/>
        </w:rPr>
        <w:t>obiadów.</w:t>
      </w:r>
    </w:p>
    <w:p w14:paraId="5FC57F02" w14:textId="22571F1B" w:rsidR="0014054E" w:rsidRPr="00A33672" w:rsidRDefault="0014054E">
      <w:pPr>
        <w:pStyle w:val="Akapitzlist"/>
        <w:numPr>
          <w:ilvl w:val="0"/>
          <w:numId w:val="7"/>
        </w:numPr>
        <w:ind w:left="284" w:hanging="284"/>
        <w:contextualSpacing/>
        <w:rPr>
          <w:rFonts w:ascii="Arial" w:hAnsi="Arial" w:cs="Arial"/>
        </w:rPr>
      </w:pPr>
      <w:r w:rsidRPr="00A33672">
        <w:rPr>
          <w:rFonts w:ascii="Arial" w:hAnsi="Arial" w:cs="Arial"/>
        </w:rPr>
        <w:t>Szkoła</w:t>
      </w:r>
      <w:r w:rsidR="00472903" w:rsidRPr="00A33672">
        <w:rPr>
          <w:rFonts w:ascii="Arial" w:hAnsi="Arial" w:cs="Arial"/>
        </w:rPr>
        <w:t xml:space="preserve"> </w:t>
      </w:r>
      <w:r w:rsidRPr="00A33672">
        <w:rPr>
          <w:rFonts w:ascii="Arial" w:hAnsi="Arial" w:cs="Arial"/>
        </w:rPr>
        <w:t>prowadzi</w:t>
      </w:r>
      <w:r w:rsidR="00472903" w:rsidRPr="00A33672">
        <w:rPr>
          <w:rFonts w:ascii="Arial" w:hAnsi="Arial" w:cs="Arial"/>
        </w:rPr>
        <w:t xml:space="preserve"> </w:t>
      </w:r>
      <w:r w:rsidRPr="00A33672">
        <w:rPr>
          <w:rFonts w:ascii="Arial" w:hAnsi="Arial" w:cs="Arial"/>
        </w:rPr>
        <w:t>bibliotekę.</w:t>
      </w:r>
    </w:p>
    <w:p w14:paraId="36A6545B" w14:textId="11F53030" w:rsidR="0014054E" w:rsidRPr="00A33672" w:rsidRDefault="006E2AAF">
      <w:pPr>
        <w:pStyle w:val="Akapitzlist"/>
        <w:numPr>
          <w:ilvl w:val="0"/>
          <w:numId w:val="7"/>
        </w:numPr>
        <w:ind w:left="284" w:hanging="284"/>
        <w:contextualSpacing/>
        <w:rPr>
          <w:rFonts w:ascii="Arial" w:hAnsi="Arial" w:cs="Arial"/>
        </w:rPr>
      </w:pPr>
      <w:r w:rsidRPr="00A33672">
        <w:rPr>
          <w:rFonts w:ascii="Arial" w:hAnsi="Arial" w:cs="Arial"/>
          <w:lang w:eastAsia="ar-SA"/>
        </w:rPr>
        <w:lastRenderedPageBreak/>
        <w:t>Szkoła</w:t>
      </w:r>
      <w:r w:rsidR="00472903" w:rsidRPr="00A33672">
        <w:rPr>
          <w:rFonts w:ascii="Arial" w:hAnsi="Arial" w:cs="Arial"/>
          <w:lang w:eastAsia="ar-SA"/>
        </w:rPr>
        <w:t xml:space="preserve"> </w:t>
      </w:r>
      <w:r w:rsidRPr="00A33672">
        <w:rPr>
          <w:rFonts w:ascii="Arial" w:hAnsi="Arial" w:cs="Arial"/>
          <w:lang w:eastAsia="ar-SA"/>
        </w:rPr>
        <w:t>stwarza</w:t>
      </w:r>
      <w:r w:rsidR="00472903" w:rsidRPr="00A33672">
        <w:rPr>
          <w:rFonts w:ascii="Arial" w:hAnsi="Arial" w:cs="Arial"/>
          <w:lang w:eastAsia="ar-SA"/>
        </w:rPr>
        <w:t xml:space="preserve"> </w:t>
      </w:r>
      <w:r w:rsidRPr="00A33672">
        <w:rPr>
          <w:rFonts w:ascii="Arial" w:hAnsi="Arial" w:cs="Arial"/>
          <w:lang w:eastAsia="ar-SA"/>
        </w:rPr>
        <w:t>możliwość</w:t>
      </w:r>
      <w:r w:rsidR="00472903" w:rsidRPr="00A33672">
        <w:rPr>
          <w:rFonts w:ascii="Arial" w:hAnsi="Arial" w:cs="Arial"/>
          <w:lang w:eastAsia="ar-SA"/>
        </w:rPr>
        <w:t xml:space="preserve"> </w:t>
      </w:r>
      <w:r w:rsidRPr="00A33672">
        <w:rPr>
          <w:rFonts w:ascii="Arial" w:hAnsi="Arial" w:cs="Arial"/>
          <w:lang w:eastAsia="ar-SA"/>
        </w:rPr>
        <w:t>przygotowania</w:t>
      </w:r>
      <w:r w:rsidR="00472903" w:rsidRPr="00A33672">
        <w:rPr>
          <w:rFonts w:ascii="Arial" w:hAnsi="Arial" w:cs="Arial"/>
          <w:lang w:eastAsia="ar-SA"/>
        </w:rPr>
        <w:t xml:space="preserve"> </w:t>
      </w:r>
      <w:r w:rsidRPr="00A33672">
        <w:rPr>
          <w:rFonts w:ascii="Arial" w:hAnsi="Arial" w:cs="Arial"/>
          <w:lang w:eastAsia="ar-SA"/>
        </w:rPr>
        <w:t>przedszkolnego</w:t>
      </w:r>
      <w:r w:rsidR="00472903" w:rsidRPr="00A33672">
        <w:rPr>
          <w:rFonts w:ascii="Arial" w:hAnsi="Arial" w:cs="Arial"/>
          <w:lang w:eastAsia="ar-SA"/>
        </w:rPr>
        <w:t xml:space="preserve"> </w:t>
      </w:r>
      <w:r w:rsidRPr="00A33672">
        <w:rPr>
          <w:rFonts w:ascii="Arial" w:hAnsi="Arial" w:cs="Arial"/>
          <w:lang w:eastAsia="ar-SA"/>
        </w:rPr>
        <w:t>dla</w:t>
      </w:r>
      <w:r w:rsidR="00472903" w:rsidRPr="00A33672">
        <w:rPr>
          <w:rFonts w:ascii="Arial" w:hAnsi="Arial" w:cs="Arial"/>
          <w:lang w:eastAsia="ar-SA"/>
        </w:rPr>
        <w:t xml:space="preserve"> </w:t>
      </w:r>
      <w:r w:rsidRPr="00A33672">
        <w:rPr>
          <w:rFonts w:ascii="Arial" w:hAnsi="Arial" w:cs="Arial"/>
          <w:lang w:eastAsia="ar-SA"/>
        </w:rPr>
        <w:t>dzieci</w:t>
      </w:r>
      <w:r w:rsidR="00472903" w:rsidRPr="00A33672">
        <w:rPr>
          <w:rFonts w:ascii="Arial" w:hAnsi="Arial" w:cs="Arial"/>
          <w:lang w:eastAsia="ar-SA"/>
        </w:rPr>
        <w:t xml:space="preserve"> </w:t>
      </w:r>
      <w:r w:rsidRPr="00A33672">
        <w:rPr>
          <w:rFonts w:ascii="Arial" w:hAnsi="Arial" w:cs="Arial"/>
          <w:lang w:eastAsia="ar-SA"/>
        </w:rPr>
        <w:t>3-6-letnich</w:t>
      </w:r>
      <w:r w:rsidR="00472903" w:rsidRPr="00A33672">
        <w:rPr>
          <w:rFonts w:ascii="Arial" w:hAnsi="Arial" w:cs="Arial"/>
        </w:rPr>
        <w:t xml:space="preserve"> </w:t>
      </w:r>
      <w:r w:rsidRPr="00A33672">
        <w:rPr>
          <w:rFonts w:ascii="Arial" w:hAnsi="Arial" w:cs="Arial"/>
        </w:rPr>
        <w:t>i</w:t>
      </w:r>
      <w:r w:rsidR="00472903" w:rsidRPr="00A33672">
        <w:rPr>
          <w:rFonts w:ascii="Arial" w:hAnsi="Arial" w:cs="Arial"/>
        </w:rPr>
        <w:t xml:space="preserve"> </w:t>
      </w:r>
      <w:r w:rsidR="00006AEF" w:rsidRPr="00A33672">
        <w:rPr>
          <w:rFonts w:ascii="Arial" w:hAnsi="Arial" w:cs="Arial"/>
        </w:rPr>
        <w:t>prowadzi</w:t>
      </w:r>
      <w:r w:rsidR="00472903" w:rsidRPr="00A33672">
        <w:rPr>
          <w:rFonts w:ascii="Arial" w:hAnsi="Arial" w:cs="Arial"/>
        </w:rPr>
        <w:t xml:space="preserve"> </w:t>
      </w:r>
      <w:r w:rsidR="009A77EF" w:rsidRPr="00A33672">
        <w:rPr>
          <w:rFonts w:ascii="Arial" w:hAnsi="Arial" w:cs="Arial"/>
        </w:rPr>
        <w:t>o</w:t>
      </w:r>
      <w:r w:rsidR="00006AEF" w:rsidRPr="00A33672">
        <w:rPr>
          <w:rFonts w:ascii="Arial" w:hAnsi="Arial" w:cs="Arial"/>
        </w:rPr>
        <w:t>ddziały</w:t>
      </w:r>
      <w:r w:rsidR="00472903" w:rsidRPr="00A33672">
        <w:rPr>
          <w:rFonts w:ascii="Arial" w:hAnsi="Arial" w:cs="Arial"/>
        </w:rPr>
        <w:t xml:space="preserve"> </w:t>
      </w:r>
      <w:r w:rsidR="009A77EF" w:rsidRPr="00A33672">
        <w:rPr>
          <w:rFonts w:ascii="Arial" w:hAnsi="Arial" w:cs="Arial"/>
        </w:rPr>
        <w:t>p</w:t>
      </w:r>
      <w:r w:rsidR="0014054E" w:rsidRPr="00A33672">
        <w:rPr>
          <w:rFonts w:ascii="Arial" w:hAnsi="Arial" w:cs="Arial"/>
        </w:rPr>
        <w:t>rzedszkoln</w:t>
      </w:r>
      <w:r w:rsidR="009A77EF" w:rsidRPr="00A33672">
        <w:rPr>
          <w:rFonts w:ascii="Arial" w:hAnsi="Arial" w:cs="Arial"/>
        </w:rPr>
        <w:t>e</w:t>
      </w:r>
      <w:r w:rsidR="00006AEF" w:rsidRPr="00A33672">
        <w:rPr>
          <w:rFonts w:ascii="Arial" w:hAnsi="Arial" w:cs="Arial"/>
        </w:rPr>
        <w:t>,</w:t>
      </w:r>
      <w:r w:rsidR="00472903" w:rsidRPr="00A33672">
        <w:rPr>
          <w:rFonts w:ascii="Arial" w:hAnsi="Arial" w:cs="Arial"/>
        </w:rPr>
        <w:t xml:space="preserve"> </w:t>
      </w:r>
      <w:r w:rsidR="0014054E" w:rsidRPr="00A33672">
        <w:rPr>
          <w:rFonts w:ascii="Arial" w:hAnsi="Arial" w:cs="Arial"/>
        </w:rPr>
        <w:t>które</w:t>
      </w:r>
      <w:r w:rsidR="00472903" w:rsidRPr="00A33672">
        <w:rPr>
          <w:rFonts w:ascii="Arial" w:hAnsi="Arial" w:cs="Arial"/>
        </w:rPr>
        <w:t xml:space="preserve"> </w:t>
      </w:r>
      <w:r w:rsidR="0014054E" w:rsidRPr="00A33672">
        <w:rPr>
          <w:rFonts w:ascii="Arial" w:hAnsi="Arial" w:cs="Arial"/>
        </w:rPr>
        <w:t>noszą</w:t>
      </w:r>
      <w:r w:rsidR="00472903" w:rsidRPr="00A33672">
        <w:rPr>
          <w:rFonts w:ascii="Arial" w:hAnsi="Arial" w:cs="Arial"/>
        </w:rPr>
        <w:t xml:space="preserve"> </w:t>
      </w:r>
      <w:r w:rsidR="009A77EF" w:rsidRPr="00A33672">
        <w:rPr>
          <w:rFonts w:ascii="Arial" w:hAnsi="Arial" w:cs="Arial"/>
        </w:rPr>
        <w:t>imię</w:t>
      </w:r>
      <w:r w:rsidR="00472903" w:rsidRPr="00A33672">
        <w:rPr>
          <w:rFonts w:ascii="Arial" w:hAnsi="Arial" w:cs="Arial"/>
        </w:rPr>
        <w:t xml:space="preserve"> </w:t>
      </w:r>
      <w:r w:rsidR="0014054E" w:rsidRPr="00A33672">
        <w:rPr>
          <w:rFonts w:ascii="Arial" w:hAnsi="Arial" w:cs="Arial"/>
        </w:rPr>
        <w:t>Wróbelka</w:t>
      </w:r>
      <w:r w:rsidR="00472903" w:rsidRPr="00A33672">
        <w:rPr>
          <w:rFonts w:ascii="Arial" w:hAnsi="Arial" w:cs="Arial"/>
        </w:rPr>
        <w:t xml:space="preserve"> </w:t>
      </w:r>
      <w:proofErr w:type="spellStart"/>
      <w:r w:rsidR="0014054E" w:rsidRPr="00A33672">
        <w:rPr>
          <w:rFonts w:ascii="Arial" w:hAnsi="Arial" w:cs="Arial"/>
        </w:rPr>
        <w:t>Elemelka</w:t>
      </w:r>
      <w:proofErr w:type="spellEnd"/>
      <w:r w:rsidR="009A77EF" w:rsidRPr="00A33672">
        <w:rPr>
          <w:rFonts w:ascii="Arial" w:hAnsi="Arial" w:cs="Arial"/>
        </w:rPr>
        <w:t xml:space="preserve"> -</w:t>
      </w:r>
      <w:r w:rsidR="00472903" w:rsidRPr="00A33672">
        <w:rPr>
          <w:rFonts w:ascii="Arial" w:hAnsi="Arial" w:cs="Arial"/>
        </w:rPr>
        <w:t xml:space="preserve"> </w:t>
      </w:r>
      <w:r w:rsidR="0014054E" w:rsidRPr="00A33672">
        <w:rPr>
          <w:rFonts w:ascii="Arial" w:hAnsi="Arial" w:cs="Arial"/>
        </w:rPr>
        <w:t>bohater</w:t>
      </w:r>
      <w:r w:rsidR="009A77EF" w:rsidRPr="00A33672">
        <w:rPr>
          <w:rFonts w:ascii="Arial" w:hAnsi="Arial" w:cs="Arial"/>
        </w:rPr>
        <w:t>a</w:t>
      </w:r>
      <w:r w:rsidR="00472903" w:rsidRPr="00A33672">
        <w:rPr>
          <w:rFonts w:ascii="Arial" w:hAnsi="Arial" w:cs="Arial"/>
        </w:rPr>
        <w:t xml:space="preserve"> </w:t>
      </w:r>
      <w:r w:rsidR="0014054E" w:rsidRPr="00A33672">
        <w:rPr>
          <w:rFonts w:ascii="Arial" w:hAnsi="Arial" w:cs="Arial"/>
        </w:rPr>
        <w:t>dziecięcych</w:t>
      </w:r>
      <w:r w:rsidR="00472903" w:rsidRPr="00A33672">
        <w:rPr>
          <w:rFonts w:ascii="Arial" w:hAnsi="Arial" w:cs="Arial"/>
        </w:rPr>
        <w:t xml:space="preserve"> </w:t>
      </w:r>
      <w:r w:rsidR="0014054E" w:rsidRPr="00A33672">
        <w:rPr>
          <w:rFonts w:ascii="Arial" w:hAnsi="Arial" w:cs="Arial"/>
        </w:rPr>
        <w:t>bajek</w:t>
      </w:r>
      <w:r w:rsidR="00472903" w:rsidRPr="00A33672">
        <w:rPr>
          <w:rFonts w:ascii="Arial" w:hAnsi="Arial" w:cs="Arial"/>
        </w:rPr>
        <w:t xml:space="preserve"> </w:t>
      </w:r>
      <w:r w:rsidR="0014054E" w:rsidRPr="00A33672">
        <w:rPr>
          <w:rFonts w:ascii="Arial" w:hAnsi="Arial" w:cs="Arial"/>
        </w:rPr>
        <w:t>H</w:t>
      </w:r>
      <w:r w:rsidR="009A77EF" w:rsidRPr="00A33672">
        <w:rPr>
          <w:rFonts w:ascii="Arial" w:hAnsi="Arial" w:cs="Arial"/>
        </w:rPr>
        <w:t>anny</w:t>
      </w:r>
      <w:r w:rsidR="00472903" w:rsidRPr="00A33672">
        <w:rPr>
          <w:rFonts w:ascii="Arial" w:hAnsi="Arial" w:cs="Arial"/>
        </w:rPr>
        <w:t xml:space="preserve"> </w:t>
      </w:r>
      <w:proofErr w:type="spellStart"/>
      <w:r w:rsidR="0014054E" w:rsidRPr="00A33672">
        <w:rPr>
          <w:rFonts w:ascii="Arial" w:hAnsi="Arial" w:cs="Arial"/>
        </w:rPr>
        <w:t>Łochockiej</w:t>
      </w:r>
      <w:proofErr w:type="spellEnd"/>
      <w:r w:rsidR="0014054E" w:rsidRPr="00A33672">
        <w:rPr>
          <w:rFonts w:ascii="Arial" w:hAnsi="Arial" w:cs="Arial"/>
        </w:rPr>
        <w:t>.</w:t>
      </w:r>
      <w:r w:rsidR="00472903" w:rsidRPr="00A33672">
        <w:rPr>
          <w:rFonts w:ascii="Arial" w:hAnsi="Arial" w:cs="Arial"/>
        </w:rPr>
        <w:t xml:space="preserve"> </w:t>
      </w:r>
    </w:p>
    <w:p w14:paraId="25FEFEBA" w14:textId="32ADA0F4" w:rsidR="007240F9" w:rsidRPr="00A33672" w:rsidRDefault="00006AEF">
      <w:pPr>
        <w:pStyle w:val="Akapitzlist"/>
        <w:numPr>
          <w:ilvl w:val="0"/>
          <w:numId w:val="7"/>
        </w:numPr>
        <w:ind w:left="284" w:hanging="284"/>
        <w:contextualSpacing/>
        <w:rPr>
          <w:rFonts w:ascii="Arial" w:hAnsi="Arial" w:cs="Arial"/>
        </w:rPr>
      </w:pPr>
      <w:r w:rsidRPr="00A33672">
        <w:rPr>
          <w:rFonts w:ascii="Arial" w:hAnsi="Arial" w:cs="Arial"/>
        </w:rPr>
        <w:t>Nazwa</w:t>
      </w:r>
      <w:r w:rsidR="00472903" w:rsidRPr="00A33672">
        <w:rPr>
          <w:rFonts w:ascii="Arial" w:hAnsi="Arial" w:cs="Arial"/>
        </w:rPr>
        <w:t xml:space="preserve"> </w:t>
      </w:r>
      <w:r w:rsidR="009A77EF" w:rsidRPr="00A33672">
        <w:rPr>
          <w:rFonts w:ascii="Arial" w:hAnsi="Arial" w:cs="Arial"/>
        </w:rPr>
        <w:t>o</w:t>
      </w:r>
      <w:r w:rsidRPr="00A33672">
        <w:rPr>
          <w:rFonts w:ascii="Arial" w:hAnsi="Arial" w:cs="Arial"/>
        </w:rPr>
        <w:t>ddziałów</w:t>
      </w:r>
      <w:r w:rsidR="00472903" w:rsidRPr="00A33672">
        <w:rPr>
          <w:rFonts w:ascii="Arial" w:hAnsi="Arial" w:cs="Arial"/>
        </w:rPr>
        <w:t xml:space="preserve"> </w:t>
      </w:r>
      <w:r w:rsidR="009A77EF" w:rsidRPr="00A33672">
        <w:rPr>
          <w:rFonts w:ascii="Arial" w:hAnsi="Arial" w:cs="Arial"/>
        </w:rPr>
        <w:t>p</w:t>
      </w:r>
      <w:r w:rsidR="0014054E" w:rsidRPr="00A33672">
        <w:rPr>
          <w:rFonts w:ascii="Arial" w:hAnsi="Arial" w:cs="Arial"/>
        </w:rPr>
        <w:t>rzedszkolnych</w:t>
      </w:r>
      <w:r w:rsidR="00472903" w:rsidRPr="00A33672">
        <w:rPr>
          <w:rFonts w:ascii="Arial" w:hAnsi="Arial" w:cs="Arial"/>
        </w:rPr>
        <w:t xml:space="preserve"> </w:t>
      </w:r>
      <w:r w:rsidR="009A77EF" w:rsidRPr="00A33672">
        <w:rPr>
          <w:rFonts w:ascii="Arial" w:hAnsi="Arial" w:cs="Arial"/>
        </w:rPr>
        <w:t xml:space="preserve">ma charakter umowny i </w:t>
      </w:r>
      <w:r w:rsidR="007240F9" w:rsidRPr="00A33672">
        <w:rPr>
          <w:rFonts w:ascii="Arial" w:hAnsi="Arial" w:cs="Arial"/>
        </w:rPr>
        <w:t>używana</w:t>
      </w:r>
      <w:r w:rsidR="00472903" w:rsidRPr="00A33672">
        <w:rPr>
          <w:rFonts w:ascii="Arial" w:hAnsi="Arial" w:cs="Arial"/>
        </w:rPr>
        <w:t xml:space="preserve"> </w:t>
      </w:r>
      <w:r w:rsidR="007240F9" w:rsidRPr="00A33672">
        <w:rPr>
          <w:rFonts w:ascii="Arial" w:hAnsi="Arial" w:cs="Arial"/>
        </w:rPr>
        <w:t>jest</w:t>
      </w:r>
      <w:r w:rsidR="00472903" w:rsidRPr="00A33672">
        <w:rPr>
          <w:rFonts w:ascii="Arial" w:hAnsi="Arial" w:cs="Arial"/>
        </w:rPr>
        <w:t xml:space="preserve"> </w:t>
      </w:r>
      <w:r w:rsidR="007240F9" w:rsidRPr="00A33672">
        <w:rPr>
          <w:rFonts w:ascii="Arial" w:hAnsi="Arial" w:cs="Arial"/>
        </w:rPr>
        <w:t>wewnętrznie</w:t>
      </w:r>
      <w:r w:rsidR="0014054E" w:rsidRPr="00A33672">
        <w:rPr>
          <w:rFonts w:ascii="Arial" w:hAnsi="Arial" w:cs="Arial"/>
        </w:rPr>
        <w:t>.</w:t>
      </w:r>
      <w:r w:rsidR="00472903" w:rsidRPr="00A33672">
        <w:rPr>
          <w:rFonts w:ascii="Arial" w:hAnsi="Arial" w:cs="Arial"/>
        </w:rPr>
        <w:t xml:space="preserve"> </w:t>
      </w:r>
    </w:p>
    <w:p w14:paraId="1A5610A2" w14:textId="506556B6" w:rsidR="0012150A" w:rsidRPr="00A33672" w:rsidRDefault="00E10650">
      <w:pPr>
        <w:pStyle w:val="Tekstpodstawowy2"/>
        <w:numPr>
          <w:ilvl w:val="0"/>
          <w:numId w:val="7"/>
        </w:numPr>
        <w:spacing w:line="276" w:lineRule="auto"/>
        <w:ind w:left="284" w:hanging="284"/>
        <w:contextualSpacing/>
        <w:rPr>
          <w:rFonts w:cs="Arial"/>
          <w:sz w:val="22"/>
          <w:szCs w:val="22"/>
        </w:rPr>
      </w:pPr>
      <w:r w:rsidRPr="00A33672">
        <w:rPr>
          <w:rFonts w:cs="Arial"/>
          <w:sz w:val="22"/>
          <w:szCs w:val="22"/>
        </w:rPr>
        <w:t>N</w:t>
      </w:r>
      <w:r w:rsidR="0014054E" w:rsidRPr="00A33672">
        <w:rPr>
          <w:rFonts w:cs="Arial"/>
          <w:sz w:val="22"/>
          <w:szCs w:val="22"/>
        </w:rPr>
        <w:t>auczyciele</w:t>
      </w:r>
      <w:r w:rsidR="00472903" w:rsidRPr="00A33672">
        <w:rPr>
          <w:rFonts w:cs="Arial"/>
          <w:sz w:val="22"/>
          <w:szCs w:val="22"/>
        </w:rPr>
        <w:t xml:space="preserve"> </w:t>
      </w:r>
      <w:r w:rsidR="00B24A00" w:rsidRPr="00A33672">
        <w:rPr>
          <w:rFonts w:cs="Arial"/>
          <w:sz w:val="22"/>
          <w:szCs w:val="22"/>
        </w:rPr>
        <w:t>pracujący</w:t>
      </w:r>
      <w:r w:rsidRPr="00A33672">
        <w:rPr>
          <w:rFonts w:cs="Arial"/>
          <w:sz w:val="22"/>
          <w:szCs w:val="22"/>
        </w:rPr>
        <w:t xml:space="preserve"> w oddziałach przedszkolnych</w:t>
      </w:r>
      <w:r w:rsidR="00472903" w:rsidRPr="00A33672">
        <w:rPr>
          <w:rFonts w:cs="Arial"/>
          <w:sz w:val="22"/>
          <w:szCs w:val="22"/>
        </w:rPr>
        <w:t xml:space="preserve"> </w:t>
      </w:r>
      <w:r w:rsidR="0014054E" w:rsidRPr="00A33672">
        <w:rPr>
          <w:rFonts w:cs="Arial"/>
          <w:sz w:val="22"/>
          <w:szCs w:val="22"/>
        </w:rPr>
        <w:t>wchodzą</w:t>
      </w:r>
      <w:r w:rsidR="00472903" w:rsidRPr="00A33672">
        <w:rPr>
          <w:rFonts w:cs="Arial"/>
          <w:sz w:val="22"/>
          <w:szCs w:val="22"/>
        </w:rPr>
        <w:t xml:space="preserve"> </w:t>
      </w:r>
      <w:r w:rsidR="0014054E" w:rsidRPr="00A33672">
        <w:rPr>
          <w:rFonts w:cs="Arial"/>
          <w:sz w:val="22"/>
          <w:szCs w:val="22"/>
        </w:rPr>
        <w:t>w</w:t>
      </w:r>
      <w:r w:rsidR="00472903" w:rsidRPr="00A33672">
        <w:rPr>
          <w:rFonts w:cs="Arial"/>
          <w:sz w:val="22"/>
          <w:szCs w:val="22"/>
        </w:rPr>
        <w:t xml:space="preserve"> </w:t>
      </w:r>
      <w:r w:rsidR="0014054E" w:rsidRPr="00A33672">
        <w:rPr>
          <w:rFonts w:cs="Arial"/>
          <w:sz w:val="22"/>
          <w:szCs w:val="22"/>
        </w:rPr>
        <w:t>skład</w:t>
      </w:r>
      <w:r w:rsidR="00472903" w:rsidRPr="00A33672">
        <w:rPr>
          <w:rFonts w:cs="Arial"/>
          <w:sz w:val="22"/>
          <w:szCs w:val="22"/>
        </w:rPr>
        <w:t xml:space="preserve"> </w:t>
      </w:r>
      <w:r w:rsidR="00B24A00" w:rsidRPr="00A33672">
        <w:rPr>
          <w:rFonts w:cs="Arial"/>
          <w:sz w:val="22"/>
          <w:szCs w:val="22"/>
        </w:rPr>
        <w:t>r</w:t>
      </w:r>
      <w:r w:rsidR="0014054E" w:rsidRPr="00A33672">
        <w:rPr>
          <w:rFonts w:cs="Arial"/>
          <w:sz w:val="22"/>
          <w:szCs w:val="22"/>
        </w:rPr>
        <w:t>ady</w:t>
      </w:r>
      <w:r w:rsidR="00472903" w:rsidRPr="00A33672">
        <w:rPr>
          <w:rFonts w:cs="Arial"/>
          <w:sz w:val="22"/>
          <w:szCs w:val="22"/>
        </w:rPr>
        <w:t xml:space="preserve"> </w:t>
      </w:r>
      <w:r w:rsidR="00B24A00" w:rsidRPr="00A33672">
        <w:rPr>
          <w:rFonts w:cs="Arial"/>
          <w:sz w:val="22"/>
          <w:szCs w:val="22"/>
        </w:rPr>
        <w:t>p</w:t>
      </w:r>
      <w:r w:rsidR="0014054E" w:rsidRPr="00A33672">
        <w:rPr>
          <w:rFonts w:cs="Arial"/>
          <w:sz w:val="22"/>
          <w:szCs w:val="22"/>
        </w:rPr>
        <w:t>edagogicznej</w:t>
      </w:r>
      <w:r w:rsidR="00472903" w:rsidRPr="00A33672">
        <w:rPr>
          <w:rFonts w:cs="Arial"/>
          <w:sz w:val="22"/>
          <w:szCs w:val="22"/>
        </w:rPr>
        <w:t xml:space="preserve"> </w:t>
      </w:r>
      <w:r w:rsidR="00B24A00" w:rsidRPr="00A33672">
        <w:rPr>
          <w:rFonts w:cs="Arial"/>
          <w:sz w:val="22"/>
          <w:szCs w:val="22"/>
        </w:rPr>
        <w:t>s</w:t>
      </w:r>
      <w:r w:rsidR="00B76C50" w:rsidRPr="00A33672">
        <w:rPr>
          <w:rFonts w:cs="Arial"/>
          <w:sz w:val="22"/>
          <w:szCs w:val="22"/>
        </w:rPr>
        <w:t>zkoły</w:t>
      </w:r>
      <w:r w:rsidR="00B24A00" w:rsidRPr="00A33672">
        <w:rPr>
          <w:rFonts w:cs="Arial"/>
          <w:sz w:val="22"/>
          <w:szCs w:val="22"/>
        </w:rPr>
        <w:t>.</w:t>
      </w:r>
    </w:p>
    <w:p w14:paraId="5ABC6932" w14:textId="7F0B819E" w:rsidR="00E10650" w:rsidRPr="00A33672" w:rsidRDefault="00E10650">
      <w:pPr>
        <w:pStyle w:val="Tekstpodstawowy2"/>
        <w:numPr>
          <w:ilvl w:val="0"/>
          <w:numId w:val="7"/>
        </w:numPr>
        <w:spacing w:line="276" w:lineRule="auto"/>
        <w:ind w:left="284" w:hanging="284"/>
        <w:contextualSpacing/>
        <w:rPr>
          <w:rFonts w:cs="Arial"/>
          <w:sz w:val="22"/>
          <w:szCs w:val="22"/>
        </w:rPr>
      </w:pPr>
      <w:r w:rsidRPr="00A33672">
        <w:rPr>
          <w:rFonts w:cs="Arial"/>
          <w:sz w:val="22"/>
          <w:szCs w:val="22"/>
        </w:rPr>
        <w:t xml:space="preserve">Rodzice dzieci uczęszczających do oddziałów przedszkolnych mają </w:t>
      </w:r>
      <w:r w:rsidR="00E93D85" w:rsidRPr="00A33672">
        <w:rPr>
          <w:rFonts w:cs="Arial"/>
          <w:sz w:val="22"/>
          <w:szCs w:val="22"/>
        </w:rPr>
        <w:t>s</w:t>
      </w:r>
      <w:r w:rsidRPr="00A33672">
        <w:rPr>
          <w:rFonts w:cs="Arial"/>
          <w:sz w:val="22"/>
          <w:szCs w:val="22"/>
        </w:rPr>
        <w:t>woich przedstawicieli wchodzących w skład rady rodziców szkoły</w:t>
      </w:r>
      <w:r w:rsidR="00E93D85" w:rsidRPr="00A33672">
        <w:rPr>
          <w:rFonts w:cs="Arial"/>
          <w:sz w:val="22"/>
          <w:szCs w:val="22"/>
        </w:rPr>
        <w:t>.</w:t>
      </w:r>
    </w:p>
    <w:p w14:paraId="72C8DA36" w14:textId="2B7EF3B3" w:rsidR="00B76C50" w:rsidRPr="00A33672" w:rsidRDefault="0014054E">
      <w:pPr>
        <w:pStyle w:val="Akapitzlist"/>
        <w:numPr>
          <w:ilvl w:val="0"/>
          <w:numId w:val="7"/>
        </w:numPr>
        <w:spacing w:after="0"/>
        <w:ind w:left="284" w:hanging="284"/>
        <w:contextualSpacing/>
        <w:rPr>
          <w:rFonts w:ascii="Arial" w:hAnsi="Arial" w:cs="Arial"/>
        </w:rPr>
      </w:pPr>
      <w:r w:rsidRPr="00A33672">
        <w:rPr>
          <w:rFonts w:ascii="Arial" w:hAnsi="Arial" w:cs="Arial"/>
        </w:rPr>
        <w:t>Oddziały</w:t>
      </w:r>
      <w:r w:rsidR="00472903" w:rsidRPr="00A33672">
        <w:rPr>
          <w:rFonts w:ascii="Arial" w:hAnsi="Arial" w:cs="Arial"/>
        </w:rPr>
        <w:t xml:space="preserve"> </w:t>
      </w:r>
      <w:r w:rsidR="00B24A00" w:rsidRPr="00A33672">
        <w:rPr>
          <w:rFonts w:ascii="Arial" w:hAnsi="Arial" w:cs="Arial"/>
        </w:rPr>
        <w:t>p</w:t>
      </w:r>
      <w:r w:rsidRPr="00A33672">
        <w:rPr>
          <w:rFonts w:ascii="Arial" w:hAnsi="Arial" w:cs="Arial"/>
        </w:rPr>
        <w:t>rzedszkolne</w:t>
      </w:r>
      <w:r w:rsidR="00472903" w:rsidRPr="00A33672">
        <w:rPr>
          <w:rFonts w:ascii="Arial" w:hAnsi="Arial" w:cs="Arial"/>
        </w:rPr>
        <w:t xml:space="preserve"> </w:t>
      </w:r>
      <w:r w:rsidR="0081564F" w:rsidRPr="00A33672">
        <w:rPr>
          <w:rFonts w:ascii="Arial" w:hAnsi="Arial" w:cs="Arial"/>
        </w:rPr>
        <w:t>prowadzą</w:t>
      </w:r>
      <w:r w:rsidR="00472903" w:rsidRPr="00A33672">
        <w:rPr>
          <w:rFonts w:ascii="Arial" w:hAnsi="Arial" w:cs="Arial"/>
        </w:rPr>
        <w:t xml:space="preserve"> </w:t>
      </w:r>
      <w:r w:rsidRPr="00A33672">
        <w:rPr>
          <w:rFonts w:ascii="Arial" w:hAnsi="Arial" w:cs="Arial"/>
        </w:rPr>
        <w:t>nauczanie</w:t>
      </w:r>
      <w:r w:rsidR="00472903" w:rsidRPr="00A33672">
        <w:rPr>
          <w:rFonts w:ascii="Arial" w:hAnsi="Arial" w:cs="Arial"/>
        </w:rPr>
        <w:t xml:space="preserve"> </w:t>
      </w:r>
      <w:r w:rsidRPr="00A33672">
        <w:rPr>
          <w:rFonts w:ascii="Arial" w:hAnsi="Arial" w:cs="Arial"/>
        </w:rPr>
        <w:t>i</w:t>
      </w:r>
      <w:r w:rsidR="00472903" w:rsidRPr="00A33672">
        <w:rPr>
          <w:rFonts w:ascii="Arial" w:hAnsi="Arial" w:cs="Arial"/>
        </w:rPr>
        <w:t xml:space="preserve"> </w:t>
      </w:r>
      <w:r w:rsidRPr="00A33672">
        <w:rPr>
          <w:rFonts w:ascii="Arial" w:hAnsi="Arial" w:cs="Arial"/>
        </w:rPr>
        <w:t>wychowanie</w:t>
      </w:r>
      <w:r w:rsidR="00472903" w:rsidRPr="00A33672">
        <w:rPr>
          <w:rFonts w:ascii="Arial" w:hAnsi="Arial" w:cs="Arial"/>
        </w:rPr>
        <w:t xml:space="preserve"> </w:t>
      </w:r>
      <w:r w:rsidRPr="00A33672">
        <w:rPr>
          <w:rFonts w:ascii="Arial" w:hAnsi="Arial" w:cs="Arial"/>
        </w:rPr>
        <w:t>w</w:t>
      </w:r>
      <w:r w:rsidR="00472903" w:rsidRPr="00A33672">
        <w:rPr>
          <w:rFonts w:ascii="Arial" w:hAnsi="Arial" w:cs="Arial"/>
        </w:rPr>
        <w:t xml:space="preserve"> </w:t>
      </w:r>
      <w:r w:rsidRPr="00A33672">
        <w:rPr>
          <w:rFonts w:ascii="Arial" w:hAnsi="Arial" w:cs="Arial"/>
        </w:rPr>
        <w:t>zakresie</w:t>
      </w:r>
      <w:r w:rsidR="00472903" w:rsidRPr="00A33672">
        <w:rPr>
          <w:rFonts w:ascii="Arial" w:hAnsi="Arial" w:cs="Arial"/>
        </w:rPr>
        <w:t xml:space="preserve"> </w:t>
      </w:r>
      <w:r w:rsidR="00637817" w:rsidRPr="00A33672">
        <w:rPr>
          <w:rFonts w:ascii="Arial" w:hAnsi="Arial" w:cs="Arial"/>
        </w:rPr>
        <w:t>podstaw</w:t>
      </w:r>
      <w:r w:rsidR="00B24A00" w:rsidRPr="00A33672">
        <w:rPr>
          <w:rFonts w:ascii="Arial" w:hAnsi="Arial" w:cs="Arial"/>
        </w:rPr>
        <w:t xml:space="preserve">y </w:t>
      </w:r>
      <w:r w:rsidRPr="00A33672">
        <w:rPr>
          <w:rFonts w:ascii="Arial" w:hAnsi="Arial" w:cs="Arial"/>
        </w:rPr>
        <w:t>programow</w:t>
      </w:r>
      <w:r w:rsidR="00B24A00" w:rsidRPr="00A33672">
        <w:rPr>
          <w:rFonts w:ascii="Arial" w:hAnsi="Arial" w:cs="Arial"/>
        </w:rPr>
        <w:t>ej</w:t>
      </w:r>
      <w:r w:rsidR="00472903" w:rsidRPr="00A33672">
        <w:rPr>
          <w:rFonts w:ascii="Arial" w:hAnsi="Arial" w:cs="Arial"/>
        </w:rPr>
        <w:t xml:space="preserve"> </w:t>
      </w:r>
      <w:r w:rsidRPr="00A33672">
        <w:rPr>
          <w:rFonts w:ascii="Arial" w:hAnsi="Arial" w:cs="Arial"/>
        </w:rPr>
        <w:t>wychowania</w:t>
      </w:r>
      <w:r w:rsidR="00472903" w:rsidRPr="00A33672">
        <w:rPr>
          <w:rFonts w:ascii="Arial" w:hAnsi="Arial" w:cs="Arial"/>
        </w:rPr>
        <w:t xml:space="preserve"> </w:t>
      </w:r>
      <w:r w:rsidRPr="00A33672">
        <w:rPr>
          <w:rFonts w:ascii="Arial" w:hAnsi="Arial" w:cs="Arial"/>
        </w:rPr>
        <w:t>przedszkolnego.</w:t>
      </w:r>
    </w:p>
    <w:p w14:paraId="1E682EC6" w14:textId="77777777" w:rsidR="00B76C50" w:rsidRPr="00A33672" w:rsidRDefault="00B76C50" w:rsidP="007D2CFE">
      <w:pPr>
        <w:spacing w:line="276" w:lineRule="auto"/>
        <w:ind w:left="284" w:hanging="284"/>
        <w:contextualSpacing/>
        <w:rPr>
          <w:rFonts w:ascii="Arial" w:hAnsi="Arial" w:cs="Arial"/>
          <w:sz w:val="22"/>
          <w:szCs w:val="22"/>
        </w:rPr>
      </w:pPr>
    </w:p>
    <w:p w14:paraId="609EF9F8" w14:textId="43839766" w:rsidR="004D5266" w:rsidRPr="00A33672" w:rsidRDefault="004D5266" w:rsidP="007D2CFE">
      <w:pPr>
        <w:pStyle w:val="Nagwek1"/>
        <w:spacing w:line="276" w:lineRule="auto"/>
        <w:rPr>
          <w:b/>
          <w:bCs/>
          <w:sz w:val="22"/>
          <w:szCs w:val="22"/>
        </w:rPr>
      </w:pPr>
      <w:bookmarkStart w:id="18" w:name="_Toc120183139"/>
      <w:r w:rsidRPr="00A33672">
        <w:rPr>
          <w:b/>
          <w:bCs/>
          <w:sz w:val="22"/>
          <w:szCs w:val="22"/>
        </w:rPr>
        <w:t>ROZDZIAŁ</w:t>
      </w:r>
      <w:r w:rsidR="00472903" w:rsidRPr="00A33672">
        <w:rPr>
          <w:b/>
          <w:bCs/>
          <w:sz w:val="22"/>
          <w:szCs w:val="22"/>
        </w:rPr>
        <w:t xml:space="preserve"> </w:t>
      </w:r>
      <w:r w:rsidR="00F5226B" w:rsidRPr="00A33672">
        <w:rPr>
          <w:b/>
          <w:bCs/>
          <w:sz w:val="22"/>
          <w:szCs w:val="22"/>
        </w:rPr>
        <w:t>2.</w:t>
      </w:r>
      <w:bookmarkEnd w:id="18"/>
    </w:p>
    <w:p w14:paraId="6A34FD57" w14:textId="77777777" w:rsidR="00D220F3" w:rsidRPr="00A33672" w:rsidRDefault="004D5266" w:rsidP="007D2CFE">
      <w:pPr>
        <w:pStyle w:val="Nagwek1"/>
        <w:spacing w:line="276" w:lineRule="auto"/>
        <w:rPr>
          <w:b/>
          <w:bCs/>
          <w:sz w:val="22"/>
          <w:szCs w:val="22"/>
        </w:rPr>
      </w:pPr>
      <w:bookmarkStart w:id="19" w:name="_Toc120183140"/>
      <w:r w:rsidRPr="00A33672">
        <w:rPr>
          <w:b/>
          <w:bCs/>
          <w:sz w:val="22"/>
          <w:szCs w:val="22"/>
        </w:rPr>
        <w:t>CELE</w:t>
      </w:r>
      <w:r w:rsidR="00472903" w:rsidRPr="00A33672">
        <w:rPr>
          <w:b/>
          <w:bCs/>
          <w:sz w:val="22"/>
          <w:szCs w:val="22"/>
        </w:rPr>
        <w:t xml:space="preserve"> </w:t>
      </w:r>
      <w:r w:rsidRPr="00A33672">
        <w:rPr>
          <w:b/>
          <w:bCs/>
          <w:sz w:val="22"/>
          <w:szCs w:val="22"/>
        </w:rPr>
        <w:t>I</w:t>
      </w:r>
      <w:r w:rsidR="00472903" w:rsidRPr="00A33672">
        <w:rPr>
          <w:b/>
          <w:bCs/>
          <w:sz w:val="22"/>
          <w:szCs w:val="22"/>
        </w:rPr>
        <w:t xml:space="preserve"> </w:t>
      </w:r>
      <w:r w:rsidRPr="00A33672">
        <w:rPr>
          <w:b/>
          <w:bCs/>
          <w:sz w:val="22"/>
          <w:szCs w:val="22"/>
        </w:rPr>
        <w:t>ZADANIA</w:t>
      </w:r>
      <w:r w:rsidR="00472903" w:rsidRPr="00A33672">
        <w:rPr>
          <w:b/>
          <w:bCs/>
          <w:sz w:val="22"/>
          <w:szCs w:val="22"/>
        </w:rPr>
        <w:t xml:space="preserve"> </w:t>
      </w:r>
      <w:r w:rsidRPr="00A33672">
        <w:rPr>
          <w:b/>
          <w:bCs/>
          <w:sz w:val="22"/>
          <w:szCs w:val="22"/>
        </w:rPr>
        <w:t>SZKOŁY</w:t>
      </w:r>
      <w:r w:rsidR="00472903" w:rsidRPr="00A33672">
        <w:rPr>
          <w:b/>
          <w:bCs/>
          <w:sz w:val="22"/>
          <w:szCs w:val="22"/>
        </w:rPr>
        <w:t xml:space="preserve"> </w:t>
      </w:r>
      <w:r w:rsidRPr="00A33672">
        <w:rPr>
          <w:b/>
          <w:bCs/>
          <w:sz w:val="22"/>
          <w:szCs w:val="22"/>
        </w:rPr>
        <w:t>ORAZ</w:t>
      </w:r>
      <w:r w:rsidR="00472903" w:rsidRPr="00A33672">
        <w:rPr>
          <w:b/>
          <w:bCs/>
          <w:sz w:val="22"/>
          <w:szCs w:val="22"/>
        </w:rPr>
        <w:t xml:space="preserve"> </w:t>
      </w:r>
      <w:r w:rsidRPr="00A33672">
        <w:rPr>
          <w:b/>
          <w:bCs/>
          <w:sz w:val="22"/>
          <w:szCs w:val="22"/>
        </w:rPr>
        <w:t>ODDZIAŁÓW</w:t>
      </w:r>
      <w:r w:rsidR="00472903" w:rsidRPr="00A33672">
        <w:rPr>
          <w:b/>
          <w:bCs/>
          <w:sz w:val="22"/>
          <w:szCs w:val="22"/>
        </w:rPr>
        <w:t xml:space="preserve"> </w:t>
      </w:r>
      <w:r w:rsidRPr="00A33672">
        <w:rPr>
          <w:b/>
          <w:bCs/>
          <w:sz w:val="22"/>
          <w:szCs w:val="22"/>
        </w:rPr>
        <w:t>PRZEDSZKOLNYCH</w:t>
      </w:r>
      <w:bookmarkEnd w:id="19"/>
    </w:p>
    <w:p w14:paraId="12A06BCF" w14:textId="6AF87B19" w:rsidR="00D220F3" w:rsidRPr="00A33672" w:rsidRDefault="00D220F3" w:rsidP="007D2CFE">
      <w:pPr>
        <w:spacing w:line="276" w:lineRule="auto"/>
        <w:ind w:left="284" w:hanging="284"/>
        <w:contextualSpacing/>
        <w:rPr>
          <w:rFonts w:ascii="Arial" w:hAnsi="Arial" w:cs="Arial"/>
          <w:b/>
          <w:sz w:val="22"/>
          <w:szCs w:val="22"/>
        </w:rPr>
      </w:pPr>
      <w:r w:rsidRPr="00A33672">
        <w:rPr>
          <w:rFonts w:ascii="Arial" w:hAnsi="Arial" w:cs="Arial"/>
          <w:b/>
          <w:sz w:val="22"/>
          <w:szCs w:val="22"/>
        </w:rPr>
        <w:t>§</w:t>
      </w:r>
      <w:r w:rsidR="00472903" w:rsidRPr="00A33672">
        <w:rPr>
          <w:rFonts w:ascii="Arial" w:hAnsi="Arial" w:cs="Arial"/>
          <w:b/>
          <w:sz w:val="22"/>
          <w:szCs w:val="22"/>
        </w:rPr>
        <w:t xml:space="preserve"> </w:t>
      </w:r>
      <w:r w:rsidR="003910AD" w:rsidRPr="00A33672">
        <w:rPr>
          <w:rFonts w:ascii="Arial" w:hAnsi="Arial" w:cs="Arial"/>
          <w:b/>
          <w:sz w:val="22"/>
          <w:szCs w:val="22"/>
        </w:rPr>
        <w:t>4</w:t>
      </w:r>
      <w:r w:rsidR="00006AEF" w:rsidRPr="00A33672">
        <w:rPr>
          <w:rFonts w:ascii="Arial" w:hAnsi="Arial" w:cs="Arial"/>
          <w:b/>
          <w:sz w:val="22"/>
          <w:szCs w:val="22"/>
        </w:rPr>
        <w:t>.</w:t>
      </w:r>
    </w:p>
    <w:p w14:paraId="59976FEE" w14:textId="77777777" w:rsidR="009D023E" w:rsidRPr="00A33672" w:rsidRDefault="009D023E" w:rsidP="007D2CFE">
      <w:pPr>
        <w:spacing w:line="276" w:lineRule="auto"/>
        <w:ind w:left="284" w:hanging="284"/>
        <w:contextualSpacing/>
        <w:rPr>
          <w:rFonts w:ascii="Arial" w:hAnsi="Arial" w:cs="Arial"/>
          <w:b/>
          <w:sz w:val="22"/>
          <w:szCs w:val="22"/>
        </w:rPr>
      </w:pPr>
    </w:p>
    <w:p w14:paraId="5F0BAE53" w14:textId="2AC02C29" w:rsidR="004D5266" w:rsidRPr="00A33672" w:rsidRDefault="00D220F3" w:rsidP="007D2CFE">
      <w:pPr>
        <w:spacing w:line="276" w:lineRule="auto"/>
        <w:contextualSpacing/>
        <w:rPr>
          <w:rFonts w:ascii="Arial" w:hAnsi="Arial" w:cs="Arial"/>
          <w:bCs w:val="0"/>
          <w:sz w:val="22"/>
          <w:szCs w:val="22"/>
        </w:rPr>
      </w:pPr>
      <w:r w:rsidRPr="00A33672">
        <w:rPr>
          <w:rFonts w:ascii="Arial" w:hAnsi="Arial" w:cs="Arial"/>
          <w:bCs w:val="0"/>
          <w:sz w:val="22"/>
          <w:szCs w:val="22"/>
        </w:rPr>
        <w:t>Szkoła</w:t>
      </w:r>
      <w:r w:rsidR="00472903" w:rsidRPr="00A33672">
        <w:rPr>
          <w:rFonts w:ascii="Arial" w:hAnsi="Arial" w:cs="Arial"/>
          <w:bCs w:val="0"/>
          <w:sz w:val="22"/>
          <w:szCs w:val="22"/>
        </w:rPr>
        <w:t xml:space="preserve"> </w:t>
      </w:r>
      <w:r w:rsidRPr="00A33672">
        <w:rPr>
          <w:rFonts w:ascii="Arial" w:hAnsi="Arial" w:cs="Arial"/>
          <w:bCs w:val="0"/>
          <w:sz w:val="22"/>
          <w:szCs w:val="22"/>
        </w:rPr>
        <w:t>realizuje</w:t>
      </w:r>
      <w:r w:rsidR="00472903" w:rsidRPr="00A33672">
        <w:rPr>
          <w:rFonts w:ascii="Arial" w:hAnsi="Arial" w:cs="Arial"/>
          <w:bCs w:val="0"/>
          <w:sz w:val="22"/>
          <w:szCs w:val="22"/>
        </w:rPr>
        <w:t xml:space="preserve"> </w:t>
      </w:r>
      <w:r w:rsidRPr="00A33672">
        <w:rPr>
          <w:rFonts w:ascii="Arial" w:hAnsi="Arial" w:cs="Arial"/>
          <w:bCs w:val="0"/>
          <w:sz w:val="22"/>
          <w:szCs w:val="22"/>
        </w:rPr>
        <w:t>cele</w:t>
      </w:r>
      <w:r w:rsidR="00472903" w:rsidRPr="00A33672">
        <w:rPr>
          <w:rFonts w:ascii="Arial" w:hAnsi="Arial" w:cs="Arial"/>
          <w:bCs w:val="0"/>
          <w:sz w:val="22"/>
          <w:szCs w:val="22"/>
        </w:rPr>
        <w:t xml:space="preserve"> </w:t>
      </w:r>
      <w:r w:rsidRPr="00A33672">
        <w:rPr>
          <w:rFonts w:ascii="Arial" w:hAnsi="Arial" w:cs="Arial"/>
          <w:bCs w:val="0"/>
          <w:sz w:val="22"/>
          <w:szCs w:val="22"/>
        </w:rPr>
        <w:t>i</w:t>
      </w:r>
      <w:r w:rsidR="00472903" w:rsidRPr="00A33672">
        <w:rPr>
          <w:rFonts w:ascii="Arial" w:hAnsi="Arial" w:cs="Arial"/>
          <w:bCs w:val="0"/>
          <w:sz w:val="22"/>
          <w:szCs w:val="22"/>
        </w:rPr>
        <w:t xml:space="preserve"> </w:t>
      </w:r>
      <w:r w:rsidRPr="00A33672">
        <w:rPr>
          <w:rFonts w:ascii="Arial" w:hAnsi="Arial" w:cs="Arial"/>
          <w:bCs w:val="0"/>
          <w:sz w:val="22"/>
          <w:szCs w:val="22"/>
        </w:rPr>
        <w:t>zadania</w:t>
      </w:r>
      <w:r w:rsidR="00472903" w:rsidRPr="00A33672">
        <w:rPr>
          <w:rFonts w:ascii="Arial" w:hAnsi="Arial" w:cs="Arial"/>
          <w:bCs w:val="0"/>
          <w:sz w:val="22"/>
          <w:szCs w:val="22"/>
        </w:rPr>
        <w:t xml:space="preserve"> </w:t>
      </w:r>
      <w:r w:rsidRPr="00A33672">
        <w:rPr>
          <w:rFonts w:ascii="Arial" w:hAnsi="Arial" w:cs="Arial"/>
          <w:bCs w:val="0"/>
          <w:sz w:val="22"/>
          <w:szCs w:val="22"/>
        </w:rPr>
        <w:t>określone</w:t>
      </w:r>
      <w:r w:rsidR="00472903" w:rsidRPr="00A33672">
        <w:rPr>
          <w:rFonts w:ascii="Arial" w:hAnsi="Arial" w:cs="Arial"/>
          <w:bCs w:val="0"/>
          <w:sz w:val="22"/>
          <w:szCs w:val="22"/>
        </w:rPr>
        <w:t xml:space="preserve"> </w:t>
      </w:r>
      <w:r w:rsidRPr="00A33672">
        <w:rPr>
          <w:rFonts w:ascii="Arial" w:hAnsi="Arial" w:cs="Arial"/>
          <w:bCs w:val="0"/>
          <w:sz w:val="22"/>
          <w:szCs w:val="22"/>
        </w:rPr>
        <w:t>w</w:t>
      </w:r>
      <w:r w:rsidR="00472903" w:rsidRPr="00A33672">
        <w:rPr>
          <w:rFonts w:ascii="Arial" w:hAnsi="Arial" w:cs="Arial"/>
          <w:bCs w:val="0"/>
          <w:sz w:val="22"/>
          <w:szCs w:val="22"/>
        </w:rPr>
        <w:t xml:space="preserve"> </w:t>
      </w:r>
      <w:r w:rsidRPr="00A33672">
        <w:rPr>
          <w:rFonts w:ascii="Arial" w:hAnsi="Arial" w:cs="Arial"/>
          <w:bCs w:val="0"/>
          <w:sz w:val="22"/>
          <w:szCs w:val="22"/>
        </w:rPr>
        <w:t>Ustawie</w:t>
      </w:r>
      <w:r w:rsidR="00472903" w:rsidRPr="00A33672">
        <w:rPr>
          <w:rFonts w:ascii="Arial" w:hAnsi="Arial" w:cs="Arial"/>
          <w:bCs w:val="0"/>
          <w:sz w:val="22"/>
          <w:szCs w:val="22"/>
        </w:rPr>
        <w:t xml:space="preserve"> </w:t>
      </w:r>
      <w:r w:rsidR="006E2AAF" w:rsidRPr="00A33672">
        <w:rPr>
          <w:rFonts w:ascii="Arial" w:hAnsi="Arial" w:cs="Arial"/>
          <w:sz w:val="22"/>
          <w:szCs w:val="22"/>
        </w:rPr>
        <w:t>z</w:t>
      </w:r>
      <w:r w:rsidR="00472903" w:rsidRPr="00A33672">
        <w:rPr>
          <w:rFonts w:ascii="Arial" w:hAnsi="Arial" w:cs="Arial"/>
          <w:sz w:val="22"/>
          <w:szCs w:val="22"/>
        </w:rPr>
        <w:t xml:space="preserve"> </w:t>
      </w:r>
      <w:r w:rsidR="006E2AAF" w:rsidRPr="00A33672">
        <w:rPr>
          <w:rFonts w:ascii="Arial" w:hAnsi="Arial" w:cs="Arial"/>
          <w:sz w:val="22"/>
          <w:szCs w:val="22"/>
        </w:rPr>
        <w:t>dnia</w:t>
      </w:r>
      <w:r w:rsidR="00472903" w:rsidRPr="00A33672">
        <w:rPr>
          <w:rFonts w:ascii="Arial" w:hAnsi="Arial" w:cs="Arial"/>
          <w:sz w:val="22"/>
          <w:szCs w:val="22"/>
        </w:rPr>
        <w:t xml:space="preserve"> </w:t>
      </w:r>
      <w:r w:rsidR="006E2AAF" w:rsidRPr="00A33672">
        <w:rPr>
          <w:rFonts w:ascii="Arial" w:hAnsi="Arial" w:cs="Arial"/>
          <w:sz w:val="22"/>
          <w:szCs w:val="22"/>
        </w:rPr>
        <w:t>14</w:t>
      </w:r>
      <w:r w:rsidR="00472903" w:rsidRPr="00A33672">
        <w:rPr>
          <w:rFonts w:ascii="Arial" w:hAnsi="Arial" w:cs="Arial"/>
          <w:sz w:val="22"/>
          <w:szCs w:val="22"/>
        </w:rPr>
        <w:t xml:space="preserve"> </w:t>
      </w:r>
      <w:r w:rsidR="006E2AAF" w:rsidRPr="00A33672">
        <w:rPr>
          <w:rFonts w:ascii="Arial" w:hAnsi="Arial" w:cs="Arial"/>
          <w:sz w:val="22"/>
          <w:szCs w:val="22"/>
        </w:rPr>
        <w:t>grudnia</w:t>
      </w:r>
      <w:r w:rsidR="00472903" w:rsidRPr="00A33672">
        <w:rPr>
          <w:rFonts w:ascii="Arial" w:hAnsi="Arial" w:cs="Arial"/>
          <w:sz w:val="22"/>
          <w:szCs w:val="22"/>
        </w:rPr>
        <w:t xml:space="preserve"> </w:t>
      </w:r>
      <w:r w:rsidR="006E2AAF" w:rsidRPr="00A33672">
        <w:rPr>
          <w:rFonts w:ascii="Arial" w:hAnsi="Arial" w:cs="Arial"/>
          <w:sz w:val="22"/>
          <w:szCs w:val="22"/>
        </w:rPr>
        <w:t>2016</w:t>
      </w:r>
      <w:r w:rsidR="00472903" w:rsidRPr="00A33672">
        <w:rPr>
          <w:rFonts w:ascii="Arial" w:hAnsi="Arial" w:cs="Arial"/>
          <w:sz w:val="22"/>
          <w:szCs w:val="22"/>
        </w:rPr>
        <w:t xml:space="preserve"> </w:t>
      </w:r>
      <w:r w:rsidR="006E2AAF" w:rsidRPr="00A33672">
        <w:rPr>
          <w:rFonts w:ascii="Arial" w:hAnsi="Arial" w:cs="Arial"/>
          <w:sz w:val="22"/>
          <w:szCs w:val="22"/>
        </w:rPr>
        <w:t>r.</w:t>
      </w:r>
      <w:r w:rsidR="00472903" w:rsidRPr="00A33672">
        <w:rPr>
          <w:rFonts w:ascii="Arial" w:hAnsi="Arial" w:cs="Arial"/>
          <w:sz w:val="22"/>
          <w:szCs w:val="22"/>
        </w:rPr>
        <w:t xml:space="preserve"> </w:t>
      </w:r>
      <w:r w:rsidR="006E2AAF" w:rsidRPr="00A33672">
        <w:rPr>
          <w:rFonts w:ascii="Arial" w:hAnsi="Arial" w:cs="Arial"/>
          <w:sz w:val="22"/>
          <w:szCs w:val="22"/>
        </w:rPr>
        <w:t>Prawo</w:t>
      </w:r>
      <w:r w:rsidR="00472903" w:rsidRPr="00A33672">
        <w:rPr>
          <w:rFonts w:ascii="Arial" w:hAnsi="Arial" w:cs="Arial"/>
          <w:sz w:val="22"/>
          <w:szCs w:val="22"/>
        </w:rPr>
        <w:t xml:space="preserve"> </w:t>
      </w:r>
      <w:r w:rsidR="006E2AAF" w:rsidRPr="00A33672">
        <w:rPr>
          <w:rFonts w:ascii="Arial" w:hAnsi="Arial" w:cs="Arial"/>
          <w:sz w:val="22"/>
          <w:szCs w:val="22"/>
        </w:rPr>
        <w:t>oświatowe</w:t>
      </w:r>
      <w:r w:rsidR="00472903" w:rsidRPr="00A33672">
        <w:rPr>
          <w:rFonts w:ascii="Arial" w:hAnsi="Arial" w:cs="Arial"/>
          <w:sz w:val="22"/>
          <w:szCs w:val="22"/>
        </w:rPr>
        <w:t xml:space="preserve"> </w:t>
      </w:r>
      <w:r w:rsidRPr="00A33672">
        <w:rPr>
          <w:rFonts w:ascii="Arial" w:hAnsi="Arial" w:cs="Arial"/>
          <w:bCs w:val="0"/>
          <w:sz w:val="22"/>
          <w:szCs w:val="22"/>
        </w:rPr>
        <w:t>oraz</w:t>
      </w:r>
      <w:r w:rsidR="00472903" w:rsidRPr="00A33672">
        <w:rPr>
          <w:rFonts w:ascii="Arial" w:hAnsi="Arial" w:cs="Arial"/>
          <w:bCs w:val="0"/>
          <w:sz w:val="22"/>
          <w:szCs w:val="22"/>
        </w:rPr>
        <w:t xml:space="preserve"> </w:t>
      </w:r>
      <w:r w:rsidRPr="00A33672">
        <w:rPr>
          <w:rFonts w:ascii="Arial" w:hAnsi="Arial" w:cs="Arial"/>
          <w:bCs w:val="0"/>
          <w:sz w:val="22"/>
          <w:szCs w:val="22"/>
        </w:rPr>
        <w:t>aktach</w:t>
      </w:r>
      <w:r w:rsidR="00472903" w:rsidRPr="00A33672">
        <w:rPr>
          <w:rFonts w:ascii="Arial" w:hAnsi="Arial" w:cs="Arial"/>
          <w:bCs w:val="0"/>
          <w:sz w:val="22"/>
          <w:szCs w:val="22"/>
        </w:rPr>
        <w:t xml:space="preserve"> </w:t>
      </w:r>
      <w:r w:rsidRPr="00A33672">
        <w:rPr>
          <w:rFonts w:ascii="Arial" w:hAnsi="Arial" w:cs="Arial"/>
          <w:bCs w:val="0"/>
          <w:sz w:val="22"/>
          <w:szCs w:val="22"/>
        </w:rPr>
        <w:t>wykonawczy</w:t>
      </w:r>
      <w:r w:rsidR="00637817" w:rsidRPr="00A33672">
        <w:rPr>
          <w:rFonts w:ascii="Arial" w:hAnsi="Arial" w:cs="Arial"/>
          <w:bCs w:val="0"/>
          <w:sz w:val="22"/>
          <w:szCs w:val="22"/>
        </w:rPr>
        <w:t>ch</w:t>
      </w:r>
      <w:r w:rsidR="00472903" w:rsidRPr="00A33672">
        <w:rPr>
          <w:rFonts w:ascii="Arial" w:hAnsi="Arial" w:cs="Arial"/>
          <w:bCs w:val="0"/>
          <w:sz w:val="22"/>
          <w:szCs w:val="22"/>
        </w:rPr>
        <w:t xml:space="preserve"> </w:t>
      </w:r>
      <w:r w:rsidR="00637817" w:rsidRPr="00A33672">
        <w:rPr>
          <w:rFonts w:ascii="Arial" w:hAnsi="Arial" w:cs="Arial"/>
          <w:bCs w:val="0"/>
          <w:sz w:val="22"/>
          <w:szCs w:val="22"/>
        </w:rPr>
        <w:t>wydanych</w:t>
      </w:r>
      <w:r w:rsidR="00472903" w:rsidRPr="00A33672">
        <w:rPr>
          <w:rFonts w:ascii="Arial" w:hAnsi="Arial" w:cs="Arial"/>
          <w:bCs w:val="0"/>
          <w:sz w:val="22"/>
          <w:szCs w:val="22"/>
        </w:rPr>
        <w:t xml:space="preserve"> </w:t>
      </w:r>
      <w:r w:rsidR="00637817" w:rsidRPr="00A33672">
        <w:rPr>
          <w:rFonts w:ascii="Arial" w:hAnsi="Arial" w:cs="Arial"/>
          <w:bCs w:val="0"/>
          <w:sz w:val="22"/>
          <w:szCs w:val="22"/>
        </w:rPr>
        <w:t>na</w:t>
      </w:r>
      <w:r w:rsidR="00472903" w:rsidRPr="00A33672">
        <w:rPr>
          <w:rFonts w:ascii="Arial" w:hAnsi="Arial" w:cs="Arial"/>
          <w:bCs w:val="0"/>
          <w:sz w:val="22"/>
          <w:szCs w:val="22"/>
        </w:rPr>
        <w:t xml:space="preserve"> </w:t>
      </w:r>
      <w:r w:rsidR="00637817" w:rsidRPr="00A33672">
        <w:rPr>
          <w:rFonts w:ascii="Arial" w:hAnsi="Arial" w:cs="Arial"/>
          <w:bCs w:val="0"/>
          <w:sz w:val="22"/>
          <w:szCs w:val="22"/>
        </w:rPr>
        <w:t>jej</w:t>
      </w:r>
      <w:r w:rsidR="00472903" w:rsidRPr="00A33672">
        <w:rPr>
          <w:rFonts w:ascii="Arial" w:hAnsi="Arial" w:cs="Arial"/>
          <w:bCs w:val="0"/>
          <w:sz w:val="22"/>
          <w:szCs w:val="22"/>
        </w:rPr>
        <w:t xml:space="preserve"> </w:t>
      </w:r>
      <w:r w:rsidR="00637817" w:rsidRPr="00A33672">
        <w:rPr>
          <w:rFonts w:ascii="Arial" w:hAnsi="Arial" w:cs="Arial"/>
          <w:bCs w:val="0"/>
          <w:sz w:val="22"/>
          <w:szCs w:val="22"/>
        </w:rPr>
        <w:t>podstawie,</w:t>
      </w:r>
      <w:r w:rsidR="00472903" w:rsidRPr="00A33672">
        <w:rPr>
          <w:rFonts w:ascii="Arial" w:hAnsi="Arial" w:cs="Arial"/>
          <w:bCs w:val="0"/>
          <w:sz w:val="22"/>
          <w:szCs w:val="22"/>
        </w:rPr>
        <w:t xml:space="preserve"> </w:t>
      </w:r>
      <w:r w:rsidR="003910AD" w:rsidRPr="00A33672">
        <w:rPr>
          <w:rFonts w:ascii="Arial" w:hAnsi="Arial" w:cs="Arial"/>
          <w:bCs w:val="0"/>
          <w:sz w:val="22"/>
          <w:szCs w:val="22"/>
        </w:rPr>
        <w:t xml:space="preserve">w </w:t>
      </w:r>
      <w:r w:rsidR="006E2AAF" w:rsidRPr="00A33672">
        <w:rPr>
          <w:rFonts w:ascii="Arial" w:hAnsi="Arial" w:cs="Arial"/>
          <w:sz w:val="22"/>
          <w:szCs w:val="22"/>
        </w:rPr>
        <w:t>Konstytucji</w:t>
      </w:r>
      <w:r w:rsidR="00472903" w:rsidRPr="00A33672">
        <w:rPr>
          <w:rFonts w:ascii="Arial" w:hAnsi="Arial" w:cs="Arial"/>
          <w:sz w:val="22"/>
          <w:szCs w:val="22"/>
        </w:rPr>
        <w:t xml:space="preserve"> </w:t>
      </w:r>
      <w:r w:rsidR="006E2AAF" w:rsidRPr="00A33672">
        <w:rPr>
          <w:rFonts w:ascii="Arial" w:hAnsi="Arial" w:cs="Arial"/>
          <w:sz w:val="22"/>
          <w:szCs w:val="22"/>
        </w:rPr>
        <w:t>Rzeczypospolitej</w:t>
      </w:r>
      <w:r w:rsidR="00472903" w:rsidRPr="00A33672">
        <w:rPr>
          <w:rFonts w:ascii="Arial" w:hAnsi="Arial" w:cs="Arial"/>
          <w:sz w:val="22"/>
          <w:szCs w:val="22"/>
        </w:rPr>
        <w:t xml:space="preserve"> </w:t>
      </w:r>
      <w:r w:rsidR="006E2AAF" w:rsidRPr="00A33672">
        <w:rPr>
          <w:rFonts w:ascii="Arial" w:hAnsi="Arial" w:cs="Arial"/>
          <w:sz w:val="22"/>
          <w:szCs w:val="22"/>
        </w:rPr>
        <w:t>Polskiej</w:t>
      </w:r>
      <w:r w:rsidR="003910AD" w:rsidRPr="00A33672">
        <w:rPr>
          <w:rFonts w:ascii="Arial" w:hAnsi="Arial" w:cs="Arial"/>
          <w:sz w:val="22"/>
          <w:szCs w:val="22"/>
        </w:rPr>
        <w:t>,</w:t>
      </w:r>
      <w:r w:rsidR="00472903" w:rsidRPr="00A33672">
        <w:rPr>
          <w:rFonts w:ascii="Arial" w:hAnsi="Arial" w:cs="Arial"/>
          <w:sz w:val="22"/>
          <w:szCs w:val="22"/>
        </w:rPr>
        <w:t xml:space="preserve"> </w:t>
      </w:r>
      <w:r w:rsidR="006E2AAF" w:rsidRPr="00A33672">
        <w:rPr>
          <w:rFonts w:ascii="Arial" w:hAnsi="Arial" w:cs="Arial"/>
          <w:sz w:val="22"/>
          <w:szCs w:val="22"/>
        </w:rPr>
        <w:t>zgodnie</w:t>
      </w:r>
      <w:r w:rsidR="00472903" w:rsidRPr="00A33672">
        <w:rPr>
          <w:rFonts w:ascii="Arial" w:hAnsi="Arial" w:cs="Arial"/>
          <w:sz w:val="22"/>
          <w:szCs w:val="22"/>
        </w:rPr>
        <w:t xml:space="preserve"> </w:t>
      </w:r>
      <w:r w:rsidR="006E2AAF" w:rsidRPr="00A33672">
        <w:rPr>
          <w:rFonts w:ascii="Arial" w:hAnsi="Arial" w:cs="Arial"/>
          <w:sz w:val="22"/>
          <w:szCs w:val="22"/>
        </w:rPr>
        <w:t>z</w:t>
      </w:r>
      <w:r w:rsidR="00472903" w:rsidRPr="00A33672">
        <w:rPr>
          <w:rFonts w:ascii="Arial" w:hAnsi="Arial" w:cs="Arial"/>
          <w:sz w:val="22"/>
          <w:szCs w:val="22"/>
        </w:rPr>
        <w:t xml:space="preserve"> </w:t>
      </w:r>
      <w:r w:rsidR="006E2AAF" w:rsidRPr="00A33672">
        <w:rPr>
          <w:rFonts w:ascii="Arial" w:hAnsi="Arial" w:cs="Arial"/>
          <w:sz w:val="22"/>
          <w:szCs w:val="22"/>
        </w:rPr>
        <w:t>ideami</w:t>
      </w:r>
      <w:r w:rsidR="00472903" w:rsidRPr="00A33672">
        <w:rPr>
          <w:rFonts w:ascii="Arial" w:hAnsi="Arial" w:cs="Arial"/>
          <w:sz w:val="22"/>
          <w:szCs w:val="22"/>
        </w:rPr>
        <w:t xml:space="preserve"> </w:t>
      </w:r>
      <w:r w:rsidR="006E2AAF" w:rsidRPr="00A33672">
        <w:rPr>
          <w:rFonts w:ascii="Arial" w:hAnsi="Arial" w:cs="Arial"/>
          <w:sz w:val="22"/>
          <w:szCs w:val="22"/>
        </w:rPr>
        <w:t>zawartymi</w:t>
      </w:r>
      <w:r w:rsidR="00472903" w:rsidRPr="00A33672">
        <w:rPr>
          <w:rFonts w:ascii="Arial" w:hAnsi="Arial" w:cs="Arial"/>
          <w:sz w:val="22"/>
          <w:szCs w:val="22"/>
        </w:rPr>
        <w:t xml:space="preserve"> </w:t>
      </w:r>
      <w:r w:rsidR="006E2AAF" w:rsidRPr="00A33672">
        <w:rPr>
          <w:rFonts w:ascii="Arial" w:hAnsi="Arial" w:cs="Arial"/>
          <w:sz w:val="22"/>
          <w:szCs w:val="22"/>
        </w:rPr>
        <w:t>w</w:t>
      </w:r>
      <w:r w:rsidR="00472903" w:rsidRPr="00A33672">
        <w:rPr>
          <w:rFonts w:ascii="Arial" w:hAnsi="Arial" w:cs="Arial"/>
          <w:sz w:val="22"/>
          <w:szCs w:val="22"/>
        </w:rPr>
        <w:t xml:space="preserve"> </w:t>
      </w:r>
      <w:r w:rsidR="006E2AAF" w:rsidRPr="00A33672">
        <w:rPr>
          <w:rFonts w:ascii="Arial" w:hAnsi="Arial" w:cs="Arial"/>
          <w:sz w:val="22"/>
          <w:szCs w:val="22"/>
        </w:rPr>
        <w:t>Powszechnej</w:t>
      </w:r>
      <w:r w:rsidR="00472903" w:rsidRPr="00A33672">
        <w:rPr>
          <w:rFonts w:ascii="Arial" w:hAnsi="Arial" w:cs="Arial"/>
          <w:sz w:val="22"/>
          <w:szCs w:val="22"/>
        </w:rPr>
        <w:t xml:space="preserve"> </w:t>
      </w:r>
      <w:r w:rsidR="006E2AAF" w:rsidRPr="00A33672">
        <w:rPr>
          <w:rFonts w:ascii="Arial" w:hAnsi="Arial" w:cs="Arial"/>
          <w:sz w:val="22"/>
          <w:szCs w:val="22"/>
        </w:rPr>
        <w:t>Deklaracji</w:t>
      </w:r>
      <w:r w:rsidR="00472903" w:rsidRPr="00A33672">
        <w:rPr>
          <w:rFonts w:ascii="Arial" w:hAnsi="Arial" w:cs="Arial"/>
          <w:sz w:val="22"/>
          <w:szCs w:val="22"/>
        </w:rPr>
        <w:t xml:space="preserve"> </w:t>
      </w:r>
      <w:r w:rsidR="006E2AAF" w:rsidRPr="00A33672">
        <w:rPr>
          <w:rFonts w:ascii="Arial" w:hAnsi="Arial" w:cs="Arial"/>
          <w:sz w:val="22"/>
          <w:szCs w:val="22"/>
        </w:rPr>
        <w:t>Praw</w:t>
      </w:r>
      <w:r w:rsidR="00472903" w:rsidRPr="00A33672">
        <w:rPr>
          <w:rFonts w:ascii="Arial" w:hAnsi="Arial" w:cs="Arial"/>
          <w:sz w:val="22"/>
          <w:szCs w:val="22"/>
        </w:rPr>
        <w:t xml:space="preserve"> </w:t>
      </w:r>
      <w:r w:rsidR="006E2AAF" w:rsidRPr="00A33672">
        <w:rPr>
          <w:rFonts w:ascii="Arial" w:hAnsi="Arial" w:cs="Arial"/>
          <w:sz w:val="22"/>
          <w:szCs w:val="22"/>
        </w:rPr>
        <w:t>Człowieka</w:t>
      </w:r>
      <w:r w:rsidR="00472903" w:rsidRPr="00A33672">
        <w:rPr>
          <w:rFonts w:ascii="Arial" w:hAnsi="Arial" w:cs="Arial"/>
          <w:sz w:val="22"/>
          <w:szCs w:val="22"/>
        </w:rPr>
        <w:t xml:space="preserve"> </w:t>
      </w:r>
      <w:r w:rsidR="006E2AAF" w:rsidRPr="00A33672">
        <w:rPr>
          <w:rFonts w:ascii="Arial" w:hAnsi="Arial" w:cs="Arial"/>
          <w:sz w:val="22"/>
          <w:szCs w:val="22"/>
        </w:rPr>
        <w:t>oraz</w:t>
      </w:r>
      <w:r w:rsidR="00472903" w:rsidRPr="00A33672">
        <w:rPr>
          <w:rFonts w:ascii="Arial" w:hAnsi="Arial" w:cs="Arial"/>
          <w:sz w:val="22"/>
          <w:szCs w:val="22"/>
        </w:rPr>
        <w:t xml:space="preserve"> </w:t>
      </w:r>
      <w:r w:rsidR="006E2AAF" w:rsidRPr="00A33672">
        <w:rPr>
          <w:rFonts w:ascii="Arial" w:hAnsi="Arial" w:cs="Arial"/>
          <w:sz w:val="22"/>
          <w:szCs w:val="22"/>
        </w:rPr>
        <w:t>Konwencji</w:t>
      </w:r>
      <w:r w:rsidR="00472903" w:rsidRPr="00A33672">
        <w:rPr>
          <w:rFonts w:ascii="Arial" w:hAnsi="Arial" w:cs="Arial"/>
          <w:sz w:val="22"/>
          <w:szCs w:val="22"/>
        </w:rPr>
        <w:t xml:space="preserve"> </w:t>
      </w:r>
      <w:r w:rsidR="006E2AAF" w:rsidRPr="00A33672">
        <w:rPr>
          <w:rFonts w:ascii="Arial" w:hAnsi="Arial" w:cs="Arial"/>
          <w:sz w:val="22"/>
          <w:szCs w:val="22"/>
        </w:rPr>
        <w:t>o</w:t>
      </w:r>
      <w:r w:rsidR="00472903" w:rsidRPr="00A33672">
        <w:rPr>
          <w:rFonts w:ascii="Arial" w:hAnsi="Arial" w:cs="Arial"/>
          <w:sz w:val="22"/>
          <w:szCs w:val="22"/>
        </w:rPr>
        <w:t xml:space="preserve"> </w:t>
      </w:r>
      <w:r w:rsidR="006E2AAF" w:rsidRPr="00A33672">
        <w:rPr>
          <w:rFonts w:ascii="Arial" w:hAnsi="Arial" w:cs="Arial"/>
          <w:sz w:val="22"/>
          <w:szCs w:val="22"/>
        </w:rPr>
        <w:t>Prawach</w:t>
      </w:r>
      <w:r w:rsidR="00472903" w:rsidRPr="00A33672">
        <w:rPr>
          <w:rFonts w:ascii="Arial" w:hAnsi="Arial" w:cs="Arial"/>
          <w:sz w:val="22"/>
          <w:szCs w:val="22"/>
        </w:rPr>
        <w:t xml:space="preserve"> </w:t>
      </w:r>
      <w:r w:rsidR="006E2AAF" w:rsidRPr="00A33672">
        <w:rPr>
          <w:rFonts w:ascii="Arial" w:hAnsi="Arial" w:cs="Arial"/>
          <w:sz w:val="22"/>
          <w:szCs w:val="22"/>
        </w:rPr>
        <w:t>Dziecka,</w:t>
      </w:r>
      <w:r w:rsidR="00472903" w:rsidRPr="00A33672">
        <w:rPr>
          <w:rFonts w:ascii="Arial" w:hAnsi="Arial" w:cs="Arial"/>
          <w:sz w:val="22"/>
          <w:szCs w:val="22"/>
        </w:rPr>
        <w:t xml:space="preserve"> </w:t>
      </w:r>
      <w:r w:rsidR="006E2AAF" w:rsidRPr="00A33672">
        <w:rPr>
          <w:rFonts w:ascii="Arial" w:hAnsi="Arial" w:cs="Arial"/>
          <w:sz w:val="22"/>
          <w:szCs w:val="22"/>
        </w:rPr>
        <w:t>a</w:t>
      </w:r>
      <w:r w:rsidR="00472903" w:rsidRPr="00A33672">
        <w:rPr>
          <w:rFonts w:ascii="Arial" w:hAnsi="Arial" w:cs="Arial"/>
          <w:sz w:val="22"/>
          <w:szCs w:val="22"/>
        </w:rPr>
        <w:t xml:space="preserve"> </w:t>
      </w:r>
      <w:r w:rsidR="006E2AAF" w:rsidRPr="00A33672">
        <w:rPr>
          <w:rFonts w:ascii="Arial" w:hAnsi="Arial" w:cs="Arial"/>
          <w:sz w:val="22"/>
          <w:szCs w:val="22"/>
        </w:rPr>
        <w:t>także</w:t>
      </w:r>
      <w:r w:rsidR="00472903" w:rsidRPr="00A33672">
        <w:rPr>
          <w:rFonts w:ascii="Arial" w:hAnsi="Arial" w:cs="Arial"/>
          <w:sz w:val="22"/>
          <w:szCs w:val="22"/>
        </w:rPr>
        <w:t xml:space="preserve"> </w:t>
      </w:r>
      <w:r w:rsidR="003910AD" w:rsidRPr="00A33672">
        <w:rPr>
          <w:rFonts w:ascii="Arial" w:hAnsi="Arial" w:cs="Arial"/>
          <w:sz w:val="22"/>
          <w:szCs w:val="22"/>
        </w:rPr>
        <w:t xml:space="preserve">w </w:t>
      </w:r>
      <w:r w:rsidR="006E2AAF" w:rsidRPr="00A33672">
        <w:rPr>
          <w:rFonts w:ascii="Arial" w:hAnsi="Arial" w:cs="Arial"/>
          <w:sz w:val="22"/>
          <w:szCs w:val="22"/>
        </w:rPr>
        <w:t>programie</w:t>
      </w:r>
      <w:r w:rsidR="00472903" w:rsidRPr="00A33672">
        <w:rPr>
          <w:rFonts w:ascii="Arial" w:hAnsi="Arial" w:cs="Arial"/>
          <w:sz w:val="22"/>
          <w:szCs w:val="22"/>
        </w:rPr>
        <w:t xml:space="preserve"> </w:t>
      </w:r>
      <w:r w:rsidR="006E2AAF" w:rsidRPr="00A33672">
        <w:rPr>
          <w:rFonts w:ascii="Arial" w:hAnsi="Arial" w:cs="Arial"/>
          <w:sz w:val="22"/>
          <w:szCs w:val="22"/>
        </w:rPr>
        <w:t>wychowawczo-profilaktycznym</w:t>
      </w:r>
      <w:r w:rsidR="00472903" w:rsidRPr="00A33672">
        <w:rPr>
          <w:rFonts w:ascii="Arial" w:hAnsi="Arial" w:cs="Arial"/>
          <w:sz w:val="22"/>
          <w:szCs w:val="22"/>
        </w:rPr>
        <w:t xml:space="preserve"> </w:t>
      </w:r>
      <w:r w:rsidR="006E2AAF" w:rsidRPr="00A33672">
        <w:rPr>
          <w:rFonts w:ascii="Arial" w:hAnsi="Arial" w:cs="Arial"/>
          <w:sz w:val="22"/>
          <w:szCs w:val="22"/>
        </w:rPr>
        <w:t>szkoły</w:t>
      </w:r>
      <w:r w:rsidR="00B76C50" w:rsidRPr="00A33672">
        <w:rPr>
          <w:rFonts w:ascii="Arial" w:hAnsi="Arial" w:cs="Arial"/>
          <w:sz w:val="22"/>
          <w:szCs w:val="22"/>
        </w:rPr>
        <w:t xml:space="preserve">, </w:t>
      </w:r>
      <w:r w:rsidR="003910AD" w:rsidRPr="00A33672">
        <w:rPr>
          <w:rFonts w:ascii="Arial" w:hAnsi="Arial" w:cs="Arial"/>
          <w:sz w:val="22"/>
          <w:szCs w:val="22"/>
        </w:rPr>
        <w:br/>
      </w:r>
      <w:r w:rsidR="006E2AAF" w:rsidRPr="00A33672">
        <w:rPr>
          <w:rFonts w:ascii="Arial" w:hAnsi="Arial" w:cs="Arial"/>
          <w:bCs w:val="0"/>
          <w:sz w:val="22"/>
          <w:szCs w:val="22"/>
        </w:rPr>
        <w:t>w</w:t>
      </w:r>
      <w:r w:rsidR="00472903" w:rsidRPr="00A33672">
        <w:rPr>
          <w:rFonts w:ascii="Arial" w:hAnsi="Arial" w:cs="Arial"/>
          <w:bCs w:val="0"/>
          <w:sz w:val="22"/>
          <w:szCs w:val="22"/>
        </w:rPr>
        <w:t xml:space="preserve"> </w:t>
      </w:r>
      <w:r w:rsidRPr="00A33672">
        <w:rPr>
          <w:rFonts w:ascii="Arial" w:hAnsi="Arial" w:cs="Arial"/>
          <w:bCs w:val="0"/>
          <w:sz w:val="22"/>
          <w:szCs w:val="22"/>
        </w:rPr>
        <w:t>szczególności:</w:t>
      </w:r>
    </w:p>
    <w:p w14:paraId="5E2B8430" w14:textId="28550142" w:rsidR="006E2AAF" w:rsidRPr="00A33672" w:rsidRDefault="00485D73">
      <w:pPr>
        <w:pStyle w:val="Akapitzlist"/>
        <w:numPr>
          <w:ilvl w:val="0"/>
          <w:numId w:val="10"/>
        </w:numPr>
        <w:spacing w:after="0"/>
        <w:contextualSpacing/>
        <w:rPr>
          <w:rFonts w:ascii="Arial" w:hAnsi="Arial" w:cs="Arial"/>
          <w:strike/>
        </w:rPr>
      </w:pPr>
      <w:r w:rsidRPr="00A33672">
        <w:rPr>
          <w:rFonts w:ascii="Arial" w:hAnsi="Arial" w:cs="Arial"/>
        </w:rPr>
        <w:t>d</w:t>
      </w:r>
      <w:r w:rsidR="0014054E" w:rsidRPr="00A33672">
        <w:rPr>
          <w:rFonts w:ascii="Arial" w:hAnsi="Arial" w:cs="Arial"/>
        </w:rPr>
        <w:t>ąży</w:t>
      </w:r>
      <w:r w:rsidR="00472903" w:rsidRPr="00A33672">
        <w:rPr>
          <w:rFonts w:ascii="Arial" w:hAnsi="Arial" w:cs="Arial"/>
        </w:rPr>
        <w:t xml:space="preserve"> </w:t>
      </w:r>
      <w:r w:rsidR="0014054E" w:rsidRPr="00A33672">
        <w:rPr>
          <w:rFonts w:ascii="Arial" w:hAnsi="Arial" w:cs="Arial"/>
        </w:rPr>
        <w:t>do</w:t>
      </w:r>
      <w:r w:rsidR="00472903" w:rsidRPr="00A33672">
        <w:rPr>
          <w:rFonts w:ascii="Arial" w:hAnsi="Arial" w:cs="Arial"/>
        </w:rPr>
        <w:t xml:space="preserve"> </w:t>
      </w:r>
      <w:r w:rsidR="0014054E" w:rsidRPr="00A33672">
        <w:rPr>
          <w:rFonts w:ascii="Arial" w:hAnsi="Arial" w:cs="Arial"/>
        </w:rPr>
        <w:t>wszechstronnego</w:t>
      </w:r>
      <w:r w:rsidR="00472903" w:rsidRPr="00A33672">
        <w:rPr>
          <w:rFonts w:ascii="Arial" w:hAnsi="Arial" w:cs="Arial"/>
        </w:rPr>
        <w:t xml:space="preserve"> </w:t>
      </w:r>
      <w:r w:rsidR="0014054E" w:rsidRPr="00A33672">
        <w:rPr>
          <w:rFonts w:ascii="Arial" w:hAnsi="Arial" w:cs="Arial"/>
        </w:rPr>
        <w:t>rozwoju</w:t>
      </w:r>
      <w:r w:rsidR="00472903" w:rsidRPr="00A33672">
        <w:rPr>
          <w:rFonts w:ascii="Arial" w:hAnsi="Arial" w:cs="Arial"/>
        </w:rPr>
        <w:t xml:space="preserve"> </w:t>
      </w:r>
      <w:r w:rsidR="0014054E" w:rsidRPr="00A33672">
        <w:rPr>
          <w:rFonts w:ascii="Arial" w:hAnsi="Arial" w:cs="Arial"/>
        </w:rPr>
        <w:t>ucznia</w:t>
      </w:r>
      <w:r w:rsidR="00472903" w:rsidRPr="00A33672">
        <w:rPr>
          <w:rFonts w:ascii="Arial" w:hAnsi="Arial" w:cs="Arial"/>
        </w:rPr>
        <w:t xml:space="preserve"> </w:t>
      </w:r>
      <w:r w:rsidR="0014054E" w:rsidRPr="00A33672">
        <w:rPr>
          <w:rFonts w:ascii="Arial" w:hAnsi="Arial" w:cs="Arial"/>
        </w:rPr>
        <w:t>jako</w:t>
      </w:r>
      <w:r w:rsidR="00472903" w:rsidRPr="00A33672">
        <w:rPr>
          <w:rFonts w:ascii="Arial" w:hAnsi="Arial" w:cs="Arial"/>
        </w:rPr>
        <w:t xml:space="preserve"> </w:t>
      </w:r>
      <w:r w:rsidR="0014054E" w:rsidRPr="00A33672">
        <w:rPr>
          <w:rFonts w:ascii="Arial" w:hAnsi="Arial" w:cs="Arial"/>
        </w:rPr>
        <w:t>nadrzędnego</w:t>
      </w:r>
      <w:r w:rsidR="00472903" w:rsidRPr="00A33672">
        <w:rPr>
          <w:rFonts w:ascii="Arial" w:hAnsi="Arial" w:cs="Arial"/>
        </w:rPr>
        <w:t xml:space="preserve"> </w:t>
      </w:r>
      <w:r w:rsidR="0014054E" w:rsidRPr="00A33672">
        <w:rPr>
          <w:rFonts w:ascii="Arial" w:hAnsi="Arial" w:cs="Arial"/>
        </w:rPr>
        <w:t>celu</w:t>
      </w:r>
      <w:r w:rsidR="00472903" w:rsidRPr="00A33672">
        <w:rPr>
          <w:rFonts w:ascii="Arial" w:hAnsi="Arial" w:cs="Arial"/>
        </w:rPr>
        <w:t xml:space="preserve"> </w:t>
      </w:r>
      <w:r w:rsidR="0014054E" w:rsidRPr="00A33672">
        <w:rPr>
          <w:rFonts w:ascii="Arial" w:hAnsi="Arial" w:cs="Arial"/>
        </w:rPr>
        <w:t>pracy</w:t>
      </w:r>
      <w:r w:rsidR="00472903" w:rsidRPr="00A33672">
        <w:rPr>
          <w:rFonts w:ascii="Arial" w:hAnsi="Arial" w:cs="Arial"/>
        </w:rPr>
        <w:t xml:space="preserve"> </w:t>
      </w:r>
      <w:r w:rsidR="0014054E" w:rsidRPr="00A33672">
        <w:rPr>
          <w:rFonts w:ascii="Arial" w:hAnsi="Arial" w:cs="Arial"/>
        </w:rPr>
        <w:t>edukacyjnej,</w:t>
      </w:r>
      <w:r w:rsidR="00472903" w:rsidRPr="00A33672">
        <w:rPr>
          <w:rFonts w:ascii="Arial" w:hAnsi="Arial" w:cs="Arial"/>
        </w:rPr>
        <w:t xml:space="preserve"> </w:t>
      </w:r>
      <w:r w:rsidR="0014054E" w:rsidRPr="00A33672">
        <w:rPr>
          <w:rFonts w:ascii="Arial" w:hAnsi="Arial" w:cs="Arial"/>
        </w:rPr>
        <w:t>poprzez</w:t>
      </w:r>
      <w:r w:rsidR="00472903" w:rsidRPr="00A33672">
        <w:rPr>
          <w:rFonts w:ascii="Arial" w:hAnsi="Arial" w:cs="Arial"/>
        </w:rPr>
        <w:t xml:space="preserve"> </w:t>
      </w:r>
      <w:r w:rsidR="0014054E" w:rsidRPr="00A33672">
        <w:rPr>
          <w:rFonts w:ascii="Arial" w:hAnsi="Arial" w:cs="Arial"/>
        </w:rPr>
        <w:t>harmonijną</w:t>
      </w:r>
      <w:r w:rsidR="00472903" w:rsidRPr="00A33672">
        <w:rPr>
          <w:rFonts w:ascii="Arial" w:hAnsi="Arial" w:cs="Arial"/>
        </w:rPr>
        <w:t xml:space="preserve"> </w:t>
      </w:r>
      <w:r w:rsidR="0014054E" w:rsidRPr="00A33672">
        <w:rPr>
          <w:rFonts w:ascii="Arial" w:hAnsi="Arial" w:cs="Arial"/>
        </w:rPr>
        <w:t>realizację</w:t>
      </w:r>
      <w:r w:rsidR="00472903" w:rsidRPr="00A33672">
        <w:rPr>
          <w:rFonts w:ascii="Arial" w:hAnsi="Arial" w:cs="Arial"/>
        </w:rPr>
        <w:t xml:space="preserve"> </w:t>
      </w:r>
      <w:r w:rsidR="0014054E" w:rsidRPr="00A33672">
        <w:rPr>
          <w:rFonts w:ascii="Arial" w:hAnsi="Arial" w:cs="Arial"/>
        </w:rPr>
        <w:t>przez</w:t>
      </w:r>
      <w:r w:rsidR="00472903" w:rsidRPr="00A33672">
        <w:rPr>
          <w:rFonts w:ascii="Arial" w:hAnsi="Arial" w:cs="Arial"/>
        </w:rPr>
        <w:t xml:space="preserve"> </w:t>
      </w:r>
      <w:r w:rsidR="0014054E" w:rsidRPr="00A33672">
        <w:rPr>
          <w:rFonts w:ascii="Arial" w:hAnsi="Arial" w:cs="Arial"/>
        </w:rPr>
        <w:t>nauczycieli</w:t>
      </w:r>
      <w:r w:rsidR="00472903" w:rsidRPr="00A33672">
        <w:rPr>
          <w:rFonts w:ascii="Arial" w:hAnsi="Arial" w:cs="Arial"/>
        </w:rPr>
        <w:t xml:space="preserve"> </w:t>
      </w:r>
      <w:r w:rsidR="0014054E" w:rsidRPr="00A33672">
        <w:rPr>
          <w:rFonts w:ascii="Arial" w:hAnsi="Arial" w:cs="Arial"/>
        </w:rPr>
        <w:t>zadań</w:t>
      </w:r>
      <w:r w:rsidR="00472903" w:rsidRPr="00A33672">
        <w:rPr>
          <w:rFonts w:ascii="Arial" w:hAnsi="Arial" w:cs="Arial"/>
        </w:rPr>
        <w:t xml:space="preserve"> </w:t>
      </w:r>
      <w:r w:rsidR="0014054E" w:rsidRPr="00A33672">
        <w:rPr>
          <w:rFonts w:ascii="Arial" w:hAnsi="Arial" w:cs="Arial"/>
        </w:rPr>
        <w:t>w</w:t>
      </w:r>
      <w:r w:rsidR="00472903" w:rsidRPr="00A33672">
        <w:rPr>
          <w:rFonts w:ascii="Arial" w:hAnsi="Arial" w:cs="Arial"/>
        </w:rPr>
        <w:t xml:space="preserve"> </w:t>
      </w:r>
      <w:r w:rsidR="0014054E" w:rsidRPr="00A33672">
        <w:rPr>
          <w:rFonts w:ascii="Arial" w:hAnsi="Arial" w:cs="Arial"/>
        </w:rPr>
        <w:t>zakresie</w:t>
      </w:r>
      <w:r w:rsidR="00472903" w:rsidRPr="00A33672">
        <w:rPr>
          <w:rFonts w:ascii="Arial" w:hAnsi="Arial" w:cs="Arial"/>
        </w:rPr>
        <w:t xml:space="preserve"> </w:t>
      </w:r>
      <w:r w:rsidR="0014054E" w:rsidRPr="00A33672">
        <w:rPr>
          <w:rFonts w:ascii="Arial" w:hAnsi="Arial" w:cs="Arial"/>
        </w:rPr>
        <w:t>nauczania,</w:t>
      </w:r>
      <w:r w:rsidR="00472903" w:rsidRPr="00A33672">
        <w:rPr>
          <w:rFonts w:ascii="Arial" w:hAnsi="Arial" w:cs="Arial"/>
        </w:rPr>
        <w:t xml:space="preserve"> </w:t>
      </w:r>
      <w:r w:rsidR="0014054E" w:rsidRPr="00A33672">
        <w:rPr>
          <w:rFonts w:ascii="Arial" w:hAnsi="Arial" w:cs="Arial"/>
        </w:rPr>
        <w:t>kształcenia</w:t>
      </w:r>
      <w:r w:rsidR="00472903" w:rsidRPr="00A33672">
        <w:rPr>
          <w:rFonts w:ascii="Arial" w:hAnsi="Arial" w:cs="Arial"/>
        </w:rPr>
        <w:t xml:space="preserve"> </w:t>
      </w:r>
      <w:r w:rsidR="0014054E" w:rsidRPr="00A33672">
        <w:rPr>
          <w:rFonts w:ascii="Arial" w:hAnsi="Arial" w:cs="Arial"/>
        </w:rPr>
        <w:t>umiejętności</w:t>
      </w:r>
      <w:r w:rsidR="00472903" w:rsidRPr="00A33672">
        <w:rPr>
          <w:rFonts w:ascii="Arial" w:hAnsi="Arial" w:cs="Arial"/>
        </w:rPr>
        <w:t xml:space="preserve"> </w:t>
      </w:r>
      <w:r w:rsidR="0014054E" w:rsidRPr="00A33672">
        <w:rPr>
          <w:rFonts w:ascii="Arial" w:hAnsi="Arial" w:cs="Arial"/>
        </w:rPr>
        <w:t>i</w:t>
      </w:r>
      <w:r w:rsidR="00472903" w:rsidRPr="00A33672">
        <w:rPr>
          <w:rFonts w:ascii="Arial" w:hAnsi="Arial" w:cs="Arial"/>
        </w:rPr>
        <w:t xml:space="preserve"> </w:t>
      </w:r>
      <w:r w:rsidR="0014054E" w:rsidRPr="00A33672">
        <w:rPr>
          <w:rFonts w:ascii="Arial" w:hAnsi="Arial" w:cs="Arial"/>
        </w:rPr>
        <w:t>wychowania,</w:t>
      </w:r>
      <w:r w:rsidR="00472903" w:rsidRPr="00A33672">
        <w:rPr>
          <w:rFonts w:ascii="Arial" w:hAnsi="Arial" w:cs="Arial"/>
        </w:rPr>
        <w:t xml:space="preserve"> </w:t>
      </w:r>
      <w:r w:rsidRPr="00A33672">
        <w:rPr>
          <w:rFonts w:ascii="Arial" w:hAnsi="Arial" w:cs="Arial"/>
        </w:rPr>
        <w:t>zgodnie z</w:t>
      </w:r>
      <w:r w:rsidR="00472903" w:rsidRPr="00A33672">
        <w:rPr>
          <w:rFonts w:ascii="Arial" w:hAnsi="Arial" w:cs="Arial"/>
        </w:rPr>
        <w:t xml:space="preserve"> </w:t>
      </w:r>
      <w:r w:rsidR="006E2AAF" w:rsidRPr="00A33672">
        <w:rPr>
          <w:rFonts w:ascii="Arial" w:hAnsi="Arial" w:cs="Arial"/>
          <w:kern w:val="1"/>
          <w:lang w:eastAsia="hi-IN" w:bidi="hi-IN"/>
        </w:rPr>
        <w:t>podstaw</w:t>
      </w:r>
      <w:r w:rsidRPr="00A33672">
        <w:rPr>
          <w:rFonts w:ascii="Arial" w:hAnsi="Arial" w:cs="Arial"/>
          <w:kern w:val="1"/>
          <w:lang w:eastAsia="hi-IN" w:bidi="hi-IN"/>
        </w:rPr>
        <w:t>ą</w:t>
      </w:r>
      <w:r w:rsidR="00472903" w:rsidRPr="00A33672">
        <w:rPr>
          <w:rFonts w:ascii="Arial" w:hAnsi="Arial" w:cs="Arial"/>
          <w:kern w:val="1"/>
          <w:lang w:eastAsia="hi-IN" w:bidi="hi-IN"/>
        </w:rPr>
        <w:t xml:space="preserve"> </w:t>
      </w:r>
      <w:r w:rsidR="006E2AAF" w:rsidRPr="00A33672">
        <w:rPr>
          <w:rFonts w:ascii="Arial" w:hAnsi="Arial" w:cs="Arial"/>
          <w:kern w:val="1"/>
          <w:lang w:eastAsia="hi-IN" w:bidi="hi-IN"/>
        </w:rPr>
        <w:t>programow</w:t>
      </w:r>
      <w:r w:rsidRPr="00A33672">
        <w:rPr>
          <w:rFonts w:ascii="Arial" w:hAnsi="Arial" w:cs="Arial"/>
          <w:kern w:val="1"/>
          <w:lang w:eastAsia="hi-IN" w:bidi="hi-IN"/>
        </w:rPr>
        <w:t>ą</w:t>
      </w:r>
      <w:r w:rsidR="00472903" w:rsidRPr="00A33672">
        <w:rPr>
          <w:rFonts w:ascii="Arial" w:hAnsi="Arial" w:cs="Arial"/>
          <w:kern w:val="1"/>
          <w:lang w:eastAsia="hi-IN" w:bidi="hi-IN"/>
        </w:rPr>
        <w:t xml:space="preserve"> </w:t>
      </w:r>
      <w:r w:rsidR="006E2AAF" w:rsidRPr="00A33672">
        <w:rPr>
          <w:rFonts w:ascii="Arial" w:hAnsi="Arial" w:cs="Arial"/>
          <w:kern w:val="1"/>
          <w:lang w:eastAsia="hi-IN" w:bidi="hi-IN"/>
        </w:rPr>
        <w:t>wychowania</w:t>
      </w:r>
      <w:r w:rsidR="00472903" w:rsidRPr="00A33672">
        <w:rPr>
          <w:rFonts w:ascii="Arial" w:hAnsi="Arial" w:cs="Arial"/>
          <w:kern w:val="1"/>
          <w:lang w:eastAsia="hi-IN" w:bidi="hi-IN"/>
        </w:rPr>
        <w:t xml:space="preserve"> </w:t>
      </w:r>
      <w:r w:rsidR="006E2AAF" w:rsidRPr="00A33672">
        <w:rPr>
          <w:rFonts w:ascii="Arial" w:hAnsi="Arial" w:cs="Arial"/>
          <w:kern w:val="1"/>
          <w:lang w:eastAsia="hi-IN" w:bidi="hi-IN"/>
        </w:rPr>
        <w:t>przedszkolnego</w:t>
      </w:r>
      <w:r w:rsidR="00472903" w:rsidRPr="00A33672">
        <w:rPr>
          <w:rFonts w:ascii="Arial" w:hAnsi="Arial" w:cs="Arial"/>
          <w:kern w:val="1"/>
          <w:lang w:eastAsia="hi-IN" w:bidi="hi-IN"/>
        </w:rPr>
        <w:t xml:space="preserve"> </w:t>
      </w:r>
      <w:r w:rsidR="006E2AAF" w:rsidRPr="00A33672">
        <w:rPr>
          <w:rFonts w:ascii="Arial" w:hAnsi="Arial" w:cs="Arial"/>
          <w:kern w:val="1"/>
          <w:lang w:eastAsia="hi-IN" w:bidi="hi-IN"/>
        </w:rPr>
        <w:t>oraz</w:t>
      </w:r>
      <w:r w:rsidR="00472903" w:rsidRPr="00A33672">
        <w:rPr>
          <w:rFonts w:ascii="Arial" w:hAnsi="Arial" w:cs="Arial"/>
          <w:kern w:val="1"/>
          <w:lang w:eastAsia="hi-IN" w:bidi="hi-IN"/>
        </w:rPr>
        <w:t xml:space="preserve"> </w:t>
      </w:r>
      <w:r w:rsidR="006E2AAF" w:rsidRPr="00A33672">
        <w:rPr>
          <w:rFonts w:ascii="Arial" w:hAnsi="Arial" w:cs="Arial"/>
          <w:kern w:val="1"/>
          <w:lang w:eastAsia="hi-IN" w:bidi="hi-IN"/>
        </w:rPr>
        <w:t>kształcenia</w:t>
      </w:r>
      <w:r w:rsidR="00472903" w:rsidRPr="00A33672">
        <w:rPr>
          <w:rFonts w:ascii="Arial" w:hAnsi="Arial" w:cs="Arial"/>
          <w:kern w:val="1"/>
          <w:lang w:eastAsia="hi-IN" w:bidi="hi-IN"/>
        </w:rPr>
        <w:t xml:space="preserve"> </w:t>
      </w:r>
      <w:r w:rsidR="006E2AAF" w:rsidRPr="00A33672">
        <w:rPr>
          <w:rFonts w:ascii="Arial" w:hAnsi="Arial" w:cs="Arial"/>
          <w:kern w:val="1"/>
          <w:lang w:eastAsia="hi-IN" w:bidi="hi-IN"/>
        </w:rPr>
        <w:t>ogólnego</w:t>
      </w:r>
      <w:r w:rsidR="00472903" w:rsidRPr="00A33672">
        <w:rPr>
          <w:rFonts w:ascii="Arial" w:hAnsi="Arial" w:cs="Arial"/>
          <w:kern w:val="1"/>
          <w:lang w:eastAsia="hi-IN" w:bidi="hi-IN"/>
        </w:rPr>
        <w:t xml:space="preserve"> </w:t>
      </w:r>
      <w:r w:rsidR="006E2AAF" w:rsidRPr="00A33672">
        <w:rPr>
          <w:rFonts w:ascii="Arial" w:hAnsi="Arial" w:cs="Arial"/>
          <w:kern w:val="1"/>
          <w:lang w:eastAsia="hi-IN" w:bidi="hi-IN"/>
        </w:rPr>
        <w:t>w</w:t>
      </w:r>
      <w:r w:rsidR="00472903" w:rsidRPr="00A33672">
        <w:rPr>
          <w:rFonts w:ascii="Arial" w:hAnsi="Arial" w:cs="Arial"/>
          <w:kern w:val="1"/>
          <w:lang w:eastAsia="hi-IN" w:bidi="hi-IN"/>
        </w:rPr>
        <w:t xml:space="preserve"> </w:t>
      </w:r>
      <w:r w:rsidRPr="00A33672">
        <w:rPr>
          <w:rFonts w:ascii="Arial" w:hAnsi="Arial" w:cs="Arial"/>
          <w:kern w:val="1"/>
          <w:lang w:eastAsia="hi-IN" w:bidi="hi-IN"/>
        </w:rPr>
        <w:t>ośmioklasowej szkole podstawowej</w:t>
      </w:r>
      <w:r w:rsidR="00B76C50" w:rsidRPr="00A33672">
        <w:rPr>
          <w:rFonts w:ascii="Arial" w:hAnsi="Arial" w:cs="Arial"/>
          <w:kern w:val="1"/>
          <w:lang w:eastAsia="hi-IN" w:bidi="hi-IN"/>
        </w:rPr>
        <w:t>;</w:t>
      </w:r>
    </w:p>
    <w:p w14:paraId="467AFDB4" w14:textId="7B14EDD6" w:rsidR="0012150A" w:rsidRPr="00A33672" w:rsidRDefault="00485D73">
      <w:pPr>
        <w:pStyle w:val="Akapitzlist"/>
        <w:numPr>
          <w:ilvl w:val="0"/>
          <w:numId w:val="10"/>
        </w:numPr>
        <w:spacing w:after="0"/>
        <w:contextualSpacing/>
        <w:rPr>
          <w:rFonts w:ascii="Arial" w:hAnsi="Arial" w:cs="Arial"/>
        </w:rPr>
      </w:pPr>
      <w:r w:rsidRPr="00A33672">
        <w:rPr>
          <w:rFonts w:ascii="Arial" w:hAnsi="Arial" w:cs="Arial"/>
        </w:rPr>
        <w:t>k</w:t>
      </w:r>
      <w:r w:rsidR="0014054E" w:rsidRPr="00A33672">
        <w:rPr>
          <w:rFonts w:ascii="Arial" w:hAnsi="Arial" w:cs="Arial"/>
        </w:rPr>
        <w:t>ształtuje</w:t>
      </w:r>
      <w:r w:rsidR="00472903" w:rsidRPr="00A33672">
        <w:rPr>
          <w:rFonts w:ascii="Arial" w:hAnsi="Arial" w:cs="Arial"/>
        </w:rPr>
        <w:t xml:space="preserve"> </w:t>
      </w:r>
      <w:r w:rsidR="0014054E" w:rsidRPr="00A33672">
        <w:rPr>
          <w:rFonts w:ascii="Arial" w:hAnsi="Arial" w:cs="Arial"/>
        </w:rPr>
        <w:t>podstawy</w:t>
      </w:r>
      <w:r w:rsidR="00472903" w:rsidRPr="00A33672">
        <w:rPr>
          <w:rFonts w:ascii="Arial" w:hAnsi="Arial" w:cs="Arial"/>
        </w:rPr>
        <w:t xml:space="preserve"> </w:t>
      </w:r>
      <w:r w:rsidR="0014054E" w:rsidRPr="00A33672">
        <w:rPr>
          <w:rFonts w:ascii="Arial" w:hAnsi="Arial" w:cs="Arial"/>
        </w:rPr>
        <w:t>warunkujące</w:t>
      </w:r>
      <w:r w:rsidR="00472903" w:rsidRPr="00A33672">
        <w:rPr>
          <w:rFonts w:ascii="Arial" w:hAnsi="Arial" w:cs="Arial"/>
        </w:rPr>
        <w:t xml:space="preserve"> </w:t>
      </w:r>
      <w:r w:rsidR="0014054E" w:rsidRPr="00A33672">
        <w:rPr>
          <w:rFonts w:ascii="Arial" w:hAnsi="Arial" w:cs="Arial"/>
        </w:rPr>
        <w:t>sprawne</w:t>
      </w:r>
      <w:r w:rsidR="00472903" w:rsidRPr="00A33672">
        <w:rPr>
          <w:rFonts w:ascii="Arial" w:hAnsi="Arial" w:cs="Arial"/>
        </w:rPr>
        <w:t xml:space="preserve"> </w:t>
      </w:r>
      <w:r w:rsidR="0014054E" w:rsidRPr="00A33672">
        <w:rPr>
          <w:rFonts w:ascii="Arial" w:hAnsi="Arial" w:cs="Arial"/>
        </w:rPr>
        <w:t>i</w:t>
      </w:r>
      <w:r w:rsidR="00472903" w:rsidRPr="00A33672">
        <w:rPr>
          <w:rFonts w:ascii="Arial" w:hAnsi="Arial" w:cs="Arial"/>
        </w:rPr>
        <w:t xml:space="preserve"> </w:t>
      </w:r>
      <w:r w:rsidR="0014054E" w:rsidRPr="00A33672">
        <w:rPr>
          <w:rFonts w:ascii="Arial" w:hAnsi="Arial" w:cs="Arial"/>
        </w:rPr>
        <w:t>odpowiedzialne</w:t>
      </w:r>
      <w:r w:rsidR="00472903" w:rsidRPr="00A33672">
        <w:rPr>
          <w:rFonts w:ascii="Arial" w:hAnsi="Arial" w:cs="Arial"/>
        </w:rPr>
        <w:t xml:space="preserve"> </w:t>
      </w:r>
      <w:r w:rsidR="0014054E" w:rsidRPr="00A33672">
        <w:rPr>
          <w:rFonts w:ascii="Arial" w:hAnsi="Arial" w:cs="Arial"/>
        </w:rPr>
        <w:t>funkcjonowanie</w:t>
      </w:r>
      <w:r w:rsidR="00472903" w:rsidRPr="00A33672">
        <w:rPr>
          <w:rFonts w:ascii="Arial" w:hAnsi="Arial" w:cs="Arial"/>
        </w:rPr>
        <w:t xml:space="preserve"> </w:t>
      </w:r>
      <w:r w:rsidR="0014054E" w:rsidRPr="00A33672">
        <w:rPr>
          <w:rFonts w:ascii="Arial" w:hAnsi="Arial" w:cs="Arial"/>
        </w:rPr>
        <w:t>we</w:t>
      </w:r>
      <w:r w:rsidR="00472903" w:rsidRPr="00A33672">
        <w:rPr>
          <w:rFonts w:ascii="Arial" w:hAnsi="Arial" w:cs="Arial"/>
        </w:rPr>
        <w:t xml:space="preserve"> </w:t>
      </w:r>
      <w:r w:rsidR="0014054E" w:rsidRPr="00A33672">
        <w:rPr>
          <w:rFonts w:ascii="Arial" w:hAnsi="Arial" w:cs="Arial"/>
        </w:rPr>
        <w:t>współczesnym</w:t>
      </w:r>
      <w:r w:rsidR="00472903" w:rsidRPr="00A33672">
        <w:rPr>
          <w:rFonts w:ascii="Arial" w:hAnsi="Arial" w:cs="Arial"/>
        </w:rPr>
        <w:t xml:space="preserve"> </w:t>
      </w:r>
      <w:r w:rsidR="00B76C50" w:rsidRPr="00A33672">
        <w:rPr>
          <w:rFonts w:ascii="Arial" w:hAnsi="Arial" w:cs="Arial"/>
        </w:rPr>
        <w:t>świecie;</w:t>
      </w:r>
    </w:p>
    <w:p w14:paraId="7763BB2D" w14:textId="10CE8215" w:rsidR="0012150A" w:rsidRPr="00A33672" w:rsidRDefault="00485D73">
      <w:pPr>
        <w:pStyle w:val="Akapitzlist"/>
        <w:numPr>
          <w:ilvl w:val="0"/>
          <w:numId w:val="10"/>
        </w:numPr>
        <w:spacing w:after="0"/>
        <w:contextualSpacing/>
        <w:rPr>
          <w:rFonts w:ascii="Arial" w:hAnsi="Arial" w:cs="Arial"/>
        </w:rPr>
      </w:pPr>
      <w:r w:rsidRPr="00A33672">
        <w:rPr>
          <w:rFonts w:ascii="Arial" w:hAnsi="Arial" w:cs="Arial"/>
        </w:rPr>
        <w:t>p</w:t>
      </w:r>
      <w:r w:rsidR="0014054E" w:rsidRPr="00A33672">
        <w:rPr>
          <w:rFonts w:ascii="Arial" w:hAnsi="Arial" w:cs="Arial"/>
        </w:rPr>
        <w:t>rzygotowuje</w:t>
      </w:r>
      <w:r w:rsidR="00472903" w:rsidRPr="00A33672">
        <w:rPr>
          <w:rFonts w:ascii="Arial" w:hAnsi="Arial" w:cs="Arial"/>
        </w:rPr>
        <w:t xml:space="preserve"> </w:t>
      </w:r>
      <w:r w:rsidR="0014054E" w:rsidRPr="00A33672">
        <w:rPr>
          <w:rFonts w:ascii="Arial" w:hAnsi="Arial" w:cs="Arial"/>
        </w:rPr>
        <w:t>do</w:t>
      </w:r>
      <w:r w:rsidR="00472903" w:rsidRPr="00A33672">
        <w:rPr>
          <w:rFonts w:ascii="Arial" w:hAnsi="Arial" w:cs="Arial"/>
        </w:rPr>
        <w:t xml:space="preserve"> </w:t>
      </w:r>
      <w:r w:rsidR="0014054E" w:rsidRPr="00A33672">
        <w:rPr>
          <w:rFonts w:ascii="Arial" w:hAnsi="Arial" w:cs="Arial"/>
        </w:rPr>
        <w:t>życia</w:t>
      </w:r>
      <w:r w:rsidR="00472903" w:rsidRPr="00A33672">
        <w:rPr>
          <w:rFonts w:ascii="Arial" w:hAnsi="Arial" w:cs="Arial"/>
        </w:rPr>
        <w:t xml:space="preserve"> </w:t>
      </w:r>
      <w:r w:rsidR="0014054E" w:rsidRPr="00A33672">
        <w:rPr>
          <w:rFonts w:ascii="Arial" w:hAnsi="Arial" w:cs="Arial"/>
        </w:rPr>
        <w:t>w</w:t>
      </w:r>
      <w:r w:rsidR="00472903" w:rsidRPr="00A33672">
        <w:rPr>
          <w:rFonts w:ascii="Arial" w:hAnsi="Arial" w:cs="Arial"/>
        </w:rPr>
        <w:t xml:space="preserve"> </w:t>
      </w:r>
      <w:r w:rsidR="0014054E" w:rsidRPr="00A33672">
        <w:rPr>
          <w:rFonts w:ascii="Arial" w:hAnsi="Arial" w:cs="Arial"/>
        </w:rPr>
        <w:t>społeczeń</w:t>
      </w:r>
      <w:r w:rsidR="00637817" w:rsidRPr="00A33672">
        <w:rPr>
          <w:rFonts w:ascii="Arial" w:hAnsi="Arial" w:cs="Arial"/>
        </w:rPr>
        <w:t>stwie</w:t>
      </w:r>
      <w:r w:rsidR="00472903" w:rsidRPr="00A33672">
        <w:rPr>
          <w:rFonts w:ascii="Arial" w:hAnsi="Arial" w:cs="Arial"/>
        </w:rPr>
        <w:t xml:space="preserve"> </w:t>
      </w:r>
      <w:r w:rsidR="00637817" w:rsidRPr="00A33672">
        <w:rPr>
          <w:rFonts w:ascii="Arial" w:hAnsi="Arial" w:cs="Arial"/>
        </w:rPr>
        <w:t>informacyjnym:</w:t>
      </w:r>
      <w:r w:rsidR="00472903" w:rsidRPr="00A33672">
        <w:rPr>
          <w:rFonts w:ascii="Arial" w:hAnsi="Arial" w:cs="Arial"/>
        </w:rPr>
        <w:t xml:space="preserve"> </w:t>
      </w:r>
      <w:r w:rsidR="00637817" w:rsidRPr="00A33672">
        <w:rPr>
          <w:rFonts w:ascii="Arial" w:hAnsi="Arial" w:cs="Arial"/>
        </w:rPr>
        <w:t>rozwijając</w:t>
      </w:r>
      <w:r w:rsidR="00472903" w:rsidRPr="00A33672">
        <w:rPr>
          <w:rFonts w:ascii="Arial" w:hAnsi="Arial" w:cs="Arial"/>
        </w:rPr>
        <w:t xml:space="preserve"> </w:t>
      </w:r>
      <w:r w:rsidR="0014054E" w:rsidRPr="00A33672">
        <w:rPr>
          <w:rFonts w:ascii="Arial" w:hAnsi="Arial" w:cs="Arial"/>
        </w:rPr>
        <w:t>zainteresowania,</w:t>
      </w:r>
      <w:r w:rsidR="00472903" w:rsidRPr="00A33672">
        <w:rPr>
          <w:rFonts w:ascii="Arial" w:hAnsi="Arial" w:cs="Arial"/>
        </w:rPr>
        <w:t xml:space="preserve"> </w:t>
      </w:r>
      <w:r w:rsidR="0014054E" w:rsidRPr="00A33672">
        <w:rPr>
          <w:rFonts w:ascii="Arial" w:hAnsi="Arial" w:cs="Arial"/>
        </w:rPr>
        <w:t>ucząc</w:t>
      </w:r>
      <w:r w:rsidR="00472903" w:rsidRPr="00A33672">
        <w:rPr>
          <w:rFonts w:ascii="Arial" w:hAnsi="Arial" w:cs="Arial"/>
        </w:rPr>
        <w:t xml:space="preserve"> </w:t>
      </w:r>
      <w:r w:rsidR="0014054E" w:rsidRPr="00A33672">
        <w:rPr>
          <w:rFonts w:ascii="Arial" w:hAnsi="Arial" w:cs="Arial"/>
        </w:rPr>
        <w:t>wyszukiwania,</w:t>
      </w:r>
      <w:r w:rsidR="00472903" w:rsidRPr="00A33672">
        <w:rPr>
          <w:rFonts w:ascii="Arial" w:hAnsi="Arial" w:cs="Arial"/>
        </w:rPr>
        <w:t xml:space="preserve"> </w:t>
      </w:r>
      <w:r w:rsidR="0014054E" w:rsidRPr="00A33672">
        <w:rPr>
          <w:rFonts w:ascii="Arial" w:hAnsi="Arial" w:cs="Arial"/>
        </w:rPr>
        <w:t>porządkowania</w:t>
      </w:r>
      <w:r w:rsidR="00472903" w:rsidRPr="00A33672">
        <w:rPr>
          <w:rFonts w:ascii="Arial" w:hAnsi="Arial" w:cs="Arial"/>
        </w:rPr>
        <w:t xml:space="preserve"> </w:t>
      </w:r>
      <w:r w:rsidR="0014054E" w:rsidRPr="00A33672">
        <w:rPr>
          <w:rFonts w:ascii="Arial" w:hAnsi="Arial" w:cs="Arial"/>
        </w:rPr>
        <w:t>i</w:t>
      </w:r>
      <w:r w:rsidR="00472903" w:rsidRPr="00A33672">
        <w:rPr>
          <w:rFonts w:ascii="Arial" w:hAnsi="Arial" w:cs="Arial"/>
        </w:rPr>
        <w:t xml:space="preserve"> </w:t>
      </w:r>
      <w:r w:rsidR="0014054E" w:rsidRPr="00A33672">
        <w:rPr>
          <w:rFonts w:ascii="Arial" w:hAnsi="Arial" w:cs="Arial"/>
        </w:rPr>
        <w:t>wykorzystywania</w:t>
      </w:r>
      <w:r w:rsidR="00472903" w:rsidRPr="00A33672">
        <w:rPr>
          <w:rFonts w:ascii="Arial" w:hAnsi="Arial" w:cs="Arial"/>
        </w:rPr>
        <w:t xml:space="preserve"> </w:t>
      </w:r>
      <w:r w:rsidR="0014054E" w:rsidRPr="00A33672">
        <w:rPr>
          <w:rFonts w:ascii="Arial" w:hAnsi="Arial" w:cs="Arial"/>
        </w:rPr>
        <w:t>informacji</w:t>
      </w:r>
      <w:r w:rsidR="00472903" w:rsidRPr="00A33672">
        <w:rPr>
          <w:rFonts w:ascii="Arial" w:hAnsi="Arial" w:cs="Arial"/>
        </w:rPr>
        <w:t xml:space="preserve"> </w:t>
      </w:r>
      <w:r w:rsidR="0014054E" w:rsidRPr="00A33672">
        <w:rPr>
          <w:rFonts w:ascii="Arial" w:hAnsi="Arial" w:cs="Arial"/>
        </w:rPr>
        <w:t>z</w:t>
      </w:r>
      <w:r w:rsidR="00472903" w:rsidRPr="00A33672">
        <w:rPr>
          <w:rFonts w:ascii="Arial" w:hAnsi="Arial" w:cs="Arial"/>
        </w:rPr>
        <w:t xml:space="preserve"> </w:t>
      </w:r>
      <w:r w:rsidR="0014054E" w:rsidRPr="00A33672">
        <w:rPr>
          <w:rFonts w:ascii="Arial" w:hAnsi="Arial" w:cs="Arial"/>
        </w:rPr>
        <w:t>różnych</w:t>
      </w:r>
      <w:r w:rsidR="00472903" w:rsidRPr="00A33672">
        <w:rPr>
          <w:rFonts w:ascii="Arial" w:hAnsi="Arial" w:cs="Arial"/>
        </w:rPr>
        <w:t xml:space="preserve"> </w:t>
      </w:r>
      <w:r w:rsidR="0014054E" w:rsidRPr="00A33672">
        <w:rPr>
          <w:rFonts w:ascii="Arial" w:hAnsi="Arial" w:cs="Arial"/>
        </w:rPr>
        <w:t>źródeł;</w:t>
      </w:r>
      <w:r w:rsidR="00472903" w:rsidRPr="00A33672">
        <w:rPr>
          <w:rFonts w:ascii="Arial" w:hAnsi="Arial" w:cs="Arial"/>
        </w:rPr>
        <w:t xml:space="preserve"> </w:t>
      </w:r>
      <w:r w:rsidR="0014054E" w:rsidRPr="00A33672">
        <w:rPr>
          <w:rFonts w:ascii="Arial" w:hAnsi="Arial" w:cs="Arial"/>
        </w:rPr>
        <w:t>wykorzystanie</w:t>
      </w:r>
      <w:r w:rsidR="00472903" w:rsidRPr="00A33672">
        <w:rPr>
          <w:rFonts w:ascii="Arial" w:hAnsi="Arial" w:cs="Arial"/>
        </w:rPr>
        <w:t xml:space="preserve"> </w:t>
      </w:r>
      <w:r w:rsidR="0014054E" w:rsidRPr="00A33672">
        <w:rPr>
          <w:rFonts w:ascii="Arial" w:hAnsi="Arial" w:cs="Arial"/>
        </w:rPr>
        <w:t>komputera</w:t>
      </w:r>
      <w:r w:rsidR="00472903" w:rsidRPr="00A33672">
        <w:rPr>
          <w:rFonts w:ascii="Arial" w:hAnsi="Arial" w:cs="Arial"/>
        </w:rPr>
        <w:t xml:space="preserve"> </w:t>
      </w:r>
      <w:r w:rsidR="0014054E" w:rsidRPr="00A33672">
        <w:rPr>
          <w:rFonts w:ascii="Arial" w:hAnsi="Arial" w:cs="Arial"/>
        </w:rPr>
        <w:t>do</w:t>
      </w:r>
      <w:r w:rsidR="00472903" w:rsidRPr="00A33672">
        <w:rPr>
          <w:rFonts w:ascii="Arial" w:hAnsi="Arial" w:cs="Arial"/>
        </w:rPr>
        <w:t xml:space="preserve"> </w:t>
      </w:r>
      <w:r w:rsidR="0014054E" w:rsidRPr="00A33672">
        <w:rPr>
          <w:rFonts w:ascii="Arial" w:hAnsi="Arial" w:cs="Arial"/>
        </w:rPr>
        <w:t>po</w:t>
      </w:r>
      <w:r w:rsidR="006E2AAF" w:rsidRPr="00A33672">
        <w:rPr>
          <w:rFonts w:ascii="Arial" w:hAnsi="Arial" w:cs="Arial"/>
        </w:rPr>
        <w:t>szerzania</w:t>
      </w:r>
      <w:r w:rsidR="00472903" w:rsidRPr="00A33672">
        <w:rPr>
          <w:rFonts w:ascii="Arial" w:hAnsi="Arial" w:cs="Arial"/>
        </w:rPr>
        <w:t xml:space="preserve"> </w:t>
      </w:r>
      <w:r w:rsidR="006E2AAF" w:rsidRPr="00A33672">
        <w:rPr>
          <w:rFonts w:ascii="Arial" w:hAnsi="Arial" w:cs="Arial"/>
        </w:rPr>
        <w:t>wiedzy</w:t>
      </w:r>
      <w:r w:rsidR="00472903" w:rsidRPr="00A33672">
        <w:rPr>
          <w:rFonts w:ascii="Arial" w:hAnsi="Arial" w:cs="Arial"/>
        </w:rPr>
        <w:t xml:space="preserve"> </w:t>
      </w:r>
      <w:r w:rsidR="006E2AAF" w:rsidRPr="00A33672">
        <w:rPr>
          <w:rFonts w:ascii="Arial" w:hAnsi="Arial" w:cs="Arial"/>
        </w:rPr>
        <w:t>i</w:t>
      </w:r>
      <w:r w:rsidR="00472903" w:rsidRPr="00A33672">
        <w:rPr>
          <w:rFonts w:ascii="Arial" w:hAnsi="Arial" w:cs="Arial"/>
        </w:rPr>
        <w:t xml:space="preserve"> </w:t>
      </w:r>
      <w:r w:rsidR="006E2AAF" w:rsidRPr="00A33672">
        <w:rPr>
          <w:rFonts w:ascii="Arial" w:hAnsi="Arial" w:cs="Arial"/>
        </w:rPr>
        <w:t>umiejętności</w:t>
      </w:r>
      <w:r w:rsidR="0014054E" w:rsidRPr="00A33672">
        <w:rPr>
          <w:rFonts w:ascii="Arial" w:hAnsi="Arial" w:cs="Arial"/>
        </w:rPr>
        <w:t>,</w:t>
      </w:r>
      <w:r w:rsidR="00472903" w:rsidRPr="00A33672">
        <w:rPr>
          <w:rFonts w:ascii="Arial" w:hAnsi="Arial" w:cs="Arial"/>
        </w:rPr>
        <w:t xml:space="preserve"> </w:t>
      </w:r>
      <w:r w:rsidR="0014054E" w:rsidRPr="00A33672">
        <w:rPr>
          <w:rFonts w:ascii="Arial" w:hAnsi="Arial" w:cs="Arial"/>
        </w:rPr>
        <w:t>w</w:t>
      </w:r>
      <w:r w:rsidR="00472903" w:rsidRPr="00A33672">
        <w:rPr>
          <w:rFonts w:ascii="Arial" w:hAnsi="Arial" w:cs="Arial"/>
        </w:rPr>
        <w:t xml:space="preserve"> </w:t>
      </w:r>
      <w:r w:rsidR="0014054E" w:rsidRPr="00A33672">
        <w:rPr>
          <w:rFonts w:ascii="Arial" w:hAnsi="Arial" w:cs="Arial"/>
        </w:rPr>
        <w:t>tym</w:t>
      </w:r>
      <w:r w:rsidR="00472903" w:rsidRPr="00A33672">
        <w:rPr>
          <w:rFonts w:ascii="Arial" w:hAnsi="Arial" w:cs="Arial"/>
        </w:rPr>
        <w:t xml:space="preserve"> </w:t>
      </w:r>
      <w:r w:rsidR="0014054E" w:rsidRPr="00A33672">
        <w:rPr>
          <w:rFonts w:ascii="Arial" w:hAnsi="Arial" w:cs="Arial"/>
        </w:rPr>
        <w:t>zasobów</w:t>
      </w:r>
      <w:r w:rsidR="00472903" w:rsidRPr="00A33672">
        <w:rPr>
          <w:rFonts w:ascii="Arial" w:hAnsi="Arial" w:cs="Arial"/>
        </w:rPr>
        <w:t xml:space="preserve"> </w:t>
      </w:r>
      <w:r w:rsidR="00B76C50" w:rsidRPr="00A33672">
        <w:rPr>
          <w:rFonts w:ascii="Arial" w:hAnsi="Arial" w:cs="Arial"/>
        </w:rPr>
        <w:t>multimedialnych;</w:t>
      </w:r>
    </w:p>
    <w:p w14:paraId="4810B6EA" w14:textId="727CA994" w:rsidR="0012150A" w:rsidRPr="00A33672" w:rsidRDefault="00485D73">
      <w:pPr>
        <w:pStyle w:val="Akapitzlist"/>
        <w:numPr>
          <w:ilvl w:val="0"/>
          <w:numId w:val="10"/>
        </w:numPr>
        <w:spacing w:after="0"/>
        <w:contextualSpacing/>
        <w:rPr>
          <w:rFonts w:ascii="Arial" w:hAnsi="Arial" w:cs="Arial"/>
        </w:rPr>
      </w:pPr>
      <w:r w:rsidRPr="00A33672">
        <w:rPr>
          <w:rFonts w:ascii="Arial" w:hAnsi="Arial" w:cs="Arial"/>
        </w:rPr>
        <w:t>u</w:t>
      </w:r>
      <w:r w:rsidR="0014054E" w:rsidRPr="00A33672">
        <w:rPr>
          <w:rFonts w:ascii="Arial" w:hAnsi="Arial" w:cs="Arial"/>
        </w:rPr>
        <w:t>możliwia</w:t>
      </w:r>
      <w:r w:rsidR="00472903" w:rsidRPr="00A33672">
        <w:rPr>
          <w:rFonts w:ascii="Arial" w:hAnsi="Arial" w:cs="Arial"/>
        </w:rPr>
        <w:t xml:space="preserve"> </w:t>
      </w:r>
      <w:r w:rsidR="0014054E" w:rsidRPr="00A33672">
        <w:rPr>
          <w:rFonts w:ascii="Arial" w:hAnsi="Arial" w:cs="Arial"/>
        </w:rPr>
        <w:t>zdobycie</w:t>
      </w:r>
      <w:r w:rsidR="00472903" w:rsidRPr="00A33672">
        <w:rPr>
          <w:rFonts w:ascii="Arial" w:hAnsi="Arial" w:cs="Arial"/>
        </w:rPr>
        <w:t xml:space="preserve"> </w:t>
      </w:r>
      <w:r w:rsidR="0014054E" w:rsidRPr="00A33672">
        <w:rPr>
          <w:rFonts w:ascii="Arial" w:hAnsi="Arial" w:cs="Arial"/>
        </w:rPr>
        <w:t>przez</w:t>
      </w:r>
      <w:r w:rsidR="00472903" w:rsidRPr="00A33672">
        <w:rPr>
          <w:rFonts w:ascii="Arial" w:hAnsi="Arial" w:cs="Arial"/>
        </w:rPr>
        <w:t xml:space="preserve"> </w:t>
      </w:r>
      <w:r w:rsidR="0014054E" w:rsidRPr="00A33672">
        <w:rPr>
          <w:rFonts w:ascii="Arial" w:hAnsi="Arial" w:cs="Arial"/>
        </w:rPr>
        <w:t>uczniów</w:t>
      </w:r>
      <w:r w:rsidR="00472903" w:rsidRPr="00A33672">
        <w:rPr>
          <w:rFonts w:ascii="Arial" w:hAnsi="Arial" w:cs="Arial"/>
        </w:rPr>
        <w:t xml:space="preserve"> </w:t>
      </w:r>
      <w:r w:rsidR="0014054E" w:rsidRPr="00A33672">
        <w:rPr>
          <w:rFonts w:ascii="Arial" w:hAnsi="Arial" w:cs="Arial"/>
        </w:rPr>
        <w:t>zintegrowanego</w:t>
      </w:r>
      <w:r w:rsidR="00472903" w:rsidRPr="00A33672">
        <w:rPr>
          <w:rFonts w:ascii="Arial" w:hAnsi="Arial" w:cs="Arial"/>
        </w:rPr>
        <w:t xml:space="preserve"> </w:t>
      </w:r>
      <w:r w:rsidR="0014054E" w:rsidRPr="00A33672">
        <w:rPr>
          <w:rFonts w:ascii="Arial" w:hAnsi="Arial" w:cs="Arial"/>
        </w:rPr>
        <w:t>systemu</w:t>
      </w:r>
      <w:r w:rsidR="00472903" w:rsidRPr="00A33672">
        <w:rPr>
          <w:rFonts w:ascii="Arial" w:hAnsi="Arial" w:cs="Arial"/>
        </w:rPr>
        <w:t xml:space="preserve"> </w:t>
      </w:r>
      <w:r w:rsidR="0014054E" w:rsidRPr="00A33672">
        <w:rPr>
          <w:rFonts w:ascii="Arial" w:hAnsi="Arial" w:cs="Arial"/>
        </w:rPr>
        <w:t>wiedzy,</w:t>
      </w:r>
      <w:r w:rsidR="00472903" w:rsidRPr="00A33672">
        <w:rPr>
          <w:rFonts w:ascii="Arial" w:hAnsi="Arial" w:cs="Arial"/>
        </w:rPr>
        <w:t xml:space="preserve"> </w:t>
      </w:r>
      <w:r w:rsidR="0014054E" w:rsidRPr="00A33672">
        <w:rPr>
          <w:rFonts w:ascii="Arial" w:hAnsi="Arial" w:cs="Arial"/>
        </w:rPr>
        <w:t>umiejętności</w:t>
      </w:r>
      <w:r w:rsidR="00472903" w:rsidRPr="00A33672">
        <w:rPr>
          <w:rFonts w:ascii="Arial" w:hAnsi="Arial" w:cs="Arial"/>
        </w:rPr>
        <w:t xml:space="preserve"> </w:t>
      </w:r>
      <w:r w:rsidR="00B76C50" w:rsidRPr="00A33672">
        <w:rPr>
          <w:rFonts w:ascii="Arial" w:hAnsi="Arial" w:cs="Arial"/>
        </w:rPr>
        <w:br/>
      </w:r>
      <w:r w:rsidR="0014054E" w:rsidRPr="00A33672">
        <w:rPr>
          <w:rFonts w:ascii="Arial" w:hAnsi="Arial" w:cs="Arial"/>
        </w:rPr>
        <w:t>i</w:t>
      </w:r>
      <w:r w:rsidR="00472903" w:rsidRPr="00A33672">
        <w:rPr>
          <w:rFonts w:ascii="Arial" w:hAnsi="Arial" w:cs="Arial"/>
        </w:rPr>
        <w:t xml:space="preserve"> </w:t>
      </w:r>
      <w:r w:rsidR="00B76C50" w:rsidRPr="00A33672">
        <w:rPr>
          <w:rFonts w:ascii="Arial" w:hAnsi="Arial" w:cs="Arial"/>
        </w:rPr>
        <w:t>postaw;</w:t>
      </w:r>
    </w:p>
    <w:p w14:paraId="44461BBB" w14:textId="3141DD61" w:rsidR="00B76C50" w:rsidRPr="00A33672" w:rsidRDefault="00485D73">
      <w:pPr>
        <w:pStyle w:val="Akapitzlist"/>
        <w:numPr>
          <w:ilvl w:val="0"/>
          <w:numId w:val="10"/>
        </w:numPr>
        <w:spacing w:after="0"/>
        <w:contextualSpacing/>
        <w:rPr>
          <w:rFonts w:ascii="Arial" w:hAnsi="Arial" w:cs="Arial"/>
        </w:rPr>
      </w:pPr>
      <w:r w:rsidRPr="00A33672">
        <w:rPr>
          <w:rFonts w:ascii="Arial" w:hAnsi="Arial" w:cs="Arial"/>
        </w:rPr>
        <w:t>p</w:t>
      </w:r>
      <w:r w:rsidR="0014054E" w:rsidRPr="00A33672">
        <w:rPr>
          <w:rFonts w:ascii="Arial" w:hAnsi="Arial" w:cs="Arial"/>
        </w:rPr>
        <w:t>rzygotowuje</w:t>
      </w:r>
      <w:r w:rsidR="00472903" w:rsidRPr="00A33672">
        <w:rPr>
          <w:rFonts w:ascii="Arial" w:hAnsi="Arial" w:cs="Arial"/>
        </w:rPr>
        <w:t xml:space="preserve"> </w:t>
      </w:r>
      <w:r w:rsidR="006E2AAF" w:rsidRPr="00A33672">
        <w:rPr>
          <w:rFonts w:ascii="Arial" w:hAnsi="Arial" w:cs="Arial"/>
        </w:rPr>
        <w:t>dzieci</w:t>
      </w:r>
      <w:r w:rsidR="00472903" w:rsidRPr="00A33672">
        <w:rPr>
          <w:rFonts w:ascii="Arial" w:hAnsi="Arial" w:cs="Arial"/>
        </w:rPr>
        <w:t xml:space="preserve"> </w:t>
      </w:r>
      <w:r w:rsidR="006E2AAF" w:rsidRPr="00A33672">
        <w:rPr>
          <w:rFonts w:ascii="Arial" w:hAnsi="Arial" w:cs="Arial"/>
        </w:rPr>
        <w:t>o</w:t>
      </w:r>
      <w:r w:rsidR="0014054E" w:rsidRPr="00A33672">
        <w:rPr>
          <w:rFonts w:ascii="Arial" w:hAnsi="Arial" w:cs="Arial"/>
        </w:rPr>
        <w:t>ddziałów</w:t>
      </w:r>
      <w:r w:rsidR="00472903" w:rsidRPr="00A33672">
        <w:rPr>
          <w:rFonts w:ascii="Arial" w:hAnsi="Arial" w:cs="Arial"/>
        </w:rPr>
        <w:t xml:space="preserve"> </w:t>
      </w:r>
      <w:r w:rsidR="0014054E" w:rsidRPr="00A33672">
        <w:rPr>
          <w:rFonts w:ascii="Arial" w:hAnsi="Arial" w:cs="Arial"/>
        </w:rPr>
        <w:t>przedszkolnych</w:t>
      </w:r>
      <w:r w:rsidR="00472903" w:rsidRPr="00A33672">
        <w:rPr>
          <w:rFonts w:ascii="Arial" w:hAnsi="Arial" w:cs="Arial"/>
        </w:rPr>
        <w:t xml:space="preserve"> </w:t>
      </w:r>
      <w:r w:rsidR="0014054E" w:rsidRPr="00A33672">
        <w:rPr>
          <w:rFonts w:ascii="Arial" w:hAnsi="Arial" w:cs="Arial"/>
        </w:rPr>
        <w:t>do</w:t>
      </w:r>
      <w:r w:rsidR="00472903" w:rsidRPr="00A33672">
        <w:rPr>
          <w:rFonts w:ascii="Arial" w:hAnsi="Arial" w:cs="Arial"/>
        </w:rPr>
        <w:t xml:space="preserve"> </w:t>
      </w:r>
      <w:r w:rsidR="0014054E" w:rsidRPr="00A33672">
        <w:rPr>
          <w:rFonts w:ascii="Arial" w:hAnsi="Arial" w:cs="Arial"/>
        </w:rPr>
        <w:t>podjęcia</w:t>
      </w:r>
      <w:r w:rsidR="00472903" w:rsidRPr="00A33672">
        <w:rPr>
          <w:rFonts w:ascii="Arial" w:hAnsi="Arial" w:cs="Arial"/>
        </w:rPr>
        <w:t xml:space="preserve"> </w:t>
      </w:r>
      <w:r w:rsidR="0014054E" w:rsidRPr="00A33672">
        <w:rPr>
          <w:rFonts w:ascii="Arial" w:hAnsi="Arial" w:cs="Arial"/>
        </w:rPr>
        <w:t>nauki</w:t>
      </w:r>
      <w:r w:rsidR="00472903" w:rsidRPr="00A33672">
        <w:rPr>
          <w:rFonts w:ascii="Arial" w:hAnsi="Arial" w:cs="Arial"/>
        </w:rPr>
        <w:t xml:space="preserve"> </w:t>
      </w:r>
      <w:r w:rsidR="0014054E" w:rsidRPr="00A33672">
        <w:rPr>
          <w:rFonts w:ascii="Arial" w:hAnsi="Arial" w:cs="Arial"/>
        </w:rPr>
        <w:t>w</w:t>
      </w:r>
      <w:r w:rsidR="00472903" w:rsidRPr="00A33672">
        <w:rPr>
          <w:rFonts w:ascii="Arial" w:hAnsi="Arial" w:cs="Arial"/>
        </w:rPr>
        <w:t xml:space="preserve"> </w:t>
      </w:r>
      <w:r w:rsidR="0014054E" w:rsidRPr="00A33672">
        <w:rPr>
          <w:rFonts w:ascii="Arial" w:hAnsi="Arial" w:cs="Arial"/>
        </w:rPr>
        <w:t>szkole,</w:t>
      </w:r>
      <w:r w:rsidR="00472903" w:rsidRPr="00A33672">
        <w:rPr>
          <w:rFonts w:ascii="Arial" w:hAnsi="Arial" w:cs="Arial"/>
        </w:rPr>
        <w:t xml:space="preserve"> </w:t>
      </w:r>
      <w:r w:rsidR="0014054E" w:rsidRPr="00A33672">
        <w:rPr>
          <w:rFonts w:ascii="Arial" w:hAnsi="Arial" w:cs="Arial"/>
        </w:rPr>
        <w:t>zapewniając</w:t>
      </w:r>
      <w:r w:rsidR="00472903" w:rsidRPr="00A33672">
        <w:rPr>
          <w:rFonts w:ascii="Arial" w:hAnsi="Arial" w:cs="Arial"/>
        </w:rPr>
        <w:t xml:space="preserve"> </w:t>
      </w:r>
      <w:r w:rsidR="0014054E" w:rsidRPr="00A33672">
        <w:rPr>
          <w:rFonts w:ascii="Arial" w:hAnsi="Arial" w:cs="Arial"/>
        </w:rPr>
        <w:t>możliwość</w:t>
      </w:r>
      <w:r w:rsidR="00472903" w:rsidRPr="00A33672">
        <w:rPr>
          <w:rFonts w:ascii="Arial" w:hAnsi="Arial" w:cs="Arial"/>
        </w:rPr>
        <w:t xml:space="preserve"> </w:t>
      </w:r>
      <w:r w:rsidR="0014054E" w:rsidRPr="00A33672">
        <w:rPr>
          <w:rFonts w:ascii="Arial" w:hAnsi="Arial" w:cs="Arial"/>
        </w:rPr>
        <w:t>wspólnej</w:t>
      </w:r>
      <w:r w:rsidR="00472903" w:rsidRPr="00A33672">
        <w:rPr>
          <w:rFonts w:ascii="Arial" w:hAnsi="Arial" w:cs="Arial"/>
        </w:rPr>
        <w:t xml:space="preserve"> </w:t>
      </w:r>
      <w:r w:rsidR="0014054E" w:rsidRPr="00A33672">
        <w:rPr>
          <w:rFonts w:ascii="Arial" w:hAnsi="Arial" w:cs="Arial"/>
        </w:rPr>
        <w:t>zabawy</w:t>
      </w:r>
      <w:r w:rsidR="00472903" w:rsidRPr="00A33672">
        <w:rPr>
          <w:rFonts w:ascii="Arial" w:hAnsi="Arial" w:cs="Arial"/>
        </w:rPr>
        <w:t xml:space="preserve"> </w:t>
      </w:r>
      <w:r w:rsidR="0014054E" w:rsidRPr="00A33672">
        <w:rPr>
          <w:rFonts w:ascii="Arial" w:hAnsi="Arial" w:cs="Arial"/>
        </w:rPr>
        <w:t>i</w:t>
      </w:r>
      <w:r w:rsidR="00472903" w:rsidRPr="00A33672">
        <w:rPr>
          <w:rFonts w:ascii="Arial" w:hAnsi="Arial" w:cs="Arial"/>
        </w:rPr>
        <w:t xml:space="preserve"> </w:t>
      </w:r>
      <w:r w:rsidR="0014054E" w:rsidRPr="00A33672">
        <w:rPr>
          <w:rFonts w:ascii="Arial" w:hAnsi="Arial" w:cs="Arial"/>
        </w:rPr>
        <w:t>nauki</w:t>
      </w:r>
      <w:r w:rsidR="00472903" w:rsidRPr="00A33672">
        <w:rPr>
          <w:rFonts w:ascii="Arial" w:hAnsi="Arial" w:cs="Arial"/>
        </w:rPr>
        <w:t xml:space="preserve"> </w:t>
      </w:r>
      <w:r w:rsidR="0014054E" w:rsidRPr="00A33672">
        <w:rPr>
          <w:rFonts w:ascii="Arial" w:hAnsi="Arial" w:cs="Arial"/>
        </w:rPr>
        <w:t>w</w:t>
      </w:r>
      <w:r w:rsidR="00472903" w:rsidRPr="00A33672">
        <w:rPr>
          <w:rFonts w:ascii="Arial" w:hAnsi="Arial" w:cs="Arial"/>
        </w:rPr>
        <w:t xml:space="preserve"> </w:t>
      </w:r>
      <w:r w:rsidR="00F61818" w:rsidRPr="00A33672">
        <w:rPr>
          <w:rFonts w:ascii="Arial" w:hAnsi="Arial" w:cs="Arial"/>
        </w:rPr>
        <w:t>warunkach</w:t>
      </w:r>
      <w:r w:rsidR="00472903" w:rsidRPr="00A33672">
        <w:rPr>
          <w:rFonts w:ascii="Arial" w:hAnsi="Arial" w:cs="Arial"/>
        </w:rPr>
        <w:t xml:space="preserve"> </w:t>
      </w:r>
      <w:r w:rsidR="00637817" w:rsidRPr="00A33672">
        <w:rPr>
          <w:rFonts w:ascii="Arial" w:hAnsi="Arial" w:cs="Arial"/>
        </w:rPr>
        <w:t>bezpiecznych,</w:t>
      </w:r>
      <w:r w:rsidR="00472903" w:rsidRPr="00A33672">
        <w:rPr>
          <w:rFonts w:ascii="Arial" w:hAnsi="Arial" w:cs="Arial"/>
        </w:rPr>
        <w:t xml:space="preserve"> </w:t>
      </w:r>
      <w:r w:rsidR="00637817" w:rsidRPr="00A33672">
        <w:rPr>
          <w:rFonts w:ascii="Arial" w:hAnsi="Arial" w:cs="Arial"/>
        </w:rPr>
        <w:t>przyjaznych</w:t>
      </w:r>
      <w:r w:rsidR="00472903" w:rsidRPr="00A33672">
        <w:rPr>
          <w:rFonts w:ascii="Arial" w:hAnsi="Arial" w:cs="Arial"/>
        </w:rPr>
        <w:t xml:space="preserve"> </w:t>
      </w:r>
      <w:r w:rsidR="00637817" w:rsidRPr="00A33672">
        <w:rPr>
          <w:rFonts w:ascii="Arial" w:hAnsi="Arial" w:cs="Arial"/>
        </w:rPr>
        <w:t>i</w:t>
      </w:r>
      <w:r w:rsidR="00472903" w:rsidRPr="00A33672">
        <w:rPr>
          <w:rFonts w:ascii="Arial" w:hAnsi="Arial" w:cs="Arial"/>
        </w:rPr>
        <w:t xml:space="preserve"> </w:t>
      </w:r>
      <w:r w:rsidR="0014054E" w:rsidRPr="00A33672">
        <w:rPr>
          <w:rFonts w:ascii="Arial" w:hAnsi="Arial" w:cs="Arial"/>
        </w:rPr>
        <w:t>dostosowanych</w:t>
      </w:r>
      <w:r w:rsidR="00472903" w:rsidRPr="00A33672">
        <w:rPr>
          <w:rFonts w:ascii="Arial" w:hAnsi="Arial" w:cs="Arial"/>
        </w:rPr>
        <w:t xml:space="preserve"> </w:t>
      </w:r>
      <w:r w:rsidR="0014054E" w:rsidRPr="00A33672">
        <w:rPr>
          <w:rFonts w:ascii="Arial" w:hAnsi="Arial" w:cs="Arial"/>
        </w:rPr>
        <w:t>do</w:t>
      </w:r>
      <w:r w:rsidR="00472903" w:rsidRPr="00A33672">
        <w:rPr>
          <w:rFonts w:ascii="Arial" w:hAnsi="Arial" w:cs="Arial"/>
        </w:rPr>
        <w:t xml:space="preserve"> </w:t>
      </w:r>
      <w:r w:rsidR="0014054E" w:rsidRPr="00A33672">
        <w:rPr>
          <w:rFonts w:ascii="Arial" w:hAnsi="Arial" w:cs="Arial"/>
        </w:rPr>
        <w:t>ich</w:t>
      </w:r>
      <w:r w:rsidR="00472903" w:rsidRPr="00A33672">
        <w:rPr>
          <w:rFonts w:ascii="Arial" w:hAnsi="Arial" w:cs="Arial"/>
        </w:rPr>
        <w:t xml:space="preserve"> </w:t>
      </w:r>
      <w:r w:rsidR="0014054E" w:rsidRPr="00A33672">
        <w:rPr>
          <w:rFonts w:ascii="Arial" w:hAnsi="Arial" w:cs="Arial"/>
        </w:rPr>
        <w:t>potrzeb</w:t>
      </w:r>
      <w:r w:rsidR="00472903" w:rsidRPr="00A33672">
        <w:rPr>
          <w:rFonts w:ascii="Arial" w:hAnsi="Arial" w:cs="Arial"/>
        </w:rPr>
        <w:t xml:space="preserve"> </w:t>
      </w:r>
      <w:r w:rsidR="00F61818" w:rsidRPr="00A33672">
        <w:rPr>
          <w:rFonts w:ascii="Arial" w:hAnsi="Arial" w:cs="Arial"/>
        </w:rPr>
        <w:t>rozwojowych,</w:t>
      </w:r>
      <w:r w:rsidR="00472903" w:rsidRPr="00A33672">
        <w:rPr>
          <w:rFonts w:ascii="Arial" w:hAnsi="Arial" w:cs="Arial"/>
        </w:rPr>
        <w:t xml:space="preserve"> </w:t>
      </w:r>
      <w:r w:rsidR="0014054E" w:rsidRPr="00A33672">
        <w:rPr>
          <w:rFonts w:ascii="Arial" w:hAnsi="Arial" w:cs="Arial"/>
        </w:rPr>
        <w:t>zgodnie</w:t>
      </w:r>
      <w:r w:rsidR="00472903" w:rsidRPr="00A33672">
        <w:rPr>
          <w:rFonts w:ascii="Arial" w:hAnsi="Arial" w:cs="Arial"/>
        </w:rPr>
        <w:t xml:space="preserve"> </w:t>
      </w:r>
      <w:r w:rsidR="0014054E" w:rsidRPr="00A33672">
        <w:rPr>
          <w:rFonts w:ascii="Arial" w:hAnsi="Arial" w:cs="Arial"/>
        </w:rPr>
        <w:t>z</w:t>
      </w:r>
      <w:r w:rsidR="00472903" w:rsidRPr="00A33672">
        <w:rPr>
          <w:rFonts w:ascii="Arial" w:hAnsi="Arial" w:cs="Arial"/>
        </w:rPr>
        <w:t xml:space="preserve"> </w:t>
      </w:r>
      <w:r w:rsidR="00D330B9" w:rsidRPr="00A33672">
        <w:rPr>
          <w:rFonts w:ascii="Arial" w:hAnsi="Arial" w:cs="Arial"/>
        </w:rPr>
        <w:t>czasem</w:t>
      </w:r>
      <w:r w:rsidR="00472903" w:rsidRPr="00A33672">
        <w:rPr>
          <w:rFonts w:ascii="Arial" w:hAnsi="Arial" w:cs="Arial"/>
        </w:rPr>
        <w:t xml:space="preserve"> </w:t>
      </w:r>
      <w:r w:rsidR="008E63CD" w:rsidRPr="00A33672">
        <w:rPr>
          <w:rFonts w:ascii="Arial" w:hAnsi="Arial" w:cs="Arial"/>
        </w:rPr>
        <w:t>przeznaczony</w:t>
      </w:r>
      <w:r w:rsidR="00D330B9" w:rsidRPr="00A33672">
        <w:rPr>
          <w:rFonts w:ascii="Arial" w:hAnsi="Arial" w:cs="Arial"/>
        </w:rPr>
        <w:t>m</w:t>
      </w:r>
      <w:r w:rsidR="00472903" w:rsidRPr="00A33672">
        <w:rPr>
          <w:rFonts w:ascii="Arial" w:hAnsi="Arial" w:cs="Arial"/>
        </w:rPr>
        <w:t xml:space="preserve"> </w:t>
      </w:r>
      <w:r w:rsidR="008E63CD" w:rsidRPr="00A33672">
        <w:rPr>
          <w:rFonts w:ascii="Arial" w:hAnsi="Arial" w:cs="Arial"/>
        </w:rPr>
        <w:t>na</w:t>
      </w:r>
      <w:r w:rsidR="00472903" w:rsidRPr="00A33672">
        <w:rPr>
          <w:rFonts w:ascii="Arial" w:hAnsi="Arial" w:cs="Arial"/>
        </w:rPr>
        <w:t xml:space="preserve"> </w:t>
      </w:r>
      <w:r w:rsidR="008E63CD" w:rsidRPr="00A33672">
        <w:rPr>
          <w:rFonts w:ascii="Arial" w:hAnsi="Arial" w:cs="Arial"/>
        </w:rPr>
        <w:t>realizację</w:t>
      </w:r>
      <w:r w:rsidR="00472903" w:rsidRPr="00A33672">
        <w:rPr>
          <w:rFonts w:ascii="Arial" w:hAnsi="Arial" w:cs="Arial"/>
        </w:rPr>
        <w:t xml:space="preserve"> </w:t>
      </w:r>
      <w:r w:rsidR="008E63CD" w:rsidRPr="00A33672">
        <w:rPr>
          <w:rFonts w:ascii="Arial" w:hAnsi="Arial" w:cs="Arial"/>
        </w:rPr>
        <w:t>podstawy</w:t>
      </w:r>
      <w:r w:rsidR="00472903" w:rsidRPr="00A33672">
        <w:rPr>
          <w:rFonts w:ascii="Arial" w:hAnsi="Arial" w:cs="Arial"/>
        </w:rPr>
        <w:t xml:space="preserve"> </w:t>
      </w:r>
      <w:r w:rsidR="008E63CD" w:rsidRPr="00A33672">
        <w:rPr>
          <w:rFonts w:ascii="Arial" w:hAnsi="Arial" w:cs="Arial"/>
        </w:rPr>
        <w:t>programowej</w:t>
      </w:r>
      <w:r w:rsidR="00472903" w:rsidRPr="00A33672">
        <w:rPr>
          <w:rFonts w:ascii="Arial" w:hAnsi="Arial" w:cs="Arial"/>
        </w:rPr>
        <w:t xml:space="preserve"> </w:t>
      </w:r>
      <w:r w:rsidR="008E63CD" w:rsidRPr="00A33672">
        <w:rPr>
          <w:rFonts w:ascii="Arial" w:hAnsi="Arial" w:cs="Arial"/>
        </w:rPr>
        <w:t>wychowania</w:t>
      </w:r>
      <w:r w:rsidR="00472903" w:rsidRPr="00A33672">
        <w:rPr>
          <w:rFonts w:ascii="Arial" w:hAnsi="Arial" w:cs="Arial"/>
        </w:rPr>
        <w:t xml:space="preserve"> </w:t>
      </w:r>
      <w:r w:rsidR="0014054E" w:rsidRPr="00A33672">
        <w:rPr>
          <w:rFonts w:ascii="Arial" w:hAnsi="Arial" w:cs="Arial"/>
        </w:rPr>
        <w:t>i</w:t>
      </w:r>
      <w:r w:rsidR="00472903" w:rsidRPr="00A33672">
        <w:rPr>
          <w:rFonts w:ascii="Arial" w:hAnsi="Arial" w:cs="Arial"/>
        </w:rPr>
        <w:t xml:space="preserve"> </w:t>
      </w:r>
      <w:r w:rsidR="0014054E" w:rsidRPr="00A33672">
        <w:rPr>
          <w:rFonts w:ascii="Arial" w:hAnsi="Arial" w:cs="Arial"/>
        </w:rPr>
        <w:t>obszarami</w:t>
      </w:r>
      <w:r w:rsidR="00472903" w:rsidRPr="00A33672">
        <w:rPr>
          <w:rFonts w:ascii="Arial" w:hAnsi="Arial" w:cs="Arial"/>
        </w:rPr>
        <w:t xml:space="preserve"> </w:t>
      </w:r>
      <w:r w:rsidR="0014054E" w:rsidRPr="00A33672">
        <w:rPr>
          <w:rFonts w:ascii="Arial" w:hAnsi="Arial" w:cs="Arial"/>
        </w:rPr>
        <w:t>edukacji</w:t>
      </w:r>
      <w:r w:rsidR="0081564F" w:rsidRPr="00A33672">
        <w:rPr>
          <w:rFonts w:ascii="Arial" w:hAnsi="Arial" w:cs="Arial"/>
        </w:rPr>
        <w:t>;</w:t>
      </w:r>
    </w:p>
    <w:p w14:paraId="50A29DEA" w14:textId="5BA96AFE" w:rsidR="00B76C50" w:rsidRPr="00A33672" w:rsidRDefault="00485D73">
      <w:pPr>
        <w:pStyle w:val="Akapitzlist"/>
        <w:numPr>
          <w:ilvl w:val="0"/>
          <w:numId w:val="10"/>
        </w:numPr>
        <w:spacing w:after="0"/>
        <w:contextualSpacing/>
        <w:rPr>
          <w:rFonts w:ascii="Arial" w:hAnsi="Arial" w:cs="Arial"/>
        </w:rPr>
      </w:pPr>
      <w:r w:rsidRPr="00A33672">
        <w:rPr>
          <w:rFonts w:ascii="Arial" w:hAnsi="Arial" w:cs="Arial"/>
        </w:rPr>
        <w:t>p</w:t>
      </w:r>
      <w:r w:rsidR="0014054E" w:rsidRPr="00A33672">
        <w:rPr>
          <w:rFonts w:ascii="Arial" w:hAnsi="Arial" w:cs="Arial"/>
        </w:rPr>
        <w:t>rzygotowuje</w:t>
      </w:r>
      <w:r w:rsidR="00472903" w:rsidRPr="00A33672">
        <w:rPr>
          <w:rFonts w:ascii="Arial" w:hAnsi="Arial" w:cs="Arial"/>
        </w:rPr>
        <w:t xml:space="preserve"> </w:t>
      </w:r>
      <w:r w:rsidR="0014054E" w:rsidRPr="00A33672">
        <w:rPr>
          <w:rFonts w:ascii="Arial" w:hAnsi="Arial" w:cs="Arial"/>
        </w:rPr>
        <w:t>absolwentów</w:t>
      </w:r>
      <w:r w:rsidR="00472903" w:rsidRPr="00A33672">
        <w:rPr>
          <w:rFonts w:ascii="Arial" w:hAnsi="Arial" w:cs="Arial"/>
        </w:rPr>
        <w:t xml:space="preserve"> </w:t>
      </w:r>
      <w:r w:rsidRPr="00A33672">
        <w:rPr>
          <w:rFonts w:ascii="Arial" w:hAnsi="Arial" w:cs="Arial"/>
        </w:rPr>
        <w:t>s</w:t>
      </w:r>
      <w:r w:rsidR="0014054E" w:rsidRPr="00A33672">
        <w:rPr>
          <w:rFonts w:ascii="Arial" w:hAnsi="Arial" w:cs="Arial"/>
        </w:rPr>
        <w:t>zkoły</w:t>
      </w:r>
      <w:r w:rsidR="00472903" w:rsidRPr="00A33672">
        <w:rPr>
          <w:rFonts w:ascii="Arial" w:hAnsi="Arial" w:cs="Arial"/>
        </w:rPr>
        <w:t xml:space="preserve"> </w:t>
      </w:r>
      <w:r w:rsidR="0014054E" w:rsidRPr="00A33672">
        <w:rPr>
          <w:rFonts w:ascii="Arial" w:hAnsi="Arial" w:cs="Arial"/>
        </w:rPr>
        <w:t>do</w:t>
      </w:r>
      <w:r w:rsidR="00472903" w:rsidRPr="00A33672">
        <w:rPr>
          <w:rFonts w:ascii="Arial" w:hAnsi="Arial" w:cs="Arial"/>
        </w:rPr>
        <w:t xml:space="preserve"> </w:t>
      </w:r>
      <w:r w:rsidR="0014054E" w:rsidRPr="00A33672">
        <w:rPr>
          <w:rFonts w:ascii="Arial" w:hAnsi="Arial" w:cs="Arial"/>
        </w:rPr>
        <w:t>podjęcia</w:t>
      </w:r>
      <w:r w:rsidR="00472903" w:rsidRPr="00A33672">
        <w:rPr>
          <w:rFonts w:ascii="Arial" w:hAnsi="Arial" w:cs="Arial"/>
        </w:rPr>
        <w:t xml:space="preserve"> </w:t>
      </w:r>
      <w:r w:rsidR="0014054E" w:rsidRPr="00A33672">
        <w:rPr>
          <w:rFonts w:ascii="Arial" w:hAnsi="Arial" w:cs="Arial"/>
        </w:rPr>
        <w:t>nauki</w:t>
      </w:r>
      <w:r w:rsidR="00472903" w:rsidRPr="00A33672">
        <w:rPr>
          <w:rFonts w:ascii="Arial" w:hAnsi="Arial" w:cs="Arial"/>
        </w:rPr>
        <w:t xml:space="preserve"> </w:t>
      </w:r>
      <w:r w:rsidR="0014054E" w:rsidRPr="00A33672">
        <w:rPr>
          <w:rFonts w:ascii="Arial" w:hAnsi="Arial" w:cs="Arial"/>
        </w:rPr>
        <w:t>w</w:t>
      </w:r>
      <w:r w:rsidR="00B76C50" w:rsidRPr="00A33672">
        <w:rPr>
          <w:rFonts w:ascii="Arial" w:hAnsi="Arial" w:cs="Arial"/>
        </w:rPr>
        <w:t xml:space="preserve"> </w:t>
      </w:r>
      <w:r w:rsidR="00D330B9" w:rsidRPr="00A33672">
        <w:rPr>
          <w:rFonts w:ascii="Arial" w:hAnsi="Arial" w:cs="Arial"/>
        </w:rPr>
        <w:t>szkołach</w:t>
      </w:r>
      <w:r w:rsidR="00472903" w:rsidRPr="00A33672">
        <w:rPr>
          <w:rFonts w:ascii="Arial" w:hAnsi="Arial" w:cs="Arial"/>
        </w:rPr>
        <w:t xml:space="preserve"> </w:t>
      </w:r>
      <w:r w:rsidR="00D330B9" w:rsidRPr="00A33672">
        <w:rPr>
          <w:rFonts w:ascii="Arial" w:hAnsi="Arial" w:cs="Arial"/>
        </w:rPr>
        <w:t>ponadpodstawowych;</w:t>
      </w:r>
    </w:p>
    <w:p w14:paraId="0990F0B4" w14:textId="30F093E7" w:rsidR="00B76C50" w:rsidRPr="00A33672" w:rsidRDefault="00485D73">
      <w:pPr>
        <w:pStyle w:val="Akapitzlist"/>
        <w:numPr>
          <w:ilvl w:val="0"/>
          <w:numId w:val="10"/>
        </w:numPr>
        <w:spacing w:after="0"/>
        <w:contextualSpacing/>
        <w:rPr>
          <w:rFonts w:ascii="Arial" w:hAnsi="Arial" w:cs="Arial"/>
        </w:rPr>
      </w:pPr>
      <w:r w:rsidRPr="00A33672">
        <w:rPr>
          <w:rFonts w:ascii="Arial" w:hAnsi="Arial" w:cs="Arial"/>
        </w:rPr>
        <w:t>z</w:t>
      </w:r>
      <w:r w:rsidR="001436CC" w:rsidRPr="00A33672">
        <w:rPr>
          <w:rFonts w:ascii="Arial" w:hAnsi="Arial" w:cs="Arial"/>
        </w:rPr>
        <w:t>apewnia</w:t>
      </w:r>
      <w:r w:rsidR="00472903" w:rsidRPr="00A33672">
        <w:rPr>
          <w:rFonts w:ascii="Arial" w:hAnsi="Arial" w:cs="Arial"/>
        </w:rPr>
        <w:t xml:space="preserve"> </w:t>
      </w:r>
      <w:r w:rsidR="001436CC" w:rsidRPr="00A33672">
        <w:rPr>
          <w:rFonts w:ascii="Arial" w:hAnsi="Arial" w:cs="Arial"/>
        </w:rPr>
        <w:t>opiekę</w:t>
      </w:r>
      <w:r w:rsidR="00472903" w:rsidRPr="00A33672">
        <w:rPr>
          <w:rFonts w:ascii="Arial" w:hAnsi="Arial" w:cs="Arial"/>
        </w:rPr>
        <w:t xml:space="preserve"> </w:t>
      </w:r>
      <w:r w:rsidR="001436CC" w:rsidRPr="00A33672">
        <w:rPr>
          <w:rFonts w:ascii="Arial" w:hAnsi="Arial" w:cs="Arial"/>
        </w:rPr>
        <w:t>w</w:t>
      </w:r>
      <w:r w:rsidR="00472903" w:rsidRPr="00A33672">
        <w:rPr>
          <w:rFonts w:ascii="Arial" w:hAnsi="Arial" w:cs="Arial"/>
        </w:rPr>
        <w:t xml:space="preserve"> </w:t>
      </w:r>
      <w:r w:rsidR="001436CC" w:rsidRPr="00A33672">
        <w:rPr>
          <w:rFonts w:ascii="Arial" w:hAnsi="Arial" w:cs="Arial"/>
        </w:rPr>
        <w:t>formie</w:t>
      </w:r>
      <w:r w:rsidR="00472903" w:rsidRPr="00A33672">
        <w:rPr>
          <w:rFonts w:ascii="Arial" w:hAnsi="Arial" w:cs="Arial"/>
        </w:rPr>
        <w:t xml:space="preserve"> </w:t>
      </w:r>
      <w:r w:rsidR="001436CC" w:rsidRPr="00A33672">
        <w:rPr>
          <w:rFonts w:ascii="Arial" w:hAnsi="Arial" w:cs="Arial"/>
        </w:rPr>
        <w:t>zajęć</w:t>
      </w:r>
      <w:r w:rsidR="00472903" w:rsidRPr="00A33672">
        <w:rPr>
          <w:rFonts w:ascii="Arial" w:hAnsi="Arial" w:cs="Arial"/>
        </w:rPr>
        <w:t xml:space="preserve"> </w:t>
      </w:r>
      <w:r w:rsidR="001436CC" w:rsidRPr="00A33672">
        <w:rPr>
          <w:rFonts w:ascii="Arial" w:hAnsi="Arial" w:cs="Arial"/>
        </w:rPr>
        <w:t>świetlicowych</w:t>
      </w:r>
      <w:r w:rsidR="00472903" w:rsidRPr="00A33672">
        <w:rPr>
          <w:rFonts w:ascii="Arial" w:hAnsi="Arial" w:cs="Arial"/>
        </w:rPr>
        <w:t xml:space="preserve"> </w:t>
      </w:r>
      <w:r w:rsidR="001436CC" w:rsidRPr="00A33672">
        <w:rPr>
          <w:rFonts w:ascii="Arial" w:hAnsi="Arial" w:cs="Arial"/>
        </w:rPr>
        <w:t>dla</w:t>
      </w:r>
      <w:r w:rsidR="00472903" w:rsidRPr="00A33672">
        <w:rPr>
          <w:rFonts w:ascii="Arial" w:hAnsi="Arial" w:cs="Arial"/>
        </w:rPr>
        <w:t xml:space="preserve"> </w:t>
      </w:r>
      <w:r w:rsidR="001436CC" w:rsidRPr="00A33672">
        <w:rPr>
          <w:rFonts w:ascii="Arial" w:hAnsi="Arial" w:cs="Arial"/>
        </w:rPr>
        <w:t>uczniów,</w:t>
      </w:r>
      <w:r w:rsidR="00472903" w:rsidRPr="00A33672">
        <w:rPr>
          <w:rFonts w:ascii="Arial" w:hAnsi="Arial" w:cs="Arial"/>
        </w:rPr>
        <w:t xml:space="preserve"> </w:t>
      </w:r>
      <w:r w:rsidR="001436CC" w:rsidRPr="00A33672">
        <w:rPr>
          <w:rFonts w:ascii="Arial" w:hAnsi="Arial" w:cs="Arial"/>
        </w:rPr>
        <w:t>któ</w:t>
      </w:r>
      <w:r w:rsidR="00521FE2" w:rsidRPr="00A33672">
        <w:rPr>
          <w:rFonts w:ascii="Arial" w:hAnsi="Arial" w:cs="Arial"/>
        </w:rPr>
        <w:t>rzy</w:t>
      </w:r>
      <w:r w:rsidR="00472903" w:rsidRPr="00A33672">
        <w:rPr>
          <w:rFonts w:ascii="Arial" w:hAnsi="Arial" w:cs="Arial"/>
        </w:rPr>
        <w:t xml:space="preserve"> </w:t>
      </w:r>
      <w:r w:rsidR="00521FE2" w:rsidRPr="00A33672">
        <w:rPr>
          <w:rFonts w:ascii="Arial" w:hAnsi="Arial" w:cs="Arial"/>
        </w:rPr>
        <w:t>pozostają</w:t>
      </w:r>
      <w:r w:rsidR="00472903" w:rsidRPr="00A33672">
        <w:rPr>
          <w:rFonts w:ascii="Arial" w:hAnsi="Arial" w:cs="Arial"/>
        </w:rPr>
        <w:t xml:space="preserve"> </w:t>
      </w:r>
      <w:r w:rsidR="00521FE2" w:rsidRPr="00A33672">
        <w:rPr>
          <w:rFonts w:ascii="Arial" w:hAnsi="Arial" w:cs="Arial"/>
        </w:rPr>
        <w:t>w</w:t>
      </w:r>
      <w:r w:rsidR="00472903" w:rsidRPr="00A33672">
        <w:rPr>
          <w:rFonts w:ascii="Arial" w:hAnsi="Arial" w:cs="Arial"/>
        </w:rPr>
        <w:t xml:space="preserve"> </w:t>
      </w:r>
      <w:r w:rsidR="00521FE2" w:rsidRPr="00A33672">
        <w:rPr>
          <w:rFonts w:ascii="Arial" w:hAnsi="Arial" w:cs="Arial"/>
        </w:rPr>
        <w:t>szkole</w:t>
      </w:r>
      <w:r w:rsidR="00472903" w:rsidRPr="00A33672">
        <w:rPr>
          <w:rFonts w:ascii="Arial" w:hAnsi="Arial" w:cs="Arial"/>
        </w:rPr>
        <w:t xml:space="preserve"> </w:t>
      </w:r>
      <w:r w:rsidR="00521FE2" w:rsidRPr="00A33672">
        <w:rPr>
          <w:rFonts w:ascii="Arial" w:hAnsi="Arial" w:cs="Arial"/>
        </w:rPr>
        <w:t>dłużej</w:t>
      </w:r>
      <w:r w:rsidR="00472903" w:rsidRPr="00A33672">
        <w:rPr>
          <w:rFonts w:ascii="Arial" w:hAnsi="Arial" w:cs="Arial"/>
        </w:rPr>
        <w:t xml:space="preserve"> </w:t>
      </w:r>
      <w:r w:rsidR="00521FE2" w:rsidRPr="00A33672">
        <w:rPr>
          <w:rFonts w:ascii="Arial" w:hAnsi="Arial" w:cs="Arial"/>
        </w:rPr>
        <w:t>ze</w:t>
      </w:r>
      <w:r w:rsidR="00472903" w:rsidRPr="00A33672">
        <w:rPr>
          <w:rFonts w:ascii="Arial" w:hAnsi="Arial" w:cs="Arial"/>
        </w:rPr>
        <w:t xml:space="preserve"> </w:t>
      </w:r>
      <w:r w:rsidR="001436CC" w:rsidRPr="00A33672">
        <w:rPr>
          <w:rFonts w:ascii="Arial" w:hAnsi="Arial" w:cs="Arial"/>
        </w:rPr>
        <w:t>względu</w:t>
      </w:r>
      <w:r w:rsidR="00472903" w:rsidRPr="00A33672">
        <w:rPr>
          <w:rFonts w:ascii="Arial" w:hAnsi="Arial" w:cs="Arial"/>
        </w:rPr>
        <w:t xml:space="preserve"> </w:t>
      </w:r>
      <w:r w:rsidR="001436CC" w:rsidRPr="00A33672">
        <w:rPr>
          <w:rFonts w:ascii="Arial" w:hAnsi="Arial" w:cs="Arial"/>
        </w:rPr>
        <w:t>na</w:t>
      </w:r>
      <w:r w:rsidR="00472903" w:rsidRPr="00A33672">
        <w:rPr>
          <w:rFonts w:ascii="Arial" w:hAnsi="Arial" w:cs="Arial"/>
        </w:rPr>
        <w:t xml:space="preserve"> </w:t>
      </w:r>
      <w:r w:rsidR="001436CC" w:rsidRPr="00A33672">
        <w:rPr>
          <w:rFonts w:ascii="Arial" w:hAnsi="Arial" w:cs="Arial"/>
        </w:rPr>
        <w:t>czas</w:t>
      </w:r>
      <w:r w:rsidR="00472903" w:rsidRPr="00A33672">
        <w:rPr>
          <w:rFonts w:ascii="Arial" w:hAnsi="Arial" w:cs="Arial"/>
        </w:rPr>
        <w:t xml:space="preserve"> </w:t>
      </w:r>
      <w:r w:rsidR="001436CC" w:rsidRPr="00A33672">
        <w:rPr>
          <w:rFonts w:ascii="Arial" w:hAnsi="Arial" w:cs="Arial"/>
        </w:rPr>
        <w:t>pracy</w:t>
      </w:r>
      <w:r w:rsidR="00472903" w:rsidRPr="00A33672">
        <w:rPr>
          <w:rFonts w:ascii="Arial" w:hAnsi="Arial" w:cs="Arial"/>
        </w:rPr>
        <w:t xml:space="preserve"> </w:t>
      </w:r>
      <w:r w:rsidR="001436CC" w:rsidRPr="00A33672">
        <w:rPr>
          <w:rFonts w:ascii="Arial" w:hAnsi="Arial" w:cs="Arial"/>
        </w:rPr>
        <w:t>rodziców</w:t>
      </w:r>
      <w:r w:rsidR="0081564F" w:rsidRPr="00A33672">
        <w:rPr>
          <w:rFonts w:ascii="Arial" w:hAnsi="Arial" w:cs="Arial"/>
        </w:rPr>
        <w:t xml:space="preserve"> – </w:t>
      </w:r>
      <w:r w:rsidR="001436CC" w:rsidRPr="00A33672">
        <w:rPr>
          <w:rFonts w:ascii="Arial" w:hAnsi="Arial" w:cs="Arial"/>
        </w:rPr>
        <w:t>na</w:t>
      </w:r>
      <w:r w:rsidR="00472903" w:rsidRPr="00A33672">
        <w:rPr>
          <w:rFonts w:ascii="Arial" w:hAnsi="Arial" w:cs="Arial"/>
        </w:rPr>
        <w:t xml:space="preserve"> </w:t>
      </w:r>
      <w:r w:rsidR="001436CC" w:rsidRPr="00A33672">
        <w:rPr>
          <w:rFonts w:ascii="Arial" w:hAnsi="Arial" w:cs="Arial"/>
        </w:rPr>
        <w:t>wniosek</w:t>
      </w:r>
      <w:r w:rsidR="00472903" w:rsidRPr="00A33672">
        <w:rPr>
          <w:rFonts w:ascii="Arial" w:hAnsi="Arial" w:cs="Arial"/>
        </w:rPr>
        <w:t xml:space="preserve"> </w:t>
      </w:r>
      <w:r w:rsidR="001436CC" w:rsidRPr="00A33672">
        <w:rPr>
          <w:rFonts w:ascii="Arial" w:hAnsi="Arial" w:cs="Arial"/>
        </w:rPr>
        <w:t>rodzica</w:t>
      </w:r>
      <w:r w:rsidR="00472903" w:rsidRPr="00A33672">
        <w:rPr>
          <w:rFonts w:ascii="Arial" w:hAnsi="Arial" w:cs="Arial"/>
        </w:rPr>
        <w:t xml:space="preserve"> </w:t>
      </w:r>
      <w:r w:rsidR="001436CC" w:rsidRPr="00A33672">
        <w:rPr>
          <w:rFonts w:ascii="Arial" w:hAnsi="Arial" w:cs="Arial"/>
        </w:rPr>
        <w:t>lub</w:t>
      </w:r>
      <w:r w:rsidR="00472903" w:rsidRPr="00A33672">
        <w:rPr>
          <w:rFonts w:ascii="Arial" w:hAnsi="Arial" w:cs="Arial"/>
        </w:rPr>
        <w:t xml:space="preserve"> </w:t>
      </w:r>
      <w:r w:rsidR="001436CC" w:rsidRPr="00A33672">
        <w:rPr>
          <w:rFonts w:ascii="Arial" w:hAnsi="Arial" w:cs="Arial"/>
        </w:rPr>
        <w:t>ze</w:t>
      </w:r>
      <w:r w:rsidR="00472903" w:rsidRPr="00A33672">
        <w:rPr>
          <w:rFonts w:ascii="Arial" w:hAnsi="Arial" w:cs="Arial"/>
        </w:rPr>
        <w:t xml:space="preserve"> </w:t>
      </w:r>
      <w:r w:rsidR="001436CC" w:rsidRPr="00A33672">
        <w:rPr>
          <w:rFonts w:ascii="Arial" w:hAnsi="Arial" w:cs="Arial"/>
        </w:rPr>
        <w:t>względu</w:t>
      </w:r>
      <w:r w:rsidR="00472903" w:rsidRPr="00A33672">
        <w:rPr>
          <w:rFonts w:ascii="Arial" w:hAnsi="Arial" w:cs="Arial"/>
        </w:rPr>
        <w:t xml:space="preserve"> </w:t>
      </w:r>
      <w:r w:rsidR="001436CC" w:rsidRPr="00A33672">
        <w:rPr>
          <w:rFonts w:ascii="Arial" w:hAnsi="Arial" w:cs="Arial"/>
        </w:rPr>
        <w:t>na</w:t>
      </w:r>
      <w:r w:rsidR="00472903" w:rsidRPr="00A33672">
        <w:rPr>
          <w:rFonts w:ascii="Arial" w:hAnsi="Arial" w:cs="Arial"/>
        </w:rPr>
        <w:t xml:space="preserve"> </w:t>
      </w:r>
      <w:r w:rsidR="001436CC" w:rsidRPr="00A33672">
        <w:rPr>
          <w:rFonts w:ascii="Arial" w:hAnsi="Arial" w:cs="Arial"/>
        </w:rPr>
        <w:t>organizację</w:t>
      </w:r>
      <w:r w:rsidR="00472903" w:rsidRPr="00A33672">
        <w:rPr>
          <w:rFonts w:ascii="Arial" w:hAnsi="Arial" w:cs="Arial"/>
        </w:rPr>
        <w:t xml:space="preserve"> </w:t>
      </w:r>
      <w:r w:rsidR="001436CC" w:rsidRPr="00A33672">
        <w:rPr>
          <w:rFonts w:ascii="Arial" w:hAnsi="Arial" w:cs="Arial"/>
        </w:rPr>
        <w:t>dojazdu</w:t>
      </w:r>
      <w:r w:rsidR="00472903" w:rsidRPr="00A33672">
        <w:rPr>
          <w:rFonts w:ascii="Arial" w:hAnsi="Arial" w:cs="Arial"/>
        </w:rPr>
        <w:t xml:space="preserve"> </w:t>
      </w:r>
      <w:r w:rsidR="001436CC" w:rsidRPr="00A33672">
        <w:rPr>
          <w:rFonts w:ascii="Arial" w:hAnsi="Arial" w:cs="Arial"/>
        </w:rPr>
        <w:t>do</w:t>
      </w:r>
      <w:r w:rsidR="00472903" w:rsidRPr="00A33672">
        <w:rPr>
          <w:rFonts w:ascii="Arial" w:hAnsi="Arial" w:cs="Arial"/>
        </w:rPr>
        <w:t xml:space="preserve"> </w:t>
      </w:r>
      <w:r w:rsidR="001436CC" w:rsidRPr="00A33672">
        <w:rPr>
          <w:rFonts w:ascii="Arial" w:hAnsi="Arial" w:cs="Arial"/>
        </w:rPr>
        <w:t>szkoły</w:t>
      </w:r>
      <w:r w:rsidR="00472903" w:rsidRPr="00A33672">
        <w:rPr>
          <w:rFonts w:ascii="Arial" w:hAnsi="Arial" w:cs="Arial"/>
        </w:rPr>
        <w:t xml:space="preserve"> </w:t>
      </w:r>
      <w:r w:rsidR="001436CC" w:rsidRPr="00A33672">
        <w:rPr>
          <w:rFonts w:ascii="Arial" w:hAnsi="Arial" w:cs="Arial"/>
        </w:rPr>
        <w:t>lub</w:t>
      </w:r>
      <w:r w:rsidR="00472903" w:rsidRPr="00A33672">
        <w:rPr>
          <w:rFonts w:ascii="Arial" w:hAnsi="Arial" w:cs="Arial"/>
        </w:rPr>
        <w:t xml:space="preserve"> </w:t>
      </w:r>
      <w:r w:rsidR="001436CC" w:rsidRPr="00A33672">
        <w:rPr>
          <w:rFonts w:ascii="Arial" w:hAnsi="Arial" w:cs="Arial"/>
        </w:rPr>
        <w:t>inne</w:t>
      </w:r>
      <w:r w:rsidR="00472903" w:rsidRPr="00A33672">
        <w:rPr>
          <w:rFonts w:ascii="Arial" w:hAnsi="Arial" w:cs="Arial"/>
        </w:rPr>
        <w:t xml:space="preserve"> </w:t>
      </w:r>
      <w:r w:rsidR="001436CC" w:rsidRPr="00A33672">
        <w:rPr>
          <w:rFonts w:ascii="Arial" w:hAnsi="Arial" w:cs="Arial"/>
        </w:rPr>
        <w:t>okoliczności</w:t>
      </w:r>
      <w:r w:rsidR="00472903" w:rsidRPr="00A33672">
        <w:rPr>
          <w:rFonts w:ascii="Arial" w:hAnsi="Arial" w:cs="Arial"/>
        </w:rPr>
        <w:t xml:space="preserve"> </w:t>
      </w:r>
      <w:r w:rsidR="001436CC" w:rsidRPr="00A33672">
        <w:rPr>
          <w:rFonts w:ascii="Arial" w:hAnsi="Arial" w:cs="Arial"/>
        </w:rPr>
        <w:t>wymagające</w:t>
      </w:r>
      <w:r w:rsidR="00472903" w:rsidRPr="00A33672">
        <w:rPr>
          <w:rFonts w:ascii="Arial" w:hAnsi="Arial" w:cs="Arial"/>
        </w:rPr>
        <w:t xml:space="preserve"> </w:t>
      </w:r>
      <w:r w:rsidR="001436CC" w:rsidRPr="00A33672">
        <w:rPr>
          <w:rFonts w:ascii="Arial" w:hAnsi="Arial" w:cs="Arial"/>
        </w:rPr>
        <w:t>zapewnienia</w:t>
      </w:r>
      <w:r w:rsidR="00472903" w:rsidRPr="00A33672">
        <w:rPr>
          <w:rFonts w:ascii="Arial" w:hAnsi="Arial" w:cs="Arial"/>
        </w:rPr>
        <w:t xml:space="preserve"> </w:t>
      </w:r>
      <w:r w:rsidR="001436CC" w:rsidRPr="00A33672">
        <w:rPr>
          <w:rFonts w:ascii="Arial" w:hAnsi="Arial" w:cs="Arial"/>
        </w:rPr>
        <w:t>opieki</w:t>
      </w:r>
      <w:r w:rsidR="00472903" w:rsidRPr="00A33672">
        <w:rPr>
          <w:rFonts w:ascii="Arial" w:hAnsi="Arial" w:cs="Arial"/>
        </w:rPr>
        <w:t xml:space="preserve"> </w:t>
      </w:r>
      <w:r w:rsidR="00B76C50" w:rsidRPr="00A33672">
        <w:rPr>
          <w:rFonts w:ascii="Arial" w:hAnsi="Arial" w:cs="Arial"/>
        </w:rPr>
        <w:br/>
      </w:r>
      <w:r w:rsidR="001436CC" w:rsidRPr="00A33672">
        <w:rPr>
          <w:rFonts w:ascii="Arial" w:hAnsi="Arial" w:cs="Arial"/>
        </w:rPr>
        <w:t>w</w:t>
      </w:r>
      <w:r w:rsidR="00472903" w:rsidRPr="00A33672">
        <w:rPr>
          <w:rFonts w:ascii="Arial" w:hAnsi="Arial" w:cs="Arial"/>
        </w:rPr>
        <w:t xml:space="preserve"> </w:t>
      </w:r>
      <w:r w:rsidR="00B76C50" w:rsidRPr="00A33672">
        <w:rPr>
          <w:rFonts w:ascii="Arial" w:hAnsi="Arial" w:cs="Arial"/>
        </w:rPr>
        <w:t>szkole;</w:t>
      </w:r>
    </w:p>
    <w:p w14:paraId="186EE2F0" w14:textId="4B33E635" w:rsidR="00B76C50" w:rsidRPr="00A33672" w:rsidRDefault="00485D73">
      <w:pPr>
        <w:pStyle w:val="Akapitzlist"/>
        <w:numPr>
          <w:ilvl w:val="0"/>
          <w:numId w:val="10"/>
        </w:numPr>
        <w:spacing w:after="0"/>
        <w:contextualSpacing/>
        <w:rPr>
          <w:rFonts w:ascii="Arial" w:hAnsi="Arial" w:cs="Arial"/>
        </w:rPr>
      </w:pPr>
      <w:r w:rsidRPr="00A33672">
        <w:rPr>
          <w:rFonts w:ascii="Arial" w:hAnsi="Arial" w:cs="Arial"/>
        </w:rPr>
        <w:t>z</w:t>
      </w:r>
      <w:r w:rsidR="001436CC" w:rsidRPr="00A33672">
        <w:rPr>
          <w:rFonts w:ascii="Arial" w:hAnsi="Arial" w:cs="Arial"/>
        </w:rPr>
        <w:t>aopatrza</w:t>
      </w:r>
      <w:r w:rsidR="00472903" w:rsidRPr="00A33672">
        <w:rPr>
          <w:rFonts w:ascii="Arial" w:hAnsi="Arial" w:cs="Arial"/>
        </w:rPr>
        <w:t xml:space="preserve"> </w:t>
      </w:r>
      <w:r w:rsidR="001436CC" w:rsidRPr="00A33672">
        <w:rPr>
          <w:rFonts w:ascii="Arial" w:hAnsi="Arial" w:cs="Arial"/>
        </w:rPr>
        <w:t>w</w:t>
      </w:r>
      <w:r w:rsidR="00472903" w:rsidRPr="00A33672">
        <w:rPr>
          <w:rFonts w:ascii="Arial" w:hAnsi="Arial" w:cs="Arial"/>
        </w:rPr>
        <w:t xml:space="preserve"> </w:t>
      </w:r>
      <w:r w:rsidR="001436CC" w:rsidRPr="00A33672">
        <w:rPr>
          <w:rFonts w:ascii="Arial" w:hAnsi="Arial" w:cs="Arial"/>
        </w:rPr>
        <w:t>bezpłatne</w:t>
      </w:r>
      <w:r w:rsidR="00472903" w:rsidRPr="00A33672">
        <w:rPr>
          <w:rFonts w:ascii="Arial" w:hAnsi="Arial" w:cs="Arial"/>
        </w:rPr>
        <w:t xml:space="preserve"> </w:t>
      </w:r>
      <w:r w:rsidR="001436CC" w:rsidRPr="00A33672">
        <w:rPr>
          <w:rFonts w:ascii="Arial" w:hAnsi="Arial" w:cs="Arial"/>
        </w:rPr>
        <w:t>podręczniki,</w:t>
      </w:r>
      <w:r w:rsidR="00472903" w:rsidRPr="00A33672">
        <w:rPr>
          <w:rFonts w:ascii="Arial" w:hAnsi="Arial" w:cs="Arial"/>
        </w:rPr>
        <w:t xml:space="preserve"> </w:t>
      </w:r>
      <w:r w:rsidR="001436CC" w:rsidRPr="00A33672">
        <w:rPr>
          <w:rFonts w:ascii="Arial" w:hAnsi="Arial" w:cs="Arial"/>
        </w:rPr>
        <w:t>materiały</w:t>
      </w:r>
      <w:r w:rsidR="00472903" w:rsidRPr="00A33672">
        <w:rPr>
          <w:rFonts w:ascii="Arial" w:hAnsi="Arial" w:cs="Arial"/>
        </w:rPr>
        <w:t xml:space="preserve"> </w:t>
      </w:r>
      <w:r w:rsidR="001436CC" w:rsidRPr="00A33672">
        <w:rPr>
          <w:rFonts w:ascii="Arial" w:hAnsi="Arial" w:cs="Arial"/>
        </w:rPr>
        <w:t>edukacy</w:t>
      </w:r>
      <w:r w:rsidR="00521FE2" w:rsidRPr="00A33672">
        <w:rPr>
          <w:rFonts w:ascii="Arial" w:hAnsi="Arial" w:cs="Arial"/>
        </w:rPr>
        <w:t>jne</w:t>
      </w:r>
      <w:r w:rsidR="00472903" w:rsidRPr="00A33672">
        <w:rPr>
          <w:rFonts w:ascii="Arial" w:hAnsi="Arial" w:cs="Arial"/>
        </w:rPr>
        <w:t xml:space="preserve"> </w:t>
      </w:r>
      <w:r w:rsidR="00521FE2" w:rsidRPr="00A33672">
        <w:rPr>
          <w:rFonts w:ascii="Arial" w:hAnsi="Arial" w:cs="Arial"/>
        </w:rPr>
        <w:t>oraz</w:t>
      </w:r>
      <w:r w:rsidR="00472903" w:rsidRPr="00A33672">
        <w:rPr>
          <w:rFonts w:ascii="Arial" w:hAnsi="Arial" w:cs="Arial"/>
        </w:rPr>
        <w:t xml:space="preserve"> </w:t>
      </w:r>
      <w:r w:rsidR="00521FE2" w:rsidRPr="00A33672">
        <w:rPr>
          <w:rFonts w:ascii="Arial" w:hAnsi="Arial" w:cs="Arial"/>
        </w:rPr>
        <w:t>materiały</w:t>
      </w:r>
      <w:r w:rsidR="00472903" w:rsidRPr="00A33672">
        <w:rPr>
          <w:rFonts w:ascii="Arial" w:hAnsi="Arial" w:cs="Arial"/>
        </w:rPr>
        <w:t xml:space="preserve"> </w:t>
      </w:r>
      <w:r w:rsidR="00521FE2" w:rsidRPr="00A33672">
        <w:rPr>
          <w:rFonts w:ascii="Arial" w:hAnsi="Arial" w:cs="Arial"/>
        </w:rPr>
        <w:t>ćwiczeniowe</w:t>
      </w:r>
      <w:r w:rsidR="00472903" w:rsidRPr="00A33672">
        <w:rPr>
          <w:rFonts w:ascii="Arial" w:hAnsi="Arial" w:cs="Arial"/>
        </w:rPr>
        <w:t xml:space="preserve"> </w:t>
      </w:r>
      <w:r w:rsidR="00521FE2" w:rsidRPr="00A33672">
        <w:rPr>
          <w:rFonts w:ascii="Arial" w:hAnsi="Arial" w:cs="Arial"/>
        </w:rPr>
        <w:t>n</w:t>
      </w:r>
      <w:r w:rsidR="001436CC" w:rsidRPr="00A33672">
        <w:rPr>
          <w:rFonts w:ascii="Arial" w:hAnsi="Arial" w:cs="Arial"/>
        </w:rPr>
        <w:t>a</w:t>
      </w:r>
      <w:r w:rsidR="00472903" w:rsidRPr="00A33672">
        <w:rPr>
          <w:rFonts w:ascii="Arial" w:hAnsi="Arial" w:cs="Arial"/>
        </w:rPr>
        <w:t xml:space="preserve"> </w:t>
      </w:r>
      <w:r w:rsidR="001436CC" w:rsidRPr="00A33672">
        <w:rPr>
          <w:rFonts w:ascii="Arial" w:hAnsi="Arial" w:cs="Arial"/>
        </w:rPr>
        <w:t>poszczególnych</w:t>
      </w:r>
      <w:r w:rsidR="00472903" w:rsidRPr="00A33672">
        <w:rPr>
          <w:rFonts w:ascii="Arial" w:hAnsi="Arial" w:cs="Arial"/>
        </w:rPr>
        <w:t xml:space="preserve"> </w:t>
      </w:r>
      <w:r w:rsidR="001436CC" w:rsidRPr="00A33672">
        <w:rPr>
          <w:rFonts w:ascii="Arial" w:hAnsi="Arial" w:cs="Arial"/>
        </w:rPr>
        <w:t>poziomach</w:t>
      </w:r>
      <w:r w:rsidR="00472903" w:rsidRPr="00A33672">
        <w:rPr>
          <w:rFonts w:ascii="Arial" w:hAnsi="Arial" w:cs="Arial"/>
        </w:rPr>
        <w:t xml:space="preserve"> </w:t>
      </w:r>
      <w:r w:rsidR="001436CC" w:rsidRPr="00A33672">
        <w:rPr>
          <w:rFonts w:ascii="Arial" w:hAnsi="Arial" w:cs="Arial"/>
        </w:rPr>
        <w:t>edukacyjnych,</w:t>
      </w:r>
      <w:r w:rsidR="00472903" w:rsidRPr="00A33672">
        <w:rPr>
          <w:rFonts w:ascii="Arial" w:hAnsi="Arial" w:cs="Arial"/>
        </w:rPr>
        <w:t xml:space="preserve"> </w:t>
      </w:r>
      <w:r w:rsidR="001436CC" w:rsidRPr="00A33672">
        <w:rPr>
          <w:rFonts w:ascii="Arial" w:hAnsi="Arial" w:cs="Arial"/>
        </w:rPr>
        <w:t>zgodnie</w:t>
      </w:r>
      <w:r w:rsidR="00472903" w:rsidRPr="00A33672">
        <w:rPr>
          <w:rFonts w:ascii="Arial" w:hAnsi="Arial" w:cs="Arial"/>
        </w:rPr>
        <w:t xml:space="preserve"> </w:t>
      </w:r>
      <w:r w:rsidRPr="00A33672">
        <w:rPr>
          <w:rFonts w:ascii="Arial" w:hAnsi="Arial" w:cs="Arial"/>
        </w:rPr>
        <w:t xml:space="preserve">z </w:t>
      </w:r>
      <w:r w:rsidR="008A1E56" w:rsidRPr="00A33672">
        <w:rPr>
          <w:rFonts w:ascii="Arial" w:hAnsi="Arial" w:cs="Arial"/>
        </w:rPr>
        <w:t>odrębny</w:t>
      </w:r>
      <w:r w:rsidRPr="00A33672">
        <w:rPr>
          <w:rFonts w:ascii="Arial" w:hAnsi="Arial" w:cs="Arial"/>
        </w:rPr>
        <w:t>mi</w:t>
      </w:r>
      <w:r w:rsidR="00472903" w:rsidRPr="00A33672">
        <w:rPr>
          <w:rFonts w:ascii="Arial" w:hAnsi="Arial" w:cs="Arial"/>
        </w:rPr>
        <w:t xml:space="preserve"> </w:t>
      </w:r>
      <w:r w:rsidR="008A1E56" w:rsidRPr="00A33672">
        <w:rPr>
          <w:rFonts w:ascii="Arial" w:hAnsi="Arial" w:cs="Arial"/>
        </w:rPr>
        <w:t>przepisa</w:t>
      </w:r>
      <w:r w:rsidRPr="00A33672">
        <w:rPr>
          <w:rFonts w:ascii="Arial" w:hAnsi="Arial" w:cs="Arial"/>
        </w:rPr>
        <w:t>mi</w:t>
      </w:r>
      <w:r w:rsidR="00B76C50" w:rsidRPr="00A33672">
        <w:rPr>
          <w:rFonts w:ascii="Arial" w:hAnsi="Arial" w:cs="Arial"/>
        </w:rPr>
        <w:t>;</w:t>
      </w:r>
    </w:p>
    <w:p w14:paraId="7104D7D8" w14:textId="12FC5D42" w:rsidR="00B76C50" w:rsidRPr="00A33672" w:rsidRDefault="00485D73">
      <w:pPr>
        <w:pStyle w:val="Akapitzlist"/>
        <w:numPr>
          <w:ilvl w:val="0"/>
          <w:numId w:val="10"/>
        </w:numPr>
        <w:spacing w:after="0"/>
        <w:contextualSpacing/>
        <w:rPr>
          <w:rFonts w:ascii="Arial" w:hAnsi="Arial" w:cs="Arial"/>
        </w:rPr>
      </w:pPr>
      <w:r w:rsidRPr="00A33672">
        <w:rPr>
          <w:rFonts w:ascii="Arial" w:hAnsi="Arial" w:cs="Arial"/>
        </w:rPr>
        <w:t>k</w:t>
      </w:r>
      <w:r w:rsidR="0014054E" w:rsidRPr="00A33672">
        <w:rPr>
          <w:rFonts w:ascii="Arial" w:hAnsi="Arial" w:cs="Arial"/>
        </w:rPr>
        <w:t>ształtuje</w:t>
      </w:r>
      <w:r w:rsidR="00472903" w:rsidRPr="00A33672">
        <w:rPr>
          <w:rFonts w:ascii="Arial" w:hAnsi="Arial" w:cs="Arial"/>
        </w:rPr>
        <w:t xml:space="preserve"> </w:t>
      </w:r>
      <w:r w:rsidR="0014054E" w:rsidRPr="00A33672">
        <w:rPr>
          <w:rFonts w:ascii="Arial" w:hAnsi="Arial" w:cs="Arial"/>
        </w:rPr>
        <w:t>środowisko</w:t>
      </w:r>
      <w:r w:rsidR="00472903" w:rsidRPr="00A33672">
        <w:rPr>
          <w:rFonts w:ascii="Arial" w:hAnsi="Arial" w:cs="Arial"/>
        </w:rPr>
        <w:t xml:space="preserve"> </w:t>
      </w:r>
      <w:r w:rsidR="0014054E" w:rsidRPr="00A33672">
        <w:rPr>
          <w:rFonts w:ascii="Arial" w:hAnsi="Arial" w:cs="Arial"/>
        </w:rPr>
        <w:t>wychowawcze</w:t>
      </w:r>
      <w:r w:rsidR="00472903" w:rsidRPr="00A33672">
        <w:rPr>
          <w:rFonts w:ascii="Arial" w:hAnsi="Arial" w:cs="Arial"/>
        </w:rPr>
        <w:t xml:space="preserve"> </w:t>
      </w:r>
      <w:r w:rsidR="0014054E" w:rsidRPr="00A33672">
        <w:rPr>
          <w:rFonts w:ascii="Arial" w:hAnsi="Arial" w:cs="Arial"/>
        </w:rPr>
        <w:t>sprzyjające</w:t>
      </w:r>
      <w:r w:rsidR="00472903" w:rsidRPr="00A33672">
        <w:rPr>
          <w:rFonts w:ascii="Arial" w:hAnsi="Arial" w:cs="Arial"/>
        </w:rPr>
        <w:t xml:space="preserve"> </w:t>
      </w:r>
      <w:r w:rsidR="0014054E" w:rsidRPr="00A33672">
        <w:rPr>
          <w:rFonts w:ascii="Arial" w:hAnsi="Arial" w:cs="Arial"/>
        </w:rPr>
        <w:t>realizacji</w:t>
      </w:r>
      <w:r w:rsidR="00472903" w:rsidRPr="00A33672">
        <w:rPr>
          <w:rFonts w:ascii="Arial" w:hAnsi="Arial" w:cs="Arial"/>
        </w:rPr>
        <w:t xml:space="preserve"> </w:t>
      </w:r>
      <w:r w:rsidR="0014054E" w:rsidRPr="00A33672">
        <w:rPr>
          <w:rFonts w:ascii="Arial" w:hAnsi="Arial" w:cs="Arial"/>
        </w:rPr>
        <w:t>celów</w:t>
      </w:r>
      <w:r w:rsidR="00472903" w:rsidRPr="00A33672">
        <w:rPr>
          <w:rFonts w:ascii="Arial" w:hAnsi="Arial" w:cs="Arial"/>
        </w:rPr>
        <w:t xml:space="preserve"> </w:t>
      </w:r>
      <w:r w:rsidR="0014054E" w:rsidRPr="00A33672">
        <w:rPr>
          <w:rFonts w:ascii="Arial" w:hAnsi="Arial" w:cs="Arial"/>
        </w:rPr>
        <w:t>i</w:t>
      </w:r>
      <w:r w:rsidR="00472903" w:rsidRPr="00A33672">
        <w:rPr>
          <w:rFonts w:ascii="Arial" w:hAnsi="Arial" w:cs="Arial"/>
        </w:rPr>
        <w:t xml:space="preserve"> </w:t>
      </w:r>
      <w:r w:rsidR="0014054E" w:rsidRPr="00A33672">
        <w:rPr>
          <w:rFonts w:ascii="Arial" w:hAnsi="Arial" w:cs="Arial"/>
        </w:rPr>
        <w:t>zadań</w:t>
      </w:r>
      <w:r w:rsidR="00472903" w:rsidRPr="00A33672">
        <w:rPr>
          <w:rFonts w:ascii="Arial" w:hAnsi="Arial" w:cs="Arial"/>
        </w:rPr>
        <w:t xml:space="preserve"> </w:t>
      </w:r>
      <w:r w:rsidR="0014054E" w:rsidRPr="00A33672">
        <w:rPr>
          <w:rFonts w:ascii="Arial" w:hAnsi="Arial" w:cs="Arial"/>
        </w:rPr>
        <w:t>określonych</w:t>
      </w:r>
      <w:r w:rsidR="00472903" w:rsidRPr="00A33672">
        <w:rPr>
          <w:rFonts w:ascii="Arial" w:hAnsi="Arial" w:cs="Arial"/>
        </w:rPr>
        <w:t xml:space="preserve"> </w:t>
      </w:r>
      <w:r w:rsidR="00B76C50" w:rsidRPr="00A33672">
        <w:rPr>
          <w:rFonts w:ascii="Arial" w:hAnsi="Arial" w:cs="Arial"/>
        </w:rPr>
        <w:br/>
      </w:r>
      <w:r w:rsidR="0014054E" w:rsidRPr="00A33672">
        <w:rPr>
          <w:rFonts w:ascii="Arial" w:hAnsi="Arial" w:cs="Arial"/>
        </w:rPr>
        <w:t>w</w:t>
      </w:r>
      <w:r w:rsidR="00472903" w:rsidRPr="00A33672">
        <w:rPr>
          <w:rFonts w:ascii="Arial" w:hAnsi="Arial" w:cs="Arial"/>
        </w:rPr>
        <w:t xml:space="preserve"> </w:t>
      </w:r>
      <w:r w:rsidR="0014054E" w:rsidRPr="00A33672">
        <w:rPr>
          <w:rFonts w:ascii="Arial" w:hAnsi="Arial" w:cs="Arial"/>
        </w:rPr>
        <w:t>ustawie,</w:t>
      </w:r>
      <w:r w:rsidR="00472903" w:rsidRPr="00A33672">
        <w:rPr>
          <w:rFonts w:ascii="Arial" w:hAnsi="Arial" w:cs="Arial"/>
        </w:rPr>
        <w:t xml:space="preserve"> </w:t>
      </w:r>
      <w:r w:rsidR="0014054E" w:rsidRPr="00A33672">
        <w:rPr>
          <w:rFonts w:ascii="Arial" w:hAnsi="Arial" w:cs="Arial"/>
        </w:rPr>
        <w:t>stosownie</w:t>
      </w:r>
      <w:r w:rsidR="00472903" w:rsidRPr="00A33672">
        <w:rPr>
          <w:rFonts w:ascii="Arial" w:hAnsi="Arial" w:cs="Arial"/>
        </w:rPr>
        <w:t xml:space="preserve"> </w:t>
      </w:r>
      <w:r w:rsidR="0014054E" w:rsidRPr="00A33672">
        <w:rPr>
          <w:rFonts w:ascii="Arial" w:hAnsi="Arial" w:cs="Arial"/>
        </w:rPr>
        <w:t>do</w:t>
      </w:r>
      <w:r w:rsidR="00472903" w:rsidRPr="00A33672">
        <w:rPr>
          <w:rFonts w:ascii="Arial" w:hAnsi="Arial" w:cs="Arial"/>
        </w:rPr>
        <w:t xml:space="preserve"> </w:t>
      </w:r>
      <w:r w:rsidR="0014054E" w:rsidRPr="00A33672">
        <w:rPr>
          <w:rFonts w:ascii="Arial" w:hAnsi="Arial" w:cs="Arial"/>
        </w:rPr>
        <w:t>warunków</w:t>
      </w:r>
      <w:r w:rsidR="00472903" w:rsidRPr="00A33672">
        <w:rPr>
          <w:rFonts w:ascii="Arial" w:hAnsi="Arial" w:cs="Arial"/>
        </w:rPr>
        <w:t xml:space="preserve"> </w:t>
      </w:r>
      <w:r w:rsidR="0014054E" w:rsidRPr="00A33672">
        <w:rPr>
          <w:rFonts w:ascii="Arial" w:hAnsi="Arial" w:cs="Arial"/>
        </w:rPr>
        <w:t>szkoły</w:t>
      </w:r>
      <w:r w:rsidR="00472903" w:rsidRPr="00A33672">
        <w:rPr>
          <w:rFonts w:ascii="Arial" w:hAnsi="Arial" w:cs="Arial"/>
        </w:rPr>
        <w:t xml:space="preserve"> </w:t>
      </w:r>
      <w:r w:rsidR="0014054E" w:rsidRPr="00A33672">
        <w:rPr>
          <w:rFonts w:ascii="Arial" w:hAnsi="Arial" w:cs="Arial"/>
        </w:rPr>
        <w:t>i</w:t>
      </w:r>
      <w:r w:rsidR="00472903" w:rsidRPr="00A33672">
        <w:rPr>
          <w:rFonts w:ascii="Arial" w:hAnsi="Arial" w:cs="Arial"/>
        </w:rPr>
        <w:t xml:space="preserve"> </w:t>
      </w:r>
      <w:r w:rsidRPr="00A33672">
        <w:rPr>
          <w:rFonts w:ascii="Arial" w:hAnsi="Arial" w:cs="Arial"/>
        </w:rPr>
        <w:t xml:space="preserve">możliwości </w:t>
      </w:r>
      <w:r w:rsidR="0014054E" w:rsidRPr="00A33672">
        <w:rPr>
          <w:rFonts w:ascii="Arial" w:hAnsi="Arial" w:cs="Arial"/>
        </w:rPr>
        <w:t>uczniów</w:t>
      </w:r>
      <w:r w:rsidR="00472903" w:rsidRPr="00A33672">
        <w:rPr>
          <w:rFonts w:ascii="Arial" w:hAnsi="Arial" w:cs="Arial"/>
        </w:rPr>
        <w:t xml:space="preserve"> </w:t>
      </w:r>
      <w:r w:rsidR="0014054E" w:rsidRPr="00A33672">
        <w:rPr>
          <w:rFonts w:ascii="Arial" w:hAnsi="Arial" w:cs="Arial"/>
        </w:rPr>
        <w:t>oraz</w:t>
      </w:r>
      <w:r w:rsidR="00472903" w:rsidRPr="00A33672">
        <w:rPr>
          <w:rFonts w:ascii="Arial" w:hAnsi="Arial" w:cs="Arial"/>
        </w:rPr>
        <w:t xml:space="preserve"> </w:t>
      </w:r>
      <w:r w:rsidR="00D330B9" w:rsidRPr="00A33672">
        <w:rPr>
          <w:rFonts w:ascii="Arial" w:hAnsi="Arial" w:cs="Arial"/>
        </w:rPr>
        <w:t>dzieci</w:t>
      </w:r>
      <w:r w:rsidR="00472903" w:rsidRPr="00A33672">
        <w:rPr>
          <w:rFonts w:ascii="Arial" w:hAnsi="Arial" w:cs="Arial"/>
        </w:rPr>
        <w:t xml:space="preserve"> </w:t>
      </w:r>
      <w:r w:rsidR="00D330B9" w:rsidRPr="00A33672">
        <w:rPr>
          <w:rFonts w:ascii="Arial" w:hAnsi="Arial" w:cs="Arial"/>
        </w:rPr>
        <w:t>oddziałów</w:t>
      </w:r>
      <w:r w:rsidR="00472903" w:rsidRPr="00A33672">
        <w:rPr>
          <w:rFonts w:ascii="Arial" w:hAnsi="Arial" w:cs="Arial"/>
        </w:rPr>
        <w:t xml:space="preserve"> </w:t>
      </w:r>
      <w:r w:rsidR="00D330B9" w:rsidRPr="00A33672">
        <w:rPr>
          <w:rFonts w:ascii="Arial" w:hAnsi="Arial" w:cs="Arial"/>
        </w:rPr>
        <w:lastRenderedPageBreak/>
        <w:t>p</w:t>
      </w:r>
      <w:r w:rsidR="00AA045C" w:rsidRPr="00A33672">
        <w:rPr>
          <w:rFonts w:ascii="Arial" w:hAnsi="Arial" w:cs="Arial"/>
        </w:rPr>
        <w:t>rzedszkolnych,</w:t>
      </w:r>
      <w:r w:rsidR="00472903" w:rsidRPr="00A33672">
        <w:rPr>
          <w:rFonts w:ascii="Arial" w:hAnsi="Arial" w:cs="Arial"/>
        </w:rPr>
        <w:t xml:space="preserve"> </w:t>
      </w:r>
      <w:r w:rsidR="0014054E" w:rsidRPr="00A33672">
        <w:rPr>
          <w:rFonts w:ascii="Arial" w:hAnsi="Arial" w:cs="Arial"/>
        </w:rPr>
        <w:t>poprzez</w:t>
      </w:r>
      <w:r w:rsidR="00472903" w:rsidRPr="00A33672">
        <w:rPr>
          <w:rFonts w:ascii="Arial" w:hAnsi="Arial" w:cs="Arial"/>
        </w:rPr>
        <w:t xml:space="preserve"> </w:t>
      </w:r>
      <w:r w:rsidR="00D330B9" w:rsidRPr="00A33672">
        <w:rPr>
          <w:rFonts w:ascii="Arial" w:hAnsi="Arial" w:cs="Arial"/>
        </w:rPr>
        <w:t>realizację</w:t>
      </w:r>
      <w:r w:rsidR="00472903" w:rsidRPr="00A33672">
        <w:rPr>
          <w:rFonts w:ascii="Arial" w:hAnsi="Arial" w:cs="Arial"/>
        </w:rPr>
        <w:t xml:space="preserve"> </w:t>
      </w:r>
      <w:r w:rsidR="0014054E" w:rsidRPr="00A33672">
        <w:rPr>
          <w:rFonts w:ascii="Arial" w:hAnsi="Arial" w:cs="Arial"/>
        </w:rPr>
        <w:t>przyjętego</w:t>
      </w:r>
      <w:r w:rsidR="00472903" w:rsidRPr="00A33672">
        <w:rPr>
          <w:rFonts w:ascii="Arial" w:hAnsi="Arial" w:cs="Arial"/>
        </w:rPr>
        <w:t xml:space="preserve"> </w:t>
      </w:r>
      <w:r w:rsidRPr="00A33672">
        <w:rPr>
          <w:rFonts w:ascii="Arial" w:hAnsi="Arial" w:cs="Arial"/>
        </w:rPr>
        <w:t xml:space="preserve">w szkole </w:t>
      </w:r>
      <w:r w:rsidR="0014054E" w:rsidRPr="00A33672">
        <w:rPr>
          <w:rFonts w:ascii="Arial" w:hAnsi="Arial" w:cs="Arial"/>
        </w:rPr>
        <w:t>p</w:t>
      </w:r>
      <w:r w:rsidRPr="00A33672">
        <w:rPr>
          <w:rFonts w:ascii="Arial" w:hAnsi="Arial" w:cs="Arial"/>
        </w:rPr>
        <w:t>rogramu</w:t>
      </w:r>
      <w:r w:rsidR="00472903" w:rsidRPr="00A33672">
        <w:rPr>
          <w:rFonts w:ascii="Arial" w:hAnsi="Arial" w:cs="Arial"/>
        </w:rPr>
        <w:t xml:space="preserve"> </w:t>
      </w:r>
      <w:r w:rsidR="0014054E" w:rsidRPr="00A33672">
        <w:rPr>
          <w:rFonts w:ascii="Arial" w:hAnsi="Arial" w:cs="Arial"/>
        </w:rPr>
        <w:t>wychowawcz</w:t>
      </w:r>
      <w:r w:rsidRPr="00A33672">
        <w:rPr>
          <w:rFonts w:ascii="Arial" w:hAnsi="Arial" w:cs="Arial"/>
        </w:rPr>
        <w:t>o-profilaktycznego</w:t>
      </w:r>
      <w:r w:rsidR="00B76C50" w:rsidRPr="00A33672">
        <w:rPr>
          <w:rFonts w:ascii="Arial" w:hAnsi="Arial" w:cs="Arial"/>
        </w:rPr>
        <w:t>;</w:t>
      </w:r>
    </w:p>
    <w:p w14:paraId="6B045C82" w14:textId="6C53C83A" w:rsidR="00B76C50" w:rsidRPr="00A33672" w:rsidRDefault="00485D73">
      <w:pPr>
        <w:pStyle w:val="Akapitzlist"/>
        <w:numPr>
          <w:ilvl w:val="0"/>
          <w:numId w:val="10"/>
        </w:numPr>
        <w:spacing w:after="0"/>
        <w:contextualSpacing/>
        <w:rPr>
          <w:rFonts w:ascii="Arial" w:hAnsi="Arial" w:cs="Arial"/>
        </w:rPr>
      </w:pPr>
      <w:r w:rsidRPr="00A33672">
        <w:rPr>
          <w:rFonts w:ascii="Arial" w:hAnsi="Arial" w:cs="Arial"/>
        </w:rPr>
        <w:t>z</w:t>
      </w:r>
      <w:r w:rsidR="0014054E" w:rsidRPr="00A33672">
        <w:rPr>
          <w:rFonts w:ascii="Arial" w:hAnsi="Arial" w:cs="Arial"/>
        </w:rPr>
        <w:t>apewnia</w:t>
      </w:r>
      <w:r w:rsidR="00472903" w:rsidRPr="00A33672">
        <w:rPr>
          <w:rFonts w:ascii="Arial" w:hAnsi="Arial" w:cs="Arial"/>
        </w:rPr>
        <w:t xml:space="preserve"> </w:t>
      </w:r>
      <w:r w:rsidR="0014054E" w:rsidRPr="00A33672">
        <w:rPr>
          <w:rFonts w:ascii="Arial" w:hAnsi="Arial" w:cs="Arial"/>
        </w:rPr>
        <w:t>bezpieczeństwo</w:t>
      </w:r>
      <w:r w:rsidR="00472903" w:rsidRPr="00A33672">
        <w:rPr>
          <w:rFonts w:ascii="Arial" w:hAnsi="Arial" w:cs="Arial"/>
        </w:rPr>
        <w:t xml:space="preserve"> </w:t>
      </w:r>
      <w:r w:rsidR="0014054E" w:rsidRPr="00A33672">
        <w:rPr>
          <w:rFonts w:ascii="Arial" w:hAnsi="Arial" w:cs="Arial"/>
        </w:rPr>
        <w:t>w</w:t>
      </w:r>
      <w:r w:rsidR="00472903" w:rsidRPr="00A33672">
        <w:rPr>
          <w:rFonts w:ascii="Arial" w:hAnsi="Arial" w:cs="Arial"/>
        </w:rPr>
        <w:t xml:space="preserve"> </w:t>
      </w:r>
      <w:r w:rsidR="0014054E" w:rsidRPr="00A33672">
        <w:rPr>
          <w:rFonts w:ascii="Arial" w:hAnsi="Arial" w:cs="Arial"/>
        </w:rPr>
        <w:t>czasie</w:t>
      </w:r>
      <w:r w:rsidR="00472903" w:rsidRPr="00A33672">
        <w:rPr>
          <w:rFonts w:ascii="Arial" w:hAnsi="Arial" w:cs="Arial"/>
        </w:rPr>
        <w:t xml:space="preserve"> </w:t>
      </w:r>
      <w:r w:rsidR="0014054E" w:rsidRPr="00A33672">
        <w:rPr>
          <w:rFonts w:ascii="Arial" w:hAnsi="Arial" w:cs="Arial"/>
        </w:rPr>
        <w:t>pobytu</w:t>
      </w:r>
      <w:r w:rsidR="00472903" w:rsidRPr="00A33672">
        <w:rPr>
          <w:rFonts w:ascii="Arial" w:hAnsi="Arial" w:cs="Arial"/>
        </w:rPr>
        <w:t xml:space="preserve"> </w:t>
      </w:r>
      <w:r w:rsidR="0014054E" w:rsidRPr="00A33672">
        <w:rPr>
          <w:rFonts w:ascii="Arial" w:hAnsi="Arial" w:cs="Arial"/>
        </w:rPr>
        <w:t>w</w:t>
      </w:r>
      <w:r w:rsidR="00472903" w:rsidRPr="00A33672">
        <w:rPr>
          <w:rFonts w:ascii="Arial" w:hAnsi="Arial" w:cs="Arial"/>
        </w:rPr>
        <w:t xml:space="preserve"> </w:t>
      </w:r>
      <w:r w:rsidR="0014054E" w:rsidRPr="00A33672">
        <w:rPr>
          <w:rFonts w:ascii="Arial" w:hAnsi="Arial" w:cs="Arial"/>
        </w:rPr>
        <w:t>s</w:t>
      </w:r>
      <w:r w:rsidR="004D5266" w:rsidRPr="00A33672">
        <w:rPr>
          <w:rFonts w:ascii="Arial" w:hAnsi="Arial" w:cs="Arial"/>
        </w:rPr>
        <w:t>zkole</w:t>
      </w:r>
      <w:r w:rsidR="00472903" w:rsidRPr="00A33672">
        <w:rPr>
          <w:rFonts w:ascii="Arial" w:hAnsi="Arial" w:cs="Arial"/>
        </w:rPr>
        <w:t xml:space="preserve"> </w:t>
      </w:r>
      <w:r w:rsidR="004D5266" w:rsidRPr="00A33672">
        <w:rPr>
          <w:rFonts w:ascii="Arial" w:hAnsi="Arial" w:cs="Arial"/>
        </w:rPr>
        <w:t>i</w:t>
      </w:r>
      <w:r w:rsidR="00472903" w:rsidRPr="00A33672">
        <w:rPr>
          <w:rFonts w:ascii="Arial" w:hAnsi="Arial" w:cs="Arial"/>
        </w:rPr>
        <w:t xml:space="preserve"> </w:t>
      </w:r>
      <w:r w:rsidR="004D5266" w:rsidRPr="00A33672">
        <w:rPr>
          <w:rFonts w:ascii="Arial" w:hAnsi="Arial" w:cs="Arial"/>
        </w:rPr>
        <w:t>poza</w:t>
      </w:r>
      <w:r w:rsidR="00472903" w:rsidRPr="00A33672">
        <w:rPr>
          <w:rFonts w:ascii="Arial" w:hAnsi="Arial" w:cs="Arial"/>
        </w:rPr>
        <w:t xml:space="preserve"> </w:t>
      </w:r>
      <w:r w:rsidR="004D5266" w:rsidRPr="00A33672">
        <w:rPr>
          <w:rFonts w:ascii="Arial" w:hAnsi="Arial" w:cs="Arial"/>
        </w:rPr>
        <w:t>nią,</w:t>
      </w:r>
      <w:r w:rsidR="00472903" w:rsidRPr="00A33672">
        <w:rPr>
          <w:rFonts w:ascii="Arial" w:hAnsi="Arial" w:cs="Arial"/>
        </w:rPr>
        <w:t xml:space="preserve"> </w:t>
      </w:r>
      <w:r w:rsidR="004D5266" w:rsidRPr="00A33672">
        <w:rPr>
          <w:rFonts w:ascii="Arial" w:hAnsi="Arial" w:cs="Arial"/>
        </w:rPr>
        <w:t>ochronę</w:t>
      </w:r>
      <w:r w:rsidR="00472903" w:rsidRPr="00A33672">
        <w:rPr>
          <w:rFonts w:ascii="Arial" w:hAnsi="Arial" w:cs="Arial"/>
        </w:rPr>
        <w:t xml:space="preserve"> </w:t>
      </w:r>
      <w:r w:rsidR="004D5266" w:rsidRPr="00A33672">
        <w:rPr>
          <w:rFonts w:ascii="Arial" w:hAnsi="Arial" w:cs="Arial"/>
        </w:rPr>
        <w:t>przed</w:t>
      </w:r>
      <w:r w:rsidR="00472903" w:rsidRPr="00A33672">
        <w:rPr>
          <w:rFonts w:ascii="Arial" w:hAnsi="Arial" w:cs="Arial"/>
        </w:rPr>
        <w:t xml:space="preserve"> </w:t>
      </w:r>
      <w:r w:rsidR="0014054E" w:rsidRPr="00A33672">
        <w:rPr>
          <w:rFonts w:ascii="Arial" w:hAnsi="Arial" w:cs="Arial"/>
        </w:rPr>
        <w:t>przemocą,</w:t>
      </w:r>
      <w:r w:rsidR="00472903" w:rsidRPr="00A33672">
        <w:rPr>
          <w:rFonts w:ascii="Arial" w:hAnsi="Arial" w:cs="Arial"/>
        </w:rPr>
        <w:t xml:space="preserve"> </w:t>
      </w:r>
      <w:r w:rsidR="0014054E" w:rsidRPr="00A33672">
        <w:rPr>
          <w:rFonts w:ascii="Arial" w:hAnsi="Arial" w:cs="Arial"/>
        </w:rPr>
        <w:t>uzależnieniami,</w:t>
      </w:r>
      <w:r w:rsidR="00472903" w:rsidRPr="00A33672">
        <w:rPr>
          <w:rFonts w:ascii="Arial" w:hAnsi="Arial" w:cs="Arial"/>
        </w:rPr>
        <w:t xml:space="preserve"> </w:t>
      </w:r>
      <w:r w:rsidR="0014054E" w:rsidRPr="00A33672">
        <w:rPr>
          <w:rFonts w:ascii="Arial" w:hAnsi="Arial" w:cs="Arial"/>
        </w:rPr>
        <w:t>demoralizacją</w:t>
      </w:r>
      <w:r w:rsidR="00472903" w:rsidRPr="00A33672">
        <w:rPr>
          <w:rFonts w:ascii="Arial" w:hAnsi="Arial" w:cs="Arial"/>
        </w:rPr>
        <w:t xml:space="preserve"> </w:t>
      </w:r>
      <w:r w:rsidR="0014054E" w:rsidRPr="00A33672">
        <w:rPr>
          <w:rFonts w:ascii="Arial" w:hAnsi="Arial" w:cs="Arial"/>
        </w:rPr>
        <w:t>oraz</w:t>
      </w:r>
      <w:r w:rsidR="00472903" w:rsidRPr="00A33672">
        <w:rPr>
          <w:rFonts w:ascii="Arial" w:hAnsi="Arial" w:cs="Arial"/>
        </w:rPr>
        <w:t xml:space="preserve"> </w:t>
      </w:r>
      <w:r w:rsidR="0014054E" w:rsidRPr="00A33672">
        <w:rPr>
          <w:rFonts w:ascii="Arial" w:hAnsi="Arial" w:cs="Arial"/>
        </w:rPr>
        <w:t>inn</w:t>
      </w:r>
      <w:r w:rsidR="004D5266" w:rsidRPr="00A33672">
        <w:rPr>
          <w:rFonts w:ascii="Arial" w:hAnsi="Arial" w:cs="Arial"/>
        </w:rPr>
        <w:t>ymi</w:t>
      </w:r>
      <w:r w:rsidR="00472903" w:rsidRPr="00A33672">
        <w:rPr>
          <w:rFonts w:ascii="Arial" w:hAnsi="Arial" w:cs="Arial"/>
        </w:rPr>
        <w:t xml:space="preserve"> </w:t>
      </w:r>
      <w:r w:rsidR="004D5266" w:rsidRPr="00A33672">
        <w:rPr>
          <w:rFonts w:ascii="Arial" w:hAnsi="Arial" w:cs="Arial"/>
        </w:rPr>
        <w:t>przejawami</w:t>
      </w:r>
      <w:r w:rsidR="00472903" w:rsidRPr="00A33672">
        <w:rPr>
          <w:rFonts w:ascii="Arial" w:hAnsi="Arial" w:cs="Arial"/>
        </w:rPr>
        <w:t xml:space="preserve"> </w:t>
      </w:r>
      <w:r w:rsidR="004D5266" w:rsidRPr="00A33672">
        <w:rPr>
          <w:rFonts w:ascii="Arial" w:hAnsi="Arial" w:cs="Arial"/>
        </w:rPr>
        <w:t>patologii</w:t>
      </w:r>
      <w:r w:rsidR="00472903" w:rsidRPr="00A33672">
        <w:rPr>
          <w:rFonts w:ascii="Arial" w:hAnsi="Arial" w:cs="Arial"/>
        </w:rPr>
        <w:t xml:space="preserve"> </w:t>
      </w:r>
      <w:r w:rsidR="0014054E" w:rsidRPr="00A33672">
        <w:rPr>
          <w:rFonts w:ascii="Arial" w:hAnsi="Arial" w:cs="Arial"/>
        </w:rPr>
        <w:t>społecznej</w:t>
      </w:r>
      <w:r w:rsidR="00472903" w:rsidRPr="00A33672">
        <w:rPr>
          <w:rFonts w:ascii="Arial" w:hAnsi="Arial" w:cs="Arial"/>
        </w:rPr>
        <w:t xml:space="preserve"> </w:t>
      </w:r>
      <w:r w:rsidR="00E15B24" w:rsidRPr="00A33672">
        <w:rPr>
          <w:rFonts w:ascii="Arial" w:hAnsi="Arial" w:cs="Arial"/>
        </w:rPr>
        <w:t>z</w:t>
      </w:r>
      <w:r w:rsidR="00472903" w:rsidRPr="00A33672">
        <w:rPr>
          <w:rFonts w:ascii="Arial" w:hAnsi="Arial" w:cs="Arial"/>
        </w:rPr>
        <w:t xml:space="preserve"> </w:t>
      </w:r>
      <w:r w:rsidR="0014054E" w:rsidRPr="00A33672">
        <w:rPr>
          <w:rFonts w:ascii="Arial" w:hAnsi="Arial" w:cs="Arial"/>
        </w:rPr>
        <w:t>uwzględnieniem</w:t>
      </w:r>
      <w:r w:rsidR="00472903" w:rsidRPr="00A33672">
        <w:rPr>
          <w:rFonts w:ascii="Arial" w:hAnsi="Arial" w:cs="Arial"/>
        </w:rPr>
        <w:t xml:space="preserve"> </w:t>
      </w:r>
      <w:r w:rsidR="0014054E" w:rsidRPr="00A33672">
        <w:rPr>
          <w:rFonts w:ascii="Arial" w:hAnsi="Arial" w:cs="Arial"/>
        </w:rPr>
        <w:t>zasad</w:t>
      </w:r>
      <w:r w:rsidR="00472903" w:rsidRPr="00A33672">
        <w:rPr>
          <w:rFonts w:ascii="Arial" w:hAnsi="Arial" w:cs="Arial"/>
        </w:rPr>
        <w:t xml:space="preserve"> </w:t>
      </w:r>
      <w:r w:rsidR="0014054E" w:rsidRPr="00A33672">
        <w:rPr>
          <w:rFonts w:ascii="Arial" w:hAnsi="Arial" w:cs="Arial"/>
        </w:rPr>
        <w:t>bezpieczeństwa</w:t>
      </w:r>
      <w:r w:rsidR="00472903" w:rsidRPr="00A33672">
        <w:rPr>
          <w:rFonts w:ascii="Arial" w:hAnsi="Arial" w:cs="Arial"/>
        </w:rPr>
        <w:t xml:space="preserve"> </w:t>
      </w:r>
      <w:r w:rsidR="0014054E" w:rsidRPr="00A33672">
        <w:rPr>
          <w:rFonts w:ascii="Arial" w:hAnsi="Arial" w:cs="Arial"/>
        </w:rPr>
        <w:t>oraz</w:t>
      </w:r>
      <w:r w:rsidR="00472903" w:rsidRPr="00A33672">
        <w:rPr>
          <w:rFonts w:ascii="Arial" w:hAnsi="Arial" w:cs="Arial"/>
        </w:rPr>
        <w:t xml:space="preserve"> </w:t>
      </w:r>
      <w:r w:rsidR="0014054E" w:rsidRPr="00A33672">
        <w:rPr>
          <w:rFonts w:ascii="Arial" w:hAnsi="Arial" w:cs="Arial"/>
        </w:rPr>
        <w:t>dbałości</w:t>
      </w:r>
      <w:r w:rsidR="00472903" w:rsidRPr="00A33672">
        <w:rPr>
          <w:rFonts w:ascii="Arial" w:hAnsi="Arial" w:cs="Arial"/>
        </w:rPr>
        <w:t xml:space="preserve"> </w:t>
      </w:r>
      <w:r w:rsidR="0014054E" w:rsidRPr="00A33672">
        <w:rPr>
          <w:rFonts w:ascii="Arial" w:hAnsi="Arial" w:cs="Arial"/>
        </w:rPr>
        <w:t>o</w:t>
      </w:r>
      <w:r w:rsidR="00472903" w:rsidRPr="00A33672">
        <w:rPr>
          <w:rFonts w:ascii="Arial" w:hAnsi="Arial" w:cs="Arial"/>
        </w:rPr>
        <w:t xml:space="preserve"> </w:t>
      </w:r>
      <w:r w:rsidR="0014054E" w:rsidRPr="00A33672">
        <w:rPr>
          <w:rFonts w:ascii="Arial" w:hAnsi="Arial" w:cs="Arial"/>
        </w:rPr>
        <w:t>zdrowie</w:t>
      </w:r>
      <w:r w:rsidR="00472903" w:rsidRPr="00A33672">
        <w:rPr>
          <w:rFonts w:ascii="Arial" w:hAnsi="Arial" w:cs="Arial"/>
        </w:rPr>
        <w:t xml:space="preserve"> </w:t>
      </w:r>
      <w:r w:rsidR="00E15B24" w:rsidRPr="00A33672">
        <w:rPr>
          <w:rFonts w:ascii="Arial" w:hAnsi="Arial" w:cs="Arial"/>
        </w:rPr>
        <w:t>własne,</w:t>
      </w:r>
      <w:r w:rsidR="00472903" w:rsidRPr="00A33672">
        <w:rPr>
          <w:rFonts w:ascii="Arial" w:hAnsi="Arial" w:cs="Arial"/>
        </w:rPr>
        <w:t xml:space="preserve"> </w:t>
      </w:r>
      <w:r w:rsidR="00E15B24" w:rsidRPr="00A33672">
        <w:rPr>
          <w:rFonts w:ascii="Arial" w:hAnsi="Arial" w:cs="Arial"/>
        </w:rPr>
        <w:t>innych</w:t>
      </w:r>
      <w:r w:rsidR="00472903" w:rsidRPr="00A33672">
        <w:rPr>
          <w:rFonts w:ascii="Arial" w:hAnsi="Arial" w:cs="Arial"/>
        </w:rPr>
        <w:t xml:space="preserve"> </w:t>
      </w:r>
      <w:r w:rsidR="00E15B24" w:rsidRPr="00A33672">
        <w:rPr>
          <w:rFonts w:ascii="Arial" w:hAnsi="Arial" w:cs="Arial"/>
        </w:rPr>
        <w:t>ludzi</w:t>
      </w:r>
      <w:r w:rsidR="00472903" w:rsidRPr="00A33672">
        <w:rPr>
          <w:rFonts w:ascii="Arial" w:hAnsi="Arial" w:cs="Arial"/>
        </w:rPr>
        <w:t xml:space="preserve"> </w:t>
      </w:r>
      <w:r w:rsidR="00E15B24" w:rsidRPr="00A33672">
        <w:rPr>
          <w:rFonts w:ascii="Arial" w:hAnsi="Arial" w:cs="Arial"/>
        </w:rPr>
        <w:t>i</w:t>
      </w:r>
      <w:r w:rsidR="00472903" w:rsidRPr="00A33672">
        <w:rPr>
          <w:rFonts w:ascii="Arial" w:hAnsi="Arial" w:cs="Arial"/>
        </w:rPr>
        <w:t xml:space="preserve"> </w:t>
      </w:r>
      <w:r w:rsidR="0014054E" w:rsidRPr="00A33672">
        <w:rPr>
          <w:rFonts w:ascii="Arial" w:hAnsi="Arial" w:cs="Arial"/>
        </w:rPr>
        <w:t>tworzenie</w:t>
      </w:r>
      <w:r w:rsidR="00472903" w:rsidRPr="00A33672">
        <w:rPr>
          <w:rFonts w:ascii="Arial" w:hAnsi="Arial" w:cs="Arial"/>
        </w:rPr>
        <w:t xml:space="preserve"> </w:t>
      </w:r>
      <w:r w:rsidR="0014054E" w:rsidRPr="00A33672">
        <w:rPr>
          <w:rFonts w:ascii="Arial" w:hAnsi="Arial" w:cs="Arial"/>
        </w:rPr>
        <w:t>środowiska</w:t>
      </w:r>
      <w:r w:rsidR="00472903" w:rsidRPr="00A33672">
        <w:rPr>
          <w:rFonts w:ascii="Arial" w:hAnsi="Arial" w:cs="Arial"/>
        </w:rPr>
        <w:t xml:space="preserve"> </w:t>
      </w:r>
      <w:r w:rsidR="0014054E" w:rsidRPr="00A33672">
        <w:rPr>
          <w:rFonts w:ascii="Arial" w:hAnsi="Arial" w:cs="Arial"/>
        </w:rPr>
        <w:t>sprzyjającego</w:t>
      </w:r>
      <w:r w:rsidR="00472903" w:rsidRPr="00A33672">
        <w:rPr>
          <w:rFonts w:ascii="Arial" w:hAnsi="Arial" w:cs="Arial"/>
        </w:rPr>
        <w:t xml:space="preserve"> </w:t>
      </w:r>
      <w:r w:rsidR="0014054E" w:rsidRPr="00A33672">
        <w:rPr>
          <w:rFonts w:ascii="Arial" w:hAnsi="Arial" w:cs="Arial"/>
        </w:rPr>
        <w:t>zdrowiu</w:t>
      </w:r>
      <w:r w:rsidR="00B76C50" w:rsidRPr="00A33672">
        <w:rPr>
          <w:rFonts w:ascii="Arial" w:hAnsi="Arial" w:cs="Arial"/>
        </w:rPr>
        <w:t>;</w:t>
      </w:r>
    </w:p>
    <w:p w14:paraId="1E53FE2F" w14:textId="77777777" w:rsidR="00485D73" w:rsidRPr="00A33672" w:rsidRDefault="00485D73">
      <w:pPr>
        <w:pStyle w:val="Akapitzlist"/>
        <w:numPr>
          <w:ilvl w:val="0"/>
          <w:numId w:val="10"/>
        </w:numPr>
        <w:spacing w:after="0"/>
        <w:contextualSpacing/>
        <w:rPr>
          <w:rFonts w:ascii="Arial" w:hAnsi="Arial" w:cs="Arial"/>
        </w:rPr>
      </w:pPr>
      <w:r w:rsidRPr="00A33672">
        <w:rPr>
          <w:rFonts w:ascii="Arial" w:hAnsi="Arial" w:cs="Arial"/>
        </w:rPr>
        <w:t>w</w:t>
      </w:r>
      <w:r w:rsidR="00472903" w:rsidRPr="00A33672">
        <w:rPr>
          <w:rFonts w:ascii="Arial" w:hAnsi="Arial" w:cs="Arial"/>
        </w:rPr>
        <w:t xml:space="preserve"> </w:t>
      </w:r>
      <w:r w:rsidRPr="00A33672">
        <w:rPr>
          <w:rFonts w:ascii="Arial" w:hAnsi="Arial" w:cs="Arial"/>
        </w:rPr>
        <w:t>o</w:t>
      </w:r>
      <w:r w:rsidR="009D3C3C" w:rsidRPr="00A33672">
        <w:rPr>
          <w:rFonts w:ascii="Arial" w:hAnsi="Arial" w:cs="Arial"/>
        </w:rPr>
        <w:t>ddziałach</w:t>
      </w:r>
      <w:r w:rsidR="00472903" w:rsidRPr="00A33672">
        <w:rPr>
          <w:rFonts w:ascii="Arial" w:hAnsi="Arial" w:cs="Arial"/>
        </w:rPr>
        <w:t xml:space="preserve"> </w:t>
      </w:r>
      <w:r w:rsidRPr="00A33672">
        <w:rPr>
          <w:rFonts w:ascii="Arial" w:hAnsi="Arial" w:cs="Arial"/>
        </w:rPr>
        <w:t>p</w:t>
      </w:r>
      <w:r w:rsidR="0014054E" w:rsidRPr="00A33672">
        <w:rPr>
          <w:rFonts w:ascii="Arial" w:hAnsi="Arial" w:cs="Arial"/>
        </w:rPr>
        <w:t>rzedszkolnych</w:t>
      </w:r>
      <w:r w:rsidR="00472903" w:rsidRPr="00A33672">
        <w:rPr>
          <w:rFonts w:ascii="Arial" w:hAnsi="Arial" w:cs="Arial"/>
        </w:rPr>
        <w:t xml:space="preserve"> </w:t>
      </w:r>
      <w:r w:rsidR="0014054E" w:rsidRPr="00A33672">
        <w:rPr>
          <w:rFonts w:ascii="Arial" w:hAnsi="Arial" w:cs="Arial"/>
        </w:rPr>
        <w:t>sprawuje</w:t>
      </w:r>
      <w:r w:rsidR="00472903" w:rsidRPr="00A33672">
        <w:rPr>
          <w:rFonts w:ascii="Arial" w:hAnsi="Arial" w:cs="Arial"/>
        </w:rPr>
        <w:t xml:space="preserve"> </w:t>
      </w:r>
      <w:r w:rsidR="0014054E" w:rsidRPr="00A33672">
        <w:rPr>
          <w:rFonts w:ascii="Arial" w:hAnsi="Arial" w:cs="Arial"/>
        </w:rPr>
        <w:t>opiekę</w:t>
      </w:r>
      <w:r w:rsidR="00472903" w:rsidRPr="00A33672">
        <w:rPr>
          <w:rFonts w:ascii="Arial" w:hAnsi="Arial" w:cs="Arial"/>
        </w:rPr>
        <w:t xml:space="preserve"> </w:t>
      </w:r>
      <w:r w:rsidR="0014054E" w:rsidRPr="00A33672">
        <w:rPr>
          <w:rFonts w:ascii="Arial" w:hAnsi="Arial" w:cs="Arial"/>
        </w:rPr>
        <w:t>nad</w:t>
      </w:r>
      <w:r w:rsidR="00472903" w:rsidRPr="00A33672">
        <w:rPr>
          <w:rFonts w:ascii="Arial" w:hAnsi="Arial" w:cs="Arial"/>
        </w:rPr>
        <w:t xml:space="preserve"> </w:t>
      </w:r>
      <w:r w:rsidR="0014054E" w:rsidRPr="00A33672">
        <w:rPr>
          <w:rFonts w:ascii="Arial" w:hAnsi="Arial" w:cs="Arial"/>
        </w:rPr>
        <w:t>zdrowiem,</w:t>
      </w:r>
      <w:r w:rsidR="00472903" w:rsidRPr="00A33672">
        <w:rPr>
          <w:rFonts w:ascii="Arial" w:hAnsi="Arial" w:cs="Arial"/>
        </w:rPr>
        <w:t xml:space="preserve"> </w:t>
      </w:r>
      <w:r w:rsidR="0014054E" w:rsidRPr="00A33672">
        <w:rPr>
          <w:rFonts w:ascii="Arial" w:hAnsi="Arial" w:cs="Arial"/>
        </w:rPr>
        <w:t>bezpieczeństwem</w:t>
      </w:r>
      <w:r w:rsidR="00472903" w:rsidRPr="00A33672">
        <w:rPr>
          <w:rFonts w:ascii="Arial" w:hAnsi="Arial" w:cs="Arial"/>
        </w:rPr>
        <w:t xml:space="preserve"> </w:t>
      </w:r>
      <w:r w:rsidR="00B76C50" w:rsidRPr="00A33672">
        <w:rPr>
          <w:rFonts w:ascii="Arial" w:hAnsi="Arial" w:cs="Arial"/>
        </w:rPr>
        <w:br/>
      </w:r>
      <w:r w:rsidR="0014054E" w:rsidRPr="00A33672">
        <w:rPr>
          <w:rFonts w:ascii="Arial" w:hAnsi="Arial" w:cs="Arial"/>
        </w:rPr>
        <w:t>i</w:t>
      </w:r>
      <w:r w:rsidR="00472903" w:rsidRPr="00A33672">
        <w:rPr>
          <w:rFonts w:ascii="Arial" w:hAnsi="Arial" w:cs="Arial"/>
        </w:rPr>
        <w:t xml:space="preserve"> </w:t>
      </w:r>
      <w:r w:rsidR="0014054E" w:rsidRPr="00A33672">
        <w:rPr>
          <w:rFonts w:ascii="Arial" w:hAnsi="Arial" w:cs="Arial"/>
        </w:rPr>
        <w:t>prawidłowym</w:t>
      </w:r>
      <w:r w:rsidR="00472903" w:rsidRPr="00A33672">
        <w:rPr>
          <w:rFonts w:ascii="Arial" w:hAnsi="Arial" w:cs="Arial"/>
        </w:rPr>
        <w:t xml:space="preserve"> </w:t>
      </w:r>
      <w:r w:rsidR="0014054E" w:rsidRPr="00A33672">
        <w:rPr>
          <w:rFonts w:ascii="Arial" w:hAnsi="Arial" w:cs="Arial"/>
        </w:rPr>
        <w:t>rozwojem</w:t>
      </w:r>
      <w:r w:rsidR="00472903" w:rsidRPr="00A33672">
        <w:rPr>
          <w:rFonts w:ascii="Arial" w:hAnsi="Arial" w:cs="Arial"/>
        </w:rPr>
        <w:t xml:space="preserve"> </w:t>
      </w:r>
      <w:r w:rsidR="0014054E" w:rsidRPr="00A33672">
        <w:rPr>
          <w:rFonts w:ascii="Arial" w:hAnsi="Arial" w:cs="Arial"/>
        </w:rPr>
        <w:t>dziecka</w:t>
      </w:r>
      <w:r w:rsidR="00472903" w:rsidRPr="00A33672">
        <w:rPr>
          <w:rFonts w:ascii="Arial" w:hAnsi="Arial" w:cs="Arial"/>
        </w:rPr>
        <w:t xml:space="preserve"> </w:t>
      </w:r>
      <w:r w:rsidR="0014054E" w:rsidRPr="00A33672">
        <w:rPr>
          <w:rFonts w:ascii="Arial" w:hAnsi="Arial" w:cs="Arial"/>
        </w:rPr>
        <w:t>oraz</w:t>
      </w:r>
      <w:r w:rsidR="00472903" w:rsidRPr="00A33672">
        <w:rPr>
          <w:rFonts w:ascii="Arial" w:hAnsi="Arial" w:cs="Arial"/>
        </w:rPr>
        <w:t xml:space="preserve"> </w:t>
      </w:r>
      <w:r w:rsidR="0014054E" w:rsidRPr="00A33672">
        <w:rPr>
          <w:rFonts w:ascii="Arial" w:hAnsi="Arial" w:cs="Arial"/>
        </w:rPr>
        <w:t>udziela</w:t>
      </w:r>
      <w:r w:rsidR="00472903" w:rsidRPr="00A33672">
        <w:rPr>
          <w:rFonts w:ascii="Arial" w:hAnsi="Arial" w:cs="Arial"/>
        </w:rPr>
        <w:t xml:space="preserve"> </w:t>
      </w:r>
      <w:r w:rsidR="0014054E" w:rsidRPr="00A33672">
        <w:rPr>
          <w:rFonts w:ascii="Arial" w:hAnsi="Arial" w:cs="Arial"/>
        </w:rPr>
        <w:t>rodzicom</w:t>
      </w:r>
      <w:r w:rsidR="00472903" w:rsidRPr="00A33672">
        <w:rPr>
          <w:rFonts w:ascii="Arial" w:hAnsi="Arial" w:cs="Arial"/>
        </w:rPr>
        <w:t xml:space="preserve"> </w:t>
      </w:r>
      <w:r w:rsidR="0014054E" w:rsidRPr="00A33672">
        <w:rPr>
          <w:rFonts w:ascii="Arial" w:hAnsi="Arial" w:cs="Arial"/>
        </w:rPr>
        <w:t>pomocy</w:t>
      </w:r>
      <w:r w:rsidR="00472903" w:rsidRPr="00A33672">
        <w:rPr>
          <w:rFonts w:ascii="Arial" w:hAnsi="Arial" w:cs="Arial"/>
        </w:rPr>
        <w:t xml:space="preserve"> </w:t>
      </w:r>
      <w:r w:rsidR="0014054E" w:rsidRPr="00A33672">
        <w:rPr>
          <w:rFonts w:ascii="Arial" w:hAnsi="Arial" w:cs="Arial"/>
        </w:rPr>
        <w:t>w</w:t>
      </w:r>
      <w:r w:rsidR="00472903" w:rsidRPr="00A33672">
        <w:rPr>
          <w:rFonts w:ascii="Arial" w:hAnsi="Arial" w:cs="Arial"/>
        </w:rPr>
        <w:t xml:space="preserve"> </w:t>
      </w:r>
      <w:r w:rsidR="0014054E" w:rsidRPr="00A33672">
        <w:rPr>
          <w:rFonts w:ascii="Arial" w:hAnsi="Arial" w:cs="Arial"/>
        </w:rPr>
        <w:t>zapewnieniu</w:t>
      </w:r>
      <w:r w:rsidR="00472903" w:rsidRPr="00A33672">
        <w:rPr>
          <w:rFonts w:ascii="Arial" w:hAnsi="Arial" w:cs="Arial"/>
        </w:rPr>
        <w:t xml:space="preserve"> </w:t>
      </w:r>
      <w:r w:rsidR="0014054E" w:rsidRPr="00A33672">
        <w:rPr>
          <w:rFonts w:ascii="Arial" w:hAnsi="Arial" w:cs="Arial"/>
        </w:rPr>
        <w:t>ich</w:t>
      </w:r>
      <w:r w:rsidR="00472903" w:rsidRPr="00A33672">
        <w:rPr>
          <w:rFonts w:ascii="Arial" w:hAnsi="Arial" w:cs="Arial"/>
        </w:rPr>
        <w:t xml:space="preserve"> </w:t>
      </w:r>
      <w:r w:rsidR="0014054E" w:rsidRPr="00A33672">
        <w:rPr>
          <w:rFonts w:ascii="Arial" w:hAnsi="Arial" w:cs="Arial"/>
        </w:rPr>
        <w:t>dzieciom</w:t>
      </w:r>
      <w:r w:rsidR="00472903" w:rsidRPr="00A33672">
        <w:rPr>
          <w:rFonts w:ascii="Arial" w:hAnsi="Arial" w:cs="Arial"/>
        </w:rPr>
        <w:t xml:space="preserve"> </w:t>
      </w:r>
      <w:r w:rsidR="0014054E" w:rsidRPr="00A33672">
        <w:rPr>
          <w:rFonts w:ascii="Arial" w:hAnsi="Arial" w:cs="Arial"/>
        </w:rPr>
        <w:t>opieki</w:t>
      </w:r>
      <w:r w:rsidR="00472903" w:rsidRPr="00A33672">
        <w:rPr>
          <w:rFonts w:ascii="Arial" w:hAnsi="Arial" w:cs="Arial"/>
        </w:rPr>
        <w:t xml:space="preserve"> </w:t>
      </w:r>
      <w:r w:rsidR="00B47976" w:rsidRPr="00A33672">
        <w:rPr>
          <w:rFonts w:ascii="Arial" w:hAnsi="Arial" w:cs="Arial"/>
        </w:rPr>
        <w:t>wychowawczej</w:t>
      </w:r>
      <w:r w:rsidRPr="00A33672">
        <w:rPr>
          <w:rFonts w:ascii="Arial" w:hAnsi="Arial" w:cs="Arial"/>
        </w:rPr>
        <w:t>;</w:t>
      </w:r>
    </w:p>
    <w:p w14:paraId="215DD692" w14:textId="22F3DD76" w:rsidR="00006AEF" w:rsidRPr="00A33672" w:rsidRDefault="0014054E">
      <w:pPr>
        <w:pStyle w:val="Akapitzlist"/>
        <w:numPr>
          <w:ilvl w:val="0"/>
          <w:numId w:val="10"/>
        </w:numPr>
        <w:spacing w:after="0"/>
        <w:contextualSpacing/>
        <w:rPr>
          <w:rFonts w:ascii="Arial" w:hAnsi="Arial" w:cs="Arial"/>
        </w:rPr>
      </w:pPr>
      <w:r w:rsidRPr="00A33672">
        <w:rPr>
          <w:rFonts w:ascii="Arial" w:hAnsi="Arial" w:cs="Arial"/>
        </w:rPr>
        <w:t>funkcję</w:t>
      </w:r>
      <w:r w:rsidR="00472903" w:rsidRPr="00A33672">
        <w:rPr>
          <w:rFonts w:ascii="Arial" w:hAnsi="Arial" w:cs="Arial"/>
        </w:rPr>
        <w:t xml:space="preserve"> </w:t>
      </w:r>
      <w:r w:rsidRPr="00A33672">
        <w:rPr>
          <w:rFonts w:ascii="Arial" w:hAnsi="Arial" w:cs="Arial"/>
        </w:rPr>
        <w:t>opiekuńczą</w:t>
      </w:r>
      <w:r w:rsidR="00472903" w:rsidRPr="00A33672">
        <w:rPr>
          <w:rFonts w:ascii="Arial" w:hAnsi="Arial" w:cs="Arial"/>
        </w:rPr>
        <w:t xml:space="preserve"> </w:t>
      </w:r>
      <w:r w:rsidRPr="00A33672">
        <w:rPr>
          <w:rFonts w:ascii="Arial" w:hAnsi="Arial" w:cs="Arial"/>
        </w:rPr>
        <w:t>nad</w:t>
      </w:r>
      <w:r w:rsidR="00472903" w:rsidRPr="00A33672">
        <w:rPr>
          <w:rFonts w:ascii="Arial" w:hAnsi="Arial" w:cs="Arial"/>
        </w:rPr>
        <w:t xml:space="preserve"> </w:t>
      </w:r>
      <w:r w:rsidRPr="00A33672">
        <w:rPr>
          <w:rFonts w:ascii="Arial" w:hAnsi="Arial" w:cs="Arial"/>
        </w:rPr>
        <w:t>uczniami</w:t>
      </w:r>
      <w:r w:rsidR="00472903" w:rsidRPr="00A33672">
        <w:rPr>
          <w:rFonts w:ascii="Arial" w:hAnsi="Arial" w:cs="Arial"/>
        </w:rPr>
        <w:t xml:space="preserve"> </w:t>
      </w:r>
      <w:r w:rsidRPr="00A33672">
        <w:rPr>
          <w:rFonts w:ascii="Arial" w:hAnsi="Arial" w:cs="Arial"/>
        </w:rPr>
        <w:t>i</w:t>
      </w:r>
      <w:r w:rsidR="00472903" w:rsidRPr="00A33672">
        <w:rPr>
          <w:rFonts w:ascii="Arial" w:hAnsi="Arial" w:cs="Arial"/>
        </w:rPr>
        <w:t xml:space="preserve"> </w:t>
      </w:r>
      <w:r w:rsidR="009D3C3C" w:rsidRPr="00A33672">
        <w:rPr>
          <w:rFonts w:ascii="Arial" w:hAnsi="Arial" w:cs="Arial"/>
        </w:rPr>
        <w:t>dziećmi</w:t>
      </w:r>
      <w:r w:rsidR="00472903" w:rsidRPr="00A33672">
        <w:rPr>
          <w:rFonts w:ascii="Arial" w:hAnsi="Arial" w:cs="Arial"/>
        </w:rPr>
        <w:t xml:space="preserve"> </w:t>
      </w:r>
      <w:r w:rsidRPr="00A33672">
        <w:rPr>
          <w:rFonts w:ascii="Arial" w:hAnsi="Arial" w:cs="Arial"/>
        </w:rPr>
        <w:t>realizuje</w:t>
      </w:r>
      <w:r w:rsidR="00472903" w:rsidRPr="00A33672">
        <w:rPr>
          <w:rFonts w:ascii="Arial" w:hAnsi="Arial" w:cs="Arial"/>
        </w:rPr>
        <w:t xml:space="preserve"> </w:t>
      </w:r>
      <w:r w:rsidRPr="00A33672">
        <w:rPr>
          <w:rFonts w:ascii="Arial" w:hAnsi="Arial" w:cs="Arial"/>
        </w:rPr>
        <w:t>odpowiednio</w:t>
      </w:r>
      <w:r w:rsidR="00472903" w:rsidRPr="00A33672">
        <w:rPr>
          <w:rFonts w:ascii="Arial" w:hAnsi="Arial" w:cs="Arial"/>
        </w:rPr>
        <w:t xml:space="preserve"> </w:t>
      </w:r>
      <w:r w:rsidRPr="00A33672">
        <w:rPr>
          <w:rFonts w:ascii="Arial" w:hAnsi="Arial" w:cs="Arial"/>
        </w:rPr>
        <w:t>do</w:t>
      </w:r>
      <w:r w:rsidR="00472903" w:rsidRPr="00A33672">
        <w:rPr>
          <w:rFonts w:ascii="Arial" w:hAnsi="Arial" w:cs="Arial"/>
        </w:rPr>
        <w:t xml:space="preserve"> </w:t>
      </w:r>
      <w:r w:rsidRPr="00A33672">
        <w:rPr>
          <w:rFonts w:ascii="Arial" w:hAnsi="Arial" w:cs="Arial"/>
        </w:rPr>
        <w:t>ich</w:t>
      </w:r>
      <w:r w:rsidR="00472903" w:rsidRPr="00A33672">
        <w:rPr>
          <w:rFonts w:ascii="Arial" w:hAnsi="Arial" w:cs="Arial"/>
        </w:rPr>
        <w:t xml:space="preserve"> </w:t>
      </w:r>
      <w:r w:rsidRPr="00A33672">
        <w:rPr>
          <w:rFonts w:ascii="Arial" w:hAnsi="Arial" w:cs="Arial"/>
        </w:rPr>
        <w:t>potrzeb</w:t>
      </w:r>
      <w:r w:rsidR="00472903" w:rsidRPr="00A33672">
        <w:rPr>
          <w:rFonts w:ascii="Arial" w:hAnsi="Arial" w:cs="Arial"/>
        </w:rPr>
        <w:t xml:space="preserve"> </w:t>
      </w:r>
      <w:r w:rsidRPr="00A33672">
        <w:rPr>
          <w:rFonts w:ascii="Arial" w:hAnsi="Arial" w:cs="Arial"/>
        </w:rPr>
        <w:t>oraz</w:t>
      </w:r>
      <w:r w:rsidR="00472903" w:rsidRPr="00A33672">
        <w:rPr>
          <w:rFonts w:ascii="Arial" w:hAnsi="Arial" w:cs="Arial"/>
        </w:rPr>
        <w:t xml:space="preserve"> </w:t>
      </w:r>
      <w:r w:rsidRPr="00A33672">
        <w:rPr>
          <w:rFonts w:ascii="Arial" w:hAnsi="Arial" w:cs="Arial"/>
        </w:rPr>
        <w:t>możliwości</w:t>
      </w:r>
      <w:r w:rsidR="00472903" w:rsidRPr="00A33672">
        <w:rPr>
          <w:rFonts w:ascii="Arial" w:hAnsi="Arial" w:cs="Arial"/>
        </w:rPr>
        <w:t xml:space="preserve"> </w:t>
      </w:r>
      <w:r w:rsidR="00485D73" w:rsidRPr="00A33672">
        <w:rPr>
          <w:rFonts w:ascii="Arial" w:hAnsi="Arial" w:cs="Arial"/>
        </w:rPr>
        <w:t>s</w:t>
      </w:r>
      <w:r w:rsidR="0081564F" w:rsidRPr="00A33672">
        <w:rPr>
          <w:rFonts w:ascii="Arial" w:hAnsi="Arial" w:cs="Arial"/>
        </w:rPr>
        <w:t>zkoły;</w:t>
      </w:r>
    </w:p>
    <w:p w14:paraId="41A02695" w14:textId="577497A2" w:rsidR="0014054E" w:rsidRPr="00A33672" w:rsidRDefault="00E85F51">
      <w:pPr>
        <w:pStyle w:val="Tekstpodstawowy3"/>
        <w:numPr>
          <w:ilvl w:val="0"/>
          <w:numId w:val="10"/>
        </w:numPr>
        <w:spacing w:line="276" w:lineRule="auto"/>
        <w:contextualSpacing/>
        <w:rPr>
          <w:rFonts w:cs="Arial"/>
          <w:bCs/>
          <w:sz w:val="22"/>
          <w:szCs w:val="22"/>
        </w:rPr>
      </w:pPr>
      <w:r w:rsidRPr="00A33672">
        <w:rPr>
          <w:rFonts w:cs="Arial"/>
          <w:bCs/>
          <w:sz w:val="22"/>
          <w:szCs w:val="22"/>
        </w:rPr>
        <w:t>w</w:t>
      </w:r>
      <w:r w:rsidR="00472903" w:rsidRPr="00A33672">
        <w:rPr>
          <w:rFonts w:cs="Arial"/>
          <w:bCs/>
          <w:sz w:val="22"/>
          <w:szCs w:val="22"/>
        </w:rPr>
        <w:t xml:space="preserve"> </w:t>
      </w:r>
      <w:r w:rsidR="0014054E" w:rsidRPr="00A33672">
        <w:rPr>
          <w:rFonts w:cs="Arial"/>
          <w:bCs/>
          <w:sz w:val="22"/>
          <w:szCs w:val="22"/>
        </w:rPr>
        <w:t>pomieszczeniach</w:t>
      </w:r>
      <w:r w:rsidR="00472903" w:rsidRPr="00A33672">
        <w:rPr>
          <w:rFonts w:cs="Arial"/>
          <w:bCs/>
          <w:sz w:val="22"/>
          <w:szCs w:val="22"/>
        </w:rPr>
        <w:t xml:space="preserve"> </w:t>
      </w:r>
      <w:r w:rsidR="0014054E" w:rsidRPr="00A33672">
        <w:rPr>
          <w:rFonts w:cs="Arial"/>
          <w:bCs/>
          <w:sz w:val="22"/>
          <w:szCs w:val="22"/>
        </w:rPr>
        <w:t>szkoły</w:t>
      </w:r>
      <w:r w:rsidR="00472903" w:rsidRPr="00A33672">
        <w:rPr>
          <w:rFonts w:cs="Arial"/>
          <w:bCs/>
          <w:sz w:val="22"/>
          <w:szCs w:val="22"/>
        </w:rPr>
        <w:t xml:space="preserve"> </w:t>
      </w:r>
      <w:r w:rsidR="0014054E" w:rsidRPr="00A33672">
        <w:rPr>
          <w:rFonts w:cs="Arial"/>
          <w:bCs/>
          <w:sz w:val="22"/>
          <w:szCs w:val="22"/>
        </w:rPr>
        <w:t>zapewnia</w:t>
      </w:r>
      <w:r w:rsidR="00472903" w:rsidRPr="00A33672">
        <w:rPr>
          <w:rFonts w:cs="Arial"/>
          <w:bCs/>
          <w:sz w:val="22"/>
          <w:szCs w:val="22"/>
        </w:rPr>
        <w:t xml:space="preserve"> </w:t>
      </w:r>
      <w:r w:rsidR="0014054E" w:rsidRPr="00A33672">
        <w:rPr>
          <w:rFonts w:cs="Arial"/>
          <w:bCs/>
          <w:sz w:val="22"/>
          <w:szCs w:val="22"/>
        </w:rPr>
        <w:t>się</w:t>
      </w:r>
      <w:r w:rsidR="00472903" w:rsidRPr="00A33672">
        <w:rPr>
          <w:rFonts w:cs="Arial"/>
          <w:bCs/>
          <w:sz w:val="22"/>
          <w:szCs w:val="22"/>
        </w:rPr>
        <w:t xml:space="preserve"> </w:t>
      </w:r>
      <w:r w:rsidR="0014054E" w:rsidRPr="00A33672">
        <w:rPr>
          <w:rFonts w:cs="Arial"/>
          <w:bCs/>
          <w:sz w:val="22"/>
          <w:szCs w:val="22"/>
        </w:rPr>
        <w:t>uczniom</w:t>
      </w:r>
      <w:r w:rsidR="00472903" w:rsidRPr="00A33672">
        <w:rPr>
          <w:rFonts w:cs="Arial"/>
          <w:bCs/>
          <w:sz w:val="22"/>
          <w:szCs w:val="22"/>
        </w:rPr>
        <w:t xml:space="preserve"> </w:t>
      </w:r>
      <w:r w:rsidR="0014054E" w:rsidRPr="00A33672">
        <w:rPr>
          <w:rFonts w:cs="Arial"/>
          <w:bCs/>
          <w:sz w:val="22"/>
          <w:szCs w:val="22"/>
        </w:rPr>
        <w:t>możliwość</w:t>
      </w:r>
      <w:r w:rsidR="00472903" w:rsidRPr="00A33672">
        <w:rPr>
          <w:rFonts w:cs="Arial"/>
          <w:bCs/>
          <w:sz w:val="22"/>
          <w:szCs w:val="22"/>
        </w:rPr>
        <w:t xml:space="preserve"> </w:t>
      </w:r>
      <w:r w:rsidR="0014054E" w:rsidRPr="00A33672">
        <w:rPr>
          <w:rFonts w:cs="Arial"/>
          <w:bCs/>
          <w:sz w:val="22"/>
          <w:szCs w:val="22"/>
        </w:rPr>
        <w:t>pozostawienia</w:t>
      </w:r>
      <w:r w:rsidR="00472903" w:rsidRPr="00A33672">
        <w:rPr>
          <w:rFonts w:cs="Arial"/>
          <w:bCs/>
          <w:sz w:val="22"/>
          <w:szCs w:val="22"/>
        </w:rPr>
        <w:t xml:space="preserve"> </w:t>
      </w:r>
      <w:r w:rsidR="0014054E" w:rsidRPr="00A33672">
        <w:rPr>
          <w:rFonts w:cs="Arial"/>
          <w:bCs/>
          <w:sz w:val="22"/>
          <w:szCs w:val="22"/>
        </w:rPr>
        <w:t>części</w:t>
      </w:r>
      <w:r w:rsidR="00472903" w:rsidRPr="00A33672">
        <w:rPr>
          <w:rFonts w:cs="Arial"/>
          <w:bCs/>
          <w:sz w:val="22"/>
          <w:szCs w:val="22"/>
        </w:rPr>
        <w:t xml:space="preserve"> </w:t>
      </w:r>
      <w:r w:rsidR="0014054E" w:rsidRPr="00A33672">
        <w:rPr>
          <w:rFonts w:cs="Arial"/>
          <w:bCs/>
          <w:sz w:val="22"/>
          <w:szCs w:val="22"/>
        </w:rPr>
        <w:t>podręczników</w:t>
      </w:r>
      <w:r w:rsidR="00472903" w:rsidRPr="00A33672">
        <w:rPr>
          <w:rFonts w:cs="Arial"/>
          <w:bCs/>
          <w:sz w:val="22"/>
          <w:szCs w:val="22"/>
        </w:rPr>
        <w:t xml:space="preserve"> </w:t>
      </w:r>
      <w:r w:rsidR="0014054E" w:rsidRPr="00A33672">
        <w:rPr>
          <w:rFonts w:cs="Arial"/>
          <w:bCs/>
          <w:sz w:val="22"/>
          <w:szCs w:val="22"/>
        </w:rPr>
        <w:t>i</w:t>
      </w:r>
      <w:r w:rsidR="00472903" w:rsidRPr="00A33672">
        <w:rPr>
          <w:rFonts w:cs="Arial"/>
          <w:bCs/>
          <w:sz w:val="22"/>
          <w:szCs w:val="22"/>
        </w:rPr>
        <w:t xml:space="preserve"> </w:t>
      </w:r>
      <w:r w:rsidR="0014054E" w:rsidRPr="00A33672">
        <w:rPr>
          <w:rFonts w:cs="Arial"/>
          <w:bCs/>
          <w:sz w:val="22"/>
          <w:szCs w:val="22"/>
        </w:rPr>
        <w:t>przyborów</w:t>
      </w:r>
      <w:r w:rsidR="00472903" w:rsidRPr="00A33672">
        <w:rPr>
          <w:rFonts w:cs="Arial"/>
          <w:bCs/>
          <w:sz w:val="22"/>
          <w:szCs w:val="22"/>
        </w:rPr>
        <w:t xml:space="preserve"> </w:t>
      </w:r>
      <w:r w:rsidR="00B76C50" w:rsidRPr="00A33672">
        <w:rPr>
          <w:rFonts w:cs="Arial"/>
          <w:bCs/>
          <w:sz w:val="22"/>
          <w:szCs w:val="22"/>
        </w:rPr>
        <w:t>szkolnych;</w:t>
      </w:r>
    </w:p>
    <w:p w14:paraId="37F506E9" w14:textId="6038D4AE" w:rsidR="0014054E" w:rsidRPr="00A33672" w:rsidRDefault="00E85F51">
      <w:pPr>
        <w:pStyle w:val="Tekstpodstawowy3"/>
        <w:numPr>
          <w:ilvl w:val="0"/>
          <w:numId w:val="10"/>
        </w:numPr>
        <w:spacing w:line="276" w:lineRule="auto"/>
        <w:contextualSpacing/>
        <w:rPr>
          <w:rFonts w:cs="Arial"/>
          <w:bCs/>
          <w:sz w:val="22"/>
          <w:szCs w:val="22"/>
        </w:rPr>
      </w:pPr>
      <w:r w:rsidRPr="00A33672">
        <w:rPr>
          <w:rFonts w:cs="Arial"/>
          <w:bCs/>
          <w:sz w:val="22"/>
          <w:szCs w:val="22"/>
        </w:rPr>
        <w:t>s</w:t>
      </w:r>
      <w:r w:rsidR="000B1A9B" w:rsidRPr="00A33672">
        <w:rPr>
          <w:rFonts w:cs="Arial"/>
          <w:bCs/>
          <w:sz w:val="22"/>
          <w:szCs w:val="22"/>
        </w:rPr>
        <w:t>zkoła</w:t>
      </w:r>
      <w:r w:rsidR="00472903" w:rsidRPr="00A33672">
        <w:rPr>
          <w:rFonts w:cs="Arial"/>
          <w:bCs/>
          <w:sz w:val="22"/>
          <w:szCs w:val="22"/>
        </w:rPr>
        <w:t xml:space="preserve"> </w:t>
      </w:r>
      <w:r w:rsidR="000B1A9B" w:rsidRPr="00A33672">
        <w:rPr>
          <w:rFonts w:cs="Arial"/>
          <w:bCs/>
          <w:sz w:val="22"/>
          <w:szCs w:val="22"/>
        </w:rPr>
        <w:t>ma</w:t>
      </w:r>
      <w:r w:rsidR="00472903" w:rsidRPr="00A33672">
        <w:rPr>
          <w:rFonts w:cs="Arial"/>
          <w:bCs/>
          <w:sz w:val="22"/>
          <w:szCs w:val="22"/>
        </w:rPr>
        <w:t xml:space="preserve"> </w:t>
      </w:r>
      <w:r w:rsidR="000B1A9B" w:rsidRPr="00A33672">
        <w:rPr>
          <w:rFonts w:cs="Arial"/>
          <w:bCs/>
          <w:sz w:val="22"/>
          <w:szCs w:val="22"/>
        </w:rPr>
        <w:t>zakaz</w:t>
      </w:r>
      <w:r w:rsidR="00472903" w:rsidRPr="00A33672">
        <w:rPr>
          <w:rFonts w:cs="Arial"/>
          <w:bCs/>
          <w:sz w:val="22"/>
          <w:szCs w:val="22"/>
        </w:rPr>
        <w:t xml:space="preserve"> </w:t>
      </w:r>
      <w:r w:rsidR="000B1A9B" w:rsidRPr="00A33672">
        <w:rPr>
          <w:rFonts w:cs="Arial"/>
          <w:bCs/>
          <w:sz w:val="22"/>
          <w:szCs w:val="22"/>
        </w:rPr>
        <w:t>pobierania</w:t>
      </w:r>
      <w:r w:rsidR="00472903" w:rsidRPr="00A33672">
        <w:rPr>
          <w:rFonts w:cs="Arial"/>
          <w:bCs/>
          <w:sz w:val="22"/>
          <w:szCs w:val="22"/>
        </w:rPr>
        <w:t xml:space="preserve"> </w:t>
      </w:r>
      <w:r w:rsidR="000B1A9B" w:rsidRPr="00A33672">
        <w:rPr>
          <w:rFonts w:cs="Arial"/>
          <w:bCs/>
          <w:sz w:val="22"/>
          <w:szCs w:val="22"/>
        </w:rPr>
        <w:t>opłat</w:t>
      </w:r>
      <w:r w:rsidR="00472903" w:rsidRPr="00A33672">
        <w:rPr>
          <w:rFonts w:cs="Arial"/>
          <w:bCs/>
          <w:sz w:val="22"/>
          <w:szCs w:val="22"/>
        </w:rPr>
        <w:t xml:space="preserve"> </w:t>
      </w:r>
      <w:r w:rsidR="000B1A9B" w:rsidRPr="00A33672">
        <w:rPr>
          <w:rFonts w:cs="Arial"/>
          <w:bCs/>
          <w:sz w:val="22"/>
          <w:szCs w:val="22"/>
        </w:rPr>
        <w:t>z</w:t>
      </w:r>
      <w:r w:rsidR="00472903" w:rsidRPr="00A33672">
        <w:rPr>
          <w:rFonts w:cs="Arial"/>
          <w:bCs/>
          <w:sz w:val="22"/>
          <w:szCs w:val="22"/>
        </w:rPr>
        <w:t xml:space="preserve"> </w:t>
      </w:r>
      <w:r w:rsidR="000B1A9B" w:rsidRPr="00A33672">
        <w:rPr>
          <w:rFonts w:cs="Arial"/>
          <w:bCs/>
          <w:sz w:val="22"/>
          <w:szCs w:val="22"/>
        </w:rPr>
        <w:t>tytułu</w:t>
      </w:r>
      <w:r w:rsidR="00472903" w:rsidRPr="00A33672">
        <w:rPr>
          <w:rFonts w:cs="Arial"/>
          <w:bCs/>
          <w:sz w:val="22"/>
          <w:szCs w:val="22"/>
        </w:rPr>
        <w:t xml:space="preserve"> </w:t>
      </w:r>
      <w:r w:rsidR="000B1A9B" w:rsidRPr="00A33672">
        <w:rPr>
          <w:rFonts w:cs="Arial"/>
          <w:bCs/>
          <w:sz w:val="22"/>
          <w:szCs w:val="22"/>
        </w:rPr>
        <w:t>udostępniania</w:t>
      </w:r>
      <w:r w:rsidR="00472903" w:rsidRPr="00A33672">
        <w:rPr>
          <w:rFonts w:cs="Arial"/>
          <w:bCs/>
          <w:sz w:val="22"/>
          <w:szCs w:val="22"/>
        </w:rPr>
        <w:t xml:space="preserve"> </w:t>
      </w:r>
      <w:r w:rsidR="000B1A9B" w:rsidRPr="00A33672">
        <w:rPr>
          <w:rFonts w:cs="Arial"/>
          <w:bCs/>
          <w:sz w:val="22"/>
          <w:szCs w:val="22"/>
        </w:rPr>
        <w:t>rodzicom</w:t>
      </w:r>
      <w:r w:rsidR="00472903" w:rsidRPr="00A33672">
        <w:rPr>
          <w:rFonts w:cs="Arial"/>
          <w:bCs/>
          <w:sz w:val="22"/>
          <w:szCs w:val="22"/>
        </w:rPr>
        <w:t xml:space="preserve"> </w:t>
      </w:r>
      <w:r w:rsidR="000B1A9B" w:rsidRPr="00A33672">
        <w:rPr>
          <w:rFonts w:cs="Arial"/>
          <w:bCs/>
          <w:sz w:val="22"/>
          <w:szCs w:val="22"/>
        </w:rPr>
        <w:t>dzieci</w:t>
      </w:r>
      <w:r w:rsidR="00472903" w:rsidRPr="00A33672">
        <w:rPr>
          <w:rFonts w:cs="Arial"/>
          <w:bCs/>
          <w:sz w:val="22"/>
          <w:szCs w:val="22"/>
        </w:rPr>
        <w:t xml:space="preserve"> </w:t>
      </w:r>
      <w:r w:rsidR="000B1A9B" w:rsidRPr="00A33672">
        <w:rPr>
          <w:rFonts w:cs="Arial"/>
          <w:bCs/>
          <w:sz w:val="22"/>
          <w:szCs w:val="22"/>
        </w:rPr>
        <w:t>szkolnych</w:t>
      </w:r>
      <w:r w:rsidR="00472903" w:rsidRPr="00A33672">
        <w:rPr>
          <w:rFonts w:cs="Arial"/>
          <w:bCs/>
          <w:sz w:val="22"/>
          <w:szCs w:val="22"/>
        </w:rPr>
        <w:t xml:space="preserve"> </w:t>
      </w:r>
      <w:r w:rsidR="00B76C50" w:rsidRPr="00A33672">
        <w:rPr>
          <w:rFonts w:cs="Arial"/>
          <w:bCs/>
          <w:sz w:val="22"/>
          <w:szCs w:val="22"/>
        </w:rPr>
        <w:br/>
      </w:r>
      <w:r w:rsidR="000B1A9B" w:rsidRPr="00A33672">
        <w:rPr>
          <w:rFonts w:cs="Arial"/>
          <w:bCs/>
          <w:sz w:val="22"/>
          <w:szCs w:val="22"/>
        </w:rPr>
        <w:t>i</w:t>
      </w:r>
      <w:r w:rsidR="00472903" w:rsidRPr="00A33672">
        <w:rPr>
          <w:rFonts w:cs="Arial"/>
          <w:bCs/>
          <w:sz w:val="22"/>
          <w:szCs w:val="22"/>
        </w:rPr>
        <w:t xml:space="preserve"> </w:t>
      </w:r>
      <w:r w:rsidR="000B1A9B" w:rsidRPr="00A33672">
        <w:rPr>
          <w:rFonts w:cs="Arial"/>
          <w:bCs/>
          <w:sz w:val="22"/>
          <w:szCs w:val="22"/>
        </w:rPr>
        <w:t>przedszkolnych</w:t>
      </w:r>
      <w:r w:rsidR="00472903" w:rsidRPr="00A33672">
        <w:rPr>
          <w:rFonts w:cs="Arial"/>
          <w:bCs/>
          <w:sz w:val="22"/>
          <w:szCs w:val="22"/>
        </w:rPr>
        <w:t xml:space="preserve"> </w:t>
      </w:r>
      <w:r w:rsidR="000B1A9B" w:rsidRPr="00A33672">
        <w:rPr>
          <w:rFonts w:cs="Arial"/>
          <w:bCs/>
          <w:sz w:val="22"/>
          <w:szCs w:val="22"/>
        </w:rPr>
        <w:t>gromadzonych</w:t>
      </w:r>
      <w:r w:rsidR="00472903" w:rsidRPr="00A33672">
        <w:rPr>
          <w:rFonts w:cs="Arial"/>
          <w:bCs/>
          <w:sz w:val="22"/>
          <w:szCs w:val="22"/>
        </w:rPr>
        <w:t xml:space="preserve"> </w:t>
      </w:r>
      <w:r w:rsidR="000B1A9B" w:rsidRPr="00A33672">
        <w:rPr>
          <w:rFonts w:cs="Arial"/>
          <w:bCs/>
          <w:sz w:val="22"/>
          <w:szCs w:val="22"/>
        </w:rPr>
        <w:t>informacji</w:t>
      </w:r>
      <w:r w:rsidR="00472903" w:rsidRPr="00A33672">
        <w:rPr>
          <w:rFonts w:cs="Arial"/>
          <w:bCs/>
          <w:sz w:val="22"/>
          <w:szCs w:val="22"/>
        </w:rPr>
        <w:t xml:space="preserve"> </w:t>
      </w:r>
      <w:r w:rsidR="000B1A9B" w:rsidRPr="00A33672">
        <w:rPr>
          <w:rFonts w:cs="Arial"/>
          <w:bCs/>
          <w:sz w:val="22"/>
          <w:szCs w:val="22"/>
        </w:rPr>
        <w:t>w</w:t>
      </w:r>
      <w:r w:rsidR="00472903" w:rsidRPr="00A33672">
        <w:rPr>
          <w:rFonts w:cs="Arial"/>
          <w:bCs/>
          <w:sz w:val="22"/>
          <w:szCs w:val="22"/>
        </w:rPr>
        <w:t xml:space="preserve"> </w:t>
      </w:r>
      <w:r w:rsidR="000B1A9B" w:rsidRPr="00A33672">
        <w:rPr>
          <w:rFonts w:cs="Arial"/>
          <w:bCs/>
          <w:sz w:val="22"/>
          <w:szCs w:val="22"/>
        </w:rPr>
        <w:t>zakresie</w:t>
      </w:r>
      <w:r w:rsidR="00472903" w:rsidRPr="00A33672">
        <w:rPr>
          <w:rFonts w:cs="Arial"/>
          <w:bCs/>
          <w:sz w:val="22"/>
          <w:szCs w:val="22"/>
        </w:rPr>
        <w:t xml:space="preserve"> </w:t>
      </w:r>
      <w:r w:rsidR="000B1A9B" w:rsidRPr="00A33672">
        <w:rPr>
          <w:rFonts w:cs="Arial"/>
          <w:bCs/>
          <w:sz w:val="22"/>
          <w:szCs w:val="22"/>
        </w:rPr>
        <w:t>nauczania,</w:t>
      </w:r>
      <w:r w:rsidR="00472903" w:rsidRPr="00A33672">
        <w:rPr>
          <w:rFonts w:cs="Arial"/>
          <w:bCs/>
          <w:sz w:val="22"/>
          <w:szCs w:val="22"/>
        </w:rPr>
        <w:t xml:space="preserve"> </w:t>
      </w:r>
      <w:r w:rsidR="000B1A9B" w:rsidRPr="00A33672">
        <w:rPr>
          <w:rFonts w:cs="Arial"/>
          <w:bCs/>
          <w:sz w:val="22"/>
          <w:szCs w:val="22"/>
        </w:rPr>
        <w:t>wychowania</w:t>
      </w:r>
      <w:r w:rsidR="00472903" w:rsidRPr="00A33672">
        <w:rPr>
          <w:rFonts w:cs="Arial"/>
          <w:bCs/>
          <w:sz w:val="22"/>
          <w:szCs w:val="22"/>
        </w:rPr>
        <w:t xml:space="preserve"> </w:t>
      </w:r>
      <w:r w:rsidR="000B1A9B" w:rsidRPr="00A33672">
        <w:rPr>
          <w:rFonts w:cs="Arial"/>
          <w:bCs/>
          <w:sz w:val="22"/>
          <w:szCs w:val="22"/>
        </w:rPr>
        <w:t>oraz</w:t>
      </w:r>
      <w:r w:rsidR="00472903" w:rsidRPr="00A33672">
        <w:rPr>
          <w:rFonts w:cs="Arial"/>
          <w:bCs/>
          <w:sz w:val="22"/>
          <w:szCs w:val="22"/>
        </w:rPr>
        <w:t xml:space="preserve"> </w:t>
      </w:r>
      <w:r w:rsidR="000B1A9B" w:rsidRPr="00A33672">
        <w:rPr>
          <w:rFonts w:cs="Arial"/>
          <w:bCs/>
          <w:sz w:val="22"/>
          <w:szCs w:val="22"/>
        </w:rPr>
        <w:t>opieki,</w:t>
      </w:r>
      <w:r w:rsidR="00472903" w:rsidRPr="00A33672">
        <w:rPr>
          <w:rFonts w:cs="Arial"/>
          <w:bCs/>
          <w:sz w:val="22"/>
          <w:szCs w:val="22"/>
        </w:rPr>
        <w:t xml:space="preserve"> </w:t>
      </w:r>
      <w:r w:rsidR="000B1A9B" w:rsidRPr="00A33672">
        <w:rPr>
          <w:rFonts w:cs="Arial"/>
          <w:bCs/>
          <w:sz w:val="22"/>
          <w:szCs w:val="22"/>
        </w:rPr>
        <w:t>dotyczących</w:t>
      </w:r>
      <w:r w:rsidR="00472903" w:rsidRPr="00A33672">
        <w:rPr>
          <w:rFonts w:cs="Arial"/>
          <w:bCs/>
          <w:sz w:val="22"/>
          <w:szCs w:val="22"/>
        </w:rPr>
        <w:t xml:space="preserve"> </w:t>
      </w:r>
      <w:r w:rsidR="000B1A9B" w:rsidRPr="00A33672">
        <w:rPr>
          <w:rFonts w:cs="Arial"/>
          <w:bCs/>
          <w:sz w:val="22"/>
          <w:szCs w:val="22"/>
        </w:rPr>
        <w:t>ich</w:t>
      </w:r>
      <w:r w:rsidR="00472903" w:rsidRPr="00A33672">
        <w:rPr>
          <w:rFonts w:cs="Arial"/>
          <w:bCs/>
          <w:sz w:val="22"/>
          <w:szCs w:val="22"/>
        </w:rPr>
        <w:t xml:space="preserve"> </w:t>
      </w:r>
      <w:r w:rsidR="000B1A9B" w:rsidRPr="00A33672">
        <w:rPr>
          <w:rFonts w:cs="Arial"/>
          <w:bCs/>
          <w:sz w:val="22"/>
          <w:szCs w:val="22"/>
        </w:rPr>
        <w:t>dzieci,</w:t>
      </w:r>
      <w:r w:rsidR="00472903" w:rsidRPr="00A33672">
        <w:rPr>
          <w:rFonts w:cs="Arial"/>
          <w:bCs/>
          <w:sz w:val="22"/>
          <w:szCs w:val="22"/>
        </w:rPr>
        <w:t xml:space="preserve"> </w:t>
      </w:r>
      <w:r w:rsidR="000B1A9B" w:rsidRPr="00A33672">
        <w:rPr>
          <w:rFonts w:cs="Arial"/>
          <w:bCs/>
          <w:sz w:val="22"/>
          <w:szCs w:val="22"/>
        </w:rPr>
        <w:t>bez</w:t>
      </w:r>
      <w:r w:rsidR="00472903" w:rsidRPr="00A33672">
        <w:rPr>
          <w:rFonts w:cs="Arial"/>
          <w:bCs/>
          <w:sz w:val="22"/>
          <w:szCs w:val="22"/>
        </w:rPr>
        <w:t xml:space="preserve"> </w:t>
      </w:r>
      <w:r w:rsidR="000B1A9B" w:rsidRPr="00A33672">
        <w:rPr>
          <w:rFonts w:cs="Arial"/>
          <w:bCs/>
          <w:sz w:val="22"/>
          <w:szCs w:val="22"/>
        </w:rPr>
        <w:t>względu</w:t>
      </w:r>
      <w:r w:rsidR="00472903" w:rsidRPr="00A33672">
        <w:rPr>
          <w:rFonts w:cs="Arial"/>
          <w:bCs/>
          <w:sz w:val="22"/>
          <w:szCs w:val="22"/>
        </w:rPr>
        <w:t xml:space="preserve"> </w:t>
      </w:r>
      <w:r w:rsidR="000B1A9B" w:rsidRPr="00A33672">
        <w:rPr>
          <w:rFonts w:cs="Arial"/>
          <w:bCs/>
          <w:sz w:val="22"/>
          <w:szCs w:val="22"/>
        </w:rPr>
        <w:t>na</w:t>
      </w:r>
      <w:r w:rsidR="00472903" w:rsidRPr="00A33672">
        <w:rPr>
          <w:rFonts w:cs="Arial"/>
          <w:bCs/>
          <w:sz w:val="22"/>
          <w:szCs w:val="22"/>
        </w:rPr>
        <w:t xml:space="preserve"> </w:t>
      </w:r>
      <w:r w:rsidR="000B1A9B" w:rsidRPr="00A33672">
        <w:rPr>
          <w:rFonts w:cs="Arial"/>
          <w:bCs/>
          <w:sz w:val="22"/>
          <w:szCs w:val="22"/>
        </w:rPr>
        <w:t>postać</w:t>
      </w:r>
      <w:r w:rsidR="00472903" w:rsidRPr="00A33672">
        <w:rPr>
          <w:rFonts w:cs="Arial"/>
          <w:bCs/>
          <w:sz w:val="22"/>
          <w:szCs w:val="22"/>
        </w:rPr>
        <w:t xml:space="preserve"> </w:t>
      </w:r>
      <w:r w:rsidR="000B1A9B" w:rsidRPr="00A33672">
        <w:rPr>
          <w:rFonts w:cs="Arial"/>
          <w:bCs/>
          <w:sz w:val="22"/>
          <w:szCs w:val="22"/>
        </w:rPr>
        <w:t>i</w:t>
      </w:r>
      <w:r w:rsidR="00472903" w:rsidRPr="00A33672">
        <w:rPr>
          <w:rFonts w:cs="Arial"/>
          <w:bCs/>
          <w:sz w:val="22"/>
          <w:szCs w:val="22"/>
        </w:rPr>
        <w:t xml:space="preserve"> </w:t>
      </w:r>
      <w:r w:rsidR="000B1A9B" w:rsidRPr="00A33672">
        <w:rPr>
          <w:rFonts w:cs="Arial"/>
          <w:bCs/>
          <w:sz w:val="22"/>
          <w:szCs w:val="22"/>
        </w:rPr>
        <w:t>sposób</w:t>
      </w:r>
      <w:r w:rsidR="00472903" w:rsidRPr="00A33672">
        <w:rPr>
          <w:rFonts w:cs="Arial"/>
          <w:bCs/>
          <w:sz w:val="22"/>
          <w:szCs w:val="22"/>
        </w:rPr>
        <w:t xml:space="preserve"> </w:t>
      </w:r>
      <w:r w:rsidR="009D3C3C" w:rsidRPr="00A33672">
        <w:rPr>
          <w:rFonts w:cs="Arial"/>
          <w:bCs/>
          <w:sz w:val="22"/>
          <w:szCs w:val="22"/>
        </w:rPr>
        <w:t>przekazywania</w:t>
      </w:r>
      <w:r w:rsidR="00472903" w:rsidRPr="00A33672">
        <w:rPr>
          <w:rFonts w:cs="Arial"/>
          <w:bCs/>
          <w:sz w:val="22"/>
          <w:szCs w:val="22"/>
        </w:rPr>
        <w:t xml:space="preserve"> </w:t>
      </w:r>
      <w:r w:rsidR="009D3C3C" w:rsidRPr="00A33672">
        <w:rPr>
          <w:rFonts w:cs="Arial"/>
          <w:bCs/>
          <w:sz w:val="22"/>
          <w:szCs w:val="22"/>
        </w:rPr>
        <w:t>tych</w:t>
      </w:r>
      <w:r w:rsidR="00472903" w:rsidRPr="00A33672">
        <w:rPr>
          <w:rFonts w:cs="Arial"/>
          <w:bCs/>
          <w:sz w:val="22"/>
          <w:szCs w:val="22"/>
        </w:rPr>
        <w:t xml:space="preserve"> </w:t>
      </w:r>
      <w:r w:rsidR="009D3C3C" w:rsidRPr="00A33672">
        <w:rPr>
          <w:rFonts w:cs="Arial"/>
          <w:bCs/>
          <w:sz w:val="22"/>
          <w:szCs w:val="22"/>
        </w:rPr>
        <w:t>informacji.</w:t>
      </w:r>
    </w:p>
    <w:p w14:paraId="60AFF7F5" w14:textId="0AC87601" w:rsidR="003910AD" w:rsidRPr="00A33672" w:rsidRDefault="003910AD" w:rsidP="007D2CFE">
      <w:pPr>
        <w:pStyle w:val="Zwykytekst1"/>
        <w:spacing w:line="276" w:lineRule="auto"/>
        <w:ind w:left="284" w:hanging="284"/>
        <w:contextualSpacing/>
        <w:rPr>
          <w:rFonts w:ascii="Arial" w:hAnsi="Arial" w:cs="Arial"/>
          <w:sz w:val="22"/>
          <w:szCs w:val="22"/>
        </w:rPr>
      </w:pPr>
    </w:p>
    <w:p w14:paraId="409504E4" w14:textId="21ADF56C" w:rsidR="001979AD" w:rsidRPr="00A33672" w:rsidRDefault="001979AD" w:rsidP="007D2CFE">
      <w:pPr>
        <w:spacing w:line="276" w:lineRule="auto"/>
        <w:ind w:left="284" w:hanging="284"/>
        <w:contextualSpacing/>
        <w:rPr>
          <w:rFonts w:ascii="Arial" w:hAnsi="Arial" w:cs="Arial"/>
          <w:b/>
          <w:sz w:val="22"/>
          <w:szCs w:val="22"/>
        </w:rPr>
      </w:pPr>
      <w:r w:rsidRPr="00A33672">
        <w:rPr>
          <w:rFonts w:ascii="Arial" w:hAnsi="Arial" w:cs="Arial"/>
          <w:b/>
          <w:sz w:val="22"/>
          <w:szCs w:val="22"/>
        </w:rPr>
        <w:t>§ 5.</w:t>
      </w:r>
    </w:p>
    <w:p w14:paraId="29AD02A8" w14:textId="77777777" w:rsidR="009D023E" w:rsidRPr="00A33672" w:rsidRDefault="009D023E" w:rsidP="007D2CFE">
      <w:pPr>
        <w:spacing w:line="276" w:lineRule="auto"/>
        <w:ind w:left="284" w:hanging="284"/>
        <w:contextualSpacing/>
        <w:rPr>
          <w:rFonts w:ascii="Arial" w:hAnsi="Arial" w:cs="Arial"/>
          <w:b/>
          <w:sz w:val="22"/>
          <w:szCs w:val="22"/>
        </w:rPr>
      </w:pPr>
    </w:p>
    <w:p w14:paraId="12338145" w14:textId="77777777" w:rsidR="001979AD" w:rsidRPr="00A33672" w:rsidRDefault="0014054E">
      <w:pPr>
        <w:pStyle w:val="Zwykytekst1"/>
        <w:numPr>
          <w:ilvl w:val="0"/>
          <w:numId w:val="11"/>
        </w:numPr>
        <w:spacing w:line="276" w:lineRule="auto"/>
        <w:ind w:left="284" w:hanging="284"/>
        <w:contextualSpacing/>
        <w:rPr>
          <w:rFonts w:ascii="Arial" w:hAnsi="Arial" w:cs="Arial"/>
          <w:sz w:val="22"/>
          <w:szCs w:val="22"/>
        </w:rPr>
      </w:pPr>
      <w:r w:rsidRPr="00A33672">
        <w:rPr>
          <w:rFonts w:ascii="Arial" w:hAnsi="Arial" w:cs="Arial"/>
          <w:sz w:val="22"/>
          <w:szCs w:val="22"/>
        </w:rPr>
        <w:t>Oddziały</w:t>
      </w:r>
      <w:r w:rsidR="00472903" w:rsidRPr="00A33672">
        <w:rPr>
          <w:rFonts w:ascii="Arial" w:hAnsi="Arial" w:cs="Arial"/>
          <w:sz w:val="22"/>
          <w:szCs w:val="22"/>
        </w:rPr>
        <w:t xml:space="preserve"> </w:t>
      </w:r>
      <w:r w:rsidR="001979AD" w:rsidRPr="00A33672">
        <w:rPr>
          <w:rFonts w:ascii="Arial" w:hAnsi="Arial" w:cs="Arial"/>
          <w:sz w:val="22"/>
          <w:szCs w:val="22"/>
        </w:rPr>
        <w:t>p</w:t>
      </w:r>
      <w:r w:rsidRPr="00A33672">
        <w:rPr>
          <w:rFonts w:ascii="Arial" w:hAnsi="Arial" w:cs="Arial"/>
          <w:sz w:val="22"/>
          <w:szCs w:val="22"/>
        </w:rPr>
        <w:t>rzedszkolne</w:t>
      </w:r>
      <w:r w:rsidR="00472903" w:rsidRPr="00A33672">
        <w:rPr>
          <w:rFonts w:ascii="Arial" w:hAnsi="Arial" w:cs="Arial"/>
          <w:sz w:val="22"/>
          <w:szCs w:val="22"/>
        </w:rPr>
        <w:t xml:space="preserve"> </w:t>
      </w:r>
      <w:r w:rsidRPr="00A33672">
        <w:rPr>
          <w:rFonts w:ascii="Arial" w:hAnsi="Arial" w:cs="Arial"/>
          <w:sz w:val="22"/>
          <w:szCs w:val="22"/>
        </w:rPr>
        <w:t>realizują</w:t>
      </w:r>
      <w:r w:rsidR="00472903" w:rsidRPr="00A33672">
        <w:rPr>
          <w:rFonts w:ascii="Arial" w:hAnsi="Arial" w:cs="Arial"/>
          <w:sz w:val="22"/>
          <w:szCs w:val="22"/>
        </w:rPr>
        <w:t xml:space="preserve"> </w:t>
      </w:r>
      <w:r w:rsidRPr="00A33672">
        <w:rPr>
          <w:rFonts w:ascii="Arial" w:hAnsi="Arial" w:cs="Arial"/>
          <w:sz w:val="22"/>
          <w:szCs w:val="22"/>
        </w:rPr>
        <w:t>cele</w:t>
      </w:r>
      <w:r w:rsidR="00472903" w:rsidRPr="00A33672">
        <w:rPr>
          <w:rFonts w:ascii="Arial" w:hAnsi="Arial" w:cs="Arial"/>
          <w:sz w:val="22"/>
          <w:szCs w:val="22"/>
        </w:rPr>
        <w:t xml:space="preserve"> </w:t>
      </w:r>
      <w:r w:rsidRPr="00A33672">
        <w:rPr>
          <w:rFonts w:ascii="Arial" w:hAnsi="Arial" w:cs="Arial"/>
          <w:sz w:val="22"/>
          <w:szCs w:val="22"/>
        </w:rPr>
        <w:t>i</w:t>
      </w:r>
      <w:r w:rsidR="00472903" w:rsidRPr="00A33672">
        <w:rPr>
          <w:rFonts w:ascii="Arial" w:hAnsi="Arial" w:cs="Arial"/>
          <w:sz w:val="22"/>
          <w:szCs w:val="22"/>
        </w:rPr>
        <w:t xml:space="preserve"> </w:t>
      </w:r>
      <w:r w:rsidRPr="00A33672">
        <w:rPr>
          <w:rFonts w:ascii="Arial" w:hAnsi="Arial" w:cs="Arial"/>
          <w:sz w:val="22"/>
          <w:szCs w:val="22"/>
        </w:rPr>
        <w:t>zadania</w:t>
      </w:r>
      <w:r w:rsidR="00472903" w:rsidRPr="00A33672">
        <w:rPr>
          <w:rFonts w:ascii="Arial" w:hAnsi="Arial" w:cs="Arial"/>
          <w:sz w:val="22"/>
          <w:szCs w:val="22"/>
        </w:rPr>
        <w:t xml:space="preserve"> </w:t>
      </w:r>
      <w:r w:rsidRPr="00A33672">
        <w:rPr>
          <w:rFonts w:ascii="Arial" w:hAnsi="Arial" w:cs="Arial"/>
          <w:sz w:val="22"/>
          <w:szCs w:val="22"/>
        </w:rPr>
        <w:t>wynikające</w:t>
      </w:r>
      <w:r w:rsidR="00472903" w:rsidRPr="00A33672">
        <w:rPr>
          <w:rFonts w:ascii="Arial" w:hAnsi="Arial" w:cs="Arial"/>
          <w:sz w:val="22"/>
          <w:szCs w:val="22"/>
        </w:rPr>
        <w:t xml:space="preserve"> </w:t>
      </w:r>
      <w:r w:rsidRPr="00A33672">
        <w:rPr>
          <w:rFonts w:ascii="Arial" w:hAnsi="Arial" w:cs="Arial"/>
          <w:sz w:val="22"/>
          <w:szCs w:val="22"/>
        </w:rPr>
        <w:t>z</w:t>
      </w:r>
      <w:r w:rsidR="00472903" w:rsidRPr="00A33672">
        <w:rPr>
          <w:rFonts w:ascii="Arial" w:hAnsi="Arial" w:cs="Arial"/>
          <w:sz w:val="22"/>
          <w:szCs w:val="22"/>
        </w:rPr>
        <w:t xml:space="preserve"> </w:t>
      </w:r>
      <w:r w:rsidRPr="00A33672">
        <w:rPr>
          <w:rFonts w:ascii="Arial" w:hAnsi="Arial" w:cs="Arial"/>
          <w:sz w:val="22"/>
          <w:szCs w:val="22"/>
        </w:rPr>
        <w:t>ustawy</w:t>
      </w:r>
      <w:r w:rsidR="00472903" w:rsidRPr="00A33672">
        <w:rPr>
          <w:rFonts w:ascii="Arial" w:hAnsi="Arial" w:cs="Arial"/>
          <w:sz w:val="22"/>
          <w:szCs w:val="22"/>
        </w:rPr>
        <w:t xml:space="preserve"> </w:t>
      </w:r>
      <w:r w:rsidR="009D3C3C" w:rsidRPr="00A33672">
        <w:rPr>
          <w:rFonts w:ascii="Arial" w:hAnsi="Arial" w:cs="Arial"/>
          <w:sz w:val="22"/>
          <w:szCs w:val="22"/>
        </w:rPr>
        <w:t>Prawo</w:t>
      </w:r>
      <w:r w:rsidR="00472903" w:rsidRPr="00A33672">
        <w:rPr>
          <w:rFonts w:ascii="Arial" w:hAnsi="Arial" w:cs="Arial"/>
          <w:sz w:val="22"/>
          <w:szCs w:val="22"/>
        </w:rPr>
        <w:t xml:space="preserve"> </w:t>
      </w:r>
      <w:r w:rsidR="009D3C3C" w:rsidRPr="00A33672">
        <w:rPr>
          <w:rFonts w:ascii="Arial" w:hAnsi="Arial" w:cs="Arial"/>
          <w:sz w:val="22"/>
          <w:szCs w:val="22"/>
        </w:rPr>
        <w:t>oświatowe</w:t>
      </w:r>
      <w:r w:rsidR="00472903" w:rsidRPr="00A33672">
        <w:rPr>
          <w:rFonts w:ascii="Arial" w:hAnsi="Arial" w:cs="Arial"/>
          <w:sz w:val="22"/>
          <w:szCs w:val="22"/>
        </w:rPr>
        <w:t xml:space="preserve"> </w:t>
      </w:r>
      <w:r w:rsidRPr="00A33672">
        <w:rPr>
          <w:rFonts w:ascii="Arial" w:hAnsi="Arial" w:cs="Arial"/>
          <w:sz w:val="22"/>
          <w:szCs w:val="22"/>
        </w:rPr>
        <w:t>oraz</w:t>
      </w:r>
      <w:r w:rsidR="00472903" w:rsidRPr="00A33672">
        <w:rPr>
          <w:rFonts w:ascii="Arial" w:hAnsi="Arial" w:cs="Arial"/>
          <w:sz w:val="22"/>
          <w:szCs w:val="22"/>
        </w:rPr>
        <w:t xml:space="preserve"> </w:t>
      </w:r>
      <w:r w:rsidRPr="00A33672">
        <w:rPr>
          <w:rFonts w:ascii="Arial" w:hAnsi="Arial" w:cs="Arial"/>
          <w:sz w:val="22"/>
          <w:szCs w:val="22"/>
        </w:rPr>
        <w:t>z</w:t>
      </w:r>
      <w:r w:rsidR="00472903" w:rsidRPr="00A33672">
        <w:rPr>
          <w:rFonts w:ascii="Arial" w:hAnsi="Arial" w:cs="Arial"/>
          <w:sz w:val="22"/>
          <w:szCs w:val="22"/>
        </w:rPr>
        <w:t xml:space="preserve"> </w:t>
      </w:r>
      <w:r w:rsidRPr="00A33672">
        <w:rPr>
          <w:rFonts w:ascii="Arial" w:hAnsi="Arial" w:cs="Arial"/>
          <w:sz w:val="22"/>
          <w:szCs w:val="22"/>
        </w:rPr>
        <w:t>aktów</w:t>
      </w:r>
      <w:r w:rsidR="00472903" w:rsidRPr="00A33672">
        <w:rPr>
          <w:rFonts w:ascii="Arial" w:hAnsi="Arial" w:cs="Arial"/>
          <w:sz w:val="22"/>
          <w:szCs w:val="22"/>
        </w:rPr>
        <w:t xml:space="preserve"> </w:t>
      </w:r>
      <w:r w:rsidRPr="00A33672">
        <w:rPr>
          <w:rFonts w:ascii="Arial" w:hAnsi="Arial" w:cs="Arial"/>
          <w:sz w:val="22"/>
          <w:szCs w:val="22"/>
        </w:rPr>
        <w:t>wykonawczych</w:t>
      </w:r>
      <w:r w:rsidR="00472903" w:rsidRPr="00A33672">
        <w:rPr>
          <w:rFonts w:ascii="Arial" w:hAnsi="Arial" w:cs="Arial"/>
          <w:sz w:val="22"/>
          <w:szCs w:val="22"/>
        </w:rPr>
        <w:t xml:space="preserve"> </w:t>
      </w:r>
      <w:r w:rsidRPr="00A33672">
        <w:rPr>
          <w:rFonts w:ascii="Arial" w:hAnsi="Arial" w:cs="Arial"/>
          <w:sz w:val="22"/>
          <w:szCs w:val="22"/>
        </w:rPr>
        <w:t>do</w:t>
      </w:r>
      <w:r w:rsidR="00472903" w:rsidRPr="00A33672">
        <w:rPr>
          <w:rFonts w:ascii="Arial" w:hAnsi="Arial" w:cs="Arial"/>
          <w:sz w:val="22"/>
          <w:szCs w:val="22"/>
        </w:rPr>
        <w:t xml:space="preserve"> </w:t>
      </w:r>
      <w:r w:rsidRPr="00A33672">
        <w:rPr>
          <w:rFonts w:ascii="Arial" w:hAnsi="Arial" w:cs="Arial"/>
          <w:sz w:val="22"/>
          <w:szCs w:val="22"/>
        </w:rPr>
        <w:t>ustawy,</w:t>
      </w:r>
      <w:r w:rsidR="00472903" w:rsidRPr="00A33672">
        <w:rPr>
          <w:rFonts w:ascii="Arial" w:hAnsi="Arial" w:cs="Arial"/>
          <w:sz w:val="22"/>
          <w:szCs w:val="22"/>
        </w:rPr>
        <w:t xml:space="preserve"> </w:t>
      </w:r>
      <w:r w:rsidRPr="00A33672">
        <w:rPr>
          <w:rFonts w:ascii="Arial" w:hAnsi="Arial" w:cs="Arial"/>
          <w:sz w:val="22"/>
          <w:szCs w:val="22"/>
        </w:rPr>
        <w:t>w</w:t>
      </w:r>
      <w:r w:rsidR="00472903" w:rsidRPr="00A33672">
        <w:rPr>
          <w:rFonts w:ascii="Arial" w:hAnsi="Arial" w:cs="Arial"/>
          <w:sz w:val="22"/>
          <w:szCs w:val="22"/>
        </w:rPr>
        <w:t xml:space="preserve"> </w:t>
      </w:r>
      <w:r w:rsidRPr="00A33672">
        <w:rPr>
          <w:rFonts w:ascii="Arial" w:hAnsi="Arial" w:cs="Arial"/>
          <w:sz w:val="22"/>
          <w:szCs w:val="22"/>
        </w:rPr>
        <w:t>tym</w:t>
      </w:r>
      <w:r w:rsidR="00472903" w:rsidRPr="00A33672">
        <w:rPr>
          <w:rFonts w:ascii="Arial" w:hAnsi="Arial" w:cs="Arial"/>
          <w:sz w:val="22"/>
          <w:szCs w:val="22"/>
        </w:rPr>
        <w:t xml:space="preserve"> </w:t>
      </w:r>
      <w:r w:rsidRPr="00A33672">
        <w:rPr>
          <w:rFonts w:ascii="Arial" w:hAnsi="Arial" w:cs="Arial"/>
          <w:sz w:val="22"/>
          <w:szCs w:val="22"/>
        </w:rPr>
        <w:t>w</w:t>
      </w:r>
      <w:r w:rsidR="00472903" w:rsidRPr="00A33672">
        <w:rPr>
          <w:rFonts w:ascii="Arial" w:hAnsi="Arial" w:cs="Arial"/>
          <w:sz w:val="22"/>
          <w:szCs w:val="22"/>
        </w:rPr>
        <w:t xml:space="preserve"> </w:t>
      </w:r>
      <w:r w:rsidRPr="00A33672">
        <w:rPr>
          <w:rFonts w:ascii="Arial" w:hAnsi="Arial" w:cs="Arial"/>
          <w:sz w:val="22"/>
          <w:szCs w:val="22"/>
        </w:rPr>
        <w:t>szczególności</w:t>
      </w:r>
      <w:r w:rsidR="00472903" w:rsidRPr="00A33672">
        <w:rPr>
          <w:rFonts w:ascii="Arial" w:hAnsi="Arial" w:cs="Arial"/>
          <w:sz w:val="22"/>
          <w:szCs w:val="22"/>
        </w:rPr>
        <w:t xml:space="preserve"> </w:t>
      </w:r>
      <w:r w:rsidRPr="00A33672">
        <w:rPr>
          <w:rFonts w:ascii="Arial" w:hAnsi="Arial" w:cs="Arial"/>
          <w:sz w:val="22"/>
          <w:szCs w:val="22"/>
        </w:rPr>
        <w:t>z</w:t>
      </w:r>
      <w:r w:rsidR="00472903" w:rsidRPr="00A33672">
        <w:rPr>
          <w:rFonts w:ascii="Arial" w:hAnsi="Arial" w:cs="Arial"/>
          <w:sz w:val="22"/>
          <w:szCs w:val="22"/>
        </w:rPr>
        <w:t xml:space="preserve"> </w:t>
      </w:r>
      <w:r w:rsidRPr="00A33672">
        <w:rPr>
          <w:rFonts w:ascii="Arial" w:hAnsi="Arial" w:cs="Arial"/>
          <w:sz w:val="22"/>
          <w:szCs w:val="22"/>
        </w:rPr>
        <w:t>podstawy</w:t>
      </w:r>
      <w:r w:rsidR="00472903" w:rsidRPr="00A33672">
        <w:rPr>
          <w:rFonts w:ascii="Arial" w:hAnsi="Arial" w:cs="Arial"/>
          <w:sz w:val="22"/>
          <w:szCs w:val="22"/>
        </w:rPr>
        <w:t xml:space="preserve"> </w:t>
      </w:r>
      <w:r w:rsidRPr="00A33672">
        <w:rPr>
          <w:rFonts w:ascii="Arial" w:hAnsi="Arial" w:cs="Arial"/>
          <w:sz w:val="22"/>
          <w:szCs w:val="22"/>
        </w:rPr>
        <w:t>program</w:t>
      </w:r>
      <w:r w:rsidR="00006AEF" w:rsidRPr="00A33672">
        <w:rPr>
          <w:rFonts w:ascii="Arial" w:hAnsi="Arial" w:cs="Arial"/>
          <w:sz w:val="22"/>
          <w:szCs w:val="22"/>
        </w:rPr>
        <w:t>owej</w:t>
      </w:r>
      <w:r w:rsidR="00472903" w:rsidRPr="00A33672">
        <w:rPr>
          <w:rFonts w:ascii="Arial" w:hAnsi="Arial" w:cs="Arial"/>
          <w:sz w:val="22"/>
          <w:szCs w:val="22"/>
        </w:rPr>
        <w:t xml:space="preserve"> </w:t>
      </w:r>
      <w:r w:rsidR="00006AEF" w:rsidRPr="00A33672">
        <w:rPr>
          <w:rFonts w:ascii="Arial" w:hAnsi="Arial" w:cs="Arial"/>
          <w:sz w:val="22"/>
          <w:szCs w:val="22"/>
        </w:rPr>
        <w:t>wychowania</w:t>
      </w:r>
      <w:r w:rsidR="00472903" w:rsidRPr="00A33672">
        <w:rPr>
          <w:rFonts w:ascii="Arial" w:hAnsi="Arial" w:cs="Arial"/>
          <w:sz w:val="22"/>
          <w:szCs w:val="22"/>
        </w:rPr>
        <w:t xml:space="preserve"> </w:t>
      </w:r>
      <w:r w:rsidR="00006AEF" w:rsidRPr="00A33672">
        <w:rPr>
          <w:rFonts w:ascii="Arial" w:hAnsi="Arial" w:cs="Arial"/>
          <w:sz w:val="22"/>
          <w:szCs w:val="22"/>
        </w:rPr>
        <w:t>przedszkolnego.</w:t>
      </w:r>
    </w:p>
    <w:p w14:paraId="3715E937" w14:textId="77777777" w:rsidR="001979AD" w:rsidRPr="00A33672" w:rsidRDefault="009D3C3C">
      <w:pPr>
        <w:pStyle w:val="Zwykytekst1"/>
        <w:numPr>
          <w:ilvl w:val="0"/>
          <w:numId w:val="11"/>
        </w:numPr>
        <w:spacing w:line="276" w:lineRule="auto"/>
        <w:ind w:left="284" w:hanging="284"/>
        <w:contextualSpacing/>
        <w:rPr>
          <w:rFonts w:ascii="Arial" w:hAnsi="Arial" w:cs="Arial"/>
          <w:sz w:val="22"/>
          <w:szCs w:val="22"/>
        </w:rPr>
      </w:pPr>
      <w:r w:rsidRPr="00A33672">
        <w:rPr>
          <w:rFonts w:ascii="Arial" w:eastAsiaTheme="minorHAnsi" w:hAnsi="Arial" w:cs="Arial"/>
          <w:bCs/>
          <w:sz w:val="22"/>
          <w:szCs w:val="22"/>
          <w:lang w:eastAsia="en-US"/>
        </w:rPr>
        <w:t>Celem</w:t>
      </w:r>
      <w:r w:rsidR="00472903" w:rsidRPr="00A33672">
        <w:rPr>
          <w:rFonts w:ascii="Arial" w:eastAsiaTheme="minorHAnsi" w:hAnsi="Arial" w:cs="Arial"/>
          <w:bCs/>
          <w:sz w:val="22"/>
          <w:szCs w:val="22"/>
          <w:lang w:eastAsia="en-US"/>
        </w:rPr>
        <w:t xml:space="preserve"> </w:t>
      </w:r>
      <w:r w:rsidRPr="00A33672">
        <w:rPr>
          <w:rFonts w:ascii="Arial" w:eastAsiaTheme="minorHAnsi" w:hAnsi="Arial" w:cs="Arial"/>
          <w:bCs/>
          <w:sz w:val="22"/>
          <w:szCs w:val="22"/>
          <w:lang w:eastAsia="en-US"/>
        </w:rPr>
        <w:t>wychowania</w:t>
      </w:r>
      <w:r w:rsidR="00472903" w:rsidRPr="00A33672">
        <w:rPr>
          <w:rFonts w:ascii="Arial" w:eastAsiaTheme="minorHAnsi" w:hAnsi="Arial" w:cs="Arial"/>
          <w:bCs/>
          <w:sz w:val="22"/>
          <w:szCs w:val="22"/>
          <w:lang w:eastAsia="en-US"/>
        </w:rPr>
        <w:t xml:space="preserve"> </w:t>
      </w:r>
      <w:r w:rsidRPr="00A33672">
        <w:rPr>
          <w:rFonts w:ascii="Arial" w:eastAsiaTheme="minorHAnsi" w:hAnsi="Arial" w:cs="Arial"/>
          <w:bCs/>
          <w:sz w:val="22"/>
          <w:szCs w:val="22"/>
          <w:lang w:eastAsia="en-US"/>
        </w:rPr>
        <w:t>przedszkolnego</w:t>
      </w:r>
      <w:r w:rsidR="00472903" w:rsidRPr="00A33672">
        <w:rPr>
          <w:rFonts w:ascii="Arial" w:eastAsiaTheme="minorHAnsi" w:hAnsi="Arial" w:cs="Arial"/>
          <w:bCs/>
          <w:sz w:val="22"/>
          <w:szCs w:val="22"/>
          <w:lang w:eastAsia="en-US"/>
        </w:rPr>
        <w:t xml:space="preserve"> </w:t>
      </w:r>
      <w:r w:rsidRPr="00A33672">
        <w:rPr>
          <w:rFonts w:ascii="Arial" w:eastAsiaTheme="minorHAnsi" w:hAnsi="Arial" w:cs="Arial"/>
          <w:bCs/>
          <w:sz w:val="22"/>
          <w:szCs w:val="22"/>
          <w:lang w:eastAsia="en-US"/>
        </w:rPr>
        <w:t>jest</w:t>
      </w:r>
      <w:r w:rsidR="00472903" w:rsidRPr="00A33672">
        <w:rPr>
          <w:rFonts w:ascii="Arial" w:eastAsiaTheme="minorHAnsi" w:hAnsi="Arial" w:cs="Arial"/>
          <w:bCs/>
          <w:sz w:val="22"/>
          <w:szCs w:val="22"/>
          <w:lang w:eastAsia="en-US"/>
        </w:rPr>
        <w:t xml:space="preserve"> </w:t>
      </w:r>
      <w:r w:rsidRPr="00A33672">
        <w:rPr>
          <w:rFonts w:ascii="Arial" w:eastAsiaTheme="minorHAnsi" w:hAnsi="Arial" w:cs="Arial"/>
          <w:bCs/>
          <w:sz w:val="22"/>
          <w:szCs w:val="22"/>
          <w:lang w:eastAsia="en-US"/>
        </w:rPr>
        <w:t>wsparcie</w:t>
      </w:r>
      <w:r w:rsidR="00472903" w:rsidRPr="00A33672">
        <w:rPr>
          <w:rFonts w:ascii="Arial" w:eastAsiaTheme="minorHAnsi" w:hAnsi="Arial" w:cs="Arial"/>
          <w:bCs/>
          <w:sz w:val="22"/>
          <w:szCs w:val="22"/>
          <w:lang w:eastAsia="en-US"/>
        </w:rPr>
        <w:t xml:space="preserve"> </w:t>
      </w:r>
      <w:r w:rsidRPr="00A33672">
        <w:rPr>
          <w:rFonts w:ascii="Arial" w:eastAsiaTheme="minorHAnsi" w:hAnsi="Arial" w:cs="Arial"/>
          <w:bCs/>
          <w:sz w:val="22"/>
          <w:szCs w:val="22"/>
          <w:lang w:eastAsia="en-US"/>
        </w:rPr>
        <w:t>całościowego</w:t>
      </w:r>
      <w:r w:rsidR="00472903" w:rsidRPr="00A33672">
        <w:rPr>
          <w:rFonts w:ascii="Arial" w:eastAsiaTheme="minorHAnsi" w:hAnsi="Arial" w:cs="Arial"/>
          <w:bCs/>
          <w:sz w:val="22"/>
          <w:szCs w:val="22"/>
          <w:lang w:eastAsia="en-US"/>
        </w:rPr>
        <w:t xml:space="preserve"> </w:t>
      </w:r>
      <w:r w:rsidRPr="00A33672">
        <w:rPr>
          <w:rFonts w:ascii="Arial" w:eastAsiaTheme="minorHAnsi" w:hAnsi="Arial" w:cs="Arial"/>
          <w:bCs/>
          <w:sz w:val="22"/>
          <w:szCs w:val="22"/>
          <w:lang w:eastAsia="en-US"/>
        </w:rPr>
        <w:t>rozwoju</w:t>
      </w:r>
      <w:r w:rsidR="00472903" w:rsidRPr="00A33672">
        <w:rPr>
          <w:rFonts w:ascii="Arial" w:eastAsiaTheme="minorHAnsi" w:hAnsi="Arial" w:cs="Arial"/>
          <w:bCs/>
          <w:sz w:val="22"/>
          <w:szCs w:val="22"/>
          <w:lang w:eastAsia="en-US"/>
        </w:rPr>
        <w:t xml:space="preserve"> </w:t>
      </w:r>
      <w:r w:rsidRPr="00A33672">
        <w:rPr>
          <w:rFonts w:ascii="Arial" w:eastAsiaTheme="minorHAnsi" w:hAnsi="Arial" w:cs="Arial"/>
          <w:bCs/>
          <w:sz w:val="22"/>
          <w:szCs w:val="22"/>
          <w:lang w:eastAsia="en-US"/>
        </w:rPr>
        <w:t>dziecka.</w:t>
      </w:r>
      <w:r w:rsidR="00472903" w:rsidRPr="00A33672">
        <w:rPr>
          <w:rFonts w:ascii="Arial" w:eastAsiaTheme="minorHAnsi" w:hAnsi="Arial" w:cs="Arial"/>
          <w:bCs/>
          <w:sz w:val="22"/>
          <w:szCs w:val="22"/>
          <w:lang w:eastAsia="en-US"/>
        </w:rPr>
        <w:t xml:space="preserve"> </w:t>
      </w:r>
      <w:r w:rsidRPr="00A33672">
        <w:rPr>
          <w:rFonts w:ascii="Arial" w:eastAsiaTheme="minorHAnsi" w:hAnsi="Arial" w:cs="Arial"/>
          <w:bCs/>
          <w:sz w:val="22"/>
          <w:szCs w:val="22"/>
          <w:lang w:eastAsia="en-US"/>
        </w:rPr>
        <w:t>Wsparcie</w:t>
      </w:r>
      <w:r w:rsidR="00472903" w:rsidRPr="00A33672">
        <w:rPr>
          <w:rFonts w:ascii="Arial" w:eastAsiaTheme="minorHAnsi" w:hAnsi="Arial" w:cs="Arial"/>
          <w:bCs/>
          <w:sz w:val="22"/>
          <w:szCs w:val="22"/>
          <w:lang w:eastAsia="en-US"/>
        </w:rPr>
        <w:t xml:space="preserve"> </w:t>
      </w:r>
      <w:r w:rsidRPr="00A33672">
        <w:rPr>
          <w:rFonts w:ascii="Arial" w:eastAsiaTheme="minorHAnsi" w:hAnsi="Arial" w:cs="Arial"/>
          <w:bCs/>
          <w:sz w:val="22"/>
          <w:szCs w:val="22"/>
          <w:lang w:eastAsia="en-US"/>
        </w:rPr>
        <w:t>to</w:t>
      </w:r>
      <w:r w:rsidR="00472903" w:rsidRPr="00A33672">
        <w:rPr>
          <w:rFonts w:ascii="Arial" w:eastAsiaTheme="minorHAnsi" w:hAnsi="Arial" w:cs="Arial"/>
          <w:bCs/>
          <w:sz w:val="22"/>
          <w:szCs w:val="22"/>
          <w:lang w:eastAsia="en-US"/>
        </w:rPr>
        <w:t xml:space="preserve"> </w:t>
      </w:r>
      <w:r w:rsidRPr="00A33672">
        <w:rPr>
          <w:rFonts w:ascii="Arial" w:eastAsiaTheme="minorHAnsi" w:hAnsi="Arial" w:cs="Arial"/>
          <w:bCs/>
          <w:sz w:val="22"/>
          <w:szCs w:val="22"/>
          <w:lang w:eastAsia="en-US"/>
        </w:rPr>
        <w:t>realizowane</w:t>
      </w:r>
      <w:r w:rsidR="00472903" w:rsidRPr="00A33672">
        <w:rPr>
          <w:rFonts w:ascii="Arial" w:eastAsiaTheme="minorHAnsi" w:hAnsi="Arial" w:cs="Arial"/>
          <w:bCs/>
          <w:sz w:val="22"/>
          <w:szCs w:val="22"/>
          <w:lang w:eastAsia="en-US"/>
        </w:rPr>
        <w:t xml:space="preserve"> </w:t>
      </w:r>
      <w:r w:rsidRPr="00A33672">
        <w:rPr>
          <w:rFonts w:ascii="Arial" w:eastAsiaTheme="minorHAnsi" w:hAnsi="Arial" w:cs="Arial"/>
          <w:bCs/>
          <w:sz w:val="22"/>
          <w:szCs w:val="22"/>
          <w:lang w:eastAsia="en-US"/>
        </w:rPr>
        <w:t>jest</w:t>
      </w:r>
      <w:r w:rsidR="00472903" w:rsidRPr="00A33672">
        <w:rPr>
          <w:rFonts w:ascii="Arial" w:eastAsiaTheme="minorHAnsi" w:hAnsi="Arial" w:cs="Arial"/>
          <w:bCs/>
          <w:sz w:val="22"/>
          <w:szCs w:val="22"/>
          <w:lang w:eastAsia="en-US"/>
        </w:rPr>
        <w:t xml:space="preserve"> </w:t>
      </w:r>
      <w:r w:rsidRPr="00A33672">
        <w:rPr>
          <w:rFonts w:ascii="Arial" w:eastAsiaTheme="minorHAnsi" w:hAnsi="Arial" w:cs="Arial"/>
          <w:bCs/>
          <w:sz w:val="22"/>
          <w:szCs w:val="22"/>
          <w:lang w:eastAsia="en-US"/>
        </w:rPr>
        <w:t>przez</w:t>
      </w:r>
      <w:r w:rsidR="00472903" w:rsidRPr="00A33672">
        <w:rPr>
          <w:rFonts w:ascii="Arial" w:eastAsiaTheme="minorHAnsi" w:hAnsi="Arial" w:cs="Arial"/>
          <w:bCs/>
          <w:sz w:val="22"/>
          <w:szCs w:val="22"/>
          <w:lang w:eastAsia="en-US"/>
        </w:rPr>
        <w:t xml:space="preserve"> </w:t>
      </w:r>
      <w:r w:rsidRPr="00A33672">
        <w:rPr>
          <w:rFonts w:ascii="Arial" w:eastAsiaTheme="minorHAnsi" w:hAnsi="Arial" w:cs="Arial"/>
          <w:bCs/>
          <w:sz w:val="22"/>
          <w:szCs w:val="22"/>
          <w:lang w:eastAsia="en-US"/>
        </w:rPr>
        <w:t>proces</w:t>
      </w:r>
      <w:r w:rsidR="00472903" w:rsidRPr="00A33672">
        <w:rPr>
          <w:rFonts w:ascii="Arial" w:eastAsiaTheme="minorHAnsi" w:hAnsi="Arial" w:cs="Arial"/>
          <w:bCs/>
          <w:sz w:val="22"/>
          <w:szCs w:val="22"/>
          <w:lang w:eastAsia="en-US"/>
        </w:rPr>
        <w:t xml:space="preserve"> </w:t>
      </w:r>
      <w:r w:rsidRPr="00A33672">
        <w:rPr>
          <w:rFonts w:ascii="Arial" w:eastAsiaTheme="minorHAnsi" w:hAnsi="Arial" w:cs="Arial"/>
          <w:bCs/>
          <w:sz w:val="22"/>
          <w:szCs w:val="22"/>
          <w:lang w:eastAsia="en-US"/>
        </w:rPr>
        <w:t>opieki,</w:t>
      </w:r>
      <w:r w:rsidR="00472903" w:rsidRPr="00A33672">
        <w:rPr>
          <w:rFonts w:ascii="Arial" w:eastAsiaTheme="minorHAnsi" w:hAnsi="Arial" w:cs="Arial"/>
          <w:bCs/>
          <w:sz w:val="22"/>
          <w:szCs w:val="22"/>
          <w:lang w:eastAsia="en-US"/>
        </w:rPr>
        <w:t xml:space="preserve"> </w:t>
      </w:r>
      <w:r w:rsidRPr="00A33672">
        <w:rPr>
          <w:rFonts w:ascii="Arial" w:eastAsiaTheme="minorHAnsi" w:hAnsi="Arial" w:cs="Arial"/>
          <w:bCs/>
          <w:sz w:val="22"/>
          <w:szCs w:val="22"/>
          <w:lang w:eastAsia="en-US"/>
        </w:rPr>
        <w:t>wychowania</w:t>
      </w:r>
      <w:r w:rsidR="00472903" w:rsidRPr="00A33672">
        <w:rPr>
          <w:rFonts w:ascii="Arial" w:eastAsiaTheme="minorHAnsi" w:hAnsi="Arial" w:cs="Arial"/>
          <w:bCs/>
          <w:sz w:val="22"/>
          <w:szCs w:val="22"/>
          <w:lang w:eastAsia="en-US"/>
        </w:rPr>
        <w:t xml:space="preserve"> </w:t>
      </w:r>
      <w:r w:rsidRPr="00A33672">
        <w:rPr>
          <w:rFonts w:ascii="Arial" w:eastAsiaTheme="minorHAnsi" w:hAnsi="Arial" w:cs="Arial"/>
          <w:bCs/>
          <w:sz w:val="22"/>
          <w:szCs w:val="22"/>
          <w:lang w:eastAsia="en-US"/>
        </w:rPr>
        <w:t>i</w:t>
      </w:r>
      <w:r w:rsidR="00472903" w:rsidRPr="00A33672">
        <w:rPr>
          <w:rFonts w:ascii="Arial" w:eastAsiaTheme="minorHAnsi" w:hAnsi="Arial" w:cs="Arial"/>
          <w:bCs/>
          <w:sz w:val="22"/>
          <w:szCs w:val="22"/>
          <w:lang w:eastAsia="en-US"/>
        </w:rPr>
        <w:t xml:space="preserve"> </w:t>
      </w:r>
      <w:r w:rsidRPr="00A33672">
        <w:rPr>
          <w:rFonts w:ascii="Arial" w:eastAsiaTheme="minorHAnsi" w:hAnsi="Arial" w:cs="Arial"/>
          <w:bCs/>
          <w:sz w:val="22"/>
          <w:szCs w:val="22"/>
          <w:lang w:eastAsia="en-US"/>
        </w:rPr>
        <w:t>nauczania</w:t>
      </w:r>
      <w:r w:rsidR="00472903" w:rsidRPr="00A33672">
        <w:rPr>
          <w:rFonts w:ascii="Arial" w:eastAsiaTheme="minorHAnsi" w:hAnsi="Arial" w:cs="Arial"/>
          <w:bCs/>
          <w:sz w:val="22"/>
          <w:szCs w:val="22"/>
          <w:lang w:eastAsia="en-US"/>
        </w:rPr>
        <w:t xml:space="preserve"> </w:t>
      </w:r>
      <w:r w:rsidRPr="00A33672">
        <w:rPr>
          <w:rFonts w:ascii="Arial" w:eastAsiaTheme="minorHAnsi" w:hAnsi="Arial" w:cs="Arial"/>
          <w:bCs/>
          <w:sz w:val="22"/>
          <w:szCs w:val="22"/>
          <w:lang w:eastAsia="en-US"/>
        </w:rPr>
        <w:t>-</w:t>
      </w:r>
      <w:r w:rsidR="00472903" w:rsidRPr="00A33672">
        <w:rPr>
          <w:rFonts w:ascii="Arial" w:eastAsiaTheme="minorHAnsi" w:hAnsi="Arial" w:cs="Arial"/>
          <w:bCs/>
          <w:sz w:val="22"/>
          <w:szCs w:val="22"/>
          <w:lang w:eastAsia="en-US"/>
        </w:rPr>
        <w:t xml:space="preserve"> </w:t>
      </w:r>
      <w:r w:rsidRPr="00A33672">
        <w:rPr>
          <w:rFonts w:ascii="Arial" w:eastAsiaTheme="minorHAnsi" w:hAnsi="Arial" w:cs="Arial"/>
          <w:bCs/>
          <w:sz w:val="22"/>
          <w:szCs w:val="22"/>
          <w:lang w:eastAsia="en-US"/>
        </w:rPr>
        <w:t>uczenia</w:t>
      </w:r>
      <w:r w:rsidR="00472903" w:rsidRPr="00A33672">
        <w:rPr>
          <w:rFonts w:ascii="Arial" w:eastAsiaTheme="minorHAnsi" w:hAnsi="Arial" w:cs="Arial"/>
          <w:bCs/>
          <w:sz w:val="22"/>
          <w:szCs w:val="22"/>
          <w:lang w:eastAsia="en-US"/>
        </w:rPr>
        <w:t xml:space="preserve"> </w:t>
      </w:r>
      <w:r w:rsidRPr="00A33672">
        <w:rPr>
          <w:rFonts w:ascii="Arial" w:eastAsiaTheme="minorHAnsi" w:hAnsi="Arial" w:cs="Arial"/>
          <w:bCs/>
          <w:sz w:val="22"/>
          <w:szCs w:val="22"/>
          <w:lang w:eastAsia="en-US"/>
        </w:rPr>
        <w:t>się,</w:t>
      </w:r>
      <w:r w:rsidR="00472903" w:rsidRPr="00A33672">
        <w:rPr>
          <w:rFonts w:ascii="Arial" w:eastAsiaTheme="minorHAnsi" w:hAnsi="Arial" w:cs="Arial"/>
          <w:bCs/>
          <w:sz w:val="22"/>
          <w:szCs w:val="22"/>
          <w:lang w:eastAsia="en-US"/>
        </w:rPr>
        <w:t xml:space="preserve"> </w:t>
      </w:r>
      <w:r w:rsidRPr="00A33672">
        <w:rPr>
          <w:rFonts w:ascii="Arial" w:eastAsiaTheme="minorHAnsi" w:hAnsi="Arial" w:cs="Arial"/>
          <w:bCs/>
          <w:sz w:val="22"/>
          <w:szCs w:val="22"/>
          <w:lang w:eastAsia="en-US"/>
        </w:rPr>
        <w:t>co</w:t>
      </w:r>
      <w:r w:rsidR="00472903" w:rsidRPr="00A33672">
        <w:rPr>
          <w:rFonts w:ascii="Arial" w:eastAsiaTheme="minorHAnsi" w:hAnsi="Arial" w:cs="Arial"/>
          <w:bCs/>
          <w:sz w:val="22"/>
          <w:szCs w:val="22"/>
          <w:lang w:eastAsia="en-US"/>
        </w:rPr>
        <w:t xml:space="preserve"> </w:t>
      </w:r>
      <w:r w:rsidRPr="00A33672">
        <w:rPr>
          <w:rFonts w:ascii="Arial" w:eastAsiaTheme="minorHAnsi" w:hAnsi="Arial" w:cs="Arial"/>
          <w:bCs/>
          <w:sz w:val="22"/>
          <w:szCs w:val="22"/>
          <w:lang w:eastAsia="en-US"/>
        </w:rPr>
        <w:t>umożliwia</w:t>
      </w:r>
      <w:r w:rsidR="00472903" w:rsidRPr="00A33672">
        <w:rPr>
          <w:rFonts w:ascii="Arial" w:eastAsiaTheme="minorHAnsi" w:hAnsi="Arial" w:cs="Arial"/>
          <w:bCs/>
          <w:sz w:val="22"/>
          <w:szCs w:val="22"/>
          <w:lang w:eastAsia="en-US"/>
        </w:rPr>
        <w:t xml:space="preserve"> </w:t>
      </w:r>
      <w:r w:rsidRPr="00A33672">
        <w:rPr>
          <w:rFonts w:ascii="Arial" w:eastAsiaTheme="minorHAnsi" w:hAnsi="Arial" w:cs="Arial"/>
          <w:bCs/>
          <w:sz w:val="22"/>
          <w:szCs w:val="22"/>
          <w:lang w:eastAsia="en-US"/>
        </w:rPr>
        <w:t>dziecku</w:t>
      </w:r>
      <w:r w:rsidR="00472903" w:rsidRPr="00A33672">
        <w:rPr>
          <w:rFonts w:ascii="Arial" w:eastAsiaTheme="minorHAnsi" w:hAnsi="Arial" w:cs="Arial"/>
          <w:bCs/>
          <w:sz w:val="22"/>
          <w:szCs w:val="22"/>
          <w:lang w:eastAsia="en-US"/>
        </w:rPr>
        <w:t xml:space="preserve"> </w:t>
      </w:r>
      <w:r w:rsidRPr="00A33672">
        <w:rPr>
          <w:rFonts w:ascii="Arial" w:eastAsiaTheme="minorHAnsi" w:hAnsi="Arial" w:cs="Arial"/>
          <w:bCs/>
          <w:sz w:val="22"/>
          <w:szCs w:val="22"/>
          <w:lang w:eastAsia="en-US"/>
        </w:rPr>
        <w:t>odkrywanie</w:t>
      </w:r>
      <w:r w:rsidR="00472903" w:rsidRPr="00A33672">
        <w:rPr>
          <w:rFonts w:ascii="Arial" w:eastAsiaTheme="minorHAnsi" w:hAnsi="Arial" w:cs="Arial"/>
          <w:bCs/>
          <w:sz w:val="22"/>
          <w:szCs w:val="22"/>
          <w:lang w:eastAsia="en-US"/>
        </w:rPr>
        <w:t xml:space="preserve"> </w:t>
      </w:r>
      <w:r w:rsidRPr="00A33672">
        <w:rPr>
          <w:rFonts w:ascii="Arial" w:eastAsiaTheme="minorHAnsi" w:hAnsi="Arial" w:cs="Arial"/>
          <w:bCs/>
          <w:sz w:val="22"/>
          <w:szCs w:val="22"/>
          <w:lang w:eastAsia="en-US"/>
        </w:rPr>
        <w:t>własnych</w:t>
      </w:r>
      <w:r w:rsidR="00472903" w:rsidRPr="00A33672">
        <w:rPr>
          <w:rFonts w:ascii="Arial" w:eastAsiaTheme="minorHAnsi" w:hAnsi="Arial" w:cs="Arial"/>
          <w:bCs/>
          <w:sz w:val="22"/>
          <w:szCs w:val="22"/>
          <w:lang w:eastAsia="en-US"/>
        </w:rPr>
        <w:t xml:space="preserve"> </w:t>
      </w:r>
      <w:r w:rsidRPr="00A33672">
        <w:rPr>
          <w:rFonts w:ascii="Arial" w:eastAsiaTheme="minorHAnsi" w:hAnsi="Arial" w:cs="Arial"/>
          <w:bCs/>
          <w:sz w:val="22"/>
          <w:szCs w:val="22"/>
          <w:lang w:eastAsia="en-US"/>
        </w:rPr>
        <w:t>możliwości,</w:t>
      </w:r>
      <w:r w:rsidR="00472903" w:rsidRPr="00A33672">
        <w:rPr>
          <w:rFonts w:ascii="Arial" w:eastAsiaTheme="minorHAnsi" w:hAnsi="Arial" w:cs="Arial"/>
          <w:bCs/>
          <w:sz w:val="22"/>
          <w:szCs w:val="22"/>
          <w:lang w:eastAsia="en-US"/>
        </w:rPr>
        <w:t xml:space="preserve"> </w:t>
      </w:r>
      <w:r w:rsidRPr="00A33672">
        <w:rPr>
          <w:rFonts w:ascii="Arial" w:eastAsiaTheme="minorHAnsi" w:hAnsi="Arial" w:cs="Arial"/>
          <w:bCs/>
          <w:sz w:val="22"/>
          <w:szCs w:val="22"/>
          <w:lang w:eastAsia="en-US"/>
        </w:rPr>
        <w:t>sensu</w:t>
      </w:r>
      <w:r w:rsidR="00472903" w:rsidRPr="00A33672">
        <w:rPr>
          <w:rFonts w:ascii="Arial" w:eastAsiaTheme="minorHAnsi" w:hAnsi="Arial" w:cs="Arial"/>
          <w:bCs/>
          <w:sz w:val="22"/>
          <w:szCs w:val="22"/>
          <w:lang w:eastAsia="en-US"/>
        </w:rPr>
        <w:t xml:space="preserve"> </w:t>
      </w:r>
      <w:r w:rsidRPr="00A33672">
        <w:rPr>
          <w:rFonts w:ascii="Arial" w:eastAsiaTheme="minorHAnsi" w:hAnsi="Arial" w:cs="Arial"/>
          <w:bCs/>
          <w:sz w:val="22"/>
          <w:szCs w:val="22"/>
          <w:lang w:eastAsia="en-US"/>
        </w:rPr>
        <w:t>działania</w:t>
      </w:r>
      <w:r w:rsidR="00472903" w:rsidRPr="00A33672">
        <w:rPr>
          <w:rFonts w:ascii="Arial" w:eastAsiaTheme="minorHAnsi" w:hAnsi="Arial" w:cs="Arial"/>
          <w:bCs/>
          <w:sz w:val="22"/>
          <w:szCs w:val="22"/>
          <w:lang w:eastAsia="en-US"/>
        </w:rPr>
        <w:t xml:space="preserve"> </w:t>
      </w:r>
      <w:r w:rsidRPr="00A33672">
        <w:rPr>
          <w:rFonts w:ascii="Arial" w:eastAsiaTheme="minorHAnsi" w:hAnsi="Arial" w:cs="Arial"/>
          <w:bCs/>
          <w:sz w:val="22"/>
          <w:szCs w:val="22"/>
          <w:lang w:eastAsia="en-US"/>
        </w:rPr>
        <w:t>oraz</w:t>
      </w:r>
      <w:r w:rsidR="00472903" w:rsidRPr="00A33672">
        <w:rPr>
          <w:rFonts w:ascii="Arial" w:eastAsiaTheme="minorHAnsi" w:hAnsi="Arial" w:cs="Arial"/>
          <w:bCs/>
          <w:sz w:val="22"/>
          <w:szCs w:val="22"/>
          <w:lang w:eastAsia="en-US"/>
        </w:rPr>
        <w:t xml:space="preserve"> </w:t>
      </w:r>
      <w:r w:rsidRPr="00A33672">
        <w:rPr>
          <w:rFonts w:ascii="Arial" w:eastAsiaTheme="minorHAnsi" w:hAnsi="Arial" w:cs="Arial"/>
          <w:bCs/>
          <w:sz w:val="22"/>
          <w:szCs w:val="22"/>
          <w:lang w:eastAsia="en-US"/>
        </w:rPr>
        <w:t>gromadzenie</w:t>
      </w:r>
      <w:r w:rsidR="00472903" w:rsidRPr="00A33672">
        <w:rPr>
          <w:rFonts w:ascii="Arial" w:eastAsiaTheme="minorHAnsi" w:hAnsi="Arial" w:cs="Arial"/>
          <w:bCs/>
          <w:sz w:val="22"/>
          <w:szCs w:val="22"/>
          <w:lang w:eastAsia="en-US"/>
        </w:rPr>
        <w:t xml:space="preserve"> </w:t>
      </w:r>
      <w:r w:rsidRPr="00A33672">
        <w:rPr>
          <w:rFonts w:ascii="Arial" w:eastAsiaTheme="minorHAnsi" w:hAnsi="Arial" w:cs="Arial"/>
          <w:bCs/>
          <w:sz w:val="22"/>
          <w:szCs w:val="22"/>
          <w:lang w:eastAsia="en-US"/>
        </w:rPr>
        <w:t>doświadczeń</w:t>
      </w:r>
      <w:r w:rsidR="00472903" w:rsidRPr="00A33672">
        <w:rPr>
          <w:rFonts w:ascii="Arial" w:eastAsiaTheme="minorHAnsi" w:hAnsi="Arial" w:cs="Arial"/>
          <w:bCs/>
          <w:sz w:val="22"/>
          <w:szCs w:val="22"/>
          <w:lang w:eastAsia="en-US"/>
        </w:rPr>
        <w:t xml:space="preserve"> </w:t>
      </w:r>
      <w:r w:rsidRPr="00A33672">
        <w:rPr>
          <w:rFonts w:ascii="Arial" w:eastAsiaTheme="minorHAnsi" w:hAnsi="Arial" w:cs="Arial"/>
          <w:bCs/>
          <w:sz w:val="22"/>
          <w:szCs w:val="22"/>
          <w:lang w:eastAsia="en-US"/>
        </w:rPr>
        <w:t>na</w:t>
      </w:r>
      <w:r w:rsidR="00472903" w:rsidRPr="00A33672">
        <w:rPr>
          <w:rFonts w:ascii="Arial" w:eastAsiaTheme="minorHAnsi" w:hAnsi="Arial" w:cs="Arial"/>
          <w:bCs/>
          <w:sz w:val="22"/>
          <w:szCs w:val="22"/>
          <w:lang w:eastAsia="en-US"/>
        </w:rPr>
        <w:t xml:space="preserve"> </w:t>
      </w:r>
      <w:r w:rsidRPr="00A33672">
        <w:rPr>
          <w:rFonts w:ascii="Arial" w:eastAsiaTheme="minorHAnsi" w:hAnsi="Arial" w:cs="Arial"/>
          <w:bCs/>
          <w:sz w:val="22"/>
          <w:szCs w:val="22"/>
          <w:lang w:eastAsia="en-US"/>
        </w:rPr>
        <w:t>drodze</w:t>
      </w:r>
      <w:r w:rsidR="00472903" w:rsidRPr="00A33672">
        <w:rPr>
          <w:rFonts w:ascii="Arial" w:eastAsiaTheme="minorHAnsi" w:hAnsi="Arial" w:cs="Arial"/>
          <w:bCs/>
          <w:sz w:val="22"/>
          <w:szCs w:val="22"/>
          <w:lang w:eastAsia="en-US"/>
        </w:rPr>
        <w:t xml:space="preserve"> </w:t>
      </w:r>
      <w:r w:rsidRPr="00A33672">
        <w:rPr>
          <w:rFonts w:ascii="Arial" w:eastAsiaTheme="minorHAnsi" w:hAnsi="Arial" w:cs="Arial"/>
          <w:bCs/>
          <w:sz w:val="22"/>
          <w:szCs w:val="22"/>
          <w:lang w:eastAsia="en-US"/>
        </w:rPr>
        <w:t>prowadzącej</w:t>
      </w:r>
      <w:r w:rsidR="00472903" w:rsidRPr="00A33672">
        <w:rPr>
          <w:rFonts w:ascii="Arial" w:eastAsiaTheme="minorHAnsi" w:hAnsi="Arial" w:cs="Arial"/>
          <w:bCs/>
          <w:sz w:val="22"/>
          <w:szCs w:val="22"/>
          <w:lang w:eastAsia="en-US"/>
        </w:rPr>
        <w:t xml:space="preserve"> </w:t>
      </w:r>
      <w:r w:rsidRPr="00A33672">
        <w:rPr>
          <w:rFonts w:ascii="Arial" w:eastAsiaTheme="minorHAnsi" w:hAnsi="Arial" w:cs="Arial"/>
          <w:bCs/>
          <w:sz w:val="22"/>
          <w:szCs w:val="22"/>
          <w:lang w:eastAsia="en-US"/>
        </w:rPr>
        <w:t>do</w:t>
      </w:r>
      <w:r w:rsidR="00472903" w:rsidRPr="00A33672">
        <w:rPr>
          <w:rFonts w:ascii="Arial" w:eastAsiaTheme="minorHAnsi" w:hAnsi="Arial" w:cs="Arial"/>
          <w:bCs/>
          <w:sz w:val="22"/>
          <w:szCs w:val="22"/>
          <w:lang w:eastAsia="en-US"/>
        </w:rPr>
        <w:t xml:space="preserve"> </w:t>
      </w:r>
      <w:r w:rsidRPr="00A33672">
        <w:rPr>
          <w:rFonts w:ascii="Arial" w:eastAsiaTheme="minorHAnsi" w:hAnsi="Arial" w:cs="Arial"/>
          <w:bCs/>
          <w:sz w:val="22"/>
          <w:szCs w:val="22"/>
          <w:lang w:eastAsia="en-US"/>
        </w:rPr>
        <w:t>prawdy,</w:t>
      </w:r>
      <w:r w:rsidR="00472903" w:rsidRPr="00A33672">
        <w:rPr>
          <w:rFonts w:ascii="Arial" w:eastAsiaTheme="minorHAnsi" w:hAnsi="Arial" w:cs="Arial"/>
          <w:bCs/>
          <w:sz w:val="22"/>
          <w:szCs w:val="22"/>
          <w:lang w:eastAsia="en-US"/>
        </w:rPr>
        <w:t xml:space="preserve"> </w:t>
      </w:r>
      <w:r w:rsidRPr="00A33672">
        <w:rPr>
          <w:rFonts w:ascii="Arial" w:eastAsiaTheme="minorHAnsi" w:hAnsi="Arial" w:cs="Arial"/>
          <w:bCs/>
          <w:sz w:val="22"/>
          <w:szCs w:val="22"/>
          <w:lang w:eastAsia="en-US"/>
        </w:rPr>
        <w:t>dobra</w:t>
      </w:r>
      <w:r w:rsidR="00472903" w:rsidRPr="00A33672">
        <w:rPr>
          <w:rFonts w:ascii="Arial" w:eastAsiaTheme="minorHAnsi" w:hAnsi="Arial" w:cs="Arial"/>
          <w:bCs/>
          <w:sz w:val="22"/>
          <w:szCs w:val="22"/>
          <w:lang w:eastAsia="en-US"/>
        </w:rPr>
        <w:t xml:space="preserve"> </w:t>
      </w:r>
      <w:r w:rsidRPr="00A33672">
        <w:rPr>
          <w:rFonts w:ascii="Arial" w:eastAsiaTheme="minorHAnsi" w:hAnsi="Arial" w:cs="Arial"/>
          <w:bCs/>
          <w:sz w:val="22"/>
          <w:szCs w:val="22"/>
          <w:lang w:eastAsia="en-US"/>
        </w:rPr>
        <w:t>i</w:t>
      </w:r>
      <w:r w:rsidR="00472903" w:rsidRPr="00A33672">
        <w:rPr>
          <w:rFonts w:ascii="Arial" w:eastAsiaTheme="minorHAnsi" w:hAnsi="Arial" w:cs="Arial"/>
          <w:bCs/>
          <w:sz w:val="22"/>
          <w:szCs w:val="22"/>
          <w:lang w:eastAsia="en-US"/>
        </w:rPr>
        <w:t xml:space="preserve"> </w:t>
      </w:r>
      <w:r w:rsidRPr="00A33672">
        <w:rPr>
          <w:rFonts w:ascii="Arial" w:eastAsiaTheme="minorHAnsi" w:hAnsi="Arial" w:cs="Arial"/>
          <w:bCs/>
          <w:sz w:val="22"/>
          <w:szCs w:val="22"/>
          <w:lang w:eastAsia="en-US"/>
        </w:rPr>
        <w:t>piękna.</w:t>
      </w:r>
      <w:r w:rsidR="00472903" w:rsidRPr="00A33672">
        <w:rPr>
          <w:rFonts w:ascii="Arial" w:eastAsiaTheme="minorHAnsi" w:hAnsi="Arial" w:cs="Arial"/>
          <w:bCs/>
          <w:sz w:val="22"/>
          <w:szCs w:val="22"/>
          <w:lang w:eastAsia="en-US"/>
        </w:rPr>
        <w:t xml:space="preserve"> </w:t>
      </w:r>
      <w:r w:rsidRPr="00A33672">
        <w:rPr>
          <w:rFonts w:ascii="Arial" w:eastAsiaTheme="minorHAnsi" w:hAnsi="Arial" w:cs="Arial"/>
          <w:bCs/>
          <w:sz w:val="22"/>
          <w:szCs w:val="22"/>
          <w:lang w:eastAsia="en-US"/>
        </w:rPr>
        <w:t>W</w:t>
      </w:r>
      <w:r w:rsidR="00472903" w:rsidRPr="00A33672">
        <w:rPr>
          <w:rFonts w:ascii="Arial" w:eastAsiaTheme="minorHAnsi" w:hAnsi="Arial" w:cs="Arial"/>
          <w:bCs/>
          <w:sz w:val="22"/>
          <w:szCs w:val="22"/>
          <w:lang w:eastAsia="en-US"/>
        </w:rPr>
        <w:t xml:space="preserve"> </w:t>
      </w:r>
      <w:r w:rsidRPr="00A33672">
        <w:rPr>
          <w:rFonts w:ascii="Arial" w:eastAsiaTheme="minorHAnsi" w:hAnsi="Arial" w:cs="Arial"/>
          <w:bCs/>
          <w:sz w:val="22"/>
          <w:szCs w:val="22"/>
          <w:lang w:eastAsia="en-US"/>
        </w:rPr>
        <w:t>efekcie</w:t>
      </w:r>
      <w:r w:rsidR="00472903" w:rsidRPr="00A33672">
        <w:rPr>
          <w:rFonts w:ascii="Arial" w:eastAsiaTheme="minorHAnsi" w:hAnsi="Arial" w:cs="Arial"/>
          <w:bCs/>
          <w:sz w:val="22"/>
          <w:szCs w:val="22"/>
          <w:lang w:eastAsia="en-US"/>
        </w:rPr>
        <w:t xml:space="preserve"> </w:t>
      </w:r>
      <w:r w:rsidRPr="00A33672">
        <w:rPr>
          <w:rFonts w:ascii="Arial" w:eastAsiaTheme="minorHAnsi" w:hAnsi="Arial" w:cs="Arial"/>
          <w:bCs/>
          <w:sz w:val="22"/>
          <w:szCs w:val="22"/>
          <w:lang w:eastAsia="en-US"/>
        </w:rPr>
        <w:t>takiego</w:t>
      </w:r>
      <w:r w:rsidR="00472903" w:rsidRPr="00A33672">
        <w:rPr>
          <w:rFonts w:ascii="Arial" w:eastAsiaTheme="minorHAnsi" w:hAnsi="Arial" w:cs="Arial"/>
          <w:bCs/>
          <w:sz w:val="22"/>
          <w:szCs w:val="22"/>
          <w:lang w:eastAsia="en-US"/>
        </w:rPr>
        <w:t xml:space="preserve"> </w:t>
      </w:r>
      <w:r w:rsidRPr="00A33672">
        <w:rPr>
          <w:rFonts w:ascii="Arial" w:eastAsiaTheme="minorHAnsi" w:hAnsi="Arial" w:cs="Arial"/>
          <w:bCs/>
          <w:sz w:val="22"/>
          <w:szCs w:val="22"/>
          <w:lang w:eastAsia="en-US"/>
        </w:rPr>
        <w:t>wsparcia</w:t>
      </w:r>
      <w:r w:rsidR="00472903" w:rsidRPr="00A33672">
        <w:rPr>
          <w:rFonts w:ascii="Arial" w:eastAsiaTheme="minorHAnsi" w:hAnsi="Arial" w:cs="Arial"/>
          <w:bCs/>
          <w:sz w:val="22"/>
          <w:szCs w:val="22"/>
          <w:lang w:eastAsia="en-US"/>
        </w:rPr>
        <w:t xml:space="preserve"> </w:t>
      </w:r>
      <w:r w:rsidRPr="00A33672">
        <w:rPr>
          <w:rFonts w:ascii="Arial" w:eastAsiaTheme="minorHAnsi" w:hAnsi="Arial" w:cs="Arial"/>
          <w:bCs/>
          <w:sz w:val="22"/>
          <w:szCs w:val="22"/>
          <w:lang w:eastAsia="en-US"/>
        </w:rPr>
        <w:t>dziecko</w:t>
      </w:r>
      <w:r w:rsidR="00472903" w:rsidRPr="00A33672">
        <w:rPr>
          <w:rFonts w:ascii="Arial" w:eastAsiaTheme="minorHAnsi" w:hAnsi="Arial" w:cs="Arial"/>
          <w:bCs/>
          <w:sz w:val="22"/>
          <w:szCs w:val="22"/>
          <w:lang w:eastAsia="en-US"/>
        </w:rPr>
        <w:t xml:space="preserve"> </w:t>
      </w:r>
      <w:r w:rsidRPr="00A33672">
        <w:rPr>
          <w:rFonts w:ascii="Arial" w:eastAsiaTheme="minorHAnsi" w:hAnsi="Arial" w:cs="Arial"/>
          <w:bCs/>
          <w:sz w:val="22"/>
          <w:szCs w:val="22"/>
          <w:lang w:eastAsia="en-US"/>
        </w:rPr>
        <w:t>osiąga</w:t>
      </w:r>
      <w:r w:rsidR="00472903" w:rsidRPr="00A33672">
        <w:rPr>
          <w:rFonts w:ascii="Arial" w:eastAsiaTheme="minorHAnsi" w:hAnsi="Arial" w:cs="Arial"/>
          <w:bCs/>
          <w:sz w:val="22"/>
          <w:szCs w:val="22"/>
          <w:lang w:eastAsia="en-US"/>
        </w:rPr>
        <w:t xml:space="preserve"> </w:t>
      </w:r>
      <w:r w:rsidRPr="00A33672">
        <w:rPr>
          <w:rFonts w:ascii="Arial" w:eastAsiaTheme="minorHAnsi" w:hAnsi="Arial" w:cs="Arial"/>
          <w:bCs/>
          <w:sz w:val="22"/>
          <w:szCs w:val="22"/>
          <w:lang w:eastAsia="en-US"/>
        </w:rPr>
        <w:t>dojrzałość</w:t>
      </w:r>
      <w:r w:rsidR="00472903" w:rsidRPr="00A33672">
        <w:rPr>
          <w:rFonts w:ascii="Arial" w:eastAsiaTheme="minorHAnsi" w:hAnsi="Arial" w:cs="Arial"/>
          <w:bCs/>
          <w:sz w:val="22"/>
          <w:szCs w:val="22"/>
          <w:lang w:eastAsia="en-US"/>
        </w:rPr>
        <w:t xml:space="preserve"> </w:t>
      </w:r>
      <w:r w:rsidRPr="00A33672">
        <w:rPr>
          <w:rFonts w:ascii="Arial" w:eastAsiaTheme="minorHAnsi" w:hAnsi="Arial" w:cs="Arial"/>
          <w:bCs/>
          <w:sz w:val="22"/>
          <w:szCs w:val="22"/>
          <w:lang w:eastAsia="en-US"/>
        </w:rPr>
        <w:t>do</w:t>
      </w:r>
      <w:r w:rsidR="00472903" w:rsidRPr="00A33672">
        <w:rPr>
          <w:rFonts w:ascii="Arial" w:eastAsiaTheme="minorHAnsi" w:hAnsi="Arial" w:cs="Arial"/>
          <w:bCs/>
          <w:sz w:val="22"/>
          <w:szCs w:val="22"/>
          <w:lang w:eastAsia="en-US"/>
        </w:rPr>
        <w:t xml:space="preserve"> </w:t>
      </w:r>
      <w:r w:rsidRPr="00A33672">
        <w:rPr>
          <w:rFonts w:ascii="Arial" w:eastAsiaTheme="minorHAnsi" w:hAnsi="Arial" w:cs="Arial"/>
          <w:bCs/>
          <w:sz w:val="22"/>
          <w:szCs w:val="22"/>
          <w:lang w:eastAsia="en-US"/>
        </w:rPr>
        <w:t>podjęcia</w:t>
      </w:r>
      <w:r w:rsidR="00472903" w:rsidRPr="00A33672">
        <w:rPr>
          <w:rFonts w:ascii="Arial" w:eastAsiaTheme="minorHAnsi" w:hAnsi="Arial" w:cs="Arial"/>
          <w:bCs/>
          <w:sz w:val="22"/>
          <w:szCs w:val="22"/>
          <w:lang w:eastAsia="en-US"/>
        </w:rPr>
        <w:t xml:space="preserve"> </w:t>
      </w:r>
      <w:r w:rsidRPr="00A33672">
        <w:rPr>
          <w:rFonts w:ascii="Arial" w:eastAsiaTheme="minorHAnsi" w:hAnsi="Arial" w:cs="Arial"/>
          <w:bCs/>
          <w:sz w:val="22"/>
          <w:szCs w:val="22"/>
          <w:lang w:eastAsia="en-US"/>
        </w:rPr>
        <w:t>nauki</w:t>
      </w:r>
      <w:r w:rsidR="00472903" w:rsidRPr="00A33672">
        <w:rPr>
          <w:rFonts w:ascii="Arial" w:eastAsiaTheme="minorHAnsi" w:hAnsi="Arial" w:cs="Arial"/>
          <w:bCs/>
          <w:sz w:val="22"/>
          <w:szCs w:val="22"/>
          <w:lang w:eastAsia="en-US"/>
        </w:rPr>
        <w:t xml:space="preserve"> </w:t>
      </w:r>
      <w:r w:rsidRPr="00A33672">
        <w:rPr>
          <w:rFonts w:ascii="Arial" w:eastAsiaTheme="minorHAnsi" w:hAnsi="Arial" w:cs="Arial"/>
          <w:bCs/>
          <w:sz w:val="22"/>
          <w:szCs w:val="22"/>
          <w:lang w:eastAsia="en-US"/>
        </w:rPr>
        <w:t>na</w:t>
      </w:r>
      <w:r w:rsidR="00472903" w:rsidRPr="00A33672">
        <w:rPr>
          <w:rFonts w:ascii="Arial" w:eastAsiaTheme="minorHAnsi" w:hAnsi="Arial" w:cs="Arial"/>
          <w:bCs/>
          <w:sz w:val="22"/>
          <w:szCs w:val="22"/>
          <w:lang w:eastAsia="en-US"/>
        </w:rPr>
        <w:t xml:space="preserve"> </w:t>
      </w:r>
      <w:r w:rsidRPr="00A33672">
        <w:rPr>
          <w:rFonts w:ascii="Arial" w:eastAsiaTheme="minorHAnsi" w:hAnsi="Arial" w:cs="Arial"/>
          <w:bCs/>
          <w:sz w:val="22"/>
          <w:szCs w:val="22"/>
          <w:lang w:eastAsia="en-US"/>
        </w:rPr>
        <w:t>pierwszym</w:t>
      </w:r>
      <w:r w:rsidR="00472903" w:rsidRPr="00A33672">
        <w:rPr>
          <w:rFonts w:ascii="Arial" w:eastAsiaTheme="minorHAnsi" w:hAnsi="Arial" w:cs="Arial"/>
          <w:bCs/>
          <w:sz w:val="22"/>
          <w:szCs w:val="22"/>
          <w:lang w:eastAsia="en-US"/>
        </w:rPr>
        <w:t xml:space="preserve"> </w:t>
      </w:r>
      <w:r w:rsidRPr="00A33672">
        <w:rPr>
          <w:rFonts w:ascii="Arial" w:eastAsiaTheme="minorHAnsi" w:hAnsi="Arial" w:cs="Arial"/>
          <w:bCs/>
          <w:sz w:val="22"/>
          <w:szCs w:val="22"/>
          <w:lang w:eastAsia="en-US"/>
        </w:rPr>
        <w:t>etapie</w:t>
      </w:r>
      <w:r w:rsidR="00472903" w:rsidRPr="00A33672">
        <w:rPr>
          <w:rFonts w:ascii="Arial" w:eastAsiaTheme="minorHAnsi" w:hAnsi="Arial" w:cs="Arial"/>
          <w:bCs/>
          <w:sz w:val="22"/>
          <w:szCs w:val="22"/>
          <w:lang w:eastAsia="en-US"/>
        </w:rPr>
        <w:t xml:space="preserve"> </w:t>
      </w:r>
      <w:r w:rsidRPr="00A33672">
        <w:rPr>
          <w:rFonts w:ascii="Arial" w:eastAsiaTheme="minorHAnsi" w:hAnsi="Arial" w:cs="Arial"/>
          <w:bCs/>
          <w:sz w:val="22"/>
          <w:szCs w:val="22"/>
          <w:lang w:eastAsia="en-US"/>
        </w:rPr>
        <w:t>edukacji.</w:t>
      </w:r>
    </w:p>
    <w:p w14:paraId="01BDA50D" w14:textId="69532DEE" w:rsidR="009D3C3C" w:rsidRPr="00A33672" w:rsidRDefault="009D3C3C">
      <w:pPr>
        <w:pStyle w:val="Zwykytekst1"/>
        <w:numPr>
          <w:ilvl w:val="0"/>
          <w:numId w:val="11"/>
        </w:numPr>
        <w:spacing w:line="276" w:lineRule="auto"/>
        <w:ind w:left="284" w:hanging="284"/>
        <w:contextualSpacing/>
        <w:rPr>
          <w:rFonts w:ascii="Arial" w:hAnsi="Arial" w:cs="Arial"/>
          <w:sz w:val="22"/>
          <w:szCs w:val="22"/>
        </w:rPr>
      </w:pPr>
      <w:r w:rsidRPr="00A33672">
        <w:rPr>
          <w:rFonts w:ascii="Arial" w:eastAsiaTheme="minorHAnsi" w:hAnsi="Arial" w:cs="Arial"/>
          <w:bCs/>
          <w:sz w:val="22"/>
          <w:szCs w:val="22"/>
          <w:lang w:eastAsia="en-US"/>
        </w:rPr>
        <w:t>Zadaniem</w:t>
      </w:r>
      <w:r w:rsidR="00472903" w:rsidRPr="00A33672">
        <w:rPr>
          <w:rFonts w:ascii="Arial" w:eastAsiaTheme="minorHAnsi" w:hAnsi="Arial" w:cs="Arial"/>
          <w:bCs/>
          <w:sz w:val="22"/>
          <w:szCs w:val="22"/>
          <w:lang w:eastAsia="en-US"/>
        </w:rPr>
        <w:t xml:space="preserve"> </w:t>
      </w:r>
      <w:r w:rsidRPr="00A33672">
        <w:rPr>
          <w:rFonts w:ascii="Arial" w:eastAsiaTheme="minorHAnsi" w:hAnsi="Arial" w:cs="Arial"/>
          <w:bCs/>
          <w:sz w:val="22"/>
          <w:szCs w:val="22"/>
          <w:lang w:eastAsia="en-US"/>
        </w:rPr>
        <w:t>oddziału</w:t>
      </w:r>
      <w:r w:rsidR="00472903" w:rsidRPr="00A33672">
        <w:rPr>
          <w:rFonts w:ascii="Arial" w:eastAsiaTheme="minorHAnsi" w:hAnsi="Arial" w:cs="Arial"/>
          <w:bCs/>
          <w:sz w:val="22"/>
          <w:szCs w:val="22"/>
          <w:lang w:eastAsia="en-US"/>
        </w:rPr>
        <w:t xml:space="preserve"> </w:t>
      </w:r>
      <w:r w:rsidR="00B15405" w:rsidRPr="00A33672">
        <w:rPr>
          <w:rFonts w:ascii="Arial" w:eastAsiaTheme="minorHAnsi" w:hAnsi="Arial" w:cs="Arial"/>
          <w:bCs/>
          <w:sz w:val="22"/>
          <w:szCs w:val="22"/>
          <w:lang w:eastAsia="en-US"/>
        </w:rPr>
        <w:t>przedszkolnego</w:t>
      </w:r>
      <w:r w:rsidR="00472903" w:rsidRPr="00A33672">
        <w:rPr>
          <w:rFonts w:ascii="Arial" w:eastAsiaTheme="minorHAnsi" w:hAnsi="Arial" w:cs="Arial"/>
          <w:bCs/>
          <w:sz w:val="22"/>
          <w:szCs w:val="22"/>
          <w:lang w:eastAsia="en-US"/>
        </w:rPr>
        <w:t xml:space="preserve"> </w:t>
      </w:r>
      <w:r w:rsidRPr="00A33672">
        <w:rPr>
          <w:rFonts w:ascii="Arial" w:eastAsiaTheme="minorHAnsi" w:hAnsi="Arial" w:cs="Arial"/>
          <w:bCs/>
          <w:sz w:val="22"/>
          <w:szCs w:val="22"/>
          <w:lang w:eastAsia="en-US"/>
        </w:rPr>
        <w:t>jest</w:t>
      </w:r>
      <w:r w:rsidR="00472903" w:rsidRPr="00A33672">
        <w:rPr>
          <w:rFonts w:ascii="Arial" w:eastAsiaTheme="minorHAnsi" w:hAnsi="Arial" w:cs="Arial"/>
          <w:bCs/>
          <w:sz w:val="22"/>
          <w:szCs w:val="22"/>
          <w:lang w:eastAsia="en-US"/>
        </w:rPr>
        <w:t xml:space="preserve"> </w:t>
      </w:r>
      <w:r w:rsidRPr="00A33672">
        <w:rPr>
          <w:rFonts w:ascii="Arial" w:eastAsiaTheme="minorHAnsi" w:hAnsi="Arial" w:cs="Arial"/>
          <w:bCs/>
          <w:sz w:val="22"/>
          <w:szCs w:val="22"/>
          <w:lang w:eastAsia="en-US"/>
        </w:rPr>
        <w:t>w</w:t>
      </w:r>
      <w:r w:rsidR="00472903" w:rsidRPr="00A33672">
        <w:rPr>
          <w:rFonts w:ascii="Arial" w:eastAsiaTheme="minorHAnsi" w:hAnsi="Arial" w:cs="Arial"/>
          <w:bCs/>
          <w:sz w:val="22"/>
          <w:szCs w:val="22"/>
          <w:lang w:eastAsia="en-US"/>
        </w:rPr>
        <w:t xml:space="preserve"> </w:t>
      </w:r>
      <w:r w:rsidRPr="00A33672">
        <w:rPr>
          <w:rFonts w:ascii="Arial" w:eastAsiaTheme="minorHAnsi" w:hAnsi="Arial" w:cs="Arial"/>
          <w:bCs/>
          <w:sz w:val="22"/>
          <w:szCs w:val="22"/>
          <w:lang w:eastAsia="en-US"/>
        </w:rPr>
        <w:t>szczególności:</w:t>
      </w:r>
      <w:r w:rsidR="00472903" w:rsidRPr="00A33672">
        <w:rPr>
          <w:rFonts w:ascii="Arial" w:eastAsiaTheme="minorHAnsi" w:hAnsi="Arial" w:cs="Arial"/>
          <w:bCs/>
          <w:sz w:val="22"/>
          <w:szCs w:val="22"/>
          <w:lang w:eastAsia="en-US"/>
        </w:rPr>
        <w:t xml:space="preserve"> </w:t>
      </w:r>
    </w:p>
    <w:p w14:paraId="6371A00A" w14:textId="09D6896A" w:rsidR="009D3C3C" w:rsidRPr="00A33672" w:rsidRDefault="001979AD">
      <w:pPr>
        <w:pStyle w:val="Akapitzlist"/>
        <w:numPr>
          <w:ilvl w:val="0"/>
          <w:numId w:val="12"/>
        </w:numPr>
        <w:contextualSpacing/>
        <w:rPr>
          <w:rFonts w:ascii="Arial" w:eastAsiaTheme="minorHAnsi" w:hAnsi="Arial" w:cs="Arial"/>
        </w:rPr>
      </w:pPr>
      <w:r w:rsidRPr="00A33672">
        <w:rPr>
          <w:rFonts w:ascii="Arial" w:eastAsiaTheme="minorHAnsi" w:hAnsi="Arial" w:cs="Arial"/>
        </w:rPr>
        <w:t>w</w:t>
      </w:r>
      <w:r w:rsidR="009D3C3C" w:rsidRPr="00A33672">
        <w:rPr>
          <w:rFonts w:ascii="Arial" w:eastAsiaTheme="minorHAnsi" w:hAnsi="Arial" w:cs="Arial"/>
        </w:rPr>
        <w:t>spieranie</w:t>
      </w:r>
      <w:r w:rsidR="00472903" w:rsidRPr="00A33672">
        <w:rPr>
          <w:rFonts w:ascii="Arial" w:eastAsiaTheme="minorHAnsi" w:hAnsi="Arial" w:cs="Arial"/>
        </w:rPr>
        <w:t xml:space="preserve"> </w:t>
      </w:r>
      <w:r w:rsidR="009D3C3C" w:rsidRPr="00A33672">
        <w:rPr>
          <w:rFonts w:ascii="Arial" w:eastAsiaTheme="minorHAnsi" w:hAnsi="Arial" w:cs="Arial"/>
        </w:rPr>
        <w:t>wielokierunkowej</w:t>
      </w:r>
      <w:r w:rsidR="00472903" w:rsidRPr="00A33672">
        <w:rPr>
          <w:rFonts w:ascii="Arial" w:eastAsiaTheme="minorHAnsi" w:hAnsi="Arial" w:cs="Arial"/>
        </w:rPr>
        <w:t xml:space="preserve"> </w:t>
      </w:r>
      <w:r w:rsidR="009D3C3C" w:rsidRPr="00A33672">
        <w:rPr>
          <w:rFonts w:ascii="Arial" w:eastAsiaTheme="minorHAnsi" w:hAnsi="Arial" w:cs="Arial"/>
        </w:rPr>
        <w:t>aktywności</w:t>
      </w:r>
      <w:r w:rsidR="00472903" w:rsidRPr="00A33672">
        <w:rPr>
          <w:rFonts w:ascii="Arial" w:eastAsiaTheme="minorHAnsi" w:hAnsi="Arial" w:cs="Arial"/>
        </w:rPr>
        <w:t xml:space="preserve"> </w:t>
      </w:r>
      <w:r w:rsidR="009D3C3C" w:rsidRPr="00A33672">
        <w:rPr>
          <w:rFonts w:ascii="Arial" w:eastAsiaTheme="minorHAnsi" w:hAnsi="Arial" w:cs="Arial"/>
        </w:rPr>
        <w:t>dziecka</w:t>
      </w:r>
      <w:r w:rsidR="00472903" w:rsidRPr="00A33672">
        <w:rPr>
          <w:rFonts w:ascii="Arial" w:eastAsiaTheme="minorHAnsi" w:hAnsi="Arial" w:cs="Arial"/>
        </w:rPr>
        <w:t xml:space="preserve"> </w:t>
      </w:r>
      <w:r w:rsidR="009D3C3C" w:rsidRPr="00A33672">
        <w:rPr>
          <w:rFonts w:ascii="Arial" w:eastAsiaTheme="minorHAnsi" w:hAnsi="Arial" w:cs="Arial"/>
        </w:rPr>
        <w:t>poprzez</w:t>
      </w:r>
      <w:r w:rsidR="00472903" w:rsidRPr="00A33672">
        <w:rPr>
          <w:rFonts w:ascii="Arial" w:eastAsiaTheme="minorHAnsi" w:hAnsi="Arial" w:cs="Arial"/>
        </w:rPr>
        <w:t xml:space="preserve"> </w:t>
      </w:r>
      <w:r w:rsidR="009D3C3C" w:rsidRPr="00A33672">
        <w:rPr>
          <w:rFonts w:ascii="Arial" w:eastAsiaTheme="minorHAnsi" w:hAnsi="Arial" w:cs="Arial"/>
        </w:rPr>
        <w:t>organizację</w:t>
      </w:r>
      <w:r w:rsidR="00472903" w:rsidRPr="00A33672">
        <w:rPr>
          <w:rFonts w:ascii="Arial" w:eastAsiaTheme="minorHAnsi" w:hAnsi="Arial" w:cs="Arial"/>
        </w:rPr>
        <w:t xml:space="preserve"> </w:t>
      </w:r>
      <w:r w:rsidR="009D3C3C" w:rsidRPr="00A33672">
        <w:rPr>
          <w:rFonts w:ascii="Arial" w:eastAsiaTheme="minorHAnsi" w:hAnsi="Arial" w:cs="Arial"/>
        </w:rPr>
        <w:t>warunków</w:t>
      </w:r>
      <w:r w:rsidR="00472903" w:rsidRPr="00A33672">
        <w:rPr>
          <w:rFonts w:ascii="Arial" w:eastAsiaTheme="minorHAnsi" w:hAnsi="Arial" w:cs="Arial"/>
        </w:rPr>
        <w:t xml:space="preserve"> </w:t>
      </w:r>
      <w:r w:rsidR="009D3C3C" w:rsidRPr="00A33672">
        <w:rPr>
          <w:rFonts w:ascii="Arial" w:eastAsiaTheme="minorHAnsi" w:hAnsi="Arial" w:cs="Arial"/>
        </w:rPr>
        <w:t>sprzyjających</w:t>
      </w:r>
      <w:r w:rsidR="00472903" w:rsidRPr="00A33672">
        <w:rPr>
          <w:rFonts w:ascii="Arial" w:eastAsiaTheme="minorHAnsi" w:hAnsi="Arial" w:cs="Arial"/>
        </w:rPr>
        <w:t xml:space="preserve"> </w:t>
      </w:r>
      <w:r w:rsidR="009D3C3C" w:rsidRPr="00A33672">
        <w:rPr>
          <w:rFonts w:ascii="Arial" w:eastAsiaTheme="minorHAnsi" w:hAnsi="Arial" w:cs="Arial"/>
        </w:rPr>
        <w:t>nabywaniu</w:t>
      </w:r>
      <w:r w:rsidR="00472903" w:rsidRPr="00A33672">
        <w:rPr>
          <w:rFonts w:ascii="Arial" w:eastAsiaTheme="minorHAnsi" w:hAnsi="Arial" w:cs="Arial"/>
        </w:rPr>
        <w:t xml:space="preserve"> </w:t>
      </w:r>
      <w:r w:rsidR="009D3C3C" w:rsidRPr="00A33672">
        <w:rPr>
          <w:rFonts w:ascii="Arial" w:eastAsiaTheme="minorHAnsi" w:hAnsi="Arial" w:cs="Arial"/>
        </w:rPr>
        <w:t>doświadczeń</w:t>
      </w:r>
      <w:r w:rsidR="00472903" w:rsidRPr="00A33672">
        <w:rPr>
          <w:rFonts w:ascii="Arial" w:eastAsiaTheme="minorHAnsi" w:hAnsi="Arial" w:cs="Arial"/>
        </w:rPr>
        <w:t xml:space="preserve"> </w:t>
      </w:r>
      <w:r w:rsidR="009D3C3C" w:rsidRPr="00A33672">
        <w:rPr>
          <w:rFonts w:ascii="Arial" w:eastAsiaTheme="minorHAnsi" w:hAnsi="Arial" w:cs="Arial"/>
        </w:rPr>
        <w:t>w</w:t>
      </w:r>
      <w:r w:rsidR="00472903" w:rsidRPr="00A33672">
        <w:rPr>
          <w:rFonts w:ascii="Arial" w:eastAsiaTheme="minorHAnsi" w:hAnsi="Arial" w:cs="Arial"/>
        </w:rPr>
        <w:t xml:space="preserve"> </w:t>
      </w:r>
      <w:r w:rsidR="009D3C3C" w:rsidRPr="00A33672">
        <w:rPr>
          <w:rFonts w:ascii="Arial" w:eastAsiaTheme="minorHAnsi" w:hAnsi="Arial" w:cs="Arial"/>
        </w:rPr>
        <w:t>fizycz</w:t>
      </w:r>
      <w:r w:rsidR="00B15405" w:rsidRPr="00A33672">
        <w:rPr>
          <w:rFonts w:ascii="Arial" w:eastAsiaTheme="minorHAnsi" w:hAnsi="Arial" w:cs="Arial"/>
        </w:rPr>
        <w:t>nym,</w:t>
      </w:r>
      <w:r w:rsidR="00472903" w:rsidRPr="00A33672">
        <w:rPr>
          <w:rFonts w:ascii="Arial" w:eastAsiaTheme="minorHAnsi" w:hAnsi="Arial" w:cs="Arial"/>
        </w:rPr>
        <w:t xml:space="preserve"> </w:t>
      </w:r>
      <w:r w:rsidR="00B15405" w:rsidRPr="00A33672">
        <w:rPr>
          <w:rFonts w:ascii="Arial" w:eastAsiaTheme="minorHAnsi" w:hAnsi="Arial" w:cs="Arial"/>
        </w:rPr>
        <w:t>emocjonalnym,</w:t>
      </w:r>
      <w:r w:rsidR="00472903" w:rsidRPr="00A33672">
        <w:rPr>
          <w:rFonts w:ascii="Arial" w:eastAsiaTheme="minorHAnsi" w:hAnsi="Arial" w:cs="Arial"/>
        </w:rPr>
        <w:t xml:space="preserve"> </w:t>
      </w:r>
      <w:r w:rsidR="00B15405" w:rsidRPr="00A33672">
        <w:rPr>
          <w:rFonts w:ascii="Arial" w:eastAsiaTheme="minorHAnsi" w:hAnsi="Arial" w:cs="Arial"/>
        </w:rPr>
        <w:t>społecznym</w:t>
      </w:r>
      <w:r w:rsidR="00472903" w:rsidRPr="00A33672">
        <w:rPr>
          <w:rFonts w:ascii="Arial" w:eastAsiaTheme="minorHAnsi" w:hAnsi="Arial" w:cs="Arial"/>
        </w:rPr>
        <w:t xml:space="preserve"> </w:t>
      </w:r>
      <w:r w:rsidR="00B76C50" w:rsidRPr="00A33672">
        <w:rPr>
          <w:rFonts w:ascii="Arial" w:eastAsiaTheme="minorHAnsi" w:hAnsi="Arial" w:cs="Arial"/>
        </w:rPr>
        <w:br/>
      </w:r>
      <w:r w:rsidR="00B15405" w:rsidRPr="00A33672">
        <w:rPr>
          <w:rFonts w:ascii="Arial" w:eastAsiaTheme="minorHAnsi" w:hAnsi="Arial" w:cs="Arial"/>
        </w:rPr>
        <w:t>i</w:t>
      </w:r>
      <w:r w:rsidR="00472903" w:rsidRPr="00A33672">
        <w:rPr>
          <w:rFonts w:ascii="Arial" w:eastAsiaTheme="minorHAnsi" w:hAnsi="Arial" w:cs="Arial"/>
        </w:rPr>
        <w:t xml:space="preserve"> </w:t>
      </w:r>
      <w:r w:rsidR="009D3C3C" w:rsidRPr="00A33672">
        <w:rPr>
          <w:rFonts w:ascii="Arial" w:eastAsiaTheme="minorHAnsi" w:hAnsi="Arial" w:cs="Arial"/>
        </w:rPr>
        <w:t>poznawczym</w:t>
      </w:r>
      <w:r w:rsidR="00472903" w:rsidRPr="00A33672">
        <w:rPr>
          <w:rFonts w:ascii="Arial" w:eastAsiaTheme="minorHAnsi" w:hAnsi="Arial" w:cs="Arial"/>
        </w:rPr>
        <w:t xml:space="preserve"> </w:t>
      </w:r>
      <w:r w:rsidR="009D3C3C" w:rsidRPr="00A33672">
        <w:rPr>
          <w:rFonts w:ascii="Arial" w:eastAsiaTheme="minorHAnsi" w:hAnsi="Arial" w:cs="Arial"/>
        </w:rPr>
        <w:t>obszarze</w:t>
      </w:r>
      <w:r w:rsidR="00472903" w:rsidRPr="00A33672">
        <w:rPr>
          <w:rFonts w:ascii="Arial" w:eastAsiaTheme="minorHAnsi" w:hAnsi="Arial" w:cs="Arial"/>
        </w:rPr>
        <w:t xml:space="preserve"> </w:t>
      </w:r>
      <w:r w:rsidR="009D3C3C" w:rsidRPr="00A33672">
        <w:rPr>
          <w:rFonts w:ascii="Arial" w:eastAsiaTheme="minorHAnsi" w:hAnsi="Arial" w:cs="Arial"/>
        </w:rPr>
        <w:t>jego</w:t>
      </w:r>
      <w:r w:rsidR="00472903" w:rsidRPr="00A33672">
        <w:rPr>
          <w:rFonts w:ascii="Arial" w:eastAsiaTheme="minorHAnsi" w:hAnsi="Arial" w:cs="Arial"/>
        </w:rPr>
        <w:t xml:space="preserve"> </w:t>
      </w:r>
      <w:r w:rsidR="009D3C3C" w:rsidRPr="00A33672">
        <w:rPr>
          <w:rFonts w:ascii="Arial" w:eastAsiaTheme="minorHAnsi" w:hAnsi="Arial" w:cs="Arial"/>
        </w:rPr>
        <w:t>rozwoju;</w:t>
      </w:r>
    </w:p>
    <w:p w14:paraId="191581F2" w14:textId="40320664" w:rsidR="009D3C3C" w:rsidRPr="00A33672" w:rsidRDefault="001979AD">
      <w:pPr>
        <w:pStyle w:val="Akapitzlist"/>
        <w:numPr>
          <w:ilvl w:val="0"/>
          <w:numId w:val="12"/>
        </w:numPr>
        <w:contextualSpacing/>
        <w:rPr>
          <w:rFonts w:ascii="Arial" w:eastAsiaTheme="minorHAnsi" w:hAnsi="Arial" w:cs="Arial"/>
        </w:rPr>
      </w:pPr>
      <w:r w:rsidRPr="00A33672">
        <w:rPr>
          <w:rFonts w:ascii="Arial" w:eastAsiaTheme="minorHAnsi" w:hAnsi="Arial" w:cs="Arial"/>
        </w:rPr>
        <w:t>t</w:t>
      </w:r>
      <w:r w:rsidR="009D3C3C" w:rsidRPr="00A33672">
        <w:rPr>
          <w:rFonts w:ascii="Arial" w:eastAsiaTheme="minorHAnsi" w:hAnsi="Arial" w:cs="Arial"/>
        </w:rPr>
        <w:t>worzenie</w:t>
      </w:r>
      <w:r w:rsidR="00472903" w:rsidRPr="00A33672">
        <w:rPr>
          <w:rFonts w:ascii="Arial" w:eastAsiaTheme="minorHAnsi" w:hAnsi="Arial" w:cs="Arial"/>
        </w:rPr>
        <w:t xml:space="preserve"> </w:t>
      </w:r>
      <w:r w:rsidR="009D3C3C" w:rsidRPr="00A33672">
        <w:rPr>
          <w:rFonts w:ascii="Arial" w:eastAsiaTheme="minorHAnsi" w:hAnsi="Arial" w:cs="Arial"/>
        </w:rPr>
        <w:t>warunków</w:t>
      </w:r>
      <w:r w:rsidR="00472903" w:rsidRPr="00A33672">
        <w:rPr>
          <w:rFonts w:ascii="Arial" w:eastAsiaTheme="minorHAnsi" w:hAnsi="Arial" w:cs="Arial"/>
        </w:rPr>
        <w:t xml:space="preserve"> </w:t>
      </w:r>
      <w:r w:rsidR="009D3C3C" w:rsidRPr="00A33672">
        <w:rPr>
          <w:rFonts w:ascii="Arial" w:eastAsiaTheme="minorHAnsi" w:hAnsi="Arial" w:cs="Arial"/>
        </w:rPr>
        <w:t>umożliwiających</w:t>
      </w:r>
      <w:r w:rsidR="00472903" w:rsidRPr="00A33672">
        <w:rPr>
          <w:rFonts w:ascii="Arial" w:eastAsiaTheme="minorHAnsi" w:hAnsi="Arial" w:cs="Arial"/>
        </w:rPr>
        <w:t xml:space="preserve"> </w:t>
      </w:r>
      <w:r w:rsidR="009D3C3C" w:rsidRPr="00A33672">
        <w:rPr>
          <w:rFonts w:ascii="Arial" w:eastAsiaTheme="minorHAnsi" w:hAnsi="Arial" w:cs="Arial"/>
        </w:rPr>
        <w:t>dzieciom</w:t>
      </w:r>
      <w:r w:rsidR="00472903" w:rsidRPr="00A33672">
        <w:rPr>
          <w:rFonts w:ascii="Arial" w:eastAsiaTheme="minorHAnsi" w:hAnsi="Arial" w:cs="Arial"/>
        </w:rPr>
        <w:t xml:space="preserve"> </w:t>
      </w:r>
      <w:r w:rsidR="009D3C3C" w:rsidRPr="00A33672">
        <w:rPr>
          <w:rFonts w:ascii="Arial" w:eastAsiaTheme="minorHAnsi" w:hAnsi="Arial" w:cs="Arial"/>
        </w:rPr>
        <w:t>swobodny</w:t>
      </w:r>
      <w:r w:rsidR="00472903" w:rsidRPr="00A33672">
        <w:rPr>
          <w:rFonts w:ascii="Arial" w:eastAsiaTheme="minorHAnsi" w:hAnsi="Arial" w:cs="Arial"/>
        </w:rPr>
        <w:t xml:space="preserve"> </w:t>
      </w:r>
      <w:r w:rsidR="009D3C3C" w:rsidRPr="00A33672">
        <w:rPr>
          <w:rFonts w:ascii="Arial" w:eastAsiaTheme="minorHAnsi" w:hAnsi="Arial" w:cs="Arial"/>
        </w:rPr>
        <w:t>rozwój,</w:t>
      </w:r>
      <w:r w:rsidR="00472903" w:rsidRPr="00A33672">
        <w:rPr>
          <w:rFonts w:ascii="Arial" w:eastAsiaTheme="minorHAnsi" w:hAnsi="Arial" w:cs="Arial"/>
        </w:rPr>
        <w:t xml:space="preserve"> </w:t>
      </w:r>
      <w:r w:rsidR="009D3C3C" w:rsidRPr="00A33672">
        <w:rPr>
          <w:rFonts w:ascii="Arial" w:eastAsiaTheme="minorHAnsi" w:hAnsi="Arial" w:cs="Arial"/>
        </w:rPr>
        <w:t>zabawę</w:t>
      </w:r>
      <w:r w:rsidR="00472903" w:rsidRPr="00A33672">
        <w:rPr>
          <w:rFonts w:ascii="Arial" w:eastAsiaTheme="minorHAnsi" w:hAnsi="Arial" w:cs="Arial"/>
        </w:rPr>
        <w:t xml:space="preserve"> </w:t>
      </w:r>
      <w:r w:rsidRPr="00A33672">
        <w:rPr>
          <w:rFonts w:ascii="Arial" w:eastAsiaTheme="minorHAnsi" w:hAnsi="Arial" w:cs="Arial"/>
        </w:rPr>
        <w:br/>
      </w:r>
      <w:r w:rsidR="009D3C3C" w:rsidRPr="00A33672">
        <w:rPr>
          <w:rFonts w:ascii="Arial" w:eastAsiaTheme="minorHAnsi" w:hAnsi="Arial" w:cs="Arial"/>
        </w:rPr>
        <w:t>i</w:t>
      </w:r>
      <w:r w:rsidR="00472903" w:rsidRPr="00A33672">
        <w:rPr>
          <w:rFonts w:ascii="Arial" w:eastAsiaTheme="minorHAnsi" w:hAnsi="Arial" w:cs="Arial"/>
        </w:rPr>
        <w:t xml:space="preserve"> </w:t>
      </w:r>
      <w:r w:rsidR="009D3C3C" w:rsidRPr="00A33672">
        <w:rPr>
          <w:rFonts w:ascii="Arial" w:eastAsiaTheme="minorHAnsi" w:hAnsi="Arial" w:cs="Arial"/>
        </w:rPr>
        <w:t>odpoczynek</w:t>
      </w:r>
      <w:r w:rsidR="00472903" w:rsidRPr="00A33672">
        <w:rPr>
          <w:rFonts w:ascii="Arial" w:eastAsiaTheme="minorHAnsi" w:hAnsi="Arial" w:cs="Arial"/>
        </w:rPr>
        <w:t xml:space="preserve"> </w:t>
      </w:r>
      <w:r w:rsidR="009D3C3C" w:rsidRPr="00A33672">
        <w:rPr>
          <w:rFonts w:ascii="Arial" w:eastAsiaTheme="minorHAnsi" w:hAnsi="Arial" w:cs="Arial"/>
        </w:rPr>
        <w:t>w</w:t>
      </w:r>
      <w:r w:rsidR="00472903" w:rsidRPr="00A33672">
        <w:rPr>
          <w:rFonts w:ascii="Arial" w:eastAsiaTheme="minorHAnsi" w:hAnsi="Arial" w:cs="Arial"/>
        </w:rPr>
        <w:t xml:space="preserve"> </w:t>
      </w:r>
      <w:r w:rsidR="009D3C3C" w:rsidRPr="00A33672">
        <w:rPr>
          <w:rFonts w:ascii="Arial" w:eastAsiaTheme="minorHAnsi" w:hAnsi="Arial" w:cs="Arial"/>
        </w:rPr>
        <w:t>poczuciu</w:t>
      </w:r>
      <w:r w:rsidR="00472903" w:rsidRPr="00A33672">
        <w:rPr>
          <w:rFonts w:ascii="Arial" w:eastAsiaTheme="minorHAnsi" w:hAnsi="Arial" w:cs="Arial"/>
        </w:rPr>
        <w:t xml:space="preserve"> </w:t>
      </w:r>
      <w:r w:rsidR="009D3C3C" w:rsidRPr="00A33672">
        <w:rPr>
          <w:rFonts w:ascii="Arial" w:eastAsiaTheme="minorHAnsi" w:hAnsi="Arial" w:cs="Arial"/>
        </w:rPr>
        <w:t>bezpieczeństwa;</w:t>
      </w:r>
    </w:p>
    <w:p w14:paraId="6926D104" w14:textId="672CC5D5" w:rsidR="009D3C3C" w:rsidRPr="00A33672" w:rsidRDefault="001979AD">
      <w:pPr>
        <w:pStyle w:val="Akapitzlist"/>
        <w:numPr>
          <w:ilvl w:val="0"/>
          <w:numId w:val="12"/>
        </w:numPr>
        <w:contextualSpacing/>
        <w:rPr>
          <w:rFonts w:ascii="Arial" w:eastAsiaTheme="minorHAnsi" w:hAnsi="Arial" w:cs="Arial"/>
        </w:rPr>
      </w:pPr>
      <w:r w:rsidRPr="00A33672">
        <w:rPr>
          <w:rFonts w:ascii="Arial" w:eastAsiaTheme="minorHAnsi" w:hAnsi="Arial" w:cs="Arial"/>
        </w:rPr>
        <w:t>w</w:t>
      </w:r>
      <w:r w:rsidR="009D3C3C" w:rsidRPr="00A33672">
        <w:rPr>
          <w:rFonts w:ascii="Arial" w:eastAsiaTheme="minorHAnsi" w:hAnsi="Arial" w:cs="Arial"/>
        </w:rPr>
        <w:t>spieranie</w:t>
      </w:r>
      <w:r w:rsidR="00472903" w:rsidRPr="00A33672">
        <w:rPr>
          <w:rFonts w:ascii="Arial" w:eastAsiaTheme="minorHAnsi" w:hAnsi="Arial" w:cs="Arial"/>
        </w:rPr>
        <w:t xml:space="preserve"> </w:t>
      </w:r>
      <w:r w:rsidR="009D3C3C" w:rsidRPr="00A33672">
        <w:rPr>
          <w:rFonts w:ascii="Arial" w:eastAsiaTheme="minorHAnsi" w:hAnsi="Arial" w:cs="Arial"/>
        </w:rPr>
        <w:t>aktywności</w:t>
      </w:r>
      <w:r w:rsidR="00472903" w:rsidRPr="00A33672">
        <w:rPr>
          <w:rFonts w:ascii="Arial" w:eastAsiaTheme="minorHAnsi" w:hAnsi="Arial" w:cs="Arial"/>
        </w:rPr>
        <w:t xml:space="preserve"> </w:t>
      </w:r>
      <w:r w:rsidR="009D3C3C" w:rsidRPr="00A33672">
        <w:rPr>
          <w:rFonts w:ascii="Arial" w:eastAsiaTheme="minorHAnsi" w:hAnsi="Arial" w:cs="Arial"/>
        </w:rPr>
        <w:t>dziecka</w:t>
      </w:r>
      <w:r w:rsidR="00472903" w:rsidRPr="00A33672">
        <w:rPr>
          <w:rFonts w:ascii="Arial" w:eastAsiaTheme="minorHAnsi" w:hAnsi="Arial" w:cs="Arial"/>
        </w:rPr>
        <w:t xml:space="preserve"> </w:t>
      </w:r>
      <w:r w:rsidR="009D3C3C" w:rsidRPr="00A33672">
        <w:rPr>
          <w:rFonts w:ascii="Arial" w:eastAsiaTheme="minorHAnsi" w:hAnsi="Arial" w:cs="Arial"/>
        </w:rPr>
        <w:t>podnoszącej</w:t>
      </w:r>
      <w:r w:rsidR="00472903" w:rsidRPr="00A33672">
        <w:rPr>
          <w:rFonts w:ascii="Arial" w:eastAsiaTheme="minorHAnsi" w:hAnsi="Arial" w:cs="Arial"/>
        </w:rPr>
        <w:t xml:space="preserve"> </w:t>
      </w:r>
      <w:r w:rsidR="009D3C3C" w:rsidRPr="00A33672">
        <w:rPr>
          <w:rFonts w:ascii="Arial" w:eastAsiaTheme="minorHAnsi" w:hAnsi="Arial" w:cs="Arial"/>
        </w:rPr>
        <w:t>poziom</w:t>
      </w:r>
      <w:r w:rsidR="00472903" w:rsidRPr="00A33672">
        <w:rPr>
          <w:rFonts w:ascii="Arial" w:eastAsiaTheme="minorHAnsi" w:hAnsi="Arial" w:cs="Arial"/>
        </w:rPr>
        <w:t xml:space="preserve"> </w:t>
      </w:r>
      <w:r w:rsidR="009D3C3C" w:rsidRPr="00A33672">
        <w:rPr>
          <w:rFonts w:ascii="Arial" w:eastAsiaTheme="minorHAnsi" w:hAnsi="Arial" w:cs="Arial"/>
        </w:rPr>
        <w:t>integracji</w:t>
      </w:r>
      <w:r w:rsidR="00472903" w:rsidRPr="00A33672">
        <w:rPr>
          <w:rFonts w:ascii="Arial" w:eastAsiaTheme="minorHAnsi" w:hAnsi="Arial" w:cs="Arial"/>
        </w:rPr>
        <w:t xml:space="preserve"> </w:t>
      </w:r>
      <w:r w:rsidR="009D3C3C" w:rsidRPr="00A33672">
        <w:rPr>
          <w:rFonts w:ascii="Arial" w:eastAsiaTheme="minorHAnsi" w:hAnsi="Arial" w:cs="Arial"/>
        </w:rPr>
        <w:t>sensorycznej</w:t>
      </w:r>
      <w:r w:rsidR="00472903" w:rsidRPr="00A33672">
        <w:rPr>
          <w:rFonts w:ascii="Arial" w:eastAsiaTheme="minorHAnsi" w:hAnsi="Arial" w:cs="Arial"/>
        </w:rPr>
        <w:t xml:space="preserve"> </w:t>
      </w:r>
      <w:r w:rsidR="00B76C50" w:rsidRPr="00A33672">
        <w:rPr>
          <w:rFonts w:ascii="Arial" w:eastAsiaTheme="minorHAnsi" w:hAnsi="Arial" w:cs="Arial"/>
        </w:rPr>
        <w:br/>
      </w:r>
      <w:r w:rsidR="009D3C3C" w:rsidRPr="00A33672">
        <w:rPr>
          <w:rFonts w:ascii="Arial" w:eastAsiaTheme="minorHAnsi" w:hAnsi="Arial" w:cs="Arial"/>
        </w:rPr>
        <w:t>i</w:t>
      </w:r>
      <w:r w:rsidR="00472903" w:rsidRPr="00A33672">
        <w:rPr>
          <w:rFonts w:ascii="Arial" w:eastAsiaTheme="minorHAnsi" w:hAnsi="Arial" w:cs="Arial"/>
        </w:rPr>
        <w:t xml:space="preserve"> </w:t>
      </w:r>
      <w:r w:rsidR="009D3C3C" w:rsidRPr="00A33672">
        <w:rPr>
          <w:rFonts w:ascii="Arial" w:eastAsiaTheme="minorHAnsi" w:hAnsi="Arial" w:cs="Arial"/>
        </w:rPr>
        <w:t>umiejętności</w:t>
      </w:r>
      <w:r w:rsidR="00472903" w:rsidRPr="00A33672">
        <w:rPr>
          <w:rFonts w:ascii="Arial" w:eastAsiaTheme="minorHAnsi" w:hAnsi="Arial" w:cs="Arial"/>
        </w:rPr>
        <w:t xml:space="preserve"> </w:t>
      </w:r>
      <w:r w:rsidR="009D3C3C" w:rsidRPr="00A33672">
        <w:rPr>
          <w:rFonts w:ascii="Arial" w:eastAsiaTheme="minorHAnsi" w:hAnsi="Arial" w:cs="Arial"/>
        </w:rPr>
        <w:t>korzystania</w:t>
      </w:r>
      <w:r w:rsidR="00472903" w:rsidRPr="00A33672">
        <w:rPr>
          <w:rFonts w:ascii="Arial" w:eastAsiaTheme="minorHAnsi" w:hAnsi="Arial" w:cs="Arial"/>
        </w:rPr>
        <w:t xml:space="preserve"> </w:t>
      </w:r>
      <w:r w:rsidR="009D3C3C" w:rsidRPr="00A33672">
        <w:rPr>
          <w:rFonts w:ascii="Arial" w:eastAsiaTheme="minorHAnsi" w:hAnsi="Arial" w:cs="Arial"/>
        </w:rPr>
        <w:t>z</w:t>
      </w:r>
      <w:r w:rsidR="00472903" w:rsidRPr="00A33672">
        <w:rPr>
          <w:rFonts w:ascii="Arial" w:eastAsiaTheme="minorHAnsi" w:hAnsi="Arial" w:cs="Arial"/>
        </w:rPr>
        <w:t xml:space="preserve"> </w:t>
      </w:r>
      <w:r w:rsidR="009D3C3C" w:rsidRPr="00A33672">
        <w:rPr>
          <w:rFonts w:ascii="Arial" w:eastAsiaTheme="minorHAnsi" w:hAnsi="Arial" w:cs="Arial"/>
        </w:rPr>
        <w:t>rozwijających</w:t>
      </w:r>
      <w:r w:rsidR="00472903" w:rsidRPr="00A33672">
        <w:rPr>
          <w:rFonts w:ascii="Arial" w:eastAsiaTheme="minorHAnsi" w:hAnsi="Arial" w:cs="Arial"/>
        </w:rPr>
        <w:t xml:space="preserve"> </w:t>
      </w:r>
      <w:r w:rsidR="009D3C3C" w:rsidRPr="00A33672">
        <w:rPr>
          <w:rFonts w:ascii="Arial" w:eastAsiaTheme="minorHAnsi" w:hAnsi="Arial" w:cs="Arial"/>
        </w:rPr>
        <w:t>się</w:t>
      </w:r>
      <w:r w:rsidR="00472903" w:rsidRPr="00A33672">
        <w:rPr>
          <w:rFonts w:ascii="Arial" w:eastAsiaTheme="minorHAnsi" w:hAnsi="Arial" w:cs="Arial"/>
        </w:rPr>
        <w:t xml:space="preserve"> </w:t>
      </w:r>
      <w:r w:rsidR="009D3C3C" w:rsidRPr="00A33672">
        <w:rPr>
          <w:rFonts w:ascii="Arial" w:eastAsiaTheme="minorHAnsi" w:hAnsi="Arial" w:cs="Arial"/>
        </w:rPr>
        <w:t>procesów</w:t>
      </w:r>
      <w:r w:rsidR="00472903" w:rsidRPr="00A33672">
        <w:rPr>
          <w:rFonts w:ascii="Arial" w:eastAsiaTheme="minorHAnsi" w:hAnsi="Arial" w:cs="Arial"/>
        </w:rPr>
        <w:t xml:space="preserve"> </w:t>
      </w:r>
      <w:r w:rsidR="009D3C3C" w:rsidRPr="00A33672">
        <w:rPr>
          <w:rFonts w:ascii="Arial" w:eastAsiaTheme="minorHAnsi" w:hAnsi="Arial" w:cs="Arial"/>
        </w:rPr>
        <w:t>poznawczych;</w:t>
      </w:r>
    </w:p>
    <w:p w14:paraId="112D77D3" w14:textId="2CFA33D1" w:rsidR="009D3C3C" w:rsidRPr="00A33672" w:rsidRDefault="001979AD">
      <w:pPr>
        <w:pStyle w:val="Akapitzlist"/>
        <w:numPr>
          <w:ilvl w:val="0"/>
          <w:numId w:val="12"/>
        </w:numPr>
        <w:contextualSpacing/>
        <w:rPr>
          <w:rFonts w:ascii="Arial" w:eastAsiaTheme="minorHAnsi" w:hAnsi="Arial" w:cs="Arial"/>
        </w:rPr>
      </w:pPr>
      <w:r w:rsidRPr="00A33672">
        <w:rPr>
          <w:rFonts w:ascii="Arial" w:eastAsiaTheme="minorHAnsi" w:hAnsi="Arial" w:cs="Arial"/>
        </w:rPr>
        <w:t>z</w:t>
      </w:r>
      <w:r w:rsidR="009D3C3C" w:rsidRPr="00A33672">
        <w:rPr>
          <w:rFonts w:ascii="Arial" w:eastAsiaTheme="minorHAnsi" w:hAnsi="Arial" w:cs="Arial"/>
        </w:rPr>
        <w:t>apewnienie</w:t>
      </w:r>
      <w:r w:rsidR="00472903" w:rsidRPr="00A33672">
        <w:rPr>
          <w:rFonts w:ascii="Arial" w:eastAsiaTheme="minorHAnsi" w:hAnsi="Arial" w:cs="Arial"/>
        </w:rPr>
        <w:t xml:space="preserve"> </w:t>
      </w:r>
      <w:r w:rsidR="009D3C3C" w:rsidRPr="00A33672">
        <w:rPr>
          <w:rFonts w:ascii="Arial" w:eastAsiaTheme="minorHAnsi" w:hAnsi="Arial" w:cs="Arial"/>
        </w:rPr>
        <w:t>prawidłowej</w:t>
      </w:r>
      <w:r w:rsidR="00472903" w:rsidRPr="00A33672">
        <w:rPr>
          <w:rFonts w:ascii="Arial" w:eastAsiaTheme="minorHAnsi" w:hAnsi="Arial" w:cs="Arial"/>
        </w:rPr>
        <w:t xml:space="preserve"> </w:t>
      </w:r>
      <w:r w:rsidR="009D3C3C" w:rsidRPr="00A33672">
        <w:rPr>
          <w:rFonts w:ascii="Arial" w:eastAsiaTheme="minorHAnsi" w:hAnsi="Arial" w:cs="Arial"/>
        </w:rPr>
        <w:t>organizacji</w:t>
      </w:r>
      <w:r w:rsidR="00472903" w:rsidRPr="00A33672">
        <w:rPr>
          <w:rFonts w:ascii="Arial" w:eastAsiaTheme="minorHAnsi" w:hAnsi="Arial" w:cs="Arial"/>
        </w:rPr>
        <w:t xml:space="preserve"> </w:t>
      </w:r>
      <w:r w:rsidR="009D3C3C" w:rsidRPr="00A33672">
        <w:rPr>
          <w:rFonts w:ascii="Arial" w:eastAsiaTheme="minorHAnsi" w:hAnsi="Arial" w:cs="Arial"/>
        </w:rPr>
        <w:t>warunków</w:t>
      </w:r>
      <w:r w:rsidR="00472903" w:rsidRPr="00A33672">
        <w:rPr>
          <w:rFonts w:ascii="Arial" w:eastAsiaTheme="minorHAnsi" w:hAnsi="Arial" w:cs="Arial"/>
        </w:rPr>
        <w:t xml:space="preserve"> </w:t>
      </w:r>
      <w:r w:rsidR="009D3C3C" w:rsidRPr="00A33672">
        <w:rPr>
          <w:rFonts w:ascii="Arial" w:eastAsiaTheme="minorHAnsi" w:hAnsi="Arial" w:cs="Arial"/>
        </w:rPr>
        <w:t>sprzyjających</w:t>
      </w:r>
      <w:r w:rsidR="00472903" w:rsidRPr="00A33672">
        <w:rPr>
          <w:rFonts w:ascii="Arial" w:eastAsiaTheme="minorHAnsi" w:hAnsi="Arial" w:cs="Arial"/>
        </w:rPr>
        <w:t xml:space="preserve"> </w:t>
      </w:r>
      <w:r w:rsidR="009D3C3C" w:rsidRPr="00A33672">
        <w:rPr>
          <w:rFonts w:ascii="Arial" w:eastAsiaTheme="minorHAnsi" w:hAnsi="Arial" w:cs="Arial"/>
        </w:rPr>
        <w:t>nabywaniu</w:t>
      </w:r>
      <w:r w:rsidR="00472903" w:rsidRPr="00A33672">
        <w:rPr>
          <w:rFonts w:ascii="Arial" w:eastAsiaTheme="minorHAnsi" w:hAnsi="Arial" w:cs="Arial"/>
        </w:rPr>
        <w:t xml:space="preserve"> </w:t>
      </w:r>
      <w:r w:rsidR="009D3C3C" w:rsidRPr="00A33672">
        <w:rPr>
          <w:rFonts w:ascii="Arial" w:eastAsiaTheme="minorHAnsi" w:hAnsi="Arial" w:cs="Arial"/>
        </w:rPr>
        <w:t>przez</w:t>
      </w:r>
      <w:r w:rsidR="00472903" w:rsidRPr="00A33672">
        <w:rPr>
          <w:rFonts w:ascii="Arial" w:eastAsiaTheme="minorHAnsi" w:hAnsi="Arial" w:cs="Arial"/>
        </w:rPr>
        <w:t xml:space="preserve"> </w:t>
      </w:r>
      <w:r w:rsidR="009D3C3C" w:rsidRPr="00A33672">
        <w:rPr>
          <w:rFonts w:ascii="Arial" w:eastAsiaTheme="minorHAnsi" w:hAnsi="Arial" w:cs="Arial"/>
        </w:rPr>
        <w:t>dzieci</w:t>
      </w:r>
      <w:r w:rsidR="00472903" w:rsidRPr="00A33672">
        <w:rPr>
          <w:rFonts w:ascii="Arial" w:eastAsiaTheme="minorHAnsi" w:hAnsi="Arial" w:cs="Arial"/>
        </w:rPr>
        <w:t xml:space="preserve"> </w:t>
      </w:r>
      <w:r w:rsidR="009D3C3C" w:rsidRPr="00A33672">
        <w:rPr>
          <w:rFonts w:ascii="Arial" w:eastAsiaTheme="minorHAnsi" w:hAnsi="Arial" w:cs="Arial"/>
        </w:rPr>
        <w:t>doświadczeń,</w:t>
      </w:r>
      <w:r w:rsidR="00472903" w:rsidRPr="00A33672">
        <w:rPr>
          <w:rFonts w:ascii="Arial" w:eastAsiaTheme="minorHAnsi" w:hAnsi="Arial" w:cs="Arial"/>
        </w:rPr>
        <w:t xml:space="preserve"> </w:t>
      </w:r>
      <w:r w:rsidR="009D3C3C" w:rsidRPr="00A33672">
        <w:rPr>
          <w:rFonts w:ascii="Arial" w:eastAsiaTheme="minorHAnsi" w:hAnsi="Arial" w:cs="Arial"/>
        </w:rPr>
        <w:t>które</w:t>
      </w:r>
      <w:r w:rsidR="00472903" w:rsidRPr="00A33672">
        <w:rPr>
          <w:rFonts w:ascii="Arial" w:eastAsiaTheme="minorHAnsi" w:hAnsi="Arial" w:cs="Arial"/>
        </w:rPr>
        <w:t xml:space="preserve"> </w:t>
      </w:r>
      <w:r w:rsidR="009D3C3C" w:rsidRPr="00A33672">
        <w:rPr>
          <w:rFonts w:ascii="Arial" w:eastAsiaTheme="minorHAnsi" w:hAnsi="Arial" w:cs="Arial"/>
        </w:rPr>
        <w:t>umożliwią</w:t>
      </w:r>
      <w:r w:rsidR="00472903" w:rsidRPr="00A33672">
        <w:rPr>
          <w:rFonts w:ascii="Arial" w:eastAsiaTheme="minorHAnsi" w:hAnsi="Arial" w:cs="Arial"/>
        </w:rPr>
        <w:t xml:space="preserve"> </w:t>
      </w:r>
      <w:r w:rsidR="009D3C3C" w:rsidRPr="00A33672">
        <w:rPr>
          <w:rFonts w:ascii="Arial" w:eastAsiaTheme="minorHAnsi" w:hAnsi="Arial" w:cs="Arial"/>
        </w:rPr>
        <w:t>im</w:t>
      </w:r>
      <w:r w:rsidR="00472903" w:rsidRPr="00A33672">
        <w:rPr>
          <w:rFonts w:ascii="Arial" w:eastAsiaTheme="minorHAnsi" w:hAnsi="Arial" w:cs="Arial"/>
        </w:rPr>
        <w:t xml:space="preserve"> </w:t>
      </w:r>
      <w:r w:rsidR="009D3C3C" w:rsidRPr="00A33672">
        <w:rPr>
          <w:rFonts w:ascii="Arial" w:eastAsiaTheme="minorHAnsi" w:hAnsi="Arial" w:cs="Arial"/>
        </w:rPr>
        <w:t>ciągłość</w:t>
      </w:r>
      <w:r w:rsidR="00472903" w:rsidRPr="00A33672">
        <w:rPr>
          <w:rFonts w:ascii="Arial" w:eastAsiaTheme="minorHAnsi" w:hAnsi="Arial" w:cs="Arial"/>
        </w:rPr>
        <w:t xml:space="preserve"> </w:t>
      </w:r>
      <w:r w:rsidR="009D3C3C" w:rsidRPr="00A33672">
        <w:rPr>
          <w:rFonts w:ascii="Arial" w:eastAsiaTheme="minorHAnsi" w:hAnsi="Arial" w:cs="Arial"/>
        </w:rPr>
        <w:t>procesów</w:t>
      </w:r>
      <w:r w:rsidR="00472903" w:rsidRPr="00A33672">
        <w:rPr>
          <w:rFonts w:ascii="Arial" w:eastAsiaTheme="minorHAnsi" w:hAnsi="Arial" w:cs="Arial"/>
        </w:rPr>
        <w:t xml:space="preserve"> </w:t>
      </w:r>
      <w:r w:rsidR="009D3C3C" w:rsidRPr="00A33672">
        <w:rPr>
          <w:rFonts w:ascii="Arial" w:eastAsiaTheme="minorHAnsi" w:hAnsi="Arial" w:cs="Arial"/>
        </w:rPr>
        <w:t>adaptacji</w:t>
      </w:r>
      <w:r w:rsidR="00472903" w:rsidRPr="00A33672">
        <w:rPr>
          <w:rFonts w:ascii="Arial" w:eastAsiaTheme="minorHAnsi" w:hAnsi="Arial" w:cs="Arial"/>
        </w:rPr>
        <w:t xml:space="preserve"> </w:t>
      </w:r>
      <w:r w:rsidR="009D3C3C" w:rsidRPr="00A33672">
        <w:rPr>
          <w:rFonts w:ascii="Arial" w:eastAsiaTheme="minorHAnsi" w:hAnsi="Arial" w:cs="Arial"/>
        </w:rPr>
        <w:t>oraz</w:t>
      </w:r>
      <w:r w:rsidR="00472903" w:rsidRPr="00A33672">
        <w:rPr>
          <w:rFonts w:ascii="Arial" w:eastAsiaTheme="minorHAnsi" w:hAnsi="Arial" w:cs="Arial"/>
        </w:rPr>
        <w:t xml:space="preserve"> </w:t>
      </w:r>
      <w:r w:rsidR="009D3C3C" w:rsidRPr="00A33672">
        <w:rPr>
          <w:rFonts w:ascii="Arial" w:eastAsiaTheme="minorHAnsi" w:hAnsi="Arial" w:cs="Arial"/>
        </w:rPr>
        <w:t>pomoc</w:t>
      </w:r>
      <w:r w:rsidR="00472903" w:rsidRPr="00A33672">
        <w:rPr>
          <w:rFonts w:ascii="Arial" w:eastAsiaTheme="minorHAnsi" w:hAnsi="Arial" w:cs="Arial"/>
        </w:rPr>
        <w:t xml:space="preserve"> </w:t>
      </w:r>
      <w:r w:rsidR="009D3C3C" w:rsidRPr="00A33672">
        <w:rPr>
          <w:rFonts w:ascii="Arial" w:eastAsiaTheme="minorHAnsi" w:hAnsi="Arial" w:cs="Arial"/>
        </w:rPr>
        <w:t>dzieciom</w:t>
      </w:r>
      <w:r w:rsidR="00472903" w:rsidRPr="00A33672">
        <w:rPr>
          <w:rFonts w:ascii="Arial" w:eastAsiaTheme="minorHAnsi" w:hAnsi="Arial" w:cs="Arial"/>
        </w:rPr>
        <w:t xml:space="preserve"> </w:t>
      </w:r>
      <w:r w:rsidR="009D3C3C" w:rsidRPr="00A33672">
        <w:rPr>
          <w:rFonts w:ascii="Arial" w:eastAsiaTheme="minorHAnsi" w:hAnsi="Arial" w:cs="Arial"/>
        </w:rPr>
        <w:t>rozwijającym</w:t>
      </w:r>
      <w:r w:rsidR="00472903" w:rsidRPr="00A33672">
        <w:rPr>
          <w:rFonts w:ascii="Arial" w:eastAsiaTheme="minorHAnsi" w:hAnsi="Arial" w:cs="Arial"/>
        </w:rPr>
        <w:t xml:space="preserve"> </w:t>
      </w:r>
      <w:r w:rsidR="009D3C3C" w:rsidRPr="00A33672">
        <w:rPr>
          <w:rFonts w:ascii="Arial" w:eastAsiaTheme="minorHAnsi" w:hAnsi="Arial" w:cs="Arial"/>
        </w:rPr>
        <w:t>się</w:t>
      </w:r>
      <w:r w:rsidR="00472903" w:rsidRPr="00A33672">
        <w:rPr>
          <w:rFonts w:ascii="Arial" w:eastAsiaTheme="minorHAnsi" w:hAnsi="Arial" w:cs="Arial"/>
        </w:rPr>
        <w:t xml:space="preserve"> </w:t>
      </w:r>
      <w:r w:rsidR="009D3C3C" w:rsidRPr="00A33672">
        <w:rPr>
          <w:rFonts w:ascii="Arial" w:eastAsiaTheme="minorHAnsi" w:hAnsi="Arial" w:cs="Arial"/>
        </w:rPr>
        <w:t>w</w:t>
      </w:r>
      <w:r w:rsidR="00472903" w:rsidRPr="00A33672">
        <w:rPr>
          <w:rFonts w:ascii="Arial" w:eastAsiaTheme="minorHAnsi" w:hAnsi="Arial" w:cs="Arial"/>
        </w:rPr>
        <w:t xml:space="preserve"> </w:t>
      </w:r>
      <w:r w:rsidR="009D3C3C" w:rsidRPr="00A33672">
        <w:rPr>
          <w:rFonts w:ascii="Arial" w:eastAsiaTheme="minorHAnsi" w:hAnsi="Arial" w:cs="Arial"/>
        </w:rPr>
        <w:t>sposób</w:t>
      </w:r>
      <w:r w:rsidR="00472903" w:rsidRPr="00A33672">
        <w:rPr>
          <w:rFonts w:ascii="Arial" w:eastAsiaTheme="minorHAnsi" w:hAnsi="Arial" w:cs="Arial"/>
        </w:rPr>
        <w:t xml:space="preserve"> </w:t>
      </w:r>
      <w:r w:rsidR="009D3C3C" w:rsidRPr="00A33672">
        <w:rPr>
          <w:rFonts w:ascii="Arial" w:eastAsiaTheme="minorHAnsi" w:hAnsi="Arial" w:cs="Arial"/>
        </w:rPr>
        <w:t>nieharmonijny,</w:t>
      </w:r>
      <w:r w:rsidR="00472903" w:rsidRPr="00A33672">
        <w:rPr>
          <w:rFonts w:ascii="Arial" w:eastAsiaTheme="minorHAnsi" w:hAnsi="Arial" w:cs="Arial"/>
        </w:rPr>
        <w:t xml:space="preserve"> </w:t>
      </w:r>
      <w:r w:rsidR="009D3C3C" w:rsidRPr="00A33672">
        <w:rPr>
          <w:rFonts w:ascii="Arial" w:eastAsiaTheme="minorHAnsi" w:hAnsi="Arial" w:cs="Arial"/>
        </w:rPr>
        <w:t>wolniejszy</w:t>
      </w:r>
      <w:r w:rsidR="00472903" w:rsidRPr="00A33672">
        <w:rPr>
          <w:rFonts w:ascii="Arial" w:eastAsiaTheme="minorHAnsi" w:hAnsi="Arial" w:cs="Arial"/>
        </w:rPr>
        <w:t xml:space="preserve"> </w:t>
      </w:r>
      <w:r w:rsidR="009D3C3C" w:rsidRPr="00A33672">
        <w:rPr>
          <w:rFonts w:ascii="Arial" w:eastAsiaTheme="minorHAnsi" w:hAnsi="Arial" w:cs="Arial"/>
        </w:rPr>
        <w:t>lub</w:t>
      </w:r>
      <w:r w:rsidR="00472903" w:rsidRPr="00A33672">
        <w:rPr>
          <w:rFonts w:ascii="Arial" w:eastAsiaTheme="minorHAnsi" w:hAnsi="Arial" w:cs="Arial"/>
        </w:rPr>
        <w:t xml:space="preserve"> </w:t>
      </w:r>
      <w:r w:rsidR="009D3C3C" w:rsidRPr="00A33672">
        <w:rPr>
          <w:rFonts w:ascii="Arial" w:eastAsiaTheme="minorHAnsi" w:hAnsi="Arial" w:cs="Arial"/>
        </w:rPr>
        <w:t>przyspieszony;</w:t>
      </w:r>
    </w:p>
    <w:p w14:paraId="185A8650" w14:textId="1952AD2F" w:rsidR="009D3C3C" w:rsidRPr="00A33672" w:rsidRDefault="001979AD">
      <w:pPr>
        <w:pStyle w:val="Akapitzlist"/>
        <w:numPr>
          <w:ilvl w:val="0"/>
          <w:numId w:val="12"/>
        </w:numPr>
        <w:contextualSpacing/>
        <w:rPr>
          <w:rFonts w:ascii="Arial" w:eastAsiaTheme="minorHAnsi" w:hAnsi="Arial" w:cs="Arial"/>
        </w:rPr>
      </w:pPr>
      <w:r w:rsidRPr="00A33672">
        <w:rPr>
          <w:rFonts w:ascii="Arial" w:eastAsiaTheme="minorHAnsi" w:hAnsi="Arial" w:cs="Arial"/>
        </w:rPr>
        <w:t>w</w:t>
      </w:r>
      <w:r w:rsidR="009D3C3C" w:rsidRPr="00A33672">
        <w:rPr>
          <w:rFonts w:ascii="Arial" w:eastAsiaTheme="minorHAnsi" w:hAnsi="Arial" w:cs="Arial"/>
        </w:rPr>
        <w:t>spieranie</w:t>
      </w:r>
      <w:r w:rsidR="00472903" w:rsidRPr="00A33672">
        <w:rPr>
          <w:rFonts w:ascii="Arial" w:eastAsiaTheme="minorHAnsi" w:hAnsi="Arial" w:cs="Arial"/>
        </w:rPr>
        <w:t xml:space="preserve"> </w:t>
      </w:r>
      <w:r w:rsidR="009D3C3C" w:rsidRPr="00A33672">
        <w:rPr>
          <w:rFonts w:ascii="Arial" w:eastAsiaTheme="minorHAnsi" w:hAnsi="Arial" w:cs="Arial"/>
        </w:rPr>
        <w:t>samodzielnej</w:t>
      </w:r>
      <w:r w:rsidR="00472903" w:rsidRPr="00A33672">
        <w:rPr>
          <w:rFonts w:ascii="Arial" w:eastAsiaTheme="minorHAnsi" w:hAnsi="Arial" w:cs="Arial"/>
        </w:rPr>
        <w:t xml:space="preserve"> </w:t>
      </w:r>
      <w:r w:rsidR="009D3C3C" w:rsidRPr="00A33672">
        <w:rPr>
          <w:rFonts w:ascii="Arial" w:eastAsiaTheme="minorHAnsi" w:hAnsi="Arial" w:cs="Arial"/>
        </w:rPr>
        <w:t>dziecięcej</w:t>
      </w:r>
      <w:r w:rsidR="00472903" w:rsidRPr="00A33672">
        <w:rPr>
          <w:rFonts w:ascii="Arial" w:eastAsiaTheme="minorHAnsi" w:hAnsi="Arial" w:cs="Arial"/>
        </w:rPr>
        <w:t xml:space="preserve"> </w:t>
      </w:r>
      <w:r w:rsidR="009D3C3C" w:rsidRPr="00A33672">
        <w:rPr>
          <w:rFonts w:ascii="Arial" w:eastAsiaTheme="minorHAnsi" w:hAnsi="Arial" w:cs="Arial"/>
        </w:rPr>
        <w:t>eksploracji</w:t>
      </w:r>
      <w:r w:rsidR="00472903" w:rsidRPr="00A33672">
        <w:rPr>
          <w:rFonts w:ascii="Arial" w:eastAsiaTheme="minorHAnsi" w:hAnsi="Arial" w:cs="Arial"/>
        </w:rPr>
        <w:t xml:space="preserve"> </w:t>
      </w:r>
      <w:r w:rsidR="009D3C3C" w:rsidRPr="00A33672">
        <w:rPr>
          <w:rFonts w:ascii="Arial" w:eastAsiaTheme="minorHAnsi" w:hAnsi="Arial" w:cs="Arial"/>
        </w:rPr>
        <w:t>świata,</w:t>
      </w:r>
      <w:r w:rsidR="00472903" w:rsidRPr="00A33672">
        <w:rPr>
          <w:rFonts w:ascii="Arial" w:eastAsiaTheme="minorHAnsi" w:hAnsi="Arial" w:cs="Arial"/>
        </w:rPr>
        <w:t xml:space="preserve"> </w:t>
      </w:r>
      <w:r w:rsidR="009D3C3C" w:rsidRPr="00A33672">
        <w:rPr>
          <w:rFonts w:ascii="Arial" w:eastAsiaTheme="minorHAnsi" w:hAnsi="Arial" w:cs="Arial"/>
        </w:rPr>
        <w:t>dobór</w:t>
      </w:r>
      <w:r w:rsidR="00472903" w:rsidRPr="00A33672">
        <w:rPr>
          <w:rFonts w:ascii="Arial" w:eastAsiaTheme="minorHAnsi" w:hAnsi="Arial" w:cs="Arial"/>
        </w:rPr>
        <w:t xml:space="preserve"> </w:t>
      </w:r>
      <w:r w:rsidR="009D3C3C" w:rsidRPr="00A33672">
        <w:rPr>
          <w:rFonts w:ascii="Arial" w:eastAsiaTheme="minorHAnsi" w:hAnsi="Arial" w:cs="Arial"/>
        </w:rPr>
        <w:t>treści</w:t>
      </w:r>
      <w:r w:rsidR="00472903" w:rsidRPr="00A33672">
        <w:rPr>
          <w:rFonts w:ascii="Arial" w:eastAsiaTheme="minorHAnsi" w:hAnsi="Arial" w:cs="Arial"/>
        </w:rPr>
        <w:t xml:space="preserve"> </w:t>
      </w:r>
      <w:r w:rsidR="009D3C3C" w:rsidRPr="00A33672">
        <w:rPr>
          <w:rFonts w:ascii="Arial" w:eastAsiaTheme="minorHAnsi" w:hAnsi="Arial" w:cs="Arial"/>
        </w:rPr>
        <w:t>adekwatnych</w:t>
      </w:r>
      <w:r w:rsidR="00472903" w:rsidRPr="00A33672">
        <w:rPr>
          <w:rFonts w:ascii="Arial" w:eastAsiaTheme="minorHAnsi" w:hAnsi="Arial" w:cs="Arial"/>
        </w:rPr>
        <w:t xml:space="preserve"> </w:t>
      </w:r>
      <w:r w:rsidR="009D3C3C" w:rsidRPr="00A33672">
        <w:rPr>
          <w:rFonts w:ascii="Arial" w:eastAsiaTheme="minorHAnsi" w:hAnsi="Arial" w:cs="Arial"/>
        </w:rPr>
        <w:t>do</w:t>
      </w:r>
      <w:r w:rsidR="00472903" w:rsidRPr="00A33672">
        <w:rPr>
          <w:rFonts w:ascii="Arial" w:eastAsiaTheme="minorHAnsi" w:hAnsi="Arial" w:cs="Arial"/>
        </w:rPr>
        <w:t xml:space="preserve"> </w:t>
      </w:r>
      <w:r w:rsidR="009D3C3C" w:rsidRPr="00A33672">
        <w:rPr>
          <w:rFonts w:ascii="Arial" w:eastAsiaTheme="minorHAnsi" w:hAnsi="Arial" w:cs="Arial"/>
        </w:rPr>
        <w:t>poziomu</w:t>
      </w:r>
      <w:r w:rsidR="00472903" w:rsidRPr="00A33672">
        <w:rPr>
          <w:rFonts w:ascii="Arial" w:eastAsiaTheme="minorHAnsi" w:hAnsi="Arial" w:cs="Arial"/>
        </w:rPr>
        <w:t xml:space="preserve"> </w:t>
      </w:r>
      <w:r w:rsidR="009D3C3C" w:rsidRPr="00A33672">
        <w:rPr>
          <w:rFonts w:ascii="Arial" w:eastAsiaTheme="minorHAnsi" w:hAnsi="Arial" w:cs="Arial"/>
        </w:rPr>
        <w:t>rozwoju</w:t>
      </w:r>
      <w:r w:rsidR="00472903" w:rsidRPr="00A33672">
        <w:rPr>
          <w:rFonts w:ascii="Arial" w:eastAsiaTheme="minorHAnsi" w:hAnsi="Arial" w:cs="Arial"/>
        </w:rPr>
        <w:t xml:space="preserve"> </w:t>
      </w:r>
      <w:r w:rsidR="009D3C3C" w:rsidRPr="00A33672">
        <w:rPr>
          <w:rFonts w:ascii="Arial" w:eastAsiaTheme="minorHAnsi" w:hAnsi="Arial" w:cs="Arial"/>
        </w:rPr>
        <w:t>dziecka,</w:t>
      </w:r>
      <w:r w:rsidR="00472903" w:rsidRPr="00A33672">
        <w:rPr>
          <w:rFonts w:ascii="Arial" w:eastAsiaTheme="minorHAnsi" w:hAnsi="Arial" w:cs="Arial"/>
        </w:rPr>
        <w:t xml:space="preserve"> </w:t>
      </w:r>
      <w:r w:rsidR="009D3C3C" w:rsidRPr="00A33672">
        <w:rPr>
          <w:rFonts w:ascii="Arial" w:eastAsiaTheme="minorHAnsi" w:hAnsi="Arial" w:cs="Arial"/>
        </w:rPr>
        <w:t>jego</w:t>
      </w:r>
      <w:r w:rsidR="00472903" w:rsidRPr="00A33672">
        <w:rPr>
          <w:rFonts w:ascii="Arial" w:eastAsiaTheme="minorHAnsi" w:hAnsi="Arial" w:cs="Arial"/>
        </w:rPr>
        <w:t xml:space="preserve"> </w:t>
      </w:r>
      <w:r w:rsidR="009D3C3C" w:rsidRPr="00A33672">
        <w:rPr>
          <w:rFonts w:ascii="Arial" w:eastAsiaTheme="minorHAnsi" w:hAnsi="Arial" w:cs="Arial"/>
        </w:rPr>
        <w:t>możliwości</w:t>
      </w:r>
      <w:r w:rsidR="00472903" w:rsidRPr="00A33672">
        <w:rPr>
          <w:rFonts w:ascii="Arial" w:eastAsiaTheme="minorHAnsi" w:hAnsi="Arial" w:cs="Arial"/>
        </w:rPr>
        <w:t xml:space="preserve"> </w:t>
      </w:r>
      <w:r w:rsidR="009D3C3C" w:rsidRPr="00A33672">
        <w:rPr>
          <w:rFonts w:ascii="Arial" w:eastAsiaTheme="minorHAnsi" w:hAnsi="Arial" w:cs="Arial"/>
        </w:rPr>
        <w:t>percepcyjnych,</w:t>
      </w:r>
      <w:r w:rsidR="00472903" w:rsidRPr="00A33672">
        <w:rPr>
          <w:rFonts w:ascii="Arial" w:eastAsiaTheme="minorHAnsi" w:hAnsi="Arial" w:cs="Arial"/>
        </w:rPr>
        <w:t xml:space="preserve"> </w:t>
      </w:r>
      <w:r w:rsidR="009D3C3C" w:rsidRPr="00A33672">
        <w:rPr>
          <w:rFonts w:ascii="Arial" w:eastAsiaTheme="minorHAnsi" w:hAnsi="Arial" w:cs="Arial"/>
        </w:rPr>
        <w:t>wyobrażeń</w:t>
      </w:r>
      <w:r w:rsidR="00472903" w:rsidRPr="00A33672">
        <w:rPr>
          <w:rFonts w:ascii="Arial" w:eastAsiaTheme="minorHAnsi" w:hAnsi="Arial" w:cs="Arial"/>
        </w:rPr>
        <w:t xml:space="preserve"> </w:t>
      </w:r>
      <w:r w:rsidR="009D3C3C" w:rsidRPr="00A33672">
        <w:rPr>
          <w:rFonts w:ascii="Arial" w:eastAsiaTheme="minorHAnsi" w:hAnsi="Arial" w:cs="Arial"/>
        </w:rPr>
        <w:t>i</w:t>
      </w:r>
      <w:r w:rsidR="00472903" w:rsidRPr="00A33672">
        <w:rPr>
          <w:rFonts w:ascii="Arial" w:eastAsiaTheme="minorHAnsi" w:hAnsi="Arial" w:cs="Arial"/>
        </w:rPr>
        <w:t xml:space="preserve"> </w:t>
      </w:r>
      <w:r w:rsidR="009D3C3C" w:rsidRPr="00A33672">
        <w:rPr>
          <w:rFonts w:ascii="Arial" w:eastAsiaTheme="minorHAnsi" w:hAnsi="Arial" w:cs="Arial"/>
        </w:rPr>
        <w:t>rozumowania,</w:t>
      </w:r>
      <w:r w:rsidR="00472903" w:rsidRPr="00A33672">
        <w:rPr>
          <w:rFonts w:ascii="Arial" w:eastAsiaTheme="minorHAnsi" w:hAnsi="Arial" w:cs="Arial"/>
        </w:rPr>
        <w:t xml:space="preserve"> </w:t>
      </w:r>
      <w:r w:rsidR="00B76C50" w:rsidRPr="00A33672">
        <w:rPr>
          <w:rFonts w:ascii="Arial" w:eastAsiaTheme="minorHAnsi" w:hAnsi="Arial" w:cs="Arial"/>
        </w:rPr>
        <w:br/>
      </w:r>
      <w:r w:rsidR="009D3C3C" w:rsidRPr="00A33672">
        <w:rPr>
          <w:rFonts w:ascii="Arial" w:eastAsiaTheme="minorHAnsi" w:hAnsi="Arial" w:cs="Arial"/>
        </w:rPr>
        <w:t>z</w:t>
      </w:r>
      <w:r w:rsidR="00472903" w:rsidRPr="00A33672">
        <w:rPr>
          <w:rFonts w:ascii="Arial" w:eastAsiaTheme="minorHAnsi" w:hAnsi="Arial" w:cs="Arial"/>
        </w:rPr>
        <w:t xml:space="preserve"> </w:t>
      </w:r>
      <w:r w:rsidR="009D3C3C" w:rsidRPr="00A33672">
        <w:rPr>
          <w:rFonts w:ascii="Arial" w:eastAsiaTheme="minorHAnsi" w:hAnsi="Arial" w:cs="Arial"/>
        </w:rPr>
        <w:t>poszanowaniem</w:t>
      </w:r>
      <w:r w:rsidR="00472903" w:rsidRPr="00A33672">
        <w:rPr>
          <w:rFonts w:ascii="Arial" w:eastAsiaTheme="minorHAnsi" w:hAnsi="Arial" w:cs="Arial"/>
        </w:rPr>
        <w:t xml:space="preserve"> </w:t>
      </w:r>
      <w:r w:rsidR="009D3C3C" w:rsidRPr="00A33672">
        <w:rPr>
          <w:rFonts w:ascii="Arial" w:eastAsiaTheme="minorHAnsi" w:hAnsi="Arial" w:cs="Arial"/>
        </w:rPr>
        <w:t>indywidualnych</w:t>
      </w:r>
      <w:r w:rsidR="00472903" w:rsidRPr="00A33672">
        <w:rPr>
          <w:rFonts w:ascii="Arial" w:eastAsiaTheme="minorHAnsi" w:hAnsi="Arial" w:cs="Arial"/>
        </w:rPr>
        <w:t xml:space="preserve"> </w:t>
      </w:r>
      <w:r w:rsidR="009D3C3C" w:rsidRPr="00A33672">
        <w:rPr>
          <w:rFonts w:ascii="Arial" w:eastAsiaTheme="minorHAnsi" w:hAnsi="Arial" w:cs="Arial"/>
        </w:rPr>
        <w:t>potrzeb</w:t>
      </w:r>
      <w:r w:rsidR="00472903" w:rsidRPr="00A33672">
        <w:rPr>
          <w:rFonts w:ascii="Arial" w:eastAsiaTheme="minorHAnsi" w:hAnsi="Arial" w:cs="Arial"/>
        </w:rPr>
        <w:t xml:space="preserve"> </w:t>
      </w:r>
      <w:r w:rsidR="009D3C3C" w:rsidRPr="00A33672">
        <w:rPr>
          <w:rFonts w:ascii="Arial" w:eastAsiaTheme="minorHAnsi" w:hAnsi="Arial" w:cs="Arial"/>
        </w:rPr>
        <w:t>i</w:t>
      </w:r>
      <w:r w:rsidR="00472903" w:rsidRPr="00A33672">
        <w:rPr>
          <w:rFonts w:ascii="Arial" w:eastAsiaTheme="minorHAnsi" w:hAnsi="Arial" w:cs="Arial"/>
        </w:rPr>
        <w:t xml:space="preserve"> </w:t>
      </w:r>
      <w:r w:rsidR="009D3C3C" w:rsidRPr="00A33672">
        <w:rPr>
          <w:rFonts w:ascii="Arial" w:eastAsiaTheme="minorHAnsi" w:hAnsi="Arial" w:cs="Arial"/>
        </w:rPr>
        <w:t>zainteresowań;</w:t>
      </w:r>
    </w:p>
    <w:p w14:paraId="63DF686D" w14:textId="6299FA8D" w:rsidR="009D3C3C" w:rsidRPr="00A33672" w:rsidRDefault="001979AD">
      <w:pPr>
        <w:pStyle w:val="Akapitzlist"/>
        <w:numPr>
          <w:ilvl w:val="0"/>
          <w:numId w:val="12"/>
        </w:numPr>
        <w:contextualSpacing/>
        <w:rPr>
          <w:rFonts w:ascii="Arial" w:eastAsiaTheme="minorHAnsi" w:hAnsi="Arial" w:cs="Arial"/>
        </w:rPr>
      </w:pPr>
      <w:r w:rsidRPr="00A33672">
        <w:rPr>
          <w:rFonts w:ascii="Arial" w:eastAsiaTheme="minorHAnsi" w:hAnsi="Arial" w:cs="Arial"/>
        </w:rPr>
        <w:t>w</w:t>
      </w:r>
      <w:r w:rsidR="009D3C3C" w:rsidRPr="00A33672">
        <w:rPr>
          <w:rFonts w:ascii="Arial" w:eastAsiaTheme="minorHAnsi" w:hAnsi="Arial" w:cs="Arial"/>
        </w:rPr>
        <w:t>zmacnianie</w:t>
      </w:r>
      <w:r w:rsidR="00472903" w:rsidRPr="00A33672">
        <w:rPr>
          <w:rFonts w:ascii="Arial" w:eastAsiaTheme="minorHAnsi" w:hAnsi="Arial" w:cs="Arial"/>
        </w:rPr>
        <w:t xml:space="preserve"> </w:t>
      </w:r>
      <w:r w:rsidR="009D3C3C" w:rsidRPr="00A33672">
        <w:rPr>
          <w:rFonts w:ascii="Arial" w:eastAsiaTheme="minorHAnsi" w:hAnsi="Arial" w:cs="Arial"/>
        </w:rPr>
        <w:t>poczucia</w:t>
      </w:r>
      <w:r w:rsidR="00472903" w:rsidRPr="00A33672">
        <w:rPr>
          <w:rFonts w:ascii="Arial" w:eastAsiaTheme="minorHAnsi" w:hAnsi="Arial" w:cs="Arial"/>
        </w:rPr>
        <w:t xml:space="preserve"> </w:t>
      </w:r>
      <w:r w:rsidR="009D3C3C" w:rsidRPr="00A33672">
        <w:rPr>
          <w:rFonts w:ascii="Arial" w:eastAsiaTheme="minorHAnsi" w:hAnsi="Arial" w:cs="Arial"/>
        </w:rPr>
        <w:t>wartości,</w:t>
      </w:r>
      <w:r w:rsidR="00472903" w:rsidRPr="00A33672">
        <w:rPr>
          <w:rFonts w:ascii="Arial" w:eastAsiaTheme="minorHAnsi" w:hAnsi="Arial" w:cs="Arial"/>
        </w:rPr>
        <w:t xml:space="preserve"> </w:t>
      </w:r>
      <w:r w:rsidR="009D3C3C" w:rsidRPr="00A33672">
        <w:rPr>
          <w:rFonts w:ascii="Arial" w:eastAsiaTheme="minorHAnsi" w:hAnsi="Arial" w:cs="Arial"/>
        </w:rPr>
        <w:t>indywidualność,</w:t>
      </w:r>
      <w:r w:rsidR="00472903" w:rsidRPr="00A33672">
        <w:rPr>
          <w:rFonts w:ascii="Arial" w:eastAsiaTheme="minorHAnsi" w:hAnsi="Arial" w:cs="Arial"/>
        </w:rPr>
        <w:t xml:space="preserve"> </w:t>
      </w:r>
      <w:r w:rsidR="009D3C3C" w:rsidRPr="00A33672">
        <w:rPr>
          <w:rFonts w:ascii="Arial" w:eastAsiaTheme="minorHAnsi" w:hAnsi="Arial" w:cs="Arial"/>
        </w:rPr>
        <w:t>oryginalność</w:t>
      </w:r>
      <w:r w:rsidR="00472903" w:rsidRPr="00A33672">
        <w:rPr>
          <w:rFonts w:ascii="Arial" w:eastAsiaTheme="minorHAnsi" w:hAnsi="Arial" w:cs="Arial"/>
        </w:rPr>
        <w:t xml:space="preserve"> </w:t>
      </w:r>
      <w:r w:rsidR="009D3C3C" w:rsidRPr="00A33672">
        <w:rPr>
          <w:rFonts w:ascii="Arial" w:eastAsiaTheme="minorHAnsi" w:hAnsi="Arial" w:cs="Arial"/>
        </w:rPr>
        <w:t>dziecka</w:t>
      </w:r>
      <w:r w:rsidR="00472903" w:rsidRPr="00A33672">
        <w:rPr>
          <w:rFonts w:ascii="Arial" w:eastAsiaTheme="minorHAnsi" w:hAnsi="Arial" w:cs="Arial"/>
        </w:rPr>
        <w:t xml:space="preserve"> </w:t>
      </w:r>
      <w:r w:rsidR="009D3C3C" w:rsidRPr="00A33672">
        <w:rPr>
          <w:rFonts w:ascii="Arial" w:eastAsiaTheme="minorHAnsi" w:hAnsi="Arial" w:cs="Arial"/>
        </w:rPr>
        <w:t>oraz</w:t>
      </w:r>
      <w:r w:rsidR="00472903" w:rsidRPr="00A33672">
        <w:rPr>
          <w:rFonts w:ascii="Arial" w:eastAsiaTheme="minorHAnsi" w:hAnsi="Arial" w:cs="Arial"/>
        </w:rPr>
        <w:t xml:space="preserve"> </w:t>
      </w:r>
      <w:r w:rsidR="009D3C3C" w:rsidRPr="00A33672">
        <w:rPr>
          <w:rFonts w:ascii="Arial" w:eastAsiaTheme="minorHAnsi" w:hAnsi="Arial" w:cs="Arial"/>
        </w:rPr>
        <w:t>potrzeby</w:t>
      </w:r>
      <w:r w:rsidR="00472903" w:rsidRPr="00A33672">
        <w:rPr>
          <w:rFonts w:ascii="Arial" w:eastAsiaTheme="minorHAnsi" w:hAnsi="Arial" w:cs="Arial"/>
        </w:rPr>
        <w:t xml:space="preserve"> </w:t>
      </w:r>
      <w:r w:rsidR="009D3C3C" w:rsidRPr="00A33672">
        <w:rPr>
          <w:rFonts w:ascii="Arial" w:eastAsiaTheme="minorHAnsi" w:hAnsi="Arial" w:cs="Arial"/>
        </w:rPr>
        <w:t>tworzenia</w:t>
      </w:r>
      <w:r w:rsidR="00472903" w:rsidRPr="00A33672">
        <w:rPr>
          <w:rFonts w:ascii="Arial" w:eastAsiaTheme="minorHAnsi" w:hAnsi="Arial" w:cs="Arial"/>
        </w:rPr>
        <w:t xml:space="preserve"> </w:t>
      </w:r>
      <w:r w:rsidR="009D3C3C" w:rsidRPr="00A33672">
        <w:rPr>
          <w:rFonts w:ascii="Arial" w:eastAsiaTheme="minorHAnsi" w:hAnsi="Arial" w:cs="Arial"/>
        </w:rPr>
        <w:t>relacji</w:t>
      </w:r>
      <w:r w:rsidR="00472903" w:rsidRPr="00A33672">
        <w:rPr>
          <w:rFonts w:ascii="Arial" w:eastAsiaTheme="minorHAnsi" w:hAnsi="Arial" w:cs="Arial"/>
        </w:rPr>
        <w:t xml:space="preserve"> </w:t>
      </w:r>
      <w:r w:rsidR="009D3C3C" w:rsidRPr="00A33672">
        <w:rPr>
          <w:rFonts w:ascii="Arial" w:eastAsiaTheme="minorHAnsi" w:hAnsi="Arial" w:cs="Arial"/>
        </w:rPr>
        <w:t>osobowych</w:t>
      </w:r>
      <w:r w:rsidR="00472903" w:rsidRPr="00A33672">
        <w:rPr>
          <w:rFonts w:ascii="Arial" w:eastAsiaTheme="minorHAnsi" w:hAnsi="Arial" w:cs="Arial"/>
        </w:rPr>
        <w:t xml:space="preserve"> </w:t>
      </w:r>
      <w:r w:rsidR="009D3C3C" w:rsidRPr="00A33672">
        <w:rPr>
          <w:rFonts w:ascii="Arial" w:eastAsiaTheme="minorHAnsi" w:hAnsi="Arial" w:cs="Arial"/>
        </w:rPr>
        <w:t>i</w:t>
      </w:r>
      <w:r w:rsidR="00472903" w:rsidRPr="00A33672">
        <w:rPr>
          <w:rFonts w:ascii="Arial" w:eastAsiaTheme="minorHAnsi" w:hAnsi="Arial" w:cs="Arial"/>
        </w:rPr>
        <w:t xml:space="preserve"> </w:t>
      </w:r>
      <w:r w:rsidR="009D3C3C" w:rsidRPr="00A33672">
        <w:rPr>
          <w:rFonts w:ascii="Arial" w:eastAsiaTheme="minorHAnsi" w:hAnsi="Arial" w:cs="Arial"/>
        </w:rPr>
        <w:t>uczestnictwa</w:t>
      </w:r>
      <w:r w:rsidR="00472903" w:rsidRPr="00A33672">
        <w:rPr>
          <w:rFonts w:ascii="Arial" w:eastAsiaTheme="minorHAnsi" w:hAnsi="Arial" w:cs="Arial"/>
        </w:rPr>
        <w:t xml:space="preserve"> </w:t>
      </w:r>
      <w:r w:rsidR="009D3C3C" w:rsidRPr="00A33672">
        <w:rPr>
          <w:rFonts w:ascii="Arial" w:eastAsiaTheme="minorHAnsi" w:hAnsi="Arial" w:cs="Arial"/>
        </w:rPr>
        <w:t>w</w:t>
      </w:r>
      <w:r w:rsidR="00472903" w:rsidRPr="00A33672">
        <w:rPr>
          <w:rFonts w:ascii="Arial" w:eastAsiaTheme="minorHAnsi" w:hAnsi="Arial" w:cs="Arial"/>
        </w:rPr>
        <w:t xml:space="preserve"> </w:t>
      </w:r>
      <w:r w:rsidR="009D3C3C" w:rsidRPr="00A33672">
        <w:rPr>
          <w:rFonts w:ascii="Arial" w:eastAsiaTheme="minorHAnsi" w:hAnsi="Arial" w:cs="Arial"/>
        </w:rPr>
        <w:t>grupie;</w:t>
      </w:r>
    </w:p>
    <w:p w14:paraId="0CB614BD" w14:textId="2217B9DB" w:rsidR="009D3C3C" w:rsidRPr="00A33672" w:rsidRDefault="001979AD">
      <w:pPr>
        <w:pStyle w:val="Akapitzlist"/>
        <w:numPr>
          <w:ilvl w:val="0"/>
          <w:numId w:val="12"/>
        </w:numPr>
        <w:contextualSpacing/>
        <w:rPr>
          <w:rFonts w:ascii="Arial" w:eastAsiaTheme="minorHAnsi" w:hAnsi="Arial" w:cs="Arial"/>
        </w:rPr>
      </w:pPr>
      <w:r w:rsidRPr="00A33672">
        <w:rPr>
          <w:rFonts w:ascii="Arial" w:eastAsiaTheme="minorHAnsi" w:hAnsi="Arial" w:cs="Arial"/>
        </w:rPr>
        <w:t>t</w:t>
      </w:r>
      <w:r w:rsidR="009D3C3C" w:rsidRPr="00A33672">
        <w:rPr>
          <w:rFonts w:ascii="Arial" w:eastAsiaTheme="minorHAnsi" w:hAnsi="Arial" w:cs="Arial"/>
        </w:rPr>
        <w:t>worzenie</w:t>
      </w:r>
      <w:r w:rsidR="00472903" w:rsidRPr="00A33672">
        <w:rPr>
          <w:rFonts w:ascii="Arial" w:eastAsiaTheme="minorHAnsi" w:hAnsi="Arial" w:cs="Arial"/>
        </w:rPr>
        <w:t xml:space="preserve"> </w:t>
      </w:r>
      <w:r w:rsidR="009D3C3C" w:rsidRPr="00A33672">
        <w:rPr>
          <w:rFonts w:ascii="Arial" w:eastAsiaTheme="minorHAnsi" w:hAnsi="Arial" w:cs="Arial"/>
        </w:rPr>
        <w:t>sytuacji</w:t>
      </w:r>
      <w:r w:rsidR="00472903" w:rsidRPr="00A33672">
        <w:rPr>
          <w:rFonts w:ascii="Arial" w:eastAsiaTheme="minorHAnsi" w:hAnsi="Arial" w:cs="Arial"/>
        </w:rPr>
        <w:t xml:space="preserve"> </w:t>
      </w:r>
      <w:r w:rsidR="009D3C3C" w:rsidRPr="00A33672">
        <w:rPr>
          <w:rFonts w:ascii="Arial" w:eastAsiaTheme="minorHAnsi" w:hAnsi="Arial" w:cs="Arial"/>
        </w:rPr>
        <w:t>sprzyjających</w:t>
      </w:r>
      <w:r w:rsidR="00472903" w:rsidRPr="00A33672">
        <w:rPr>
          <w:rFonts w:ascii="Arial" w:eastAsiaTheme="minorHAnsi" w:hAnsi="Arial" w:cs="Arial"/>
        </w:rPr>
        <w:t xml:space="preserve"> </w:t>
      </w:r>
      <w:r w:rsidR="009D3C3C" w:rsidRPr="00A33672">
        <w:rPr>
          <w:rFonts w:ascii="Arial" w:eastAsiaTheme="minorHAnsi" w:hAnsi="Arial" w:cs="Arial"/>
        </w:rPr>
        <w:t>rozwojowi</w:t>
      </w:r>
      <w:r w:rsidR="00472903" w:rsidRPr="00A33672">
        <w:rPr>
          <w:rFonts w:ascii="Arial" w:eastAsiaTheme="minorHAnsi" w:hAnsi="Arial" w:cs="Arial"/>
        </w:rPr>
        <w:t xml:space="preserve"> </w:t>
      </w:r>
      <w:r w:rsidR="009D3C3C" w:rsidRPr="00A33672">
        <w:rPr>
          <w:rFonts w:ascii="Arial" w:eastAsiaTheme="minorHAnsi" w:hAnsi="Arial" w:cs="Arial"/>
        </w:rPr>
        <w:t>nawyków</w:t>
      </w:r>
      <w:r w:rsidR="00472903" w:rsidRPr="00A33672">
        <w:rPr>
          <w:rFonts w:ascii="Arial" w:eastAsiaTheme="minorHAnsi" w:hAnsi="Arial" w:cs="Arial"/>
        </w:rPr>
        <w:t xml:space="preserve"> </w:t>
      </w:r>
      <w:r w:rsidR="009D3C3C" w:rsidRPr="00A33672">
        <w:rPr>
          <w:rFonts w:ascii="Arial" w:eastAsiaTheme="minorHAnsi" w:hAnsi="Arial" w:cs="Arial"/>
        </w:rPr>
        <w:t>i</w:t>
      </w:r>
      <w:r w:rsidR="00472903" w:rsidRPr="00A33672">
        <w:rPr>
          <w:rFonts w:ascii="Arial" w:eastAsiaTheme="minorHAnsi" w:hAnsi="Arial" w:cs="Arial"/>
        </w:rPr>
        <w:t xml:space="preserve"> </w:t>
      </w:r>
      <w:proofErr w:type="spellStart"/>
      <w:r w:rsidR="009D3C3C" w:rsidRPr="00A33672">
        <w:rPr>
          <w:rFonts w:ascii="Arial" w:eastAsiaTheme="minorHAnsi" w:hAnsi="Arial" w:cs="Arial"/>
        </w:rPr>
        <w:t>zachowań</w:t>
      </w:r>
      <w:proofErr w:type="spellEnd"/>
      <w:r w:rsidR="00472903" w:rsidRPr="00A33672">
        <w:rPr>
          <w:rFonts w:ascii="Arial" w:eastAsiaTheme="minorHAnsi" w:hAnsi="Arial" w:cs="Arial"/>
        </w:rPr>
        <w:t xml:space="preserve"> </w:t>
      </w:r>
      <w:r w:rsidR="009D3C3C" w:rsidRPr="00A33672">
        <w:rPr>
          <w:rFonts w:ascii="Arial" w:eastAsiaTheme="minorHAnsi" w:hAnsi="Arial" w:cs="Arial"/>
        </w:rPr>
        <w:t>prowadzących</w:t>
      </w:r>
      <w:r w:rsidR="00472903" w:rsidRPr="00A33672">
        <w:rPr>
          <w:rFonts w:ascii="Arial" w:eastAsiaTheme="minorHAnsi" w:hAnsi="Arial" w:cs="Arial"/>
        </w:rPr>
        <w:t xml:space="preserve"> </w:t>
      </w:r>
      <w:r w:rsidR="009D3C3C" w:rsidRPr="00A33672">
        <w:rPr>
          <w:rFonts w:ascii="Arial" w:eastAsiaTheme="minorHAnsi" w:hAnsi="Arial" w:cs="Arial"/>
        </w:rPr>
        <w:t>do</w:t>
      </w:r>
      <w:r w:rsidR="00472903" w:rsidRPr="00A33672">
        <w:rPr>
          <w:rFonts w:ascii="Arial" w:eastAsiaTheme="minorHAnsi" w:hAnsi="Arial" w:cs="Arial"/>
        </w:rPr>
        <w:t xml:space="preserve"> </w:t>
      </w:r>
      <w:r w:rsidR="009D3C3C" w:rsidRPr="00A33672">
        <w:rPr>
          <w:rFonts w:ascii="Arial" w:eastAsiaTheme="minorHAnsi" w:hAnsi="Arial" w:cs="Arial"/>
        </w:rPr>
        <w:t>samodzielności,</w:t>
      </w:r>
      <w:r w:rsidR="00472903" w:rsidRPr="00A33672">
        <w:rPr>
          <w:rFonts w:ascii="Arial" w:eastAsiaTheme="minorHAnsi" w:hAnsi="Arial" w:cs="Arial"/>
        </w:rPr>
        <w:t xml:space="preserve"> </w:t>
      </w:r>
      <w:r w:rsidR="009D3C3C" w:rsidRPr="00A33672">
        <w:rPr>
          <w:rFonts w:ascii="Arial" w:eastAsiaTheme="minorHAnsi" w:hAnsi="Arial" w:cs="Arial"/>
        </w:rPr>
        <w:t>dbania</w:t>
      </w:r>
      <w:r w:rsidR="00472903" w:rsidRPr="00A33672">
        <w:rPr>
          <w:rFonts w:ascii="Arial" w:eastAsiaTheme="minorHAnsi" w:hAnsi="Arial" w:cs="Arial"/>
        </w:rPr>
        <w:t xml:space="preserve"> </w:t>
      </w:r>
      <w:r w:rsidR="009D3C3C" w:rsidRPr="00A33672">
        <w:rPr>
          <w:rFonts w:ascii="Arial" w:eastAsiaTheme="minorHAnsi" w:hAnsi="Arial" w:cs="Arial"/>
        </w:rPr>
        <w:t>o</w:t>
      </w:r>
      <w:r w:rsidR="00472903" w:rsidRPr="00A33672">
        <w:rPr>
          <w:rFonts w:ascii="Arial" w:eastAsiaTheme="minorHAnsi" w:hAnsi="Arial" w:cs="Arial"/>
        </w:rPr>
        <w:t xml:space="preserve"> </w:t>
      </w:r>
      <w:r w:rsidR="009D3C3C" w:rsidRPr="00A33672">
        <w:rPr>
          <w:rFonts w:ascii="Arial" w:eastAsiaTheme="minorHAnsi" w:hAnsi="Arial" w:cs="Arial"/>
        </w:rPr>
        <w:t>zdrowie,</w:t>
      </w:r>
      <w:r w:rsidR="00472903" w:rsidRPr="00A33672">
        <w:rPr>
          <w:rFonts w:ascii="Arial" w:eastAsiaTheme="minorHAnsi" w:hAnsi="Arial" w:cs="Arial"/>
        </w:rPr>
        <w:t xml:space="preserve"> </w:t>
      </w:r>
      <w:r w:rsidR="009D3C3C" w:rsidRPr="00A33672">
        <w:rPr>
          <w:rFonts w:ascii="Arial" w:eastAsiaTheme="minorHAnsi" w:hAnsi="Arial" w:cs="Arial"/>
        </w:rPr>
        <w:t>sprawność</w:t>
      </w:r>
      <w:r w:rsidR="00472903" w:rsidRPr="00A33672">
        <w:rPr>
          <w:rFonts w:ascii="Arial" w:eastAsiaTheme="minorHAnsi" w:hAnsi="Arial" w:cs="Arial"/>
        </w:rPr>
        <w:t xml:space="preserve"> </w:t>
      </w:r>
      <w:r w:rsidR="009D3C3C" w:rsidRPr="00A33672">
        <w:rPr>
          <w:rFonts w:ascii="Arial" w:eastAsiaTheme="minorHAnsi" w:hAnsi="Arial" w:cs="Arial"/>
        </w:rPr>
        <w:t>ruchową</w:t>
      </w:r>
      <w:r w:rsidR="00472903" w:rsidRPr="00A33672">
        <w:rPr>
          <w:rFonts w:ascii="Arial" w:eastAsiaTheme="minorHAnsi" w:hAnsi="Arial" w:cs="Arial"/>
        </w:rPr>
        <w:t xml:space="preserve"> </w:t>
      </w:r>
      <w:r w:rsidR="009D3C3C" w:rsidRPr="00A33672">
        <w:rPr>
          <w:rFonts w:ascii="Arial" w:eastAsiaTheme="minorHAnsi" w:hAnsi="Arial" w:cs="Arial"/>
        </w:rPr>
        <w:t>i</w:t>
      </w:r>
      <w:r w:rsidR="00472903" w:rsidRPr="00A33672">
        <w:rPr>
          <w:rFonts w:ascii="Arial" w:eastAsiaTheme="minorHAnsi" w:hAnsi="Arial" w:cs="Arial"/>
        </w:rPr>
        <w:t xml:space="preserve"> </w:t>
      </w:r>
      <w:r w:rsidR="009D3C3C" w:rsidRPr="00A33672">
        <w:rPr>
          <w:rFonts w:ascii="Arial" w:eastAsiaTheme="minorHAnsi" w:hAnsi="Arial" w:cs="Arial"/>
        </w:rPr>
        <w:t>bezpieczeństwo,</w:t>
      </w:r>
      <w:r w:rsidR="00472903" w:rsidRPr="00A33672">
        <w:rPr>
          <w:rFonts w:ascii="Arial" w:eastAsiaTheme="minorHAnsi" w:hAnsi="Arial" w:cs="Arial"/>
        </w:rPr>
        <w:t xml:space="preserve"> </w:t>
      </w:r>
      <w:r w:rsidR="009D3C3C" w:rsidRPr="00A33672">
        <w:rPr>
          <w:rFonts w:ascii="Arial" w:eastAsiaTheme="minorHAnsi" w:hAnsi="Arial" w:cs="Arial"/>
        </w:rPr>
        <w:t>w</w:t>
      </w:r>
      <w:r w:rsidR="00472903" w:rsidRPr="00A33672">
        <w:rPr>
          <w:rFonts w:ascii="Arial" w:eastAsiaTheme="minorHAnsi" w:hAnsi="Arial" w:cs="Arial"/>
        </w:rPr>
        <w:t xml:space="preserve"> </w:t>
      </w:r>
      <w:r w:rsidR="009D3C3C" w:rsidRPr="00A33672">
        <w:rPr>
          <w:rFonts w:ascii="Arial" w:eastAsiaTheme="minorHAnsi" w:hAnsi="Arial" w:cs="Arial"/>
        </w:rPr>
        <w:t>tym</w:t>
      </w:r>
      <w:r w:rsidR="00472903" w:rsidRPr="00A33672">
        <w:rPr>
          <w:rFonts w:ascii="Arial" w:eastAsiaTheme="minorHAnsi" w:hAnsi="Arial" w:cs="Arial"/>
        </w:rPr>
        <w:t xml:space="preserve"> </w:t>
      </w:r>
      <w:r w:rsidR="009D3C3C" w:rsidRPr="00A33672">
        <w:rPr>
          <w:rFonts w:ascii="Arial" w:eastAsiaTheme="minorHAnsi" w:hAnsi="Arial" w:cs="Arial"/>
        </w:rPr>
        <w:t>bezpieczeństwo</w:t>
      </w:r>
      <w:r w:rsidR="00472903" w:rsidRPr="00A33672">
        <w:rPr>
          <w:rFonts w:ascii="Arial" w:eastAsiaTheme="minorHAnsi" w:hAnsi="Arial" w:cs="Arial"/>
        </w:rPr>
        <w:t xml:space="preserve"> </w:t>
      </w:r>
      <w:r w:rsidR="009D3C3C" w:rsidRPr="00A33672">
        <w:rPr>
          <w:rFonts w:ascii="Arial" w:eastAsiaTheme="minorHAnsi" w:hAnsi="Arial" w:cs="Arial"/>
        </w:rPr>
        <w:t>w</w:t>
      </w:r>
      <w:r w:rsidR="00472903" w:rsidRPr="00A33672">
        <w:rPr>
          <w:rFonts w:ascii="Arial" w:eastAsiaTheme="minorHAnsi" w:hAnsi="Arial" w:cs="Arial"/>
        </w:rPr>
        <w:t xml:space="preserve"> </w:t>
      </w:r>
      <w:r w:rsidR="009D3C3C" w:rsidRPr="00A33672">
        <w:rPr>
          <w:rFonts w:ascii="Arial" w:eastAsiaTheme="minorHAnsi" w:hAnsi="Arial" w:cs="Arial"/>
        </w:rPr>
        <w:t>ruchu</w:t>
      </w:r>
      <w:r w:rsidR="00472903" w:rsidRPr="00A33672">
        <w:rPr>
          <w:rFonts w:ascii="Arial" w:eastAsiaTheme="minorHAnsi" w:hAnsi="Arial" w:cs="Arial"/>
        </w:rPr>
        <w:t xml:space="preserve"> </w:t>
      </w:r>
      <w:r w:rsidR="009D3C3C" w:rsidRPr="00A33672">
        <w:rPr>
          <w:rFonts w:ascii="Arial" w:eastAsiaTheme="minorHAnsi" w:hAnsi="Arial" w:cs="Arial"/>
        </w:rPr>
        <w:t>drogowym;</w:t>
      </w:r>
    </w:p>
    <w:p w14:paraId="404642CB" w14:textId="0CA19066" w:rsidR="009D3C3C" w:rsidRPr="00A33672" w:rsidRDefault="001979AD">
      <w:pPr>
        <w:pStyle w:val="Akapitzlist"/>
        <w:numPr>
          <w:ilvl w:val="0"/>
          <w:numId w:val="12"/>
        </w:numPr>
        <w:contextualSpacing/>
        <w:rPr>
          <w:rFonts w:ascii="Arial" w:eastAsiaTheme="minorHAnsi" w:hAnsi="Arial" w:cs="Arial"/>
        </w:rPr>
      </w:pPr>
      <w:r w:rsidRPr="00A33672">
        <w:rPr>
          <w:rFonts w:ascii="Arial" w:eastAsiaTheme="minorHAnsi" w:hAnsi="Arial" w:cs="Arial"/>
        </w:rPr>
        <w:lastRenderedPageBreak/>
        <w:t>p</w:t>
      </w:r>
      <w:r w:rsidR="009D3C3C" w:rsidRPr="00A33672">
        <w:rPr>
          <w:rFonts w:ascii="Arial" w:eastAsiaTheme="minorHAnsi" w:hAnsi="Arial" w:cs="Arial"/>
        </w:rPr>
        <w:t>rzygotowywanie</w:t>
      </w:r>
      <w:r w:rsidR="00472903" w:rsidRPr="00A33672">
        <w:rPr>
          <w:rFonts w:ascii="Arial" w:eastAsiaTheme="minorHAnsi" w:hAnsi="Arial" w:cs="Arial"/>
        </w:rPr>
        <w:t xml:space="preserve"> </w:t>
      </w:r>
      <w:r w:rsidR="009D3C3C" w:rsidRPr="00A33672">
        <w:rPr>
          <w:rFonts w:ascii="Arial" w:eastAsiaTheme="minorHAnsi" w:hAnsi="Arial" w:cs="Arial"/>
        </w:rPr>
        <w:t>do</w:t>
      </w:r>
      <w:r w:rsidR="00472903" w:rsidRPr="00A33672">
        <w:rPr>
          <w:rFonts w:ascii="Arial" w:eastAsiaTheme="minorHAnsi" w:hAnsi="Arial" w:cs="Arial"/>
        </w:rPr>
        <w:t xml:space="preserve"> </w:t>
      </w:r>
      <w:r w:rsidR="009D3C3C" w:rsidRPr="00A33672">
        <w:rPr>
          <w:rFonts w:ascii="Arial" w:eastAsiaTheme="minorHAnsi" w:hAnsi="Arial" w:cs="Arial"/>
        </w:rPr>
        <w:t>rozumienia</w:t>
      </w:r>
      <w:r w:rsidR="00472903" w:rsidRPr="00A33672">
        <w:rPr>
          <w:rFonts w:ascii="Arial" w:eastAsiaTheme="minorHAnsi" w:hAnsi="Arial" w:cs="Arial"/>
        </w:rPr>
        <w:t xml:space="preserve"> </w:t>
      </w:r>
      <w:r w:rsidR="009D3C3C" w:rsidRPr="00A33672">
        <w:rPr>
          <w:rFonts w:ascii="Arial" w:eastAsiaTheme="minorHAnsi" w:hAnsi="Arial" w:cs="Arial"/>
        </w:rPr>
        <w:t>emocji,</w:t>
      </w:r>
      <w:r w:rsidR="00472903" w:rsidRPr="00A33672">
        <w:rPr>
          <w:rFonts w:ascii="Arial" w:eastAsiaTheme="minorHAnsi" w:hAnsi="Arial" w:cs="Arial"/>
        </w:rPr>
        <w:t xml:space="preserve"> </w:t>
      </w:r>
      <w:r w:rsidR="009D3C3C" w:rsidRPr="00A33672">
        <w:rPr>
          <w:rFonts w:ascii="Arial" w:eastAsiaTheme="minorHAnsi" w:hAnsi="Arial" w:cs="Arial"/>
        </w:rPr>
        <w:t>uczuć</w:t>
      </w:r>
      <w:r w:rsidR="00472903" w:rsidRPr="00A33672">
        <w:rPr>
          <w:rFonts w:ascii="Arial" w:eastAsiaTheme="minorHAnsi" w:hAnsi="Arial" w:cs="Arial"/>
        </w:rPr>
        <w:t xml:space="preserve"> </w:t>
      </w:r>
      <w:r w:rsidR="009D3C3C" w:rsidRPr="00A33672">
        <w:rPr>
          <w:rFonts w:ascii="Arial" w:eastAsiaTheme="minorHAnsi" w:hAnsi="Arial" w:cs="Arial"/>
        </w:rPr>
        <w:t>własnych</w:t>
      </w:r>
      <w:r w:rsidR="00472903" w:rsidRPr="00A33672">
        <w:rPr>
          <w:rFonts w:ascii="Arial" w:eastAsiaTheme="minorHAnsi" w:hAnsi="Arial" w:cs="Arial"/>
        </w:rPr>
        <w:t xml:space="preserve"> </w:t>
      </w:r>
      <w:r w:rsidR="009D3C3C" w:rsidRPr="00A33672">
        <w:rPr>
          <w:rFonts w:ascii="Arial" w:eastAsiaTheme="minorHAnsi" w:hAnsi="Arial" w:cs="Arial"/>
        </w:rPr>
        <w:t>i</w:t>
      </w:r>
      <w:r w:rsidR="00472903" w:rsidRPr="00A33672">
        <w:rPr>
          <w:rFonts w:ascii="Arial" w:eastAsiaTheme="minorHAnsi" w:hAnsi="Arial" w:cs="Arial"/>
        </w:rPr>
        <w:t xml:space="preserve"> </w:t>
      </w:r>
      <w:r w:rsidR="009D3C3C" w:rsidRPr="00A33672">
        <w:rPr>
          <w:rFonts w:ascii="Arial" w:eastAsiaTheme="minorHAnsi" w:hAnsi="Arial" w:cs="Arial"/>
        </w:rPr>
        <w:t>innych</w:t>
      </w:r>
      <w:r w:rsidR="00472903" w:rsidRPr="00A33672">
        <w:rPr>
          <w:rFonts w:ascii="Arial" w:eastAsiaTheme="minorHAnsi" w:hAnsi="Arial" w:cs="Arial"/>
        </w:rPr>
        <w:t xml:space="preserve"> </w:t>
      </w:r>
      <w:r w:rsidR="009D3C3C" w:rsidRPr="00A33672">
        <w:rPr>
          <w:rFonts w:ascii="Arial" w:eastAsiaTheme="minorHAnsi" w:hAnsi="Arial" w:cs="Arial"/>
        </w:rPr>
        <w:t>ludzi</w:t>
      </w:r>
      <w:r w:rsidR="00472903" w:rsidRPr="00A33672">
        <w:rPr>
          <w:rFonts w:ascii="Arial" w:eastAsiaTheme="minorHAnsi" w:hAnsi="Arial" w:cs="Arial"/>
        </w:rPr>
        <w:t xml:space="preserve"> </w:t>
      </w:r>
      <w:r w:rsidR="009D3C3C" w:rsidRPr="00A33672">
        <w:rPr>
          <w:rFonts w:ascii="Arial" w:eastAsiaTheme="minorHAnsi" w:hAnsi="Arial" w:cs="Arial"/>
        </w:rPr>
        <w:t>oraz</w:t>
      </w:r>
      <w:r w:rsidR="00472903" w:rsidRPr="00A33672">
        <w:rPr>
          <w:rFonts w:ascii="Arial" w:eastAsiaTheme="minorHAnsi" w:hAnsi="Arial" w:cs="Arial"/>
        </w:rPr>
        <w:t xml:space="preserve"> </w:t>
      </w:r>
      <w:r w:rsidR="009D3C3C" w:rsidRPr="00A33672">
        <w:rPr>
          <w:rFonts w:ascii="Arial" w:eastAsiaTheme="minorHAnsi" w:hAnsi="Arial" w:cs="Arial"/>
        </w:rPr>
        <w:t>dbanie</w:t>
      </w:r>
      <w:r w:rsidR="00472903" w:rsidRPr="00A33672">
        <w:rPr>
          <w:rFonts w:ascii="Arial" w:eastAsiaTheme="minorHAnsi" w:hAnsi="Arial" w:cs="Arial"/>
        </w:rPr>
        <w:t xml:space="preserve"> </w:t>
      </w:r>
      <w:r w:rsidR="00B76C50" w:rsidRPr="00A33672">
        <w:rPr>
          <w:rFonts w:ascii="Arial" w:eastAsiaTheme="minorHAnsi" w:hAnsi="Arial" w:cs="Arial"/>
        </w:rPr>
        <w:br/>
      </w:r>
      <w:r w:rsidR="009D3C3C" w:rsidRPr="00A33672">
        <w:rPr>
          <w:rFonts w:ascii="Arial" w:eastAsiaTheme="minorHAnsi" w:hAnsi="Arial" w:cs="Arial"/>
        </w:rPr>
        <w:t>o</w:t>
      </w:r>
      <w:r w:rsidR="00472903" w:rsidRPr="00A33672">
        <w:rPr>
          <w:rFonts w:ascii="Arial" w:eastAsiaTheme="minorHAnsi" w:hAnsi="Arial" w:cs="Arial"/>
        </w:rPr>
        <w:t xml:space="preserve"> </w:t>
      </w:r>
      <w:r w:rsidR="009D3C3C" w:rsidRPr="00A33672">
        <w:rPr>
          <w:rFonts w:ascii="Arial" w:eastAsiaTheme="minorHAnsi" w:hAnsi="Arial" w:cs="Arial"/>
        </w:rPr>
        <w:t>zdrowie</w:t>
      </w:r>
      <w:r w:rsidR="00472903" w:rsidRPr="00A33672">
        <w:rPr>
          <w:rFonts w:ascii="Arial" w:eastAsiaTheme="minorHAnsi" w:hAnsi="Arial" w:cs="Arial"/>
        </w:rPr>
        <w:t xml:space="preserve"> </w:t>
      </w:r>
      <w:r w:rsidR="009D3C3C" w:rsidRPr="00A33672">
        <w:rPr>
          <w:rFonts w:ascii="Arial" w:eastAsiaTheme="minorHAnsi" w:hAnsi="Arial" w:cs="Arial"/>
        </w:rPr>
        <w:t>psychiczne,</w:t>
      </w:r>
      <w:r w:rsidR="00472903" w:rsidRPr="00A33672">
        <w:rPr>
          <w:rFonts w:ascii="Arial" w:eastAsiaTheme="minorHAnsi" w:hAnsi="Arial" w:cs="Arial"/>
        </w:rPr>
        <w:t xml:space="preserve"> </w:t>
      </w:r>
      <w:r w:rsidR="009D3C3C" w:rsidRPr="00A33672">
        <w:rPr>
          <w:rFonts w:ascii="Arial" w:eastAsiaTheme="minorHAnsi" w:hAnsi="Arial" w:cs="Arial"/>
        </w:rPr>
        <w:t>realizowane</w:t>
      </w:r>
      <w:r w:rsidR="00472903" w:rsidRPr="00A33672">
        <w:rPr>
          <w:rFonts w:ascii="Arial" w:eastAsiaTheme="minorHAnsi" w:hAnsi="Arial" w:cs="Arial"/>
        </w:rPr>
        <w:t xml:space="preserve"> </w:t>
      </w:r>
      <w:r w:rsidR="009D3C3C" w:rsidRPr="00A33672">
        <w:rPr>
          <w:rFonts w:ascii="Arial" w:eastAsiaTheme="minorHAnsi" w:hAnsi="Arial" w:cs="Arial"/>
        </w:rPr>
        <w:t>m.in.</w:t>
      </w:r>
      <w:r w:rsidR="00472903" w:rsidRPr="00A33672">
        <w:rPr>
          <w:rFonts w:ascii="Arial" w:eastAsiaTheme="minorHAnsi" w:hAnsi="Arial" w:cs="Arial"/>
        </w:rPr>
        <w:t xml:space="preserve"> </w:t>
      </w:r>
      <w:r w:rsidR="009D3C3C" w:rsidRPr="00A33672">
        <w:rPr>
          <w:rFonts w:ascii="Arial" w:eastAsiaTheme="minorHAnsi" w:hAnsi="Arial" w:cs="Arial"/>
        </w:rPr>
        <w:t>z</w:t>
      </w:r>
      <w:r w:rsidR="00472903" w:rsidRPr="00A33672">
        <w:rPr>
          <w:rFonts w:ascii="Arial" w:eastAsiaTheme="minorHAnsi" w:hAnsi="Arial" w:cs="Arial"/>
        </w:rPr>
        <w:t xml:space="preserve"> </w:t>
      </w:r>
      <w:r w:rsidR="009D3C3C" w:rsidRPr="00A33672">
        <w:rPr>
          <w:rFonts w:ascii="Arial" w:eastAsiaTheme="minorHAnsi" w:hAnsi="Arial" w:cs="Arial"/>
        </w:rPr>
        <w:t>wykorzystaniem</w:t>
      </w:r>
      <w:r w:rsidR="00472903" w:rsidRPr="00A33672">
        <w:rPr>
          <w:rFonts w:ascii="Arial" w:eastAsiaTheme="minorHAnsi" w:hAnsi="Arial" w:cs="Arial"/>
        </w:rPr>
        <w:t xml:space="preserve"> </w:t>
      </w:r>
      <w:r w:rsidR="009D3C3C" w:rsidRPr="00A33672">
        <w:rPr>
          <w:rFonts w:ascii="Arial" w:eastAsiaTheme="minorHAnsi" w:hAnsi="Arial" w:cs="Arial"/>
        </w:rPr>
        <w:t>naturalnych</w:t>
      </w:r>
      <w:r w:rsidR="00472903" w:rsidRPr="00A33672">
        <w:rPr>
          <w:rFonts w:ascii="Arial" w:eastAsiaTheme="minorHAnsi" w:hAnsi="Arial" w:cs="Arial"/>
        </w:rPr>
        <w:t xml:space="preserve"> </w:t>
      </w:r>
      <w:r w:rsidR="009D3C3C" w:rsidRPr="00A33672">
        <w:rPr>
          <w:rFonts w:ascii="Arial" w:eastAsiaTheme="minorHAnsi" w:hAnsi="Arial" w:cs="Arial"/>
        </w:rPr>
        <w:t>sytuacji,</w:t>
      </w:r>
      <w:r w:rsidR="00472903" w:rsidRPr="00A33672">
        <w:rPr>
          <w:rFonts w:ascii="Arial" w:eastAsiaTheme="minorHAnsi" w:hAnsi="Arial" w:cs="Arial"/>
        </w:rPr>
        <w:t xml:space="preserve"> </w:t>
      </w:r>
      <w:r w:rsidR="009D3C3C" w:rsidRPr="00A33672">
        <w:rPr>
          <w:rFonts w:ascii="Arial" w:eastAsiaTheme="minorHAnsi" w:hAnsi="Arial" w:cs="Arial"/>
        </w:rPr>
        <w:t>pojawiających</w:t>
      </w:r>
      <w:r w:rsidR="00472903" w:rsidRPr="00A33672">
        <w:rPr>
          <w:rFonts w:ascii="Arial" w:eastAsiaTheme="minorHAnsi" w:hAnsi="Arial" w:cs="Arial"/>
        </w:rPr>
        <w:t xml:space="preserve"> </w:t>
      </w:r>
      <w:r w:rsidR="009D3C3C" w:rsidRPr="00A33672">
        <w:rPr>
          <w:rFonts w:ascii="Arial" w:eastAsiaTheme="minorHAnsi" w:hAnsi="Arial" w:cs="Arial"/>
        </w:rPr>
        <w:t>się</w:t>
      </w:r>
      <w:r w:rsidR="00472903" w:rsidRPr="00A33672">
        <w:rPr>
          <w:rFonts w:ascii="Arial" w:eastAsiaTheme="minorHAnsi" w:hAnsi="Arial" w:cs="Arial"/>
        </w:rPr>
        <w:t xml:space="preserve"> </w:t>
      </w:r>
      <w:r w:rsidR="009D3C3C" w:rsidRPr="00A33672">
        <w:rPr>
          <w:rFonts w:ascii="Arial" w:eastAsiaTheme="minorHAnsi" w:hAnsi="Arial" w:cs="Arial"/>
        </w:rPr>
        <w:t>w</w:t>
      </w:r>
      <w:r w:rsidR="00472903" w:rsidRPr="00A33672">
        <w:rPr>
          <w:rFonts w:ascii="Arial" w:eastAsiaTheme="minorHAnsi" w:hAnsi="Arial" w:cs="Arial"/>
        </w:rPr>
        <w:t xml:space="preserve"> </w:t>
      </w:r>
      <w:r w:rsidR="009D3C3C" w:rsidRPr="00A33672">
        <w:rPr>
          <w:rFonts w:ascii="Arial" w:eastAsiaTheme="minorHAnsi" w:hAnsi="Arial" w:cs="Arial"/>
        </w:rPr>
        <w:t>przedszkolu</w:t>
      </w:r>
      <w:r w:rsidR="00472903" w:rsidRPr="00A33672">
        <w:rPr>
          <w:rFonts w:ascii="Arial" w:eastAsiaTheme="minorHAnsi" w:hAnsi="Arial" w:cs="Arial"/>
        </w:rPr>
        <w:t xml:space="preserve"> </w:t>
      </w:r>
      <w:r w:rsidR="009D3C3C" w:rsidRPr="00A33672">
        <w:rPr>
          <w:rFonts w:ascii="Arial" w:eastAsiaTheme="minorHAnsi" w:hAnsi="Arial" w:cs="Arial"/>
        </w:rPr>
        <w:t>oraz</w:t>
      </w:r>
      <w:r w:rsidR="00472903" w:rsidRPr="00A33672">
        <w:rPr>
          <w:rFonts w:ascii="Arial" w:eastAsiaTheme="minorHAnsi" w:hAnsi="Arial" w:cs="Arial"/>
        </w:rPr>
        <w:t xml:space="preserve"> </w:t>
      </w:r>
      <w:r w:rsidR="009D3C3C" w:rsidRPr="00A33672">
        <w:rPr>
          <w:rFonts w:ascii="Arial" w:eastAsiaTheme="minorHAnsi" w:hAnsi="Arial" w:cs="Arial"/>
        </w:rPr>
        <w:t>sytuacji</w:t>
      </w:r>
      <w:r w:rsidR="00472903" w:rsidRPr="00A33672">
        <w:rPr>
          <w:rFonts w:ascii="Arial" w:eastAsiaTheme="minorHAnsi" w:hAnsi="Arial" w:cs="Arial"/>
        </w:rPr>
        <w:t xml:space="preserve"> </w:t>
      </w:r>
      <w:r w:rsidR="009D3C3C" w:rsidRPr="00A33672">
        <w:rPr>
          <w:rFonts w:ascii="Arial" w:eastAsiaTheme="minorHAnsi" w:hAnsi="Arial" w:cs="Arial"/>
        </w:rPr>
        <w:t>zadaniowych,</w:t>
      </w:r>
      <w:r w:rsidR="00472903" w:rsidRPr="00A33672">
        <w:rPr>
          <w:rFonts w:ascii="Arial" w:eastAsiaTheme="minorHAnsi" w:hAnsi="Arial" w:cs="Arial"/>
        </w:rPr>
        <w:t xml:space="preserve"> </w:t>
      </w:r>
      <w:r w:rsidR="009D3C3C" w:rsidRPr="00A33672">
        <w:rPr>
          <w:rFonts w:ascii="Arial" w:eastAsiaTheme="minorHAnsi" w:hAnsi="Arial" w:cs="Arial"/>
        </w:rPr>
        <w:t>uwzględniających</w:t>
      </w:r>
      <w:r w:rsidR="00472903" w:rsidRPr="00A33672">
        <w:rPr>
          <w:rFonts w:ascii="Arial" w:eastAsiaTheme="minorHAnsi" w:hAnsi="Arial" w:cs="Arial"/>
        </w:rPr>
        <w:t xml:space="preserve"> </w:t>
      </w:r>
      <w:r w:rsidR="009D3C3C" w:rsidRPr="00A33672">
        <w:rPr>
          <w:rFonts w:ascii="Arial" w:eastAsiaTheme="minorHAnsi" w:hAnsi="Arial" w:cs="Arial"/>
        </w:rPr>
        <w:t>treści</w:t>
      </w:r>
      <w:r w:rsidR="00472903" w:rsidRPr="00A33672">
        <w:rPr>
          <w:rFonts w:ascii="Arial" w:eastAsiaTheme="minorHAnsi" w:hAnsi="Arial" w:cs="Arial"/>
        </w:rPr>
        <w:t xml:space="preserve"> </w:t>
      </w:r>
      <w:r w:rsidR="009D3C3C" w:rsidRPr="00A33672">
        <w:rPr>
          <w:rFonts w:ascii="Arial" w:eastAsiaTheme="minorHAnsi" w:hAnsi="Arial" w:cs="Arial"/>
        </w:rPr>
        <w:t>adekwatne</w:t>
      </w:r>
      <w:r w:rsidR="00472903" w:rsidRPr="00A33672">
        <w:rPr>
          <w:rFonts w:ascii="Arial" w:eastAsiaTheme="minorHAnsi" w:hAnsi="Arial" w:cs="Arial"/>
        </w:rPr>
        <w:t xml:space="preserve"> </w:t>
      </w:r>
      <w:r w:rsidR="009D3C3C" w:rsidRPr="00A33672">
        <w:rPr>
          <w:rFonts w:ascii="Arial" w:eastAsiaTheme="minorHAnsi" w:hAnsi="Arial" w:cs="Arial"/>
        </w:rPr>
        <w:t>do</w:t>
      </w:r>
      <w:r w:rsidR="00472903" w:rsidRPr="00A33672">
        <w:rPr>
          <w:rFonts w:ascii="Arial" w:eastAsiaTheme="minorHAnsi" w:hAnsi="Arial" w:cs="Arial"/>
        </w:rPr>
        <w:t xml:space="preserve"> </w:t>
      </w:r>
      <w:r w:rsidR="009D3C3C" w:rsidRPr="00A33672">
        <w:rPr>
          <w:rFonts w:ascii="Arial" w:eastAsiaTheme="minorHAnsi" w:hAnsi="Arial" w:cs="Arial"/>
        </w:rPr>
        <w:t>intelektualnych</w:t>
      </w:r>
      <w:r w:rsidR="00472903" w:rsidRPr="00A33672">
        <w:rPr>
          <w:rFonts w:ascii="Arial" w:eastAsiaTheme="minorHAnsi" w:hAnsi="Arial" w:cs="Arial"/>
        </w:rPr>
        <w:t xml:space="preserve"> </w:t>
      </w:r>
      <w:r w:rsidR="009D3C3C" w:rsidRPr="00A33672">
        <w:rPr>
          <w:rFonts w:ascii="Arial" w:eastAsiaTheme="minorHAnsi" w:hAnsi="Arial" w:cs="Arial"/>
        </w:rPr>
        <w:t>możliwości</w:t>
      </w:r>
      <w:r w:rsidR="00472903" w:rsidRPr="00A33672">
        <w:rPr>
          <w:rFonts w:ascii="Arial" w:eastAsiaTheme="minorHAnsi" w:hAnsi="Arial" w:cs="Arial"/>
        </w:rPr>
        <w:t xml:space="preserve"> </w:t>
      </w:r>
      <w:r w:rsidR="009D3C3C" w:rsidRPr="00A33672">
        <w:rPr>
          <w:rFonts w:ascii="Arial" w:eastAsiaTheme="minorHAnsi" w:hAnsi="Arial" w:cs="Arial"/>
        </w:rPr>
        <w:t>i</w:t>
      </w:r>
      <w:r w:rsidR="00472903" w:rsidRPr="00A33672">
        <w:rPr>
          <w:rFonts w:ascii="Arial" w:eastAsiaTheme="minorHAnsi" w:hAnsi="Arial" w:cs="Arial"/>
        </w:rPr>
        <w:t xml:space="preserve"> </w:t>
      </w:r>
      <w:r w:rsidR="009D3C3C" w:rsidRPr="00A33672">
        <w:rPr>
          <w:rFonts w:ascii="Arial" w:eastAsiaTheme="minorHAnsi" w:hAnsi="Arial" w:cs="Arial"/>
        </w:rPr>
        <w:t>oczekiwań</w:t>
      </w:r>
      <w:r w:rsidR="00472903" w:rsidRPr="00A33672">
        <w:rPr>
          <w:rFonts w:ascii="Arial" w:eastAsiaTheme="minorHAnsi" w:hAnsi="Arial" w:cs="Arial"/>
        </w:rPr>
        <w:t xml:space="preserve"> </w:t>
      </w:r>
      <w:r w:rsidR="009D3C3C" w:rsidRPr="00A33672">
        <w:rPr>
          <w:rFonts w:ascii="Arial" w:eastAsiaTheme="minorHAnsi" w:hAnsi="Arial" w:cs="Arial"/>
        </w:rPr>
        <w:t>rozwojowych</w:t>
      </w:r>
      <w:r w:rsidR="00472903" w:rsidRPr="00A33672">
        <w:rPr>
          <w:rFonts w:ascii="Arial" w:eastAsiaTheme="minorHAnsi" w:hAnsi="Arial" w:cs="Arial"/>
        </w:rPr>
        <w:t xml:space="preserve"> </w:t>
      </w:r>
      <w:r w:rsidR="009D3C3C" w:rsidRPr="00A33672">
        <w:rPr>
          <w:rFonts w:ascii="Arial" w:eastAsiaTheme="minorHAnsi" w:hAnsi="Arial" w:cs="Arial"/>
        </w:rPr>
        <w:t>dzieci;</w:t>
      </w:r>
    </w:p>
    <w:p w14:paraId="627D3F0F" w14:textId="41226070" w:rsidR="009D3C3C" w:rsidRPr="00A33672" w:rsidRDefault="001979AD">
      <w:pPr>
        <w:pStyle w:val="Akapitzlist"/>
        <w:numPr>
          <w:ilvl w:val="0"/>
          <w:numId w:val="12"/>
        </w:numPr>
        <w:contextualSpacing/>
        <w:rPr>
          <w:rFonts w:ascii="Arial" w:eastAsiaTheme="minorHAnsi" w:hAnsi="Arial" w:cs="Arial"/>
        </w:rPr>
      </w:pPr>
      <w:r w:rsidRPr="00A33672">
        <w:rPr>
          <w:rFonts w:ascii="Arial" w:eastAsiaTheme="minorHAnsi" w:hAnsi="Arial" w:cs="Arial"/>
        </w:rPr>
        <w:t>t</w:t>
      </w:r>
      <w:r w:rsidR="009D3C3C" w:rsidRPr="00A33672">
        <w:rPr>
          <w:rFonts w:ascii="Arial" w:eastAsiaTheme="minorHAnsi" w:hAnsi="Arial" w:cs="Arial"/>
        </w:rPr>
        <w:t>worzenie</w:t>
      </w:r>
      <w:r w:rsidR="00472903" w:rsidRPr="00A33672">
        <w:rPr>
          <w:rFonts w:ascii="Arial" w:eastAsiaTheme="minorHAnsi" w:hAnsi="Arial" w:cs="Arial"/>
        </w:rPr>
        <w:t xml:space="preserve"> </w:t>
      </w:r>
      <w:r w:rsidR="009D3C3C" w:rsidRPr="00A33672">
        <w:rPr>
          <w:rFonts w:ascii="Arial" w:eastAsiaTheme="minorHAnsi" w:hAnsi="Arial" w:cs="Arial"/>
        </w:rPr>
        <w:t>sytuacji</w:t>
      </w:r>
      <w:r w:rsidR="00472903" w:rsidRPr="00A33672">
        <w:rPr>
          <w:rFonts w:ascii="Arial" w:eastAsiaTheme="minorHAnsi" w:hAnsi="Arial" w:cs="Arial"/>
        </w:rPr>
        <w:t xml:space="preserve"> </w:t>
      </w:r>
      <w:r w:rsidR="009D3C3C" w:rsidRPr="00A33672">
        <w:rPr>
          <w:rFonts w:ascii="Arial" w:eastAsiaTheme="minorHAnsi" w:hAnsi="Arial" w:cs="Arial"/>
        </w:rPr>
        <w:t>edukacyjnych</w:t>
      </w:r>
      <w:r w:rsidR="00472903" w:rsidRPr="00A33672">
        <w:rPr>
          <w:rFonts w:ascii="Arial" w:eastAsiaTheme="minorHAnsi" w:hAnsi="Arial" w:cs="Arial"/>
        </w:rPr>
        <w:t xml:space="preserve"> </w:t>
      </w:r>
      <w:r w:rsidR="009D3C3C" w:rsidRPr="00A33672">
        <w:rPr>
          <w:rFonts w:ascii="Arial" w:eastAsiaTheme="minorHAnsi" w:hAnsi="Arial" w:cs="Arial"/>
        </w:rPr>
        <w:t>budujących</w:t>
      </w:r>
      <w:r w:rsidR="00472903" w:rsidRPr="00A33672">
        <w:rPr>
          <w:rFonts w:ascii="Arial" w:eastAsiaTheme="minorHAnsi" w:hAnsi="Arial" w:cs="Arial"/>
        </w:rPr>
        <w:t xml:space="preserve"> </w:t>
      </w:r>
      <w:r w:rsidR="009D3C3C" w:rsidRPr="00A33672">
        <w:rPr>
          <w:rFonts w:ascii="Arial" w:eastAsiaTheme="minorHAnsi" w:hAnsi="Arial" w:cs="Arial"/>
        </w:rPr>
        <w:t>wrażliwość</w:t>
      </w:r>
      <w:r w:rsidR="00472903" w:rsidRPr="00A33672">
        <w:rPr>
          <w:rFonts w:ascii="Arial" w:eastAsiaTheme="minorHAnsi" w:hAnsi="Arial" w:cs="Arial"/>
        </w:rPr>
        <w:t xml:space="preserve"> </w:t>
      </w:r>
      <w:r w:rsidR="009D3C3C" w:rsidRPr="00A33672">
        <w:rPr>
          <w:rFonts w:ascii="Arial" w:eastAsiaTheme="minorHAnsi" w:hAnsi="Arial" w:cs="Arial"/>
        </w:rPr>
        <w:t>dziecka,</w:t>
      </w:r>
      <w:r w:rsidR="00472903" w:rsidRPr="00A33672">
        <w:rPr>
          <w:rFonts w:ascii="Arial" w:eastAsiaTheme="minorHAnsi" w:hAnsi="Arial" w:cs="Arial"/>
        </w:rPr>
        <w:t xml:space="preserve"> </w:t>
      </w:r>
      <w:r w:rsidR="009D3C3C" w:rsidRPr="00A33672">
        <w:rPr>
          <w:rFonts w:ascii="Arial" w:eastAsiaTheme="minorHAnsi" w:hAnsi="Arial" w:cs="Arial"/>
        </w:rPr>
        <w:t>w</w:t>
      </w:r>
      <w:r w:rsidR="00472903" w:rsidRPr="00A33672">
        <w:rPr>
          <w:rFonts w:ascii="Arial" w:eastAsiaTheme="minorHAnsi" w:hAnsi="Arial" w:cs="Arial"/>
        </w:rPr>
        <w:t xml:space="preserve"> </w:t>
      </w:r>
      <w:r w:rsidR="009D3C3C" w:rsidRPr="00A33672">
        <w:rPr>
          <w:rFonts w:ascii="Arial" w:eastAsiaTheme="minorHAnsi" w:hAnsi="Arial" w:cs="Arial"/>
        </w:rPr>
        <w:t>tym</w:t>
      </w:r>
      <w:r w:rsidR="00472903" w:rsidRPr="00A33672">
        <w:rPr>
          <w:rFonts w:ascii="Arial" w:eastAsiaTheme="minorHAnsi" w:hAnsi="Arial" w:cs="Arial"/>
        </w:rPr>
        <w:t xml:space="preserve"> </w:t>
      </w:r>
      <w:r w:rsidR="009D3C3C" w:rsidRPr="00A33672">
        <w:rPr>
          <w:rFonts w:ascii="Arial" w:eastAsiaTheme="minorHAnsi" w:hAnsi="Arial" w:cs="Arial"/>
        </w:rPr>
        <w:t>wrażliwość</w:t>
      </w:r>
      <w:r w:rsidR="00472903" w:rsidRPr="00A33672">
        <w:rPr>
          <w:rFonts w:ascii="Arial" w:eastAsiaTheme="minorHAnsi" w:hAnsi="Arial" w:cs="Arial"/>
        </w:rPr>
        <w:t xml:space="preserve"> </w:t>
      </w:r>
      <w:r w:rsidR="009D3C3C" w:rsidRPr="00A33672">
        <w:rPr>
          <w:rFonts w:ascii="Arial" w:eastAsiaTheme="minorHAnsi" w:hAnsi="Arial" w:cs="Arial"/>
        </w:rPr>
        <w:t>estetyczną,</w:t>
      </w:r>
      <w:r w:rsidR="00472903" w:rsidRPr="00A33672">
        <w:rPr>
          <w:rFonts w:ascii="Arial" w:eastAsiaTheme="minorHAnsi" w:hAnsi="Arial" w:cs="Arial"/>
        </w:rPr>
        <w:t xml:space="preserve"> </w:t>
      </w:r>
      <w:r w:rsidR="009D3C3C" w:rsidRPr="00A33672">
        <w:rPr>
          <w:rFonts w:ascii="Arial" w:eastAsiaTheme="minorHAnsi" w:hAnsi="Arial" w:cs="Arial"/>
        </w:rPr>
        <w:t>w</w:t>
      </w:r>
      <w:r w:rsidR="00472903" w:rsidRPr="00A33672">
        <w:rPr>
          <w:rFonts w:ascii="Arial" w:eastAsiaTheme="minorHAnsi" w:hAnsi="Arial" w:cs="Arial"/>
        </w:rPr>
        <w:t xml:space="preserve"> </w:t>
      </w:r>
      <w:r w:rsidR="009D3C3C" w:rsidRPr="00A33672">
        <w:rPr>
          <w:rFonts w:ascii="Arial" w:eastAsiaTheme="minorHAnsi" w:hAnsi="Arial" w:cs="Arial"/>
        </w:rPr>
        <w:t>odniesieniu</w:t>
      </w:r>
      <w:r w:rsidR="00472903" w:rsidRPr="00A33672">
        <w:rPr>
          <w:rFonts w:ascii="Arial" w:eastAsiaTheme="minorHAnsi" w:hAnsi="Arial" w:cs="Arial"/>
        </w:rPr>
        <w:t xml:space="preserve"> </w:t>
      </w:r>
      <w:r w:rsidR="009D3C3C" w:rsidRPr="00A33672">
        <w:rPr>
          <w:rFonts w:ascii="Arial" w:eastAsiaTheme="minorHAnsi" w:hAnsi="Arial" w:cs="Arial"/>
        </w:rPr>
        <w:t>do</w:t>
      </w:r>
      <w:r w:rsidR="00472903" w:rsidRPr="00A33672">
        <w:rPr>
          <w:rFonts w:ascii="Arial" w:eastAsiaTheme="minorHAnsi" w:hAnsi="Arial" w:cs="Arial"/>
        </w:rPr>
        <w:t xml:space="preserve"> </w:t>
      </w:r>
      <w:r w:rsidR="009D3C3C" w:rsidRPr="00A33672">
        <w:rPr>
          <w:rFonts w:ascii="Arial" w:eastAsiaTheme="minorHAnsi" w:hAnsi="Arial" w:cs="Arial"/>
        </w:rPr>
        <w:t>wielu</w:t>
      </w:r>
      <w:r w:rsidR="00472903" w:rsidRPr="00A33672">
        <w:rPr>
          <w:rFonts w:ascii="Arial" w:eastAsiaTheme="minorHAnsi" w:hAnsi="Arial" w:cs="Arial"/>
        </w:rPr>
        <w:t xml:space="preserve"> </w:t>
      </w:r>
      <w:r w:rsidR="009D3C3C" w:rsidRPr="00A33672">
        <w:rPr>
          <w:rFonts w:ascii="Arial" w:eastAsiaTheme="minorHAnsi" w:hAnsi="Arial" w:cs="Arial"/>
        </w:rPr>
        <w:t>sfer</w:t>
      </w:r>
      <w:r w:rsidR="00472903" w:rsidRPr="00A33672">
        <w:rPr>
          <w:rFonts w:ascii="Arial" w:eastAsiaTheme="minorHAnsi" w:hAnsi="Arial" w:cs="Arial"/>
        </w:rPr>
        <w:t xml:space="preserve"> </w:t>
      </w:r>
      <w:r w:rsidR="009D3C3C" w:rsidRPr="00A33672">
        <w:rPr>
          <w:rFonts w:ascii="Arial" w:eastAsiaTheme="minorHAnsi" w:hAnsi="Arial" w:cs="Arial"/>
        </w:rPr>
        <w:t>aktywności</w:t>
      </w:r>
      <w:r w:rsidR="00472903" w:rsidRPr="00A33672">
        <w:rPr>
          <w:rFonts w:ascii="Arial" w:eastAsiaTheme="minorHAnsi" w:hAnsi="Arial" w:cs="Arial"/>
        </w:rPr>
        <w:t xml:space="preserve"> </w:t>
      </w:r>
      <w:r w:rsidR="009D3C3C" w:rsidRPr="00A33672">
        <w:rPr>
          <w:rFonts w:ascii="Arial" w:eastAsiaTheme="minorHAnsi" w:hAnsi="Arial" w:cs="Arial"/>
        </w:rPr>
        <w:t>człowieka:</w:t>
      </w:r>
      <w:r w:rsidR="00472903" w:rsidRPr="00A33672">
        <w:rPr>
          <w:rFonts w:ascii="Arial" w:eastAsiaTheme="minorHAnsi" w:hAnsi="Arial" w:cs="Arial"/>
        </w:rPr>
        <w:t xml:space="preserve"> </w:t>
      </w:r>
      <w:r w:rsidR="009D3C3C" w:rsidRPr="00A33672">
        <w:rPr>
          <w:rFonts w:ascii="Arial" w:eastAsiaTheme="minorHAnsi" w:hAnsi="Arial" w:cs="Arial"/>
        </w:rPr>
        <w:t>mowy,</w:t>
      </w:r>
      <w:r w:rsidR="00472903" w:rsidRPr="00A33672">
        <w:rPr>
          <w:rFonts w:ascii="Arial" w:eastAsiaTheme="minorHAnsi" w:hAnsi="Arial" w:cs="Arial"/>
        </w:rPr>
        <w:t xml:space="preserve"> </w:t>
      </w:r>
      <w:r w:rsidR="009D3C3C" w:rsidRPr="00A33672">
        <w:rPr>
          <w:rFonts w:ascii="Arial" w:eastAsiaTheme="minorHAnsi" w:hAnsi="Arial" w:cs="Arial"/>
        </w:rPr>
        <w:t>zachowania,</w:t>
      </w:r>
      <w:r w:rsidR="00472903" w:rsidRPr="00A33672">
        <w:rPr>
          <w:rFonts w:ascii="Arial" w:eastAsiaTheme="minorHAnsi" w:hAnsi="Arial" w:cs="Arial"/>
        </w:rPr>
        <w:t xml:space="preserve"> </w:t>
      </w:r>
      <w:r w:rsidR="009D3C3C" w:rsidRPr="00A33672">
        <w:rPr>
          <w:rFonts w:ascii="Arial" w:eastAsiaTheme="minorHAnsi" w:hAnsi="Arial" w:cs="Arial"/>
        </w:rPr>
        <w:t>ruchu,</w:t>
      </w:r>
      <w:r w:rsidR="00472903" w:rsidRPr="00A33672">
        <w:rPr>
          <w:rFonts w:ascii="Arial" w:eastAsiaTheme="minorHAnsi" w:hAnsi="Arial" w:cs="Arial"/>
        </w:rPr>
        <w:t xml:space="preserve"> </w:t>
      </w:r>
      <w:r w:rsidR="009D3C3C" w:rsidRPr="00A33672">
        <w:rPr>
          <w:rFonts w:ascii="Arial" w:eastAsiaTheme="minorHAnsi" w:hAnsi="Arial" w:cs="Arial"/>
        </w:rPr>
        <w:t>środowiska,</w:t>
      </w:r>
      <w:r w:rsidR="00472903" w:rsidRPr="00A33672">
        <w:rPr>
          <w:rFonts w:ascii="Arial" w:eastAsiaTheme="minorHAnsi" w:hAnsi="Arial" w:cs="Arial"/>
        </w:rPr>
        <w:t xml:space="preserve"> </w:t>
      </w:r>
      <w:r w:rsidR="009D3C3C" w:rsidRPr="00A33672">
        <w:rPr>
          <w:rFonts w:ascii="Arial" w:eastAsiaTheme="minorHAnsi" w:hAnsi="Arial" w:cs="Arial"/>
        </w:rPr>
        <w:t>ubioru,</w:t>
      </w:r>
      <w:r w:rsidR="00472903" w:rsidRPr="00A33672">
        <w:rPr>
          <w:rFonts w:ascii="Arial" w:eastAsiaTheme="minorHAnsi" w:hAnsi="Arial" w:cs="Arial"/>
        </w:rPr>
        <w:t xml:space="preserve"> </w:t>
      </w:r>
      <w:r w:rsidR="009D3C3C" w:rsidRPr="00A33672">
        <w:rPr>
          <w:rFonts w:ascii="Arial" w:eastAsiaTheme="minorHAnsi" w:hAnsi="Arial" w:cs="Arial"/>
        </w:rPr>
        <w:t>muzyki,</w:t>
      </w:r>
      <w:r w:rsidR="00472903" w:rsidRPr="00A33672">
        <w:rPr>
          <w:rFonts w:ascii="Arial" w:eastAsiaTheme="minorHAnsi" w:hAnsi="Arial" w:cs="Arial"/>
        </w:rPr>
        <w:t xml:space="preserve"> </w:t>
      </w:r>
      <w:r w:rsidR="009D3C3C" w:rsidRPr="00A33672">
        <w:rPr>
          <w:rFonts w:ascii="Arial" w:eastAsiaTheme="minorHAnsi" w:hAnsi="Arial" w:cs="Arial"/>
        </w:rPr>
        <w:t>tańca,</w:t>
      </w:r>
      <w:r w:rsidR="00472903" w:rsidRPr="00A33672">
        <w:rPr>
          <w:rFonts w:ascii="Arial" w:eastAsiaTheme="minorHAnsi" w:hAnsi="Arial" w:cs="Arial"/>
        </w:rPr>
        <w:t xml:space="preserve"> </w:t>
      </w:r>
      <w:r w:rsidR="009D3C3C" w:rsidRPr="00A33672">
        <w:rPr>
          <w:rFonts w:ascii="Arial" w:eastAsiaTheme="minorHAnsi" w:hAnsi="Arial" w:cs="Arial"/>
        </w:rPr>
        <w:t>śpiewu,</w:t>
      </w:r>
      <w:r w:rsidR="00472903" w:rsidRPr="00A33672">
        <w:rPr>
          <w:rFonts w:ascii="Arial" w:eastAsiaTheme="minorHAnsi" w:hAnsi="Arial" w:cs="Arial"/>
        </w:rPr>
        <w:t xml:space="preserve"> </w:t>
      </w:r>
      <w:r w:rsidR="009D3C3C" w:rsidRPr="00A33672">
        <w:rPr>
          <w:rFonts w:ascii="Arial" w:eastAsiaTheme="minorHAnsi" w:hAnsi="Arial" w:cs="Arial"/>
        </w:rPr>
        <w:t>teatru,</w:t>
      </w:r>
      <w:r w:rsidR="00472903" w:rsidRPr="00A33672">
        <w:rPr>
          <w:rFonts w:ascii="Arial" w:eastAsiaTheme="minorHAnsi" w:hAnsi="Arial" w:cs="Arial"/>
        </w:rPr>
        <w:t xml:space="preserve"> </w:t>
      </w:r>
      <w:r w:rsidR="009D3C3C" w:rsidRPr="00A33672">
        <w:rPr>
          <w:rFonts w:ascii="Arial" w:eastAsiaTheme="minorHAnsi" w:hAnsi="Arial" w:cs="Arial"/>
        </w:rPr>
        <w:t>plastyki;</w:t>
      </w:r>
    </w:p>
    <w:p w14:paraId="79E91011" w14:textId="0059B069" w:rsidR="009D3C3C" w:rsidRPr="00A33672" w:rsidRDefault="001979AD">
      <w:pPr>
        <w:pStyle w:val="Akapitzlist"/>
        <w:numPr>
          <w:ilvl w:val="0"/>
          <w:numId w:val="12"/>
        </w:numPr>
        <w:contextualSpacing/>
        <w:rPr>
          <w:rFonts w:ascii="Arial" w:eastAsiaTheme="minorHAnsi" w:hAnsi="Arial" w:cs="Arial"/>
        </w:rPr>
      </w:pPr>
      <w:r w:rsidRPr="00A33672">
        <w:rPr>
          <w:rFonts w:ascii="Arial" w:eastAsiaTheme="minorHAnsi" w:hAnsi="Arial" w:cs="Arial"/>
        </w:rPr>
        <w:t>t</w:t>
      </w:r>
      <w:r w:rsidR="009D3C3C" w:rsidRPr="00A33672">
        <w:rPr>
          <w:rFonts w:ascii="Arial" w:eastAsiaTheme="minorHAnsi" w:hAnsi="Arial" w:cs="Arial"/>
        </w:rPr>
        <w:t>worzenie</w:t>
      </w:r>
      <w:r w:rsidR="00472903" w:rsidRPr="00A33672">
        <w:rPr>
          <w:rFonts w:ascii="Arial" w:eastAsiaTheme="minorHAnsi" w:hAnsi="Arial" w:cs="Arial"/>
        </w:rPr>
        <w:t xml:space="preserve"> </w:t>
      </w:r>
      <w:r w:rsidR="009D3C3C" w:rsidRPr="00A33672">
        <w:rPr>
          <w:rFonts w:ascii="Arial" w:eastAsiaTheme="minorHAnsi" w:hAnsi="Arial" w:cs="Arial"/>
        </w:rPr>
        <w:t>warunków</w:t>
      </w:r>
      <w:r w:rsidR="00472903" w:rsidRPr="00A33672">
        <w:rPr>
          <w:rFonts w:ascii="Arial" w:eastAsiaTheme="minorHAnsi" w:hAnsi="Arial" w:cs="Arial"/>
        </w:rPr>
        <w:t xml:space="preserve"> </w:t>
      </w:r>
      <w:r w:rsidR="009D3C3C" w:rsidRPr="00A33672">
        <w:rPr>
          <w:rFonts w:ascii="Arial" w:eastAsiaTheme="minorHAnsi" w:hAnsi="Arial" w:cs="Arial"/>
        </w:rPr>
        <w:t>pozwalających</w:t>
      </w:r>
      <w:r w:rsidR="00472903" w:rsidRPr="00A33672">
        <w:rPr>
          <w:rFonts w:ascii="Arial" w:eastAsiaTheme="minorHAnsi" w:hAnsi="Arial" w:cs="Arial"/>
        </w:rPr>
        <w:t xml:space="preserve"> </w:t>
      </w:r>
      <w:r w:rsidR="009D3C3C" w:rsidRPr="00A33672">
        <w:rPr>
          <w:rFonts w:ascii="Arial" w:eastAsiaTheme="minorHAnsi" w:hAnsi="Arial" w:cs="Arial"/>
        </w:rPr>
        <w:t>na</w:t>
      </w:r>
      <w:r w:rsidR="00472903" w:rsidRPr="00A33672">
        <w:rPr>
          <w:rFonts w:ascii="Arial" w:eastAsiaTheme="minorHAnsi" w:hAnsi="Arial" w:cs="Arial"/>
        </w:rPr>
        <w:t xml:space="preserve"> </w:t>
      </w:r>
      <w:r w:rsidR="009D3C3C" w:rsidRPr="00A33672">
        <w:rPr>
          <w:rFonts w:ascii="Arial" w:eastAsiaTheme="minorHAnsi" w:hAnsi="Arial" w:cs="Arial"/>
        </w:rPr>
        <w:t>bezpieczną,</w:t>
      </w:r>
      <w:r w:rsidR="00472903" w:rsidRPr="00A33672">
        <w:rPr>
          <w:rFonts w:ascii="Arial" w:eastAsiaTheme="minorHAnsi" w:hAnsi="Arial" w:cs="Arial"/>
        </w:rPr>
        <w:t xml:space="preserve"> </w:t>
      </w:r>
      <w:r w:rsidR="009D3C3C" w:rsidRPr="00A33672">
        <w:rPr>
          <w:rFonts w:ascii="Arial" w:eastAsiaTheme="minorHAnsi" w:hAnsi="Arial" w:cs="Arial"/>
        </w:rPr>
        <w:t>samodzielną</w:t>
      </w:r>
      <w:r w:rsidR="00472903" w:rsidRPr="00A33672">
        <w:rPr>
          <w:rFonts w:ascii="Arial" w:eastAsiaTheme="minorHAnsi" w:hAnsi="Arial" w:cs="Arial"/>
        </w:rPr>
        <w:t xml:space="preserve"> </w:t>
      </w:r>
      <w:r w:rsidR="009D3C3C" w:rsidRPr="00A33672">
        <w:rPr>
          <w:rFonts w:ascii="Arial" w:eastAsiaTheme="minorHAnsi" w:hAnsi="Arial" w:cs="Arial"/>
        </w:rPr>
        <w:t>eksplorację</w:t>
      </w:r>
      <w:r w:rsidR="00472903" w:rsidRPr="00A33672">
        <w:rPr>
          <w:rFonts w:ascii="Arial" w:eastAsiaTheme="minorHAnsi" w:hAnsi="Arial" w:cs="Arial"/>
        </w:rPr>
        <w:t xml:space="preserve"> </w:t>
      </w:r>
      <w:r w:rsidR="009D3C3C" w:rsidRPr="00A33672">
        <w:rPr>
          <w:rFonts w:ascii="Arial" w:eastAsiaTheme="minorHAnsi" w:hAnsi="Arial" w:cs="Arial"/>
        </w:rPr>
        <w:t>otaczającej</w:t>
      </w:r>
      <w:r w:rsidR="00472903" w:rsidRPr="00A33672">
        <w:rPr>
          <w:rFonts w:ascii="Arial" w:eastAsiaTheme="minorHAnsi" w:hAnsi="Arial" w:cs="Arial"/>
        </w:rPr>
        <w:t xml:space="preserve"> </w:t>
      </w:r>
      <w:r w:rsidR="009D3C3C" w:rsidRPr="00A33672">
        <w:rPr>
          <w:rFonts w:ascii="Arial" w:eastAsiaTheme="minorHAnsi" w:hAnsi="Arial" w:cs="Arial"/>
        </w:rPr>
        <w:t>dziecko</w:t>
      </w:r>
      <w:r w:rsidR="00472903" w:rsidRPr="00A33672">
        <w:rPr>
          <w:rFonts w:ascii="Arial" w:eastAsiaTheme="minorHAnsi" w:hAnsi="Arial" w:cs="Arial"/>
        </w:rPr>
        <w:t xml:space="preserve"> </w:t>
      </w:r>
      <w:r w:rsidR="009D3C3C" w:rsidRPr="00A33672">
        <w:rPr>
          <w:rFonts w:ascii="Arial" w:eastAsiaTheme="minorHAnsi" w:hAnsi="Arial" w:cs="Arial"/>
        </w:rPr>
        <w:t>przyrody,</w:t>
      </w:r>
      <w:r w:rsidR="00472903" w:rsidRPr="00A33672">
        <w:rPr>
          <w:rFonts w:ascii="Arial" w:eastAsiaTheme="minorHAnsi" w:hAnsi="Arial" w:cs="Arial"/>
        </w:rPr>
        <w:t xml:space="preserve"> </w:t>
      </w:r>
      <w:r w:rsidR="009D3C3C" w:rsidRPr="00A33672">
        <w:rPr>
          <w:rFonts w:ascii="Arial" w:eastAsiaTheme="minorHAnsi" w:hAnsi="Arial" w:cs="Arial"/>
        </w:rPr>
        <w:t>stymulujących</w:t>
      </w:r>
      <w:r w:rsidR="00472903" w:rsidRPr="00A33672">
        <w:rPr>
          <w:rFonts w:ascii="Arial" w:eastAsiaTheme="minorHAnsi" w:hAnsi="Arial" w:cs="Arial"/>
        </w:rPr>
        <w:t xml:space="preserve"> </w:t>
      </w:r>
      <w:r w:rsidR="009D3C3C" w:rsidRPr="00A33672">
        <w:rPr>
          <w:rFonts w:ascii="Arial" w:eastAsiaTheme="minorHAnsi" w:hAnsi="Arial" w:cs="Arial"/>
        </w:rPr>
        <w:t>rozwój</w:t>
      </w:r>
      <w:r w:rsidR="00472903" w:rsidRPr="00A33672">
        <w:rPr>
          <w:rFonts w:ascii="Arial" w:eastAsiaTheme="minorHAnsi" w:hAnsi="Arial" w:cs="Arial"/>
        </w:rPr>
        <w:t xml:space="preserve"> </w:t>
      </w:r>
      <w:r w:rsidR="009D3C3C" w:rsidRPr="00A33672">
        <w:rPr>
          <w:rFonts w:ascii="Arial" w:eastAsiaTheme="minorHAnsi" w:hAnsi="Arial" w:cs="Arial"/>
        </w:rPr>
        <w:t>wrażliwości</w:t>
      </w:r>
      <w:r w:rsidR="00472903" w:rsidRPr="00A33672">
        <w:rPr>
          <w:rFonts w:ascii="Arial" w:eastAsiaTheme="minorHAnsi" w:hAnsi="Arial" w:cs="Arial"/>
        </w:rPr>
        <w:t xml:space="preserve"> </w:t>
      </w:r>
      <w:r w:rsidR="009D3C3C" w:rsidRPr="00A33672">
        <w:rPr>
          <w:rFonts w:ascii="Arial" w:eastAsiaTheme="minorHAnsi" w:hAnsi="Arial" w:cs="Arial"/>
        </w:rPr>
        <w:t>i</w:t>
      </w:r>
      <w:r w:rsidR="00472903" w:rsidRPr="00A33672">
        <w:rPr>
          <w:rFonts w:ascii="Arial" w:eastAsiaTheme="minorHAnsi" w:hAnsi="Arial" w:cs="Arial"/>
        </w:rPr>
        <w:t xml:space="preserve"> </w:t>
      </w:r>
      <w:r w:rsidR="009D3C3C" w:rsidRPr="00A33672">
        <w:rPr>
          <w:rFonts w:ascii="Arial" w:eastAsiaTheme="minorHAnsi" w:hAnsi="Arial" w:cs="Arial"/>
        </w:rPr>
        <w:t>umożliwiających</w:t>
      </w:r>
      <w:r w:rsidR="00472903" w:rsidRPr="00A33672">
        <w:rPr>
          <w:rFonts w:ascii="Arial" w:eastAsiaTheme="minorHAnsi" w:hAnsi="Arial" w:cs="Arial"/>
        </w:rPr>
        <w:t xml:space="preserve"> </w:t>
      </w:r>
      <w:r w:rsidR="009D3C3C" w:rsidRPr="00A33672">
        <w:rPr>
          <w:rFonts w:ascii="Arial" w:eastAsiaTheme="minorHAnsi" w:hAnsi="Arial" w:cs="Arial"/>
        </w:rPr>
        <w:t>poznanie</w:t>
      </w:r>
      <w:r w:rsidR="00472903" w:rsidRPr="00A33672">
        <w:rPr>
          <w:rFonts w:ascii="Arial" w:eastAsiaTheme="minorHAnsi" w:hAnsi="Arial" w:cs="Arial"/>
        </w:rPr>
        <w:t xml:space="preserve"> </w:t>
      </w:r>
      <w:r w:rsidR="009D3C3C" w:rsidRPr="00A33672">
        <w:rPr>
          <w:rFonts w:ascii="Arial" w:eastAsiaTheme="minorHAnsi" w:hAnsi="Arial" w:cs="Arial"/>
        </w:rPr>
        <w:t>wartości</w:t>
      </w:r>
      <w:r w:rsidR="00472903" w:rsidRPr="00A33672">
        <w:rPr>
          <w:rFonts w:ascii="Arial" w:eastAsiaTheme="minorHAnsi" w:hAnsi="Arial" w:cs="Arial"/>
        </w:rPr>
        <w:t xml:space="preserve"> </w:t>
      </w:r>
      <w:r w:rsidR="009D3C3C" w:rsidRPr="00A33672">
        <w:rPr>
          <w:rFonts w:ascii="Arial" w:eastAsiaTheme="minorHAnsi" w:hAnsi="Arial" w:cs="Arial"/>
        </w:rPr>
        <w:t>oraz</w:t>
      </w:r>
      <w:r w:rsidR="00472903" w:rsidRPr="00A33672">
        <w:rPr>
          <w:rFonts w:ascii="Arial" w:eastAsiaTheme="minorHAnsi" w:hAnsi="Arial" w:cs="Arial"/>
        </w:rPr>
        <w:t xml:space="preserve"> </w:t>
      </w:r>
      <w:r w:rsidR="009D3C3C" w:rsidRPr="00A33672">
        <w:rPr>
          <w:rFonts w:ascii="Arial" w:eastAsiaTheme="minorHAnsi" w:hAnsi="Arial" w:cs="Arial"/>
        </w:rPr>
        <w:t>norm</w:t>
      </w:r>
      <w:r w:rsidR="00472903" w:rsidRPr="00A33672">
        <w:rPr>
          <w:rFonts w:ascii="Arial" w:eastAsiaTheme="minorHAnsi" w:hAnsi="Arial" w:cs="Arial"/>
        </w:rPr>
        <w:t xml:space="preserve"> </w:t>
      </w:r>
      <w:r w:rsidR="009D3C3C" w:rsidRPr="00A33672">
        <w:rPr>
          <w:rFonts w:ascii="Arial" w:eastAsiaTheme="minorHAnsi" w:hAnsi="Arial" w:cs="Arial"/>
        </w:rPr>
        <w:t>odnoszących</w:t>
      </w:r>
      <w:r w:rsidR="00472903" w:rsidRPr="00A33672">
        <w:rPr>
          <w:rFonts w:ascii="Arial" w:eastAsiaTheme="minorHAnsi" w:hAnsi="Arial" w:cs="Arial"/>
        </w:rPr>
        <w:t xml:space="preserve"> </w:t>
      </w:r>
      <w:r w:rsidR="009D3C3C" w:rsidRPr="00A33672">
        <w:rPr>
          <w:rFonts w:ascii="Arial" w:eastAsiaTheme="minorHAnsi" w:hAnsi="Arial" w:cs="Arial"/>
        </w:rPr>
        <w:t>się</w:t>
      </w:r>
      <w:r w:rsidR="00472903" w:rsidRPr="00A33672">
        <w:rPr>
          <w:rFonts w:ascii="Arial" w:eastAsiaTheme="minorHAnsi" w:hAnsi="Arial" w:cs="Arial"/>
        </w:rPr>
        <w:t xml:space="preserve"> </w:t>
      </w:r>
      <w:r w:rsidR="009D3C3C" w:rsidRPr="00A33672">
        <w:rPr>
          <w:rFonts w:ascii="Arial" w:eastAsiaTheme="minorHAnsi" w:hAnsi="Arial" w:cs="Arial"/>
        </w:rPr>
        <w:t>do</w:t>
      </w:r>
      <w:r w:rsidR="00472903" w:rsidRPr="00A33672">
        <w:rPr>
          <w:rFonts w:ascii="Arial" w:eastAsiaTheme="minorHAnsi" w:hAnsi="Arial" w:cs="Arial"/>
        </w:rPr>
        <w:t xml:space="preserve"> </w:t>
      </w:r>
      <w:r w:rsidR="009D3C3C" w:rsidRPr="00A33672">
        <w:rPr>
          <w:rFonts w:ascii="Arial" w:eastAsiaTheme="minorHAnsi" w:hAnsi="Arial" w:cs="Arial"/>
        </w:rPr>
        <w:t>środowiska</w:t>
      </w:r>
      <w:r w:rsidR="00472903" w:rsidRPr="00A33672">
        <w:rPr>
          <w:rFonts w:ascii="Arial" w:eastAsiaTheme="minorHAnsi" w:hAnsi="Arial" w:cs="Arial"/>
        </w:rPr>
        <w:t xml:space="preserve"> </w:t>
      </w:r>
      <w:r w:rsidR="009D3C3C" w:rsidRPr="00A33672">
        <w:rPr>
          <w:rFonts w:ascii="Arial" w:eastAsiaTheme="minorHAnsi" w:hAnsi="Arial" w:cs="Arial"/>
        </w:rPr>
        <w:t>przyrodniczego,</w:t>
      </w:r>
      <w:r w:rsidR="00472903" w:rsidRPr="00A33672">
        <w:rPr>
          <w:rFonts w:ascii="Arial" w:eastAsiaTheme="minorHAnsi" w:hAnsi="Arial" w:cs="Arial"/>
        </w:rPr>
        <w:t xml:space="preserve"> </w:t>
      </w:r>
      <w:r w:rsidR="009D3C3C" w:rsidRPr="00A33672">
        <w:rPr>
          <w:rFonts w:ascii="Arial" w:eastAsiaTheme="minorHAnsi" w:hAnsi="Arial" w:cs="Arial"/>
        </w:rPr>
        <w:t>adekwatnych</w:t>
      </w:r>
      <w:r w:rsidR="00472903" w:rsidRPr="00A33672">
        <w:rPr>
          <w:rFonts w:ascii="Arial" w:eastAsiaTheme="minorHAnsi" w:hAnsi="Arial" w:cs="Arial"/>
        </w:rPr>
        <w:t xml:space="preserve"> </w:t>
      </w:r>
      <w:r w:rsidR="009D3C3C" w:rsidRPr="00A33672">
        <w:rPr>
          <w:rFonts w:ascii="Arial" w:eastAsiaTheme="minorHAnsi" w:hAnsi="Arial" w:cs="Arial"/>
        </w:rPr>
        <w:t>do</w:t>
      </w:r>
      <w:r w:rsidR="00472903" w:rsidRPr="00A33672">
        <w:rPr>
          <w:rFonts w:ascii="Arial" w:eastAsiaTheme="minorHAnsi" w:hAnsi="Arial" w:cs="Arial"/>
        </w:rPr>
        <w:t xml:space="preserve"> </w:t>
      </w:r>
      <w:r w:rsidR="009D3C3C" w:rsidRPr="00A33672">
        <w:rPr>
          <w:rFonts w:ascii="Arial" w:eastAsiaTheme="minorHAnsi" w:hAnsi="Arial" w:cs="Arial"/>
        </w:rPr>
        <w:t>etapu</w:t>
      </w:r>
      <w:r w:rsidR="00472903" w:rsidRPr="00A33672">
        <w:rPr>
          <w:rFonts w:ascii="Arial" w:eastAsiaTheme="minorHAnsi" w:hAnsi="Arial" w:cs="Arial"/>
        </w:rPr>
        <w:t xml:space="preserve"> </w:t>
      </w:r>
      <w:r w:rsidR="009D3C3C" w:rsidRPr="00A33672">
        <w:rPr>
          <w:rFonts w:ascii="Arial" w:eastAsiaTheme="minorHAnsi" w:hAnsi="Arial" w:cs="Arial"/>
        </w:rPr>
        <w:t>rozwoju</w:t>
      </w:r>
      <w:r w:rsidR="00472903" w:rsidRPr="00A33672">
        <w:rPr>
          <w:rFonts w:ascii="Arial" w:eastAsiaTheme="minorHAnsi" w:hAnsi="Arial" w:cs="Arial"/>
        </w:rPr>
        <w:t xml:space="preserve"> </w:t>
      </w:r>
      <w:r w:rsidR="009D3C3C" w:rsidRPr="00A33672">
        <w:rPr>
          <w:rFonts w:ascii="Arial" w:eastAsiaTheme="minorHAnsi" w:hAnsi="Arial" w:cs="Arial"/>
        </w:rPr>
        <w:t>dziecka;</w:t>
      </w:r>
    </w:p>
    <w:p w14:paraId="7D1A5269" w14:textId="376FE396" w:rsidR="009D3C3C" w:rsidRPr="00A33672" w:rsidRDefault="001979AD">
      <w:pPr>
        <w:pStyle w:val="Akapitzlist"/>
        <w:numPr>
          <w:ilvl w:val="0"/>
          <w:numId w:val="12"/>
        </w:numPr>
        <w:contextualSpacing/>
        <w:rPr>
          <w:rFonts w:ascii="Arial" w:eastAsiaTheme="minorHAnsi" w:hAnsi="Arial" w:cs="Arial"/>
        </w:rPr>
      </w:pPr>
      <w:r w:rsidRPr="00A33672">
        <w:rPr>
          <w:rFonts w:ascii="Arial" w:eastAsiaTheme="minorHAnsi" w:hAnsi="Arial" w:cs="Arial"/>
        </w:rPr>
        <w:t>t</w:t>
      </w:r>
      <w:r w:rsidR="009D3C3C" w:rsidRPr="00A33672">
        <w:rPr>
          <w:rFonts w:ascii="Arial" w:eastAsiaTheme="minorHAnsi" w:hAnsi="Arial" w:cs="Arial"/>
        </w:rPr>
        <w:t>worzenie</w:t>
      </w:r>
      <w:r w:rsidR="00472903" w:rsidRPr="00A33672">
        <w:rPr>
          <w:rFonts w:ascii="Arial" w:eastAsiaTheme="minorHAnsi" w:hAnsi="Arial" w:cs="Arial"/>
        </w:rPr>
        <w:t xml:space="preserve"> </w:t>
      </w:r>
      <w:r w:rsidR="009D3C3C" w:rsidRPr="00A33672">
        <w:rPr>
          <w:rFonts w:ascii="Arial" w:eastAsiaTheme="minorHAnsi" w:hAnsi="Arial" w:cs="Arial"/>
        </w:rPr>
        <w:t>warunków</w:t>
      </w:r>
      <w:r w:rsidR="00472903" w:rsidRPr="00A33672">
        <w:rPr>
          <w:rFonts w:ascii="Arial" w:eastAsiaTheme="minorHAnsi" w:hAnsi="Arial" w:cs="Arial"/>
        </w:rPr>
        <w:t xml:space="preserve"> </w:t>
      </w:r>
      <w:r w:rsidR="009D3C3C" w:rsidRPr="00A33672">
        <w:rPr>
          <w:rFonts w:ascii="Arial" w:eastAsiaTheme="minorHAnsi" w:hAnsi="Arial" w:cs="Arial"/>
        </w:rPr>
        <w:t>umożliwiających</w:t>
      </w:r>
      <w:r w:rsidR="00472903" w:rsidRPr="00A33672">
        <w:rPr>
          <w:rFonts w:ascii="Arial" w:eastAsiaTheme="minorHAnsi" w:hAnsi="Arial" w:cs="Arial"/>
        </w:rPr>
        <w:t xml:space="preserve"> </w:t>
      </w:r>
      <w:r w:rsidR="009D3C3C" w:rsidRPr="00A33672">
        <w:rPr>
          <w:rFonts w:ascii="Arial" w:eastAsiaTheme="minorHAnsi" w:hAnsi="Arial" w:cs="Arial"/>
        </w:rPr>
        <w:t>bezpieczną,</w:t>
      </w:r>
      <w:r w:rsidR="00472903" w:rsidRPr="00A33672">
        <w:rPr>
          <w:rFonts w:ascii="Arial" w:eastAsiaTheme="minorHAnsi" w:hAnsi="Arial" w:cs="Arial"/>
        </w:rPr>
        <w:t xml:space="preserve"> </w:t>
      </w:r>
      <w:r w:rsidR="009D3C3C" w:rsidRPr="00A33672">
        <w:rPr>
          <w:rFonts w:ascii="Arial" w:eastAsiaTheme="minorHAnsi" w:hAnsi="Arial" w:cs="Arial"/>
        </w:rPr>
        <w:t>samodzielną</w:t>
      </w:r>
      <w:r w:rsidR="00472903" w:rsidRPr="00A33672">
        <w:rPr>
          <w:rFonts w:ascii="Arial" w:eastAsiaTheme="minorHAnsi" w:hAnsi="Arial" w:cs="Arial"/>
        </w:rPr>
        <w:t xml:space="preserve"> </w:t>
      </w:r>
      <w:r w:rsidR="009D3C3C" w:rsidRPr="00A33672">
        <w:rPr>
          <w:rFonts w:ascii="Arial" w:eastAsiaTheme="minorHAnsi" w:hAnsi="Arial" w:cs="Arial"/>
        </w:rPr>
        <w:t>eksplorację</w:t>
      </w:r>
      <w:r w:rsidR="00472903" w:rsidRPr="00A33672">
        <w:rPr>
          <w:rFonts w:ascii="Arial" w:eastAsiaTheme="minorHAnsi" w:hAnsi="Arial" w:cs="Arial"/>
        </w:rPr>
        <w:t xml:space="preserve"> </w:t>
      </w:r>
      <w:r w:rsidR="009D3C3C" w:rsidRPr="00A33672">
        <w:rPr>
          <w:rFonts w:ascii="Arial" w:eastAsiaTheme="minorHAnsi" w:hAnsi="Arial" w:cs="Arial"/>
        </w:rPr>
        <w:t>elementów</w:t>
      </w:r>
      <w:r w:rsidR="00472903" w:rsidRPr="00A33672">
        <w:rPr>
          <w:rFonts w:ascii="Arial" w:eastAsiaTheme="minorHAnsi" w:hAnsi="Arial" w:cs="Arial"/>
        </w:rPr>
        <w:t xml:space="preserve"> </w:t>
      </w:r>
      <w:r w:rsidR="009D3C3C" w:rsidRPr="00A33672">
        <w:rPr>
          <w:rFonts w:ascii="Arial" w:eastAsiaTheme="minorHAnsi" w:hAnsi="Arial" w:cs="Arial"/>
        </w:rPr>
        <w:t>techniki</w:t>
      </w:r>
      <w:r w:rsidR="00472903" w:rsidRPr="00A33672">
        <w:rPr>
          <w:rFonts w:ascii="Arial" w:eastAsiaTheme="minorHAnsi" w:hAnsi="Arial" w:cs="Arial"/>
        </w:rPr>
        <w:t xml:space="preserve"> </w:t>
      </w:r>
      <w:r w:rsidR="009D3C3C" w:rsidRPr="00A33672">
        <w:rPr>
          <w:rFonts w:ascii="Arial" w:eastAsiaTheme="minorHAnsi" w:hAnsi="Arial" w:cs="Arial"/>
        </w:rPr>
        <w:t>w</w:t>
      </w:r>
      <w:r w:rsidR="00472903" w:rsidRPr="00A33672">
        <w:rPr>
          <w:rFonts w:ascii="Arial" w:eastAsiaTheme="minorHAnsi" w:hAnsi="Arial" w:cs="Arial"/>
        </w:rPr>
        <w:t xml:space="preserve"> </w:t>
      </w:r>
      <w:r w:rsidR="009D3C3C" w:rsidRPr="00A33672">
        <w:rPr>
          <w:rFonts w:ascii="Arial" w:eastAsiaTheme="minorHAnsi" w:hAnsi="Arial" w:cs="Arial"/>
        </w:rPr>
        <w:t>otoczeniu,</w:t>
      </w:r>
      <w:r w:rsidR="00472903" w:rsidRPr="00A33672">
        <w:rPr>
          <w:rFonts w:ascii="Arial" w:eastAsiaTheme="minorHAnsi" w:hAnsi="Arial" w:cs="Arial"/>
        </w:rPr>
        <w:t xml:space="preserve"> </w:t>
      </w:r>
      <w:r w:rsidR="009D3C3C" w:rsidRPr="00A33672">
        <w:rPr>
          <w:rFonts w:ascii="Arial" w:eastAsiaTheme="minorHAnsi" w:hAnsi="Arial" w:cs="Arial"/>
        </w:rPr>
        <w:t>konstruowania,</w:t>
      </w:r>
      <w:r w:rsidR="00472903" w:rsidRPr="00A33672">
        <w:rPr>
          <w:rFonts w:ascii="Arial" w:eastAsiaTheme="minorHAnsi" w:hAnsi="Arial" w:cs="Arial"/>
        </w:rPr>
        <w:t xml:space="preserve"> </w:t>
      </w:r>
      <w:r w:rsidR="009D3C3C" w:rsidRPr="00A33672">
        <w:rPr>
          <w:rFonts w:ascii="Arial" w:eastAsiaTheme="minorHAnsi" w:hAnsi="Arial" w:cs="Arial"/>
        </w:rPr>
        <w:t>majsterkowania,</w:t>
      </w:r>
      <w:r w:rsidR="00472903" w:rsidRPr="00A33672">
        <w:rPr>
          <w:rFonts w:ascii="Arial" w:eastAsiaTheme="minorHAnsi" w:hAnsi="Arial" w:cs="Arial"/>
        </w:rPr>
        <w:t xml:space="preserve"> </w:t>
      </w:r>
      <w:r w:rsidR="009D3C3C" w:rsidRPr="00A33672">
        <w:rPr>
          <w:rFonts w:ascii="Arial" w:eastAsiaTheme="minorHAnsi" w:hAnsi="Arial" w:cs="Arial"/>
        </w:rPr>
        <w:t>planowania</w:t>
      </w:r>
      <w:r w:rsidR="00472903" w:rsidRPr="00A33672">
        <w:rPr>
          <w:rFonts w:ascii="Arial" w:eastAsiaTheme="minorHAnsi" w:hAnsi="Arial" w:cs="Arial"/>
        </w:rPr>
        <w:t xml:space="preserve"> </w:t>
      </w:r>
      <w:r w:rsidRPr="00A33672">
        <w:rPr>
          <w:rFonts w:ascii="Arial" w:eastAsiaTheme="minorHAnsi" w:hAnsi="Arial" w:cs="Arial"/>
        </w:rPr>
        <w:br/>
      </w:r>
      <w:r w:rsidR="009D3C3C" w:rsidRPr="00A33672">
        <w:rPr>
          <w:rFonts w:ascii="Arial" w:eastAsiaTheme="minorHAnsi" w:hAnsi="Arial" w:cs="Arial"/>
        </w:rPr>
        <w:t>i</w:t>
      </w:r>
      <w:r w:rsidR="00472903" w:rsidRPr="00A33672">
        <w:rPr>
          <w:rFonts w:ascii="Arial" w:eastAsiaTheme="minorHAnsi" w:hAnsi="Arial" w:cs="Arial"/>
        </w:rPr>
        <w:t xml:space="preserve"> </w:t>
      </w:r>
      <w:r w:rsidR="009D3C3C" w:rsidRPr="00A33672">
        <w:rPr>
          <w:rFonts w:ascii="Arial" w:eastAsiaTheme="minorHAnsi" w:hAnsi="Arial" w:cs="Arial"/>
        </w:rPr>
        <w:t>podejmowania</w:t>
      </w:r>
      <w:r w:rsidR="00472903" w:rsidRPr="00A33672">
        <w:rPr>
          <w:rFonts w:ascii="Arial" w:eastAsiaTheme="minorHAnsi" w:hAnsi="Arial" w:cs="Arial"/>
        </w:rPr>
        <w:t xml:space="preserve"> </w:t>
      </w:r>
      <w:r w:rsidR="009D3C3C" w:rsidRPr="00A33672">
        <w:rPr>
          <w:rFonts w:ascii="Arial" w:eastAsiaTheme="minorHAnsi" w:hAnsi="Arial" w:cs="Arial"/>
        </w:rPr>
        <w:t>intencjonalnego</w:t>
      </w:r>
      <w:r w:rsidR="00472903" w:rsidRPr="00A33672">
        <w:rPr>
          <w:rFonts w:ascii="Arial" w:eastAsiaTheme="minorHAnsi" w:hAnsi="Arial" w:cs="Arial"/>
        </w:rPr>
        <w:t xml:space="preserve"> </w:t>
      </w:r>
      <w:r w:rsidR="009D3C3C" w:rsidRPr="00A33672">
        <w:rPr>
          <w:rFonts w:ascii="Arial" w:eastAsiaTheme="minorHAnsi" w:hAnsi="Arial" w:cs="Arial"/>
        </w:rPr>
        <w:t>działania,</w:t>
      </w:r>
      <w:r w:rsidR="00472903" w:rsidRPr="00A33672">
        <w:rPr>
          <w:rFonts w:ascii="Arial" w:eastAsiaTheme="minorHAnsi" w:hAnsi="Arial" w:cs="Arial"/>
        </w:rPr>
        <w:t xml:space="preserve"> </w:t>
      </w:r>
      <w:r w:rsidR="009D3C3C" w:rsidRPr="00A33672">
        <w:rPr>
          <w:rFonts w:ascii="Arial" w:eastAsiaTheme="minorHAnsi" w:hAnsi="Arial" w:cs="Arial"/>
        </w:rPr>
        <w:t>prezentowania</w:t>
      </w:r>
      <w:r w:rsidR="00472903" w:rsidRPr="00A33672">
        <w:rPr>
          <w:rFonts w:ascii="Arial" w:eastAsiaTheme="minorHAnsi" w:hAnsi="Arial" w:cs="Arial"/>
        </w:rPr>
        <w:t xml:space="preserve"> </w:t>
      </w:r>
      <w:r w:rsidR="009D3C3C" w:rsidRPr="00A33672">
        <w:rPr>
          <w:rFonts w:ascii="Arial" w:eastAsiaTheme="minorHAnsi" w:hAnsi="Arial" w:cs="Arial"/>
        </w:rPr>
        <w:t>wytworów</w:t>
      </w:r>
      <w:r w:rsidR="00472903" w:rsidRPr="00A33672">
        <w:rPr>
          <w:rFonts w:ascii="Arial" w:eastAsiaTheme="minorHAnsi" w:hAnsi="Arial" w:cs="Arial"/>
        </w:rPr>
        <w:t xml:space="preserve"> </w:t>
      </w:r>
      <w:r w:rsidR="009D3C3C" w:rsidRPr="00A33672">
        <w:rPr>
          <w:rFonts w:ascii="Arial" w:eastAsiaTheme="minorHAnsi" w:hAnsi="Arial" w:cs="Arial"/>
        </w:rPr>
        <w:t>swojej</w:t>
      </w:r>
      <w:r w:rsidR="00472903" w:rsidRPr="00A33672">
        <w:rPr>
          <w:rFonts w:ascii="Arial" w:eastAsiaTheme="minorHAnsi" w:hAnsi="Arial" w:cs="Arial"/>
        </w:rPr>
        <w:t xml:space="preserve"> </w:t>
      </w:r>
      <w:r w:rsidR="009D3C3C" w:rsidRPr="00A33672">
        <w:rPr>
          <w:rFonts w:ascii="Arial" w:eastAsiaTheme="minorHAnsi" w:hAnsi="Arial" w:cs="Arial"/>
        </w:rPr>
        <w:t>pracy;</w:t>
      </w:r>
    </w:p>
    <w:p w14:paraId="75D87842" w14:textId="319E2729" w:rsidR="009D3C3C" w:rsidRPr="00A33672" w:rsidRDefault="001979AD">
      <w:pPr>
        <w:pStyle w:val="Akapitzlist"/>
        <w:numPr>
          <w:ilvl w:val="0"/>
          <w:numId w:val="12"/>
        </w:numPr>
        <w:contextualSpacing/>
        <w:rPr>
          <w:rFonts w:ascii="Arial" w:eastAsiaTheme="minorHAnsi" w:hAnsi="Arial" w:cs="Arial"/>
        </w:rPr>
      </w:pPr>
      <w:r w:rsidRPr="00A33672">
        <w:rPr>
          <w:rFonts w:ascii="Arial" w:eastAsiaTheme="minorHAnsi" w:hAnsi="Arial" w:cs="Arial"/>
        </w:rPr>
        <w:t>w</w:t>
      </w:r>
      <w:r w:rsidR="009D3C3C" w:rsidRPr="00A33672">
        <w:rPr>
          <w:rFonts w:ascii="Arial" w:eastAsiaTheme="minorHAnsi" w:hAnsi="Arial" w:cs="Arial"/>
        </w:rPr>
        <w:t>spółdziałanie</w:t>
      </w:r>
      <w:r w:rsidR="00472903" w:rsidRPr="00A33672">
        <w:rPr>
          <w:rFonts w:ascii="Arial" w:eastAsiaTheme="minorHAnsi" w:hAnsi="Arial" w:cs="Arial"/>
        </w:rPr>
        <w:t xml:space="preserve"> </w:t>
      </w:r>
      <w:r w:rsidR="009D3C3C" w:rsidRPr="00A33672">
        <w:rPr>
          <w:rFonts w:ascii="Arial" w:eastAsiaTheme="minorHAnsi" w:hAnsi="Arial" w:cs="Arial"/>
        </w:rPr>
        <w:t>z</w:t>
      </w:r>
      <w:r w:rsidR="00472903" w:rsidRPr="00A33672">
        <w:rPr>
          <w:rFonts w:ascii="Arial" w:eastAsiaTheme="minorHAnsi" w:hAnsi="Arial" w:cs="Arial"/>
        </w:rPr>
        <w:t xml:space="preserve"> </w:t>
      </w:r>
      <w:r w:rsidR="009D3C3C" w:rsidRPr="00A33672">
        <w:rPr>
          <w:rFonts w:ascii="Arial" w:eastAsiaTheme="minorHAnsi" w:hAnsi="Arial" w:cs="Arial"/>
        </w:rPr>
        <w:t>rodzicami,</w:t>
      </w:r>
      <w:r w:rsidR="00472903" w:rsidRPr="00A33672">
        <w:rPr>
          <w:rFonts w:ascii="Arial" w:eastAsiaTheme="minorHAnsi" w:hAnsi="Arial" w:cs="Arial"/>
        </w:rPr>
        <w:t xml:space="preserve"> </w:t>
      </w:r>
      <w:r w:rsidR="009D3C3C" w:rsidRPr="00A33672">
        <w:rPr>
          <w:rFonts w:ascii="Arial" w:eastAsiaTheme="minorHAnsi" w:hAnsi="Arial" w:cs="Arial"/>
        </w:rPr>
        <w:t>różnymi</w:t>
      </w:r>
      <w:r w:rsidR="00472903" w:rsidRPr="00A33672">
        <w:rPr>
          <w:rFonts w:ascii="Arial" w:eastAsiaTheme="minorHAnsi" w:hAnsi="Arial" w:cs="Arial"/>
        </w:rPr>
        <w:t xml:space="preserve"> </w:t>
      </w:r>
      <w:r w:rsidR="009D3C3C" w:rsidRPr="00A33672">
        <w:rPr>
          <w:rFonts w:ascii="Arial" w:eastAsiaTheme="minorHAnsi" w:hAnsi="Arial" w:cs="Arial"/>
        </w:rPr>
        <w:t>środowiskami,</w:t>
      </w:r>
      <w:r w:rsidR="00472903" w:rsidRPr="00A33672">
        <w:rPr>
          <w:rFonts w:ascii="Arial" w:eastAsiaTheme="minorHAnsi" w:hAnsi="Arial" w:cs="Arial"/>
        </w:rPr>
        <w:t xml:space="preserve"> </w:t>
      </w:r>
      <w:r w:rsidR="009D3C3C" w:rsidRPr="00A33672">
        <w:rPr>
          <w:rFonts w:ascii="Arial" w:eastAsiaTheme="minorHAnsi" w:hAnsi="Arial" w:cs="Arial"/>
        </w:rPr>
        <w:t>organizacjami</w:t>
      </w:r>
      <w:r w:rsidR="00472903" w:rsidRPr="00A33672">
        <w:rPr>
          <w:rFonts w:ascii="Arial" w:eastAsiaTheme="minorHAnsi" w:hAnsi="Arial" w:cs="Arial"/>
        </w:rPr>
        <w:t xml:space="preserve"> </w:t>
      </w:r>
      <w:r w:rsidR="009D3C3C" w:rsidRPr="00A33672">
        <w:rPr>
          <w:rFonts w:ascii="Arial" w:eastAsiaTheme="minorHAnsi" w:hAnsi="Arial" w:cs="Arial"/>
        </w:rPr>
        <w:t>i</w:t>
      </w:r>
      <w:r w:rsidR="00472903" w:rsidRPr="00A33672">
        <w:rPr>
          <w:rFonts w:ascii="Arial" w:eastAsiaTheme="minorHAnsi" w:hAnsi="Arial" w:cs="Arial"/>
        </w:rPr>
        <w:t xml:space="preserve"> </w:t>
      </w:r>
      <w:r w:rsidR="009D3C3C" w:rsidRPr="00A33672">
        <w:rPr>
          <w:rFonts w:ascii="Arial" w:eastAsiaTheme="minorHAnsi" w:hAnsi="Arial" w:cs="Arial"/>
        </w:rPr>
        <w:t>instytucjami,</w:t>
      </w:r>
      <w:r w:rsidR="00472903" w:rsidRPr="00A33672">
        <w:rPr>
          <w:rFonts w:ascii="Arial" w:eastAsiaTheme="minorHAnsi" w:hAnsi="Arial" w:cs="Arial"/>
        </w:rPr>
        <w:t xml:space="preserve"> </w:t>
      </w:r>
      <w:r w:rsidR="009D3C3C" w:rsidRPr="00A33672">
        <w:rPr>
          <w:rFonts w:ascii="Arial" w:eastAsiaTheme="minorHAnsi" w:hAnsi="Arial" w:cs="Arial"/>
        </w:rPr>
        <w:t>uznanymi</w:t>
      </w:r>
      <w:r w:rsidR="00472903" w:rsidRPr="00A33672">
        <w:rPr>
          <w:rFonts w:ascii="Arial" w:eastAsiaTheme="minorHAnsi" w:hAnsi="Arial" w:cs="Arial"/>
        </w:rPr>
        <w:t xml:space="preserve"> </w:t>
      </w:r>
      <w:r w:rsidR="009D3C3C" w:rsidRPr="00A33672">
        <w:rPr>
          <w:rFonts w:ascii="Arial" w:eastAsiaTheme="minorHAnsi" w:hAnsi="Arial" w:cs="Arial"/>
        </w:rPr>
        <w:t>przez</w:t>
      </w:r>
      <w:r w:rsidR="00472903" w:rsidRPr="00A33672">
        <w:rPr>
          <w:rFonts w:ascii="Arial" w:eastAsiaTheme="minorHAnsi" w:hAnsi="Arial" w:cs="Arial"/>
        </w:rPr>
        <w:t xml:space="preserve"> </w:t>
      </w:r>
      <w:r w:rsidR="009D3C3C" w:rsidRPr="00A33672">
        <w:rPr>
          <w:rFonts w:ascii="Arial" w:eastAsiaTheme="minorHAnsi" w:hAnsi="Arial" w:cs="Arial"/>
        </w:rPr>
        <w:t>rodziców</w:t>
      </w:r>
      <w:r w:rsidR="00472903" w:rsidRPr="00A33672">
        <w:rPr>
          <w:rFonts w:ascii="Arial" w:eastAsiaTheme="minorHAnsi" w:hAnsi="Arial" w:cs="Arial"/>
        </w:rPr>
        <w:t xml:space="preserve"> </w:t>
      </w:r>
      <w:r w:rsidR="009D3C3C" w:rsidRPr="00A33672">
        <w:rPr>
          <w:rFonts w:ascii="Arial" w:eastAsiaTheme="minorHAnsi" w:hAnsi="Arial" w:cs="Arial"/>
        </w:rPr>
        <w:t>za</w:t>
      </w:r>
      <w:r w:rsidR="00472903" w:rsidRPr="00A33672">
        <w:rPr>
          <w:rFonts w:ascii="Arial" w:eastAsiaTheme="minorHAnsi" w:hAnsi="Arial" w:cs="Arial"/>
        </w:rPr>
        <w:t xml:space="preserve"> </w:t>
      </w:r>
      <w:r w:rsidR="009D3C3C" w:rsidRPr="00A33672">
        <w:rPr>
          <w:rFonts w:ascii="Arial" w:eastAsiaTheme="minorHAnsi" w:hAnsi="Arial" w:cs="Arial"/>
        </w:rPr>
        <w:t>źródło</w:t>
      </w:r>
      <w:r w:rsidR="00472903" w:rsidRPr="00A33672">
        <w:rPr>
          <w:rFonts w:ascii="Arial" w:eastAsiaTheme="minorHAnsi" w:hAnsi="Arial" w:cs="Arial"/>
        </w:rPr>
        <w:t xml:space="preserve"> </w:t>
      </w:r>
      <w:r w:rsidR="009D3C3C" w:rsidRPr="00A33672">
        <w:rPr>
          <w:rFonts w:ascii="Arial" w:eastAsiaTheme="minorHAnsi" w:hAnsi="Arial" w:cs="Arial"/>
        </w:rPr>
        <w:t>istotnych</w:t>
      </w:r>
      <w:r w:rsidR="00472903" w:rsidRPr="00A33672">
        <w:rPr>
          <w:rFonts w:ascii="Arial" w:eastAsiaTheme="minorHAnsi" w:hAnsi="Arial" w:cs="Arial"/>
        </w:rPr>
        <w:t xml:space="preserve"> </w:t>
      </w:r>
      <w:r w:rsidR="009D3C3C" w:rsidRPr="00A33672">
        <w:rPr>
          <w:rFonts w:ascii="Arial" w:eastAsiaTheme="minorHAnsi" w:hAnsi="Arial" w:cs="Arial"/>
        </w:rPr>
        <w:t>wartości,</w:t>
      </w:r>
      <w:r w:rsidR="00472903" w:rsidRPr="00A33672">
        <w:rPr>
          <w:rFonts w:ascii="Arial" w:eastAsiaTheme="minorHAnsi" w:hAnsi="Arial" w:cs="Arial"/>
        </w:rPr>
        <w:t xml:space="preserve"> </w:t>
      </w:r>
      <w:r w:rsidR="009D3C3C" w:rsidRPr="00A33672">
        <w:rPr>
          <w:rFonts w:ascii="Arial" w:eastAsiaTheme="minorHAnsi" w:hAnsi="Arial" w:cs="Arial"/>
        </w:rPr>
        <w:t>na</w:t>
      </w:r>
      <w:r w:rsidR="00472903" w:rsidRPr="00A33672">
        <w:rPr>
          <w:rFonts w:ascii="Arial" w:eastAsiaTheme="minorHAnsi" w:hAnsi="Arial" w:cs="Arial"/>
        </w:rPr>
        <w:t xml:space="preserve"> </w:t>
      </w:r>
      <w:r w:rsidR="009D3C3C" w:rsidRPr="00A33672">
        <w:rPr>
          <w:rFonts w:ascii="Arial" w:eastAsiaTheme="minorHAnsi" w:hAnsi="Arial" w:cs="Arial"/>
        </w:rPr>
        <w:t>rzecz</w:t>
      </w:r>
      <w:r w:rsidR="00472903" w:rsidRPr="00A33672">
        <w:rPr>
          <w:rFonts w:ascii="Arial" w:eastAsiaTheme="minorHAnsi" w:hAnsi="Arial" w:cs="Arial"/>
        </w:rPr>
        <w:t xml:space="preserve"> </w:t>
      </w:r>
      <w:r w:rsidR="009D3C3C" w:rsidRPr="00A33672">
        <w:rPr>
          <w:rFonts w:ascii="Arial" w:eastAsiaTheme="minorHAnsi" w:hAnsi="Arial" w:cs="Arial"/>
        </w:rPr>
        <w:t>tworzenia</w:t>
      </w:r>
      <w:r w:rsidR="00472903" w:rsidRPr="00A33672">
        <w:rPr>
          <w:rFonts w:ascii="Arial" w:eastAsiaTheme="minorHAnsi" w:hAnsi="Arial" w:cs="Arial"/>
        </w:rPr>
        <w:t xml:space="preserve"> </w:t>
      </w:r>
      <w:r w:rsidR="009D3C3C" w:rsidRPr="00A33672">
        <w:rPr>
          <w:rFonts w:ascii="Arial" w:eastAsiaTheme="minorHAnsi" w:hAnsi="Arial" w:cs="Arial"/>
        </w:rPr>
        <w:t>warunków</w:t>
      </w:r>
      <w:r w:rsidR="00472903" w:rsidRPr="00A33672">
        <w:rPr>
          <w:rFonts w:ascii="Arial" w:eastAsiaTheme="minorHAnsi" w:hAnsi="Arial" w:cs="Arial"/>
        </w:rPr>
        <w:t xml:space="preserve"> </w:t>
      </w:r>
      <w:r w:rsidR="009D3C3C" w:rsidRPr="00A33672">
        <w:rPr>
          <w:rFonts w:ascii="Arial" w:eastAsiaTheme="minorHAnsi" w:hAnsi="Arial" w:cs="Arial"/>
        </w:rPr>
        <w:t>umożliwiających</w:t>
      </w:r>
      <w:r w:rsidR="00472903" w:rsidRPr="00A33672">
        <w:rPr>
          <w:rFonts w:ascii="Arial" w:eastAsiaTheme="minorHAnsi" w:hAnsi="Arial" w:cs="Arial"/>
        </w:rPr>
        <w:t xml:space="preserve"> </w:t>
      </w:r>
      <w:r w:rsidR="009D3C3C" w:rsidRPr="00A33672">
        <w:rPr>
          <w:rFonts w:ascii="Arial" w:eastAsiaTheme="minorHAnsi" w:hAnsi="Arial" w:cs="Arial"/>
        </w:rPr>
        <w:t>rozwój</w:t>
      </w:r>
      <w:r w:rsidR="00472903" w:rsidRPr="00A33672">
        <w:rPr>
          <w:rFonts w:ascii="Arial" w:eastAsiaTheme="minorHAnsi" w:hAnsi="Arial" w:cs="Arial"/>
        </w:rPr>
        <w:t xml:space="preserve"> </w:t>
      </w:r>
      <w:r w:rsidR="009D3C3C" w:rsidRPr="00A33672">
        <w:rPr>
          <w:rFonts w:ascii="Arial" w:eastAsiaTheme="minorHAnsi" w:hAnsi="Arial" w:cs="Arial"/>
        </w:rPr>
        <w:t>tożsamości</w:t>
      </w:r>
      <w:r w:rsidR="00472903" w:rsidRPr="00A33672">
        <w:rPr>
          <w:rFonts w:ascii="Arial" w:eastAsiaTheme="minorHAnsi" w:hAnsi="Arial" w:cs="Arial"/>
        </w:rPr>
        <w:t xml:space="preserve"> </w:t>
      </w:r>
      <w:r w:rsidR="009D3C3C" w:rsidRPr="00A33672">
        <w:rPr>
          <w:rFonts w:ascii="Arial" w:eastAsiaTheme="minorHAnsi" w:hAnsi="Arial" w:cs="Arial"/>
        </w:rPr>
        <w:t>dziecka;</w:t>
      </w:r>
    </w:p>
    <w:p w14:paraId="0C8A6E65" w14:textId="531CEF08" w:rsidR="009D3C3C" w:rsidRPr="00A33672" w:rsidRDefault="001979AD">
      <w:pPr>
        <w:pStyle w:val="Akapitzlist"/>
        <w:numPr>
          <w:ilvl w:val="0"/>
          <w:numId w:val="12"/>
        </w:numPr>
        <w:contextualSpacing/>
        <w:rPr>
          <w:rFonts w:ascii="Arial" w:eastAsiaTheme="minorHAnsi" w:hAnsi="Arial" w:cs="Arial"/>
        </w:rPr>
      </w:pPr>
      <w:r w:rsidRPr="00A33672">
        <w:rPr>
          <w:rFonts w:ascii="Arial" w:eastAsiaTheme="minorHAnsi" w:hAnsi="Arial" w:cs="Arial"/>
        </w:rPr>
        <w:t>k</w:t>
      </w:r>
      <w:r w:rsidR="009D3C3C" w:rsidRPr="00A33672">
        <w:rPr>
          <w:rFonts w:ascii="Arial" w:eastAsiaTheme="minorHAnsi" w:hAnsi="Arial" w:cs="Arial"/>
        </w:rPr>
        <w:t>reowanie,</w:t>
      </w:r>
      <w:r w:rsidR="00472903" w:rsidRPr="00A33672">
        <w:rPr>
          <w:rFonts w:ascii="Arial" w:eastAsiaTheme="minorHAnsi" w:hAnsi="Arial" w:cs="Arial"/>
        </w:rPr>
        <w:t xml:space="preserve"> </w:t>
      </w:r>
      <w:r w:rsidR="009D3C3C" w:rsidRPr="00A33672">
        <w:rPr>
          <w:rFonts w:ascii="Arial" w:eastAsiaTheme="minorHAnsi" w:hAnsi="Arial" w:cs="Arial"/>
        </w:rPr>
        <w:t>wspólne</w:t>
      </w:r>
      <w:r w:rsidR="00472903" w:rsidRPr="00A33672">
        <w:rPr>
          <w:rFonts w:ascii="Arial" w:eastAsiaTheme="minorHAnsi" w:hAnsi="Arial" w:cs="Arial"/>
        </w:rPr>
        <w:t xml:space="preserve"> </w:t>
      </w:r>
      <w:r w:rsidR="009D3C3C" w:rsidRPr="00A33672">
        <w:rPr>
          <w:rFonts w:ascii="Arial" w:eastAsiaTheme="minorHAnsi" w:hAnsi="Arial" w:cs="Arial"/>
        </w:rPr>
        <w:t>z</w:t>
      </w:r>
      <w:r w:rsidR="00472903" w:rsidRPr="00A33672">
        <w:rPr>
          <w:rFonts w:ascii="Arial" w:eastAsiaTheme="minorHAnsi" w:hAnsi="Arial" w:cs="Arial"/>
        </w:rPr>
        <w:t xml:space="preserve"> </w:t>
      </w:r>
      <w:r w:rsidR="009D3C3C" w:rsidRPr="00A33672">
        <w:rPr>
          <w:rFonts w:ascii="Arial" w:eastAsiaTheme="minorHAnsi" w:hAnsi="Arial" w:cs="Arial"/>
        </w:rPr>
        <w:t>wymienionymi</w:t>
      </w:r>
      <w:r w:rsidR="00472903" w:rsidRPr="00A33672">
        <w:rPr>
          <w:rFonts w:ascii="Arial" w:eastAsiaTheme="minorHAnsi" w:hAnsi="Arial" w:cs="Arial"/>
        </w:rPr>
        <w:t xml:space="preserve"> </w:t>
      </w:r>
      <w:r w:rsidR="009D3C3C" w:rsidRPr="00A33672">
        <w:rPr>
          <w:rFonts w:ascii="Arial" w:eastAsiaTheme="minorHAnsi" w:hAnsi="Arial" w:cs="Arial"/>
        </w:rPr>
        <w:t>podmiotami,</w:t>
      </w:r>
      <w:r w:rsidR="00472903" w:rsidRPr="00A33672">
        <w:rPr>
          <w:rFonts w:ascii="Arial" w:eastAsiaTheme="minorHAnsi" w:hAnsi="Arial" w:cs="Arial"/>
        </w:rPr>
        <w:t xml:space="preserve"> </w:t>
      </w:r>
      <w:r w:rsidR="009D3C3C" w:rsidRPr="00A33672">
        <w:rPr>
          <w:rFonts w:ascii="Arial" w:eastAsiaTheme="minorHAnsi" w:hAnsi="Arial" w:cs="Arial"/>
        </w:rPr>
        <w:t>sytuacji</w:t>
      </w:r>
      <w:r w:rsidR="00472903" w:rsidRPr="00A33672">
        <w:rPr>
          <w:rFonts w:ascii="Arial" w:eastAsiaTheme="minorHAnsi" w:hAnsi="Arial" w:cs="Arial"/>
        </w:rPr>
        <w:t xml:space="preserve"> </w:t>
      </w:r>
      <w:r w:rsidR="009D3C3C" w:rsidRPr="00A33672">
        <w:rPr>
          <w:rFonts w:ascii="Arial" w:eastAsiaTheme="minorHAnsi" w:hAnsi="Arial" w:cs="Arial"/>
        </w:rPr>
        <w:t>prowadzących</w:t>
      </w:r>
      <w:r w:rsidR="00472903" w:rsidRPr="00A33672">
        <w:rPr>
          <w:rFonts w:ascii="Arial" w:eastAsiaTheme="minorHAnsi" w:hAnsi="Arial" w:cs="Arial"/>
        </w:rPr>
        <w:t xml:space="preserve"> </w:t>
      </w:r>
      <w:r w:rsidR="009D3C3C" w:rsidRPr="00A33672">
        <w:rPr>
          <w:rFonts w:ascii="Arial" w:eastAsiaTheme="minorHAnsi" w:hAnsi="Arial" w:cs="Arial"/>
        </w:rPr>
        <w:t>do</w:t>
      </w:r>
      <w:r w:rsidR="00472903" w:rsidRPr="00A33672">
        <w:rPr>
          <w:rFonts w:ascii="Arial" w:eastAsiaTheme="minorHAnsi" w:hAnsi="Arial" w:cs="Arial"/>
        </w:rPr>
        <w:t xml:space="preserve"> </w:t>
      </w:r>
      <w:r w:rsidR="009D3C3C" w:rsidRPr="00A33672">
        <w:rPr>
          <w:rFonts w:ascii="Arial" w:eastAsiaTheme="minorHAnsi" w:hAnsi="Arial" w:cs="Arial"/>
        </w:rPr>
        <w:t>poznania</w:t>
      </w:r>
      <w:r w:rsidR="00472903" w:rsidRPr="00A33672">
        <w:rPr>
          <w:rFonts w:ascii="Arial" w:eastAsiaTheme="minorHAnsi" w:hAnsi="Arial" w:cs="Arial"/>
        </w:rPr>
        <w:t xml:space="preserve"> </w:t>
      </w:r>
      <w:r w:rsidR="009D3C3C" w:rsidRPr="00A33672">
        <w:rPr>
          <w:rFonts w:ascii="Arial" w:eastAsiaTheme="minorHAnsi" w:hAnsi="Arial" w:cs="Arial"/>
        </w:rPr>
        <w:t>przez</w:t>
      </w:r>
      <w:r w:rsidR="00472903" w:rsidRPr="00A33672">
        <w:rPr>
          <w:rFonts w:ascii="Arial" w:eastAsiaTheme="minorHAnsi" w:hAnsi="Arial" w:cs="Arial"/>
        </w:rPr>
        <w:t xml:space="preserve"> </w:t>
      </w:r>
      <w:r w:rsidR="009D3C3C" w:rsidRPr="00A33672">
        <w:rPr>
          <w:rFonts w:ascii="Arial" w:eastAsiaTheme="minorHAnsi" w:hAnsi="Arial" w:cs="Arial"/>
        </w:rPr>
        <w:t>dziecko</w:t>
      </w:r>
      <w:r w:rsidR="00472903" w:rsidRPr="00A33672">
        <w:rPr>
          <w:rFonts w:ascii="Arial" w:eastAsiaTheme="minorHAnsi" w:hAnsi="Arial" w:cs="Arial"/>
        </w:rPr>
        <w:t xml:space="preserve"> </w:t>
      </w:r>
      <w:r w:rsidR="009D3C3C" w:rsidRPr="00A33672">
        <w:rPr>
          <w:rFonts w:ascii="Arial" w:eastAsiaTheme="minorHAnsi" w:hAnsi="Arial" w:cs="Arial"/>
        </w:rPr>
        <w:t>wartości</w:t>
      </w:r>
      <w:r w:rsidR="00472903" w:rsidRPr="00A33672">
        <w:rPr>
          <w:rFonts w:ascii="Arial" w:eastAsiaTheme="minorHAnsi" w:hAnsi="Arial" w:cs="Arial"/>
        </w:rPr>
        <w:t xml:space="preserve"> </w:t>
      </w:r>
      <w:r w:rsidR="009D3C3C" w:rsidRPr="00A33672">
        <w:rPr>
          <w:rFonts w:ascii="Arial" w:eastAsiaTheme="minorHAnsi" w:hAnsi="Arial" w:cs="Arial"/>
        </w:rPr>
        <w:t>i</w:t>
      </w:r>
      <w:r w:rsidR="00472903" w:rsidRPr="00A33672">
        <w:rPr>
          <w:rFonts w:ascii="Arial" w:eastAsiaTheme="minorHAnsi" w:hAnsi="Arial" w:cs="Arial"/>
        </w:rPr>
        <w:t xml:space="preserve"> </w:t>
      </w:r>
      <w:r w:rsidR="009D3C3C" w:rsidRPr="00A33672">
        <w:rPr>
          <w:rFonts w:ascii="Arial" w:eastAsiaTheme="minorHAnsi" w:hAnsi="Arial" w:cs="Arial"/>
        </w:rPr>
        <w:t>norm</w:t>
      </w:r>
      <w:r w:rsidR="00472903" w:rsidRPr="00A33672">
        <w:rPr>
          <w:rFonts w:ascii="Arial" w:eastAsiaTheme="minorHAnsi" w:hAnsi="Arial" w:cs="Arial"/>
        </w:rPr>
        <w:t xml:space="preserve"> </w:t>
      </w:r>
      <w:r w:rsidR="009D3C3C" w:rsidRPr="00A33672">
        <w:rPr>
          <w:rFonts w:ascii="Arial" w:eastAsiaTheme="minorHAnsi" w:hAnsi="Arial" w:cs="Arial"/>
        </w:rPr>
        <w:t>społecznych,</w:t>
      </w:r>
      <w:r w:rsidR="00472903" w:rsidRPr="00A33672">
        <w:rPr>
          <w:rFonts w:ascii="Arial" w:eastAsiaTheme="minorHAnsi" w:hAnsi="Arial" w:cs="Arial"/>
        </w:rPr>
        <w:t xml:space="preserve"> </w:t>
      </w:r>
      <w:r w:rsidR="009D3C3C" w:rsidRPr="00A33672">
        <w:rPr>
          <w:rFonts w:ascii="Arial" w:eastAsiaTheme="minorHAnsi" w:hAnsi="Arial" w:cs="Arial"/>
        </w:rPr>
        <w:t>których</w:t>
      </w:r>
      <w:r w:rsidR="00472903" w:rsidRPr="00A33672">
        <w:rPr>
          <w:rFonts w:ascii="Arial" w:eastAsiaTheme="minorHAnsi" w:hAnsi="Arial" w:cs="Arial"/>
        </w:rPr>
        <w:t xml:space="preserve"> </w:t>
      </w:r>
      <w:r w:rsidR="009D3C3C" w:rsidRPr="00A33672">
        <w:rPr>
          <w:rFonts w:ascii="Arial" w:eastAsiaTheme="minorHAnsi" w:hAnsi="Arial" w:cs="Arial"/>
        </w:rPr>
        <w:t>źródłem</w:t>
      </w:r>
      <w:r w:rsidR="00472903" w:rsidRPr="00A33672">
        <w:rPr>
          <w:rFonts w:ascii="Arial" w:eastAsiaTheme="minorHAnsi" w:hAnsi="Arial" w:cs="Arial"/>
        </w:rPr>
        <w:t xml:space="preserve"> </w:t>
      </w:r>
      <w:r w:rsidR="009D3C3C" w:rsidRPr="00A33672">
        <w:rPr>
          <w:rFonts w:ascii="Arial" w:eastAsiaTheme="minorHAnsi" w:hAnsi="Arial" w:cs="Arial"/>
        </w:rPr>
        <w:t>jest</w:t>
      </w:r>
      <w:r w:rsidR="00472903" w:rsidRPr="00A33672">
        <w:rPr>
          <w:rFonts w:ascii="Arial" w:eastAsiaTheme="minorHAnsi" w:hAnsi="Arial" w:cs="Arial"/>
        </w:rPr>
        <w:t xml:space="preserve"> </w:t>
      </w:r>
      <w:r w:rsidR="009D3C3C" w:rsidRPr="00A33672">
        <w:rPr>
          <w:rFonts w:ascii="Arial" w:eastAsiaTheme="minorHAnsi" w:hAnsi="Arial" w:cs="Arial"/>
        </w:rPr>
        <w:t>rodzina,</w:t>
      </w:r>
      <w:r w:rsidR="00472903" w:rsidRPr="00A33672">
        <w:rPr>
          <w:rFonts w:ascii="Arial" w:eastAsiaTheme="minorHAnsi" w:hAnsi="Arial" w:cs="Arial"/>
        </w:rPr>
        <w:t xml:space="preserve"> </w:t>
      </w:r>
      <w:r w:rsidR="009D3C3C" w:rsidRPr="00A33672">
        <w:rPr>
          <w:rFonts w:ascii="Arial" w:eastAsiaTheme="minorHAnsi" w:hAnsi="Arial" w:cs="Arial"/>
        </w:rPr>
        <w:t>grupa</w:t>
      </w:r>
      <w:r w:rsidR="00472903" w:rsidRPr="00A33672">
        <w:rPr>
          <w:rFonts w:ascii="Arial" w:eastAsiaTheme="minorHAnsi" w:hAnsi="Arial" w:cs="Arial"/>
        </w:rPr>
        <w:t xml:space="preserve"> </w:t>
      </w:r>
      <w:r w:rsidRPr="00A33672">
        <w:rPr>
          <w:rFonts w:ascii="Arial" w:eastAsiaTheme="minorHAnsi" w:hAnsi="Arial" w:cs="Arial"/>
        </w:rPr>
        <w:br/>
      </w:r>
      <w:r w:rsidR="009D3C3C" w:rsidRPr="00A33672">
        <w:rPr>
          <w:rFonts w:ascii="Arial" w:eastAsiaTheme="minorHAnsi" w:hAnsi="Arial" w:cs="Arial"/>
        </w:rPr>
        <w:t>w</w:t>
      </w:r>
      <w:r w:rsidR="00472903" w:rsidRPr="00A33672">
        <w:rPr>
          <w:rFonts w:ascii="Arial" w:eastAsiaTheme="minorHAnsi" w:hAnsi="Arial" w:cs="Arial"/>
        </w:rPr>
        <w:t xml:space="preserve"> </w:t>
      </w:r>
      <w:r w:rsidR="009D3C3C" w:rsidRPr="00A33672">
        <w:rPr>
          <w:rFonts w:ascii="Arial" w:eastAsiaTheme="minorHAnsi" w:hAnsi="Arial" w:cs="Arial"/>
        </w:rPr>
        <w:t>przedszkolu,</w:t>
      </w:r>
      <w:r w:rsidR="00472903" w:rsidRPr="00A33672">
        <w:rPr>
          <w:rFonts w:ascii="Arial" w:eastAsiaTheme="minorHAnsi" w:hAnsi="Arial" w:cs="Arial"/>
        </w:rPr>
        <w:t xml:space="preserve"> </w:t>
      </w:r>
      <w:r w:rsidR="009D3C3C" w:rsidRPr="00A33672">
        <w:rPr>
          <w:rFonts w:ascii="Arial" w:eastAsiaTheme="minorHAnsi" w:hAnsi="Arial" w:cs="Arial"/>
        </w:rPr>
        <w:t>inne</w:t>
      </w:r>
      <w:r w:rsidR="00472903" w:rsidRPr="00A33672">
        <w:rPr>
          <w:rFonts w:ascii="Arial" w:eastAsiaTheme="minorHAnsi" w:hAnsi="Arial" w:cs="Arial"/>
        </w:rPr>
        <w:t xml:space="preserve"> </w:t>
      </w:r>
      <w:r w:rsidR="009D3C3C" w:rsidRPr="00A33672">
        <w:rPr>
          <w:rFonts w:ascii="Arial" w:eastAsiaTheme="minorHAnsi" w:hAnsi="Arial" w:cs="Arial"/>
        </w:rPr>
        <w:t>dorosłe</w:t>
      </w:r>
      <w:r w:rsidR="00472903" w:rsidRPr="00A33672">
        <w:rPr>
          <w:rFonts w:ascii="Arial" w:eastAsiaTheme="minorHAnsi" w:hAnsi="Arial" w:cs="Arial"/>
        </w:rPr>
        <w:t xml:space="preserve"> </w:t>
      </w:r>
      <w:r w:rsidR="009D3C3C" w:rsidRPr="00A33672">
        <w:rPr>
          <w:rFonts w:ascii="Arial" w:eastAsiaTheme="minorHAnsi" w:hAnsi="Arial" w:cs="Arial"/>
        </w:rPr>
        <w:t>osoby,</w:t>
      </w:r>
      <w:r w:rsidR="00472903" w:rsidRPr="00A33672">
        <w:rPr>
          <w:rFonts w:ascii="Arial" w:eastAsiaTheme="minorHAnsi" w:hAnsi="Arial" w:cs="Arial"/>
        </w:rPr>
        <w:t xml:space="preserve"> </w:t>
      </w:r>
      <w:r w:rsidR="009D3C3C" w:rsidRPr="00A33672">
        <w:rPr>
          <w:rFonts w:ascii="Arial" w:eastAsiaTheme="minorHAnsi" w:hAnsi="Arial" w:cs="Arial"/>
        </w:rPr>
        <w:t>w</w:t>
      </w:r>
      <w:r w:rsidR="00472903" w:rsidRPr="00A33672">
        <w:rPr>
          <w:rFonts w:ascii="Arial" w:eastAsiaTheme="minorHAnsi" w:hAnsi="Arial" w:cs="Arial"/>
        </w:rPr>
        <w:t xml:space="preserve"> </w:t>
      </w:r>
      <w:r w:rsidR="009D3C3C" w:rsidRPr="00A33672">
        <w:rPr>
          <w:rFonts w:ascii="Arial" w:eastAsiaTheme="minorHAnsi" w:hAnsi="Arial" w:cs="Arial"/>
        </w:rPr>
        <w:t>tym</w:t>
      </w:r>
      <w:r w:rsidR="00472903" w:rsidRPr="00A33672">
        <w:rPr>
          <w:rFonts w:ascii="Arial" w:eastAsiaTheme="minorHAnsi" w:hAnsi="Arial" w:cs="Arial"/>
        </w:rPr>
        <w:t xml:space="preserve"> </w:t>
      </w:r>
      <w:r w:rsidR="009D3C3C" w:rsidRPr="00A33672">
        <w:rPr>
          <w:rFonts w:ascii="Arial" w:eastAsiaTheme="minorHAnsi" w:hAnsi="Arial" w:cs="Arial"/>
        </w:rPr>
        <w:t>osoby</w:t>
      </w:r>
      <w:r w:rsidR="00472903" w:rsidRPr="00A33672">
        <w:rPr>
          <w:rFonts w:ascii="Arial" w:eastAsiaTheme="minorHAnsi" w:hAnsi="Arial" w:cs="Arial"/>
        </w:rPr>
        <w:t xml:space="preserve"> </w:t>
      </w:r>
      <w:r w:rsidR="009D3C3C" w:rsidRPr="00A33672">
        <w:rPr>
          <w:rFonts w:ascii="Arial" w:eastAsiaTheme="minorHAnsi" w:hAnsi="Arial" w:cs="Arial"/>
        </w:rPr>
        <w:t>starsze,</w:t>
      </w:r>
      <w:r w:rsidR="00472903" w:rsidRPr="00A33672">
        <w:rPr>
          <w:rFonts w:ascii="Arial" w:eastAsiaTheme="minorHAnsi" w:hAnsi="Arial" w:cs="Arial"/>
        </w:rPr>
        <w:t xml:space="preserve"> </w:t>
      </w:r>
      <w:r w:rsidR="009D3C3C" w:rsidRPr="00A33672">
        <w:rPr>
          <w:rFonts w:ascii="Arial" w:eastAsiaTheme="minorHAnsi" w:hAnsi="Arial" w:cs="Arial"/>
        </w:rPr>
        <w:t>oraz</w:t>
      </w:r>
      <w:r w:rsidR="00472903" w:rsidRPr="00A33672">
        <w:rPr>
          <w:rFonts w:ascii="Arial" w:eastAsiaTheme="minorHAnsi" w:hAnsi="Arial" w:cs="Arial"/>
        </w:rPr>
        <w:t xml:space="preserve"> </w:t>
      </w:r>
      <w:r w:rsidR="009D3C3C" w:rsidRPr="00A33672">
        <w:rPr>
          <w:rFonts w:ascii="Arial" w:eastAsiaTheme="minorHAnsi" w:hAnsi="Arial" w:cs="Arial"/>
        </w:rPr>
        <w:t>rozwijania</w:t>
      </w:r>
      <w:r w:rsidR="00472903" w:rsidRPr="00A33672">
        <w:rPr>
          <w:rFonts w:ascii="Arial" w:eastAsiaTheme="minorHAnsi" w:hAnsi="Arial" w:cs="Arial"/>
        </w:rPr>
        <w:t xml:space="preserve"> </w:t>
      </w:r>
      <w:proofErr w:type="spellStart"/>
      <w:r w:rsidR="009D3C3C" w:rsidRPr="00A33672">
        <w:rPr>
          <w:rFonts w:ascii="Arial" w:eastAsiaTheme="minorHAnsi" w:hAnsi="Arial" w:cs="Arial"/>
        </w:rPr>
        <w:t>zachowań</w:t>
      </w:r>
      <w:proofErr w:type="spellEnd"/>
      <w:r w:rsidR="00472903" w:rsidRPr="00A33672">
        <w:rPr>
          <w:rFonts w:ascii="Arial" w:eastAsiaTheme="minorHAnsi" w:hAnsi="Arial" w:cs="Arial"/>
        </w:rPr>
        <w:t xml:space="preserve"> </w:t>
      </w:r>
      <w:r w:rsidR="009D3C3C" w:rsidRPr="00A33672">
        <w:rPr>
          <w:rFonts w:ascii="Arial" w:eastAsiaTheme="minorHAnsi" w:hAnsi="Arial" w:cs="Arial"/>
        </w:rPr>
        <w:t>wynikających</w:t>
      </w:r>
      <w:r w:rsidR="00472903" w:rsidRPr="00A33672">
        <w:rPr>
          <w:rFonts w:ascii="Arial" w:eastAsiaTheme="minorHAnsi" w:hAnsi="Arial" w:cs="Arial"/>
        </w:rPr>
        <w:t xml:space="preserve"> </w:t>
      </w:r>
      <w:r w:rsidR="009D3C3C" w:rsidRPr="00A33672">
        <w:rPr>
          <w:rFonts w:ascii="Arial" w:eastAsiaTheme="minorHAnsi" w:hAnsi="Arial" w:cs="Arial"/>
        </w:rPr>
        <w:t>z</w:t>
      </w:r>
      <w:r w:rsidR="00472903" w:rsidRPr="00A33672">
        <w:rPr>
          <w:rFonts w:ascii="Arial" w:eastAsiaTheme="minorHAnsi" w:hAnsi="Arial" w:cs="Arial"/>
        </w:rPr>
        <w:t xml:space="preserve"> </w:t>
      </w:r>
      <w:r w:rsidR="009D3C3C" w:rsidRPr="00A33672">
        <w:rPr>
          <w:rFonts w:ascii="Arial" w:eastAsiaTheme="minorHAnsi" w:hAnsi="Arial" w:cs="Arial"/>
        </w:rPr>
        <w:t>wartości</w:t>
      </w:r>
      <w:r w:rsidR="00472903" w:rsidRPr="00A33672">
        <w:rPr>
          <w:rFonts w:ascii="Arial" w:eastAsiaTheme="minorHAnsi" w:hAnsi="Arial" w:cs="Arial"/>
        </w:rPr>
        <w:t xml:space="preserve"> </w:t>
      </w:r>
      <w:r w:rsidR="009D3C3C" w:rsidRPr="00A33672">
        <w:rPr>
          <w:rFonts w:ascii="Arial" w:eastAsiaTheme="minorHAnsi" w:hAnsi="Arial" w:cs="Arial"/>
        </w:rPr>
        <w:t>możliwych</w:t>
      </w:r>
      <w:r w:rsidR="00472903" w:rsidRPr="00A33672">
        <w:rPr>
          <w:rFonts w:ascii="Arial" w:eastAsiaTheme="minorHAnsi" w:hAnsi="Arial" w:cs="Arial"/>
        </w:rPr>
        <w:t xml:space="preserve"> </w:t>
      </w:r>
      <w:r w:rsidR="009D3C3C" w:rsidRPr="00A33672">
        <w:rPr>
          <w:rFonts w:ascii="Arial" w:eastAsiaTheme="minorHAnsi" w:hAnsi="Arial" w:cs="Arial"/>
        </w:rPr>
        <w:t>do</w:t>
      </w:r>
      <w:r w:rsidR="00472903" w:rsidRPr="00A33672">
        <w:rPr>
          <w:rFonts w:ascii="Arial" w:eastAsiaTheme="minorHAnsi" w:hAnsi="Arial" w:cs="Arial"/>
        </w:rPr>
        <w:t xml:space="preserve"> </w:t>
      </w:r>
      <w:r w:rsidR="009D3C3C" w:rsidRPr="00A33672">
        <w:rPr>
          <w:rFonts w:ascii="Arial" w:eastAsiaTheme="minorHAnsi" w:hAnsi="Arial" w:cs="Arial"/>
        </w:rPr>
        <w:t>zrozumienia</w:t>
      </w:r>
      <w:r w:rsidR="00472903" w:rsidRPr="00A33672">
        <w:rPr>
          <w:rFonts w:ascii="Arial" w:eastAsiaTheme="minorHAnsi" w:hAnsi="Arial" w:cs="Arial"/>
        </w:rPr>
        <w:t xml:space="preserve"> </w:t>
      </w:r>
      <w:r w:rsidR="009D3C3C" w:rsidRPr="00A33672">
        <w:rPr>
          <w:rFonts w:ascii="Arial" w:eastAsiaTheme="minorHAnsi" w:hAnsi="Arial" w:cs="Arial"/>
        </w:rPr>
        <w:t>na</w:t>
      </w:r>
      <w:r w:rsidR="00472903" w:rsidRPr="00A33672">
        <w:rPr>
          <w:rFonts w:ascii="Arial" w:eastAsiaTheme="minorHAnsi" w:hAnsi="Arial" w:cs="Arial"/>
        </w:rPr>
        <w:t xml:space="preserve"> </w:t>
      </w:r>
      <w:r w:rsidR="009D3C3C" w:rsidRPr="00A33672">
        <w:rPr>
          <w:rFonts w:ascii="Arial" w:eastAsiaTheme="minorHAnsi" w:hAnsi="Arial" w:cs="Arial"/>
        </w:rPr>
        <w:t>tym</w:t>
      </w:r>
      <w:r w:rsidR="00472903" w:rsidRPr="00A33672">
        <w:rPr>
          <w:rFonts w:ascii="Arial" w:eastAsiaTheme="minorHAnsi" w:hAnsi="Arial" w:cs="Arial"/>
        </w:rPr>
        <w:t xml:space="preserve"> </w:t>
      </w:r>
      <w:r w:rsidR="009D3C3C" w:rsidRPr="00A33672">
        <w:rPr>
          <w:rFonts w:ascii="Arial" w:eastAsiaTheme="minorHAnsi" w:hAnsi="Arial" w:cs="Arial"/>
        </w:rPr>
        <w:t>etapie</w:t>
      </w:r>
      <w:r w:rsidR="00472903" w:rsidRPr="00A33672">
        <w:rPr>
          <w:rFonts w:ascii="Arial" w:eastAsiaTheme="minorHAnsi" w:hAnsi="Arial" w:cs="Arial"/>
        </w:rPr>
        <w:t xml:space="preserve"> </w:t>
      </w:r>
      <w:r w:rsidR="009D3C3C" w:rsidRPr="00A33672">
        <w:rPr>
          <w:rFonts w:ascii="Arial" w:eastAsiaTheme="minorHAnsi" w:hAnsi="Arial" w:cs="Arial"/>
        </w:rPr>
        <w:t>rozwoju;</w:t>
      </w:r>
    </w:p>
    <w:p w14:paraId="35B9DA41" w14:textId="742254F6" w:rsidR="009D3C3C" w:rsidRPr="00A33672" w:rsidRDefault="001979AD">
      <w:pPr>
        <w:pStyle w:val="Akapitzlist"/>
        <w:numPr>
          <w:ilvl w:val="0"/>
          <w:numId w:val="12"/>
        </w:numPr>
        <w:contextualSpacing/>
        <w:rPr>
          <w:rFonts w:ascii="Arial" w:eastAsiaTheme="minorHAnsi" w:hAnsi="Arial" w:cs="Arial"/>
        </w:rPr>
      </w:pPr>
      <w:r w:rsidRPr="00A33672">
        <w:rPr>
          <w:rFonts w:ascii="Arial" w:eastAsiaTheme="minorHAnsi" w:hAnsi="Arial" w:cs="Arial"/>
        </w:rPr>
        <w:t>s</w:t>
      </w:r>
      <w:r w:rsidR="009D3C3C" w:rsidRPr="00A33672">
        <w:rPr>
          <w:rFonts w:ascii="Arial" w:eastAsiaTheme="minorHAnsi" w:hAnsi="Arial" w:cs="Arial"/>
        </w:rPr>
        <w:t>ystematyczne</w:t>
      </w:r>
      <w:r w:rsidR="00472903" w:rsidRPr="00A33672">
        <w:rPr>
          <w:rFonts w:ascii="Arial" w:eastAsiaTheme="minorHAnsi" w:hAnsi="Arial" w:cs="Arial"/>
        </w:rPr>
        <w:t xml:space="preserve"> </w:t>
      </w:r>
      <w:r w:rsidR="009D3C3C" w:rsidRPr="00A33672">
        <w:rPr>
          <w:rFonts w:ascii="Arial" w:eastAsiaTheme="minorHAnsi" w:hAnsi="Arial" w:cs="Arial"/>
        </w:rPr>
        <w:t>uzupełnianie,</w:t>
      </w:r>
      <w:r w:rsidR="00472903" w:rsidRPr="00A33672">
        <w:rPr>
          <w:rFonts w:ascii="Arial" w:eastAsiaTheme="minorHAnsi" w:hAnsi="Arial" w:cs="Arial"/>
        </w:rPr>
        <w:t xml:space="preserve"> </w:t>
      </w:r>
      <w:r w:rsidR="009D3C3C" w:rsidRPr="00A33672">
        <w:rPr>
          <w:rFonts w:ascii="Arial" w:eastAsiaTheme="minorHAnsi" w:hAnsi="Arial" w:cs="Arial"/>
        </w:rPr>
        <w:t>za</w:t>
      </w:r>
      <w:r w:rsidR="00472903" w:rsidRPr="00A33672">
        <w:rPr>
          <w:rFonts w:ascii="Arial" w:eastAsiaTheme="minorHAnsi" w:hAnsi="Arial" w:cs="Arial"/>
        </w:rPr>
        <w:t xml:space="preserve"> </w:t>
      </w:r>
      <w:r w:rsidR="009D3C3C" w:rsidRPr="00A33672">
        <w:rPr>
          <w:rFonts w:ascii="Arial" w:eastAsiaTheme="minorHAnsi" w:hAnsi="Arial" w:cs="Arial"/>
        </w:rPr>
        <w:t>zgodą</w:t>
      </w:r>
      <w:r w:rsidR="00472903" w:rsidRPr="00A33672">
        <w:rPr>
          <w:rFonts w:ascii="Arial" w:eastAsiaTheme="minorHAnsi" w:hAnsi="Arial" w:cs="Arial"/>
        </w:rPr>
        <w:t xml:space="preserve"> </w:t>
      </w:r>
      <w:r w:rsidR="009D3C3C" w:rsidRPr="00A33672">
        <w:rPr>
          <w:rFonts w:ascii="Arial" w:eastAsiaTheme="minorHAnsi" w:hAnsi="Arial" w:cs="Arial"/>
        </w:rPr>
        <w:t>rodziców,</w:t>
      </w:r>
      <w:r w:rsidR="00472903" w:rsidRPr="00A33672">
        <w:rPr>
          <w:rFonts w:ascii="Arial" w:eastAsiaTheme="minorHAnsi" w:hAnsi="Arial" w:cs="Arial"/>
        </w:rPr>
        <w:t xml:space="preserve"> </w:t>
      </w:r>
      <w:r w:rsidR="009D3C3C" w:rsidRPr="00A33672">
        <w:rPr>
          <w:rFonts w:ascii="Arial" w:eastAsiaTheme="minorHAnsi" w:hAnsi="Arial" w:cs="Arial"/>
        </w:rPr>
        <w:t>realizowanych</w:t>
      </w:r>
      <w:r w:rsidR="00472903" w:rsidRPr="00A33672">
        <w:rPr>
          <w:rFonts w:ascii="Arial" w:eastAsiaTheme="minorHAnsi" w:hAnsi="Arial" w:cs="Arial"/>
        </w:rPr>
        <w:t xml:space="preserve"> </w:t>
      </w:r>
      <w:r w:rsidR="009D3C3C" w:rsidRPr="00A33672">
        <w:rPr>
          <w:rFonts w:ascii="Arial" w:eastAsiaTheme="minorHAnsi" w:hAnsi="Arial" w:cs="Arial"/>
        </w:rPr>
        <w:t>treści</w:t>
      </w:r>
      <w:r w:rsidR="00472903" w:rsidRPr="00A33672">
        <w:rPr>
          <w:rFonts w:ascii="Arial" w:eastAsiaTheme="minorHAnsi" w:hAnsi="Arial" w:cs="Arial"/>
        </w:rPr>
        <w:t xml:space="preserve"> </w:t>
      </w:r>
      <w:r w:rsidR="009D3C3C" w:rsidRPr="00A33672">
        <w:rPr>
          <w:rFonts w:ascii="Arial" w:eastAsiaTheme="minorHAnsi" w:hAnsi="Arial" w:cs="Arial"/>
        </w:rPr>
        <w:t>wychowawczych</w:t>
      </w:r>
      <w:r w:rsidR="00472903" w:rsidRPr="00A33672">
        <w:rPr>
          <w:rFonts w:ascii="Arial" w:eastAsiaTheme="minorHAnsi" w:hAnsi="Arial" w:cs="Arial"/>
        </w:rPr>
        <w:t xml:space="preserve"> </w:t>
      </w:r>
      <w:r w:rsidR="009D3C3C" w:rsidRPr="00A33672">
        <w:rPr>
          <w:rFonts w:ascii="Arial" w:eastAsiaTheme="minorHAnsi" w:hAnsi="Arial" w:cs="Arial"/>
        </w:rPr>
        <w:t>o</w:t>
      </w:r>
      <w:r w:rsidR="00472903" w:rsidRPr="00A33672">
        <w:rPr>
          <w:rFonts w:ascii="Arial" w:eastAsiaTheme="minorHAnsi" w:hAnsi="Arial" w:cs="Arial"/>
        </w:rPr>
        <w:t xml:space="preserve"> </w:t>
      </w:r>
      <w:r w:rsidR="009D3C3C" w:rsidRPr="00A33672">
        <w:rPr>
          <w:rFonts w:ascii="Arial" w:eastAsiaTheme="minorHAnsi" w:hAnsi="Arial" w:cs="Arial"/>
        </w:rPr>
        <w:t>nowe</w:t>
      </w:r>
      <w:r w:rsidR="00472903" w:rsidRPr="00A33672">
        <w:rPr>
          <w:rFonts w:ascii="Arial" w:eastAsiaTheme="minorHAnsi" w:hAnsi="Arial" w:cs="Arial"/>
        </w:rPr>
        <w:t xml:space="preserve"> </w:t>
      </w:r>
      <w:r w:rsidR="009D3C3C" w:rsidRPr="00A33672">
        <w:rPr>
          <w:rFonts w:ascii="Arial" w:eastAsiaTheme="minorHAnsi" w:hAnsi="Arial" w:cs="Arial"/>
        </w:rPr>
        <w:t>zagadnienia,</w:t>
      </w:r>
      <w:r w:rsidR="00472903" w:rsidRPr="00A33672">
        <w:rPr>
          <w:rFonts w:ascii="Arial" w:eastAsiaTheme="minorHAnsi" w:hAnsi="Arial" w:cs="Arial"/>
        </w:rPr>
        <w:t xml:space="preserve"> </w:t>
      </w:r>
      <w:r w:rsidR="009D3C3C" w:rsidRPr="00A33672">
        <w:rPr>
          <w:rFonts w:ascii="Arial" w:eastAsiaTheme="minorHAnsi" w:hAnsi="Arial" w:cs="Arial"/>
        </w:rPr>
        <w:t>wynikające</w:t>
      </w:r>
      <w:r w:rsidR="00472903" w:rsidRPr="00A33672">
        <w:rPr>
          <w:rFonts w:ascii="Arial" w:eastAsiaTheme="minorHAnsi" w:hAnsi="Arial" w:cs="Arial"/>
        </w:rPr>
        <w:t xml:space="preserve"> </w:t>
      </w:r>
      <w:r w:rsidR="009D3C3C" w:rsidRPr="00A33672">
        <w:rPr>
          <w:rFonts w:ascii="Arial" w:eastAsiaTheme="minorHAnsi" w:hAnsi="Arial" w:cs="Arial"/>
        </w:rPr>
        <w:t>z</w:t>
      </w:r>
      <w:r w:rsidR="00472903" w:rsidRPr="00A33672">
        <w:rPr>
          <w:rFonts w:ascii="Arial" w:eastAsiaTheme="minorHAnsi" w:hAnsi="Arial" w:cs="Arial"/>
        </w:rPr>
        <w:t xml:space="preserve"> </w:t>
      </w:r>
      <w:r w:rsidR="009D3C3C" w:rsidRPr="00A33672">
        <w:rPr>
          <w:rFonts w:ascii="Arial" w:eastAsiaTheme="minorHAnsi" w:hAnsi="Arial" w:cs="Arial"/>
        </w:rPr>
        <w:t>pojawienia</w:t>
      </w:r>
      <w:r w:rsidR="00472903" w:rsidRPr="00A33672">
        <w:rPr>
          <w:rFonts w:ascii="Arial" w:eastAsiaTheme="minorHAnsi" w:hAnsi="Arial" w:cs="Arial"/>
        </w:rPr>
        <w:t xml:space="preserve"> </w:t>
      </w:r>
      <w:r w:rsidR="009D3C3C" w:rsidRPr="00A33672">
        <w:rPr>
          <w:rFonts w:ascii="Arial" w:eastAsiaTheme="minorHAnsi" w:hAnsi="Arial" w:cs="Arial"/>
        </w:rPr>
        <w:t>się</w:t>
      </w:r>
      <w:r w:rsidR="00472903" w:rsidRPr="00A33672">
        <w:rPr>
          <w:rFonts w:ascii="Arial" w:eastAsiaTheme="minorHAnsi" w:hAnsi="Arial" w:cs="Arial"/>
        </w:rPr>
        <w:t xml:space="preserve"> </w:t>
      </w:r>
      <w:r w:rsidR="009D3C3C" w:rsidRPr="00A33672">
        <w:rPr>
          <w:rFonts w:ascii="Arial" w:eastAsiaTheme="minorHAnsi" w:hAnsi="Arial" w:cs="Arial"/>
        </w:rPr>
        <w:t>w</w:t>
      </w:r>
      <w:r w:rsidR="00472903" w:rsidRPr="00A33672">
        <w:rPr>
          <w:rFonts w:ascii="Arial" w:eastAsiaTheme="minorHAnsi" w:hAnsi="Arial" w:cs="Arial"/>
        </w:rPr>
        <w:t xml:space="preserve"> </w:t>
      </w:r>
      <w:r w:rsidR="009D3C3C" w:rsidRPr="00A33672">
        <w:rPr>
          <w:rFonts w:ascii="Arial" w:eastAsiaTheme="minorHAnsi" w:hAnsi="Arial" w:cs="Arial"/>
        </w:rPr>
        <w:t>otoczeniu</w:t>
      </w:r>
      <w:r w:rsidR="00472903" w:rsidRPr="00A33672">
        <w:rPr>
          <w:rFonts w:ascii="Arial" w:eastAsiaTheme="minorHAnsi" w:hAnsi="Arial" w:cs="Arial"/>
        </w:rPr>
        <w:t xml:space="preserve"> </w:t>
      </w:r>
      <w:r w:rsidR="009D3C3C" w:rsidRPr="00A33672">
        <w:rPr>
          <w:rFonts w:ascii="Arial" w:eastAsiaTheme="minorHAnsi" w:hAnsi="Arial" w:cs="Arial"/>
        </w:rPr>
        <w:t>dziecka</w:t>
      </w:r>
      <w:r w:rsidR="00472903" w:rsidRPr="00A33672">
        <w:rPr>
          <w:rFonts w:ascii="Arial" w:eastAsiaTheme="minorHAnsi" w:hAnsi="Arial" w:cs="Arial"/>
        </w:rPr>
        <w:t xml:space="preserve"> </w:t>
      </w:r>
      <w:r w:rsidR="009D3C3C" w:rsidRPr="00A33672">
        <w:rPr>
          <w:rFonts w:ascii="Arial" w:eastAsiaTheme="minorHAnsi" w:hAnsi="Arial" w:cs="Arial"/>
        </w:rPr>
        <w:t>zmian</w:t>
      </w:r>
      <w:r w:rsidR="00472903" w:rsidRPr="00A33672">
        <w:rPr>
          <w:rFonts w:ascii="Arial" w:eastAsiaTheme="minorHAnsi" w:hAnsi="Arial" w:cs="Arial"/>
        </w:rPr>
        <w:t xml:space="preserve"> </w:t>
      </w:r>
      <w:r w:rsidR="009D3C3C" w:rsidRPr="00A33672">
        <w:rPr>
          <w:rFonts w:ascii="Arial" w:eastAsiaTheme="minorHAnsi" w:hAnsi="Arial" w:cs="Arial"/>
        </w:rPr>
        <w:t>i</w:t>
      </w:r>
      <w:r w:rsidR="00472903" w:rsidRPr="00A33672">
        <w:rPr>
          <w:rFonts w:ascii="Arial" w:eastAsiaTheme="minorHAnsi" w:hAnsi="Arial" w:cs="Arial"/>
        </w:rPr>
        <w:t xml:space="preserve"> </w:t>
      </w:r>
      <w:r w:rsidR="009D3C3C" w:rsidRPr="00A33672">
        <w:rPr>
          <w:rFonts w:ascii="Arial" w:eastAsiaTheme="minorHAnsi" w:hAnsi="Arial" w:cs="Arial"/>
        </w:rPr>
        <w:t>zjawisk</w:t>
      </w:r>
      <w:r w:rsidR="00472903" w:rsidRPr="00A33672">
        <w:rPr>
          <w:rFonts w:ascii="Arial" w:eastAsiaTheme="minorHAnsi" w:hAnsi="Arial" w:cs="Arial"/>
        </w:rPr>
        <w:t xml:space="preserve"> </w:t>
      </w:r>
      <w:r w:rsidR="009D3C3C" w:rsidRPr="00A33672">
        <w:rPr>
          <w:rFonts w:ascii="Arial" w:eastAsiaTheme="minorHAnsi" w:hAnsi="Arial" w:cs="Arial"/>
        </w:rPr>
        <w:t>istotnych</w:t>
      </w:r>
      <w:r w:rsidR="00472903" w:rsidRPr="00A33672">
        <w:rPr>
          <w:rFonts w:ascii="Arial" w:eastAsiaTheme="minorHAnsi" w:hAnsi="Arial" w:cs="Arial"/>
        </w:rPr>
        <w:t xml:space="preserve"> </w:t>
      </w:r>
      <w:r w:rsidR="009D3C3C" w:rsidRPr="00A33672">
        <w:rPr>
          <w:rFonts w:ascii="Arial" w:eastAsiaTheme="minorHAnsi" w:hAnsi="Arial" w:cs="Arial"/>
        </w:rPr>
        <w:t>dla</w:t>
      </w:r>
      <w:r w:rsidR="00472903" w:rsidRPr="00A33672">
        <w:rPr>
          <w:rFonts w:ascii="Arial" w:eastAsiaTheme="minorHAnsi" w:hAnsi="Arial" w:cs="Arial"/>
        </w:rPr>
        <w:t xml:space="preserve"> </w:t>
      </w:r>
      <w:r w:rsidR="009D3C3C" w:rsidRPr="00A33672">
        <w:rPr>
          <w:rFonts w:ascii="Arial" w:eastAsiaTheme="minorHAnsi" w:hAnsi="Arial" w:cs="Arial"/>
        </w:rPr>
        <w:t>jego</w:t>
      </w:r>
      <w:r w:rsidR="00472903" w:rsidRPr="00A33672">
        <w:rPr>
          <w:rFonts w:ascii="Arial" w:eastAsiaTheme="minorHAnsi" w:hAnsi="Arial" w:cs="Arial"/>
        </w:rPr>
        <w:t xml:space="preserve"> </w:t>
      </w:r>
      <w:r w:rsidR="009D3C3C" w:rsidRPr="00A33672">
        <w:rPr>
          <w:rFonts w:ascii="Arial" w:eastAsiaTheme="minorHAnsi" w:hAnsi="Arial" w:cs="Arial"/>
        </w:rPr>
        <w:t>bezpieczeństwa</w:t>
      </w:r>
      <w:r w:rsidR="00472903" w:rsidRPr="00A33672">
        <w:rPr>
          <w:rFonts w:ascii="Arial" w:eastAsiaTheme="minorHAnsi" w:hAnsi="Arial" w:cs="Arial"/>
        </w:rPr>
        <w:t xml:space="preserve"> </w:t>
      </w:r>
      <w:r w:rsidR="009D3C3C" w:rsidRPr="00A33672">
        <w:rPr>
          <w:rFonts w:ascii="Arial" w:eastAsiaTheme="minorHAnsi" w:hAnsi="Arial" w:cs="Arial"/>
        </w:rPr>
        <w:t>i</w:t>
      </w:r>
      <w:r w:rsidR="00472903" w:rsidRPr="00A33672">
        <w:rPr>
          <w:rFonts w:ascii="Arial" w:eastAsiaTheme="minorHAnsi" w:hAnsi="Arial" w:cs="Arial"/>
        </w:rPr>
        <w:t xml:space="preserve"> </w:t>
      </w:r>
      <w:r w:rsidR="009D3C3C" w:rsidRPr="00A33672">
        <w:rPr>
          <w:rFonts w:ascii="Arial" w:eastAsiaTheme="minorHAnsi" w:hAnsi="Arial" w:cs="Arial"/>
        </w:rPr>
        <w:t>harmonijnego</w:t>
      </w:r>
      <w:r w:rsidR="00472903" w:rsidRPr="00A33672">
        <w:rPr>
          <w:rFonts w:ascii="Arial" w:eastAsiaTheme="minorHAnsi" w:hAnsi="Arial" w:cs="Arial"/>
        </w:rPr>
        <w:t xml:space="preserve"> </w:t>
      </w:r>
      <w:r w:rsidR="009D3C3C" w:rsidRPr="00A33672">
        <w:rPr>
          <w:rFonts w:ascii="Arial" w:eastAsiaTheme="minorHAnsi" w:hAnsi="Arial" w:cs="Arial"/>
        </w:rPr>
        <w:t>rozwoju;</w:t>
      </w:r>
    </w:p>
    <w:p w14:paraId="35F6C6FB" w14:textId="1487A110" w:rsidR="009D3C3C" w:rsidRPr="00A33672" w:rsidRDefault="001979AD">
      <w:pPr>
        <w:pStyle w:val="Akapitzlist"/>
        <w:numPr>
          <w:ilvl w:val="0"/>
          <w:numId w:val="12"/>
        </w:numPr>
        <w:contextualSpacing/>
        <w:rPr>
          <w:rFonts w:ascii="Arial" w:eastAsiaTheme="minorHAnsi" w:hAnsi="Arial" w:cs="Arial"/>
        </w:rPr>
      </w:pPr>
      <w:r w:rsidRPr="00A33672">
        <w:rPr>
          <w:rFonts w:ascii="Arial" w:eastAsiaTheme="minorHAnsi" w:hAnsi="Arial" w:cs="Arial"/>
        </w:rPr>
        <w:t>s</w:t>
      </w:r>
      <w:r w:rsidR="009D3C3C" w:rsidRPr="00A33672">
        <w:rPr>
          <w:rFonts w:ascii="Arial" w:eastAsiaTheme="minorHAnsi" w:hAnsi="Arial" w:cs="Arial"/>
        </w:rPr>
        <w:t>ystematyczne</w:t>
      </w:r>
      <w:r w:rsidR="00472903" w:rsidRPr="00A33672">
        <w:rPr>
          <w:rFonts w:ascii="Arial" w:eastAsiaTheme="minorHAnsi" w:hAnsi="Arial" w:cs="Arial"/>
        </w:rPr>
        <w:t xml:space="preserve"> </w:t>
      </w:r>
      <w:r w:rsidR="009D3C3C" w:rsidRPr="00A33672">
        <w:rPr>
          <w:rFonts w:ascii="Arial" w:eastAsiaTheme="minorHAnsi" w:hAnsi="Arial" w:cs="Arial"/>
        </w:rPr>
        <w:t>wspieranie</w:t>
      </w:r>
      <w:r w:rsidR="00472903" w:rsidRPr="00A33672">
        <w:rPr>
          <w:rFonts w:ascii="Arial" w:eastAsiaTheme="minorHAnsi" w:hAnsi="Arial" w:cs="Arial"/>
        </w:rPr>
        <w:t xml:space="preserve"> </w:t>
      </w:r>
      <w:r w:rsidR="009D3C3C" w:rsidRPr="00A33672">
        <w:rPr>
          <w:rFonts w:ascii="Arial" w:eastAsiaTheme="minorHAnsi" w:hAnsi="Arial" w:cs="Arial"/>
        </w:rPr>
        <w:t>rozwoju</w:t>
      </w:r>
      <w:r w:rsidR="00472903" w:rsidRPr="00A33672">
        <w:rPr>
          <w:rFonts w:ascii="Arial" w:eastAsiaTheme="minorHAnsi" w:hAnsi="Arial" w:cs="Arial"/>
        </w:rPr>
        <w:t xml:space="preserve"> </w:t>
      </w:r>
      <w:r w:rsidR="009D3C3C" w:rsidRPr="00A33672">
        <w:rPr>
          <w:rFonts w:ascii="Arial" w:eastAsiaTheme="minorHAnsi" w:hAnsi="Arial" w:cs="Arial"/>
        </w:rPr>
        <w:t>mechanizmów</w:t>
      </w:r>
      <w:r w:rsidR="00472903" w:rsidRPr="00A33672">
        <w:rPr>
          <w:rFonts w:ascii="Arial" w:eastAsiaTheme="minorHAnsi" w:hAnsi="Arial" w:cs="Arial"/>
        </w:rPr>
        <w:t xml:space="preserve"> </w:t>
      </w:r>
      <w:r w:rsidR="009D3C3C" w:rsidRPr="00A33672">
        <w:rPr>
          <w:rFonts w:ascii="Arial" w:eastAsiaTheme="minorHAnsi" w:hAnsi="Arial" w:cs="Arial"/>
        </w:rPr>
        <w:t>uczenia</w:t>
      </w:r>
      <w:r w:rsidR="00472903" w:rsidRPr="00A33672">
        <w:rPr>
          <w:rFonts w:ascii="Arial" w:eastAsiaTheme="minorHAnsi" w:hAnsi="Arial" w:cs="Arial"/>
        </w:rPr>
        <w:t xml:space="preserve"> </w:t>
      </w:r>
      <w:r w:rsidR="009D3C3C" w:rsidRPr="00A33672">
        <w:rPr>
          <w:rFonts w:ascii="Arial" w:eastAsiaTheme="minorHAnsi" w:hAnsi="Arial" w:cs="Arial"/>
        </w:rPr>
        <w:t>się</w:t>
      </w:r>
      <w:r w:rsidR="00472903" w:rsidRPr="00A33672">
        <w:rPr>
          <w:rFonts w:ascii="Arial" w:eastAsiaTheme="minorHAnsi" w:hAnsi="Arial" w:cs="Arial"/>
        </w:rPr>
        <w:t xml:space="preserve"> </w:t>
      </w:r>
      <w:r w:rsidR="009D3C3C" w:rsidRPr="00A33672">
        <w:rPr>
          <w:rFonts w:ascii="Arial" w:eastAsiaTheme="minorHAnsi" w:hAnsi="Arial" w:cs="Arial"/>
        </w:rPr>
        <w:t>dziecka,</w:t>
      </w:r>
      <w:r w:rsidR="00472903" w:rsidRPr="00A33672">
        <w:rPr>
          <w:rFonts w:ascii="Arial" w:eastAsiaTheme="minorHAnsi" w:hAnsi="Arial" w:cs="Arial"/>
        </w:rPr>
        <w:t xml:space="preserve"> </w:t>
      </w:r>
      <w:r w:rsidR="009D3C3C" w:rsidRPr="00A33672">
        <w:rPr>
          <w:rFonts w:ascii="Arial" w:eastAsiaTheme="minorHAnsi" w:hAnsi="Arial" w:cs="Arial"/>
        </w:rPr>
        <w:t>prowadzące</w:t>
      </w:r>
      <w:r w:rsidR="00472903" w:rsidRPr="00A33672">
        <w:rPr>
          <w:rFonts w:ascii="Arial" w:eastAsiaTheme="minorHAnsi" w:hAnsi="Arial" w:cs="Arial"/>
        </w:rPr>
        <w:t xml:space="preserve"> </w:t>
      </w:r>
      <w:r w:rsidR="009D3C3C" w:rsidRPr="00A33672">
        <w:rPr>
          <w:rFonts w:ascii="Arial" w:eastAsiaTheme="minorHAnsi" w:hAnsi="Arial" w:cs="Arial"/>
        </w:rPr>
        <w:t>do</w:t>
      </w:r>
      <w:r w:rsidR="00472903" w:rsidRPr="00A33672">
        <w:rPr>
          <w:rFonts w:ascii="Arial" w:eastAsiaTheme="minorHAnsi" w:hAnsi="Arial" w:cs="Arial"/>
        </w:rPr>
        <w:t xml:space="preserve"> </w:t>
      </w:r>
      <w:r w:rsidR="009D3C3C" w:rsidRPr="00A33672">
        <w:rPr>
          <w:rFonts w:ascii="Arial" w:eastAsiaTheme="minorHAnsi" w:hAnsi="Arial" w:cs="Arial"/>
        </w:rPr>
        <w:t>osiągnięcia</w:t>
      </w:r>
      <w:r w:rsidR="00472903" w:rsidRPr="00A33672">
        <w:rPr>
          <w:rFonts w:ascii="Arial" w:eastAsiaTheme="minorHAnsi" w:hAnsi="Arial" w:cs="Arial"/>
        </w:rPr>
        <w:t xml:space="preserve"> </w:t>
      </w:r>
      <w:r w:rsidR="009D3C3C" w:rsidRPr="00A33672">
        <w:rPr>
          <w:rFonts w:ascii="Arial" w:eastAsiaTheme="minorHAnsi" w:hAnsi="Arial" w:cs="Arial"/>
        </w:rPr>
        <w:t>przez</w:t>
      </w:r>
      <w:r w:rsidR="00472903" w:rsidRPr="00A33672">
        <w:rPr>
          <w:rFonts w:ascii="Arial" w:eastAsiaTheme="minorHAnsi" w:hAnsi="Arial" w:cs="Arial"/>
        </w:rPr>
        <w:t xml:space="preserve"> </w:t>
      </w:r>
      <w:r w:rsidR="009D3C3C" w:rsidRPr="00A33672">
        <w:rPr>
          <w:rFonts w:ascii="Arial" w:eastAsiaTheme="minorHAnsi" w:hAnsi="Arial" w:cs="Arial"/>
        </w:rPr>
        <w:t>nie</w:t>
      </w:r>
      <w:r w:rsidR="00472903" w:rsidRPr="00A33672">
        <w:rPr>
          <w:rFonts w:ascii="Arial" w:eastAsiaTheme="minorHAnsi" w:hAnsi="Arial" w:cs="Arial"/>
        </w:rPr>
        <w:t xml:space="preserve"> </w:t>
      </w:r>
      <w:r w:rsidR="009D3C3C" w:rsidRPr="00A33672">
        <w:rPr>
          <w:rFonts w:ascii="Arial" w:eastAsiaTheme="minorHAnsi" w:hAnsi="Arial" w:cs="Arial"/>
        </w:rPr>
        <w:t>poziomu</w:t>
      </w:r>
      <w:r w:rsidR="00472903" w:rsidRPr="00A33672">
        <w:rPr>
          <w:rFonts w:ascii="Arial" w:eastAsiaTheme="minorHAnsi" w:hAnsi="Arial" w:cs="Arial"/>
        </w:rPr>
        <w:t xml:space="preserve"> </w:t>
      </w:r>
      <w:r w:rsidR="009D3C3C" w:rsidRPr="00A33672">
        <w:rPr>
          <w:rFonts w:ascii="Arial" w:eastAsiaTheme="minorHAnsi" w:hAnsi="Arial" w:cs="Arial"/>
        </w:rPr>
        <w:t>umożliwiającego</w:t>
      </w:r>
      <w:r w:rsidR="00472903" w:rsidRPr="00A33672">
        <w:rPr>
          <w:rFonts w:ascii="Arial" w:eastAsiaTheme="minorHAnsi" w:hAnsi="Arial" w:cs="Arial"/>
        </w:rPr>
        <w:t xml:space="preserve"> </w:t>
      </w:r>
      <w:r w:rsidR="009D3C3C" w:rsidRPr="00A33672">
        <w:rPr>
          <w:rFonts w:ascii="Arial" w:eastAsiaTheme="minorHAnsi" w:hAnsi="Arial" w:cs="Arial"/>
        </w:rPr>
        <w:t>podjęcie</w:t>
      </w:r>
      <w:r w:rsidR="00472903" w:rsidRPr="00A33672">
        <w:rPr>
          <w:rFonts w:ascii="Arial" w:eastAsiaTheme="minorHAnsi" w:hAnsi="Arial" w:cs="Arial"/>
        </w:rPr>
        <w:t xml:space="preserve"> </w:t>
      </w:r>
      <w:r w:rsidR="009D3C3C" w:rsidRPr="00A33672">
        <w:rPr>
          <w:rFonts w:ascii="Arial" w:eastAsiaTheme="minorHAnsi" w:hAnsi="Arial" w:cs="Arial"/>
        </w:rPr>
        <w:t>nauki</w:t>
      </w:r>
      <w:r w:rsidR="00472903" w:rsidRPr="00A33672">
        <w:rPr>
          <w:rFonts w:ascii="Arial" w:eastAsiaTheme="minorHAnsi" w:hAnsi="Arial" w:cs="Arial"/>
        </w:rPr>
        <w:t xml:space="preserve"> </w:t>
      </w:r>
      <w:r w:rsidR="009D3C3C" w:rsidRPr="00A33672">
        <w:rPr>
          <w:rFonts w:ascii="Arial" w:eastAsiaTheme="minorHAnsi" w:hAnsi="Arial" w:cs="Arial"/>
        </w:rPr>
        <w:t>w</w:t>
      </w:r>
      <w:r w:rsidR="00472903" w:rsidRPr="00A33672">
        <w:rPr>
          <w:rFonts w:ascii="Arial" w:eastAsiaTheme="minorHAnsi" w:hAnsi="Arial" w:cs="Arial"/>
        </w:rPr>
        <w:t xml:space="preserve"> </w:t>
      </w:r>
      <w:r w:rsidR="009D3C3C" w:rsidRPr="00A33672">
        <w:rPr>
          <w:rFonts w:ascii="Arial" w:eastAsiaTheme="minorHAnsi" w:hAnsi="Arial" w:cs="Arial"/>
        </w:rPr>
        <w:t>szkole;</w:t>
      </w:r>
    </w:p>
    <w:p w14:paraId="573C5D14" w14:textId="10505C45" w:rsidR="009D3C3C" w:rsidRPr="00A33672" w:rsidRDefault="001979AD">
      <w:pPr>
        <w:pStyle w:val="Akapitzlist"/>
        <w:numPr>
          <w:ilvl w:val="0"/>
          <w:numId w:val="12"/>
        </w:numPr>
        <w:spacing w:after="0"/>
        <w:contextualSpacing/>
        <w:rPr>
          <w:rFonts w:ascii="Arial" w:eastAsiaTheme="minorHAnsi" w:hAnsi="Arial" w:cs="Arial"/>
        </w:rPr>
      </w:pPr>
      <w:r w:rsidRPr="00A33672">
        <w:rPr>
          <w:rFonts w:ascii="Arial" w:eastAsiaTheme="minorHAnsi" w:hAnsi="Arial" w:cs="Arial"/>
        </w:rPr>
        <w:t>t</w:t>
      </w:r>
      <w:r w:rsidR="009D3C3C" w:rsidRPr="00A33672">
        <w:rPr>
          <w:rFonts w:ascii="Arial" w:eastAsiaTheme="minorHAnsi" w:hAnsi="Arial" w:cs="Arial"/>
        </w:rPr>
        <w:t>worzenie</w:t>
      </w:r>
      <w:r w:rsidR="00472903" w:rsidRPr="00A33672">
        <w:rPr>
          <w:rFonts w:ascii="Arial" w:eastAsiaTheme="minorHAnsi" w:hAnsi="Arial" w:cs="Arial"/>
        </w:rPr>
        <w:t xml:space="preserve"> </w:t>
      </w:r>
      <w:r w:rsidR="009D3C3C" w:rsidRPr="00A33672">
        <w:rPr>
          <w:rFonts w:ascii="Arial" w:eastAsiaTheme="minorHAnsi" w:hAnsi="Arial" w:cs="Arial"/>
        </w:rPr>
        <w:t>sytuacji</w:t>
      </w:r>
      <w:r w:rsidR="00472903" w:rsidRPr="00A33672">
        <w:rPr>
          <w:rFonts w:ascii="Arial" w:eastAsiaTheme="minorHAnsi" w:hAnsi="Arial" w:cs="Arial"/>
        </w:rPr>
        <w:t xml:space="preserve"> </w:t>
      </w:r>
      <w:r w:rsidR="009D3C3C" w:rsidRPr="00A33672">
        <w:rPr>
          <w:rFonts w:ascii="Arial" w:eastAsiaTheme="minorHAnsi" w:hAnsi="Arial" w:cs="Arial"/>
        </w:rPr>
        <w:t>edukacyjnych</w:t>
      </w:r>
      <w:r w:rsidR="00472903" w:rsidRPr="00A33672">
        <w:rPr>
          <w:rFonts w:ascii="Arial" w:eastAsiaTheme="minorHAnsi" w:hAnsi="Arial" w:cs="Arial"/>
        </w:rPr>
        <w:t xml:space="preserve"> </w:t>
      </w:r>
      <w:r w:rsidR="009D3C3C" w:rsidRPr="00A33672">
        <w:rPr>
          <w:rFonts w:ascii="Arial" w:eastAsiaTheme="minorHAnsi" w:hAnsi="Arial" w:cs="Arial"/>
        </w:rPr>
        <w:t>sprzyjających</w:t>
      </w:r>
      <w:r w:rsidR="00472903" w:rsidRPr="00A33672">
        <w:rPr>
          <w:rFonts w:ascii="Arial" w:eastAsiaTheme="minorHAnsi" w:hAnsi="Arial" w:cs="Arial"/>
        </w:rPr>
        <w:t xml:space="preserve"> </w:t>
      </w:r>
      <w:r w:rsidR="009D3C3C" w:rsidRPr="00A33672">
        <w:rPr>
          <w:rFonts w:ascii="Arial" w:eastAsiaTheme="minorHAnsi" w:hAnsi="Arial" w:cs="Arial"/>
        </w:rPr>
        <w:t>budowaniu</w:t>
      </w:r>
      <w:r w:rsidR="00472903" w:rsidRPr="00A33672">
        <w:rPr>
          <w:rFonts w:ascii="Arial" w:eastAsiaTheme="minorHAnsi" w:hAnsi="Arial" w:cs="Arial"/>
        </w:rPr>
        <w:t xml:space="preserve"> </w:t>
      </w:r>
      <w:r w:rsidR="009D3C3C" w:rsidRPr="00A33672">
        <w:rPr>
          <w:rFonts w:ascii="Arial" w:eastAsiaTheme="minorHAnsi" w:hAnsi="Arial" w:cs="Arial"/>
        </w:rPr>
        <w:t>zainteresowania</w:t>
      </w:r>
      <w:r w:rsidR="00472903" w:rsidRPr="00A33672">
        <w:rPr>
          <w:rFonts w:ascii="Arial" w:eastAsiaTheme="minorHAnsi" w:hAnsi="Arial" w:cs="Arial"/>
        </w:rPr>
        <w:t xml:space="preserve"> </w:t>
      </w:r>
      <w:r w:rsidR="009D3C3C" w:rsidRPr="00A33672">
        <w:rPr>
          <w:rFonts w:ascii="Arial" w:eastAsiaTheme="minorHAnsi" w:hAnsi="Arial" w:cs="Arial"/>
        </w:rPr>
        <w:t>dziecka</w:t>
      </w:r>
      <w:r w:rsidR="00472903" w:rsidRPr="00A33672">
        <w:rPr>
          <w:rFonts w:ascii="Arial" w:eastAsiaTheme="minorHAnsi" w:hAnsi="Arial" w:cs="Arial"/>
        </w:rPr>
        <w:t xml:space="preserve"> </w:t>
      </w:r>
      <w:r w:rsidR="009D3C3C" w:rsidRPr="00A33672">
        <w:rPr>
          <w:rFonts w:ascii="Arial" w:eastAsiaTheme="minorHAnsi" w:hAnsi="Arial" w:cs="Arial"/>
        </w:rPr>
        <w:t>językiem</w:t>
      </w:r>
      <w:r w:rsidR="00472903" w:rsidRPr="00A33672">
        <w:rPr>
          <w:rFonts w:ascii="Arial" w:eastAsiaTheme="minorHAnsi" w:hAnsi="Arial" w:cs="Arial"/>
        </w:rPr>
        <w:t xml:space="preserve"> </w:t>
      </w:r>
      <w:r w:rsidR="009D3C3C" w:rsidRPr="00A33672">
        <w:rPr>
          <w:rFonts w:ascii="Arial" w:eastAsiaTheme="minorHAnsi" w:hAnsi="Arial" w:cs="Arial"/>
        </w:rPr>
        <w:t>obcym</w:t>
      </w:r>
      <w:r w:rsidR="00472903" w:rsidRPr="00A33672">
        <w:rPr>
          <w:rFonts w:ascii="Arial" w:eastAsiaTheme="minorHAnsi" w:hAnsi="Arial" w:cs="Arial"/>
        </w:rPr>
        <w:t xml:space="preserve"> </w:t>
      </w:r>
      <w:r w:rsidR="009D3C3C" w:rsidRPr="00A33672">
        <w:rPr>
          <w:rFonts w:ascii="Arial" w:eastAsiaTheme="minorHAnsi" w:hAnsi="Arial" w:cs="Arial"/>
        </w:rPr>
        <w:t>nowożytnym,</w:t>
      </w:r>
      <w:r w:rsidR="00472903" w:rsidRPr="00A33672">
        <w:rPr>
          <w:rFonts w:ascii="Arial" w:eastAsiaTheme="minorHAnsi" w:hAnsi="Arial" w:cs="Arial"/>
        </w:rPr>
        <w:t xml:space="preserve"> </w:t>
      </w:r>
      <w:r w:rsidR="009D3C3C" w:rsidRPr="00A33672">
        <w:rPr>
          <w:rFonts w:ascii="Arial" w:eastAsiaTheme="minorHAnsi" w:hAnsi="Arial" w:cs="Arial"/>
        </w:rPr>
        <w:t>chęci</w:t>
      </w:r>
      <w:r w:rsidR="00472903" w:rsidRPr="00A33672">
        <w:rPr>
          <w:rFonts w:ascii="Arial" w:eastAsiaTheme="minorHAnsi" w:hAnsi="Arial" w:cs="Arial"/>
        </w:rPr>
        <w:t xml:space="preserve"> </w:t>
      </w:r>
      <w:r w:rsidR="009D3C3C" w:rsidRPr="00A33672">
        <w:rPr>
          <w:rFonts w:ascii="Arial" w:eastAsiaTheme="minorHAnsi" w:hAnsi="Arial" w:cs="Arial"/>
        </w:rPr>
        <w:t>poznawania</w:t>
      </w:r>
      <w:r w:rsidR="00472903" w:rsidRPr="00A33672">
        <w:rPr>
          <w:rFonts w:ascii="Arial" w:eastAsiaTheme="minorHAnsi" w:hAnsi="Arial" w:cs="Arial"/>
        </w:rPr>
        <w:t xml:space="preserve"> </w:t>
      </w:r>
      <w:r w:rsidR="009D3C3C" w:rsidRPr="00A33672">
        <w:rPr>
          <w:rFonts w:ascii="Arial" w:eastAsiaTheme="minorHAnsi" w:hAnsi="Arial" w:cs="Arial"/>
        </w:rPr>
        <w:t>innych</w:t>
      </w:r>
      <w:r w:rsidR="00472903" w:rsidRPr="00A33672">
        <w:rPr>
          <w:rFonts w:ascii="Arial" w:eastAsiaTheme="minorHAnsi" w:hAnsi="Arial" w:cs="Arial"/>
        </w:rPr>
        <w:t xml:space="preserve"> </w:t>
      </w:r>
      <w:r w:rsidR="009D3C3C" w:rsidRPr="00A33672">
        <w:rPr>
          <w:rFonts w:ascii="Arial" w:eastAsiaTheme="minorHAnsi" w:hAnsi="Arial" w:cs="Arial"/>
        </w:rPr>
        <w:t>kultur.</w:t>
      </w:r>
    </w:p>
    <w:p w14:paraId="144B1726" w14:textId="77777777" w:rsidR="00742C05" w:rsidRPr="00A33672" w:rsidRDefault="00742C05" w:rsidP="007D2CFE">
      <w:pPr>
        <w:spacing w:line="276" w:lineRule="auto"/>
        <w:ind w:left="284" w:hanging="284"/>
        <w:contextualSpacing/>
        <w:rPr>
          <w:rFonts w:ascii="Arial" w:hAnsi="Arial" w:cs="Arial"/>
          <w:sz w:val="22"/>
          <w:szCs w:val="22"/>
        </w:rPr>
      </w:pPr>
    </w:p>
    <w:p w14:paraId="1A6F1E31" w14:textId="6D4BB960" w:rsidR="00742C05" w:rsidRPr="00A33672" w:rsidRDefault="00742C05" w:rsidP="007D2CFE">
      <w:pPr>
        <w:spacing w:line="276" w:lineRule="auto"/>
        <w:ind w:left="284" w:hanging="284"/>
        <w:contextualSpacing/>
        <w:rPr>
          <w:rFonts w:ascii="Arial" w:hAnsi="Arial" w:cs="Arial"/>
          <w:b/>
          <w:sz w:val="22"/>
          <w:szCs w:val="22"/>
        </w:rPr>
      </w:pPr>
      <w:r w:rsidRPr="00A33672">
        <w:rPr>
          <w:rFonts w:ascii="Arial" w:hAnsi="Arial" w:cs="Arial"/>
          <w:b/>
          <w:sz w:val="22"/>
          <w:szCs w:val="22"/>
        </w:rPr>
        <w:t>§ 6.</w:t>
      </w:r>
    </w:p>
    <w:p w14:paraId="0D13899F" w14:textId="77777777" w:rsidR="009D023E" w:rsidRPr="00A33672" w:rsidRDefault="009D023E" w:rsidP="007D2CFE">
      <w:pPr>
        <w:spacing w:line="276" w:lineRule="auto"/>
        <w:ind w:left="284" w:hanging="284"/>
        <w:contextualSpacing/>
        <w:rPr>
          <w:rFonts w:ascii="Arial" w:hAnsi="Arial" w:cs="Arial"/>
          <w:b/>
          <w:sz w:val="22"/>
          <w:szCs w:val="22"/>
        </w:rPr>
      </w:pPr>
    </w:p>
    <w:p w14:paraId="30322F7A" w14:textId="23BE95F6" w:rsidR="00B15405" w:rsidRPr="00A33672" w:rsidRDefault="007E09DA">
      <w:pPr>
        <w:pStyle w:val="Akapitzlist"/>
        <w:numPr>
          <w:ilvl w:val="0"/>
          <w:numId w:val="13"/>
        </w:numPr>
        <w:spacing w:after="0"/>
        <w:ind w:left="284" w:hanging="284"/>
        <w:contextualSpacing/>
        <w:rPr>
          <w:rFonts w:ascii="Arial" w:hAnsi="Arial" w:cs="Arial"/>
        </w:rPr>
      </w:pPr>
      <w:r w:rsidRPr="00A33672">
        <w:rPr>
          <w:rFonts w:ascii="Arial" w:hAnsi="Arial" w:cs="Arial"/>
        </w:rPr>
        <w:t>O</w:t>
      </w:r>
      <w:r w:rsidR="00EC657B" w:rsidRPr="00A33672">
        <w:rPr>
          <w:rFonts w:ascii="Arial" w:eastAsiaTheme="minorHAnsi" w:hAnsi="Arial" w:cs="Arial"/>
        </w:rPr>
        <w:t>ddział</w:t>
      </w:r>
      <w:r w:rsidR="00472903" w:rsidRPr="00A33672">
        <w:rPr>
          <w:rFonts w:ascii="Arial" w:eastAsiaTheme="minorHAnsi" w:hAnsi="Arial" w:cs="Arial"/>
        </w:rPr>
        <w:t xml:space="preserve"> </w:t>
      </w:r>
      <w:r w:rsidR="00EC657B" w:rsidRPr="00A33672">
        <w:rPr>
          <w:rFonts w:ascii="Arial" w:eastAsiaTheme="minorHAnsi" w:hAnsi="Arial" w:cs="Arial"/>
        </w:rPr>
        <w:t>przedszkolny</w:t>
      </w:r>
      <w:r w:rsidR="00472903" w:rsidRPr="00A33672">
        <w:rPr>
          <w:rFonts w:ascii="Arial" w:eastAsiaTheme="minorHAnsi" w:hAnsi="Arial" w:cs="Arial"/>
        </w:rPr>
        <w:t xml:space="preserve"> </w:t>
      </w:r>
      <w:r w:rsidR="00B15405" w:rsidRPr="00A33672">
        <w:rPr>
          <w:rFonts w:ascii="Arial" w:hAnsi="Arial" w:cs="Arial"/>
        </w:rPr>
        <w:t>realizuje</w:t>
      </w:r>
      <w:r w:rsidR="00472903" w:rsidRPr="00A33672">
        <w:rPr>
          <w:rFonts w:ascii="Arial" w:hAnsi="Arial" w:cs="Arial"/>
        </w:rPr>
        <w:t xml:space="preserve"> </w:t>
      </w:r>
      <w:r w:rsidRPr="00A33672">
        <w:rPr>
          <w:rFonts w:ascii="Arial" w:hAnsi="Arial" w:cs="Arial"/>
        </w:rPr>
        <w:t xml:space="preserve">cele i zadania </w:t>
      </w:r>
      <w:r w:rsidR="00B15405" w:rsidRPr="00A33672">
        <w:rPr>
          <w:rFonts w:ascii="Arial" w:hAnsi="Arial" w:cs="Arial"/>
        </w:rPr>
        <w:t>w</w:t>
      </w:r>
      <w:r w:rsidR="00472903" w:rsidRPr="00A33672">
        <w:rPr>
          <w:rFonts w:ascii="Arial" w:hAnsi="Arial" w:cs="Arial"/>
        </w:rPr>
        <w:t xml:space="preserve"> </w:t>
      </w:r>
      <w:r w:rsidR="00B15405" w:rsidRPr="00A33672">
        <w:rPr>
          <w:rFonts w:ascii="Arial" w:hAnsi="Arial" w:cs="Arial"/>
        </w:rPr>
        <w:t>ramach</w:t>
      </w:r>
      <w:r w:rsidR="00D76B2F" w:rsidRPr="00A33672">
        <w:rPr>
          <w:rFonts w:ascii="Arial" w:hAnsi="Arial" w:cs="Arial"/>
        </w:rPr>
        <w:t xml:space="preserve"> czterech</w:t>
      </w:r>
      <w:r w:rsidR="00472903" w:rsidRPr="00A33672">
        <w:rPr>
          <w:rFonts w:ascii="Arial" w:hAnsi="Arial" w:cs="Arial"/>
        </w:rPr>
        <w:t xml:space="preserve"> </w:t>
      </w:r>
      <w:r w:rsidR="00B15405" w:rsidRPr="00A33672">
        <w:rPr>
          <w:rFonts w:ascii="Arial" w:hAnsi="Arial" w:cs="Arial"/>
        </w:rPr>
        <w:t>obszarów</w:t>
      </w:r>
      <w:r w:rsidR="00472903" w:rsidRPr="00A33672">
        <w:rPr>
          <w:rFonts w:ascii="Arial" w:hAnsi="Arial" w:cs="Arial"/>
        </w:rPr>
        <w:t xml:space="preserve"> </w:t>
      </w:r>
      <w:r w:rsidR="005E2306" w:rsidRPr="00A33672">
        <w:rPr>
          <w:rFonts w:ascii="Arial" w:hAnsi="Arial" w:cs="Arial"/>
        </w:rPr>
        <w:t xml:space="preserve">rozwojowych dziecka – </w:t>
      </w:r>
      <w:r w:rsidR="00D76B2F" w:rsidRPr="00A33672">
        <w:rPr>
          <w:rFonts w:ascii="Arial" w:eastAsiaTheme="minorHAnsi" w:hAnsi="Arial" w:cs="Arial"/>
        </w:rPr>
        <w:t>f</w:t>
      </w:r>
      <w:r w:rsidR="00B15405" w:rsidRPr="00A33672">
        <w:rPr>
          <w:rFonts w:ascii="Arial" w:eastAsiaTheme="minorHAnsi" w:hAnsi="Arial" w:cs="Arial"/>
        </w:rPr>
        <w:t>izyczn</w:t>
      </w:r>
      <w:r w:rsidR="005E2306" w:rsidRPr="00A33672">
        <w:rPr>
          <w:rFonts w:ascii="Arial" w:eastAsiaTheme="minorHAnsi" w:hAnsi="Arial" w:cs="Arial"/>
        </w:rPr>
        <w:t xml:space="preserve">ego, </w:t>
      </w:r>
      <w:r w:rsidR="00D76B2F" w:rsidRPr="00A33672">
        <w:rPr>
          <w:rFonts w:ascii="Arial" w:eastAsiaTheme="minorHAnsi" w:hAnsi="Arial" w:cs="Arial"/>
        </w:rPr>
        <w:t>e</w:t>
      </w:r>
      <w:r w:rsidR="00B15405" w:rsidRPr="00A33672">
        <w:rPr>
          <w:rFonts w:ascii="Arial" w:eastAsiaTheme="minorHAnsi" w:hAnsi="Arial" w:cs="Arial"/>
        </w:rPr>
        <w:t>mocjonaln</w:t>
      </w:r>
      <w:r w:rsidR="005E2306" w:rsidRPr="00A33672">
        <w:rPr>
          <w:rFonts w:ascii="Arial" w:eastAsiaTheme="minorHAnsi" w:hAnsi="Arial" w:cs="Arial"/>
        </w:rPr>
        <w:t xml:space="preserve">ego, </w:t>
      </w:r>
      <w:r w:rsidR="00D76B2F" w:rsidRPr="00A33672">
        <w:rPr>
          <w:rFonts w:ascii="Arial" w:eastAsiaTheme="minorHAnsi" w:hAnsi="Arial" w:cs="Arial"/>
        </w:rPr>
        <w:t>s</w:t>
      </w:r>
      <w:r w:rsidR="00B15405" w:rsidRPr="00A33672">
        <w:rPr>
          <w:rFonts w:ascii="Arial" w:eastAsiaTheme="minorHAnsi" w:hAnsi="Arial" w:cs="Arial"/>
        </w:rPr>
        <w:t>połeczn</w:t>
      </w:r>
      <w:r w:rsidR="005E2306" w:rsidRPr="00A33672">
        <w:rPr>
          <w:rFonts w:ascii="Arial" w:eastAsiaTheme="minorHAnsi" w:hAnsi="Arial" w:cs="Arial"/>
        </w:rPr>
        <w:t xml:space="preserve">ego i </w:t>
      </w:r>
      <w:r w:rsidR="00D76B2F" w:rsidRPr="00A33672">
        <w:rPr>
          <w:rFonts w:ascii="Arial" w:eastAsiaTheme="minorHAnsi" w:hAnsi="Arial" w:cs="Arial"/>
        </w:rPr>
        <w:t>p</w:t>
      </w:r>
      <w:r w:rsidR="00B15405" w:rsidRPr="00A33672">
        <w:rPr>
          <w:rFonts w:ascii="Arial" w:eastAsiaTheme="minorHAnsi" w:hAnsi="Arial" w:cs="Arial"/>
        </w:rPr>
        <w:t>oznawcz</w:t>
      </w:r>
      <w:r w:rsidR="005E2306" w:rsidRPr="00A33672">
        <w:rPr>
          <w:rFonts w:ascii="Arial" w:eastAsiaTheme="minorHAnsi" w:hAnsi="Arial" w:cs="Arial"/>
        </w:rPr>
        <w:t>ego</w:t>
      </w:r>
      <w:r w:rsidR="00B15405" w:rsidRPr="00A33672">
        <w:rPr>
          <w:rFonts w:ascii="Arial" w:eastAsiaTheme="minorHAnsi" w:hAnsi="Arial" w:cs="Arial"/>
        </w:rPr>
        <w:t>.</w:t>
      </w:r>
    </w:p>
    <w:p w14:paraId="50BAE0A9" w14:textId="5E381A1F" w:rsidR="007E09DA" w:rsidRPr="00A33672" w:rsidRDefault="007E09DA">
      <w:pPr>
        <w:pStyle w:val="Akapitzlist"/>
        <w:widowControl w:val="0"/>
        <w:numPr>
          <w:ilvl w:val="0"/>
          <w:numId w:val="13"/>
        </w:numPr>
        <w:tabs>
          <w:tab w:val="left" w:pos="0"/>
        </w:tabs>
        <w:suppressAutoHyphens/>
        <w:spacing w:after="0"/>
        <w:ind w:left="284" w:hanging="284"/>
        <w:textAlignment w:val="baseline"/>
        <w:rPr>
          <w:rFonts w:ascii="Arial" w:hAnsi="Arial"/>
        </w:rPr>
      </w:pPr>
      <w:r w:rsidRPr="00A33672">
        <w:rPr>
          <w:rFonts w:ascii="Arial" w:hAnsi="Arial"/>
        </w:rPr>
        <w:t>Oddział przedszkolny w szczególności:</w:t>
      </w:r>
    </w:p>
    <w:p w14:paraId="2C49A19E" w14:textId="77777777" w:rsidR="007E09DA" w:rsidRPr="00A33672" w:rsidRDefault="007E09DA">
      <w:pPr>
        <w:pStyle w:val="Akapitzlist"/>
        <w:widowControl w:val="0"/>
        <w:numPr>
          <w:ilvl w:val="3"/>
          <w:numId w:val="15"/>
        </w:numPr>
        <w:tabs>
          <w:tab w:val="left" w:pos="0"/>
        </w:tabs>
        <w:suppressAutoHyphens/>
        <w:spacing w:after="0"/>
        <w:ind w:left="709" w:hanging="425"/>
        <w:textAlignment w:val="baseline"/>
        <w:rPr>
          <w:rFonts w:ascii="Arial" w:hAnsi="Arial"/>
        </w:rPr>
      </w:pPr>
      <w:r w:rsidRPr="00A33672">
        <w:rPr>
          <w:rFonts w:ascii="Arial" w:hAnsi="Arial"/>
        </w:rPr>
        <w:t xml:space="preserve">wspomaga i ukierunkowuje indywidualny rozwój dziecka dostosowując treści, metody oraz organizację pracy wychowawczo-dydaktycznej i opiekuńczej do potrzeb </w:t>
      </w:r>
      <w:r w:rsidRPr="00A33672">
        <w:rPr>
          <w:rFonts w:ascii="Arial" w:hAnsi="Arial"/>
        </w:rPr>
        <w:br/>
        <w:t>i możliwości, w szczególności poprzez:</w:t>
      </w:r>
    </w:p>
    <w:p w14:paraId="1FC9E54B" w14:textId="77777777" w:rsidR="007E09DA" w:rsidRPr="00A33672" w:rsidRDefault="007E09DA">
      <w:pPr>
        <w:pStyle w:val="Akapitzlist"/>
        <w:numPr>
          <w:ilvl w:val="0"/>
          <w:numId w:val="20"/>
        </w:numPr>
        <w:tabs>
          <w:tab w:val="left" w:pos="0"/>
        </w:tabs>
        <w:spacing w:after="0"/>
        <w:ind w:hanging="436"/>
        <w:rPr>
          <w:rFonts w:ascii="Arial" w:hAnsi="Arial"/>
        </w:rPr>
      </w:pPr>
      <w:r w:rsidRPr="00A33672">
        <w:rPr>
          <w:rFonts w:ascii="Arial" w:hAnsi="Arial"/>
        </w:rPr>
        <w:t>organizowanie zadań edukacyjnych z wykorzystaniem sytuacji naturalnych,</w:t>
      </w:r>
    </w:p>
    <w:p w14:paraId="1F6E3F3F" w14:textId="77777777" w:rsidR="007E09DA" w:rsidRPr="00A33672" w:rsidRDefault="007E09DA">
      <w:pPr>
        <w:pStyle w:val="Akapitzlist"/>
        <w:numPr>
          <w:ilvl w:val="0"/>
          <w:numId w:val="20"/>
        </w:numPr>
        <w:tabs>
          <w:tab w:val="left" w:pos="0"/>
        </w:tabs>
        <w:spacing w:after="0"/>
        <w:ind w:hanging="436"/>
        <w:rPr>
          <w:rFonts w:ascii="Arial" w:hAnsi="Arial"/>
        </w:rPr>
      </w:pPr>
      <w:r w:rsidRPr="00A33672">
        <w:rPr>
          <w:rFonts w:ascii="Arial" w:hAnsi="Arial"/>
        </w:rPr>
        <w:t>różnicowanie oferty edukacyjnej,</w:t>
      </w:r>
    </w:p>
    <w:p w14:paraId="637D14EC" w14:textId="77777777" w:rsidR="007E09DA" w:rsidRPr="00A33672" w:rsidRDefault="007E09DA">
      <w:pPr>
        <w:pStyle w:val="Akapitzlist"/>
        <w:numPr>
          <w:ilvl w:val="0"/>
          <w:numId w:val="20"/>
        </w:numPr>
        <w:tabs>
          <w:tab w:val="left" w:pos="0"/>
        </w:tabs>
        <w:spacing w:after="0"/>
        <w:ind w:hanging="436"/>
        <w:rPr>
          <w:rFonts w:ascii="Arial" w:hAnsi="Arial"/>
        </w:rPr>
      </w:pPr>
      <w:r w:rsidRPr="00A33672">
        <w:rPr>
          <w:rFonts w:ascii="Arial" w:hAnsi="Arial"/>
        </w:rPr>
        <w:t>stosowanie metod aktywizujących w trakcie zajęć,</w:t>
      </w:r>
    </w:p>
    <w:p w14:paraId="5098950C" w14:textId="77777777" w:rsidR="007E09DA" w:rsidRPr="00A33672" w:rsidRDefault="007E09DA">
      <w:pPr>
        <w:pStyle w:val="Akapitzlist"/>
        <w:numPr>
          <w:ilvl w:val="0"/>
          <w:numId w:val="20"/>
        </w:numPr>
        <w:tabs>
          <w:tab w:val="left" w:pos="0"/>
        </w:tabs>
        <w:spacing w:after="0"/>
        <w:ind w:hanging="436"/>
        <w:rPr>
          <w:rFonts w:ascii="Arial" w:hAnsi="Arial"/>
        </w:rPr>
      </w:pPr>
      <w:r w:rsidRPr="00A33672">
        <w:rPr>
          <w:rFonts w:ascii="Arial" w:hAnsi="Arial"/>
        </w:rPr>
        <w:t>działania korekcyjne, kompensacyjne, profilaktyczne i stymulujące;</w:t>
      </w:r>
    </w:p>
    <w:p w14:paraId="089ADC1B" w14:textId="77777777" w:rsidR="007E09DA" w:rsidRPr="00A33672" w:rsidRDefault="007E09DA">
      <w:pPr>
        <w:pStyle w:val="Akapitzlist"/>
        <w:numPr>
          <w:ilvl w:val="3"/>
          <w:numId w:val="15"/>
        </w:numPr>
        <w:tabs>
          <w:tab w:val="left" w:pos="0"/>
        </w:tabs>
        <w:spacing w:after="0"/>
        <w:ind w:left="709" w:hanging="425"/>
        <w:rPr>
          <w:rFonts w:ascii="Arial" w:hAnsi="Arial"/>
        </w:rPr>
      </w:pPr>
      <w:r w:rsidRPr="00A33672">
        <w:rPr>
          <w:rFonts w:ascii="Arial" w:hAnsi="Arial"/>
        </w:rPr>
        <w:t>umożliwia dzieciom intensywne uczestnictwo w działaniu, przeżywaniu i poznawaniu otaczającego świata poprzez stawianie zadań dostosowanych do rzeczywistych potrzeb, możliwości i zainteresowań dzieci;</w:t>
      </w:r>
    </w:p>
    <w:p w14:paraId="37FABD1E" w14:textId="77777777" w:rsidR="007E09DA" w:rsidRPr="00A33672" w:rsidRDefault="007E09DA">
      <w:pPr>
        <w:pStyle w:val="Akapitzlist"/>
        <w:numPr>
          <w:ilvl w:val="3"/>
          <w:numId w:val="15"/>
        </w:numPr>
        <w:tabs>
          <w:tab w:val="left" w:pos="0"/>
        </w:tabs>
        <w:spacing w:after="0"/>
        <w:ind w:left="709" w:hanging="425"/>
        <w:rPr>
          <w:rFonts w:ascii="Arial" w:hAnsi="Arial"/>
        </w:rPr>
      </w:pPr>
      <w:r w:rsidRPr="00A33672">
        <w:rPr>
          <w:rFonts w:ascii="Arial" w:hAnsi="Arial"/>
        </w:rPr>
        <w:t>organizuje sytuacje edukacyjne sprzyjające nawiązywaniu przez dzieci różnorodnych kontaktów społecznych i interpersonalnych, a także umożliwiających im wyrażanie własnych emocji, myśli i wiedzy w różnorodnej twórczości własnej: werbalnej, plastycznej, ruchowej, muzycznej;</w:t>
      </w:r>
    </w:p>
    <w:p w14:paraId="2936026A" w14:textId="77777777" w:rsidR="007E09DA" w:rsidRPr="00A33672" w:rsidRDefault="007E09DA">
      <w:pPr>
        <w:pStyle w:val="Akapitzlist"/>
        <w:numPr>
          <w:ilvl w:val="3"/>
          <w:numId w:val="15"/>
        </w:numPr>
        <w:tabs>
          <w:tab w:val="left" w:pos="0"/>
        </w:tabs>
        <w:spacing w:after="0"/>
        <w:ind w:left="709" w:hanging="425"/>
        <w:rPr>
          <w:rFonts w:ascii="Arial" w:hAnsi="Arial"/>
        </w:rPr>
      </w:pPr>
      <w:r w:rsidRPr="00A33672">
        <w:rPr>
          <w:rFonts w:ascii="Arial" w:hAnsi="Arial"/>
        </w:rPr>
        <w:lastRenderedPageBreak/>
        <w:t xml:space="preserve">ukazuje dzieciom piękno języka polskiego oraz bogactwo kultury, tradycji narodowej </w:t>
      </w:r>
      <w:r w:rsidRPr="00A33672">
        <w:rPr>
          <w:rFonts w:ascii="Arial" w:hAnsi="Arial"/>
        </w:rPr>
        <w:br/>
        <w:t>i regionalnej;</w:t>
      </w:r>
    </w:p>
    <w:p w14:paraId="5DAD163D" w14:textId="2640CE03" w:rsidR="00091E95" w:rsidRPr="00A33672" w:rsidRDefault="007E09DA">
      <w:pPr>
        <w:pStyle w:val="Akapitzlist"/>
        <w:numPr>
          <w:ilvl w:val="3"/>
          <w:numId w:val="15"/>
        </w:numPr>
        <w:tabs>
          <w:tab w:val="left" w:pos="0"/>
        </w:tabs>
        <w:spacing w:after="0"/>
        <w:ind w:left="709" w:hanging="425"/>
        <w:rPr>
          <w:rFonts w:ascii="Arial" w:hAnsi="Arial"/>
        </w:rPr>
      </w:pPr>
      <w:r w:rsidRPr="00A33672">
        <w:rPr>
          <w:rFonts w:ascii="Arial" w:hAnsi="Arial"/>
        </w:rPr>
        <w:t xml:space="preserve">tworzy warunki umożliwiające dziecku </w:t>
      </w:r>
      <w:r w:rsidR="00941B82" w:rsidRPr="00A33672">
        <w:rPr>
          <w:rFonts w:ascii="Arial" w:hAnsi="Arial"/>
        </w:rPr>
        <w:t xml:space="preserve">osiągnięcie </w:t>
      </w:r>
      <w:r w:rsidRPr="00A33672">
        <w:rPr>
          <w:rFonts w:ascii="Arial" w:hAnsi="Arial"/>
        </w:rPr>
        <w:t>„gotowości szkolnej” w atmosferze akceptacji i bezpieczeństwa.</w:t>
      </w:r>
    </w:p>
    <w:p w14:paraId="53FC089C" w14:textId="77777777" w:rsidR="00C82F54" w:rsidRPr="00A33672" w:rsidRDefault="00C82F54" w:rsidP="007D2CFE">
      <w:pPr>
        <w:spacing w:line="276" w:lineRule="auto"/>
        <w:contextualSpacing/>
        <w:rPr>
          <w:rFonts w:ascii="Arial" w:hAnsi="Arial" w:cs="Arial"/>
          <w:b/>
        </w:rPr>
      </w:pPr>
    </w:p>
    <w:p w14:paraId="63B903F0" w14:textId="3946640F" w:rsidR="00986F0C" w:rsidRPr="00A33672" w:rsidRDefault="00986F0C" w:rsidP="007D2CFE">
      <w:pPr>
        <w:pStyle w:val="Nagwek1"/>
        <w:spacing w:line="276" w:lineRule="auto"/>
        <w:rPr>
          <w:b/>
          <w:bCs/>
          <w:sz w:val="22"/>
          <w:szCs w:val="22"/>
        </w:rPr>
      </w:pPr>
      <w:bookmarkStart w:id="20" w:name="_Toc120183141"/>
      <w:r w:rsidRPr="00A33672">
        <w:rPr>
          <w:b/>
          <w:bCs/>
          <w:sz w:val="22"/>
          <w:szCs w:val="22"/>
        </w:rPr>
        <w:t>ROZDZIAŁ</w:t>
      </w:r>
      <w:r w:rsidR="00472903" w:rsidRPr="00A33672">
        <w:rPr>
          <w:b/>
          <w:bCs/>
          <w:sz w:val="22"/>
          <w:szCs w:val="22"/>
        </w:rPr>
        <w:t xml:space="preserve"> </w:t>
      </w:r>
      <w:r w:rsidR="00F5226B" w:rsidRPr="00A33672">
        <w:rPr>
          <w:b/>
          <w:bCs/>
          <w:sz w:val="22"/>
          <w:szCs w:val="22"/>
        </w:rPr>
        <w:t>3.</w:t>
      </w:r>
      <w:bookmarkEnd w:id="20"/>
    </w:p>
    <w:p w14:paraId="5FB0F384" w14:textId="557A802B" w:rsidR="00986F0C" w:rsidRPr="00A33672" w:rsidRDefault="00822E5F" w:rsidP="007D2CFE">
      <w:pPr>
        <w:pStyle w:val="Nagwek1"/>
        <w:spacing w:line="276" w:lineRule="auto"/>
        <w:rPr>
          <w:b/>
          <w:bCs/>
          <w:sz w:val="22"/>
          <w:szCs w:val="22"/>
        </w:rPr>
      </w:pPr>
      <w:bookmarkStart w:id="21" w:name="_Toc120183142"/>
      <w:r w:rsidRPr="00A33672">
        <w:rPr>
          <w:b/>
          <w:bCs/>
          <w:sz w:val="22"/>
          <w:szCs w:val="22"/>
        </w:rPr>
        <w:t>SPOSÓB REALIZACJI CELÓW I ZADAŃ</w:t>
      </w:r>
      <w:bookmarkEnd w:id="21"/>
    </w:p>
    <w:p w14:paraId="775248FE" w14:textId="77777777" w:rsidR="006A2F9C" w:rsidRPr="00A33672" w:rsidRDefault="006A2F9C" w:rsidP="006A2F9C"/>
    <w:p w14:paraId="654F0B38" w14:textId="4ABA7FCA" w:rsidR="00986F0C" w:rsidRPr="00A33672" w:rsidRDefault="00986F0C" w:rsidP="007D2CFE">
      <w:pPr>
        <w:spacing w:line="276" w:lineRule="auto"/>
        <w:ind w:left="284" w:hanging="284"/>
        <w:contextualSpacing/>
        <w:rPr>
          <w:rFonts w:ascii="Arial" w:hAnsi="Arial" w:cs="Arial"/>
          <w:b/>
          <w:sz w:val="22"/>
          <w:szCs w:val="22"/>
        </w:rPr>
      </w:pPr>
      <w:r w:rsidRPr="00A33672">
        <w:rPr>
          <w:rFonts w:ascii="Arial" w:hAnsi="Arial" w:cs="Arial"/>
          <w:b/>
          <w:sz w:val="22"/>
          <w:szCs w:val="22"/>
        </w:rPr>
        <w:t>§</w:t>
      </w:r>
      <w:r w:rsidR="00472903" w:rsidRPr="00A33672">
        <w:rPr>
          <w:rFonts w:ascii="Arial" w:hAnsi="Arial" w:cs="Arial"/>
          <w:b/>
          <w:sz w:val="22"/>
          <w:szCs w:val="22"/>
        </w:rPr>
        <w:t xml:space="preserve"> </w:t>
      </w:r>
      <w:r w:rsidR="007C7531" w:rsidRPr="00A33672">
        <w:rPr>
          <w:rFonts w:ascii="Arial" w:hAnsi="Arial" w:cs="Arial"/>
          <w:b/>
          <w:sz w:val="22"/>
          <w:szCs w:val="22"/>
        </w:rPr>
        <w:t>7</w:t>
      </w:r>
      <w:r w:rsidR="00321E34" w:rsidRPr="00A33672">
        <w:rPr>
          <w:rFonts w:ascii="Arial" w:hAnsi="Arial" w:cs="Arial"/>
          <w:b/>
          <w:sz w:val="22"/>
          <w:szCs w:val="22"/>
        </w:rPr>
        <w:t>.</w:t>
      </w:r>
    </w:p>
    <w:p w14:paraId="24E925CF" w14:textId="77777777" w:rsidR="00EF16D8" w:rsidRPr="00A33672" w:rsidRDefault="00EF16D8" w:rsidP="007D2CFE">
      <w:pPr>
        <w:spacing w:line="276" w:lineRule="auto"/>
        <w:ind w:left="284" w:hanging="284"/>
        <w:contextualSpacing/>
        <w:rPr>
          <w:rFonts w:ascii="Arial" w:hAnsi="Arial" w:cs="Arial"/>
          <w:b/>
          <w:sz w:val="22"/>
          <w:szCs w:val="22"/>
        </w:rPr>
      </w:pPr>
    </w:p>
    <w:p w14:paraId="6A983F08" w14:textId="5BD6B6A7" w:rsidR="00C82F54" w:rsidRPr="00A33672" w:rsidRDefault="00986F0C">
      <w:pPr>
        <w:pStyle w:val="Akapitzlist"/>
        <w:numPr>
          <w:ilvl w:val="0"/>
          <w:numId w:val="16"/>
        </w:numPr>
        <w:ind w:left="284" w:hanging="284"/>
        <w:contextualSpacing/>
        <w:rPr>
          <w:rFonts w:ascii="Arial" w:hAnsi="Arial" w:cs="Arial"/>
        </w:rPr>
      </w:pPr>
      <w:r w:rsidRPr="00A33672">
        <w:rPr>
          <w:rFonts w:ascii="Arial" w:hAnsi="Arial" w:cs="Arial"/>
        </w:rPr>
        <w:t>Szkoła</w:t>
      </w:r>
      <w:r w:rsidR="00472903" w:rsidRPr="00A33672">
        <w:rPr>
          <w:rFonts w:ascii="Arial" w:hAnsi="Arial" w:cs="Arial"/>
        </w:rPr>
        <w:t xml:space="preserve"> </w:t>
      </w:r>
      <w:r w:rsidRPr="00A33672">
        <w:rPr>
          <w:rFonts w:ascii="Arial" w:hAnsi="Arial" w:cs="Arial"/>
        </w:rPr>
        <w:t>podejmuje</w:t>
      </w:r>
      <w:r w:rsidR="00472903" w:rsidRPr="00A33672">
        <w:rPr>
          <w:rFonts w:ascii="Arial" w:hAnsi="Arial" w:cs="Arial"/>
        </w:rPr>
        <w:t xml:space="preserve"> </w:t>
      </w:r>
      <w:r w:rsidRPr="00A33672">
        <w:rPr>
          <w:rFonts w:ascii="Arial" w:hAnsi="Arial" w:cs="Arial"/>
        </w:rPr>
        <w:t>niezbędne</w:t>
      </w:r>
      <w:r w:rsidR="00472903" w:rsidRPr="00A33672">
        <w:rPr>
          <w:rFonts w:ascii="Arial" w:hAnsi="Arial" w:cs="Arial"/>
        </w:rPr>
        <w:t xml:space="preserve"> </w:t>
      </w:r>
      <w:r w:rsidRPr="00A33672">
        <w:rPr>
          <w:rFonts w:ascii="Arial" w:hAnsi="Arial" w:cs="Arial"/>
        </w:rPr>
        <w:t>działania</w:t>
      </w:r>
      <w:r w:rsidR="00472903" w:rsidRPr="00A33672">
        <w:rPr>
          <w:rFonts w:ascii="Arial" w:hAnsi="Arial" w:cs="Arial"/>
        </w:rPr>
        <w:t xml:space="preserve"> </w:t>
      </w:r>
      <w:r w:rsidRPr="00A33672">
        <w:rPr>
          <w:rFonts w:ascii="Arial" w:hAnsi="Arial" w:cs="Arial"/>
        </w:rPr>
        <w:t>w</w:t>
      </w:r>
      <w:r w:rsidR="00472903" w:rsidRPr="00A33672">
        <w:rPr>
          <w:rFonts w:ascii="Arial" w:hAnsi="Arial" w:cs="Arial"/>
        </w:rPr>
        <w:t xml:space="preserve"> </w:t>
      </w:r>
      <w:r w:rsidRPr="00A33672">
        <w:rPr>
          <w:rFonts w:ascii="Arial" w:hAnsi="Arial" w:cs="Arial"/>
        </w:rPr>
        <w:t>celu</w:t>
      </w:r>
      <w:r w:rsidR="00472903" w:rsidRPr="00A33672">
        <w:rPr>
          <w:rFonts w:ascii="Arial" w:hAnsi="Arial" w:cs="Arial"/>
        </w:rPr>
        <w:t xml:space="preserve"> </w:t>
      </w:r>
      <w:r w:rsidRPr="00A33672">
        <w:rPr>
          <w:rFonts w:ascii="Arial" w:hAnsi="Arial" w:cs="Arial"/>
        </w:rPr>
        <w:t>tworzenia</w:t>
      </w:r>
      <w:r w:rsidR="00472903" w:rsidRPr="00A33672">
        <w:rPr>
          <w:rFonts w:ascii="Arial" w:hAnsi="Arial" w:cs="Arial"/>
        </w:rPr>
        <w:t xml:space="preserve"> </w:t>
      </w:r>
      <w:r w:rsidRPr="00A33672">
        <w:rPr>
          <w:rFonts w:ascii="Arial" w:hAnsi="Arial" w:cs="Arial"/>
        </w:rPr>
        <w:t>optymalnych</w:t>
      </w:r>
      <w:r w:rsidR="00472903" w:rsidRPr="00A33672">
        <w:rPr>
          <w:rFonts w:ascii="Arial" w:hAnsi="Arial" w:cs="Arial"/>
        </w:rPr>
        <w:t xml:space="preserve"> </w:t>
      </w:r>
      <w:r w:rsidRPr="00A33672">
        <w:rPr>
          <w:rFonts w:ascii="Arial" w:hAnsi="Arial" w:cs="Arial"/>
        </w:rPr>
        <w:t>warunków</w:t>
      </w:r>
      <w:r w:rsidR="00472903" w:rsidRPr="00A33672">
        <w:rPr>
          <w:rFonts w:ascii="Arial" w:hAnsi="Arial" w:cs="Arial"/>
        </w:rPr>
        <w:t xml:space="preserve"> </w:t>
      </w:r>
      <w:r w:rsidRPr="00A33672">
        <w:rPr>
          <w:rFonts w:ascii="Arial" w:hAnsi="Arial" w:cs="Arial"/>
        </w:rPr>
        <w:t>realizacji</w:t>
      </w:r>
      <w:r w:rsidR="00472903" w:rsidRPr="00A33672">
        <w:rPr>
          <w:rFonts w:ascii="Arial" w:hAnsi="Arial" w:cs="Arial"/>
        </w:rPr>
        <w:t xml:space="preserve"> </w:t>
      </w:r>
      <w:r w:rsidRPr="00A33672">
        <w:rPr>
          <w:rFonts w:ascii="Arial" w:hAnsi="Arial" w:cs="Arial"/>
        </w:rPr>
        <w:t>działalności</w:t>
      </w:r>
      <w:r w:rsidR="00472903" w:rsidRPr="00A33672">
        <w:rPr>
          <w:rFonts w:ascii="Arial" w:hAnsi="Arial" w:cs="Arial"/>
        </w:rPr>
        <w:t xml:space="preserve"> </w:t>
      </w:r>
      <w:r w:rsidRPr="00A33672">
        <w:rPr>
          <w:rFonts w:ascii="Arial" w:hAnsi="Arial" w:cs="Arial"/>
        </w:rPr>
        <w:t>dydaktycznej,</w:t>
      </w:r>
      <w:r w:rsidR="00472903" w:rsidRPr="00A33672">
        <w:rPr>
          <w:rFonts w:ascii="Arial" w:hAnsi="Arial" w:cs="Arial"/>
        </w:rPr>
        <w:t xml:space="preserve"> </w:t>
      </w:r>
      <w:r w:rsidRPr="00A33672">
        <w:rPr>
          <w:rFonts w:ascii="Arial" w:hAnsi="Arial" w:cs="Arial"/>
        </w:rPr>
        <w:t>wychowawczej</w:t>
      </w:r>
      <w:r w:rsidR="00472903" w:rsidRPr="00A33672">
        <w:rPr>
          <w:rFonts w:ascii="Arial" w:hAnsi="Arial" w:cs="Arial"/>
        </w:rPr>
        <w:t xml:space="preserve"> </w:t>
      </w:r>
      <w:r w:rsidRPr="00A33672">
        <w:rPr>
          <w:rFonts w:ascii="Arial" w:hAnsi="Arial" w:cs="Arial"/>
        </w:rPr>
        <w:t>i</w:t>
      </w:r>
      <w:r w:rsidR="00472903" w:rsidRPr="00A33672">
        <w:rPr>
          <w:rFonts w:ascii="Arial" w:hAnsi="Arial" w:cs="Arial"/>
        </w:rPr>
        <w:t xml:space="preserve"> </w:t>
      </w:r>
      <w:r w:rsidRPr="00A33672">
        <w:rPr>
          <w:rFonts w:ascii="Arial" w:hAnsi="Arial" w:cs="Arial"/>
        </w:rPr>
        <w:t>opiekuńczej</w:t>
      </w:r>
      <w:r w:rsidR="00472903" w:rsidRPr="00A33672">
        <w:rPr>
          <w:rFonts w:ascii="Arial" w:hAnsi="Arial" w:cs="Arial"/>
        </w:rPr>
        <w:t xml:space="preserve"> </w:t>
      </w:r>
      <w:r w:rsidRPr="00A33672">
        <w:rPr>
          <w:rFonts w:ascii="Arial" w:hAnsi="Arial" w:cs="Arial"/>
        </w:rPr>
        <w:t>oraz</w:t>
      </w:r>
      <w:r w:rsidR="00472903" w:rsidRPr="00A33672">
        <w:rPr>
          <w:rFonts w:ascii="Arial" w:hAnsi="Arial" w:cs="Arial"/>
        </w:rPr>
        <w:t xml:space="preserve"> </w:t>
      </w:r>
      <w:r w:rsidRPr="00A33672">
        <w:rPr>
          <w:rFonts w:ascii="Arial" w:hAnsi="Arial" w:cs="Arial"/>
        </w:rPr>
        <w:t>innej</w:t>
      </w:r>
      <w:r w:rsidR="00472903" w:rsidRPr="00A33672">
        <w:rPr>
          <w:rFonts w:ascii="Arial" w:hAnsi="Arial" w:cs="Arial"/>
        </w:rPr>
        <w:t xml:space="preserve"> </w:t>
      </w:r>
      <w:r w:rsidRPr="00A33672">
        <w:rPr>
          <w:rFonts w:ascii="Arial" w:hAnsi="Arial" w:cs="Arial"/>
        </w:rPr>
        <w:t>działalności</w:t>
      </w:r>
      <w:r w:rsidR="00472903" w:rsidRPr="00A33672">
        <w:rPr>
          <w:rFonts w:ascii="Arial" w:hAnsi="Arial" w:cs="Arial"/>
        </w:rPr>
        <w:t xml:space="preserve"> </w:t>
      </w:r>
      <w:r w:rsidRPr="00A33672">
        <w:rPr>
          <w:rFonts w:ascii="Arial" w:hAnsi="Arial" w:cs="Arial"/>
        </w:rPr>
        <w:t>statutowej,</w:t>
      </w:r>
      <w:r w:rsidR="00472903" w:rsidRPr="00A33672">
        <w:rPr>
          <w:rFonts w:ascii="Arial" w:hAnsi="Arial" w:cs="Arial"/>
        </w:rPr>
        <w:t xml:space="preserve"> </w:t>
      </w:r>
      <w:r w:rsidRPr="00A33672">
        <w:rPr>
          <w:rFonts w:ascii="Arial" w:hAnsi="Arial" w:cs="Arial"/>
        </w:rPr>
        <w:t>zapewnienia</w:t>
      </w:r>
      <w:r w:rsidR="00472903" w:rsidRPr="00A33672">
        <w:rPr>
          <w:rFonts w:ascii="Arial" w:hAnsi="Arial" w:cs="Arial"/>
        </w:rPr>
        <w:t xml:space="preserve"> </w:t>
      </w:r>
      <w:r w:rsidRPr="00A33672">
        <w:rPr>
          <w:rFonts w:ascii="Arial" w:hAnsi="Arial" w:cs="Arial"/>
        </w:rPr>
        <w:t>każdemu</w:t>
      </w:r>
      <w:r w:rsidR="00472903" w:rsidRPr="00A33672">
        <w:rPr>
          <w:rFonts w:ascii="Arial" w:hAnsi="Arial" w:cs="Arial"/>
        </w:rPr>
        <w:t xml:space="preserve"> </w:t>
      </w:r>
      <w:r w:rsidR="007C7531" w:rsidRPr="00A33672">
        <w:rPr>
          <w:rFonts w:ascii="Arial" w:hAnsi="Arial" w:cs="Arial"/>
        </w:rPr>
        <w:t xml:space="preserve">dziecku / </w:t>
      </w:r>
      <w:r w:rsidRPr="00A33672">
        <w:rPr>
          <w:rFonts w:ascii="Arial" w:hAnsi="Arial" w:cs="Arial"/>
        </w:rPr>
        <w:t>uczniowi</w:t>
      </w:r>
      <w:r w:rsidR="00472903" w:rsidRPr="00A33672">
        <w:rPr>
          <w:rFonts w:ascii="Arial" w:hAnsi="Arial" w:cs="Arial"/>
        </w:rPr>
        <w:t xml:space="preserve"> </w:t>
      </w:r>
      <w:r w:rsidRPr="00A33672">
        <w:rPr>
          <w:rFonts w:ascii="Arial" w:hAnsi="Arial" w:cs="Arial"/>
        </w:rPr>
        <w:t>warunków</w:t>
      </w:r>
      <w:r w:rsidR="00472903" w:rsidRPr="00A33672">
        <w:rPr>
          <w:rFonts w:ascii="Arial" w:hAnsi="Arial" w:cs="Arial"/>
        </w:rPr>
        <w:t xml:space="preserve"> </w:t>
      </w:r>
      <w:r w:rsidRPr="00A33672">
        <w:rPr>
          <w:rFonts w:ascii="Arial" w:hAnsi="Arial" w:cs="Arial"/>
        </w:rPr>
        <w:t>niezbędnych</w:t>
      </w:r>
      <w:r w:rsidR="00472903" w:rsidRPr="00A33672">
        <w:rPr>
          <w:rFonts w:ascii="Arial" w:hAnsi="Arial" w:cs="Arial"/>
        </w:rPr>
        <w:t xml:space="preserve"> </w:t>
      </w:r>
      <w:r w:rsidRPr="00A33672">
        <w:rPr>
          <w:rFonts w:ascii="Arial" w:hAnsi="Arial" w:cs="Arial"/>
        </w:rPr>
        <w:t>do</w:t>
      </w:r>
      <w:r w:rsidR="00472903" w:rsidRPr="00A33672">
        <w:rPr>
          <w:rFonts w:ascii="Arial" w:hAnsi="Arial" w:cs="Arial"/>
        </w:rPr>
        <w:t xml:space="preserve"> </w:t>
      </w:r>
      <w:r w:rsidRPr="00A33672">
        <w:rPr>
          <w:rFonts w:ascii="Arial" w:hAnsi="Arial" w:cs="Arial"/>
        </w:rPr>
        <w:t>jego</w:t>
      </w:r>
      <w:r w:rsidR="00472903" w:rsidRPr="00A33672">
        <w:rPr>
          <w:rFonts w:ascii="Arial" w:hAnsi="Arial" w:cs="Arial"/>
        </w:rPr>
        <w:t xml:space="preserve"> </w:t>
      </w:r>
      <w:r w:rsidRPr="00A33672">
        <w:rPr>
          <w:rFonts w:ascii="Arial" w:hAnsi="Arial" w:cs="Arial"/>
        </w:rPr>
        <w:t>rozwoju,</w:t>
      </w:r>
      <w:r w:rsidR="00472903" w:rsidRPr="00A33672">
        <w:rPr>
          <w:rFonts w:ascii="Arial" w:hAnsi="Arial" w:cs="Arial"/>
        </w:rPr>
        <w:t xml:space="preserve"> </w:t>
      </w:r>
      <w:r w:rsidRPr="00A33672">
        <w:rPr>
          <w:rFonts w:ascii="Arial" w:hAnsi="Arial" w:cs="Arial"/>
        </w:rPr>
        <w:t>podnoszenia</w:t>
      </w:r>
      <w:r w:rsidR="00472903" w:rsidRPr="00A33672">
        <w:rPr>
          <w:rFonts w:ascii="Arial" w:hAnsi="Arial" w:cs="Arial"/>
        </w:rPr>
        <w:t xml:space="preserve"> </w:t>
      </w:r>
      <w:r w:rsidRPr="00A33672">
        <w:rPr>
          <w:rFonts w:ascii="Arial" w:hAnsi="Arial" w:cs="Arial"/>
        </w:rPr>
        <w:t>jakości</w:t>
      </w:r>
      <w:r w:rsidR="00472903" w:rsidRPr="00A33672">
        <w:rPr>
          <w:rFonts w:ascii="Arial" w:hAnsi="Arial" w:cs="Arial"/>
        </w:rPr>
        <w:t xml:space="preserve"> </w:t>
      </w:r>
      <w:r w:rsidRPr="00A33672">
        <w:rPr>
          <w:rFonts w:ascii="Arial" w:hAnsi="Arial" w:cs="Arial"/>
        </w:rPr>
        <w:t>pracy</w:t>
      </w:r>
      <w:r w:rsidR="00472903" w:rsidRPr="00A33672">
        <w:rPr>
          <w:rFonts w:ascii="Arial" w:hAnsi="Arial" w:cs="Arial"/>
        </w:rPr>
        <w:t xml:space="preserve"> </w:t>
      </w:r>
      <w:r w:rsidRPr="00A33672">
        <w:rPr>
          <w:rFonts w:ascii="Arial" w:hAnsi="Arial" w:cs="Arial"/>
        </w:rPr>
        <w:t>szkoły</w:t>
      </w:r>
      <w:r w:rsidR="00472903" w:rsidRPr="00A33672">
        <w:rPr>
          <w:rFonts w:ascii="Arial" w:hAnsi="Arial" w:cs="Arial"/>
        </w:rPr>
        <w:t xml:space="preserve"> </w:t>
      </w:r>
      <w:r w:rsidRPr="00A33672">
        <w:rPr>
          <w:rFonts w:ascii="Arial" w:hAnsi="Arial" w:cs="Arial"/>
        </w:rPr>
        <w:t>i</w:t>
      </w:r>
      <w:r w:rsidR="00472903" w:rsidRPr="00A33672">
        <w:rPr>
          <w:rFonts w:ascii="Arial" w:hAnsi="Arial" w:cs="Arial"/>
        </w:rPr>
        <w:t xml:space="preserve"> </w:t>
      </w:r>
      <w:r w:rsidRPr="00A33672">
        <w:rPr>
          <w:rFonts w:ascii="Arial" w:hAnsi="Arial" w:cs="Arial"/>
        </w:rPr>
        <w:t>jej</w:t>
      </w:r>
      <w:r w:rsidR="00472903" w:rsidRPr="00A33672">
        <w:rPr>
          <w:rFonts w:ascii="Arial" w:hAnsi="Arial" w:cs="Arial"/>
        </w:rPr>
        <w:t xml:space="preserve"> </w:t>
      </w:r>
      <w:r w:rsidRPr="00A33672">
        <w:rPr>
          <w:rFonts w:ascii="Arial" w:hAnsi="Arial" w:cs="Arial"/>
        </w:rPr>
        <w:t>rozwoju</w:t>
      </w:r>
      <w:r w:rsidR="00472903" w:rsidRPr="00A33672">
        <w:rPr>
          <w:rFonts w:ascii="Arial" w:hAnsi="Arial" w:cs="Arial"/>
        </w:rPr>
        <w:t xml:space="preserve"> </w:t>
      </w:r>
      <w:r w:rsidRPr="00A33672">
        <w:rPr>
          <w:rFonts w:ascii="Arial" w:hAnsi="Arial" w:cs="Arial"/>
        </w:rPr>
        <w:t>organizacyjnego.</w:t>
      </w:r>
    </w:p>
    <w:p w14:paraId="67F09D79" w14:textId="1932D97D" w:rsidR="00986F0C" w:rsidRPr="00A33672" w:rsidRDefault="00C82F54">
      <w:pPr>
        <w:pStyle w:val="Akapitzlist"/>
        <w:numPr>
          <w:ilvl w:val="0"/>
          <w:numId w:val="16"/>
        </w:numPr>
        <w:spacing w:after="0"/>
        <w:ind w:left="284" w:hanging="284"/>
        <w:contextualSpacing/>
        <w:rPr>
          <w:rFonts w:ascii="Arial" w:hAnsi="Arial" w:cs="Arial"/>
        </w:rPr>
      </w:pPr>
      <w:r w:rsidRPr="00A33672">
        <w:rPr>
          <w:rFonts w:ascii="Arial" w:hAnsi="Arial" w:cs="Arial"/>
        </w:rPr>
        <w:t>D</w:t>
      </w:r>
      <w:r w:rsidR="00986F0C" w:rsidRPr="00A33672">
        <w:rPr>
          <w:rFonts w:ascii="Arial" w:hAnsi="Arial" w:cs="Arial"/>
        </w:rPr>
        <w:t>ziałania</w:t>
      </w:r>
      <w:r w:rsidR="00472903" w:rsidRPr="00A33672">
        <w:rPr>
          <w:rFonts w:ascii="Arial" w:hAnsi="Arial" w:cs="Arial"/>
        </w:rPr>
        <w:t xml:space="preserve"> </w:t>
      </w:r>
      <w:r w:rsidR="00953214" w:rsidRPr="00A33672">
        <w:rPr>
          <w:rFonts w:ascii="Arial" w:hAnsi="Arial" w:cs="Arial"/>
        </w:rPr>
        <w:t xml:space="preserve">szkoły </w:t>
      </w:r>
      <w:r w:rsidR="00986F0C" w:rsidRPr="00A33672">
        <w:rPr>
          <w:rFonts w:ascii="Arial" w:hAnsi="Arial" w:cs="Arial"/>
        </w:rPr>
        <w:t>dotyczą</w:t>
      </w:r>
      <w:r w:rsidR="00953214" w:rsidRPr="00A33672">
        <w:rPr>
          <w:rFonts w:ascii="Arial" w:hAnsi="Arial" w:cs="Arial"/>
        </w:rPr>
        <w:t xml:space="preserve"> w szczególności</w:t>
      </w:r>
      <w:r w:rsidR="00986F0C" w:rsidRPr="00A33672">
        <w:rPr>
          <w:rFonts w:ascii="Arial" w:hAnsi="Arial" w:cs="Arial"/>
        </w:rPr>
        <w:t>:</w:t>
      </w:r>
    </w:p>
    <w:p w14:paraId="14D628D7" w14:textId="171F1546" w:rsidR="00986F0C" w:rsidRPr="00A33672" w:rsidRDefault="00953214">
      <w:pPr>
        <w:pStyle w:val="Akapitzlist"/>
        <w:numPr>
          <w:ilvl w:val="0"/>
          <w:numId w:val="17"/>
        </w:numPr>
        <w:contextualSpacing/>
        <w:rPr>
          <w:rFonts w:ascii="Arial" w:hAnsi="Arial" w:cs="Arial"/>
        </w:rPr>
      </w:pPr>
      <w:r w:rsidRPr="00A33672">
        <w:rPr>
          <w:rFonts w:ascii="Arial" w:hAnsi="Arial" w:cs="Arial"/>
        </w:rPr>
        <w:t>e</w:t>
      </w:r>
      <w:r w:rsidR="007C3A40" w:rsidRPr="00A33672">
        <w:rPr>
          <w:rFonts w:ascii="Arial" w:hAnsi="Arial" w:cs="Arial"/>
        </w:rPr>
        <w:t>fektów</w:t>
      </w:r>
      <w:r w:rsidR="00472903" w:rsidRPr="00A33672">
        <w:rPr>
          <w:rFonts w:ascii="Arial" w:hAnsi="Arial" w:cs="Arial"/>
        </w:rPr>
        <w:t xml:space="preserve"> </w:t>
      </w:r>
      <w:r w:rsidR="007C3A40" w:rsidRPr="00A33672">
        <w:rPr>
          <w:rFonts w:ascii="Arial" w:hAnsi="Arial" w:cs="Arial"/>
        </w:rPr>
        <w:t>w</w:t>
      </w:r>
      <w:r w:rsidR="00472903" w:rsidRPr="00A33672">
        <w:rPr>
          <w:rFonts w:ascii="Arial" w:hAnsi="Arial" w:cs="Arial"/>
        </w:rPr>
        <w:t xml:space="preserve"> </w:t>
      </w:r>
      <w:r w:rsidR="00986F0C" w:rsidRPr="00A33672">
        <w:rPr>
          <w:rFonts w:ascii="Arial" w:hAnsi="Arial" w:cs="Arial"/>
        </w:rPr>
        <w:t>zakresie</w:t>
      </w:r>
      <w:r w:rsidR="00472903" w:rsidRPr="00A33672">
        <w:rPr>
          <w:rFonts w:ascii="Arial" w:hAnsi="Arial" w:cs="Arial"/>
        </w:rPr>
        <w:t xml:space="preserve"> </w:t>
      </w:r>
      <w:r w:rsidR="00986F0C" w:rsidRPr="00A33672">
        <w:rPr>
          <w:rFonts w:ascii="Arial" w:hAnsi="Arial" w:cs="Arial"/>
        </w:rPr>
        <w:t>kształcenia,</w:t>
      </w:r>
      <w:r w:rsidR="00472903" w:rsidRPr="00A33672">
        <w:rPr>
          <w:rFonts w:ascii="Arial" w:hAnsi="Arial" w:cs="Arial"/>
        </w:rPr>
        <w:t xml:space="preserve"> </w:t>
      </w:r>
      <w:r w:rsidR="00986F0C" w:rsidRPr="00A33672">
        <w:rPr>
          <w:rFonts w:ascii="Arial" w:hAnsi="Arial" w:cs="Arial"/>
        </w:rPr>
        <w:t>wychowania</w:t>
      </w:r>
      <w:r w:rsidR="00472903" w:rsidRPr="00A33672">
        <w:rPr>
          <w:rFonts w:ascii="Arial" w:hAnsi="Arial" w:cs="Arial"/>
        </w:rPr>
        <w:t xml:space="preserve"> </w:t>
      </w:r>
      <w:r w:rsidR="00986F0C" w:rsidRPr="00A33672">
        <w:rPr>
          <w:rFonts w:ascii="Arial" w:hAnsi="Arial" w:cs="Arial"/>
        </w:rPr>
        <w:t>i</w:t>
      </w:r>
      <w:r w:rsidR="00472903" w:rsidRPr="00A33672">
        <w:rPr>
          <w:rFonts w:ascii="Arial" w:hAnsi="Arial" w:cs="Arial"/>
        </w:rPr>
        <w:t xml:space="preserve"> </w:t>
      </w:r>
      <w:r w:rsidR="00986F0C" w:rsidRPr="00A33672">
        <w:rPr>
          <w:rFonts w:ascii="Arial" w:hAnsi="Arial" w:cs="Arial"/>
        </w:rPr>
        <w:t>opieki</w:t>
      </w:r>
      <w:r w:rsidR="00472903" w:rsidRPr="00A33672">
        <w:rPr>
          <w:rFonts w:ascii="Arial" w:hAnsi="Arial" w:cs="Arial"/>
        </w:rPr>
        <w:t xml:space="preserve"> </w:t>
      </w:r>
      <w:r w:rsidR="00986F0C" w:rsidRPr="00A33672">
        <w:rPr>
          <w:rFonts w:ascii="Arial" w:hAnsi="Arial" w:cs="Arial"/>
        </w:rPr>
        <w:t>oraz</w:t>
      </w:r>
      <w:r w:rsidR="00472903" w:rsidRPr="00A33672">
        <w:rPr>
          <w:rFonts w:ascii="Arial" w:hAnsi="Arial" w:cs="Arial"/>
        </w:rPr>
        <w:t xml:space="preserve"> </w:t>
      </w:r>
      <w:r w:rsidR="00986F0C" w:rsidRPr="00A33672">
        <w:rPr>
          <w:rFonts w:ascii="Arial" w:hAnsi="Arial" w:cs="Arial"/>
        </w:rPr>
        <w:t>realizacji</w:t>
      </w:r>
      <w:r w:rsidR="00472903" w:rsidRPr="00A33672">
        <w:rPr>
          <w:rFonts w:ascii="Arial" w:hAnsi="Arial" w:cs="Arial"/>
        </w:rPr>
        <w:t xml:space="preserve"> </w:t>
      </w:r>
      <w:r w:rsidR="00986F0C" w:rsidRPr="00A33672">
        <w:rPr>
          <w:rFonts w:ascii="Arial" w:hAnsi="Arial" w:cs="Arial"/>
        </w:rPr>
        <w:t>celów</w:t>
      </w:r>
      <w:r w:rsidR="00472903" w:rsidRPr="00A33672">
        <w:rPr>
          <w:rFonts w:ascii="Arial" w:hAnsi="Arial" w:cs="Arial"/>
        </w:rPr>
        <w:t xml:space="preserve"> </w:t>
      </w:r>
      <w:r w:rsidR="00986F0C" w:rsidRPr="00A33672">
        <w:rPr>
          <w:rFonts w:ascii="Arial" w:hAnsi="Arial" w:cs="Arial"/>
        </w:rPr>
        <w:t>i</w:t>
      </w:r>
      <w:r w:rsidR="00472903" w:rsidRPr="00A33672">
        <w:rPr>
          <w:rFonts w:ascii="Arial" w:hAnsi="Arial" w:cs="Arial"/>
        </w:rPr>
        <w:t xml:space="preserve"> </w:t>
      </w:r>
      <w:r w:rsidR="00986F0C" w:rsidRPr="00A33672">
        <w:rPr>
          <w:rFonts w:ascii="Arial" w:hAnsi="Arial" w:cs="Arial"/>
        </w:rPr>
        <w:t>zadań</w:t>
      </w:r>
      <w:r w:rsidR="00472903" w:rsidRPr="00A33672">
        <w:rPr>
          <w:rFonts w:ascii="Arial" w:hAnsi="Arial" w:cs="Arial"/>
        </w:rPr>
        <w:t xml:space="preserve"> </w:t>
      </w:r>
      <w:r w:rsidR="00321E34" w:rsidRPr="00A33672">
        <w:rPr>
          <w:rFonts w:ascii="Arial" w:hAnsi="Arial" w:cs="Arial"/>
        </w:rPr>
        <w:t>statutowych;</w:t>
      </w:r>
    </w:p>
    <w:p w14:paraId="76E97993" w14:textId="27B02DF3" w:rsidR="00986F0C" w:rsidRPr="00A33672" w:rsidRDefault="00953214">
      <w:pPr>
        <w:pStyle w:val="Akapitzlist"/>
        <w:numPr>
          <w:ilvl w:val="0"/>
          <w:numId w:val="17"/>
        </w:numPr>
        <w:contextualSpacing/>
        <w:rPr>
          <w:rFonts w:ascii="Arial" w:hAnsi="Arial" w:cs="Arial"/>
        </w:rPr>
      </w:pPr>
      <w:r w:rsidRPr="00A33672">
        <w:rPr>
          <w:rFonts w:ascii="Arial" w:hAnsi="Arial" w:cs="Arial"/>
        </w:rPr>
        <w:t>o</w:t>
      </w:r>
      <w:r w:rsidR="00986F0C" w:rsidRPr="00A33672">
        <w:rPr>
          <w:rFonts w:ascii="Arial" w:hAnsi="Arial" w:cs="Arial"/>
        </w:rPr>
        <w:t>rganizacji</w:t>
      </w:r>
      <w:r w:rsidR="00472903" w:rsidRPr="00A33672">
        <w:rPr>
          <w:rFonts w:ascii="Arial" w:hAnsi="Arial" w:cs="Arial"/>
        </w:rPr>
        <w:t xml:space="preserve"> </w:t>
      </w:r>
      <w:r w:rsidR="00986F0C" w:rsidRPr="00A33672">
        <w:rPr>
          <w:rFonts w:ascii="Arial" w:hAnsi="Arial" w:cs="Arial"/>
        </w:rPr>
        <w:t>procesów</w:t>
      </w:r>
      <w:r w:rsidR="00472903" w:rsidRPr="00A33672">
        <w:rPr>
          <w:rFonts w:ascii="Arial" w:hAnsi="Arial" w:cs="Arial"/>
        </w:rPr>
        <w:t xml:space="preserve"> </w:t>
      </w:r>
      <w:r w:rsidR="00986F0C" w:rsidRPr="00A33672">
        <w:rPr>
          <w:rFonts w:ascii="Arial" w:hAnsi="Arial" w:cs="Arial"/>
        </w:rPr>
        <w:t>kształcenia,</w:t>
      </w:r>
      <w:r w:rsidR="00472903" w:rsidRPr="00A33672">
        <w:rPr>
          <w:rFonts w:ascii="Arial" w:hAnsi="Arial" w:cs="Arial"/>
        </w:rPr>
        <w:t xml:space="preserve"> </w:t>
      </w:r>
      <w:r w:rsidR="00986F0C" w:rsidRPr="00A33672">
        <w:rPr>
          <w:rFonts w:ascii="Arial" w:hAnsi="Arial" w:cs="Arial"/>
        </w:rPr>
        <w:t>wychowania</w:t>
      </w:r>
      <w:r w:rsidR="00472903" w:rsidRPr="00A33672">
        <w:rPr>
          <w:rFonts w:ascii="Arial" w:hAnsi="Arial" w:cs="Arial"/>
        </w:rPr>
        <w:t xml:space="preserve"> </w:t>
      </w:r>
      <w:r w:rsidR="00986F0C" w:rsidRPr="00A33672">
        <w:rPr>
          <w:rFonts w:ascii="Arial" w:hAnsi="Arial" w:cs="Arial"/>
        </w:rPr>
        <w:t>i</w:t>
      </w:r>
      <w:r w:rsidR="00472903" w:rsidRPr="00A33672">
        <w:rPr>
          <w:rFonts w:ascii="Arial" w:hAnsi="Arial" w:cs="Arial"/>
        </w:rPr>
        <w:t xml:space="preserve"> </w:t>
      </w:r>
      <w:r w:rsidR="00321E34" w:rsidRPr="00A33672">
        <w:rPr>
          <w:rFonts w:ascii="Arial" w:hAnsi="Arial" w:cs="Arial"/>
        </w:rPr>
        <w:t>opieki;</w:t>
      </w:r>
    </w:p>
    <w:p w14:paraId="75E9E274" w14:textId="56158CF7" w:rsidR="00986F0C" w:rsidRPr="00A33672" w:rsidRDefault="00953214">
      <w:pPr>
        <w:pStyle w:val="Akapitzlist"/>
        <w:numPr>
          <w:ilvl w:val="0"/>
          <w:numId w:val="17"/>
        </w:numPr>
        <w:contextualSpacing/>
        <w:rPr>
          <w:rFonts w:ascii="Arial" w:hAnsi="Arial" w:cs="Arial"/>
        </w:rPr>
      </w:pPr>
      <w:r w:rsidRPr="00A33672">
        <w:rPr>
          <w:rFonts w:ascii="Arial" w:hAnsi="Arial" w:cs="Arial"/>
        </w:rPr>
        <w:t>t</w:t>
      </w:r>
      <w:r w:rsidR="00986F0C" w:rsidRPr="00A33672">
        <w:rPr>
          <w:rFonts w:ascii="Arial" w:hAnsi="Arial" w:cs="Arial"/>
        </w:rPr>
        <w:t>worzenia</w:t>
      </w:r>
      <w:r w:rsidR="00472903" w:rsidRPr="00A33672">
        <w:rPr>
          <w:rFonts w:ascii="Arial" w:hAnsi="Arial" w:cs="Arial"/>
        </w:rPr>
        <w:t xml:space="preserve"> </w:t>
      </w:r>
      <w:r w:rsidR="00986F0C" w:rsidRPr="00A33672">
        <w:rPr>
          <w:rFonts w:ascii="Arial" w:hAnsi="Arial" w:cs="Arial"/>
        </w:rPr>
        <w:t>warunków</w:t>
      </w:r>
      <w:r w:rsidR="00472903" w:rsidRPr="00A33672">
        <w:rPr>
          <w:rFonts w:ascii="Arial" w:hAnsi="Arial" w:cs="Arial"/>
        </w:rPr>
        <w:t xml:space="preserve"> </w:t>
      </w:r>
      <w:r w:rsidR="00986F0C" w:rsidRPr="00A33672">
        <w:rPr>
          <w:rFonts w:ascii="Arial" w:hAnsi="Arial" w:cs="Arial"/>
        </w:rPr>
        <w:t>do</w:t>
      </w:r>
      <w:r w:rsidR="00472903" w:rsidRPr="00A33672">
        <w:rPr>
          <w:rFonts w:ascii="Arial" w:hAnsi="Arial" w:cs="Arial"/>
        </w:rPr>
        <w:t xml:space="preserve"> </w:t>
      </w:r>
      <w:r w:rsidR="00986F0C" w:rsidRPr="00A33672">
        <w:rPr>
          <w:rFonts w:ascii="Arial" w:hAnsi="Arial" w:cs="Arial"/>
        </w:rPr>
        <w:t>rozwoju</w:t>
      </w:r>
      <w:r w:rsidR="00472903" w:rsidRPr="00A33672">
        <w:rPr>
          <w:rFonts w:ascii="Arial" w:hAnsi="Arial" w:cs="Arial"/>
        </w:rPr>
        <w:t xml:space="preserve"> </w:t>
      </w:r>
      <w:r w:rsidR="00986F0C" w:rsidRPr="00A33672">
        <w:rPr>
          <w:rFonts w:ascii="Arial" w:hAnsi="Arial" w:cs="Arial"/>
        </w:rPr>
        <w:t>i</w:t>
      </w:r>
      <w:r w:rsidR="00472903" w:rsidRPr="00A33672">
        <w:rPr>
          <w:rFonts w:ascii="Arial" w:hAnsi="Arial" w:cs="Arial"/>
        </w:rPr>
        <w:t xml:space="preserve"> </w:t>
      </w:r>
      <w:r w:rsidR="00986F0C" w:rsidRPr="00A33672">
        <w:rPr>
          <w:rFonts w:ascii="Arial" w:hAnsi="Arial" w:cs="Arial"/>
        </w:rPr>
        <w:t>aktywności</w:t>
      </w:r>
      <w:r w:rsidR="00472903" w:rsidRPr="00A33672">
        <w:rPr>
          <w:rFonts w:ascii="Arial" w:hAnsi="Arial" w:cs="Arial"/>
        </w:rPr>
        <w:t xml:space="preserve"> </w:t>
      </w:r>
      <w:r w:rsidR="007C7531" w:rsidRPr="00A33672">
        <w:rPr>
          <w:rFonts w:ascii="Arial" w:hAnsi="Arial" w:cs="Arial"/>
        </w:rPr>
        <w:t xml:space="preserve">dzieci / </w:t>
      </w:r>
      <w:r w:rsidR="00321E34" w:rsidRPr="00A33672">
        <w:rPr>
          <w:rFonts w:ascii="Arial" w:hAnsi="Arial" w:cs="Arial"/>
        </w:rPr>
        <w:t>uczniów</w:t>
      </w:r>
      <w:r w:rsidR="00B47976" w:rsidRPr="00A33672">
        <w:rPr>
          <w:rFonts w:ascii="Arial" w:hAnsi="Arial" w:cs="Arial"/>
        </w:rPr>
        <w:t>;</w:t>
      </w:r>
    </w:p>
    <w:p w14:paraId="52B6B58C" w14:textId="6DD9BEFD" w:rsidR="00986F0C" w:rsidRPr="00A33672" w:rsidRDefault="00953214">
      <w:pPr>
        <w:pStyle w:val="Akapitzlist"/>
        <w:numPr>
          <w:ilvl w:val="0"/>
          <w:numId w:val="17"/>
        </w:numPr>
        <w:spacing w:after="0"/>
        <w:ind w:left="714" w:hanging="357"/>
        <w:contextualSpacing/>
        <w:rPr>
          <w:rFonts w:ascii="Arial" w:hAnsi="Arial" w:cs="Arial"/>
        </w:rPr>
      </w:pPr>
      <w:r w:rsidRPr="00A33672">
        <w:rPr>
          <w:rFonts w:ascii="Arial" w:hAnsi="Arial" w:cs="Arial"/>
        </w:rPr>
        <w:t>w</w:t>
      </w:r>
      <w:r w:rsidR="00986F0C" w:rsidRPr="00A33672">
        <w:rPr>
          <w:rFonts w:ascii="Arial" w:hAnsi="Arial" w:cs="Arial"/>
        </w:rPr>
        <w:t>spółpracy</w:t>
      </w:r>
      <w:r w:rsidR="00472903" w:rsidRPr="00A33672">
        <w:rPr>
          <w:rFonts w:ascii="Arial" w:hAnsi="Arial" w:cs="Arial"/>
        </w:rPr>
        <w:t xml:space="preserve"> </w:t>
      </w:r>
      <w:r w:rsidR="00986F0C" w:rsidRPr="00A33672">
        <w:rPr>
          <w:rFonts w:ascii="Arial" w:hAnsi="Arial" w:cs="Arial"/>
        </w:rPr>
        <w:t>z</w:t>
      </w:r>
      <w:r w:rsidR="00472903" w:rsidRPr="00A33672">
        <w:rPr>
          <w:rFonts w:ascii="Arial" w:hAnsi="Arial" w:cs="Arial"/>
        </w:rPr>
        <w:t xml:space="preserve"> </w:t>
      </w:r>
      <w:r w:rsidR="00986F0C" w:rsidRPr="00A33672">
        <w:rPr>
          <w:rFonts w:ascii="Arial" w:hAnsi="Arial" w:cs="Arial"/>
        </w:rPr>
        <w:t>rodzicami</w:t>
      </w:r>
      <w:r w:rsidR="00472903" w:rsidRPr="00A33672">
        <w:rPr>
          <w:rFonts w:ascii="Arial" w:hAnsi="Arial" w:cs="Arial"/>
        </w:rPr>
        <w:t xml:space="preserve"> </w:t>
      </w:r>
      <w:r w:rsidR="00986F0C" w:rsidRPr="00A33672">
        <w:rPr>
          <w:rFonts w:ascii="Arial" w:hAnsi="Arial" w:cs="Arial"/>
        </w:rPr>
        <w:t>i</w:t>
      </w:r>
      <w:r w:rsidR="00472903" w:rsidRPr="00A33672">
        <w:rPr>
          <w:rFonts w:ascii="Arial" w:hAnsi="Arial" w:cs="Arial"/>
        </w:rPr>
        <w:t xml:space="preserve"> </w:t>
      </w:r>
      <w:r w:rsidR="00986F0C" w:rsidRPr="00A33672">
        <w:rPr>
          <w:rFonts w:ascii="Arial" w:hAnsi="Arial" w:cs="Arial"/>
        </w:rPr>
        <w:t>środowiskiem</w:t>
      </w:r>
      <w:r w:rsidR="00472903" w:rsidRPr="00A33672">
        <w:rPr>
          <w:rFonts w:ascii="Arial" w:hAnsi="Arial" w:cs="Arial"/>
        </w:rPr>
        <w:t xml:space="preserve"> </w:t>
      </w:r>
      <w:r w:rsidR="00321E34" w:rsidRPr="00A33672">
        <w:rPr>
          <w:rFonts w:ascii="Arial" w:hAnsi="Arial" w:cs="Arial"/>
        </w:rPr>
        <w:t>lokalnym</w:t>
      </w:r>
      <w:r w:rsidRPr="00A33672">
        <w:rPr>
          <w:rFonts w:ascii="Arial" w:hAnsi="Arial" w:cs="Arial"/>
        </w:rPr>
        <w:t>.</w:t>
      </w:r>
    </w:p>
    <w:p w14:paraId="465F9F84" w14:textId="44D471DB" w:rsidR="00986F0C" w:rsidRPr="00A33672" w:rsidRDefault="00986F0C">
      <w:pPr>
        <w:pStyle w:val="Akapitzlist"/>
        <w:numPr>
          <w:ilvl w:val="0"/>
          <w:numId w:val="16"/>
        </w:numPr>
        <w:spacing w:after="0"/>
        <w:ind w:left="284" w:hanging="284"/>
        <w:contextualSpacing/>
        <w:rPr>
          <w:rFonts w:ascii="Arial" w:hAnsi="Arial" w:cs="Arial"/>
        </w:rPr>
      </w:pPr>
      <w:r w:rsidRPr="00A33672">
        <w:rPr>
          <w:rFonts w:ascii="Arial" w:hAnsi="Arial" w:cs="Arial"/>
        </w:rPr>
        <w:t>Podstawową</w:t>
      </w:r>
      <w:r w:rsidR="00472903" w:rsidRPr="00A33672">
        <w:rPr>
          <w:rFonts w:ascii="Arial" w:hAnsi="Arial" w:cs="Arial"/>
        </w:rPr>
        <w:t xml:space="preserve"> </w:t>
      </w:r>
      <w:r w:rsidRPr="00A33672">
        <w:rPr>
          <w:rFonts w:ascii="Arial" w:hAnsi="Arial" w:cs="Arial"/>
        </w:rPr>
        <w:t>formą</w:t>
      </w:r>
      <w:r w:rsidR="00472903" w:rsidRPr="00A33672">
        <w:rPr>
          <w:rFonts w:ascii="Arial" w:hAnsi="Arial" w:cs="Arial"/>
        </w:rPr>
        <w:t xml:space="preserve"> </w:t>
      </w:r>
      <w:r w:rsidRPr="00A33672">
        <w:rPr>
          <w:rFonts w:ascii="Arial" w:hAnsi="Arial" w:cs="Arial"/>
        </w:rPr>
        <w:t>działalności</w:t>
      </w:r>
      <w:r w:rsidR="00472903" w:rsidRPr="00A33672">
        <w:rPr>
          <w:rFonts w:ascii="Arial" w:hAnsi="Arial" w:cs="Arial"/>
        </w:rPr>
        <w:t xml:space="preserve"> </w:t>
      </w:r>
      <w:r w:rsidRPr="00A33672">
        <w:rPr>
          <w:rFonts w:ascii="Arial" w:hAnsi="Arial" w:cs="Arial"/>
        </w:rPr>
        <w:t>dydak</w:t>
      </w:r>
      <w:r w:rsidR="006154E0" w:rsidRPr="00A33672">
        <w:rPr>
          <w:rFonts w:ascii="Arial" w:hAnsi="Arial" w:cs="Arial"/>
        </w:rPr>
        <w:t>tyczno-wychowawczej</w:t>
      </w:r>
      <w:r w:rsidR="00472903" w:rsidRPr="00A33672">
        <w:rPr>
          <w:rFonts w:ascii="Arial" w:hAnsi="Arial" w:cs="Arial"/>
        </w:rPr>
        <w:t xml:space="preserve"> </w:t>
      </w:r>
      <w:r w:rsidR="006154E0" w:rsidRPr="00A33672">
        <w:rPr>
          <w:rFonts w:ascii="Arial" w:hAnsi="Arial" w:cs="Arial"/>
        </w:rPr>
        <w:t>szkoły</w:t>
      </w:r>
      <w:r w:rsidR="00472903" w:rsidRPr="00A33672">
        <w:rPr>
          <w:rFonts w:ascii="Arial" w:hAnsi="Arial" w:cs="Arial"/>
        </w:rPr>
        <w:t xml:space="preserve"> </w:t>
      </w:r>
      <w:r w:rsidR="006154E0" w:rsidRPr="00A33672">
        <w:rPr>
          <w:rFonts w:ascii="Arial" w:hAnsi="Arial" w:cs="Arial"/>
        </w:rPr>
        <w:t>są:</w:t>
      </w:r>
    </w:p>
    <w:p w14:paraId="5D7754C2" w14:textId="39EDEF1E" w:rsidR="00986F0C" w:rsidRPr="00A33672" w:rsidRDefault="009129E0">
      <w:pPr>
        <w:pStyle w:val="Akapitzlist"/>
        <w:numPr>
          <w:ilvl w:val="0"/>
          <w:numId w:val="18"/>
        </w:numPr>
        <w:contextualSpacing/>
        <w:rPr>
          <w:rFonts w:ascii="Arial" w:hAnsi="Arial" w:cs="Arial"/>
        </w:rPr>
      </w:pPr>
      <w:r w:rsidRPr="00A33672">
        <w:rPr>
          <w:rFonts w:ascii="Arial" w:hAnsi="Arial" w:cs="Arial"/>
        </w:rPr>
        <w:t>o</w:t>
      </w:r>
      <w:r w:rsidR="00986F0C" w:rsidRPr="00A33672">
        <w:rPr>
          <w:rFonts w:ascii="Arial" w:hAnsi="Arial" w:cs="Arial"/>
        </w:rPr>
        <w:t>bowiązkowe</w:t>
      </w:r>
      <w:r w:rsidR="00472903" w:rsidRPr="00A33672">
        <w:rPr>
          <w:rFonts w:ascii="Arial" w:hAnsi="Arial" w:cs="Arial"/>
        </w:rPr>
        <w:t xml:space="preserve"> </w:t>
      </w:r>
      <w:r w:rsidR="00986F0C" w:rsidRPr="00A33672">
        <w:rPr>
          <w:rFonts w:ascii="Arial" w:hAnsi="Arial" w:cs="Arial"/>
        </w:rPr>
        <w:t>zajęcia</w:t>
      </w:r>
      <w:r w:rsidR="00472903" w:rsidRPr="00A33672">
        <w:rPr>
          <w:rFonts w:ascii="Arial" w:hAnsi="Arial" w:cs="Arial"/>
        </w:rPr>
        <w:t xml:space="preserve"> </w:t>
      </w:r>
      <w:r w:rsidR="00986F0C" w:rsidRPr="00A33672">
        <w:rPr>
          <w:rFonts w:ascii="Arial" w:hAnsi="Arial" w:cs="Arial"/>
        </w:rPr>
        <w:t>edukacyjne</w:t>
      </w:r>
      <w:r w:rsidR="00472903" w:rsidRPr="00A33672">
        <w:rPr>
          <w:rFonts w:ascii="Arial" w:hAnsi="Arial" w:cs="Arial"/>
        </w:rPr>
        <w:t xml:space="preserve"> </w:t>
      </w:r>
      <w:r w:rsidR="00986F0C" w:rsidRPr="00A33672">
        <w:rPr>
          <w:rFonts w:ascii="Arial" w:hAnsi="Arial" w:cs="Arial"/>
        </w:rPr>
        <w:t>z</w:t>
      </w:r>
      <w:r w:rsidR="00472903" w:rsidRPr="00A33672">
        <w:rPr>
          <w:rFonts w:ascii="Arial" w:hAnsi="Arial" w:cs="Arial"/>
        </w:rPr>
        <w:t xml:space="preserve"> </w:t>
      </w:r>
      <w:r w:rsidR="00986F0C" w:rsidRPr="00A33672">
        <w:rPr>
          <w:rFonts w:ascii="Arial" w:hAnsi="Arial" w:cs="Arial"/>
        </w:rPr>
        <w:t>zakresu</w:t>
      </w:r>
      <w:r w:rsidR="00472903" w:rsidRPr="00A33672">
        <w:rPr>
          <w:rFonts w:ascii="Arial" w:hAnsi="Arial" w:cs="Arial"/>
        </w:rPr>
        <w:t xml:space="preserve"> </w:t>
      </w:r>
      <w:r w:rsidR="007C7531" w:rsidRPr="00A33672">
        <w:rPr>
          <w:rFonts w:ascii="Arial" w:hAnsi="Arial" w:cs="Arial"/>
        </w:rPr>
        <w:t xml:space="preserve">wychowania przedszkolnego i </w:t>
      </w:r>
      <w:r w:rsidR="00986F0C" w:rsidRPr="00A33672">
        <w:rPr>
          <w:rFonts w:ascii="Arial" w:hAnsi="Arial" w:cs="Arial"/>
        </w:rPr>
        <w:t>kształcenia</w:t>
      </w:r>
      <w:r w:rsidR="00472903" w:rsidRPr="00A33672">
        <w:rPr>
          <w:rFonts w:ascii="Arial" w:hAnsi="Arial" w:cs="Arial"/>
        </w:rPr>
        <w:t xml:space="preserve"> </w:t>
      </w:r>
      <w:r w:rsidR="00321E34" w:rsidRPr="00A33672">
        <w:rPr>
          <w:rFonts w:ascii="Arial" w:hAnsi="Arial" w:cs="Arial"/>
        </w:rPr>
        <w:t>ogólnego;</w:t>
      </w:r>
    </w:p>
    <w:p w14:paraId="45FB6D18" w14:textId="69DF0EA1" w:rsidR="00986F0C" w:rsidRPr="00A33672" w:rsidRDefault="009129E0">
      <w:pPr>
        <w:pStyle w:val="Akapitzlist"/>
        <w:numPr>
          <w:ilvl w:val="0"/>
          <w:numId w:val="18"/>
        </w:numPr>
        <w:contextualSpacing/>
        <w:rPr>
          <w:rFonts w:ascii="Arial" w:hAnsi="Arial" w:cs="Arial"/>
        </w:rPr>
      </w:pPr>
      <w:r w:rsidRPr="00A33672">
        <w:rPr>
          <w:rFonts w:ascii="Arial" w:hAnsi="Arial" w:cs="Arial"/>
        </w:rPr>
        <w:t>d</w:t>
      </w:r>
      <w:r w:rsidR="00986F0C" w:rsidRPr="00A33672">
        <w:rPr>
          <w:rFonts w:ascii="Arial" w:hAnsi="Arial" w:cs="Arial"/>
        </w:rPr>
        <w:t>odatkowe</w:t>
      </w:r>
      <w:r w:rsidR="00472903" w:rsidRPr="00A33672">
        <w:rPr>
          <w:rFonts w:ascii="Arial" w:hAnsi="Arial" w:cs="Arial"/>
        </w:rPr>
        <w:t xml:space="preserve"> </w:t>
      </w:r>
      <w:r w:rsidR="00986F0C" w:rsidRPr="00A33672">
        <w:rPr>
          <w:rFonts w:ascii="Arial" w:hAnsi="Arial" w:cs="Arial"/>
        </w:rPr>
        <w:t>zajęcia</w:t>
      </w:r>
      <w:r w:rsidR="00472903" w:rsidRPr="00A33672">
        <w:rPr>
          <w:rFonts w:ascii="Arial" w:hAnsi="Arial" w:cs="Arial"/>
        </w:rPr>
        <w:t xml:space="preserve"> </w:t>
      </w:r>
      <w:r w:rsidR="00986F0C" w:rsidRPr="00A33672">
        <w:rPr>
          <w:rFonts w:ascii="Arial" w:hAnsi="Arial" w:cs="Arial"/>
        </w:rPr>
        <w:t>eduk</w:t>
      </w:r>
      <w:r w:rsidR="006154E0" w:rsidRPr="00A33672">
        <w:rPr>
          <w:rFonts w:ascii="Arial" w:hAnsi="Arial" w:cs="Arial"/>
        </w:rPr>
        <w:t>acyjne,</w:t>
      </w:r>
      <w:r w:rsidR="00472903" w:rsidRPr="00A33672">
        <w:rPr>
          <w:rFonts w:ascii="Arial" w:hAnsi="Arial" w:cs="Arial"/>
        </w:rPr>
        <w:t xml:space="preserve"> </w:t>
      </w:r>
      <w:r w:rsidR="006154E0" w:rsidRPr="00A33672">
        <w:rPr>
          <w:rFonts w:ascii="Arial" w:hAnsi="Arial" w:cs="Arial"/>
        </w:rPr>
        <w:t>do</w:t>
      </w:r>
      <w:r w:rsidR="00472903" w:rsidRPr="00A33672">
        <w:rPr>
          <w:rFonts w:ascii="Arial" w:hAnsi="Arial" w:cs="Arial"/>
        </w:rPr>
        <w:t xml:space="preserve"> </w:t>
      </w:r>
      <w:r w:rsidR="006154E0" w:rsidRPr="00A33672">
        <w:rPr>
          <w:rFonts w:ascii="Arial" w:hAnsi="Arial" w:cs="Arial"/>
        </w:rPr>
        <w:t>których</w:t>
      </w:r>
      <w:r w:rsidR="00472903" w:rsidRPr="00A33672">
        <w:rPr>
          <w:rFonts w:ascii="Arial" w:hAnsi="Arial" w:cs="Arial"/>
        </w:rPr>
        <w:t xml:space="preserve"> </w:t>
      </w:r>
      <w:r w:rsidR="006154E0" w:rsidRPr="00A33672">
        <w:rPr>
          <w:rFonts w:ascii="Arial" w:hAnsi="Arial" w:cs="Arial"/>
        </w:rPr>
        <w:t>zalicza</w:t>
      </w:r>
      <w:r w:rsidR="00472903" w:rsidRPr="00A33672">
        <w:rPr>
          <w:rFonts w:ascii="Arial" w:hAnsi="Arial" w:cs="Arial"/>
        </w:rPr>
        <w:t xml:space="preserve"> </w:t>
      </w:r>
      <w:r w:rsidR="006154E0" w:rsidRPr="00A33672">
        <w:rPr>
          <w:rFonts w:ascii="Arial" w:hAnsi="Arial" w:cs="Arial"/>
        </w:rPr>
        <w:t>się:</w:t>
      </w:r>
    </w:p>
    <w:p w14:paraId="59950AA8" w14:textId="11939B47" w:rsidR="00986F0C" w:rsidRPr="00A33672" w:rsidRDefault="008F425F">
      <w:pPr>
        <w:pStyle w:val="Akapitzlist"/>
        <w:numPr>
          <w:ilvl w:val="0"/>
          <w:numId w:val="19"/>
        </w:numPr>
        <w:contextualSpacing/>
        <w:rPr>
          <w:rFonts w:ascii="Arial" w:hAnsi="Arial" w:cs="Arial"/>
        </w:rPr>
      </w:pPr>
      <w:r w:rsidRPr="00A33672">
        <w:rPr>
          <w:rFonts w:ascii="Arial" w:hAnsi="Arial" w:cs="Arial"/>
        </w:rPr>
        <w:t>z</w:t>
      </w:r>
      <w:r w:rsidR="00986F0C" w:rsidRPr="00A33672">
        <w:rPr>
          <w:rFonts w:ascii="Arial" w:hAnsi="Arial" w:cs="Arial"/>
        </w:rPr>
        <w:t>ajęcia</w:t>
      </w:r>
      <w:r w:rsidR="00472903" w:rsidRPr="00A33672">
        <w:rPr>
          <w:rFonts w:ascii="Arial" w:hAnsi="Arial" w:cs="Arial"/>
        </w:rPr>
        <w:t xml:space="preserve"> </w:t>
      </w:r>
      <w:r w:rsidR="00986F0C" w:rsidRPr="00A33672">
        <w:rPr>
          <w:rFonts w:ascii="Arial" w:hAnsi="Arial" w:cs="Arial"/>
        </w:rPr>
        <w:t>rewalidacyjne</w:t>
      </w:r>
      <w:r w:rsidR="00472903" w:rsidRPr="00A33672">
        <w:rPr>
          <w:rFonts w:ascii="Arial" w:hAnsi="Arial" w:cs="Arial"/>
        </w:rPr>
        <w:t xml:space="preserve"> </w:t>
      </w:r>
      <w:r w:rsidR="00986F0C" w:rsidRPr="00A33672">
        <w:rPr>
          <w:rFonts w:ascii="Arial" w:hAnsi="Arial" w:cs="Arial"/>
        </w:rPr>
        <w:t>dla</w:t>
      </w:r>
      <w:r w:rsidR="00472903" w:rsidRPr="00A33672">
        <w:rPr>
          <w:rFonts w:ascii="Arial" w:hAnsi="Arial" w:cs="Arial"/>
        </w:rPr>
        <w:t xml:space="preserve"> </w:t>
      </w:r>
      <w:r w:rsidR="00986F0C" w:rsidRPr="00A33672">
        <w:rPr>
          <w:rFonts w:ascii="Arial" w:hAnsi="Arial" w:cs="Arial"/>
        </w:rPr>
        <w:t>uczniów</w:t>
      </w:r>
      <w:r w:rsidR="00472903" w:rsidRPr="00A33672">
        <w:rPr>
          <w:rFonts w:ascii="Arial" w:hAnsi="Arial" w:cs="Arial"/>
        </w:rPr>
        <w:t xml:space="preserve"> </w:t>
      </w:r>
      <w:r w:rsidR="00986F0C" w:rsidRPr="00A33672">
        <w:rPr>
          <w:rFonts w:ascii="Arial" w:hAnsi="Arial" w:cs="Arial"/>
        </w:rPr>
        <w:t>niepełnosprawnych,</w:t>
      </w:r>
    </w:p>
    <w:p w14:paraId="45C6C02C" w14:textId="2EF7D68F" w:rsidR="00986F0C" w:rsidRPr="00A33672" w:rsidRDefault="008F425F">
      <w:pPr>
        <w:pStyle w:val="Akapitzlist"/>
        <w:numPr>
          <w:ilvl w:val="0"/>
          <w:numId w:val="19"/>
        </w:numPr>
        <w:contextualSpacing/>
        <w:rPr>
          <w:rFonts w:ascii="Arial" w:hAnsi="Arial" w:cs="Arial"/>
        </w:rPr>
      </w:pPr>
      <w:r w:rsidRPr="00A33672">
        <w:rPr>
          <w:rFonts w:ascii="Arial" w:hAnsi="Arial" w:cs="Arial"/>
        </w:rPr>
        <w:t>z</w:t>
      </w:r>
      <w:r w:rsidR="00986F0C" w:rsidRPr="00A33672">
        <w:rPr>
          <w:rFonts w:ascii="Arial" w:hAnsi="Arial" w:cs="Arial"/>
        </w:rPr>
        <w:t>ajęcia</w:t>
      </w:r>
      <w:r w:rsidR="00472903" w:rsidRPr="00A33672">
        <w:rPr>
          <w:rFonts w:ascii="Arial" w:hAnsi="Arial" w:cs="Arial"/>
        </w:rPr>
        <w:t xml:space="preserve"> </w:t>
      </w:r>
      <w:r w:rsidR="00986F0C" w:rsidRPr="00A33672">
        <w:rPr>
          <w:rFonts w:ascii="Arial" w:hAnsi="Arial" w:cs="Arial"/>
        </w:rPr>
        <w:t>prowadzone</w:t>
      </w:r>
      <w:r w:rsidR="00472903" w:rsidRPr="00A33672">
        <w:rPr>
          <w:rFonts w:ascii="Arial" w:hAnsi="Arial" w:cs="Arial"/>
        </w:rPr>
        <w:t xml:space="preserve"> </w:t>
      </w:r>
      <w:r w:rsidR="00986F0C" w:rsidRPr="00A33672">
        <w:rPr>
          <w:rFonts w:ascii="Arial" w:hAnsi="Arial" w:cs="Arial"/>
        </w:rPr>
        <w:t>w</w:t>
      </w:r>
      <w:r w:rsidR="00472903" w:rsidRPr="00A33672">
        <w:rPr>
          <w:rFonts w:ascii="Arial" w:hAnsi="Arial" w:cs="Arial"/>
        </w:rPr>
        <w:t xml:space="preserve"> </w:t>
      </w:r>
      <w:r w:rsidR="00986F0C" w:rsidRPr="00A33672">
        <w:rPr>
          <w:rFonts w:ascii="Arial" w:hAnsi="Arial" w:cs="Arial"/>
        </w:rPr>
        <w:t>ramach</w:t>
      </w:r>
      <w:r w:rsidR="00472903" w:rsidRPr="00A33672">
        <w:rPr>
          <w:rFonts w:ascii="Arial" w:hAnsi="Arial" w:cs="Arial"/>
        </w:rPr>
        <w:t xml:space="preserve"> </w:t>
      </w:r>
      <w:r w:rsidR="00986F0C" w:rsidRPr="00A33672">
        <w:rPr>
          <w:rFonts w:ascii="Arial" w:hAnsi="Arial" w:cs="Arial"/>
        </w:rPr>
        <w:t>pomocy</w:t>
      </w:r>
      <w:r w:rsidR="00472903" w:rsidRPr="00A33672">
        <w:rPr>
          <w:rFonts w:ascii="Arial" w:hAnsi="Arial" w:cs="Arial"/>
        </w:rPr>
        <w:t xml:space="preserve"> </w:t>
      </w:r>
      <w:r w:rsidR="00986F0C" w:rsidRPr="00A33672">
        <w:rPr>
          <w:rFonts w:ascii="Arial" w:hAnsi="Arial" w:cs="Arial"/>
        </w:rPr>
        <w:t>psychologiczno-pedagogicznej,</w:t>
      </w:r>
    </w:p>
    <w:p w14:paraId="74C73C76" w14:textId="6B4817E9" w:rsidR="00321E34" w:rsidRPr="00A33672" w:rsidRDefault="009129E0">
      <w:pPr>
        <w:pStyle w:val="Akapitzlist"/>
        <w:numPr>
          <w:ilvl w:val="0"/>
          <w:numId w:val="18"/>
        </w:numPr>
        <w:contextualSpacing/>
        <w:rPr>
          <w:rFonts w:ascii="Arial" w:hAnsi="Arial" w:cs="Arial"/>
        </w:rPr>
      </w:pPr>
      <w:r w:rsidRPr="00A33672">
        <w:rPr>
          <w:rFonts w:ascii="Arial" w:hAnsi="Arial" w:cs="Arial"/>
        </w:rPr>
        <w:t>inne</w:t>
      </w:r>
      <w:r w:rsidR="00472903" w:rsidRPr="00A33672">
        <w:rPr>
          <w:rFonts w:ascii="Arial" w:hAnsi="Arial" w:cs="Arial"/>
        </w:rPr>
        <w:t xml:space="preserve"> </w:t>
      </w:r>
      <w:r w:rsidR="00986F0C" w:rsidRPr="00A33672">
        <w:rPr>
          <w:rFonts w:ascii="Arial" w:hAnsi="Arial" w:cs="Arial"/>
        </w:rPr>
        <w:t>zajęcia</w:t>
      </w:r>
      <w:r w:rsidR="00321E34" w:rsidRPr="00A33672">
        <w:rPr>
          <w:rFonts w:ascii="Arial" w:hAnsi="Arial" w:cs="Arial"/>
        </w:rPr>
        <w:t xml:space="preserve"> </w:t>
      </w:r>
      <w:r w:rsidR="00986F0C" w:rsidRPr="00A33672">
        <w:rPr>
          <w:rFonts w:ascii="Arial" w:hAnsi="Arial" w:cs="Arial"/>
        </w:rPr>
        <w:t>edukacyjne,</w:t>
      </w:r>
      <w:r w:rsidR="00E46EE2" w:rsidRPr="00A33672">
        <w:rPr>
          <w:rFonts w:ascii="Arial" w:hAnsi="Arial" w:cs="Arial"/>
        </w:rPr>
        <w:t xml:space="preserve"> w tym:</w:t>
      </w:r>
    </w:p>
    <w:p w14:paraId="1A676AF6" w14:textId="243723F6" w:rsidR="00321E34" w:rsidRPr="00A33672" w:rsidRDefault="009129E0">
      <w:pPr>
        <w:pStyle w:val="Akapitzlist"/>
        <w:numPr>
          <w:ilvl w:val="0"/>
          <w:numId w:val="22"/>
        </w:numPr>
        <w:contextualSpacing/>
        <w:rPr>
          <w:rFonts w:ascii="Arial" w:hAnsi="Arial" w:cs="Arial"/>
        </w:rPr>
      </w:pPr>
      <w:r w:rsidRPr="00A33672">
        <w:rPr>
          <w:rFonts w:ascii="Arial" w:eastAsia="Times New Roman" w:hAnsi="Arial" w:cs="Arial"/>
          <w:lang w:eastAsia="pl-PL"/>
        </w:rPr>
        <w:t>zajęcia</w:t>
      </w:r>
      <w:r w:rsidR="00472903" w:rsidRPr="00A33672">
        <w:rPr>
          <w:rFonts w:ascii="Arial" w:eastAsia="Times New Roman" w:hAnsi="Arial" w:cs="Arial"/>
          <w:lang w:eastAsia="pl-PL"/>
        </w:rPr>
        <w:t xml:space="preserve"> </w:t>
      </w:r>
      <w:r w:rsidR="00321E34" w:rsidRPr="00A33672">
        <w:rPr>
          <w:rFonts w:ascii="Arial" w:hAnsi="Arial" w:cs="Arial"/>
        </w:rPr>
        <w:t>religii</w:t>
      </w:r>
      <w:r w:rsidRPr="00A33672">
        <w:rPr>
          <w:rFonts w:ascii="Arial" w:hAnsi="Arial" w:cs="Arial"/>
        </w:rPr>
        <w:t xml:space="preserve"> / etyki</w:t>
      </w:r>
      <w:r w:rsidR="00321E34" w:rsidRPr="00A33672">
        <w:rPr>
          <w:rFonts w:ascii="Arial" w:hAnsi="Arial" w:cs="Arial"/>
        </w:rPr>
        <w:t>,</w:t>
      </w:r>
    </w:p>
    <w:p w14:paraId="7E0B17F7" w14:textId="77777777" w:rsidR="00E46EE2" w:rsidRPr="00A33672" w:rsidRDefault="008F425F">
      <w:pPr>
        <w:pStyle w:val="Akapitzlist"/>
        <w:numPr>
          <w:ilvl w:val="0"/>
          <w:numId w:val="22"/>
        </w:numPr>
        <w:contextualSpacing/>
        <w:rPr>
          <w:rFonts w:ascii="Arial" w:hAnsi="Arial" w:cs="Arial"/>
        </w:rPr>
      </w:pPr>
      <w:r w:rsidRPr="00A33672">
        <w:rPr>
          <w:rFonts w:ascii="Arial" w:hAnsi="Arial" w:cs="Arial"/>
        </w:rPr>
        <w:t>z</w:t>
      </w:r>
      <w:r w:rsidR="00436CC0" w:rsidRPr="00A33672">
        <w:rPr>
          <w:rFonts w:ascii="Arial" w:hAnsi="Arial" w:cs="Arial"/>
        </w:rPr>
        <w:t>ajęcia</w:t>
      </w:r>
      <w:r w:rsidR="00472903" w:rsidRPr="00A33672">
        <w:rPr>
          <w:rFonts w:ascii="Arial" w:hAnsi="Arial" w:cs="Arial"/>
        </w:rPr>
        <w:t xml:space="preserve"> </w:t>
      </w:r>
      <w:r w:rsidR="00436CC0" w:rsidRPr="00A33672">
        <w:rPr>
          <w:rFonts w:ascii="Arial" w:hAnsi="Arial" w:cs="Arial"/>
        </w:rPr>
        <w:t>związane</w:t>
      </w:r>
      <w:r w:rsidR="00472903" w:rsidRPr="00A33672">
        <w:rPr>
          <w:rFonts w:ascii="Arial" w:hAnsi="Arial" w:cs="Arial"/>
        </w:rPr>
        <w:t xml:space="preserve"> </w:t>
      </w:r>
      <w:r w:rsidR="00436CC0" w:rsidRPr="00A33672">
        <w:rPr>
          <w:rFonts w:ascii="Arial" w:hAnsi="Arial" w:cs="Arial"/>
        </w:rPr>
        <w:t>z</w:t>
      </w:r>
      <w:r w:rsidR="00472903" w:rsidRPr="00A33672">
        <w:rPr>
          <w:rFonts w:ascii="Arial" w:hAnsi="Arial" w:cs="Arial"/>
        </w:rPr>
        <w:t xml:space="preserve"> </w:t>
      </w:r>
      <w:r w:rsidR="00436CC0" w:rsidRPr="00A33672">
        <w:rPr>
          <w:rFonts w:ascii="Arial" w:hAnsi="Arial" w:cs="Arial"/>
        </w:rPr>
        <w:t>podtrzymywaniem</w:t>
      </w:r>
      <w:r w:rsidR="00472903" w:rsidRPr="00A33672">
        <w:rPr>
          <w:rFonts w:ascii="Arial" w:hAnsi="Arial" w:cs="Arial"/>
        </w:rPr>
        <w:t xml:space="preserve"> </w:t>
      </w:r>
      <w:r w:rsidR="00436CC0" w:rsidRPr="00A33672">
        <w:rPr>
          <w:rFonts w:ascii="Arial" w:hAnsi="Arial" w:cs="Arial"/>
        </w:rPr>
        <w:t>poczucia</w:t>
      </w:r>
      <w:r w:rsidR="00472903" w:rsidRPr="00A33672">
        <w:rPr>
          <w:rFonts w:ascii="Arial" w:hAnsi="Arial" w:cs="Arial"/>
        </w:rPr>
        <w:t xml:space="preserve"> </w:t>
      </w:r>
      <w:r w:rsidR="00436CC0" w:rsidRPr="00A33672">
        <w:rPr>
          <w:rFonts w:ascii="Arial" w:hAnsi="Arial" w:cs="Arial"/>
        </w:rPr>
        <w:t>tożsamości</w:t>
      </w:r>
      <w:r w:rsidR="00472903" w:rsidRPr="00A33672">
        <w:rPr>
          <w:rFonts w:ascii="Arial" w:hAnsi="Arial" w:cs="Arial"/>
        </w:rPr>
        <w:t xml:space="preserve"> </w:t>
      </w:r>
      <w:r w:rsidR="00436CC0" w:rsidRPr="00A33672">
        <w:rPr>
          <w:rFonts w:ascii="Arial" w:hAnsi="Arial" w:cs="Arial"/>
        </w:rPr>
        <w:t>narodowej,</w:t>
      </w:r>
      <w:r w:rsidR="00472903" w:rsidRPr="00A33672">
        <w:rPr>
          <w:rFonts w:ascii="Arial" w:hAnsi="Arial" w:cs="Arial"/>
        </w:rPr>
        <w:t xml:space="preserve"> </w:t>
      </w:r>
      <w:r w:rsidR="00436CC0" w:rsidRPr="00A33672">
        <w:rPr>
          <w:rFonts w:ascii="Arial" w:hAnsi="Arial" w:cs="Arial"/>
        </w:rPr>
        <w:t>etnicznej,</w:t>
      </w:r>
      <w:r w:rsidR="00472903" w:rsidRPr="00A33672">
        <w:rPr>
          <w:rFonts w:ascii="Arial" w:hAnsi="Arial" w:cs="Arial"/>
        </w:rPr>
        <w:t xml:space="preserve"> </w:t>
      </w:r>
      <w:r w:rsidR="00436CC0" w:rsidRPr="00A33672">
        <w:rPr>
          <w:rFonts w:ascii="Arial" w:hAnsi="Arial" w:cs="Arial"/>
        </w:rPr>
        <w:t>językowej</w:t>
      </w:r>
      <w:r w:rsidR="00472903" w:rsidRPr="00A33672">
        <w:rPr>
          <w:rFonts w:ascii="Arial" w:hAnsi="Arial" w:cs="Arial"/>
        </w:rPr>
        <w:t xml:space="preserve"> </w:t>
      </w:r>
      <w:r w:rsidR="00436CC0" w:rsidRPr="00A33672">
        <w:rPr>
          <w:rFonts w:ascii="Arial" w:hAnsi="Arial" w:cs="Arial"/>
        </w:rPr>
        <w:t>i</w:t>
      </w:r>
      <w:r w:rsidR="00472903" w:rsidRPr="00A33672">
        <w:rPr>
          <w:rFonts w:ascii="Arial" w:hAnsi="Arial" w:cs="Arial"/>
        </w:rPr>
        <w:t xml:space="preserve"> </w:t>
      </w:r>
      <w:r w:rsidR="00436CC0" w:rsidRPr="00A33672">
        <w:rPr>
          <w:rFonts w:ascii="Arial" w:hAnsi="Arial" w:cs="Arial"/>
        </w:rPr>
        <w:t>religijnej,</w:t>
      </w:r>
      <w:r w:rsidR="00472903" w:rsidRPr="00A33672">
        <w:rPr>
          <w:rFonts w:ascii="Arial" w:hAnsi="Arial" w:cs="Arial"/>
        </w:rPr>
        <w:t xml:space="preserve"> </w:t>
      </w:r>
      <w:r w:rsidR="00436CC0" w:rsidRPr="00A33672">
        <w:rPr>
          <w:rFonts w:ascii="Arial" w:hAnsi="Arial" w:cs="Arial"/>
        </w:rPr>
        <w:t>w</w:t>
      </w:r>
      <w:r w:rsidR="00472903" w:rsidRPr="00A33672">
        <w:rPr>
          <w:rFonts w:ascii="Arial" w:hAnsi="Arial" w:cs="Arial"/>
        </w:rPr>
        <w:t xml:space="preserve"> </w:t>
      </w:r>
      <w:r w:rsidR="00436CC0" w:rsidRPr="00A33672">
        <w:rPr>
          <w:rFonts w:ascii="Arial" w:hAnsi="Arial" w:cs="Arial"/>
        </w:rPr>
        <w:t>szczególności</w:t>
      </w:r>
      <w:r w:rsidR="00472903" w:rsidRPr="00A33672">
        <w:rPr>
          <w:rFonts w:ascii="Arial" w:hAnsi="Arial" w:cs="Arial"/>
        </w:rPr>
        <w:t xml:space="preserve"> </w:t>
      </w:r>
      <w:r w:rsidR="00436CC0" w:rsidRPr="00A33672">
        <w:rPr>
          <w:rFonts w:ascii="Arial" w:hAnsi="Arial" w:cs="Arial"/>
        </w:rPr>
        <w:t>nauka</w:t>
      </w:r>
      <w:r w:rsidR="00472903" w:rsidRPr="00A33672">
        <w:rPr>
          <w:rFonts w:ascii="Arial" w:hAnsi="Arial" w:cs="Arial"/>
        </w:rPr>
        <w:t xml:space="preserve"> </w:t>
      </w:r>
      <w:r w:rsidR="00436CC0" w:rsidRPr="00A33672">
        <w:rPr>
          <w:rFonts w:ascii="Arial" w:hAnsi="Arial" w:cs="Arial"/>
        </w:rPr>
        <w:t>języka</w:t>
      </w:r>
      <w:r w:rsidR="00472903" w:rsidRPr="00A33672">
        <w:rPr>
          <w:rFonts w:ascii="Arial" w:hAnsi="Arial" w:cs="Arial"/>
        </w:rPr>
        <w:t xml:space="preserve"> </w:t>
      </w:r>
      <w:r w:rsidR="00436CC0" w:rsidRPr="00A33672">
        <w:rPr>
          <w:rFonts w:ascii="Arial" w:hAnsi="Arial" w:cs="Arial"/>
        </w:rPr>
        <w:t>oraz</w:t>
      </w:r>
      <w:r w:rsidR="00472903" w:rsidRPr="00A33672">
        <w:rPr>
          <w:rFonts w:ascii="Arial" w:hAnsi="Arial" w:cs="Arial"/>
        </w:rPr>
        <w:t xml:space="preserve"> </w:t>
      </w:r>
      <w:r w:rsidR="00436CC0" w:rsidRPr="00A33672">
        <w:rPr>
          <w:rFonts w:ascii="Arial" w:hAnsi="Arial" w:cs="Arial"/>
        </w:rPr>
        <w:t>własnej</w:t>
      </w:r>
      <w:r w:rsidR="00472903" w:rsidRPr="00A33672">
        <w:rPr>
          <w:rFonts w:ascii="Arial" w:hAnsi="Arial" w:cs="Arial"/>
        </w:rPr>
        <w:t xml:space="preserve"> </w:t>
      </w:r>
      <w:r w:rsidR="00436CC0" w:rsidRPr="00A33672">
        <w:rPr>
          <w:rFonts w:ascii="Arial" w:hAnsi="Arial" w:cs="Arial"/>
        </w:rPr>
        <w:t>historii</w:t>
      </w:r>
      <w:r w:rsidR="00472903" w:rsidRPr="00A33672">
        <w:rPr>
          <w:rFonts w:ascii="Arial" w:hAnsi="Arial" w:cs="Arial"/>
        </w:rPr>
        <w:t xml:space="preserve"> </w:t>
      </w:r>
      <w:r w:rsidR="00436CC0" w:rsidRPr="00A33672">
        <w:rPr>
          <w:rFonts w:ascii="Arial" w:hAnsi="Arial" w:cs="Arial"/>
        </w:rPr>
        <w:t>i</w:t>
      </w:r>
      <w:r w:rsidR="00472903" w:rsidRPr="00A33672">
        <w:rPr>
          <w:rFonts w:ascii="Arial" w:hAnsi="Arial" w:cs="Arial"/>
        </w:rPr>
        <w:t xml:space="preserve"> </w:t>
      </w:r>
      <w:r w:rsidR="00321E34" w:rsidRPr="00A33672">
        <w:rPr>
          <w:rFonts w:ascii="Arial" w:hAnsi="Arial" w:cs="Arial"/>
        </w:rPr>
        <w:t>kultury,</w:t>
      </w:r>
    </w:p>
    <w:p w14:paraId="69B8960C" w14:textId="14C4510E" w:rsidR="007C7531" w:rsidRPr="00A33672" w:rsidRDefault="008F425F">
      <w:pPr>
        <w:pStyle w:val="Akapitzlist"/>
        <w:numPr>
          <w:ilvl w:val="0"/>
          <w:numId w:val="22"/>
        </w:numPr>
        <w:contextualSpacing/>
        <w:rPr>
          <w:rFonts w:ascii="Arial" w:hAnsi="Arial" w:cs="Arial"/>
        </w:rPr>
      </w:pPr>
      <w:r w:rsidRPr="00A33672">
        <w:rPr>
          <w:rFonts w:ascii="Arial" w:hAnsi="Arial" w:cs="Arial"/>
        </w:rPr>
        <w:t>z</w:t>
      </w:r>
      <w:r w:rsidR="00436CC0" w:rsidRPr="00A33672">
        <w:rPr>
          <w:rFonts w:ascii="Arial" w:hAnsi="Arial" w:cs="Arial"/>
        </w:rPr>
        <w:t>ajęcia</w:t>
      </w:r>
      <w:r w:rsidR="00472903" w:rsidRPr="00A33672">
        <w:rPr>
          <w:rFonts w:ascii="Arial" w:hAnsi="Arial" w:cs="Arial"/>
        </w:rPr>
        <w:t xml:space="preserve"> </w:t>
      </w:r>
      <w:r w:rsidR="00436CC0" w:rsidRPr="00A33672">
        <w:rPr>
          <w:rFonts w:ascii="Arial" w:hAnsi="Arial" w:cs="Arial"/>
        </w:rPr>
        <w:t>wychowania</w:t>
      </w:r>
      <w:r w:rsidR="00472903" w:rsidRPr="00A33672">
        <w:rPr>
          <w:rFonts w:ascii="Arial" w:hAnsi="Arial" w:cs="Arial"/>
        </w:rPr>
        <w:t xml:space="preserve"> </w:t>
      </w:r>
      <w:r w:rsidR="00436CC0" w:rsidRPr="00A33672">
        <w:rPr>
          <w:rFonts w:ascii="Arial" w:hAnsi="Arial" w:cs="Arial"/>
        </w:rPr>
        <w:t>do</w:t>
      </w:r>
      <w:r w:rsidR="00472903" w:rsidRPr="00A33672">
        <w:rPr>
          <w:rFonts w:ascii="Arial" w:hAnsi="Arial" w:cs="Arial"/>
        </w:rPr>
        <w:t xml:space="preserve"> </w:t>
      </w:r>
      <w:r w:rsidR="00436CC0" w:rsidRPr="00A33672">
        <w:rPr>
          <w:rFonts w:ascii="Arial" w:hAnsi="Arial" w:cs="Arial"/>
        </w:rPr>
        <w:t>życia</w:t>
      </w:r>
      <w:r w:rsidR="00472903" w:rsidRPr="00A33672">
        <w:rPr>
          <w:rFonts w:ascii="Arial" w:hAnsi="Arial" w:cs="Arial"/>
        </w:rPr>
        <w:t xml:space="preserve"> </w:t>
      </w:r>
      <w:r w:rsidR="00436CC0" w:rsidRPr="00A33672">
        <w:rPr>
          <w:rFonts w:ascii="Arial" w:hAnsi="Arial" w:cs="Arial"/>
        </w:rPr>
        <w:t>w</w:t>
      </w:r>
      <w:r w:rsidR="00472903" w:rsidRPr="00A33672">
        <w:rPr>
          <w:rFonts w:ascii="Arial" w:hAnsi="Arial" w:cs="Arial"/>
        </w:rPr>
        <w:t xml:space="preserve"> </w:t>
      </w:r>
      <w:r w:rsidR="00436CC0" w:rsidRPr="00A33672">
        <w:rPr>
          <w:rFonts w:ascii="Arial" w:hAnsi="Arial" w:cs="Arial"/>
        </w:rPr>
        <w:t>rodzinie</w:t>
      </w:r>
      <w:r w:rsidR="007C7531" w:rsidRPr="00A33672">
        <w:rPr>
          <w:rFonts w:ascii="Arial" w:hAnsi="Arial" w:cs="Arial"/>
        </w:rPr>
        <w:t>.</w:t>
      </w:r>
    </w:p>
    <w:p w14:paraId="3517575C" w14:textId="17279D8C" w:rsidR="00C80855" w:rsidRPr="00A33672" w:rsidRDefault="001B6756">
      <w:pPr>
        <w:pStyle w:val="Akapitzlist"/>
        <w:numPr>
          <w:ilvl w:val="0"/>
          <w:numId w:val="16"/>
        </w:numPr>
        <w:ind w:left="284" w:hanging="284"/>
        <w:contextualSpacing/>
        <w:rPr>
          <w:rFonts w:ascii="Arial" w:hAnsi="Arial" w:cs="Arial"/>
        </w:rPr>
      </w:pPr>
      <w:r w:rsidRPr="00A33672">
        <w:rPr>
          <w:rFonts w:ascii="Arial" w:hAnsi="Arial" w:cs="Arial"/>
        </w:rPr>
        <w:t>Za zgodą organu prowadzącego szkołę</w:t>
      </w:r>
      <w:r w:rsidR="009129E0" w:rsidRPr="00A33672">
        <w:rPr>
          <w:rFonts w:ascii="Arial" w:hAnsi="Arial" w:cs="Arial"/>
        </w:rPr>
        <w:t xml:space="preserve">, </w:t>
      </w:r>
      <w:r w:rsidRPr="00A33672">
        <w:rPr>
          <w:rFonts w:ascii="Arial" w:hAnsi="Arial" w:cs="Arial"/>
        </w:rPr>
        <w:t>po zasięgnięciu opinii rady pedagogicznej i rady rodziców</w:t>
      </w:r>
      <w:r w:rsidR="009129E0" w:rsidRPr="00A33672">
        <w:rPr>
          <w:rFonts w:ascii="Arial" w:hAnsi="Arial" w:cs="Arial"/>
        </w:rPr>
        <w:t>,</w:t>
      </w:r>
      <w:r w:rsidRPr="00A33672">
        <w:rPr>
          <w:rFonts w:ascii="Arial" w:hAnsi="Arial" w:cs="Arial"/>
        </w:rPr>
        <w:t xml:space="preserve"> w szkole mogą być prowadzone</w:t>
      </w:r>
      <w:r w:rsidR="00C80855" w:rsidRPr="00A33672">
        <w:rPr>
          <w:rFonts w:ascii="Arial" w:hAnsi="Arial" w:cs="Arial"/>
        </w:rPr>
        <w:t>:</w:t>
      </w:r>
    </w:p>
    <w:p w14:paraId="5B7F260F" w14:textId="4B95C620" w:rsidR="00C80855" w:rsidRPr="00A33672" w:rsidRDefault="009129E0">
      <w:pPr>
        <w:pStyle w:val="Akapitzlist"/>
        <w:numPr>
          <w:ilvl w:val="0"/>
          <w:numId w:val="21"/>
        </w:numPr>
        <w:contextualSpacing/>
        <w:rPr>
          <w:rFonts w:ascii="Arial" w:hAnsi="Arial" w:cs="Arial"/>
        </w:rPr>
      </w:pPr>
      <w:r w:rsidRPr="00A33672">
        <w:rPr>
          <w:rFonts w:ascii="Arial" w:hAnsi="Arial" w:cs="Arial"/>
        </w:rPr>
        <w:t xml:space="preserve">zajęcia </w:t>
      </w:r>
      <w:r w:rsidR="00C80855" w:rsidRPr="00A33672">
        <w:rPr>
          <w:rFonts w:ascii="Arial" w:hAnsi="Arial" w:cs="Arial"/>
        </w:rPr>
        <w:t xml:space="preserve">języka obcego nowożytnego innego niż język obcy nowożytny nauczany </w:t>
      </w:r>
      <w:r w:rsidRPr="00A33672">
        <w:rPr>
          <w:rFonts w:ascii="Arial" w:hAnsi="Arial" w:cs="Arial"/>
        </w:rPr>
        <w:br/>
      </w:r>
      <w:r w:rsidR="00C80855" w:rsidRPr="00A33672">
        <w:rPr>
          <w:rFonts w:ascii="Arial" w:hAnsi="Arial" w:cs="Arial"/>
        </w:rPr>
        <w:t>w ramach obowiązkowych zajęć edukacyjnych</w:t>
      </w:r>
      <w:r w:rsidRPr="00A33672">
        <w:rPr>
          <w:rFonts w:ascii="Arial" w:hAnsi="Arial" w:cs="Arial"/>
        </w:rPr>
        <w:t>;</w:t>
      </w:r>
    </w:p>
    <w:p w14:paraId="435F02B3" w14:textId="77777777" w:rsidR="00E46EE2" w:rsidRPr="00A33672" w:rsidRDefault="008F425F">
      <w:pPr>
        <w:pStyle w:val="Akapitzlist"/>
        <w:numPr>
          <w:ilvl w:val="0"/>
          <w:numId w:val="21"/>
        </w:numPr>
        <w:contextualSpacing/>
        <w:rPr>
          <w:rFonts w:ascii="Arial" w:hAnsi="Arial" w:cs="Arial"/>
        </w:rPr>
      </w:pPr>
      <w:r w:rsidRPr="00A33672">
        <w:rPr>
          <w:rFonts w:ascii="Arial" w:hAnsi="Arial" w:cs="Arial"/>
        </w:rPr>
        <w:t>z</w:t>
      </w:r>
      <w:r w:rsidR="00C80855" w:rsidRPr="00A33672">
        <w:rPr>
          <w:rFonts w:ascii="Arial" w:hAnsi="Arial" w:cs="Arial"/>
        </w:rPr>
        <w:t xml:space="preserve">ajęcia, dla których nie została ustalona podstawa programowa, lecz </w:t>
      </w:r>
      <w:r w:rsidR="00C908DC" w:rsidRPr="00A33672">
        <w:rPr>
          <w:rFonts w:ascii="Arial" w:hAnsi="Arial" w:cs="Arial"/>
        </w:rPr>
        <w:t xml:space="preserve">program nauczania </w:t>
      </w:r>
      <w:r w:rsidR="00C80855" w:rsidRPr="00A33672">
        <w:rPr>
          <w:rFonts w:ascii="Arial" w:hAnsi="Arial" w:cs="Arial"/>
        </w:rPr>
        <w:t xml:space="preserve">tych zajęć został włączony do szkolnego zestawu programów </w:t>
      </w:r>
      <w:r w:rsidR="003561A9" w:rsidRPr="00A33672">
        <w:rPr>
          <w:rFonts w:ascii="Arial" w:hAnsi="Arial" w:cs="Arial"/>
        </w:rPr>
        <w:t>nauczania.</w:t>
      </w:r>
    </w:p>
    <w:p w14:paraId="31051FD4" w14:textId="65FE89BD" w:rsidR="00E46EE2" w:rsidRPr="00A33672" w:rsidRDefault="00986F0C">
      <w:pPr>
        <w:pStyle w:val="Akapitzlist"/>
        <w:numPr>
          <w:ilvl w:val="0"/>
          <w:numId w:val="16"/>
        </w:numPr>
        <w:ind w:left="284" w:hanging="284"/>
        <w:contextualSpacing/>
        <w:rPr>
          <w:rFonts w:ascii="Arial" w:hAnsi="Arial" w:cs="Arial"/>
        </w:rPr>
      </w:pPr>
      <w:r w:rsidRPr="00A33672">
        <w:rPr>
          <w:rFonts w:ascii="Arial" w:hAnsi="Arial" w:cs="Arial"/>
        </w:rPr>
        <w:t>Zaję</w:t>
      </w:r>
      <w:r w:rsidR="00436CC0" w:rsidRPr="00A33672">
        <w:rPr>
          <w:rFonts w:ascii="Arial" w:hAnsi="Arial" w:cs="Arial"/>
        </w:rPr>
        <w:t>cia</w:t>
      </w:r>
      <w:r w:rsidR="00472903" w:rsidRPr="00A33672">
        <w:rPr>
          <w:rFonts w:ascii="Arial" w:hAnsi="Arial" w:cs="Arial"/>
        </w:rPr>
        <w:t xml:space="preserve"> </w:t>
      </w:r>
      <w:r w:rsidR="00436CC0" w:rsidRPr="00A33672">
        <w:rPr>
          <w:rFonts w:ascii="Arial" w:hAnsi="Arial" w:cs="Arial"/>
        </w:rPr>
        <w:t>wymienione</w:t>
      </w:r>
      <w:r w:rsidR="00472903" w:rsidRPr="00A33672">
        <w:rPr>
          <w:rFonts w:ascii="Arial" w:hAnsi="Arial" w:cs="Arial"/>
        </w:rPr>
        <w:t xml:space="preserve"> </w:t>
      </w:r>
      <w:r w:rsidR="00436CC0" w:rsidRPr="00A33672">
        <w:rPr>
          <w:rFonts w:ascii="Arial" w:hAnsi="Arial" w:cs="Arial"/>
        </w:rPr>
        <w:t>w</w:t>
      </w:r>
      <w:r w:rsidR="00472903" w:rsidRPr="00A33672">
        <w:rPr>
          <w:rFonts w:ascii="Arial" w:hAnsi="Arial" w:cs="Arial"/>
        </w:rPr>
        <w:t xml:space="preserve"> </w:t>
      </w:r>
      <w:r w:rsidR="00436CC0" w:rsidRPr="00A33672">
        <w:rPr>
          <w:rFonts w:ascii="Arial" w:hAnsi="Arial" w:cs="Arial"/>
        </w:rPr>
        <w:t>ust.</w:t>
      </w:r>
      <w:r w:rsidR="00472903" w:rsidRPr="00A33672">
        <w:rPr>
          <w:rFonts w:ascii="Arial" w:hAnsi="Arial" w:cs="Arial"/>
        </w:rPr>
        <w:t xml:space="preserve"> </w:t>
      </w:r>
      <w:r w:rsidR="009129E0" w:rsidRPr="00A33672">
        <w:rPr>
          <w:rFonts w:ascii="Arial" w:hAnsi="Arial" w:cs="Arial"/>
        </w:rPr>
        <w:t>3</w:t>
      </w:r>
      <w:r w:rsidR="00472903" w:rsidRPr="00A33672">
        <w:rPr>
          <w:rFonts w:ascii="Arial" w:hAnsi="Arial" w:cs="Arial"/>
        </w:rPr>
        <w:t xml:space="preserve"> </w:t>
      </w:r>
      <w:r w:rsidR="00436CC0" w:rsidRPr="00A33672">
        <w:rPr>
          <w:rFonts w:ascii="Arial" w:hAnsi="Arial" w:cs="Arial"/>
        </w:rPr>
        <w:t>pkt</w:t>
      </w:r>
      <w:r w:rsidR="00472903" w:rsidRPr="00A33672">
        <w:rPr>
          <w:rFonts w:ascii="Arial" w:hAnsi="Arial" w:cs="Arial"/>
        </w:rPr>
        <w:t xml:space="preserve"> </w:t>
      </w:r>
      <w:r w:rsidR="00436CC0" w:rsidRPr="00A33672">
        <w:rPr>
          <w:rFonts w:ascii="Arial" w:hAnsi="Arial" w:cs="Arial"/>
        </w:rPr>
        <w:t>2</w:t>
      </w:r>
      <w:r w:rsidR="00472903" w:rsidRPr="00A33672">
        <w:rPr>
          <w:rFonts w:ascii="Arial" w:hAnsi="Arial" w:cs="Arial"/>
        </w:rPr>
        <w:t xml:space="preserve"> </w:t>
      </w:r>
      <w:r w:rsidR="00436CC0" w:rsidRPr="00A33672">
        <w:rPr>
          <w:rFonts w:ascii="Arial" w:hAnsi="Arial" w:cs="Arial"/>
        </w:rPr>
        <w:t>lit.</w:t>
      </w:r>
      <w:r w:rsidR="00472903" w:rsidRPr="00A33672">
        <w:rPr>
          <w:rFonts w:ascii="Arial" w:hAnsi="Arial" w:cs="Arial"/>
        </w:rPr>
        <w:t xml:space="preserve"> </w:t>
      </w:r>
      <w:r w:rsidR="001B6756" w:rsidRPr="00A33672">
        <w:rPr>
          <w:rFonts w:ascii="Arial" w:hAnsi="Arial" w:cs="Arial"/>
        </w:rPr>
        <w:t>a</w:t>
      </w:r>
      <w:r w:rsidR="00436CC0" w:rsidRPr="00A33672">
        <w:rPr>
          <w:rFonts w:ascii="Arial" w:hAnsi="Arial" w:cs="Arial"/>
        </w:rPr>
        <w:t>,</w:t>
      </w:r>
      <w:r w:rsidR="00472903" w:rsidRPr="00A33672">
        <w:rPr>
          <w:rFonts w:ascii="Arial" w:hAnsi="Arial" w:cs="Arial"/>
        </w:rPr>
        <w:t xml:space="preserve"> </w:t>
      </w:r>
      <w:r w:rsidR="001B6756" w:rsidRPr="00A33672">
        <w:rPr>
          <w:rFonts w:ascii="Arial" w:hAnsi="Arial" w:cs="Arial"/>
        </w:rPr>
        <w:t>b</w:t>
      </w:r>
      <w:r w:rsidR="00436CC0" w:rsidRPr="00A33672">
        <w:rPr>
          <w:rFonts w:ascii="Arial" w:hAnsi="Arial" w:cs="Arial"/>
        </w:rPr>
        <w:t>,</w:t>
      </w:r>
      <w:r w:rsidR="007C7531" w:rsidRPr="00A33672">
        <w:rPr>
          <w:rFonts w:ascii="Arial" w:hAnsi="Arial" w:cs="Arial"/>
        </w:rPr>
        <w:t xml:space="preserve"> </w:t>
      </w:r>
      <w:r w:rsidRPr="00A33672">
        <w:rPr>
          <w:rFonts w:ascii="Arial" w:hAnsi="Arial" w:cs="Arial"/>
        </w:rPr>
        <w:t>mogą</w:t>
      </w:r>
      <w:r w:rsidR="00472903" w:rsidRPr="00A33672">
        <w:rPr>
          <w:rFonts w:ascii="Arial" w:hAnsi="Arial" w:cs="Arial"/>
        </w:rPr>
        <w:t xml:space="preserve"> </w:t>
      </w:r>
      <w:r w:rsidRPr="00A33672">
        <w:rPr>
          <w:rFonts w:ascii="Arial" w:hAnsi="Arial" w:cs="Arial"/>
        </w:rPr>
        <w:t>być</w:t>
      </w:r>
      <w:r w:rsidR="00472903" w:rsidRPr="00A33672">
        <w:rPr>
          <w:rFonts w:ascii="Arial" w:hAnsi="Arial" w:cs="Arial"/>
        </w:rPr>
        <w:t xml:space="preserve"> </w:t>
      </w:r>
      <w:r w:rsidRPr="00A33672">
        <w:rPr>
          <w:rFonts w:ascii="Arial" w:hAnsi="Arial" w:cs="Arial"/>
        </w:rPr>
        <w:t>prowadzone</w:t>
      </w:r>
      <w:r w:rsidR="00472903" w:rsidRPr="00A33672">
        <w:rPr>
          <w:rFonts w:ascii="Arial" w:hAnsi="Arial" w:cs="Arial"/>
        </w:rPr>
        <w:t xml:space="preserve"> </w:t>
      </w:r>
      <w:r w:rsidRPr="00A33672">
        <w:rPr>
          <w:rFonts w:ascii="Arial" w:hAnsi="Arial" w:cs="Arial"/>
        </w:rPr>
        <w:t>z</w:t>
      </w:r>
      <w:r w:rsidR="00472903" w:rsidRPr="00A33672">
        <w:rPr>
          <w:rFonts w:ascii="Arial" w:hAnsi="Arial" w:cs="Arial"/>
        </w:rPr>
        <w:t xml:space="preserve"> </w:t>
      </w:r>
      <w:r w:rsidRPr="00A33672">
        <w:rPr>
          <w:rFonts w:ascii="Arial" w:hAnsi="Arial" w:cs="Arial"/>
        </w:rPr>
        <w:t>udziałem</w:t>
      </w:r>
      <w:r w:rsidR="00472903" w:rsidRPr="00A33672">
        <w:rPr>
          <w:rFonts w:ascii="Arial" w:hAnsi="Arial" w:cs="Arial"/>
        </w:rPr>
        <w:t xml:space="preserve"> </w:t>
      </w:r>
      <w:r w:rsidR="00321E34" w:rsidRPr="00A33672">
        <w:rPr>
          <w:rFonts w:ascii="Arial" w:hAnsi="Arial" w:cs="Arial"/>
        </w:rPr>
        <w:t>wolontariuszy.</w:t>
      </w:r>
    </w:p>
    <w:p w14:paraId="2B0EA9EE" w14:textId="7FA6930D" w:rsidR="00E46EE2" w:rsidRPr="00A33672" w:rsidRDefault="001B6756">
      <w:pPr>
        <w:pStyle w:val="Akapitzlist"/>
        <w:numPr>
          <w:ilvl w:val="0"/>
          <w:numId w:val="16"/>
        </w:numPr>
        <w:ind w:left="284" w:hanging="284"/>
        <w:contextualSpacing/>
        <w:rPr>
          <w:rFonts w:ascii="Arial" w:hAnsi="Arial" w:cs="Arial"/>
        </w:rPr>
      </w:pPr>
      <w:r w:rsidRPr="00A33672">
        <w:rPr>
          <w:rFonts w:ascii="Arial" w:hAnsi="Arial" w:cs="Arial"/>
        </w:rPr>
        <w:t>Szkoła o</w:t>
      </w:r>
      <w:r w:rsidR="009129E0" w:rsidRPr="00A33672">
        <w:rPr>
          <w:rFonts w:ascii="Arial" w:hAnsi="Arial" w:cs="Arial"/>
        </w:rPr>
        <w:t>rganizuje</w:t>
      </w:r>
      <w:r w:rsidRPr="00A33672">
        <w:rPr>
          <w:rFonts w:ascii="Arial" w:hAnsi="Arial" w:cs="Arial"/>
        </w:rPr>
        <w:t xml:space="preserve"> również zajęcia</w:t>
      </w:r>
      <w:r w:rsidR="00973F33" w:rsidRPr="00A33672">
        <w:rPr>
          <w:rFonts w:ascii="Arial" w:hAnsi="Arial" w:cs="Arial"/>
        </w:rPr>
        <w:t xml:space="preserve"> rozwijające zainteresowania</w:t>
      </w:r>
      <w:r w:rsidRPr="00A33672">
        <w:rPr>
          <w:rFonts w:ascii="Arial" w:hAnsi="Arial" w:cs="Arial"/>
        </w:rPr>
        <w:t xml:space="preserve"> i </w:t>
      </w:r>
      <w:r w:rsidR="007C7531" w:rsidRPr="00A33672">
        <w:rPr>
          <w:rFonts w:ascii="Arial" w:hAnsi="Arial" w:cs="Arial"/>
        </w:rPr>
        <w:t xml:space="preserve">uzdolnienia dla dzieci / uczniów oraz </w:t>
      </w:r>
      <w:r w:rsidRPr="00A33672">
        <w:rPr>
          <w:rFonts w:ascii="Arial" w:hAnsi="Arial" w:cs="Arial"/>
        </w:rPr>
        <w:t>wyrównujące szanse edukacyjne</w:t>
      </w:r>
      <w:r w:rsidR="00E46EE2" w:rsidRPr="00A33672">
        <w:rPr>
          <w:rFonts w:ascii="Arial" w:hAnsi="Arial" w:cs="Arial"/>
        </w:rPr>
        <w:t xml:space="preserve"> uczniów</w:t>
      </w:r>
      <w:r w:rsidRPr="00A33672">
        <w:rPr>
          <w:rFonts w:ascii="Arial" w:hAnsi="Arial" w:cs="Arial"/>
        </w:rPr>
        <w:t>.</w:t>
      </w:r>
    </w:p>
    <w:p w14:paraId="09A6EBFA" w14:textId="7F5EE14C" w:rsidR="007C7531" w:rsidRPr="00A33672" w:rsidRDefault="007C7531" w:rsidP="007D2CFE">
      <w:pPr>
        <w:spacing w:line="276" w:lineRule="auto"/>
        <w:contextualSpacing/>
        <w:rPr>
          <w:rFonts w:ascii="Arial" w:hAnsi="Arial" w:cs="Arial"/>
          <w:b/>
          <w:sz w:val="22"/>
          <w:szCs w:val="22"/>
        </w:rPr>
      </w:pPr>
      <w:r w:rsidRPr="00A33672">
        <w:rPr>
          <w:rFonts w:ascii="Arial" w:hAnsi="Arial" w:cs="Arial"/>
          <w:b/>
          <w:sz w:val="22"/>
          <w:szCs w:val="22"/>
        </w:rPr>
        <w:t>§ 8.</w:t>
      </w:r>
    </w:p>
    <w:p w14:paraId="63B792BC" w14:textId="77777777" w:rsidR="007C7531" w:rsidRPr="00A33672" w:rsidRDefault="007C7531" w:rsidP="007D2CFE">
      <w:pPr>
        <w:spacing w:line="276" w:lineRule="auto"/>
        <w:contextualSpacing/>
        <w:rPr>
          <w:rFonts w:ascii="Arial" w:hAnsi="Arial" w:cs="Arial"/>
          <w:b/>
        </w:rPr>
      </w:pPr>
    </w:p>
    <w:p w14:paraId="148529FD" w14:textId="77777777" w:rsidR="007C7531" w:rsidRPr="00A33672" w:rsidRDefault="007C7531">
      <w:pPr>
        <w:pStyle w:val="Zwykytekst1"/>
        <w:numPr>
          <w:ilvl w:val="0"/>
          <w:numId w:val="29"/>
        </w:numPr>
        <w:spacing w:line="276" w:lineRule="auto"/>
        <w:ind w:left="284" w:hanging="284"/>
        <w:contextualSpacing/>
        <w:rPr>
          <w:rFonts w:ascii="Arial" w:hAnsi="Arial" w:cs="Arial"/>
          <w:sz w:val="22"/>
          <w:szCs w:val="22"/>
        </w:rPr>
      </w:pPr>
      <w:r w:rsidRPr="00A33672">
        <w:rPr>
          <w:rFonts w:ascii="Arial" w:hAnsi="Arial" w:cs="Arial"/>
          <w:sz w:val="22"/>
          <w:szCs w:val="22"/>
        </w:rPr>
        <w:t>Szkoła umożliwia dzieciom i uczniom podtrzymywanie poczucia tożsamości narodowej, etnicznej i religijnej poprzez:</w:t>
      </w:r>
    </w:p>
    <w:p w14:paraId="53A893C5" w14:textId="77777777" w:rsidR="007C7531" w:rsidRPr="00A33672" w:rsidRDefault="007C7531">
      <w:pPr>
        <w:pStyle w:val="Tekstpodstawowy"/>
        <w:numPr>
          <w:ilvl w:val="0"/>
          <w:numId w:val="14"/>
        </w:numPr>
        <w:spacing w:line="276" w:lineRule="auto"/>
        <w:contextualSpacing/>
        <w:rPr>
          <w:rFonts w:cs="Arial"/>
          <w:sz w:val="22"/>
          <w:szCs w:val="22"/>
        </w:rPr>
      </w:pPr>
      <w:r w:rsidRPr="00A33672">
        <w:rPr>
          <w:rFonts w:cs="Arial"/>
          <w:sz w:val="22"/>
          <w:szCs w:val="22"/>
        </w:rPr>
        <w:t>przekazywanie wartości ogólnoludzkich;</w:t>
      </w:r>
    </w:p>
    <w:p w14:paraId="0539C3A3" w14:textId="77777777" w:rsidR="007C7531" w:rsidRPr="00A33672" w:rsidRDefault="007C7531">
      <w:pPr>
        <w:pStyle w:val="Tekstpodstawowy"/>
        <w:numPr>
          <w:ilvl w:val="0"/>
          <w:numId w:val="14"/>
        </w:numPr>
        <w:spacing w:line="276" w:lineRule="auto"/>
        <w:contextualSpacing/>
        <w:rPr>
          <w:rFonts w:cs="Arial"/>
          <w:sz w:val="22"/>
          <w:szCs w:val="22"/>
        </w:rPr>
      </w:pPr>
      <w:r w:rsidRPr="00A33672">
        <w:rPr>
          <w:rFonts w:cs="Arial"/>
          <w:sz w:val="22"/>
          <w:szCs w:val="22"/>
        </w:rPr>
        <w:t>wprowadzanie w świat wartości uniwersalnych;</w:t>
      </w:r>
    </w:p>
    <w:p w14:paraId="1412FA3E" w14:textId="77777777" w:rsidR="007C7531" w:rsidRPr="00A33672" w:rsidRDefault="007C7531">
      <w:pPr>
        <w:pStyle w:val="Tekstpodstawowy"/>
        <w:numPr>
          <w:ilvl w:val="0"/>
          <w:numId w:val="14"/>
        </w:numPr>
        <w:spacing w:line="276" w:lineRule="auto"/>
        <w:contextualSpacing/>
        <w:rPr>
          <w:rFonts w:cs="Arial"/>
          <w:sz w:val="22"/>
          <w:szCs w:val="22"/>
        </w:rPr>
      </w:pPr>
      <w:r w:rsidRPr="00A33672">
        <w:rPr>
          <w:rFonts w:cs="Arial"/>
          <w:sz w:val="22"/>
          <w:szCs w:val="22"/>
        </w:rPr>
        <w:lastRenderedPageBreak/>
        <w:t>rozwijanie wrażliwości moralnej;</w:t>
      </w:r>
    </w:p>
    <w:p w14:paraId="3716CE94" w14:textId="77777777" w:rsidR="007C7531" w:rsidRPr="00A33672" w:rsidRDefault="007C7531">
      <w:pPr>
        <w:pStyle w:val="Tekstpodstawowy"/>
        <w:numPr>
          <w:ilvl w:val="0"/>
          <w:numId w:val="14"/>
        </w:numPr>
        <w:spacing w:line="276" w:lineRule="auto"/>
        <w:contextualSpacing/>
        <w:rPr>
          <w:rFonts w:cs="Arial"/>
          <w:sz w:val="22"/>
          <w:szCs w:val="22"/>
        </w:rPr>
      </w:pPr>
      <w:r w:rsidRPr="00A33672">
        <w:rPr>
          <w:rFonts w:cs="Arial"/>
          <w:sz w:val="22"/>
          <w:szCs w:val="22"/>
        </w:rPr>
        <w:t>dbanie o kulturę języka polskiego;</w:t>
      </w:r>
    </w:p>
    <w:p w14:paraId="00FFC422" w14:textId="77777777" w:rsidR="007C7531" w:rsidRPr="00A33672" w:rsidRDefault="007C7531">
      <w:pPr>
        <w:pStyle w:val="Tekstpodstawowy"/>
        <w:numPr>
          <w:ilvl w:val="0"/>
          <w:numId w:val="14"/>
        </w:numPr>
        <w:spacing w:line="276" w:lineRule="auto"/>
        <w:contextualSpacing/>
        <w:rPr>
          <w:rFonts w:cs="Arial"/>
          <w:sz w:val="22"/>
          <w:szCs w:val="22"/>
        </w:rPr>
      </w:pPr>
      <w:r w:rsidRPr="00A33672">
        <w:rPr>
          <w:rFonts w:cs="Arial"/>
          <w:sz w:val="22"/>
          <w:szCs w:val="22"/>
        </w:rPr>
        <w:t>wychowanie w duchu tolerancji i poszanowania godności człowieka;</w:t>
      </w:r>
    </w:p>
    <w:p w14:paraId="6F1400F3" w14:textId="77777777" w:rsidR="007C7531" w:rsidRPr="00A33672" w:rsidRDefault="007C7531">
      <w:pPr>
        <w:pStyle w:val="Tekstpodstawowy"/>
        <w:numPr>
          <w:ilvl w:val="0"/>
          <w:numId w:val="14"/>
        </w:numPr>
        <w:spacing w:line="276" w:lineRule="auto"/>
        <w:contextualSpacing/>
        <w:rPr>
          <w:rFonts w:cs="Arial"/>
          <w:sz w:val="22"/>
          <w:szCs w:val="22"/>
        </w:rPr>
      </w:pPr>
      <w:r w:rsidRPr="00A33672">
        <w:rPr>
          <w:rFonts w:cs="Arial"/>
          <w:sz w:val="22"/>
          <w:szCs w:val="22"/>
        </w:rPr>
        <w:t xml:space="preserve">ukazywanie wzorców osobowych wybitnych postaci historii i kultury, pracowników, rodziców; </w:t>
      </w:r>
    </w:p>
    <w:p w14:paraId="6D7557BF" w14:textId="77777777" w:rsidR="007C7531" w:rsidRPr="00A33672" w:rsidRDefault="007C7531">
      <w:pPr>
        <w:pStyle w:val="Tekstpodstawowy"/>
        <w:numPr>
          <w:ilvl w:val="0"/>
          <w:numId w:val="14"/>
        </w:numPr>
        <w:spacing w:line="276" w:lineRule="auto"/>
        <w:contextualSpacing/>
        <w:rPr>
          <w:rFonts w:cs="Arial"/>
          <w:sz w:val="22"/>
          <w:szCs w:val="22"/>
        </w:rPr>
      </w:pPr>
      <w:r w:rsidRPr="00A33672">
        <w:rPr>
          <w:rFonts w:cs="Arial"/>
          <w:sz w:val="22"/>
          <w:szCs w:val="22"/>
        </w:rPr>
        <w:t>rozwijanie poczucia przynależności narodowej i miłości do Ojczyzny;</w:t>
      </w:r>
    </w:p>
    <w:p w14:paraId="49B42E4D" w14:textId="77777777" w:rsidR="007C7531" w:rsidRPr="00A33672" w:rsidRDefault="007C7531">
      <w:pPr>
        <w:pStyle w:val="Tekstpodstawowy"/>
        <w:numPr>
          <w:ilvl w:val="0"/>
          <w:numId w:val="14"/>
        </w:numPr>
        <w:spacing w:line="276" w:lineRule="auto"/>
        <w:contextualSpacing/>
        <w:rPr>
          <w:rFonts w:cs="Arial"/>
          <w:sz w:val="22"/>
          <w:szCs w:val="22"/>
        </w:rPr>
      </w:pPr>
      <w:r w:rsidRPr="00A33672">
        <w:rPr>
          <w:rFonts w:cs="Arial"/>
          <w:sz w:val="22"/>
          <w:szCs w:val="22"/>
        </w:rPr>
        <w:t>organizowanie nauki religii na życzenie rodziców;</w:t>
      </w:r>
    </w:p>
    <w:p w14:paraId="206119D0" w14:textId="77777777" w:rsidR="007C7531" w:rsidRPr="00A33672" w:rsidRDefault="007C7531">
      <w:pPr>
        <w:pStyle w:val="Tekstpodstawowy"/>
        <w:numPr>
          <w:ilvl w:val="0"/>
          <w:numId w:val="14"/>
        </w:numPr>
        <w:spacing w:line="276" w:lineRule="auto"/>
        <w:contextualSpacing/>
        <w:rPr>
          <w:rFonts w:cs="Arial"/>
          <w:sz w:val="22"/>
          <w:szCs w:val="22"/>
        </w:rPr>
      </w:pPr>
      <w:r w:rsidRPr="00A33672">
        <w:rPr>
          <w:rFonts w:cs="Arial"/>
          <w:sz w:val="22"/>
          <w:szCs w:val="22"/>
        </w:rPr>
        <w:t>kształtowanie postaw tolerancji dla odmienności kulturowej i narodowościowej;</w:t>
      </w:r>
    </w:p>
    <w:p w14:paraId="4828123C" w14:textId="77777777" w:rsidR="007C7531" w:rsidRPr="00A33672" w:rsidRDefault="007C7531">
      <w:pPr>
        <w:pStyle w:val="Tekstpodstawowy"/>
        <w:numPr>
          <w:ilvl w:val="0"/>
          <w:numId w:val="14"/>
        </w:numPr>
        <w:spacing w:line="276" w:lineRule="auto"/>
        <w:contextualSpacing/>
        <w:rPr>
          <w:rFonts w:cs="Arial"/>
          <w:sz w:val="22"/>
          <w:szCs w:val="22"/>
        </w:rPr>
      </w:pPr>
      <w:r w:rsidRPr="00A33672">
        <w:rPr>
          <w:rFonts w:cs="Arial"/>
          <w:sz w:val="22"/>
          <w:szCs w:val="22"/>
        </w:rPr>
        <w:t>kultywowanie tradycji i obyczajów;</w:t>
      </w:r>
    </w:p>
    <w:p w14:paraId="44506130" w14:textId="77777777" w:rsidR="007C7531" w:rsidRPr="00A33672" w:rsidRDefault="007C7531">
      <w:pPr>
        <w:pStyle w:val="Tekstpodstawowy"/>
        <w:numPr>
          <w:ilvl w:val="0"/>
          <w:numId w:val="14"/>
        </w:numPr>
        <w:spacing w:line="276" w:lineRule="auto"/>
        <w:contextualSpacing/>
        <w:rPr>
          <w:rFonts w:cs="Arial"/>
          <w:sz w:val="22"/>
          <w:szCs w:val="22"/>
        </w:rPr>
      </w:pPr>
      <w:r w:rsidRPr="00A33672">
        <w:rPr>
          <w:rFonts w:cs="Arial"/>
          <w:sz w:val="22"/>
          <w:szCs w:val="22"/>
        </w:rPr>
        <w:t>zapoznanie z historią i symbolami narodowymi;</w:t>
      </w:r>
    </w:p>
    <w:p w14:paraId="5AAD3CA9" w14:textId="77777777" w:rsidR="007C7531" w:rsidRPr="00A33672" w:rsidRDefault="007C7531">
      <w:pPr>
        <w:pStyle w:val="Tekstpodstawowy"/>
        <w:numPr>
          <w:ilvl w:val="0"/>
          <w:numId w:val="14"/>
        </w:numPr>
        <w:spacing w:line="276" w:lineRule="auto"/>
        <w:contextualSpacing/>
        <w:rPr>
          <w:rFonts w:cs="Arial"/>
          <w:sz w:val="22"/>
          <w:szCs w:val="22"/>
        </w:rPr>
      </w:pPr>
      <w:r w:rsidRPr="00A33672">
        <w:rPr>
          <w:rFonts w:cs="Arial"/>
          <w:sz w:val="22"/>
          <w:szCs w:val="22"/>
        </w:rPr>
        <w:t>wychowanie w duchu poszanowania symboli narodowych;</w:t>
      </w:r>
    </w:p>
    <w:p w14:paraId="42FD1183" w14:textId="77777777" w:rsidR="007C7531" w:rsidRPr="00A33672" w:rsidRDefault="007C7531">
      <w:pPr>
        <w:pStyle w:val="Tekstpodstawowy"/>
        <w:numPr>
          <w:ilvl w:val="0"/>
          <w:numId w:val="14"/>
        </w:numPr>
        <w:spacing w:line="276" w:lineRule="auto"/>
        <w:contextualSpacing/>
        <w:rPr>
          <w:rFonts w:cs="Arial"/>
          <w:sz w:val="22"/>
          <w:szCs w:val="22"/>
        </w:rPr>
      </w:pPr>
      <w:r w:rsidRPr="00A33672">
        <w:rPr>
          <w:rFonts w:cs="Arial"/>
          <w:sz w:val="22"/>
          <w:szCs w:val="22"/>
        </w:rPr>
        <w:t>przybliżanie tradycji i kultury regionu;</w:t>
      </w:r>
    </w:p>
    <w:p w14:paraId="01959A92" w14:textId="77777777" w:rsidR="007C7531" w:rsidRPr="00A33672" w:rsidRDefault="007C7531">
      <w:pPr>
        <w:pStyle w:val="Tekstpodstawowy"/>
        <w:numPr>
          <w:ilvl w:val="0"/>
          <w:numId w:val="14"/>
        </w:numPr>
        <w:spacing w:line="276" w:lineRule="auto"/>
        <w:contextualSpacing/>
        <w:rPr>
          <w:rFonts w:cs="Arial"/>
          <w:sz w:val="22"/>
          <w:szCs w:val="22"/>
        </w:rPr>
      </w:pPr>
      <w:r w:rsidRPr="00A33672">
        <w:rPr>
          <w:rFonts w:cs="Arial"/>
          <w:sz w:val="22"/>
          <w:szCs w:val="22"/>
        </w:rPr>
        <w:t xml:space="preserve">stwarzanie sytuacji edukacyjnych i wychowawczych sprzyjających rozumieniu </w:t>
      </w:r>
      <w:r w:rsidRPr="00A33672">
        <w:rPr>
          <w:rFonts w:cs="Arial"/>
          <w:sz w:val="22"/>
          <w:szCs w:val="22"/>
        </w:rPr>
        <w:br/>
        <w:t>i przeżywaniu wartości uniwersalnych.</w:t>
      </w:r>
    </w:p>
    <w:p w14:paraId="63578D8E" w14:textId="77777777" w:rsidR="007C7531" w:rsidRPr="00A33672" w:rsidRDefault="007C7531">
      <w:pPr>
        <w:pStyle w:val="Akapitzlist"/>
        <w:numPr>
          <w:ilvl w:val="0"/>
          <w:numId w:val="29"/>
        </w:numPr>
        <w:ind w:left="284" w:hanging="284"/>
        <w:contextualSpacing/>
        <w:rPr>
          <w:rFonts w:ascii="Arial" w:hAnsi="Arial" w:cs="Arial"/>
          <w:b/>
        </w:rPr>
      </w:pPr>
      <w:r w:rsidRPr="00A33672">
        <w:rPr>
          <w:rFonts w:ascii="Arial" w:hAnsi="Arial" w:cs="Arial"/>
        </w:rPr>
        <w:t xml:space="preserve">Szkoła umożliwia podtrzymywanie poczucia tożsamości narodowej, etnicznej </w:t>
      </w:r>
      <w:r w:rsidRPr="00A33672">
        <w:rPr>
          <w:rFonts w:ascii="Arial" w:hAnsi="Arial" w:cs="Arial"/>
        </w:rPr>
        <w:br/>
        <w:t>i religijnej także poprzez:</w:t>
      </w:r>
    </w:p>
    <w:p w14:paraId="30DE7B79" w14:textId="77777777" w:rsidR="007C7531" w:rsidRPr="00A33672" w:rsidRDefault="007C7531">
      <w:pPr>
        <w:pStyle w:val="Akapitzlist"/>
        <w:numPr>
          <w:ilvl w:val="0"/>
          <w:numId w:val="30"/>
        </w:numPr>
        <w:contextualSpacing/>
        <w:rPr>
          <w:rFonts w:ascii="Arial" w:hAnsi="Arial" w:cs="Arial"/>
        </w:rPr>
      </w:pPr>
      <w:r w:rsidRPr="00A33672">
        <w:rPr>
          <w:rFonts w:ascii="Arial" w:hAnsi="Arial" w:cs="Arial"/>
        </w:rPr>
        <w:t>czczenie rocznic i świąt narodowych w formie akademii, apeli lub okazjonalnych gazetek;</w:t>
      </w:r>
    </w:p>
    <w:p w14:paraId="62338BB3" w14:textId="77777777" w:rsidR="007C7531" w:rsidRPr="00A33672" w:rsidRDefault="007C7531">
      <w:pPr>
        <w:pStyle w:val="Akapitzlist"/>
        <w:numPr>
          <w:ilvl w:val="0"/>
          <w:numId w:val="30"/>
        </w:numPr>
        <w:contextualSpacing/>
        <w:rPr>
          <w:rFonts w:ascii="Arial" w:hAnsi="Arial" w:cs="Arial"/>
        </w:rPr>
      </w:pPr>
      <w:r w:rsidRPr="00A33672">
        <w:rPr>
          <w:rFonts w:ascii="Arial" w:hAnsi="Arial" w:cs="Arial"/>
        </w:rPr>
        <w:t>pielęgnowanie gwary śląskiej przy jednoczesnym zwróceniu uwagi na czystość języka polskiego;</w:t>
      </w:r>
    </w:p>
    <w:p w14:paraId="6E833B73" w14:textId="77777777" w:rsidR="007C7531" w:rsidRPr="00A33672" w:rsidRDefault="007C7531">
      <w:pPr>
        <w:pStyle w:val="Akapitzlist"/>
        <w:numPr>
          <w:ilvl w:val="0"/>
          <w:numId w:val="30"/>
        </w:numPr>
        <w:contextualSpacing/>
        <w:rPr>
          <w:rFonts w:ascii="Arial" w:hAnsi="Arial" w:cs="Arial"/>
        </w:rPr>
      </w:pPr>
      <w:r w:rsidRPr="00A33672">
        <w:rPr>
          <w:rFonts w:ascii="Arial" w:hAnsi="Arial" w:cs="Arial"/>
        </w:rPr>
        <w:t>opiekę uczniów szkoły nad miejscami pamięci narodowej znajdującymi się na lokalnym cmentarzu, w tym Mogiłą Powstańców Śląskich;</w:t>
      </w:r>
    </w:p>
    <w:p w14:paraId="3B8C9A6C" w14:textId="77777777" w:rsidR="007C7531" w:rsidRPr="00A33672" w:rsidRDefault="007C7531">
      <w:pPr>
        <w:pStyle w:val="Akapitzlist"/>
        <w:numPr>
          <w:ilvl w:val="0"/>
          <w:numId w:val="30"/>
        </w:numPr>
        <w:contextualSpacing/>
        <w:rPr>
          <w:rFonts w:ascii="Arial" w:hAnsi="Arial" w:cs="Arial"/>
        </w:rPr>
      </w:pPr>
      <w:r w:rsidRPr="00A33672">
        <w:rPr>
          <w:rFonts w:ascii="Arial" w:hAnsi="Arial" w:cs="Arial"/>
        </w:rPr>
        <w:t>włączenie w kalendarz imprez szkolnych rocznic związanych z lokalną historią;</w:t>
      </w:r>
    </w:p>
    <w:p w14:paraId="1C0CED97" w14:textId="77777777" w:rsidR="007C7531" w:rsidRPr="00A33672" w:rsidRDefault="007C7531">
      <w:pPr>
        <w:pStyle w:val="Akapitzlist"/>
        <w:numPr>
          <w:ilvl w:val="0"/>
          <w:numId w:val="30"/>
        </w:numPr>
        <w:contextualSpacing/>
        <w:rPr>
          <w:rFonts w:ascii="Arial" w:hAnsi="Arial" w:cs="Arial"/>
        </w:rPr>
      </w:pPr>
      <w:r w:rsidRPr="00A33672">
        <w:rPr>
          <w:rFonts w:ascii="Arial" w:hAnsi="Arial" w:cs="Arial"/>
        </w:rPr>
        <w:t>uznanie prawa rodziców do religijnego wychowania dzieci, przez umożliwianie podtrzymywania tradycji świątecznych, umieszczanie w klasie symboli religijnych, uwzględniając ich potrzeby religijne;</w:t>
      </w:r>
    </w:p>
    <w:p w14:paraId="370370DB" w14:textId="77777777" w:rsidR="007C7531" w:rsidRPr="00A33672" w:rsidRDefault="007C7531">
      <w:pPr>
        <w:pStyle w:val="Akapitzlist"/>
        <w:numPr>
          <w:ilvl w:val="0"/>
          <w:numId w:val="30"/>
        </w:numPr>
        <w:contextualSpacing/>
        <w:rPr>
          <w:rFonts w:ascii="Arial" w:hAnsi="Arial" w:cs="Arial"/>
        </w:rPr>
      </w:pPr>
      <w:r w:rsidRPr="00A33672">
        <w:rPr>
          <w:rFonts w:ascii="Arial" w:hAnsi="Arial" w:cs="Arial"/>
        </w:rPr>
        <w:t>zapewnienie uczniom swobody światopoglądowej i wychowanie w duchu wzajemnej tolerancji.</w:t>
      </w:r>
    </w:p>
    <w:p w14:paraId="0A514B4A" w14:textId="77777777" w:rsidR="000D1BF7" w:rsidRPr="00A33672" w:rsidRDefault="000D1BF7" w:rsidP="000D1BF7">
      <w:pPr>
        <w:pStyle w:val="Akapitzlist"/>
        <w:numPr>
          <w:ilvl w:val="0"/>
          <w:numId w:val="29"/>
        </w:numPr>
        <w:ind w:left="284" w:hanging="284"/>
        <w:contextualSpacing/>
        <w:rPr>
          <w:rFonts w:ascii="Arial" w:hAnsi="Arial" w:cs="Arial"/>
        </w:rPr>
      </w:pPr>
      <w:r w:rsidRPr="00A33672">
        <w:rPr>
          <w:rFonts w:ascii="Arial" w:hAnsi="Arial" w:cs="Arial"/>
        </w:rPr>
        <w:t>Szkoła może organizować kształcenie uczniów niebędących obywatelami polskimi oraz uczniów będących obywatelami polskimi, którzy pobierali naukę w szkołach funkcjonujących w systemach oświaty innych państw, zgodnie z odrębnymi przepisami.</w:t>
      </w:r>
    </w:p>
    <w:p w14:paraId="6BC213D9" w14:textId="77777777" w:rsidR="000D1BF7" w:rsidRPr="00A33672" w:rsidRDefault="000D1BF7" w:rsidP="000D1BF7">
      <w:pPr>
        <w:pStyle w:val="Akapitzlist"/>
        <w:numPr>
          <w:ilvl w:val="0"/>
          <w:numId w:val="29"/>
        </w:numPr>
        <w:ind w:left="284" w:hanging="284"/>
        <w:contextualSpacing/>
        <w:rPr>
          <w:rFonts w:ascii="Arial" w:hAnsi="Arial" w:cs="Arial"/>
        </w:rPr>
      </w:pPr>
      <w:r w:rsidRPr="00A33672">
        <w:rPr>
          <w:rFonts w:ascii="Arial" w:hAnsi="Arial" w:cs="Arial"/>
        </w:rPr>
        <w:t>Zadania związane z kształceniem uczniów, o których mowa w ust. 3,  mogą być realizowane w formie:</w:t>
      </w:r>
    </w:p>
    <w:p w14:paraId="0F804DFE" w14:textId="77777777" w:rsidR="000D1BF7" w:rsidRPr="00A33672" w:rsidRDefault="000D1BF7">
      <w:pPr>
        <w:pStyle w:val="Akapitzlist"/>
        <w:numPr>
          <w:ilvl w:val="0"/>
          <w:numId w:val="353"/>
        </w:numPr>
        <w:contextualSpacing/>
        <w:rPr>
          <w:rFonts w:ascii="Arial" w:hAnsi="Arial" w:cs="Arial"/>
        </w:rPr>
      </w:pPr>
      <w:r w:rsidRPr="00A33672">
        <w:rPr>
          <w:rFonts w:ascii="Arial" w:hAnsi="Arial" w:cs="Arial"/>
        </w:rPr>
        <w:t xml:space="preserve">dodatkowej, bezpłatnej nauki języka polskiego w formie zajęć lekcyjnych jako języka obcego, w celu opanowania języka polskiego w stopniu umożliwiającym udział </w:t>
      </w:r>
      <w:r w:rsidRPr="00A33672">
        <w:rPr>
          <w:rFonts w:ascii="Arial" w:hAnsi="Arial" w:cs="Arial"/>
        </w:rPr>
        <w:br/>
        <w:t>w obowiązkowych zajęciach edukacyjnych;</w:t>
      </w:r>
    </w:p>
    <w:p w14:paraId="483CBAF3" w14:textId="77777777" w:rsidR="000D1BF7" w:rsidRPr="00A33672" w:rsidRDefault="000D1BF7">
      <w:pPr>
        <w:pStyle w:val="Akapitzlist"/>
        <w:numPr>
          <w:ilvl w:val="0"/>
          <w:numId w:val="353"/>
        </w:numPr>
        <w:contextualSpacing/>
        <w:rPr>
          <w:rFonts w:ascii="Arial" w:hAnsi="Arial" w:cs="Arial"/>
        </w:rPr>
      </w:pPr>
      <w:r w:rsidRPr="00A33672">
        <w:rPr>
          <w:rFonts w:ascii="Arial" w:hAnsi="Arial" w:cs="Arial"/>
        </w:rPr>
        <w:t>dodatkowych zajęć wyrównawczych w zakresie zajęć nauczania, z których uczniowie potrzebują wsparcia, aby wyrównać różnice programowe;</w:t>
      </w:r>
    </w:p>
    <w:p w14:paraId="5CDCE686" w14:textId="77777777" w:rsidR="000D1BF7" w:rsidRPr="00A33672" w:rsidRDefault="000D1BF7">
      <w:pPr>
        <w:pStyle w:val="Akapitzlist"/>
        <w:numPr>
          <w:ilvl w:val="0"/>
          <w:numId w:val="353"/>
        </w:numPr>
        <w:contextualSpacing/>
        <w:rPr>
          <w:rFonts w:ascii="Arial" w:hAnsi="Arial" w:cs="Arial"/>
        </w:rPr>
      </w:pPr>
      <w:r w:rsidRPr="00A33672">
        <w:rPr>
          <w:rFonts w:ascii="Arial" w:hAnsi="Arial" w:cs="Arial"/>
        </w:rPr>
        <w:t>nauki w oddziałach przygotowawczych (o ile będą zorganizowane w szkole);</w:t>
      </w:r>
    </w:p>
    <w:p w14:paraId="21849240" w14:textId="77777777" w:rsidR="000D1BF7" w:rsidRPr="00A33672" w:rsidRDefault="000D1BF7">
      <w:pPr>
        <w:pStyle w:val="Akapitzlist"/>
        <w:numPr>
          <w:ilvl w:val="0"/>
          <w:numId w:val="353"/>
        </w:numPr>
        <w:contextualSpacing/>
        <w:rPr>
          <w:rFonts w:ascii="Arial" w:hAnsi="Arial" w:cs="Arial"/>
        </w:rPr>
      </w:pPr>
      <w:r w:rsidRPr="00A33672">
        <w:rPr>
          <w:rFonts w:ascii="Arial" w:hAnsi="Arial" w:cs="Arial"/>
        </w:rPr>
        <w:t xml:space="preserve">wsparcia przez osobę władającą językiem kraju pochodzenia, zatrudnioną </w:t>
      </w:r>
      <w:r w:rsidRPr="00A33672">
        <w:rPr>
          <w:rFonts w:ascii="Arial" w:hAnsi="Arial" w:cs="Arial"/>
        </w:rPr>
        <w:br/>
        <w:t>w charakterze pomocy nauczyciela jako asystenta międzykulturowego.</w:t>
      </w:r>
    </w:p>
    <w:p w14:paraId="75EB667B" w14:textId="77777777" w:rsidR="000D1BF7" w:rsidRPr="00A33672" w:rsidRDefault="000D1BF7" w:rsidP="000D1BF7">
      <w:pPr>
        <w:pStyle w:val="Akapitzlist"/>
        <w:numPr>
          <w:ilvl w:val="0"/>
          <w:numId w:val="29"/>
        </w:numPr>
        <w:ind w:left="284" w:hanging="284"/>
        <w:contextualSpacing/>
        <w:rPr>
          <w:rFonts w:ascii="Arial" w:hAnsi="Arial" w:cs="Arial"/>
        </w:rPr>
      </w:pPr>
      <w:r w:rsidRPr="00A33672">
        <w:rPr>
          <w:rFonts w:ascii="Arial" w:hAnsi="Arial" w:cs="Arial"/>
        </w:rPr>
        <w:t>Szkoła zapewnia integrację uczniów niebędących obywatelami polskimi ze środowiskiem szkolnym i wspomaga ich w pokonaniu trudności adaptacyjnych związanych z różnicami kulturowymi lub ze zmianą środowiska edukacyjnego, w tym związanych z kształceniem za granicą.</w:t>
      </w:r>
    </w:p>
    <w:p w14:paraId="2AC732EF" w14:textId="77777777" w:rsidR="006A2F9C" w:rsidRPr="00A33672" w:rsidRDefault="006A2F9C" w:rsidP="007D2CFE">
      <w:pPr>
        <w:spacing w:line="276" w:lineRule="auto"/>
        <w:contextualSpacing/>
        <w:rPr>
          <w:rFonts w:ascii="Arial" w:hAnsi="Arial" w:cs="Arial"/>
          <w:b/>
          <w:sz w:val="22"/>
          <w:szCs w:val="22"/>
        </w:rPr>
      </w:pPr>
    </w:p>
    <w:p w14:paraId="36F9BBA3" w14:textId="77777777" w:rsidR="006A2F9C" w:rsidRPr="00A33672" w:rsidRDefault="006A2F9C" w:rsidP="007D2CFE">
      <w:pPr>
        <w:spacing w:line="276" w:lineRule="auto"/>
        <w:contextualSpacing/>
        <w:rPr>
          <w:rFonts w:ascii="Arial" w:hAnsi="Arial" w:cs="Arial"/>
          <w:b/>
          <w:sz w:val="22"/>
          <w:szCs w:val="22"/>
        </w:rPr>
      </w:pPr>
    </w:p>
    <w:p w14:paraId="0A451644" w14:textId="4AEA4599" w:rsidR="00E46EE2" w:rsidRPr="00A33672" w:rsidRDefault="00E46EE2" w:rsidP="007D2CFE">
      <w:pPr>
        <w:spacing w:line="276" w:lineRule="auto"/>
        <w:contextualSpacing/>
        <w:rPr>
          <w:rFonts w:ascii="Arial" w:hAnsi="Arial" w:cs="Arial"/>
          <w:b/>
          <w:sz w:val="22"/>
          <w:szCs w:val="22"/>
        </w:rPr>
      </w:pPr>
      <w:r w:rsidRPr="00A33672">
        <w:rPr>
          <w:rFonts w:ascii="Arial" w:hAnsi="Arial" w:cs="Arial"/>
          <w:b/>
          <w:sz w:val="22"/>
          <w:szCs w:val="22"/>
        </w:rPr>
        <w:lastRenderedPageBreak/>
        <w:t>§ 9.</w:t>
      </w:r>
    </w:p>
    <w:p w14:paraId="563DEF1E" w14:textId="216C19A2" w:rsidR="00514AF1" w:rsidRPr="00A33672" w:rsidRDefault="00514AF1" w:rsidP="007D2CFE">
      <w:pPr>
        <w:spacing w:line="276" w:lineRule="auto"/>
        <w:contextualSpacing/>
        <w:rPr>
          <w:rFonts w:ascii="Arial" w:hAnsi="Arial" w:cs="Arial"/>
          <w:b/>
          <w:sz w:val="22"/>
          <w:szCs w:val="22"/>
        </w:rPr>
      </w:pPr>
    </w:p>
    <w:p w14:paraId="2C0F2C1D" w14:textId="13CF9876" w:rsidR="00912159" w:rsidRPr="00A33672" w:rsidRDefault="00912159" w:rsidP="007D2CFE">
      <w:pPr>
        <w:pStyle w:val="Bezodstpw"/>
        <w:spacing w:line="276" w:lineRule="auto"/>
        <w:rPr>
          <w:rFonts w:ascii="Arial" w:eastAsia="Times New Roman" w:hAnsi="Arial" w:cs="Arial"/>
          <w:bCs/>
          <w:sz w:val="22"/>
          <w:lang w:eastAsia="pl-PL"/>
        </w:rPr>
      </w:pPr>
      <w:r w:rsidRPr="00A33672">
        <w:rPr>
          <w:rFonts w:ascii="Arial" w:eastAsia="Times New Roman" w:hAnsi="Arial" w:cs="Arial"/>
          <w:bCs/>
          <w:sz w:val="22"/>
          <w:lang w:eastAsia="pl-PL"/>
        </w:rPr>
        <w:t>Szkoła promuje i ochrania zdrowie uczniów  w szczególności przez:</w:t>
      </w:r>
    </w:p>
    <w:p w14:paraId="5D1C2A07" w14:textId="42B88E4A" w:rsidR="00912159" w:rsidRPr="00A33672" w:rsidRDefault="00912159">
      <w:pPr>
        <w:pStyle w:val="Bezodstpw"/>
        <w:numPr>
          <w:ilvl w:val="0"/>
          <w:numId w:val="54"/>
        </w:numPr>
        <w:spacing w:line="276" w:lineRule="auto"/>
        <w:rPr>
          <w:rFonts w:ascii="Arial" w:eastAsia="Times New Roman" w:hAnsi="Arial" w:cs="Arial"/>
          <w:bCs/>
          <w:sz w:val="22"/>
          <w:lang w:eastAsia="pl-PL"/>
        </w:rPr>
      </w:pPr>
      <w:r w:rsidRPr="00A33672">
        <w:rPr>
          <w:rFonts w:ascii="Arial" w:eastAsia="Times New Roman" w:hAnsi="Arial" w:cs="Arial"/>
          <w:bCs/>
          <w:sz w:val="22"/>
          <w:lang w:eastAsia="pl-PL"/>
        </w:rPr>
        <w:t xml:space="preserve">sprawowanie prawidłowej opieki nad uczniami w czasie zajęć szkolnych oraz </w:t>
      </w:r>
      <w:r w:rsidRPr="00A33672">
        <w:rPr>
          <w:rFonts w:ascii="Arial" w:eastAsia="Times New Roman" w:hAnsi="Arial" w:cs="Arial"/>
          <w:bCs/>
          <w:sz w:val="22"/>
          <w:lang w:eastAsia="pl-PL"/>
        </w:rPr>
        <w:br/>
        <w:t>w przerwach międzylekcyjnych poprzez sprawowanie dyżurów nauczycielskich oraz zapewnienie opieki świetlicowej;</w:t>
      </w:r>
    </w:p>
    <w:p w14:paraId="1C85320D" w14:textId="71522765" w:rsidR="00912159" w:rsidRPr="00A33672" w:rsidRDefault="00912159">
      <w:pPr>
        <w:pStyle w:val="Bezodstpw"/>
        <w:numPr>
          <w:ilvl w:val="0"/>
          <w:numId w:val="54"/>
        </w:numPr>
        <w:spacing w:line="276" w:lineRule="auto"/>
        <w:rPr>
          <w:rFonts w:ascii="Arial" w:eastAsia="Times New Roman" w:hAnsi="Arial" w:cs="Arial"/>
          <w:bCs/>
          <w:sz w:val="22"/>
          <w:lang w:eastAsia="pl-PL"/>
        </w:rPr>
      </w:pPr>
      <w:r w:rsidRPr="00A33672">
        <w:rPr>
          <w:rFonts w:ascii="Arial" w:eastAsia="Times New Roman" w:hAnsi="Arial" w:cs="Arial"/>
          <w:bCs/>
          <w:sz w:val="22"/>
          <w:lang w:eastAsia="pl-PL"/>
        </w:rPr>
        <w:t>uwzględnianie w tygodniowym rozkładzie zajęć dydaktyczno-wychowawczych równomiernego rozłożenia zajęć w każdym dniu;</w:t>
      </w:r>
    </w:p>
    <w:p w14:paraId="3CDDD897" w14:textId="77BE450D" w:rsidR="00912159" w:rsidRPr="00A33672" w:rsidRDefault="00912159">
      <w:pPr>
        <w:pStyle w:val="Bezodstpw"/>
        <w:numPr>
          <w:ilvl w:val="0"/>
          <w:numId w:val="54"/>
        </w:numPr>
        <w:spacing w:line="276" w:lineRule="auto"/>
        <w:rPr>
          <w:rFonts w:ascii="Arial" w:eastAsia="Times New Roman" w:hAnsi="Arial" w:cs="Arial"/>
          <w:bCs/>
          <w:sz w:val="22"/>
          <w:lang w:eastAsia="pl-PL"/>
        </w:rPr>
      </w:pPr>
      <w:r w:rsidRPr="00A33672">
        <w:rPr>
          <w:rFonts w:ascii="Arial" w:eastAsia="Times New Roman" w:hAnsi="Arial" w:cs="Arial"/>
          <w:bCs/>
          <w:sz w:val="22"/>
          <w:lang w:eastAsia="pl-PL"/>
        </w:rPr>
        <w:t xml:space="preserve">przeciwdziałanie pojawianiu się </w:t>
      </w:r>
      <w:proofErr w:type="spellStart"/>
      <w:r w:rsidRPr="00A33672">
        <w:rPr>
          <w:rFonts w:ascii="Arial" w:eastAsia="Times New Roman" w:hAnsi="Arial" w:cs="Arial"/>
          <w:bCs/>
          <w:sz w:val="22"/>
          <w:lang w:eastAsia="pl-PL"/>
        </w:rPr>
        <w:t>zachowań</w:t>
      </w:r>
      <w:proofErr w:type="spellEnd"/>
      <w:r w:rsidRPr="00A33672">
        <w:rPr>
          <w:rFonts w:ascii="Arial" w:eastAsia="Times New Roman" w:hAnsi="Arial" w:cs="Arial"/>
          <w:bCs/>
          <w:sz w:val="22"/>
          <w:lang w:eastAsia="pl-PL"/>
        </w:rPr>
        <w:t xml:space="preserve"> ryzykownych, dzięki prowadzonej diagnozie </w:t>
      </w:r>
    </w:p>
    <w:p w14:paraId="25CAF7B7" w14:textId="77777777" w:rsidR="00912159" w:rsidRPr="00A33672" w:rsidRDefault="00912159">
      <w:pPr>
        <w:pStyle w:val="Bezodstpw"/>
        <w:numPr>
          <w:ilvl w:val="0"/>
          <w:numId w:val="54"/>
        </w:numPr>
        <w:spacing w:line="276" w:lineRule="auto"/>
        <w:rPr>
          <w:rFonts w:ascii="Arial" w:eastAsia="Times New Roman" w:hAnsi="Arial" w:cs="Arial"/>
          <w:bCs/>
          <w:sz w:val="22"/>
          <w:lang w:eastAsia="pl-PL"/>
        </w:rPr>
      </w:pPr>
      <w:r w:rsidRPr="00A33672">
        <w:rPr>
          <w:rFonts w:ascii="Arial" w:eastAsia="Times New Roman" w:hAnsi="Arial" w:cs="Arial"/>
          <w:bCs/>
          <w:sz w:val="22"/>
          <w:lang w:eastAsia="pl-PL"/>
        </w:rPr>
        <w:t>i współpracy z instytucjami mogącymi powstrzymać uczniów skłonnych do sięgania po substancje uzależniające;</w:t>
      </w:r>
    </w:p>
    <w:p w14:paraId="768DFFAB" w14:textId="596BEB33" w:rsidR="00912159" w:rsidRPr="00A33672" w:rsidRDefault="00912159">
      <w:pPr>
        <w:pStyle w:val="Bezodstpw"/>
        <w:numPr>
          <w:ilvl w:val="0"/>
          <w:numId w:val="54"/>
        </w:numPr>
        <w:spacing w:line="276" w:lineRule="auto"/>
        <w:rPr>
          <w:rFonts w:ascii="Arial" w:eastAsia="Times New Roman" w:hAnsi="Arial" w:cs="Arial"/>
          <w:bCs/>
          <w:sz w:val="22"/>
          <w:lang w:eastAsia="pl-PL"/>
        </w:rPr>
      </w:pPr>
      <w:r w:rsidRPr="00A33672">
        <w:rPr>
          <w:rFonts w:ascii="Arial" w:eastAsia="Times New Roman" w:hAnsi="Arial" w:cs="Arial"/>
          <w:bCs/>
          <w:sz w:val="22"/>
          <w:lang w:eastAsia="pl-PL"/>
        </w:rPr>
        <w:t>zapewnienie opieki pielęgniarki na terenie szkoły;</w:t>
      </w:r>
    </w:p>
    <w:p w14:paraId="40963B4E" w14:textId="1C2AD786" w:rsidR="00912159" w:rsidRPr="00A33672" w:rsidRDefault="00912159">
      <w:pPr>
        <w:pStyle w:val="Bezodstpw"/>
        <w:numPr>
          <w:ilvl w:val="0"/>
          <w:numId w:val="54"/>
        </w:numPr>
        <w:spacing w:line="276" w:lineRule="auto"/>
        <w:rPr>
          <w:rFonts w:ascii="Arial" w:eastAsia="Times New Roman" w:hAnsi="Arial" w:cs="Arial"/>
          <w:bCs/>
          <w:sz w:val="22"/>
          <w:lang w:eastAsia="pl-PL"/>
        </w:rPr>
      </w:pPr>
      <w:r w:rsidRPr="00A33672">
        <w:rPr>
          <w:rFonts w:ascii="Arial" w:eastAsia="Times New Roman" w:hAnsi="Arial" w:cs="Arial"/>
          <w:bCs/>
          <w:sz w:val="22"/>
          <w:lang w:eastAsia="pl-PL"/>
        </w:rPr>
        <w:t>zapewnienie uczniom warunków do spożycia posiłków w stołówce szkolnej;</w:t>
      </w:r>
    </w:p>
    <w:p w14:paraId="5E6E06A9" w14:textId="3D378706" w:rsidR="00912159" w:rsidRPr="00A33672" w:rsidRDefault="00912159">
      <w:pPr>
        <w:pStyle w:val="Bezodstpw"/>
        <w:numPr>
          <w:ilvl w:val="0"/>
          <w:numId w:val="54"/>
        </w:numPr>
        <w:spacing w:line="276" w:lineRule="auto"/>
        <w:rPr>
          <w:rFonts w:ascii="Arial" w:eastAsia="Times New Roman" w:hAnsi="Arial" w:cs="Arial"/>
          <w:bCs/>
          <w:sz w:val="22"/>
          <w:lang w:eastAsia="pl-PL"/>
        </w:rPr>
      </w:pPr>
      <w:r w:rsidRPr="00A33672">
        <w:rPr>
          <w:rFonts w:ascii="Arial" w:eastAsia="Times New Roman" w:hAnsi="Arial" w:cs="Arial"/>
          <w:bCs/>
          <w:sz w:val="22"/>
          <w:lang w:eastAsia="pl-PL"/>
        </w:rPr>
        <w:t xml:space="preserve">realizowanie tematyki zdrowotnej na godzinach do dyspozycji wychowawcy oraz </w:t>
      </w:r>
      <w:r w:rsidRPr="00A33672">
        <w:rPr>
          <w:rFonts w:ascii="Arial" w:eastAsia="Times New Roman" w:hAnsi="Arial" w:cs="Arial"/>
          <w:bCs/>
          <w:sz w:val="22"/>
          <w:lang w:eastAsia="pl-PL"/>
        </w:rPr>
        <w:br/>
        <w:t>w czasie zajęć z pielęgniarką szkolną;</w:t>
      </w:r>
    </w:p>
    <w:p w14:paraId="3E026DBE" w14:textId="7E987E34" w:rsidR="00912159" w:rsidRPr="00A33672" w:rsidRDefault="00912159">
      <w:pPr>
        <w:pStyle w:val="Bezodstpw"/>
        <w:numPr>
          <w:ilvl w:val="0"/>
          <w:numId w:val="54"/>
        </w:numPr>
        <w:spacing w:line="276" w:lineRule="auto"/>
        <w:rPr>
          <w:rFonts w:ascii="Arial" w:eastAsia="Times New Roman" w:hAnsi="Arial" w:cs="Arial"/>
          <w:bCs/>
          <w:sz w:val="22"/>
          <w:lang w:eastAsia="pl-PL"/>
        </w:rPr>
      </w:pPr>
      <w:r w:rsidRPr="00A33672">
        <w:rPr>
          <w:rFonts w:ascii="Arial" w:eastAsia="Times New Roman" w:hAnsi="Arial" w:cs="Arial"/>
          <w:bCs/>
          <w:sz w:val="22"/>
          <w:lang w:eastAsia="pl-PL"/>
        </w:rPr>
        <w:t>prowadzenie zajęć z zakresu profilaktyki uzależnień;</w:t>
      </w:r>
    </w:p>
    <w:p w14:paraId="7E38DE86" w14:textId="3B2E8E9F" w:rsidR="00912159" w:rsidRPr="00A33672" w:rsidRDefault="00912159">
      <w:pPr>
        <w:pStyle w:val="Bezodstpw"/>
        <w:numPr>
          <w:ilvl w:val="0"/>
          <w:numId w:val="54"/>
        </w:numPr>
        <w:spacing w:line="276" w:lineRule="auto"/>
        <w:rPr>
          <w:rFonts w:ascii="Arial" w:eastAsia="Times New Roman" w:hAnsi="Arial" w:cs="Arial"/>
          <w:bCs/>
          <w:sz w:val="22"/>
          <w:lang w:eastAsia="pl-PL"/>
        </w:rPr>
      </w:pPr>
      <w:r w:rsidRPr="00A33672">
        <w:rPr>
          <w:rFonts w:ascii="Arial" w:eastAsia="Times New Roman" w:hAnsi="Arial" w:cs="Arial"/>
          <w:bCs/>
          <w:sz w:val="22"/>
          <w:lang w:eastAsia="pl-PL"/>
        </w:rPr>
        <w:t>organizowane szkoleń dla uczniów i pracowników szkoły z zakresu udzielania pierwszej pomocy przedmedycznej;</w:t>
      </w:r>
    </w:p>
    <w:p w14:paraId="66BDA5FA" w14:textId="1643B85D" w:rsidR="00912159" w:rsidRPr="00A33672" w:rsidRDefault="00912159">
      <w:pPr>
        <w:pStyle w:val="Bezodstpw"/>
        <w:numPr>
          <w:ilvl w:val="0"/>
          <w:numId w:val="54"/>
        </w:numPr>
        <w:spacing w:line="276" w:lineRule="auto"/>
        <w:rPr>
          <w:rFonts w:ascii="Arial" w:eastAsia="Times New Roman" w:hAnsi="Arial" w:cs="Arial"/>
          <w:b/>
          <w:sz w:val="22"/>
          <w:lang w:eastAsia="pl-PL"/>
        </w:rPr>
      </w:pPr>
      <w:r w:rsidRPr="00A33672">
        <w:rPr>
          <w:rFonts w:ascii="Arial" w:eastAsia="Times New Roman" w:hAnsi="Arial" w:cs="Arial"/>
          <w:bCs/>
          <w:sz w:val="22"/>
          <w:lang w:eastAsia="pl-PL"/>
        </w:rPr>
        <w:t>realizację przedsięwzięć dotyczących promowania zdrowego odżywiania oraz aktywnego i bezpiecznego spędzania czasu wolnego.</w:t>
      </w:r>
    </w:p>
    <w:p w14:paraId="4B202A9A" w14:textId="77777777" w:rsidR="00912159" w:rsidRPr="00A33672" w:rsidRDefault="00912159" w:rsidP="007D2CFE">
      <w:pPr>
        <w:spacing w:line="276" w:lineRule="auto"/>
        <w:contextualSpacing/>
        <w:rPr>
          <w:rFonts w:ascii="Arial" w:hAnsi="Arial" w:cs="Arial"/>
          <w:b/>
        </w:rPr>
      </w:pPr>
    </w:p>
    <w:p w14:paraId="5C3F3732" w14:textId="542770AC" w:rsidR="0014054E" w:rsidRPr="00A33672" w:rsidRDefault="0014054E" w:rsidP="007D2CFE">
      <w:pPr>
        <w:spacing w:line="276" w:lineRule="auto"/>
        <w:ind w:left="284" w:hanging="284"/>
        <w:contextualSpacing/>
        <w:rPr>
          <w:rFonts w:ascii="Arial" w:hAnsi="Arial" w:cs="Arial"/>
          <w:b/>
          <w:sz w:val="22"/>
          <w:szCs w:val="22"/>
        </w:rPr>
      </w:pPr>
      <w:r w:rsidRPr="00A33672">
        <w:rPr>
          <w:rFonts w:ascii="Arial" w:hAnsi="Arial" w:cs="Arial"/>
          <w:b/>
          <w:sz w:val="22"/>
          <w:szCs w:val="22"/>
        </w:rPr>
        <w:t>§</w:t>
      </w:r>
      <w:r w:rsidR="00472903" w:rsidRPr="00A33672">
        <w:rPr>
          <w:rFonts w:ascii="Arial" w:hAnsi="Arial" w:cs="Arial"/>
          <w:b/>
          <w:sz w:val="22"/>
          <w:szCs w:val="22"/>
        </w:rPr>
        <w:t xml:space="preserve"> </w:t>
      </w:r>
      <w:r w:rsidR="004711E6" w:rsidRPr="00A33672">
        <w:rPr>
          <w:rFonts w:ascii="Arial" w:hAnsi="Arial" w:cs="Arial"/>
          <w:b/>
          <w:sz w:val="22"/>
          <w:szCs w:val="22"/>
        </w:rPr>
        <w:t>1</w:t>
      </w:r>
      <w:r w:rsidR="00653DD6" w:rsidRPr="00A33672">
        <w:rPr>
          <w:rFonts w:ascii="Arial" w:hAnsi="Arial" w:cs="Arial"/>
          <w:b/>
          <w:sz w:val="22"/>
          <w:szCs w:val="22"/>
        </w:rPr>
        <w:t>0</w:t>
      </w:r>
      <w:r w:rsidR="00B24AD9" w:rsidRPr="00A33672">
        <w:rPr>
          <w:rFonts w:ascii="Arial" w:hAnsi="Arial" w:cs="Arial"/>
          <w:b/>
          <w:sz w:val="22"/>
          <w:szCs w:val="22"/>
        </w:rPr>
        <w:t>.</w:t>
      </w:r>
    </w:p>
    <w:p w14:paraId="7D70DBFB" w14:textId="7F6A5E36" w:rsidR="0014054E" w:rsidRPr="00A33672" w:rsidRDefault="009D023E" w:rsidP="007D2CFE">
      <w:pPr>
        <w:spacing w:line="276" w:lineRule="auto"/>
        <w:ind w:left="284" w:hanging="284"/>
        <w:contextualSpacing/>
        <w:rPr>
          <w:rFonts w:ascii="Arial" w:hAnsi="Arial" w:cs="Arial"/>
          <w:b/>
          <w:bCs w:val="0"/>
          <w:sz w:val="22"/>
          <w:szCs w:val="22"/>
        </w:rPr>
      </w:pPr>
      <w:r w:rsidRPr="00A33672">
        <w:rPr>
          <w:rFonts w:ascii="Arial" w:hAnsi="Arial" w:cs="Arial"/>
          <w:b/>
          <w:bCs w:val="0"/>
          <w:sz w:val="22"/>
          <w:szCs w:val="22"/>
        </w:rPr>
        <w:t>Program wychowawczo-profilaktyczny</w:t>
      </w:r>
    </w:p>
    <w:p w14:paraId="2EAD4893" w14:textId="77777777" w:rsidR="009D023E" w:rsidRPr="00A33672" w:rsidRDefault="009D023E" w:rsidP="007D2CFE">
      <w:pPr>
        <w:spacing w:line="276" w:lineRule="auto"/>
        <w:ind w:left="284" w:hanging="284"/>
        <w:contextualSpacing/>
        <w:rPr>
          <w:rFonts w:ascii="Arial" w:hAnsi="Arial" w:cs="Arial"/>
          <w:b/>
          <w:bCs w:val="0"/>
          <w:sz w:val="22"/>
          <w:szCs w:val="22"/>
        </w:rPr>
      </w:pPr>
    </w:p>
    <w:p w14:paraId="6DB42F75" w14:textId="74DEA872" w:rsidR="00960A6C" w:rsidRPr="00A33672" w:rsidRDefault="00960A6C">
      <w:pPr>
        <w:pStyle w:val="Akapitzlist"/>
        <w:numPr>
          <w:ilvl w:val="0"/>
          <w:numId w:val="26"/>
        </w:numPr>
        <w:spacing w:after="0"/>
        <w:ind w:left="284" w:hanging="284"/>
        <w:contextualSpacing/>
        <w:rPr>
          <w:rFonts w:ascii="Arial" w:hAnsi="Arial" w:cs="Arial"/>
        </w:rPr>
      </w:pPr>
      <w:bookmarkStart w:id="22" w:name="_Hlk492636970"/>
      <w:r w:rsidRPr="00A33672">
        <w:rPr>
          <w:rFonts w:ascii="Arial" w:hAnsi="Arial" w:cs="Arial"/>
        </w:rPr>
        <w:t>Zadania</w:t>
      </w:r>
      <w:r w:rsidR="00472903" w:rsidRPr="00A33672">
        <w:rPr>
          <w:rFonts w:ascii="Arial" w:hAnsi="Arial" w:cs="Arial"/>
        </w:rPr>
        <w:t xml:space="preserve"> </w:t>
      </w:r>
      <w:r w:rsidRPr="00A33672">
        <w:rPr>
          <w:rFonts w:ascii="Arial" w:hAnsi="Arial" w:cs="Arial"/>
        </w:rPr>
        <w:t>wychowawczo-profilaktyczne</w:t>
      </w:r>
      <w:r w:rsidR="00472903" w:rsidRPr="00A33672">
        <w:rPr>
          <w:rFonts w:ascii="Arial" w:hAnsi="Arial" w:cs="Arial"/>
        </w:rPr>
        <w:t xml:space="preserve"> </w:t>
      </w:r>
      <w:r w:rsidRPr="00A33672">
        <w:rPr>
          <w:rFonts w:ascii="Arial" w:hAnsi="Arial" w:cs="Arial"/>
        </w:rPr>
        <w:t>podejmują</w:t>
      </w:r>
      <w:r w:rsidR="00472903" w:rsidRPr="00A33672">
        <w:rPr>
          <w:rFonts w:ascii="Arial" w:hAnsi="Arial" w:cs="Arial"/>
        </w:rPr>
        <w:t xml:space="preserve"> </w:t>
      </w:r>
      <w:r w:rsidRPr="00A33672">
        <w:rPr>
          <w:rFonts w:ascii="Arial" w:hAnsi="Arial" w:cs="Arial"/>
        </w:rPr>
        <w:t>wszyscy</w:t>
      </w:r>
      <w:r w:rsidR="00472903" w:rsidRPr="00A33672">
        <w:rPr>
          <w:rFonts w:ascii="Arial" w:hAnsi="Arial" w:cs="Arial"/>
        </w:rPr>
        <w:t xml:space="preserve"> </w:t>
      </w:r>
      <w:r w:rsidRPr="00A33672">
        <w:rPr>
          <w:rFonts w:ascii="Arial" w:hAnsi="Arial" w:cs="Arial"/>
        </w:rPr>
        <w:t>nauczyciele</w:t>
      </w:r>
      <w:r w:rsidR="00472903" w:rsidRPr="00A33672">
        <w:rPr>
          <w:rFonts w:ascii="Arial" w:hAnsi="Arial" w:cs="Arial"/>
        </w:rPr>
        <w:t xml:space="preserve"> </w:t>
      </w:r>
      <w:r w:rsidRPr="00A33672">
        <w:rPr>
          <w:rFonts w:ascii="Arial" w:hAnsi="Arial" w:cs="Arial"/>
        </w:rPr>
        <w:t>zatrudnieni</w:t>
      </w:r>
      <w:r w:rsidR="00472903" w:rsidRPr="00A33672">
        <w:rPr>
          <w:rFonts w:ascii="Arial" w:hAnsi="Arial" w:cs="Arial"/>
        </w:rPr>
        <w:t xml:space="preserve"> </w:t>
      </w:r>
      <w:r w:rsidR="00B24AD9" w:rsidRPr="00A33672">
        <w:rPr>
          <w:rFonts w:ascii="Arial" w:hAnsi="Arial" w:cs="Arial"/>
        </w:rPr>
        <w:br/>
      </w:r>
      <w:r w:rsidRPr="00A33672">
        <w:rPr>
          <w:rFonts w:ascii="Arial" w:hAnsi="Arial" w:cs="Arial"/>
        </w:rPr>
        <w:t>w</w:t>
      </w:r>
      <w:r w:rsidR="00472903" w:rsidRPr="00A33672">
        <w:rPr>
          <w:rFonts w:ascii="Arial" w:hAnsi="Arial" w:cs="Arial"/>
        </w:rPr>
        <w:t xml:space="preserve"> </w:t>
      </w:r>
      <w:r w:rsidRPr="00A33672">
        <w:rPr>
          <w:rFonts w:ascii="Arial" w:hAnsi="Arial" w:cs="Arial"/>
        </w:rPr>
        <w:t>szkole,</w:t>
      </w:r>
      <w:r w:rsidR="00472903" w:rsidRPr="00A33672">
        <w:rPr>
          <w:rFonts w:ascii="Arial" w:hAnsi="Arial" w:cs="Arial"/>
        </w:rPr>
        <w:t xml:space="preserve"> </w:t>
      </w:r>
      <w:r w:rsidRPr="00A33672">
        <w:rPr>
          <w:rFonts w:ascii="Arial" w:hAnsi="Arial" w:cs="Arial"/>
        </w:rPr>
        <w:t>wspomagani</w:t>
      </w:r>
      <w:r w:rsidR="00472903" w:rsidRPr="00A33672">
        <w:rPr>
          <w:rFonts w:ascii="Arial" w:hAnsi="Arial" w:cs="Arial"/>
        </w:rPr>
        <w:t xml:space="preserve"> </w:t>
      </w:r>
      <w:r w:rsidRPr="00A33672">
        <w:rPr>
          <w:rFonts w:ascii="Arial" w:hAnsi="Arial" w:cs="Arial"/>
        </w:rPr>
        <w:t>przez</w:t>
      </w:r>
      <w:r w:rsidR="00472903" w:rsidRPr="00A33672">
        <w:rPr>
          <w:rFonts w:ascii="Arial" w:hAnsi="Arial" w:cs="Arial"/>
        </w:rPr>
        <w:t xml:space="preserve"> </w:t>
      </w:r>
      <w:r w:rsidRPr="00A33672">
        <w:rPr>
          <w:rFonts w:ascii="Arial" w:hAnsi="Arial" w:cs="Arial"/>
        </w:rPr>
        <w:t>pozostałych</w:t>
      </w:r>
      <w:r w:rsidR="00472903" w:rsidRPr="00A33672">
        <w:rPr>
          <w:rFonts w:ascii="Arial" w:hAnsi="Arial" w:cs="Arial"/>
        </w:rPr>
        <w:t xml:space="preserve"> </w:t>
      </w:r>
      <w:r w:rsidRPr="00A33672">
        <w:rPr>
          <w:rFonts w:ascii="Arial" w:hAnsi="Arial" w:cs="Arial"/>
        </w:rPr>
        <w:t>jej</w:t>
      </w:r>
      <w:r w:rsidR="00472903" w:rsidRPr="00A33672">
        <w:rPr>
          <w:rFonts w:ascii="Arial" w:hAnsi="Arial" w:cs="Arial"/>
        </w:rPr>
        <w:t xml:space="preserve"> </w:t>
      </w:r>
      <w:r w:rsidRPr="00A33672">
        <w:rPr>
          <w:rFonts w:ascii="Arial" w:hAnsi="Arial" w:cs="Arial"/>
        </w:rPr>
        <w:t>pracowników</w:t>
      </w:r>
      <w:r w:rsidR="00B33C93" w:rsidRPr="00A33672">
        <w:rPr>
          <w:rFonts w:ascii="Arial" w:hAnsi="Arial" w:cs="Arial"/>
        </w:rPr>
        <w:t>,</w:t>
      </w:r>
      <w:r w:rsidR="00472903" w:rsidRPr="00A33672">
        <w:rPr>
          <w:rFonts w:ascii="Arial" w:hAnsi="Arial" w:cs="Arial"/>
        </w:rPr>
        <w:t xml:space="preserve"> </w:t>
      </w:r>
      <w:r w:rsidRPr="00A33672">
        <w:rPr>
          <w:rFonts w:ascii="Arial" w:hAnsi="Arial" w:cs="Arial"/>
        </w:rPr>
        <w:t>poprzez</w:t>
      </w:r>
      <w:r w:rsidR="00472903" w:rsidRPr="00A33672">
        <w:rPr>
          <w:rFonts w:ascii="Arial" w:hAnsi="Arial" w:cs="Arial"/>
        </w:rPr>
        <w:t xml:space="preserve"> </w:t>
      </w:r>
      <w:r w:rsidR="00FA16EA" w:rsidRPr="00A33672">
        <w:rPr>
          <w:rFonts w:ascii="Arial" w:hAnsi="Arial" w:cs="Arial"/>
        </w:rPr>
        <w:t xml:space="preserve">realizację </w:t>
      </w:r>
      <w:r w:rsidRPr="00A33672">
        <w:rPr>
          <w:rFonts w:ascii="Arial" w:hAnsi="Arial" w:cs="Arial"/>
        </w:rPr>
        <w:t>program</w:t>
      </w:r>
      <w:r w:rsidR="00FA16EA" w:rsidRPr="00A33672">
        <w:rPr>
          <w:rFonts w:ascii="Arial" w:hAnsi="Arial" w:cs="Arial"/>
        </w:rPr>
        <w:t>u</w:t>
      </w:r>
      <w:r w:rsidR="00472903" w:rsidRPr="00A33672">
        <w:rPr>
          <w:rFonts w:ascii="Arial" w:hAnsi="Arial" w:cs="Arial"/>
        </w:rPr>
        <w:t xml:space="preserve"> </w:t>
      </w:r>
      <w:r w:rsidRPr="00A33672">
        <w:rPr>
          <w:rFonts w:ascii="Arial" w:hAnsi="Arial" w:cs="Arial"/>
        </w:rPr>
        <w:t>wychowawczo-profilaktyczn</w:t>
      </w:r>
      <w:r w:rsidR="00FA16EA" w:rsidRPr="00A33672">
        <w:rPr>
          <w:rFonts w:ascii="Arial" w:hAnsi="Arial" w:cs="Arial"/>
        </w:rPr>
        <w:t>ego</w:t>
      </w:r>
      <w:r w:rsidR="00472903" w:rsidRPr="00A33672">
        <w:rPr>
          <w:rFonts w:ascii="Arial" w:hAnsi="Arial" w:cs="Arial"/>
        </w:rPr>
        <w:t xml:space="preserve"> </w:t>
      </w:r>
      <w:r w:rsidRPr="00A33672">
        <w:rPr>
          <w:rFonts w:ascii="Arial" w:hAnsi="Arial" w:cs="Arial"/>
        </w:rPr>
        <w:t>obejmując</w:t>
      </w:r>
      <w:r w:rsidR="00FA16EA" w:rsidRPr="00A33672">
        <w:rPr>
          <w:rFonts w:ascii="Arial" w:hAnsi="Arial" w:cs="Arial"/>
        </w:rPr>
        <w:t>ego</w:t>
      </w:r>
      <w:r w:rsidRPr="00A33672">
        <w:rPr>
          <w:rFonts w:ascii="Arial" w:hAnsi="Arial" w:cs="Arial"/>
        </w:rPr>
        <w:t>:</w:t>
      </w:r>
    </w:p>
    <w:p w14:paraId="348D7E56" w14:textId="09D95028" w:rsidR="00960A6C" w:rsidRPr="00A33672" w:rsidRDefault="00960A6C">
      <w:pPr>
        <w:widowControl w:val="0"/>
        <w:numPr>
          <w:ilvl w:val="1"/>
          <w:numId w:val="27"/>
        </w:numPr>
        <w:suppressAutoHyphens/>
        <w:spacing w:line="276" w:lineRule="auto"/>
        <w:contextualSpacing/>
        <w:textAlignment w:val="baseline"/>
        <w:rPr>
          <w:rFonts w:ascii="Arial" w:hAnsi="Arial" w:cs="Arial"/>
          <w:sz w:val="22"/>
          <w:szCs w:val="22"/>
        </w:rPr>
      </w:pPr>
      <w:r w:rsidRPr="00A33672">
        <w:rPr>
          <w:rFonts w:ascii="Arial" w:hAnsi="Arial" w:cs="Arial"/>
          <w:sz w:val="22"/>
          <w:szCs w:val="22"/>
        </w:rPr>
        <w:t>treści</w:t>
      </w:r>
      <w:r w:rsidR="00472903" w:rsidRPr="00A33672">
        <w:rPr>
          <w:rFonts w:ascii="Arial" w:hAnsi="Arial" w:cs="Arial"/>
          <w:sz w:val="22"/>
          <w:szCs w:val="22"/>
        </w:rPr>
        <w:t xml:space="preserve"> </w:t>
      </w:r>
      <w:r w:rsidRPr="00A33672">
        <w:rPr>
          <w:rFonts w:ascii="Arial" w:hAnsi="Arial" w:cs="Arial"/>
          <w:sz w:val="22"/>
          <w:szCs w:val="22"/>
        </w:rPr>
        <w:t>i</w:t>
      </w:r>
      <w:r w:rsidR="00472903" w:rsidRPr="00A33672">
        <w:rPr>
          <w:rFonts w:ascii="Arial" w:hAnsi="Arial" w:cs="Arial"/>
          <w:sz w:val="22"/>
          <w:szCs w:val="22"/>
        </w:rPr>
        <w:t xml:space="preserve"> </w:t>
      </w:r>
      <w:r w:rsidRPr="00A33672">
        <w:rPr>
          <w:rFonts w:ascii="Arial" w:hAnsi="Arial" w:cs="Arial"/>
          <w:sz w:val="22"/>
          <w:szCs w:val="22"/>
        </w:rPr>
        <w:t>zadania</w:t>
      </w:r>
      <w:r w:rsidR="00472903" w:rsidRPr="00A33672">
        <w:rPr>
          <w:rFonts w:ascii="Arial" w:hAnsi="Arial" w:cs="Arial"/>
          <w:sz w:val="22"/>
          <w:szCs w:val="22"/>
        </w:rPr>
        <w:t xml:space="preserve"> </w:t>
      </w:r>
      <w:r w:rsidRPr="00A33672">
        <w:rPr>
          <w:rFonts w:ascii="Arial" w:hAnsi="Arial" w:cs="Arial"/>
          <w:sz w:val="22"/>
          <w:szCs w:val="22"/>
        </w:rPr>
        <w:t>o</w:t>
      </w:r>
      <w:r w:rsidR="00472903" w:rsidRPr="00A33672">
        <w:rPr>
          <w:rFonts w:ascii="Arial" w:hAnsi="Arial" w:cs="Arial"/>
          <w:sz w:val="22"/>
          <w:szCs w:val="22"/>
        </w:rPr>
        <w:t xml:space="preserve"> </w:t>
      </w:r>
      <w:r w:rsidRPr="00A33672">
        <w:rPr>
          <w:rFonts w:ascii="Arial" w:hAnsi="Arial" w:cs="Arial"/>
          <w:sz w:val="22"/>
          <w:szCs w:val="22"/>
        </w:rPr>
        <w:t>charakterze</w:t>
      </w:r>
      <w:r w:rsidR="00472903" w:rsidRPr="00A33672">
        <w:rPr>
          <w:rFonts w:ascii="Arial" w:hAnsi="Arial" w:cs="Arial"/>
          <w:sz w:val="22"/>
          <w:szCs w:val="22"/>
        </w:rPr>
        <w:t xml:space="preserve"> </w:t>
      </w:r>
      <w:r w:rsidRPr="00A33672">
        <w:rPr>
          <w:rFonts w:ascii="Arial" w:hAnsi="Arial" w:cs="Arial"/>
          <w:sz w:val="22"/>
          <w:szCs w:val="22"/>
        </w:rPr>
        <w:t>wychowawczym</w:t>
      </w:r>
      <w:r w:rsidR="00472903" w:rsidRPr="00A33672">
        <w:rPr>
          <w:rFonts w:ascii="Arial" w:hAnsi="Arial" w:cs="Arial"/>
          <w:sz w:val="22"/>
          <w:szCs w:val="22"/>
        </w:rPr>
        <w:t xml:space="preserve"> </w:t>
      </w:r>
      <w:r w:rsidRPr="00A33672">
        <w:rPr>
          <w:rFonts w:ascii="Arial" w:hAnsi="Arial" w:cs="Arial"/>
          <w:sz w:val="22"/>
          <w:szCs w:val="22"/>
        </w:rPr>
        <w:t>skierowane</w:t>
      </w:r>
      <w:r w:rsidR="00472903" w:rsidRPr="00A33672">
        <w:rPr>
          <w:rFonts w:ascii="Arial" w:hAnsi="Arial" w:cs="Arial"/>
          <w:sz w:val="22"/>
          <w:szCs w:val="22"/>
        </w:rPr>
        <w:t xml:space="preserve"> </w:t>
      </w:r>
      <w:r w:rsidRPr="00A33672">
        <w:rPr>
          <w:rFonts w:ascii="Arial" w:hAnsi="Arial" w:cs="Arial"/>
          <w:sz w:val="22"/>
          <w:szCs w:val="22"/>
        </w:rPr>
        <w:t>do</w:t>
      </w:r>
      <w:r w:rsidR="00472903" w:rsidRPr="00A33672">
        <w:rPr>
          <w:rFonts w:ascii="Arial" w:hAnsi="Arial" w:cs="Arial"/>
          <w:sz w:val="22"/>
          <w:szCs w:val="22"/>
        </w:rPr>
        <w:t xml:space="preserve"> </w:t>
      </w:r>
      <w:r w:rsidRPr="00A33672">
        <w:rPr>
          <w:rFonts w:ascii="Arial" w:hAnsi="Arial" w:cs="Arial"/>
          <w:sz w:val="22"/>
          <w:szCs w:val="22"/>
        </w:rPr>
        <w:t>uczniów;</w:t>
      </w:r>
      <w:bookmarkStart w:id="23" w:name="page7"/>
      <w:bookmarkEnd w:id="23"/>
    </w:p>
    <w:p w14:paraId="33347333" w14:textId="3A411359" w:rsidR="00960A6C" w:rsidRPr="00A33672" w:rsidRDefault="00960A6C">
      <w:pPr>
        <w:widowControl w:val="0"/>
        <w:numPr>
          <w:ilvl w:val="1"/>
          <w:numId w:val="27"/>
        </w:numPr>
        <w:suppressAutoHyphens/>
        <w:spacing w:line="276" w:lineRule="auto"/>
        <w:contextualSpacing/>
        <w:textAlignment w:val="baseline"/>
        <w:rPr>
          <w:rFonts w:ascii="Arial" w:hAnsi="Arial" w:cs="Arial"/>
          <w:sz w:val="22"/>
          <w:szCs w:val="22"/>
        </w:rPr>
      </w:pPr>
      <w:r w:rsidRPr="00A33672">
        <w:rPr>
          <w:rFonts w:ascii="Arial" w:hAnsi="Arial" w:cs="Arial"/>
          <w:sz w:val="22"/>
          <w:szCs w:val="22"/>
        </w:rPr>
        <w:t>treści</w:t>
      </w:r>
      <w:r w:rsidR="00472903" w:rsidRPr="00A33672">
        <w:rPr>
          <w:rFonts w:ascii="Arial" w:hAnsi="Arial" w:cs="Arial"/>
          <w:sz w:val="22"/>
          <w:szCs w:val="22"/>
        </w:rPr>
        <w:t xml:space="preserve"> </w:t>
      </w:r>
      <w:r w:rsidRPr="00A33672">
        <w:rPr>
          <w:rFonts w:ascii="Arial" w:hAnsi="Arial" w:cs="Arial"/>
          <w:sz w:val="22"/>
          <w:szCs w:val="22"/>
        </w:rPr>
        <w:t>i</w:t>
      </w:r>
      <w:r w:rsidR="00472903" w:rsidRPr="00A33672">
        <w:rPr>
          <w:rFonts w:ascii="Arial" w:hAnsi="Arial" w:cs="Arial"/>
          <w:sz w:val="22"/>
          <w:szCs w:val="22"/>
        </w:rPr>
        <w:t xml:space="preserve"> </w:t>
      </w:r>
      <w:r w:rsidRPr="00A33672">
        <w:rPr>
          <w:rFonts w:ascii="Arial" w:hAnsi="Arial" w:cs="Arial"/>
          <w:sz w:val="22"/>
          <w:szCs w:val="22"/>
        </w:rPr>
        <w:t>zadania</w:t>
      </w:r>
      <w:r w:rsidR="00472903" w:rsidRPr="00A33672">
        <w:rPr>
          <w:rFonts w:ascii="Arial" w:hAnsi="Arial" w:cs="Arial"/>
          <w:sz w:val="22"/>
          <w:szCs w:val="22"/>
        </w:rPr>
        <w:t xml:space="preserve"> </w:t>
      </w:r>
      <w:r w:rsidRPr="00A33672">
        <w:rPr>
          <w:rFonts w:ascii="Arial" w:hAnsi="Arial" w:cs="Arial"/>
          <w:sz w:val="22"/>
          <w:szCs w:val="22"/>
        </w:rPr>
        <w:t>o</w:t>
      </w:r>
      <w:r w:rsidR="00472903" w:rsidRPr="00A33672">
        <w:rPr>
          <w:rFonts w:ascii="Arial" w:hAnsi="Arial" w:cs="Arial"/>
          <w:sz w:val="22"/>
          <w:szCs w:val="22"/>
        </w:rPr>
        <w:t xml:space="preserve"> </w:t>
      </w:r>
      <w:r w:rsidRPr="00A33672">
        <w:rPr>
          <w:rFonts w:ascii="Arial" w:hAnsi="Arial" w:cs="Arial"/>
          <w:sz w:val="22"/>
          <w:szCs w:val="22"/>
        </w:rPr>
        <w:t>charakterze</w:t>
      </w:r>
      <w:r w:rsidR="00472903" w:rsidRPr="00A33672">
        <w:rPr>
          <w:rFonts w:ascii="Arial" w:hAnsi="Arial" w:cs="Arial"/>
          <w:sz w:val="22"/>
          <w:szCs w:val="22"/>
        </w:rPr>
        <w:t xml:space="preserve"> </w:t>
      </w:r>
      <w:r w:rsidRPr="00A33672">
        <w:rPr>
          <w:rFonts w:ascii="Arial" w:hAnsi="Arial" w:cs="Arial"/>
          <w:sz w:val="22"/>
          <w:szCs w:val="22"/>
        </w:rPr>
        <w:t>profilaktycznym,</w:t>
      </w:r>
      <w:r w:rsidR="00472903" w:rsidRPr="00A33672">
        <w:rPr>
          <w:rFonts w:ascii="Arial" w:hAnsi="Arial" w:cs="Arial"/>
          <w:sz w:val="22"/>
          <w:szCs w:val="22"/>
        </w:rPr>
        <w:t xml:space="preserve"> </w:t>
      </w:r>
      <w:r w:rsidRPr="00A33672">
        <w:rPr>
          <w:rFonts w:ascii="Arial" w:hAnsi="Arial" w:cs="Arial"/>
          <w:sz w:val="22"/>
          <w:szCs w:val="22"/>
        </w:rPr>
        <w:t>dostosowane</w:t>
      </w:r>
      <w:r w:rsidR="00472903" w:rsidRPr="00A33672">
        <w:rPr>
          <w:rFonts w:ascii="Arial" w:hAnsi="Arial" w:cs="Arial"/>
          <w:sz w:val="22"/>
          <w:szCs w:val="22"/>
        </w:rPr>
        <w:t xml:space="preserve"> </w:t>
      </w:r>
      <w:r w:rsidRPr="00A33672">
        <w:rPr>
          <w:rFonts w:ascii="Arial" w:hAnsi="Arial" w:cs="Arial"/>
          <w:sz w:val="22"/>
          <w:szCs w:val="22"/>
        </w:rPr>
        <w:t>do</w:t>
      </w:r>
      <w:r w:rsidR="00472903" w:rsidRPr="00A33672">
        <w:rPr>
          <w:rFonts w:ascii="Arial" w:hAnsi="Arial" w:cs="Arial"/>
          <w:sz w:val="22"/>
          <w:szCs w:val="22"/>
        </w:rPr>
        <w:t xml:space="preserve"> </w:t>
      </w:r>
      <w:r w:rsidRPr="00A33672">
        <w:rPr>
          <w:rFonts w:ascii="Arial" w:hAnsi="Arial" w:cs="Arial"/>
          <w:sz w:val="22"/>
          <w:szCs w:val="22"/>
        </w:rPr>
        <w:t>potrzeb</w:t>
      </w:r>
      <w:r w:rsidR="00472903" w:rsidRPr="00A33672">
        <w:rPr>
          <w:rFonts w:ascii="Arial" w:hAnsi="Arial" w:cs="Arial"/>
          <w:sz w:val="22"/>
          <w:szCs w:val="22"/>
        </w:rPr>
        <w:t xml:space="preserve"> </w:t>
      </w:r>
      <w:r w:rsidRPr="00A33672">
        <w:rPr>
          <w:rFonts w:ascii="Arial" w:hAnsi="Arial" w:cs="Arial"/>
          <w:sz w:val="22"/>
          <w:szCs w:val="22"/>
        </w:rPr>
        <w:t>rozwojowych</w:t>
      </w:r>
      <w:r w:rsidR="00472903" w:rsidRPr="00A33672">
        <w:rPr>
          <w:rFonts w:ascii="Arial" w:hAnsi="Arial" w:cs="Arial"/>
          <w:sz w:val="22"/>
          <w:szCs w:val="22"/>
        </w:rPr>
        <w:t xml:space="preserve"> </w:t>
      </w:r>
      <w:r w:rsidRPr="00A33672">
        <w:rPr>
          <w:rFonts w:ascii="Arial" w:hAnsi="Arial" w:cs="Arial"/>
          <w:sz w:val="22"/>
          <w:szCs w:val="22"/>
        </w:rPr>
        <w:t>uczniów</w:t>
      </w:r>
      <w:r w:rsidR="00472903" w:rsidRPr="00A33672">
        <w:rPr>
          <w:rFonts w:ascii="Arial" w:hAnsi="Arial" w:cs="Arial"/>
          <w:sz w:val="22"/>
          <w:szCs w:val="22"/>
        </w:rPr>
        <w:t xml:space="preserve"> </w:t>
      </w:r>
      <w:r w:rsidRPr="00A33672">
        <w:rPr>
          <w:rFonts w:ascii="Arial" w:hAnsi="Arial" w:cs="Arial"/>
          <w:sz w:val="22"/>
          <w:szCs w:val="22"/>
        </w:rPr>
        <w:t>oraz</w:t>
      </w:r>
      <w:r w:rsidR="00472903" w:rsidRPr="00A33672">
        <w:rPr>
          <w:rFonts w:ascii="Arial" w:hAnsi="Arial" w:cs="Arial"/>
          <w:sz w:val="22"/>
          <w:szCs w:val="22"/>
        </w:rPr>
        <w:t xml:space="preserve"> </w:t>
      </w:r>
      <w:r w:rsidRPr="00A33672">
        <w:rPr>
          <w:rFonts w:ascii="Arial" w:hAnsi="Arial" w:cs="Arial"/>
          <w:sz w:val="22"/>
          <w:szCs w:val="22"/>
        </w:rPr>
        <w:t>potrzeb</w:t>
      </w:r>
      <w:r w:rsidR="00472903" w:rsidRPr="00A33672">
        <w:rPr>
          <w:rFonts w:ascii="Arial" w:hAnsi="Arial" w:cs="Arial"/>
          <w:sz w:val="22"/>
          <w:szCs w:val="22"/>
        </w:rPr>
        <w:t xml:space="preserve"> </w:t>
      </w:r>
      <w:r w:rsidRPr="00A33672">
        <w:rPr>
          <w:rFonts w:ascii="Arial" w:hAnsi="Arial" w:cs="Arial"/>
          <w:sz w:val="22"/>
          <w:szCs w:val="22"/>
        </w:rPr>
        <w:t>środowiska,</w:t>
      </w:r>
      <w:r w:rsidR="00472903" w:rsidRPr="00A33672">
        <w:rPr>
          <w:rFonts w:ascii="Arial" w:hAnsi="Arial" w:cs="Arial"/>
          <w:sz w:val="22"/>
          <w:szCs w:val="22"/>
        </w:rPr>
        <w:t xml:space="preserve"> </w:t>
      </w:r>
      <w:r w:rsidRPr="00A33672">
        <w:rPr>
          <w:rFonts w:ascii="Arial" w:hAnsi="Arial" w:cs="Arial"/>
          <w:sz w:val="22"/>
          <w:szCs w:val="22"/>
        </w:rPr>
        <w:t>skierowane</w:t>
      </w:r>
      <w:r w:rsidR="00472903" w:rsidRPr="00A33672">
        <w:rPr>
          <w:rFonts w:ascii="Arial" w:hAnsi="Arial" w:cs="Arial"/>
          <w:sz w:val="22"/>
          <w:szCs w:val="22"/>
        </w:rPr>
        <w:t xml:space="preserve"> </w:t>
      </w:r>
      <w:r w:rsidRPr="00A33672">
        <w:rPr>
          <w:rFonts w:ascii="Arial" w:hAnsi="Arial" w:cs="Arial"/>
          <w:sz w:val="22"/>
          <w:szCs w:val="22"/>
        </w:rPr>
        <w:t>do</w:t>
      </w:r>
      <w:r w:rsidR="00472903" w:rsidRPr="00A33672">
        <w:rPr>
          <w:rFonts w:ascii="Arial" w:hAnsi="Arial" w:cs="Arial"/>
          <w:sz w:val="22"/>
          <w:szCs w:val="22"/>
        </w:rPr>
        <w:t xml:space="preserve"> </w:t>
      </w:r>
      <w:r w:rsidRPr="00A33672">
        <w:rPr>
          <w:rFonts w:ascii="Arial" w:hAnsi="Arial" w:cs="Arial"/>
          <w:sz w:val="22"/>
          <w:szCs w:val="22"/>
        </w:rPr>
        <w:t>uczniów,</w:t>
      </w:r>
      <w:r w:rsidR="00472903" w:rsidRPr="00A33672">
        <w:rPr>
          <w:rFonts w:ascii="Arial" w:hAnsi="Arial" w:cs="Arial"/>
          <w:sz w:val="22"/>
          <w:szCs w:val="22"/>
        </w:rPr>
        <w:t xml:space="preserve"> </w:t>
      </w:r>
      <w:r w:rsidRPr="00A33672">
        <w:rPr>
          <w:rFonts w:ascii="Arial" w:hAnsi="Arial" w:cs="Arial"/>
          <w:sz w:val="22"/>
          <w:szCs w:val="22"/>
        </w:rPr>
        <w:t>rodziców</w:t>
      </w:r>
      <w:r w:rsidR="00472903" w:rsidRPr="00A33672">
        <w:rPr>
          <w:rFonts w:ascii="Arial" w:hAnsi="Arial" w:cs="Arial"/>
          <w:sz w:val="22"/>
          <w:szCs w:val="22"/>
        </w:rPr>
        <w:t xml:space="preserve"> </w:t>
      </w:r>
      <w:r w:rsidRPr="00A33672">
        <w:rPr>
          <w:rFonts w:ascii="Arial" w:hAnsi="Arial" w:cs="Arial"/>
          <w:sz w:val="22"/>
          <w:szCs w:val="22"/>
        </w:rPr>
        <w:t>i</w:t>
      </w:r>
      <w:r w:rsidR="00472903" w:rsidRPr="00A33672">
        <w:rPr>
          <w:rFonts w:ascii="Arial" w:hAnsi="Arial" w:cs="Arial"/>
          <w:sz w:val="22"/>
          <w:szCs w:val="22"/>
        </w:rPr>
        <w:t xml:space="preserve"> </w:t>
      </w:r>
      <w:r w:rsidRPr="00A33672">
        <w:rPr>
          <w:rFonts w:ascii="Arial" w:hAnsi="Arial" w:cs="Arial"/>
          <w:sz w:val="22"/>
          <w:szCs w:val="22"/>
        </w:rPr>
        <w:t>nauczycieli.</w:t>
      </w:r>
    </w:p>
    <w:p w14:paraId="0AE8B620" w14:textId="77777777" w:rsidR="00FA16EA" w:rsidRPr="00A33672" w:rsidRDefault="00960A6C">
      <w:pPr>
        <w:pStyle w:val="Akapitzlist"/>
        <w:numPr>
          <w:ilvl w:val="0"/>
          <w:numId w:val="26"/>
        </w:numPr>
        <w:ind w:left="284" w:hanging="284"/>
        <w:contextualSpacing/>
        <w:rPr>
          <w:rFonts w:ascii="Arial" w:hAnsi="Arial" w:cs="Arial"/>
        </w:rPr>
      </w:pPr>
      <w:r w:rsidRPr="00A33672">
        <w:rPr>
          <w:rFonts w:ascii="Arial" w:hAnsi="Arial" w:cs="Arial"/>
        </w:rPr>
        <w:t>Celem</w:t>
      </w:r>
      <w:r w:rsidR="00472903" w:rsidRPr="00A33672">
        <w:rPr>
          <w:rFonts w:ascii="Arial" w:hAnsi="Arial" w:cs="Arial"/>
        </w:rPr>
        <w:t xml:space="preserve"> </w:t>
      </w:r>
      <w:r w:rsidRPr="00A33672">
        <w:rPr>
          <w:rFonts w:ascii="Arial" w:hAnsi="Arial" w:cs="Arial"/>
        </w:rPr>
        <w:t>szkolnego</w:t>
      </w:r>
      <w:r w:rsidR="00472903" w:rsidRPr="00A33672">
        <w:rPr>
          <w:rFonts w:ascii="Arial" w:hAnsi="Arial" w:cs="Arial"/>
        </w:rPr>
        <w:t xml:space="preserve"> </w:t>
      </w:r>
      <w:r w:rsidRPr="00A33672">
        <w:rPr>
          <w:rFonts w:ascii="Arial" w:hAnsi="Arial" w:cs="Arial"/>
        </w:rPr>
        <w:t>programu</w:t>
      </w:r>
      <w:r w:rsidR="00472903" w:rsidRPr="00A33672">
        <w:rPr>
          <w:rFonts w:ascii="Arial" w:hAnsi="Arial" w:cs="Arial"/>
        </w:rPr>
        <w:t xml:space="preserve"> </w:t>
      </w:r>
      <w:r w:rsidRPr="00A33672">
        <w:rPr>
          <w:rFonts w:ascii="Arial" w:hAnsi="Arial" w:cs="Arial"/>
        </w:rPr>
        <w:t>wychowawczo-profila</w:t>
      </w:r>
      <w:r w:rsidR="00142058" w:rsidRPr="00A33672">
        <w:rPr>
          <w:rFonts w:ascii="Arial" w:hAnsi="Arial" w:cs="Arial"/>
        </w:rPr>
        <w:t>ktycznego</w:t>
      </w:r>
      <w:r w:rsidR="00472903" w:rsidRPr="00A33672">
        <w:rPr>
          <w:rFonts w:ascii="Arial" w:hAnsi="Arial" w:cs="Arial"/>
        </w:rPr>
        <w:t xml:space="preserve"> </w:t>
      </w:r>
      <w:r w:rsidR="00142058" w:rsidRPr="00A33672">
        <w:rPr>
          <w:rFonts w:ascii="Arial" w:hAnsi="Arial" w:cs="Arial"/>
        </w:rPr>
        <w:t>jest</w:t>
      </w:r>
      <w:r w:rsidR="00472903" w:rsidRPr="00A33672">
        <w:rPr>
          <w:rFonts w:ascii="Arial" w:hAnsi="Arial" w:cs="Arial"/>
        </w:rPr>
        <w:t xml:space="preserve"> </w:t>
      </w:r>
      <w:r w:rsidR="00142058" w:rsidRPr="00A33672">
        <w:rPr>
          <w:rFonts w:ascii="Arial" w:hAnsi="Arial" w:cs="Arial"/>
        </w:rPr>
        <w:t>oddziaływanie</w:t>
      </w:r>
      <w:r w:rsidR="00472903" w:rsidRPr="00A33672">
        <w:rPr>
          <w:rFonts w:ascii="Arial" w:hAnsi="Arial" w:cs="Arial"/>
        </w:rPr>
        <w:t xml:space="preserve"> </w:t>
      </w:r>
      <w:r w:rsidR="00142058" w:rsidRPr="00A33672">
        <w:rPr>
          <w:rFonts w:ascii="Arial" w:hAnsi="Arial" w:cs="Arial"/>
        </w:rPr>
        <w:t>na</w:t>
      </w:r>
      <w:r w:rsidR="00472903" w:rsidRPr="00A33672">
        <w:rPr>
          <w:rFonts w:ascii="Arial" w:hAnsi="Arial" w:cs="Arial"/>
        </w:rPr>
        <w:t xml:space="preserve"> </w:t>
      </w:r>
      <w:r w:rsidR="00FA16EA" w:rsidRPr="00A33672">
        <w:rPr>
          <w:rFonts w:ascii="Arial" w:hAnsi="Arial" w:cs="Arial"/>
        </w:rPr>
        <w:t>ucznia</w:t>
      </w:r>
      <w:r w:rsidRPr="00A33672">
        <w:rPr>
          <w:rFonts w:ascii="Arial" w:hAnsi="Arial" w:cs="Arial"/>
        </w:rPr>
        <w:t>,</w:t>
      </w:r>
      <w:r w:rsidR="00472903" w:rsidRPr="00A33672">
        <w:rPr>
          <w:rFonts w:ascii="Arial" w:hAnsi="Arial" w:cs="Arial"/>
        </w:rPr>
        <w:t xml:space="preserve"> </w:t>
      </w:r>
      <w:r w:rsidRPr="00A33672">
        <w:rPr>
          <w:rFonts w:ascii="Arial" w:hAnsi="Arial" w:cs="Arial"/>
        </w:rPr>
        <w:t>aby</w:t>
      </w:r>
      <w:r w:rsidR="00472903" w:rsidRPr="00A33672">
        <w:rPr>
          <w:rFonts w:ascii="Arial" w:hAnsi="Arial" w:cs="Arial"/>
        </w:rPr>
        <w:t xml:space="preserve"> </w:t>
      </w:r>
      <w:r w:rsidRPr="00A33672">
        <w:rPr>
          <w:rFonts w:ascii="Arial" w:hAnsi="Arial" w:cs="Arial"/>
        </w:rPr>
        <w:t>lepiej</w:t>
      </w:r>
      <w:r w:rsidR="00472903" w:rsidRPr="00A33672">
        <w:rPr>
          <w:rFonts w:ascii="Arial" w:hAnsi="Arial" w:cs="Arial"/>
        </w:rPr>
        <w:t xml:space="preserve"> </w:t>
      </w:r>
      <w:r w:rsidRPr="00A33672">
        <w:rPr>
          <w:rFonts w:ascii="Arial" w:hAnsi="Arial" w:cs="Arial"/>
        </w:rPr>
        <w:t>radził</w:t>
      </w:r>
      <w:r w:rsidR="00472903" w:rsidRPr="00A33672">
        <w:rPr>
          <w:rFonts w:ascii="Arial" w:hAnsi="Arial" w:cs="Arial"/>
        </w:rPr>
        <w:t xml:space="preserve"> </w:t>
      </w:r>
      <w:r w:rsidRPr="00A33672">
        <w:rPr>
          <w:rFonts w:ascii="Arial" w:hAnsi="Arial" w:cs="Arial"/>
        </w:rPr>
        <w:t>sobie</w:t>
      </w:r>
      <w:r w:rsidR="00472903" w:rsidRPr="00A33672">
        <w:rPr>
          <w:rFonts w:ascii="Arial" w:hAnsi="Arial" w:cs="Arial"/>
        </w:rPr>
        <w:t xml:space="preserve"> </w:t>
      </w:r>
      <w:r w:rsidRPr="00A33672">
        <w:rPr>
          <w:rFonts w:ascii="Arial" w:hAnsi="Arial" w:cs="Arial"/>
        </w:rPr>
        <w:t>w</w:t>
      </w:r>
      <w:r w:rsidR="00472903" w:rsidRPr="00A33672">
        <w:rPr>
          <w:rFonts w:ascii="Arial" w:hAnsi="Arial" w:cs="Arial"/>
        </w:rPr>
        <w:t xml:space="preserve"> </w:t>
      </w:r>
      <w:r w:rsidRPr="00A33672">
        <w:rPr>
          <w:rFonts w:ascii="Arial" w:hAnsi="Arial" w:cs="Arial"/>
        </w:rPr>
        <w:t>życiu</w:t>
      </w:r>
      <w:r w:rsidR="00472903" w:rsidRPr="00A33672">
        <w:rPr>
          <w:rFonts w:ascii="Arial" w:hAnsi="Arial" w:cs="Arial"/>
        </w:rPr>
        <w:t xml:space="preserve"> </w:t>
      </w:r>
      <w:r w:rsidRPr="00A33672">
        <w:rPr>
          <w:rFonts w:ascii="Arial" w:hAnsi="Arial" w:cs="Arial"/>
        </w:rPr>
        <w:t>z</w:t>
      </w:r>
      <w:r w:rsidR="00472903" w:rsidRPr="00A33672">
        <w:rPr>
          <w:rFonts w:ascii="Arial" w:hAnsi="Arial" w:cs="Arial"/>
        </w:rPr>
        <w:t xml:space="preserve"> </w:t>
      </w:r>
      <w:r w:rsidRPr="00A33672">
        <w:rPr>
          <w:rFonts w:ascii="Arial" w:hAnsi="Arial" w:cs="Arial"/>
        </w:rPr>
        <w:t>rozwiązywaniem</w:t>
      </w:r>
      <w:r w:rsidR="00472903" w:rsidRPr="00A33672">
        <w:rPr>
          <w:rFonts w:ascii="Arial" w:hAnsi="Arial" w:cs="Arial"/>
        </w:rPr>
        <w:t xml:space="preserve"> </w:t>
      </w:r>
      <w:r w:rsidRPr="00A33672">
        <w:rPr>
          <w:rFonts w:ascii="Arial" w:hAnsi="Arial" w:cs="Arial"/>
        </w:rPr>
        <w:t>problemów,</w:t>
      </w:r>
      <w:r w:rsidR="00472903" w:rsidRPr="00A33672">
        <w:rPr>
          <w:rFonts w:ascii="Arial" w:hAnsi="Arial" w:cs="Arial"/>
        </w:rPr>
        <w:t xml:space="preserve"> </w:t>
      </w:r>
      <w:r w:rsidRPr="00A33672">
        <w:rPr>
          <w:rFonts w:ascii="Arial" w:hAnsi="Arial" w:cs="Arial"/>
        </w:rPr>
        <w:t>aby</w:t>
      </w:r>
      <w:r w:rsidR="00472903" w:rsidRPr="00A33672">
        <w:rPr>
          <w:rFonts w:ascii="Arial" w:hAnsi="Arial" w:cs="Arial"/>
        </w:rPr>
        <w:t xml:space="preserve"> </w:t>
      </w:r>
      <w:r w:rsidRPr="00A33672">
        <w:rPr>
          <w:rFonts w:ascii="Arial" w:hAnsi="Arial" w:cs="Arial"/>
        </w:rPr>
        <w:t>rozumiał</w:t>
      </w:r>
      <w:r w:rsidR="00472903" w:rsidRPr="00A33672">
        <w:rPr>
          <w:rFonts w:ascii="Arial" w:hAnsi="Arial" w:cs="Arial"/>
        </w:rPr>
        <w:t xml:space="preserve"> </w:t>
      </w:r>
      <w:r w:rsidRPr="00A33672">
        <w:rPr>
          <w:rFonts w:ascii="Arial" w:hAnsi="Arial" w:cs="Arial"/>
        </w:rPr>
        <w:t>siebie,</w:t>
      </w:r>
      <w:r w:rsidR="00472903" w:rsidRPr="00A33672">
        <w:rPr>
          <w:rFonts w:ascii="Arial" w:hAnsi="Arial" w:cs="Arial"/>
        </w:rPr>
        <w:t xml:space="preserve"> </w:t>
      </w:r>
      <w:r w:rsidRPr="00A33672">
        <w:rPr>
          <w:rFonts w:ascii="Arial" w:hAnsi="Arial" w:cs="Arial"/>
        </w:rPr>
        <w:t>umiał</w:t>
      </w:r>
      <w:r w:rsidR="00472903" w:rsidRPr="00A33672">
        <w:rPr>
          <w:rFonts w:ascii="Arial" w:hAnsi="Arial" w:cs="Arial"/>
        </w:rPr>
        <w:t xml:space="preserve"> </w:t>
      </w:r>
      <w:r w:rsidRPr="00A33672">
        <w:rPr>
          <w:rFonts w:ascii="Arial" w:hAnsi="Arial" w:cs="Arial"/>
        </w:rPr>
        <w:t>współżyć</w:t>
      </w:r>
      <w:r w:rsidR="00472903" w:rsidRPr="00A33672">
        <w:rPr>
          <w:rFonts w:ascii="Arial" w:hAnsi="Arial" w:cs="Arial"/>
        </w:rPr>
        <w:t xml:space="preserve"> </w:t>
      </w:r>
      <w:r w:rsidRPr="00A33672">
        <w:rPr>
          <w:rFonts w:ascii="Arial" w:hAnsi="Arial" w:cs="Arial"/>
        </w:rPr>
        <w:t>z</w:t>
      </w:r>
      <w:r w:rsidR="00472903" w:rsidRPr="00A33672">
        <w:rPr>
          <w:rFonts w:ascii="Arial" w:hAnsi="Arial" w:cs="Arial"/>
        </w:rPr>
        <w:t xml:space="preserve"> </w:t>
      </w:r>
      <w:r w:rsidRPr="00A33672">
        <w:rPr>
          <w:rFonts w:ascii="Arial" w:hAnsi="Arial" w:cs="Arial"/>
        </w:rPr>
        <w:t>innymi</w:t>
      </w:r>
      <w:r w:rsidR="00472903" w:rsidRPr="00A33672">
        <w:rPr>
          <w:rFonts w:ascii="Arial" w:hAnsi="Arial" w:cs="Arial"/>
        </w:rPr>
        <w:t xml:space="preserve"> </w:t>
      </w:r>
      <w:r w:rsidRPr="00A33672">
        <w:rPr>
          <w:rFonts w:ascii="Arial" w:hAnsi="Arial" w:cs="Arial"/>
        </w:rPr>
        <w:t>i</w:t>
      </w:r>
      <w:r w:rsidR="00472903" w:rsidRPr="00A33672">
        <w:rPr>
          <w:rFonts w:ascii="Arial" w:hAnsi="Arial" w:cs="Arial"/>
        </w:rPr>
        <w:t xml:space="preserve"> </w:t>
      </w:r>
      <w:r w:rsidRPr="00A33672">
        <w:rPr>
          <w:rFonts w:ascii="Arial" w:hAnsi="Arial" w:cs="Arial"/>
        </w:rPr>
        <w:t>potrafił</w:t>
      </w:r>
      <w:r w:rsidR="00472903" w:rsidRPr="00A33672">
        <w:rPr>
          <w:rFonts w:ascii="Arial" w:hAnsi="Arial" w:cs="Arial"/>
        </w:rPr>
        <w:t xml:space="preserve"> </w:t>
      </w:r>
      <w:r w:rsidRPr="00A33672">
        <w:rPr>
          <w:rFonts w:ascii="Arial" w:hAnsi="Arial" w:cs="Arial"/>
        </w:rPr>
        <w:t>znajdować</w:t>
      </w:r>
      <w:r w:rsidR="00472903" w:rsidRPr="00A33672">
        <w:rPr>
          <w:rFonts w:ascii="Arial" w:hAnsi="Arial" w:cs="Arial"/>
        </w:rPr>
        <w:t xml:space="preserve"> </w:t>
      </w:r>
      <w:r w:rsidRPr="00A33672">
        <w:rPr>
          <w:rFonts w:ascii="Arial" w:hAnsi="Arial" w:cs="Arial"/>
        </w:rPr>
        <w:t>w</w:t>
      </w:r>
      <w:r w:rsidR="00472903" w:rsidRPr="00A33672">
        <w:rPr>
          <w:rFonts w:ascii="Arial" w:hAnsi="Arial" w:cs="Arial"/>
        </w:rPr>
        <w:t xml:space="preserve"> </w:t>
      </w:r>
      <w:r w:rsidRPr="00A33672">
        <w:rPr>
          <w:rFonts w:ascii="Arial" w:hAnsi="Arial" w:cs="Arial"/>
        </w:rPr>
        <w:t>samym</w:t>
      </w:r>
      <w:r w:rsidR="00472903" w:rsidRPr="00A33672">
        <w:rPr>
          <w:rFonts w:ascii="Arial" w:hAnsi="Arial" w:cs="Arial"/>
        </w:rPr>
        <w:t xml:space="preserve"> </w:t>
      </w:r>
      <w:r w:rsidRPr="00A33672">
        <w:rPr>
          <w:rFonts w:ascii="Arial" w:hAnsi="Arial" w:cs="Arial"/>
        </w:rPr>
        <w:t>sobie</w:t>
      </w:r>
      <w:r w:rsidR="00472903" w:rsidRPr="00A33672">
        <w:rPr>
          <w:rFonts w:ascii="Arial" w:hAnsi="Arial" w:cs="Arial"/>
        </w:rPr>
        <w:t xml:space="preserve"> </w:t>
      </w:r>
      <w:r w:rsidRPr="00A33672">
        <w:rPr>
          <w:rFonts w:ascii="Arial" w:hAnsi="Arial" w:cs="Arial"/>
        </w:rPr>
        <w:t>oparcie</w:t>
      </w:r>
      <w:r w:rsidR="00472903" w:rsidRPr="00A33672">
        <w:rPr>
          <w:rFonts w:ascii="Arial" w:hAnsi="Arial" w:cs="Arial"/>
        </w:rPr>
        <w:t xml:space="preserve"> </w:t>
      </w:r>
      <w:r w:rsidRPr="00A33672">
        <w:rPr>
          <w:rFonts w:ascii="Arial" w:hAnsi="Arial" w:cs="Arial"/>
        </w:rPr>
        <w:t>w</w:t>
      </w:r>
      <w:r w:rsidR="00472903" w:rsidRPr="00A33672">
        <w:rPr>
          <w:rFonts w:ascii="Arial" w:hAnsi="Arial" w:cs="Arial"/>
        </w:rPr>
        <w:t xml:space="preserve"> </w:t>
      </w:r>
      <w:r w:rsidRPr="00A33672">
        <w:rPr>
          <w:rFonts w:ascii="Arial" w:hAnsi="Arial" w:cs="Arial"/>
        </w:rPr>
        <w:t>trudnych</w:t>
      </w:r>
      <w:r w:rsidR="00472903" w:rsidRPr="00A33672">
        <w:rPr>
          <w:rFonts w:ascii="Arial" w:hAnsi="Arial" w:cs="Arial"/>
        </w:rPr>
        <w:t xml:space="preserve"> </w:t>
      </w:r>
      <w:r w:rsidRPr="00A33672">
        <w:rPr>
          <w:rFonts w:ascii="Arial" w:hAnsi="Arial" w:cs="Arial"/>
        </w:rPr>
        <w:t>sytuacjach</w:t>
      </w:r>
      <w:r w:rsidR="00472903" w:rsidRPr="00A33672">
        <w:rPr>
          <w:rFonts w:ascii="Arial" w:hAnsi="Arial" w:cs="Arial"/>
        </w:rPr>
        <w:t xml:space="preserve"> </w:t>
      </w:r>
      <w:r w:rsidRPr="00A33672">
        <w:rPr>
          <w:rFonts w:ascii="Arial" w:hAnsi="Arial" w:cs="Arial"/>
        </w:rPr>
        <w:t>oraz</w:t>
      </w:r>
      <w:r w:rsidR="00472903" w:rsidRPr="00A33672">
        <w:rPr>
          <w:rFonts w:ascii="Arial" w:hAnsi="Arial" w:cs="Arial"/>
        </w:rPr>
        <w:t xml:space="preserve"> </w:t>
      </w:r>
      <w:r w:rsidRPr="00A33672">
        <w:rPr>
          <w:rFonts w:ascii="Arial" w:hAnsi="Arial" w:cs="Arial"/>
        </w:rPr>
        <w:t>czuł</w:t>
      </w:r>
      <w:r w:rsidR="00472903" w:rsidRPr="00A33672">
        <w:rPr>
          <w:rFonts w:ascii="Arial" w:hAnsi="Arial" w:cs="Arial"/>
        </w:rPr>
        <w:t xml:space="preserve"> </w:t>
      </w:r>
      <w:r w:rsidRPr="00A33672">
        <w:rPr>
          <w:rFonts w:ascii="Arial" w:hAnsi="Arial" w:cs="Arial"/>
        </w:rPr>
        <w:t>się</w:t>
      </w:r>
      <w:r w:rsidR="00472903" w:rsidRPr="00A33672">
        <w:rPr>
          <w:rFonts w:ascii="Arial" w:hAnsi="Arial" w:cs="Arial"/>
        </w:rPr>
        <w:t xml:space="preserve"> </w:t>
      </w:r>
      <w:r w:rsidRPr="00A33672">
        <w:rPr>
          <w:rFonts w:ascii="Arial" w:hAnsi="Arial" w:cs="Arial"/>
        </w:rPr>
        <w:t>bezpiecznie</w:t>
      </w:r>
      <w:r w:rsidR="00472903" w:rsidRPr="00A33672">
        <w:rPr>
          <w:rFonts w:ascii="Arial" w:hAnsi="Arial" w:cs="Arial"/>
        </w:rPr>
        <w:t xml:space="preserve"> </w:t>
      </w:r>
      <w:r w:rsidRPr="00A33672">
        <w:rPr>
          <w:rFonts w:ascii="Arial" w:hAnsi="Arial" w:cs="Arial"/>
        </w:rPr>
        <w:t>w</w:t>
      </w:r>
      <w:r w:rsidR="00472903" w:rsidRPr="00A33672">
        <w:rPr>
          <w:rFonts w:ascii="Arial" w:hAnsi="Arial" w:cs="Arial"/>
        </w:rPr>
        <w:t xml:space="preserve"> </w:t>
      </w:r>
      <w:r w:rsidRPr="00A33672">
        <w:rPr>
          <w:rFonts w:ascii="Arial" w:hAnsi="Arial" w:cs="Arial"/>
        </w:rPr>
        <w:t>środowisku</w:t>
      </w:r>
      <w:r w:rsidR="00472903" w:rsidRPr="00A33672">
        <w:rPr>
          <w:rFonts w:ascii="Arial" w:hAnsi="Arial" w:cs="Arial"/>
        </w:rPr>
        <w:t xml:space="preserve"> </w:t>
      </w:r>
      <w:r w:rsidRPr="00A33672">
        <w:rPr>
          <w:rFonts w:ascii="Arial" w:hAnsi="Arial" w:cs="Arial"/>
        </w:rPr>
        <w:t>szkolnym.</w:t>
      </w:r>
      <w:r w:rsidR="00472903" w:rsidRPr="00A33672">
        <w:rPr>
          <w:rFonts w:ascii="Arial" w:hAnsi="Arial" w:cs="Arial"/>
        </w:rPr>
        <w:t xml:space="preserve"> </w:t>
      </w:r>
    </w:p>
    <w:p w14:paraId="7E3429B7" w14:textId="6F25533B" w:rsidR="00960A6C" w:rsidRPr="00A33672" w:rsidRDefault="00FA16EA">
      <w:pPr>
        <w:pStyle w:val="Akapitzlist"/>
        <w:numPr>
          <w:ilvl w:val="0"/>
          <w:numId w:val="26"/>
        </w:numPr>
        <w:spacing w:after="0"/>
        <w:ind w:left="284" w:hanging="284"/>
        <w:contextualSpacing/>
        <w:rPr>
          <w:rFonts w:ascii="Arial" w:hAnsi="Arial" w:cs="Arial"/>
        </w:rPr>
      </w:pPr>
      <w:r w:rsidRPr="00A33672">
        <w:rPr>
          <w:rFonts w:ascii="Arial" w:hAnsi="Arial" w:cs="Arial"/>
        </w:rPr>
        <w:t>Program wychowawczo-profilaktyczny o</w:t>
      </w:r>
      <w:r w:rsidR="00960A6C" w:rsidRPr="00A33672">
        <w:rPr>
          <w:rFonts w:ascii="Arial" w:hAnsi="Arial" w:cs="Arial"/>
        </w:rPr>
        <w:t>bejmuje</w:t>
      </w:r>
      <w:r w:rsidRPr="00A33672">
        <w:rPr>
          <w:rFonts w:ascii="Arial" w:hAnsi="Arial" w:cs="Arial"/>
        </w:rPr>
        <w:t xml:space="preserve"> w szczególności</w:t>
      </w:r>
      <w:r w:rsidR="00960A6C" w:rsidRPr="00A33672">
        <w:rPr>
          <w:rFonts w:ascii="Arial" w:hAnsi="Arial" w:cs="Arial"/>
        </w:rPr>
        <w:t>:</w:t>
      </w:r>
    </w:p>
    <w:p w14:paraId="3231488B" w14:textId="05F6FC18" w:rsidR="00960A6C" w:rsidRPr="00A33672" w:rsidRDefault="00FA16EA">
      <w:pPr>
        <w:numPr>
          <w:ilvl w:val="2"/>
          <w:numId w:val="28"/>
        </w:numPr>
        <w:spacing w:line="276" w:lineRule="auto"/>
        <w:contextualSpacing/>
        <w:rPr>
          <w:rFonts w:ascii="Arial" w:hAnsi="Arial" w:cs="Arial"/>
          <w:sz w:val="22"/>
          <w:szCs w:val="22"/>
        </w:rPr>
      </w:pPr>
      <w:r w:rsidRPr="00A33672">
        <w:rPr>
          <w:rFonts w:ascii="Arial" w:hAnsi="Arial" w:cs="Arial"/>
          <w:sz w:val="22"/>
          <w:szCs w:val="22"/>
        </w:rPr>
        <w:t>d</w:t>
      </w:r>
      <w:r w:rsidR="00960A6C" w:rsidRPr="00A33672">
        <w:rPr>
          <w:rFonts w:ascii="Arial" w:hAnsi="Arial" w:cs="Arial"/>
          <w:sz w:val="22"/>
          <w:szCs w:val="22"/>
        </w:rPr>
        <w:t>ostarczenie</w:t>
      </w:r>
      <w:r w:rsidR="00472903" w:rsidRPr="00A33672">
        <w:rPr>
          <w:rFonts w:ascii="Arial" w:hAnsi="Arial" w:cs="Arial"/>
          <w:sz w:val="22"/>
          <w:szCs w:val="22"/>
        </w:rPr>
        <w:t xml:space="preserve"> </w:t>
      </w:r>
      <w:r w:rsidR="00960A6C" w:rsidRPr="00A33672">
        <w:rPr>
          <w:rFonts w:ascii="Arial" w:hAnsi="Arial" w:cs="Arial"/>
          <w:sz w:val="22"/>
          <w:szCs w:val="22"/>
        </w:rPr>
        <w:t>adekwatnych</w:t>
      </w:r>
      <w:r w:rsidR="00472903" w:rsidRPr="00A33672">
        <w:rPr>
          <w:rFonts w:ascii="Arial" w:hAnsi="Arial" w:cs="Arial"/>
          <w:sz w:val="22"/>
          <w:szCs w:val="22"/>
        </w:rPr>
        <w:t xml:space="preserve"> </w:t>
      </w:r>
      <w:r w:rsidR="00960A6C" w:rsidRPr="00A33672">
        <w:rPr>
          <w:rFonts w:ascii="Arial" w:hAnsi="Arial" w:cs="Arial"/>
          <w:sz w:val="22"/>
          <w:szCs w:val="22"/>
        </w:rPr>
        <w:t>informacji</w:t>
      </w:r>
      <w:r w:rsidR="00472903" w:rsidRPr="00A33672">
        <w:rPr>
          <w:rFonts w:ascii="Arial" w:hAnsi="Arial" w:cs="Arial"/>
          <w:sz w:val="22"/>
          <w:szCs w:val="22"/>
        </w:rPr>
        <w:t xml:space="preserve"> </w:t>
      </w:r>
      <w:r w:rsidR="00960A6C" w:rsidRPr="00A33672">
        <w:rPr>
          <w:rFonts w:ascii="Arial" w:hAnsi="Arial" w:cs="Arial"/>
          <w:sz w:val="22"/>
          <w:szCs w:val="22"/>
        </w:rPr>
        <w:t>na</w:t>
      </w:r>
      <w:r w:rsidR="00472903" w:rsidRPr="00A33672">
        <w:rPr>
          <w:rFonts w:ascii="Arial" w:hAnsi="Arial" w:cs="Arial"/>
          <w:sz w:val="22"/>
          <w:szCs w:val="22"/>
        </w:rPr>
        <w:t xml:space="preserve"> </w:t>
      </w:r>
      <w:r w:rsidR="00960A6C" w:rsidRPr="00A33672">
        <w:rPr>
          <w:rFonts w:ascii="Arial" w:hAnsi="Arial" w:cs="Arial"/>
          <w:sz w:val="22"/>
          <w:szCs w:val="22"/>
        </w:rPr>
        <w:t>temat</w:t>
      </w:r>
      <w:r w:rsidR="00472903" w:rsidRPr="00A33672">
        <w:rPr>
          <w:rFonts w:ascii="Arial" w:hAnsi="Arial" w:cs="Arial"/>
          <w:sz w:val="22"/>
          <w:szCs w:val="22"/>
        </w:rPr>
        <w:t xml:space="preserve"> </w:t>
      </w:r>
      <w:r w:rsidR="00960A6C" w:rsidRPr="00A33672">
        <w:rPr>
          <w:rFonts w:ascii="Arial" w:hAnsi="Arial" w:cs="Arial"/>
          <w:sz w:val="22"/>
          <w:szCs w:val="22"/>
        </w:rPr>
        <w:t>skutków</w:t>
      </w:r>
      <w:r w:rsidR="00472903" w:rsidRPr="00A33672">
        <w:rPr>
          <w:rFonts w:ascii="Arial" w:hAnsi="Arial" w:cs="Arial"/>
          <w:sz w:val="22"/>
          <w:szCs w:val="22"/>
        </w:rPr>
        <w:t xml:space="preserve"> </w:t>
      </w:r>
      <w:proofErr w:type="spellStart"/>
      <w:r w:rsidR="00960A6C" w:rsidRPr="00A33672">
        <w:rPr>
          <w:rFonts w:ascii="Arial" w:hAnsi="Arial" w:cs="Arial"/>
          <w:sz w:val="22"/>
          <w:szCs w:val="22"/>
        </w:rPr>
        <w:t>zachowań</w:t>
      </w:r>
      <w:proofErr w:type="spellEnd"/>
      <w:r w:rsidR="00472903" w:rsidRPr="00A33672">
        <w:rPr>
          <w:rFonts w:ascii="Arial" w:hAnsi="Arial" w:cs="Arial"/>
          <w:sz w:val="22"/>
          <w:szCs w:val="22"/>
        </w:rPr>
        <w:t xml:space="preserve"> </w:t>
      </w:r>
      <w:r w:rsidR="00960A6C" w:rsidRPr="00A33672">
        <w:rPr>
          <w:rFonts w:ascii="Arial" w:hAnsi="Arial" w:cs="Arial"/>
          <w:sz w:val="22"/>
          <w:szCs w:val="22"/>
        </w:rPr>
        <w:t>ryzykownych,</w:t>
      </w:r>
      <w:r w:rsidR="00472903" w:rsidRPr="00A33672">
        <w:rPr>
          <w:rFonts w:ascii="Arial" w:hAnsi="Arial" w:cs="Arial"/>
          <w:sz w:val="22"/>
          <w:szCs w:val="22"/>
        </w:rPr>
        <w:t xml:space="preserve"> </w:t>
      </w:r>
      <w:r w:rsidR="00960A6C" w:rsidRPr="00A33672">
        <w:rPr>
          <w:rFonts w:ascii="Arial" w:hAnsi="Arial" w:cs="Arial"/>
          <w:sz w:val="22"/>
          <w:szCs w:val="22"/>
        </w:rPr>
        <w:t>by</w:t>
      </w:r>
      <w:r w:rsidR="00472903" w:rsidRPr="00A33672">
        <w:rPr>
          <w:rFonts w:ascii="Arial" w:hAnsi="Arial" w:cs="Arial"/>
          <w:sz w:val="22"/>
          <w:szCs w:val="22"/>
        </w:rPr>
        <w:t xml:space="preserve"> </w:t>
      </w:r>
      <w:r w:rsidR="00960A6C" w:rsidRPr="00A33672">
        <w:rPr>
          <w:rFonts w:ascii="Arial" w:hAnsi="Arial" w:cs="Arial"/>
          <w:sz w:val="22"/>
          <w:szCs w:val="22"/>
        </w:rPr>
        <w:t>uczeń</w:t>
      </w:r>
      <w:r w:rsidR="00472903" w:rsidRPr="00A33672">
        <w:rPr>
          <w:rFonts w:ascii="Arial" w:hAnsi="Arial" w:cs="Arial"/>
          <w:sz w:val="22"/>
          <w:szCs w:val="22"/>
        </w:rPr>
        <w:t xml:space="preserve"> </w:t>
      </w:r>
      <w:r w:rsidR="00960A6C" w:rsidRPr="00A33672">
        <w:rPr>
          <w:rFonts w:ascii="Arial" w:hAnsi="Arial" w:cs="Arial"/>
          <w:sz w:val="22"/>
          <w:szCs w:val="22"/>
        </w:rPr>
        <w:t>mógł</w:t>
      </w:r>
      <w:r w:rsidR="00472903" w:rsidRPr="00A33672">
        <w:rPr>
          <w:rFonts w:ascii="Arial" w:hAnsi="Arial" w:cs="Arial"/>
          <w:sz w:val="22"/>
          <w:szCs w:val="22"/>
        </w:rPr>
        <w:t xml:space="preserve"> </w:t>
      </w:r>
      <w:r w:rsidR="00960A6C" w:rsidRPr="00A33672">
        <w:rPr>
          <w:rFonts w:ascii="Arial" w:hAnsi="Arial" w:cs="Arial"/>
          <w:sz w:val="22"/>
          <w:szCs w:val="22"/>
        </w:rPr>
        <w:t>podjąć</w:t>
      </w:r>
      <w:r w:rsidR="00472903" w:rsidRPr="00A33672">
        <w:rPr>
          <w:rFonts w:ascii="Arial" w:hAnsi="Arial" w:cs="Arial"/>
          <w:sz w:val="22"/>
          <w:szCs w:val="22"/>
        </w:rPr>
        <w:t xml:space="preserve"> </w:t>
      </w:r>
      <w:r w:rsidR="00960A6C" w:rsidRPr="00A33672">
        <w:rPr>
          <w:rFonts w:ascii="Arial" w:hAnsi="Arial" w:cs="Arial"/>
          <w:sz w:val="22"/>
          <w:szCs w:val="22"/>
        </w:rPr>
        <w:t>racjonalny</w:t>
      </w:r>
      <w:r w:rsidR="00472903" w:rsidRPr="00A33672">
        <w:rPr>
          <w:rFonts w:ascii="Arial" w:hAnsi="Arial" w:cs="Arial"/>
          <w:sz w:val="22"/>
          <w:szCs w:val="22"/>
        </w:rPr>
        <w:t xml:space="preserve"> </w:t>
      </w:r>
      <w:r w:rsidR="00960A6C" w:rsidRPr="00A33672">
        <w:rPr>
          <w:rFonts w:ascii="Arial" w:hAnsi="Arial" w:cs="Arial"/>
          <w:sz w:val="22"/>
          <w:szCs w:val="22"/>
        </w:rPr>
        <w:t>wybór</w:t>
      </w:r>
      <w:r w:rsidR="00472903" w:rsidRPr="00A33672">
        <w:rPr>
          <w:rFonts w:ascii="Arial" w:hAnsi="Arial" w:cs="Arial"/>
          <w:sz w:val="22"/>
          <w:szCs w:val="22"/>
        </w:rPr>
        <w:t xml:space="preserve"> </w:t>
      </w:r>
      <w:r w:rsidR="00960A6C" w:rsidRPr="00A33672">
        <w:rPr>
          <w:rFonts w:ascii="Arial" w:hAnsi="Arial" w:cs="Arial"/>
          <w:sz w:val="22"/>
          <w:szCs w:val="22"/>
        </w:rPr>
        <w:t>i</w:t>
      </w:r>
      <w:r w:rsidR="00472903" w:rsidRPr="00A33672">
        <w:rPr>
          <w:rFonts w:ascii="Arial" w:hAnsi="Arial" w:cs="Arial"/>
          <w:sz w:val="22"/>
          <w:szCs w:val="22"/>
        </w:rPr>
        <w:t xml:space="preserve"> </w:t>
      </w:r>
      <w:r w:rsidR="00960A6C" w:rsidRPr="00A33672">
        <w:rPr>
          <w:rFonts w:ascii="Arial" w:hAnsi="Arial" w:cs="Arial"/>
          <w:sz w:val="22"/>
          <w:szCs w:val="22"/>
        </w:rPr>
        <w:t>zmienić</w:t>
      </w:r>
      <w:r w:rsidR="00472903" w:rsidRPr="00A33672">
        <w:rPr>
          <w:rFonts w:ascii="Arial" w:hAnsi="Arial" w:cs="Arial"/>
          <w:sz w:val="22"/>
          <w:szCs w:val="22"/>
        </w:rPr>
        <w:t xml:space="preserve"> </w:t>
      </w:r>
      <w:r w:rsidR="00960A6C" w:rsidRPr="00A33672">
        <w:rPr>
          <w:rFonts w:ascii="Arial" w:hAnsi="Arial" w:cs="Arial"/>
          <w:sz w:val="22"/>
          <w:szCs w:val="22"/>
        </w:rPr>
        <w:t>niewłaściwe</w:t>
      </w:r>
      <w:r w:rsidR="00472903" w:rsidRPr="00A33672">
        <w:rPr>
          <w:rFonts w:ascii="Arial" w:hAnsi="Arial" w:cs="Arial"/>
          <w:sz w:val="22"/>
          <w:szCs w:val="22"/>
        </w:rPr>
        <w:t xml:space="preserve"> </w:t>
      </w:r>
      <w:r w:rsidR="00960A6C" w:rsidRPr="00A33672">
        <w:rPr>
          <w:rFonts w:ascii="Arial" w:hAnsi="Arial" w:cs="Arial"/>
          <w:sz w:val="22"/>
          <w:szCs w:val="22"/>
        </w:rPr>
        <w:t>postawy</w:t>
      </w:r>
      <w:r w:rsidR="00472903" w:rsidRPr="00A33672">
        <w:rPr>
          <w:rFonts w:ascii="Arial" w:hAnsi="Arial" w:cs="Arial"/>
          <w:sz w:val="22"/>
          <w:szCs w:val="22"/>
        </w:rPr>
        <w:t xml:space="preserve"> </w:t>
      </w:r>
      <w:r w:rsidR="00960A6C" w:rsidRPr="00A33672">
        <w:rPr>
          <w:rFonts w:ascii="Arial" w:hAnsi="Arial" w:cs="Arial"/>
          <w:sz w:val="22"/>
          <w:szCs w:val="22"/>
        </w:rPr>
        <w:t>i</w:t>
      </w:r>
      <w:r w:rsidR="00472903" w:rsidRPr="00A33672">
        <w:rPr>
          <w:rFonts w:ascii="Arial" w:hAnsi="Arial" w:cs="Arial"/>
          <w:sz w:val="22"/>
          <w:szCs w:val="22"/>
        </w:rPr>
        <w:t xml:space="preserve"> </w:t>
      </w:r>
      <w:r w:rsidR="00960A6C" w:rsidRPr="00A33672">
        <w:rPr>
          <w:rFonts w:ascii="Arial" w:hAnsi="Arial" w:cs="Arial"/>
          <w:sz w:val="22"/>
          <w:szCs w:val="22"/>
        </w:rPr>
        <w:t>zachowania;</w:t>
      </w:r>
    </w:p>
    <w:p w14:paraId="27B8C81A" w14:textId="6406A171" w:rsidR="00960A6C" w:rsidRPr="00A33672" w:rsidRDefault="00FA16EA">
      <w:pPr>
        <w:numPr>
          <w:ilvl w:val="2"/>
          <w:numId w:val="28"/>
        </w:numPr>
        <w:spacing w:line="276" w:lineRule="auto"/>
        <w:contextualSpacing/>
        <w:rPr>
          <w:rFonts w:ascii="Arial" w:hAnsi="Arial" w:cs="Arial"/>
          <w:sz w:val="22"/>
          <w:szCs w:val="22"/>
        </w:rPr>
      </w:pPr>
      <w:r w:rsidRPr="00A33672">
        <w:rPr>
          <w:rFonts w:ascii="Arial" w:hAnsi="Arial" w:cs="Arial"/>
          <w:sz w:val="22"/>
          <w:szCs w:val="22"/>
        </w:rPr>
        <w:t>u</w:t>
      </w:r>
      <w:r w:rsidR="00960A6C" w:rsidRPr="00A33672">
        <w:rPr>
          <w:rFonts w:ascii="Arial" w:hAnsi="Arial" w:cs="Arial"/>
          <w:sz w:val="22"/>
          <w:szCs w:val="22"/>
        </w:rPr>
        <w:t>czenie</w:t>
      </w:r>
      <w:r w:rsidR="00472903" w:rsidRPr="00A33672">
        <w:rPr>
          <w:rFonts w:ascii="Arial" w:hAnsi="Arial" w:cs="Arial"/>
          <w:sz w:val="22"/>
          <w:szCs w:val="22"/>
        </w:rPr>
        <w:t xml:space="preserve"> </w:t>
      </w:r>
      <w:r w:rsidR="00960A6C" w:rsidRPr="00A33672">
        <w:rPr>
          <w:rFonts w:ascii="Arial" w:hAnsi="Arial" w:cs="Arial"/>
          <w:sz w:val="22"/>
          <w:szCs w:val="22"/>
        </w:rPr>
        <w:t>ważnych</w:t>
      </w:r>
      <w:r w:rsidR="00472903" w:rsidRPr="00A33672">
        <w:rPr>
          <w:rFonts w:ascii="Arial" w:hAnsi="Arial" w:cs="Arial"/>
          <w:sz w:val="22"/>
          <w:szCs w:val="22"/>
        </w:rPr>
        <w:t xml:space="preserve"> </w:t>
      </w:r>
      <w:r w:rsidR="00960A6C" w:rsidRPr="00A33672">
        <w:rPr>
          <w:rFonts w:ascii="Arial" w:hAnsi="Arial" w:cs="Arial"/>
          <w:sz w:val="22"/>
          <w:szCs w:val="22"/>
        </w:rPr>
        <w:t>umiejętności</w:t>
      </w:r>
      <w:r w:rsidR="00472903" w:rsidRPr="00A33672">
        <w:rPr>
          <w:rFonts w:ascii="Arial" w:hAnsi="Arial" w:cs="Arial"/>
          <w:sz w:val="22"/>
          <w:szCs w:val="22"/>
        </w:rPr>
        <w:t xml:space="preserve"> </w:t>
      </w:r>
      <w:r w:rsidR="00960A6C" w:rsidRPr="00A33672">
        <w:rPr>
          <w:rFonts w:ascii="Arial" w:hAnsi="Arial" w:cs="Arial"/>
          <w:sz w:val="22"/>
          <w:szCs w:val="22"/>
        </w:rPr>
        <w:t>psychologicznych</w:t>
      </w:r>
      <w:r w:rsidR="00472903" w:rsidRPr="00A33672">
        <w:rPr>
          <w:rFonts w:ascii="Arial" w:hAnsi="Arial" w:cs="Arial"/>
          <w:sz w:val="22"/>
          <w:szCs w:val="22"/>
        </w:rPr>
        <w:t xml:space="preserve"> </w:t>
      </w:r>
      <w:r w:rsidR="00960A6C" w:rsidRPr="00A33672">
        <w:rPr>
          <w:rFonts w:ascii="Arial" w:hAnsi="Arial" w:cs="Arial"/>
          <w:sz w:val="22"/>
          <w:szCs w:val="22"/>
        </w:rPr>
        <w:t>i</w:t>
      </w:r>
      <w:r w:rsidR="00472903" w:rsidRPr="00A33672">
        <w:rPr>
          <w:rFonts w:ascii="Arial" w:hAnsi="Arial" w:cs="Arial"/>
          <w:sz w:val="22"/>
          <w:szCs w:val="22"/>
        </w:rPr>
        <w:t xml:space="preserve"> </w:t>
      </w:r>
      <w:r w:rsidR="00960A6C" w:rsidRPr="00A33672">
        <w:rPr>
          <w:rFonts w:ascii="Arial" w:hAnsi="Arial" w:cs="Arial"/>
          <w:sz w:val="22"/>
          <w:szCs w:val="22"/>
        </w:rPr>
        <w:t>społecznych,</w:t>
      </w:r>
      <w:r w:rsidR="00472903" w:rsidRPr="00A33672">
        <w:rPr>
          <w:rFonts w:ascii="Arial" w:hAnsi="Arial" w:cs="Arial"/>
          <w:sz w:val="22"/>
          <w:szCs w:val="22"/>
        </w:rPr>
        <w:t xml:space="preserve"> </w:t>
      </w:r>
      <w:r w:rsidR="00960A6C" w:rsidRPr="00A33672">
        <w:rPr>
          <w:rFonts w:ascii="Arial" w:hAnsi="Arial" w:cs="Arial"/>
          <w:sz w:val="22"/>
          <w:szCs w:val="22"/>
        </w:rPr>
        <w:t>które</w:t>
      </w:r>
      <w:r w:rsidR="00472903" w:rsidRPr="00A33672">
        <w:rPr>
          <w:rFonts w:ascii="Arial" w:hAnsi="Arial" w:cs="Arial"/>
          <w:sz w:val="22"/>
          <w:szCs w:val="22"/>
        </w:rPr>
        <w:t xml:space="preserve"> </w:t>
      </w:r>
      <w:r w:rsidR="00960A6C" w:rsidRPr="00A33672">
        <w:rPr>
          <w:rFonts w:ascii="Arial" w:hAnsi="Arial" w:cs="Arial"/>
          <w:sz w:val="22"/>
          <w:szCs w:val="22"/>
        </w:rPr>
        <w:t>pozwolą</w:t>
      </w:r>
      <w:r w:rsidR="00472903" w:rsidRPr="00A33672">
        <w:rPr>
          <w:rFonts w:ascii="Arial" w:hAnsi="Arial" w:cs="Arial"/>
          <w:sz w:val="22"/>
          <w:szCs w:val="22"/>
        </w:rPr>
        <w:t xml:space="preserve"> </w:t>
      </w:r>
      <w:r w:rsidR="00960A6C" w:rsidRPr="00A33672">
        <w:rPr>
          <w:rFonts w:ascii="Arial" w:hAnsi="Arial" w:cs="Arial"/>
          <w:sz w:val="22"/>
          <w:szCs w:val="22"/>
        </w:rPr>
        <w:t>na</w:t>
      </w:r>
      <w:r w:rsidR="00472903" w:rsidRPr="00A33672">
        <w:rPr>
          <w:rFonts w:ascii="Arial" w:hAnsi="Arial" w:cs="Arial"/>
          <w:sz w:val="22"/>
          <w:szCs w:val="22"/>
        </w:rPr>
        <w:t xml:space="preserve"> </w:t>
      </w:r>
      <w:r w:rsidR="00960A6C" w:rsidRPr="00A33672">
        <w:rPr>
          <w:rFonts w:ascii="Arial" w:hAnsi="Arial" w:cs="Arial"/>
          <w:sz w:val="22"/>
          <w:szCs w:val="22"/>
        </w:rPr>
        <w:t>lepsze</w:t>
      </w:r>
      <w:r w:rsidR="00472903" w:rsidRPr="00A33672">
        <w:rPr>
          <w:rFonts w:ascii="Arial" w:hAnsi="Arial" w:cs="Arial"/>
          <w:sz w:val="22"/>
          <w:szCs w:val="22"/>
        </w:rPr>
        <w:t xml:space="preserve"> </w:t>
      </w:r>
      <w:r w:rsidR="00960A6C" w:rsidRPr="00A33672">
        <w:rPr>
          <w:rFonts w:ascii="Arial" w:hAnsi="Arial" w:cs="Arial"/>
          <w:sz w:val="22"/>
          <w:szCs w:val="22"/>
        </w:rPr>
        <w:t>radzenie</w:t>
      </w:r>
      <w:r w:rsidR="00472903" w:rsidRPr="00A33672">
        <w:rPr>
          <w:rFonts w:ascii="Arial" w:hAnsi="Arial" w:cs="Arial"/>
          <w:sz w:val="22"/>
          <w:szCs w:val="22"/>
        </w:rPr>
        <w:t xml:space="preserve"> </w:t>
      </w:r>
      <w:r w:rsidR="00960A6C" w:rsidRPr="00A33672">
        <w:rPr>
          <w:rFonts w:ascii="Arial" w:hAnsi="Arial" w:cs="Arial"/>
          <w:sz w:val="22"/>
          <w:szCs w:val="22"/>
        </w:rPr>
        <w:t>sobie</w:t>
      </w:r>
      <w:r w:rsidR="00472903" w:rsidRPr="00A33672">
        <w:rPr>
          <w:rFonts w:ascii="Arial" w:hAnsi="Arial" w:cs="Arial"/>
          <w:sz w:val="22"/>
          <w:szCs w:val="22"/>
        </w:rPr>
        <w:t xml:space="preserve"> </w:t>
      </w:r>
      <w:r w:rsidR="00960A6C" w:rsidRPr="00A33672">
        <w:rPr>
          <w:rFonts w:ascii="Arial" w:hAnsi="Arial" w:cs="Arial"/>
          <w:sz w:val="22"/>
          <w:szCs w:val="22"/>
        </w:rPr>
        <w:t>w</w:t>
      </w:r>
      <w:r w:rsidR="00472903" w:rsidRPr="00A33672">
        <w:rPr>
          <w:rFonts w:ascii="Arial" w:hAnsi="Arial" w:cs="Arial"/>
          <w:sz w:val="22"/>
          <w:szCs w:val="22"/>
        </w:rPr>
        <w:t xml:space="preserve"> </w:t>
      </w:r>
      <w:r w:rsidR="00960A6C" w:rsidRPr="00A33672">
        <w:rPr>
          <w:rFonts w:ascii="Arial" w:hAnsi="Arial" w:cs="Arial"/>
          <w:sz w:val="22"/>
          <w:szCs w:val="22"/>
        </w:rPr>
        <w:t>trudnych</w:t>
      </w:r>
      <w:r w:rsidR="00472903" w:rsidRPr="00A33672">
        <w:rPr>
          <w:rFonts w:ascii="Arial" w:hAnsi="Arial" w:cs="Arial"/>
          <w:sz w:val="22"/>
          <w:szCs w:val="22"/>
        </w:rPr>
        <w:t xml:space="preserve"> </w:t>
      </w:r>
      <w:r w:rsidR="00960A6C" w:rsidRPr="00A33672">
        <w:rPr>
          <w:rFonts w:ascii="Arial" w:hAnsi="Arial" w:cs="Arial"/>
          <w:sz w:val="22"/>
          <w:szCs w:val="22"/>
        </w:rPr>
        <w:t>sytuacjach;</w:t>
      </w:r>
    </w:p>
    <w:p w14:paraId="76E14B7C" w14:textId="6F3D7C6D" w:rsidR="00960A6C" w:rsidRPr="00A33672" w:rsidRDefault="00FA16EA">
      <w:pPr>
        <w:numPr>
          <w:ilvl w:val="2"/>
          <w:numId w:val="28"/>
        </w:numPr>
        <w:spacing w:line="276" w:lineRule="auto"/>
        <w:contextualSpacing/>
        <w:rPr>
          <w:rFonts w:ascii="Arial" w:hAnsi="Arial" w:cs="Arial"/>
          <w:sz w:val="22"/>
          <w:szCs w:val="22"/>
        </w:rPr>
      </w:pPr>
      <w:r w:rsidRPr="00A33672">
        <w:rPr>
          <w:rFonts w:ascii="Arial" w:hAnsi="Arial" w:cs="Arial"/>
          <w:sz w:val="22"/>
          <w:szCs w:val="22"/>
        </w:rPr>
        <w:t>w</w:t>
      </w:r>
      <w:r w:rsidR="00960A6C" w:rsidRPr="00A33672">
        <w:rPr>
          <w:rFonts w:ascii="Arial" w:hAnsi="Arial" w:cs="Arial"/>
          <w:sz w:val="22"/>
          <w:szCs w:val="22"/>
        </w:rPr>
        <w:t>prowadzenie</w:t>
      </w:r>
      <w:r w:rsidR="00472903" w:rsidRPr="00A33672">
        <w:rPr>
          <w:rFonts w:ascii="Arial" w:hAnsi="Arial" w:cs="Arial"/>
          <w:sz w:val="22"/>
          <w:szCs w:val="22"/>
        </w:rPr>
        <w:t xml:space="preserve"> </w:t>
      </w:r>
      <w:r w:rsidR="00960A6C" w:rsidRPr="00A33672">
        <w:rPr>
          <w:rFonts w:ascii="Arial" w:hAnsi="Arial" w:cs="Arial"/>
          <w:sz w:val="22"/>
          <w:szCs w:val="22"/>
        </w:rPr>
        <w:t>w</w:t>
      </w:r>
      <w:r w:rsidR="00472903" w:rsidRPr="00A33672">
        <w:rPr>
          <w:rFonts w:ascii="Arial" w:hAnsi="Arial" w:cs="Arial"/>
          <w:sz w:val="22"/>
          <w:szCs w:val="22"/>
        </w:rPr>
        <w:t xml:space="preserve"> </w:t>
      </w:r>
      <w:r w:rsidR="00960A6C" w:rsidRPr="00A33672">
        <w:rPr>
          <w:rFonts w:ascii="Arial" w:hAnsi="Arial" w:cs="Arial"/>
          <w:sz w:val="22"/>
          <w:szCs w:val="22"/>
        </w:rPr>
        <w:t>świat</w:t>
      </w:r>
      <w:r w:rsidR="00472903" w:rsidRPr="00A33672">
        <w:rPr>
          <w:rFonts w:ascii="Arial" w:hAnsi="Arial" w:cs="Arial"/>
          <w:sz w:val="22"/>
          <w:szCs w:val="22"/>
        </w:rPr>
        <w:t xml:space="preserve"> </w:t>
      </w:r>
      <w:r w:rsidR="00960A6C" w:rsidRPr="00A33672">
        <w:rPr>
          <w:rFonts w:ascii="Arial" w:hAnsi="Arial" w:cs="Arial"/>
          <w:sz w:val="22"/>
          <w:szCs w:val="22"/>
        </w:rPr>
        <w:t>wartości</w:t>
      </w:r>
      <w:r w:rsidR="00472903" w:rsidRPr="00A33672">
        <w:rPr>
          <w:rFonts w:ascii="Arial" w:hAnsi="Arial" w:cs="Arial"/>
          <w:sz w:val="22"/>
          <w:szCs w:val="22"/>
        </w:rPr>
        <w:t xml:space="preserve"> </w:t>
      </w:r>
      <w:r w:rsidR="00960A6C" w:rsidRPr="00A33672">
        <w:rPr>
          <w:rFonts w:ascii="Arial" w:hAnsi="Arial" w:cs="Arial"/>
          <w:sz w:val="22"/>
          <w:szCs w:val="22"/>
        </w:rPr>
        <w:t>i</w:t>
      </w:r>
      <w:r w:rsidR="00472903" w:rsidRPr="00A33672">
        <w:rPr>
          <w:rFonts w:ascii="Arial" w:hAnsi="Arial" w:cs="Arial"/>
          <w:sz w:val="22"/>
          <w:szCs w:val="22"/>
        </w:rPr>
        <w:t xml:space="preserve"> </w:t>
      </w:r>
      <w:r w:rsidR="00960A6C" w:rsidRPr="00A33672">
        <w:rPr>
          <w:rFonts w:ascii="Arial" w:hAnsi="Arial" w:cs="Arial"/>
          <w:sz w:val="22"/>
          <w:szCs w:val="22"/>
        </w:rPr>
        <w:t>norm,</w:t>
      </w:r>
      <w:r w:rsidR="00472903" w:rsidRPr="00A33672">
        <w:rPr>
          <w:rFonts w:ascii="Arial" w:hAnsi="Arial" w:cs="Arial"/>
          <w:sz w:val="22"/>
          <w:szCs w:val="22"/>
        </w:rPr>
        <w:t xml:space="preserve"> </w:t>
      </w:r>
      <w:r w:rsidR="00960A6C" w:rsidRPr="00A33672">
        <w:rPr>
          <w:rFonts w:ascii="Arial" w:hAnsi="Arial" w:cs="Arial"/>
          <w:sz w:val="22"/>
          <w:szCs w:val="22"/>
        </w:rPr>
        <w:t>na</w:t>
      </w:r>
      <w:r w:rsidR="00472903" w:rsidRPr="00A33672">
        <w:rPr>
          <w:rFonts w:ascii="Arial" w:hAnsi="Arial" w:cs="Arial"/>
          <w:sz w:val="22"/>
          <w:szCs w:val="22"/>
        </w:rPr>
        <w:t xml:space="preserve"> </w:t>
      </w:r>
      <w:r w:rsidR="00960A6C" w:rsidRPr="00A33672">
        <w:rPr>
          <w:rFonts w:ascii="Arial" w:hAnsi="Arial" w:cs="Arial"/>
          <w:sz w:val="22"/>
          <w:szCs w:val="22"/>
        </w:rPr>
        <w:t>których</w:t>
      </w:r>
      <w:r w:rsidR="00472903" w:rsidRPr="00A33672">
        <w:rPr>
          <w:rFonts w:ascii="Arial" w:hAnsi="Arial" w:cs="Arial"/>
          <w:sz w:val="22"/>
          <w:szCs w:val="22"/>
        </w:rPr>
        <w:t xml:space="preserve"> </w:t>
      </w:r>
      <w:r w:rsidR="00960A6C" w:rsidRPr="00A33672">
        <w:rPr>
          <w:rFonts w:ascii="Arial" w:hAnsi="Arial" w:cs="Arial"/>
          <w:sz w:val="22"/>
          <w:szCs w:val="22"/>
        </w:rPr>
        <w:t>uczeń</w:t>
      </w:r>
      <w:r w:rsidR="00472903" w:rsidRPr="00A33672">
        <w:rPr>
          <w:rFonts w:ascii="Arial" w:hAnsi="Arial" w:cs="Arial"/>
          <w:sz w:val="22"/>
          <w:szCs w:val="22"/>
        </w:rPr>
        <w:t xml:space="preserve"> </w:t>
      </w:r>
      <w:r w:rsidR="00960A6C" w:rsidRPr="00A33672">
        <w:rPr>
          <w:rFonts w:ascii="Arial" w:hAnsi="Arial" w:cs="Arial"/>
          <w:sz w:val="22"/>
          <w:szCs w:val="22"/>
        </w:rPr>
        <w:t>może</w:t>
      </w:r>
      <w:r w:rsidR="00472903" w:rsidRPr="00A33672">
        <w:rPr>
          <w:rFonts w:ascii="Arial" w:hAnsi="Arial" w:cs="Arial"/>
          <w:sz w:val="22"/>
          <w:szCs w:val="22"/>
        </w:rPr>
        <w:t xml:space="preserve"> </w:t>
      </w:r>
      <w:r w:rsidR="00960A6C" w:rsidRPr="00A33672">
        <w:rPr>
          <w:rFonts w:ascii="Arial" w:hAnsi="Arial" w:cs="Arial"/>
          <w:sz w:val="22"/>
          <w:szCs w:val="22"/>
        </w:rPr>
        <w:t>się</w:t>
      </w:r>
      <w:r w:rsidR="00472903" w:rsidRPr="00A33672">
        <w:rPr>
          <w:rFonts w:ascii="Arial" w:hAnsi="Arial" w:cs="Arial"/>
          <w:sz w:val="22"/>
          <w:szCs w:val="22"/>
        </w:rPr>
        <w:t xml:space="preserve"> </w:t>
      </w:r>
      <w:r w:rsidR="00960A6C" w:rsidRPr="00A33672">
        <w:rPr>
          <w:rFonts w:ascii="Arial" w:hAnsi="Arial" w:cs="Arial"/>
          <w:sz w:val="22"/>
          <w:szCs w:val="22"/>
        </w:rPr>
        <w:t>oprzeć</w:t>
      </w:r>
      <w:r w:rsidR="00472903" w:rsidRPr="00A33672">
        <w:rPr>
          <w:rFonts w:ascii="Arial" w:hAnsi="Arial" w:cs="Arial"/>
          <w:sz w:val="22"/>
          <w:szCs w:val="22"/>
        </w:rPr>
        <w:t xml:space="preserve"> </w:t>
      </w:r>
      <w:r w:rsidR="00960A6C" w:rsidRPr="00A33672">
        <w:rPr>
          <w:rFonts w:ascii="Arial" w:hAnsi="Arial" w:cs="Arial"/>
          <w:sz w:val="22"/>
          <w:szCs w:val="22"/>
        </w:rPr>
        <w:t>w</w:t>
      </w:r>
      <w:r w:rsidR="00472903" w:rsidRPr="00A33672">
        <w:rPr>
          <w:rFonts w:ascii="Arial" w:hAnsi="Arial" w:cs="Arial"/>
          <w:sz w:val="22"/>
          <w:szCs w:val="22"/>
        </w:rPr>
        <w:t xml:space="preserve"> </w:t>
      </w:r>
      <w:r w:rsidR="00960A6C" w:rsidRPr="00A33672">
        <w:rPr>
          <w:rFonts w:ascii="Arial" w:hAnsi="Arial" w:cs="Arial"/>
          <w:sz w:val="22"/>
          <w:szCs w:val="22"/>
        </w:rPr>
        <w:t>swoich</w:t>
      </w:r>
      <w:r w:rsidR="00472903" w:rsidRPr="00A33672">
        <w:rPr>
          <w:rFonts w:ascii="Arial" w:hAnsi="Arial" w:cs="Arial"/>
          <w:sz w:val="22"/>
          <w:szCs w:val="22"/>
        </w:rPr>
        <w:t xml:space="preserve"> </w:t>
      </w:r>
      <w:r w:rsidR="00960A6C" w:rsidRPr="00A33672">
        <w:rPr>
          <w:rFonts w:ascii="Arial" w:hAnsi="Arial" w:cs="Arial"/>
          <w:sz w:val="22"/>
          <w:szCs w:val="22"/>
        </w:rPr>
        <w:t>wyborach;</w:t>
      </w:r>
    </w:p>
    <w:p w14:paraId="3C19BD2C" w14:textId="5BD6DA32" w:rsidR="00960A6C" w:rsidRPr="00A33672" w:rsidRDefault="00FA16EA">
      <w:pPr>
        <w:numPr>
          <w:ilvl w:val="2"/>
          <w:numId w:val="28"/>
        </w:numPr>
        <w:spacing w:line="276" w:lineRule="auto"/>
        <w:contextualSpacing/>
        <w:rPr>
          <w:rFonts w:ascii="Arial" w:hAnsi="Arial" w:cs="Arial"/>
          <w:sz w:val="22"/>
          <w:szCs w:val="22"/>
        </w:rPr>
      </w:pPr>
      <w:r w:rsidRPr="00A33672">
        <w:rPr>
          <w:rFonts w:ascii="Arial" w:hAnsi="Arial" w:cs="Arial"/>
          <w:sz w:val="22"/>
          <w:szCs w:val="22"/>
        </w:rPr>
        <w:t>p</w:t>
      </w:r>
      <w:r w:rsidR="00960A6C" w:rsidRPr="00A33672">
        <w:rPr>
          <w:rFonts w:ascii="Arial" w:hAnsi="Arial" w:cs="Arial"/>
          <w:sz w:val="22"/>
          <w:szCs w:val="22"/>
        </w:rPr>
        <w:t>omoc</w:t>
      </w:r>
      <w:r w:rsidR="00472903" w:rsidRPr="00A33672">
        <w:rPr>
          <w:rFonts w:ascii="Arial" w:hAnsi="Arial" w:cs="Arial"/>
          <w:sz w:val="22"/>
          <w:szCs w:val="22"/>
        </w:rPr>
        <w:t xml:space="preserve"> </w:t>
      </w:r>
      <w:r w:rsidR="00960A6C" w:rsidRPr="00A33672">
        <w:rPr>
          <w:rFonts w:ascii="Arial" w:hAnsi="Arial" w:cs="Arial"/>
          <w:sz w:val="22"/>
          <w:szCs w:val="22"/>
        </w:rPr>
        <w:t>w</w:t>
      </w:r>
      <w:r w:rsidR="00472903" w:rsidRPr="00A33672">
        <w:rPr>
          <w:rFonts w:ascii="Arial" w:hAnsi="Arial" w:cs="Arial"/>
          <w:sz w:val="22"/>
          <w:szCs w:val="22"/>
        </w:rPr>
        <w:t xml:space="preserve"> </w:t>
      </w:r>
      <w:r w:rsidR="00960A6C" w:rsidRPr="00A33672">
        <w:rPr>
          <w:rFonts w:ascii="Arial" w:hAnsi="Arial" w:cs="Arial"/>
          <w:sz w:val="22"/>
          <w:szCs w:val="22"/>
        </w:rPr>
        <w:t>zaspokajaniu</w:t>
      </w:r>
      <w:r w:rsidR="00472903" w:rsidRPr="00A33672">
        <w:rPr>
          <w:rFonts w:ascii="Arial" w:hAnsi="Arial" w:cs="Arial"/>
          <w:sz w:val="22"/>
          <w:szCs w:val="22"/>
        </w:rPr>
        <w:t xml:space="preserve"> </w:t>
      </w:r>
      <w:r w:rsidR="00960A6C" w:rsidRPr="00A33672">
        <w:rPr>
          <w:rFonts w:ascii="Arial" w:hAnsi="Arial" w:cs="Arial"/>
          <w:sz w:val="22"/>
          <w:szCs w:val="22"/>
        </w:rPr>
        <w:t>ważnych</w:t>
      </w:r>
      <w:r w:rsidR="00472903" w:rsidRPr="00A33672">
        <w:rPr>
          <w:rFonts w:ascii="Arial" w:hAnsi="Arial" w:cs="Arial"/>
          <w:sz w:val="22"/>
          <w:szCs w:val="22"/>
        </w:rPr>
        <w:t xml:space="preserve"> </w:t>
      </w:r>
      <w:r w:rsidR="00960A6C" w:rsidRPr="00A33672">
        <w:rPr>
          <w:rFonts w:ascii="Arial" w:hAnsi="Arial" w:cs="Arial"/>
          <w:sz w:val="22"/>
          <w:szCs w:val="22"/>
        </w:rPr>
        <w:t>potrzeb</w:t>
      </w:r>
      <w:r w:rsidR="00472903" w:rsidRPr="00A33672">
        <w:rPr>
          <w:rFonts w:ascii="Arial" w:hAnsi="Arial" w:cs="Arial"/>
          <w:sz w:val="22"/>
          <w:szCs w:val="22"/>
        </w:rPr>
        <w:t xml:space="preserve"> </w:t>
      </w:r>
      <w:r w:rsidR="00960A6C" w:rsidRPr="00A33672">
        <w:rPr>
          <w:rFonts w:ascii="Arial" w:hAnsi="Arial" w:cs="Arial"/>
          <w:sz w:val="22"/>
          <w:szCs w:val="22"/>
        </w:rPr>
        <w:t>psychicznych</w:t>
      </w:r>
      <w:r w:rsidRPr="00A33672">
        <w:rPr>
          <w:rFonts w:ascii="Arial" w:hAnsi="Arial" w:cs="Arial"/>
          <w:sz w:val="22"/>
          <w:szCs w:val="22"/>
        </w:rPr>
        <w:t>,</w:t>
      </w:r>
      <w:r w:rsidR="00472903" w:rsidRPr="00A33672">
        <w:rPr>
          <w:rFonts w:ascii="Arial" w:hAnsi="Arial" w:cs="Arial"/>
          <w:sz w:val="22"/>
          <w:szCs w:val="22"/>
        </w:rPr>
        <w:t xml:space="preserve"> </w:t>
      </w:r>
      <w:r w:rsidR="00960A6C" w:rsidRPr="00A33672">
        <w:rPr>
          <w:rFonts w:ascii="Arial" w:hAnsi="Arial" w:cs="Arial"/>
          <w:sz w:val="22"/>
          <w:szCs w:val="22"/>
        </w:rPr>
        <w:t>poprzez</w:t>
      </w:r>
      <w:r w:rsidR="00472903" w:rsidRPr="00A33672">
        <w:rPr>
          <w:rFonts w:ascii="Arial" w:hAnsi="Arial" w:cs="Arial"/>
          <w:sz w:val="22"/>
          <w:szCs w:val="22"/>
        </w:rPr>
        <w:t xml:space="preserve"> </w:t>
      </w:r>
      <w:r w:rsidR="00960A6C" w:rsidRPr="00A33672">
        <w:rPr>
          <w:rFonts w:ascii="Arial" w:hAnsi="Arial" w:cs="Arial"/>
          <w:sz w:val="22"/>
          <w:szCs w:val="22"/>
        </w:rPr>
        <w:t>oferowanie</w:t>
      </w:r>
      <w:r w:rsidR="00472903" w:rsidRPr="00A33672">
        <w:rPr>
          <w:rFonts w:ascii="Arial" w:hAnsi="Arial" w:cs="Arial"/>
          <w:sz w:val="22"/>
          <w:szCs w:val="22"/>
        </w:rPr>
        <w:t xml:space="preserve"> </w:t>
      </w:r>
      <w:r w:rsidR="00960A6C" w:rsidRPr="00A33672">
        <w:rPr>
          <w:rFonts w:ascii="Arial" w:hAnsi="Arial" w:cs="Arial"/>
          <w:sz w:val="22"/>
          <w:szCs w:val="22"/>
        </w:rPr>
        <w:t>alternatywnych</w:t>
      </w:r>
      <w:r w:rsidR="00472903" w:rsidRPr="00A33672">
        <w:rPr>
          <w:rFonts w:ascii="Arial" w:hAnsi="Arial" w:cs="Arial"/>
          <w:sz w:val="22"/>
          <w:szCs w:val="22"/>
        </w:rPr>
        <w:t xml:space="preserve"> </w:t>
      </w:r>
      <w:r w:rsidR="00960A6C" w:rsidRPr="00A33672">
        <w:rPr>
          <w:rFonts w:ascii="Arial" w:hAnsi="Arial" w:cs="Arial"/>
          <w:sz w:val="22"/>
          <w:szCs w:val="22"/>
        </w:rPr>
        <w:t>form</w:t>
      </w:r>
      <w:r w:rsidR="00472903" w:rsidRPr="00A33672">
        <w:rPr>
          <w:rFonts w:ascii="Arial" w:hAnsi="Arial" w:cs="Arial"/>
          <w:sz w:val="22"/>
          <w:szCs w:val="22"/>
        </w:rPr>
        <w:t xml:space="preserve"> </w:t>
      </w:r>
      <w:r w:rsidR="00960A6C" w:rsidRPr="00A33672">
        <w:rPr>
          <w:rFonts w:ascii="Arial" w:hAnsi="Arial" w:cs="Arial"/>
          <w:sz w:val="22"/>
          <w:szCs w:val="22"/>
        </w:rPr>
        <w:t>spędzania</w:t>
      </w:r>
      <w:r w:rsidR="00472903" w:rsidRPr="00A33672">
        <w:rPr>
          <w:rFonts w:ascii="Arial" w:hAnsi="Arial" w:cs="Arial"/>
          <w:sz w:val="22"/>
          <w:szCs w:val="22"/>
        </w:rPr>
        <w:t xml:space="preserve"> </w:t>
      </w:r>
      <w:r w:rsidR="00960A6C" w:rsidRPr="00A33672">
        <w:rPr>
          <w:rFonts w:ascii="Arial" w:hAnsi="Arial" w:cs="Arial"/>
          <w:sz w:val="22"/>
          <w:szCs w:val="22"/>
        </w:rPr>
        <w:t>czasu</w:t>
      </w:r>
      <w:r w:rsidR="00472903" w:rsidRPr="00A33672">
        <w:rPr>
          <w:rFonts w:ascii="Arial" w:hAnsi="Arial" w:cs="Arial"/>
          <w:sz w:val="22"/>
          <w:szCs w:val="22"/>
        </w:rPr>
        <w:t xml:space="preserve"> </w:t>
      </w:r>
      <w:r w:rsidR="00960A6C" w:rsidRPr="00A33672">
        <w:rPr>
          <w:rFonts w:ascii="Arial" w:hAnsi="Arial" w:cs="Arial"/>
          <w:sz w:val="22"/>
          <w:szCs w:val="22"/>
        </w:rPr>
        <w:t>wolnego;</w:t>
      </w:r>
    </w:p>
    <w:p w14:paraId="427B14D4" w14:textId="5AE42ED7" w:rsidR="00960A6C" w:rsidRPr="00A33672" w:rsidRDefault="00FA16EA">
      <w:pPr>
        <w:numPr>
          <w:ilvl w:val="2"/>
          <w:numId w:val="28"/>
        </w:numPr>
        <w:spacing w:line="276" w:lineRule="auto"/>
        <w:contextualSpacing/>
        <w:rPr>
          <w:rFonts w:ascii="Arial" w:hAnsi="Arial" w:cs="Arial"/>
          <w:sz w:val="22"/>
          <w:szCs w:val="22"/>
        </w:rPr>
      </w:pPr>
      <w:r w:rsidRPr="00A33672">
        <w:rPr>
          <w:rFonts w:ascii="Arial" w:hAnsi="Arial" w:cs="Arial"/>
          <w:sz w:val="22"/>
          <w:szCs w:val="22"/>
        </w:rPr>
        <w:t>w</w:t>
      </w:r>
      <w:r w:rsidR="00960A6C" w:rsidRPr="00A33672">
        <w:rPr>
          <w:rFonts w:ascii="Arial" w:hAnsi="Arial" w:cs="Arial"/>
          <w:sz w:val="22"/>
          <w:szCs w:val="22"/>
        </w:rPr>
        <w:t>ychowanie</w:t>
      </w:r>
      <w:r w:rsidR="00472903" w:rsidRPr="00A33672">
        <w:rPr>
          <w:rFonts w:ascii="Arial" w:hAnsi="Arial" w:cs="Arial"/>
          <w:sz w:val="22"/>
          <w:szCs w:val="22"/>
        </w:rPr>
        <w:t xml:space="preserve"> </w:t>
      </w:r>
      <w:r w:rsidR="00960A6C" w:rsidRPr="00A33672">
        <w:rPr>
          <w:rFonts w:ascii="Arial" w:hAnsi="Arial" w:cs="Arial"/>
          <w:sz w:val="22"/>
          <w:szCs w:val="22"/>
        </w:rPr>
        <w:t>patriotyczne</w:t>
      </w:r>
      <w:r w:rsidR="00472903" w:rsidRPr="00A33672">
        <w:rPr>
          <w:rFonts w:ascii="Arial" w:hAnsi="Arial" w:cs="Arial"/>
          <w:sz w:val="22"/>
          <w:szCs w:val="22"/>
        </w:rPr>
        <w:t xml:space="preserve"> </w:t>
      </w:r>
      <w:r w:rsidR="00960A6C" w:rsidRPr="00A33672">
        <w:rPr>
          <w:rFonts w:ascii="Arial" w:hAnsi="Arial" w:cs="Arial"/>
          <w:sz w:val="22"/>
          <w:szCs w:val="22"/>
        </w:rPr>
        <w:t>i</w:t>
      </w:r>
      <w:r w:rsidR="00472903" w:rsidRPr="00A33672">
        <w:rPr>
          <w:rFonts w:ascii="Arial" w:hAnsi="Arial" w:cs="Arial"/>
          <w:sz w:val="22"/>
          <w:szCs w:val="22"/>
        </w:rPr>
        <w:t xml:space="preserve"> </w:t>
      </w:r>
      <w:r w:rsidR="00960A6C" w:rsidRPr="00A33672">
        <w:rPr>
          <w:rFonts w:ascii="Arial" w:hAnsi="Arial" w:cs="Arial"/>
          <w:sz w:val="22"/>
          <w:szCs w:val="22"/>
        </w:rPr>
        <w:t>obywatelskie;</w:t>
      </w:r>
    </w:p>
    <w:p w14:paraId="06DAECAD" w14:textId="62B79BC3" w:rsidR="00960A6C" w:rsidRPr="00A33672" w:rsidRDefault="00FA16EA">
      <w:pPr>
        <w:numPr>
          <w:ilvl w:val="2"/>
          <w:numId w:val="28"/>
        </w:numPr>
        <w:spacing w:line="276" w:lineRule="auto"/>
        <w:contextualSpacing/>
        <w:rPr>
          <w:rFonts w:ascii="Arial" w:hAnsi="Arial" w:cs="Arial"/>
          <w:sz w:val="22"/>
          <w:szCs w:val="22"/>
        </w:rPr>
      </w:pPr>
      <w:r w:rsidRPr="00A33672">
        <w:rPr>
          <w:rFonts w:ascii="Arial" w:hAnsi="Arial" w:cs="Arial"/>
          <w:sz w:val="22"/>
          <w:szCs w:val="22"/>
        </w:rPr>
        <w:t>e</w:t>
      </w:r>
      <w:r w:rsidR="00960A6C" w:rsidRPr="00A33672">
        <w:rPr>
          <w:rFonts w:ascii="Arial" w:hAnsi="Arial" w:cs="Arial"/>
          <w:sz w:val="22"/>
          <w:szCs w:val="22"/>
        </w:rPr>
        <w:t>dukacj</w:t>
      </w:r>
      <w:r w:rsidRPr="00A33672">
        <w:rPr>
          <w:rFonts w:ascii="Arial" w:hAnsi="Arial" w:cs="Arial"/>
          <w:sz w:val="22"/>
          <w:szCs w:val="22"/>
        </w:rPr>
        <w:t>ę</w:t>
      </w:r>
      <w:r w:rsidR="00472903" w:rsidRPr="00A33672">
        <w:rPr>
          <w:rFonts w:ascii="Arial" w:hAnsi="Arial" w:cs="Arial"/>
          <w:sz w:val="22"/>
          <w:szCs w:val="22"/>
        </w:rPr>
        <w:t xml:space="preserve"> </w:t>
      </w:r>
      <w:r w:rsidR="00960A6C" w:rsidRPr="00A33672">
        <w:rPr>
          <w:rFonts w:ascii="Arial" w:hAnsi="Arial" w:cs="Arial"/>
          <w:sz w:val="22"/>
          <w:szCs w:val="22"/>
        </w:rPr>
        <w:t>zdrowotn</w:t>
      </w:r>
      <w:r w:rsidRPr="00A33672">
        <w:rPr>
          <w:rFonts w:ascii="Arial" w:hAnsi="Arial" w:cs="Arial"/>
          <w:sz w:val="22"/>
          <w:szCs w:val="22"/>
        </w:rPr>
        <w:t>ą</w:t>
      </w:r>
      <w:r w:rsidR="00472903" w:rsidRPr="00A33672">
        <w:rPr>
          <w:rFonts w:ascii="Arial" w:hAnsi="Arial" w:cs="Arial"/>
          <w:sz w:val="22"/>
          <w:szCs w:val="22"/>
        </w:rPr>
        <w:t xml:space="preserve"> </w:t>
      </w:r>
      <w:r w:rsidR="00960A6C" w:rsidRPr="00A33672">
        <w:rPr>
          <w:rFonts w:ascii="Arial" w:hAnsi="Arial" w:cs="Arial"/>
          <w:sz w:val="22"/>
          <w:szCs w:val="22"/>
        </w:rPr>
        <w:t>i</w:t>
      </w:r>
      <w:r w:rsidR="00472903" w:rsidRPr="00A33672">
        <w:rPr>
          <w:rFonts w:ascii="Arial" w:hAnsi="Arial" w:cs="Arial"/>
          <w:sz w:val="22"/>
          <w:szCs w:val="22"/>
        </w:rPr>
        <w:t xml:space="preserve"> </w:t>
      </w:r>
      <w:r w:rsidR="00960A6C" w:rsidRPr="00A33672">
        <w:rPr>
          <w:rFonts w:ascii="Arial" w:hAnsi="Arial" w:cs="Arial"/>
          <w:sz w:val="22"/>
          <w:szCs w:val="22"/>
        </w:rPr>
        <w:t>prorodzinn</w:t>
      </w:r>
      <w:r w:rsidRPr="00A33672">
        <w:rPr>
          <w:rFonts w:ascii="Arial" w:hAnsi="Arial" w:cs="Arial"/>
          <w:sz w:val="22"/>
          <w:szCs w:val="22"/>
        </w:rPr>
        <w:t>ą</w:t>
      </w:r>
      <w:r w:rsidR="00960A6C" w:rsidRPr="00A33672">
        <w:rPr>
          <w:rFonts w:ascii="Arial" w:hAnsi="Arial" w:cs="Arial"/>
          <w:sz w:val="22"/>
          <w:szCs w:val="22"/>
        </w:rPr>
        <w:t>;</w:t>
      </w:r>
    </w:p>
    <w:p w14:paraId="17B64C4B" w14:textId="2B78142B" w:rsidR="00960A6C" w:rsidRPr="00A33672" w:rsidRDefault="00FA16EA">
      <w:pPr>
        <w:numPr>
          <w:ilvl w:val="2"/>
          <w:numId w:val="28"/>
        </w:numPr>
        <w:spacing w:line="276" w:lineRule="auto"/>
        <w:contextualSpacing/>
        <w:rPr>
          <w:rFonts w:ascii="Arial" w:hAnsi="Arial" w:cs="Arial"/>
          <w:sz w:val="22"/>
          <w:szCs w:val="22"/>
        </w:rPr>
      </w:pPr>
      <w:r w:rsidRPr="00A33672">
        <w:rPr>
          <w:rFonts w:ascii="Arial" w:hAnsi="Arial" w:cs="Arial"/>
          <w:sz w:val="22"/>
          <w:szCs w:val="22"/>
        </w:rPr>
        <w:t>e</w:t>
      </w:r>
      <w:r w:rsidR="00960A6C" w:rsidRPr="00A33672">
        <w:rPr>
          <w:rFonts w:ascii="Arial" w:hAnsi="Arial" w:cs="Arial"/>
          <w:sz w:val="22"/>
          <w:szCs w:val="22"/>
        </w:rPr>
        <w:t>dukacj</w:t>
      </w:r>
      <w:r w:rsidRPr="00A33672">
        <w:rPr>
          <w:rFonts w:ascii="Arial" w:hAnsi="Arial" w:cs="Arial"/>
          <w:sz w:val="22"/>
          <w:szCs w:val="22"/>
        </w:rPr>
        <w:t>ę</w:t>
      </w:r>
      <w:r w:rsidR="00472903" w:rsidRPr="00A33672">
        <w:rPr>
          <w:rFonts w:ascii="Arial" w:hAnsi="Arial" w:cs="Arial"/>
          <w:sz w:val="22"/>
          <w:szCs w:val="22"/>
        </w:rPr>
        <w:t xml:space="preserve"> </w:t>
      </w:r>
      <w:r w:rsidR="00960A6C" w:rsidRPr="00A33672">
        <w:rPr>
          <w:rFonts w:ascii="Arial" w:hAnsi="Arial" w:cs="Arial"/>
          <w:sz w:val="22"/>
          <w:szCs w:val="22"/>
        </w:rPr>
        <w:t>ekologiczn</w:t>
      </w:r>
      <w:r w:rsidRPr="00A33672">
        <w:rPr>
          <w:rFonts w:ascii="Arial" w:hAnsi="Arial" w:cs="Arial"/>
          <w:sz w:val="22"/>
          <w:szCs w:val="22"/>
        </w:rPr>
        <w:t>ą</w:t>
      </w:r>
      <w:r w:rsidR="00960A6C" w:rsidRPr="00A33672">
        <w:rPr>
          <w:rFonts w:ascii="Arial" w:hAnsi="Arial" w:cs="Arial"/>
          <w:sz w:val="22"/>
          <w:szCs w:val="22"/>
        </w:rPr>
        <w:t>;</w:t>
      </w:r>
    </w:p>
    <w:p w14:paraId="47998980" w14:textId="5B0180D2" w:rsidR="00960A6C" w:rsidRPr="00A33672" w:rsidRDefault="00FA16EA">
      <w:pPr>
        <w:numPr>
          <w:ilvl w:val="2"/>
          <w:numId w:val="28"/>
        </w:numPr>
        <w:spacing w:line="276" w:lineRule="auto"/>
        <w:contextualSpacing/>
        <w:rPr>
          <w:rFonts w:ascii="Arial" w:hAnsi="Arial" w:cs="Arial"/>
          <w:sz w:val="22"/>
          <w:szCs w:val="22"/>
        </w:rPr>
      </w:pPr>
      <w:r w:rsidRPr="00A33672">
        <w:rPr>
          <w:rFonts w:ascii="Arial" w:hAnsi="Arial" w:cs="Arial"/>
          <w:sz w:val="22"/>
          <w:szCs w:val="22"/>
        </w:rPr>
        <w:t>r</w:t>
      </w:r>
      <w:r w:rsidR="00960A6C" w:rsidRPr="00A33672">
        <w:rPr>
          <w:rFonts w:ascii="Arial" w:hAnsi="Arial" w:cs="Arial"/>
          <w:sz w:val="22"/>
          <w:szCs w:val="22"/>
        </w:rPr>
        <w:t>ozwijanie</w:t>
      </w:r>
      <w:r w:rsidR="00472903" w:rsidRPr="00A33672">
        <w:rPr>
          <w:rFonts w:ascii="Arial" w:hAnsi="Arial" w:cs="Arial"/>
          <w:sz w:val="22"/>
          <w:szCs w:val="22"/>
        </w:rPr>
        <w:t xml:space="preserve"> </w:t>
      </w:r>
      <w:r w:rsidR="00960A6C" w:rsidRPr="00A33672">
        <w:rPr>
          <w:rFonts w:ascii="Arial" w:hAnsi="Arial" w:cs="Arial"/>
          <w:sz w:val="22"/>
          <w:szCs w:val="22"/>
        </w:rPr>
        <w:t>zainteresowań</w:t>
      </w:r>
      <w:r w:rsidR="00472903" w:rsidRPr="00A33672">
        <w:rPr>
          <w:rFonts w:ascii="Arial" w:hAnsi="Arial" w:cs="Arial"/>
          <w:sz w:val="22"/>
          <w:szCs w:val="22"/>
        </w:rPr>
        <w:t xml:space="preserve"> </w:t>
      </w:r>
      <w:r w:rsidR="00960A6C" w:rsidRPr="00A33672">
        <w:rPr>
          <w:rFonts w:ascii="Arial" w:hAnsi="Arial" w:cs="Arial"/>
          <w:sz w:val="22"/>
          <w:szCs w:val="22"/>
        </w:rPr>
        <w:t>czytelniczych</w:t>
      </w:r>
      <w:r w:rsidRPr="00A33672">
        <w:rPr>
          <w:rFonts w:ascii="Arial" w:hAnsi="Arial" w:cs="Arial"/>
          <w:sz w:val="22"/>
          <w:szCs w:val="22"/>
        </w:rPr>
        <w:t xml:space="preserve"> i</w:t>
      </w:r>
      <w:r w:rsidR="00472903" w:rsidRPr="00A33672">
        <w:rPr>
          <w:rFonts w:ascii="Arial" w:hAnsi="Arial" w:cs="Arial"/>
          <w:sz w:val="22"/>
          <w:szCs w:val="22"/>
        </w:rPr>
        <w:t xml:space="preserve"> </w:t>
      </w:r>
      <w:r w:rsidR="00960A6C" w:rsidRPr="00A33672">
        <w:rPr>
          <w:rFonts w:ascii="Arial" w:hAnsi="Arial" w:cs="Arial"/>
          <w:sz w:val="22"/>
          <w:szCs w:val="22"/>
        </w:rPr>
        <w:t>wdraża</w:t>
      </w:r>
      <w:r w:rsidRPr="00A33672">
        <w:rPr>
          <w:rFonts w:ascii="Arial" w:hAnsi="Arial" w:cs="Arial"/>
          <w:sz w:val="22"/>
          <w:szCs w:val="22"/>
        </w:rPr>
        <w:t>nie</w:t>
      </w:r>
      <w:r w:rsidR="00472903" w:rsidRPr="00A33672">
        <w:rPr>
          <w:rFonts w:ascii="Arial" w:hAnsi="Arial" w:cs="Arial"/>
          <w:sz w:val="22"/>
          <w:szCs w:val="22"/>
        </w:rPr>
        <w:t xml:space="preserve"> </w:t>
      </w:r>
      <w:r w:rsidR="00960A6C" w:rsidRPr="00A33672">
        <w:rPr>
          <w:rFonts w:ascii="Arial" w:hAnsi="Arial" w:cs="Arial"/>
          <w:sz w:val="22"/>
          <w:szCs w:val="22"/>
        </w:rPr>
        <w:t>do</w:t>
      </w:r>
      <w:r w:rsidR="00472903" w:rsidRPr="00A33672">
        <w:rPr>
          <w:rFonts w:ascii="Arial" w:hAnsi="Arial" w:cs="Arial"/>
          <w:sz w:val="22"/>
          <w:szCs w:val="22"/>
        </w:rPr>
        <w:t xml:space="preserve"> </w:t>
      </w:r>
      <w:r w:rsidR="00960A6C" w:rsidRPr="00A33672">
        <w:rPr>
          <w:rFonts w:ascii="Arial" w:hAnsi="Arial" w:cs="Arial"/>
          <w:sz w:val="22"/>
          <w:szCs w:val="22"/>
        </w:rPr>
        <w:t>samodzielnego</w:t>
      </w:r>
      <w:r w:rsidR="00472903" w:rsidRPr="00A33672">
        <w:rPr>
          <w:rFonts w:ascii="Arial" w:hAnsi="Arial" w:cs="Arial"/>
          <w:sz w:val="22"/>
          <w:szCs w:val="22"/>
        </w:rPr>
        <w:t xml:space="preserve"> </w:t>
      </w:r>
      <w:r w:rsidR="00960A6C" w:rsidRPr="00A33672">
        <w:rPr>
          <w:rFonts w:ascii="Arial" w:hAnsi="Arial" w:cs="Arial"/>
          <w:sz w:val="22"/>
          <w:szCs w:val="22"/>
        </w:rPr>
        <w:t>zdobywania</w:t>
      </w:r>
      <w:r w:rsidR="00472903" w:rsidRPr="00A33672">
        <w:rPr>
          <w:rFonts w:ascii="Arial" w:hAnsi="Arial" w:cs="Arial"/>
          <w:sz w:val="22"/>
          <w:szCs w:val="22"/>
        </w:rPr>
        <w:t xml:space="preserve"> </w:t>
      </w:r>
      <w:r w:rsidR="00960A6C" w:rsidRPr="00A33672">
        <w:rPr>
          <w:rFonts w:ascii="Arial" w:hAnsi="Arial" w:cs="Arial"/>
          <w:sz w:val="22"/>
          <w:szCs w:val="22"/>
        </w:rPr>
        <w:t>wiedzy.</w:t>
      </w:r>
    </w:p>
    <w:bookmarkEnd w:id="22"/>
    <w:p w14:paraId="683CCC70" w14:textId="77777777" w:rsidR="00960A6C" w:rsidRPr="00A33672" w:rsidRDefault="00960A6C" w:rsidP="007D2CFE">
      <w:pPr>
        <w:spacing w:line="276" w:lineRule="auto"/>
        <w:ind w:left="284" w:hanging="284"/>
        <w:contextualSpacing/>
        <w:rPr>
          <w:rFonts w:ascii="Arial" w:hAnsi="Arial" w:cs="Arial"/>
          <w:sz w:val="22"/>
          <w:szCs w:val="22"/>
        </w:rPr>
      </w:pPr>
    </w:p>
    <w:p w14:paraId="7F7BD5D3" w14:textId="7340A091" w:rsidR="0014054E" w:rsidRPr="00A33672" w:rsidRDefault="0014054E" w:rsidP="007D2CFE">
      <w:pPr>
        <w:spacing w:line="276" w:lineRule="auto"/>
        <w:ind w:left="284" w:hanging="284"/>
        <w:contextualSpacing/>
        <w:rPr>
          <w:rFonts w:ascii="Arial" w:hAnsi="Arial" w:cs="Arial"/>
          <w:b/>
          <w:sz w:val="22"/>
          <w:szCs w:val="22"/>
        </w:rPr>
      </w:pPr>
      <w:r w:rsidRPr="00A33672">
        <w:rPr>
          <w:rFonts w:ascii="Arial" w:hAnsi="Arial" w:cs="Arial"/>
          <w:b/>
          <w:sz w:val="22"/>
          <w:szCs w:val="22"/>
        </w:rPr>
        <w:t>§</w:t>
      </w:r>
      <w:r w:rsidR="00472903" w:rsidRPr="00A33672">
        <w:rPr>
          <w:rFonts w:ascii="Arial" w:hAnsi="Arial" w:cs="Arial"/>
          <w:b/>
          <w:sz w:val="22"/>
          <w:szCs w:val="22"/>
        </w:rPr>
        <w:t xml:space="preserve"> </w:t>
      </w:r>
      <w:r w:rsidR="00F064B0" w:rsidRPr="00A33672">
        <w:rPr>
          <w:rFonts w:ascii="Arial" w:hAnsi="Arial" w:cs="Arial"/>
          <w:b/>
          <w:sz w:val="22"/>
          <w:szCs w:val="22"/>
        </w:rPr>
        <w:t>1</w:t>
      </w:r>
      <w:r w:rsidR="00653DD6" w:rsidRPr="00A33672">
        <w:rPr>
          <w:rFonts w:ascii="Arial" w:hAnsi="Arial" w:cs="Arial"/>
          <w:b/>
          <w:sz w:val="22"/>
          <w:szCs w:val="22"/>
        </w:rPr>
        <w:t>1</w:t>
      </w:r>
      <w:r w:rsidR="00B24AD9" w:rsidRPr="00A33672">
        <w:rPr>
          <w:rFonts w:ascii="Arial" w:hAnsi="Arial" w:cs="Arial"/>
          <w:b/>
          <w:sz w:val="22"/>
          <w:szCs w:val="22"/>
        </w:rPr>
        <w:t>.</w:t>
      </w:r>
    </w:p>
    <w:p w14:paraId="31E78F89" w14:textId="22D22744" w:rsidR="009129E0" w:rsidRPr="00A33672" w:rsidRDefault="009D023E" w:rsidP="007D2CFE">
      <w:pPr>
        <w:spacing w:line="276" w:lineRule="auto"/>
        <w:contextualSpacing/>
        <w:rPr>
          <w:rFonts w:ascii="Arial" w:hAnsi="Arial" w:cs="Arial"/>
          <w:b/>
          <w:sz w:val="22"/>
          <w:szCs w:val="22"/>
        </w:rPr>
      </w:pPr>
      <w:r w:rsidRPr="00A33672">
        <w:rPr>
          <w:rFonts w:ascii="Arial" w:hAnsi="Arial" w:cs="Arial"/>
          <w:b/>
          <w:sz w:val="22"/>
          <w:szCs w:val="22"/>
        </w:rPr>
        <w:t>Pomoc psychologiczno-pedagogiczna</w:t>
      </w:r>
    </w:p>
    <w:p w14:paraId="73392F65" w14:textId="77777777" w:rsidR="00514AF1" w:rsidRPr="00A33672" w:rsidRDefault="00514AF1" w:rsidP="007D2CFE">
      <w:pPr>
        <w:spacing w:line="276" w:lineRule="auto"/>
        <w:contextualSpacing/>
        <w:rPr>
          <w:rFonts w:ascii="Arial" w:hAnsi="Arial" w:cs="Arial"/>
          <w:b/>
          <w:sz w:val="22"/>
          <w:szCs w:val="22"/>
        </w:rPr>
      </w:pPr>
    </w:p>
    <w:p w14:paraId="4630A0A7" w14:textId="528FF857" w:rsidR="003B2F03" w:rsidRPr="00A33672" w:rsidRDefault="00602494">
      <w:pPr>
        <w:pStyle w:val="Akapitzlist"/>
        <w:numPr>
          <w:ilvl w:val="0"/>
          <w:numId w:val="31"/>
        </w:numPr>
        <w:ind w:left="284" w:hanging="284"/>
        <w:contextualSpacing/>
        <w:rPr>
          <w:rFonts w:ascii="Arial" w:hAnsi="Arial" w:cs="Arial"/>
        </w:rPr>
      </w:pPr>
      <w:r w:rsidRPr="00A33672">
        <w:rPr>
          <w:rFonts w:ascii="Arial" w:hAnsi="Arial" w:cs="Arial"/>
        </w:rPr>
        <w:t>Szkoła</w:t>
      </w:r>
      <w:r w:rsidR="00472903" w:rsidRPr="00A33672">
        <w:rPr>
          <w:rFonts w:ascii="Arial" w:hAnsi="Arial" w:cs="Arial"/>
        </w:rPr>
        <w:t xml:space="preserve"> </w:t>
      </w:r>
      <w:r w:rsidRPr="00A33672">
        <w:rPr>
          <w:rFonts w:ascii="Arial" w:hAnsi="Arial" w:cs="Arial"/>
        </w:rPr>
        <w:t>udziela</w:t>
      </w:r>
      <w:r w:rsidR="00472903" w:rsidRPr="00A33672">
        <w:rPr>
          <w:rFonts w:ascii="Arial" w:hAnsi="Arial" w:cs="Arial"/>
        </w:rPr>
        <w:t xml:space="preserve"> </w:t>
      </w:r>
      <w:r w:rsidRPr="00A33672">
        <w:rPr>
          <w:rFonts w:ascii="Arial" w:hAnsi="Arial" w:cs="Arial"/>
        </w:rPr>
        <w:t>uczniom</w:t>
      </w:r>
      <w:r w:rsidR="00472903" w:rsidRPr="00A33672">
        <w:rPr>
          <w:rFonts w:ascii="Arial" w:hAnsi="Arial" w:cs="Arial"/>
        </w:rPr>
        <w:t xml:space="preserve"> </w:t>
      </w:r>
      <w:r w:rsidRPr="00A33672">
        <w:rPr>
          <w:rFonts w:ascii="Arial" w:hAnsi="Arial" w:cs="Arial"/>
        </w:rPr>
        <w:t>i</w:t>
      </w:r>
      <w:r w:rsidR="00472903" w:rsidRPr="00A33672">
        <w:rPr>
          <w:rFonts w:ascii="Arial" w:hAnsi="Arial" w:cs="Arial"/>
        </w:rPr>
        <w:t xml:space="preserve"> </w:t>
      </w:r>
      <w:r w:rsidR="00DD3157" w:rsidRPr="00A33672">
        <w:rPr>
          <w:rFonts w:ascii="Arial" w:hAnsi="Arial" w:cs="Arial"/>
        </w:rPr>
        <w:t>dzieciom</w:t>
      </w:r>
      <w:r w:rsidR="00472903" w:rsidRPr="00A33672">
        <w:rPr>
          <w:rFonts w:ascii="Arial" w:hAnsi="Arial" w:cs="Arial"/>
        </w:rPr>
        <w:t xml:space="preserve"> </w:t>
      </w:r>
      <w:r w:rsidR="00534254" w:rsidRPr="00A33672">
        <w:rPr>
          <w:rFonts w:ascii="Arial" w:hAnsi="Arial" w:cs="Arial"/>
        </w:rPr>
        <w:t>pomocy</w:t>
      </w:r>
      <w:r w:rsidR="00472903" w:rsidRPr="00A33672">
        <w:rPr>
          <w:rFonts w:ascii="Arial" w:hAnsi="Arial" w:cs="Arial"/>
        </w:rPr>
        <w:t xml:space="preserve"> </w:t>
      </w:r>
      <w:r w:rsidRPr="00A33672">
        <w:rPr>
          <w:rFonts w:ascii="Arial" w:hAnsi="Arial" w:cs="Arial"/>
        </w:rPr>
        <w:t>ps</w:t>
      </w:r>
      <w:r w:rsidR="00534254" w:rsidRPr="00A33672">
        <w:rPr>
          <w:rFonts w:ascii="Arial" w:hAnsi="Arial" w:cs="Arial"/>
        </w:rPr>
        <w:t>ychologicznej</w:t>
      </w:r>
      <w:r w:rsidR="00472903" w:rsidRPr="00A33672">
        <w:rPr>
          <w:rFonts w:ascii="Arial" w:hAnsi="Arial" w:cs="Arial"/>
        </w:rPr>
        <w:t xml:space="preserve"> </w:t>
      </w:r>
      <w:r w:rsidR="00534254" w:rsidRPr="00A33672">
        <w:rPr>
          <w:rFonts w:ascii="Arial" w:hAnsi="Arial" w:cs="Arial"/>
        </w:rPr>
        <w:t>i</w:t>
      </w:r>
      <w:r w:rsidR="00472903" w:rsidRPr="00A33672">
        <w:rPr>
          <w:rFonts w:ascii="Arial" w:hAnsi="Arial" w:cs="Arial"/>
        </w:rPr>
        <w:t xml:space="preserve"> </w:t>
      </w:r>
      <w:r w:rsidR="00534254" w:rsidRPr="00A33672">
        <w:rPr>
          <w:rFonts w:ascii="Arial" w:hAnsi="Arial" w:cs="Arial"/>
        </w:rPr>
        <w:t>pedagogicznej</w:t>
      </w:r>
      <w:r w:rsidR="00472903" w:rsidRPr="00A33672">
        <w:rPr>
          <w:rFonts w:ascii="Arial" w:hAnsi="Arial" w:cs="Arial"/>
        </w:rPr>
        <w:t xml:space="preserve"> </w:t>
      </w:r>
      <w:r w:rsidRPr="00A33672">
        <w:rPr>
          <w:rFonts w:ascii="Arial" w:hAnsi="Arial" w:cs="Arial"/>
        </w:rPr>
        <w:t>w</w:t>
      </w:r>
      <w:r w:rsidR="00472903" w:rsidRPr="00A33672">
        <w:rPr>
          <w:rFonts w:ascii="Arial" w:hAnsi="Arial" w:cs="Arial"/>
        </w:rPr>
        <w:t xml:space="preserve"> </w:t>
      </w:r>
      <w:r w:rsidRPr="00A33672">
        <w:rPr>
          <w:rFonts w:ascii="Arial" w:hAnsi="Arial" w:cs="Arial"/>
        </w:rPr>
        <w:t>oparciu</w:t>
      </w:r>
      <w:r w:rsidR="00472903" w:rsidRPr="00A33672">
        <w:rPr>
          <w:rFonts w:ascii="Arial" w:hAnsi="Arial" w:cs="Arial"/>
        </w:rPr>
        <w:t xml:space="preserve"> </w:t>
      </w:r>
      <w:r w:rsidR="003B2F03" w:rsidRPr="00A33672">
        <w:rPr>
          <w:rFonts w:ascii="Arial" w:hAnsi="Arial" w:cs="Arial"/>
        </w:rPr>
        <w:br/>
      </w:r>
      <w:r w:rsidRPr="00A33672">
        <w:rPr>
          <w:rFonts w:ascii="Arial" w:hAnsi="Arial" w:cs="Arial"/>
        </w:rPr>
        <w:t>o</w:t>
      </w:r>
      <w:r w:rsidR="00472903" w:rsidRPr="00A33672">
        <w:rPr>
          <w:rFonts w:ascii="Arial" w:hAnsi="Arial" w:cs="Arial"/>
        </w:rPr>
        <w:t xml:space="preserve"> </w:t>
      </w:r>
      <w:r w:rsidR="00534254" w:rsidRPr="00A33672">
        <w:rPr>
          <w:rFonts w:ascii="Arial" w:hAnsi="Arial" w:cs="Arial"/>
        </w:rPr>
        <w:t>wewnętrzną</w:t>
      </w:r>
      <w:r w:rsidR="00472903" w:rsidRPr="00A33672">
        <w:rPr>
          <w:rFonts w:ascii="Arial" w:hAnsi="Arial" w:cs="Arial"/>
        </w:rPr>
        <w:t xml:space="preserve"> </w:t>
      </w:r>
      <w:r w:rsidR="00534254" w:rsidRPr="00A33672">
        <w:rPr>
          <w:rFonts w:ascii="Arial" w:hAnsi="Arial" w:cs="Arial"/>
        </w:rPr>
        <w:t>procedurę,</w:t>
      </w:r>
      <w:r w:rsidR="00472903" w:rsidRPr="00A33672">
        <w:rPr>
          <w:rFonts w:ascii="Arial" w:hAnsi="Arial" w:cs="Arial"/>
        </w:rPr>
        <w:t xml:space="preserve"> </w:t>
      </w:r>
      <w:r w:rsidR="00534254" w:rsidRPr="00A33672">
        <w:rPr>
          <w:rFonts w:ascii="Arial" w:hAnsi="Arial" w:cs="Arial"/>
        </w:rPr>
        <w:t>zgodną</w:t>
      </w:r>
      <w:r w:rsidR="00472903" w:rsidRPr="00A33672">
        <w:rPr>
          <w:rFonts w:ascii="Arial" w:hAnsi="Arial" w:cs="Arial"/>
        </w:rPr>
        <w:t xml:space="preserve"> </w:t>
      </w:r>
      <w:r w:rsidR="00534254" w:rsidRPr="00A33672">
        <w:rPr>
          <w:rFonts w:ascii="Arial" w:hAnsi="Arial" w:cs="Arial"/>
        </w:rPr>
        <w:t>z</w:t>
      </w:r>
      <w:r w:rsidR="00472903" w:rsidRPr="00A33672">
        <w:rPr>
          <w:rFonts w:ascii="Arial" w:hAnsi="Arial" w:cs="Arial"/>
        </w:rPr>
        <w:t xml:space="preserve"> </w:t>
      </w:r>
      <w:r w:rsidRPr="00A33672">
        <w:rPr>
          <w:rFonts w:ascii="Arial" w:hAnsi="Arial" w:cs="Arial"/>
        </w:rPr>
        <w:t>obowiązującym</w:t>
      </w:r>
      <w:r w:rsidR="00D80080" w:rsidRPr="00A33672">
        <w:rPr>
          <w:rFonts w:ascii="Arial" w:hAnsi="Arial" w:cs="Arial"/>
        </w:rPr>
        <w:t>i</w:t>
      </w:r>
      <w:r w:rsidR="00472903" w:rsidRPr="00A33672">
        <w:rPr>
          <w:rFonts w:ascii="Arial" w:hAnsi="Arial" w:cs="Arial"/>
        </w:rPr>
        <w:t xml:space="preserve"> </w:t>
      </w:r>
      <w:r w:rsidR="00D80080" w:rsidRPr="00A33672">
        <w:rPr>
          <w:rFonts w:ascii="Arial" w:hAnsi="Arial" w:cs="Arial"/>
        </w:rPr>
        <w:t>przepisami</w:t>
      </w:r>
      <w:r w:rsidRPr="00A33672">
        <w:rPr>
          <w:rFonts w:ascii="Arial" w:hAnsi="Arial" w:cs="Arial"/>
        </w:rPr>
        <w:t>.</w:t>
      </w:r>
    </w:p>
    <w:p w14:paraId="36AEBF3B" w14:textId="2E15DDE4" w:rsidR="00805DB0" w:rsidRPr="00A33672" w:rsidRDefault="003B2F03">
      <w:pPr>
        <w:pStyle w:val="Akapitzlist"/>
        <w:numPr>
          <w:ilvl w:val="0"/>
          <w:numId w:val="31"/>
        </w:numPr>
        <w:ind w:left="284" w:hanging="284"/>
        <w:contextualSpacing/>
        <w:rPr>
          <w:rFonts w:ascii="Arial" w:hAnsi="Arial" w:cs="Arial"/>
          <w:lang w:eastAsia="pl-PL"/>
        </w:rPr>
      </w:pPr>
      <w:r w:rsidRPr="00A33672">
        <w:rPr>
          <w:rFonts w:ascii="Arial" w:hAnsi="Arial" w:cs="Arial"/>
        </w:rPr>
        <w:t>P</w:t>
      </w:r>
      <w:r w:rsidR="00805DB0" w:rsidRPr="00A33672">
        <w:rPr>
          <w:rFonts w:ascii="Arial" w:hAnsi="Arial" w:cs="Arial"/>
          <w:kern w:val="3"/>
          <w:lang w:eastAsia="zh-CN"/>
        </w:rPr>
        <w:t>omoc</w:t>
      </w:r>
      <w:r w:rsidR="00472903" w:rsidRPr="00A33672">
        <w:rPr>
          <w:rFonts w:ascii="Arial" w:hAnsi="Arial" w:cs="Arial"/>
          <w:kern w:val="3"/>
          <w:lang w:eastAsia="zh-CN"/>
        </w:rPr>
        <w:t xml:space="preserve"> </w:t>
      </w:r>
      <w:r w:rsidR="00805DB0" w:rsidRPr="00A33672">
        <w:rPr>
          <w:rFonts w:ascii="Arial" w:hAnsi="Arial" w:cs="Arial"/>
          <w:kern w:val="3"/>
          <w:lang w:eastAsia="zh-CN"/>
        </w:rPr>
        <w:t>psychologiczno-pedagogiczna</w:t>
      </w:r>
      <w:r w:rsidR="00472903" w:rsidRPr="00A33672">
        <w:rPr>
          <w:rFonts w:ascii="Arial" w:hAnsi="Arial" w:cs="Arial"/>
          <w:kern w:val="3"/>
          <w:lang w:eastAsia="zh-CN"/>
        </w:rPr>
        <w:t xml:space="preserve"> </w:t>
      </w:r>
      <w:r w:rsidR="00DD3157" w:rsidRPr="00A33672">
        <w:rPr>
          <w:rFonts w:ascii="Arial" w:hAnsi="Arial" w:cs="Arial"/>
        </w:rPr>
        <w:t>udzielana</w:t>
      </w:r>
      <w:r w:rsidR="00472903" w:rsidRPr="00A33672">
        <w:rPr>
          <w:rFonts w:ascii="Arial" w:hAnsi="Arial" w:cs="Arial"/>
        </w:rPr>
        <w:t xml:space="preserve"> </w:t>
      </w:r>
      <w:r w:rsidR="00DD3157" w:rsidRPr="00A33672">
        <w:rPr>
          <w:rFonts w:ascii="Arial" w:hAnsi="Arial" w:cs="Arial"/>
        </w:rPr>
        <w:t>w</w:t>
      </w:r>
      <w:r w:rsidR="00472903" w:rsidRPr="00A33672">
        <w:rPr>
          <w:rFonts w:ascii="Arial" w:hAnsi="Arial" w:cs="Arial"/>
        </w:rPr>
        <w:t xml:space="preserve"> </w:t>
      </w:r>
      <w:r w:rsidR="00DD3157" w:rsidRPr="00A33672">
        <w:rPr>
          <w:rFonts w:ascii="Arial" w:hAnsi="Arial" w:cs="Arial"/>
        </w:rPr>
        <w:t>szkole</w:t>
      </w:r>
      <w:r w:rsidRPr="00A33672">
        <w:rPr>
          <w:rFonts w:ascii="Arial" w:hAnsi="Arial" w:cs="Arial"/>
        </w:rPr>
        <w:t xml:space="preserve"> </w:t>
      </w:r>
      <w:r w:rsidR="00805DB0" w:rsidRPr="00A33672">
        <w:rPr>
          <w:rFonts w:ascii="Arial" w:hAnsi="Arial" w:cs="Arial"/>
          <w:kern w:val="3"/>
          <w:lang w:eastAsia="zh-CN"/>
        </w:rPr>
        <w:t>polega</w:t>
      </w:r>
      <w:r w:rsidR="00472903" w:rsidRPr="00A33672">
        <w:rPr>
          <w:rFonts w:ascii="Arial" w:hAnsi="Arial" w:cs="Arial"/>
          <w:kern w:val="3"/>
          <w:lang w:eastAsia="zh-CN"/>
        </w:rPr>
        <w:t xml:space="preserve"> </w:t>
      </w:r>
      <w:r w:rsidR="00534254" w:rsidRPr="00A33672">
        <w:rPr>
          <w:rFonts w:ascii="Arial" w:hAnsi="Arial" w:cs="Arial"/>
          <w:kern w:val="3"/>
          <w:lang w:eastAsia="zh-CN"/>
        </w:rPr>
        <w:t>na</w:t>
      </w:r>
      <w:r w:rsidR="00472903" w:rsidRPr="00A33672">
        <w:rPr>
          <w:rFonts w:ascii="Arial" w:hAnsi="Arial" w:cs="Arial"/>
          <w:kern w:val="3"/>
          <w:lang w:eastAsia="zh-CN"/>
        </w:rPr>
        <w:t xml:space="preserve"> </w:t>
      </w:r>
      <w:r w:rsidR="00534254" w:rsidRPr="00A33672">
        <w:rPr>
          <w:rFonts w:ascii="Arial" w:hAnsi="Arial" w:cs="Arial"/>
          <w:kern w:val="3"/>
          <w:lang w:eastAsia="zh-CN"/>
        </w:rPr>
        <w:t>rozpoznawaniu</w:t>
      </w:r>
      <w:r w:rsidR="00472903" w:rsidRPr="00A33672">
        <w:rPr>
          <w:rFonts w:ascii="Arial" w:hAnsi="Arial" w:cs="Arial"/>
          <w:kern w:val="3"/>
          <w:lang w:eastAsia="zh-CN"/>
        </w:rPr>
        <w:t xml:space="preserve"> </w:t>
      </w:r>
      <w:r w:rsidRPr="00A33672">
        <w:rPr>
          <w:rFonts w:ascii="Arial" w:hAnsi="Arial" w:cs="Arial"/>
          <w:kern w:val="3"/>
          <w:lang w:eastAsia="zh-CN"/>
        </w:rPr>
        <w:br/>
      </w:r>
      <w:r w:rsidR="00534254" w:rsidRPr="00A33672">
        <w:rPr>
          <w:rFonts w:ascii="Arial" w:hAnsi="Arial" w:cs="Arial"/>
          <w:kern w:val="3"/>
          <w:lang w:eastAsia="zh-CN"/>
        </w:rPr>
        <w:t>i</w:t>
      </w:r>
      <w:r w:rsidR="00472903" w:rsidRPr="00A33672">
        <w:rPr>
          <w:rFonts w:ascii="Arial" w:hAnsi="Arial" w:cs="Arial"/>
          <w:kern w:val="3"/>
          <w:lang w:eastAsia="zh-CN"/>
        </w:rPr>
        <w:t xml:space="preserve"> </w:t>
      </w:r>
      <w:r w:rsidR="00534254" w:rsidRPr="00A33672">
        <w:rPr>
          <w:rFonts w:ascii="Arial" w:hAnsi="Arial" w:cs="Arial"/>
          <w:kern w:val="3"/>
          <w:lang w:eastAsia="zh-CN"/>
        </w:rPr>
        <w:t>zaspokajaniu</w:t>
      </w:r>
      <w:r w:rsidR="00472903" w:rsidRPr="00A33672">
        <w:rPr>
          <w:rFonts w:ascii="Arial" w:hAnsi="Arial" w:cs="Arial"/>
          <w:kern w:val="3"/>
          <w:lang w:eastAsia="zh-CN"/>
        </w:rPr>
        <w:t xml:space="preserve"> </w:t>
      </w:r>
      <w:r w:rsidR="00805DB0" w:rsidRPr="00A33672">
        <w:rPr>
          <w:rFonts w:ascii="Arial" w:hAnsi="Arial" w:cs="Arial"/>
          <w:kern w:val="3"/>
          <w:lang w:eastAsia="zh-CN"/>
        </w:rPr>
        <w:t>indywidualnych</w:t>
      </w:r>
      <w:r w:rsidR="00472903" w:rsidRPr="00A33672">
        <w:rPr>
          <w:rFonts w:ascii="Arial" w:hAnsi="Arial" w:cs="Arial"/>
          <w:kern w:val="3"/>
          <w:lang w:eastAsia="zh-CN"/>
        </w:rPr>
        <w:t xml:space="preserve"> </w:t>
      </w:r>
      <w:r w:rsidR="00805DB0" w:rsidRPr="00A33672">
        <w:rPr>
          <w:rFonts w:ascii="Arial" w:hAnsi="Arial" w:cs="Arial"/>
          <w:kern w:val="3"/>
          <w:lang w:eastAsia="zh-CN"/>
        </w:rPr>
        <w:t>potrzeb</w:t>
      </w:r>
      <w:r w:rsidR="00472903" w:rsidRPr="00A33672">
        <w:rPr>
          <w:rFonts w:ascii="Arial" w:hAnsi="Arial" w:cs="Arial"/>
          <w:kern w:val="3"/>
          <w:lang w:eastAsia="zh-CN"/>
        </w:rPr>
        <w:t xml:space="preserve"> </w:t>
      </w:r>
      <w:r w:rsidR="00805DB0" w:rsidRPr="00A33672">
        <w:rPr>
          <w:rFonts w:ascii="Arial" w:hAnsi="Arial" w:cs="Arial"/>
          <w:kern w:val="3"/>
          <w:lang w:eastAsia="zh-CN"/>
        </w:rPr>
        <w:t>rozwojowych</w:t>
      </w:r>
      <w:r w:rsidR="00472903" w:rsidRPr="00A33672">
        <w:rPr>
          <w:rFonts w:ascii="Arial" w:hAnsi="Arial" w:cs="Arial"/>
          <w:kern w:val="3"/>
          <w:lang w:eastAsia="zh-CN"/>
        </w:rPr>
        <w:t xml:space="preserve"> </w:t>
      </w:r>
      <w:r w:rsidR="00805DB0" w:rsidRPr="00A33672">
        <w:rPr>
          <w:rFonts w:ascii="Arial" w:hAnsi="Arial" w:cs="Arial"/>
          <w:kern w:val="3"/>
          <w:lang w:eastAsia="zh-CN"/>
        </w:rPr>
        <w:t>i</w:t>
      </w:r>
      <w:r w:rsidR="00472903" w:rsidRPr="00A33672">
        <w:rPr>
          <w:rFonts w:ascii="Arial" w:hAnsi="Arial" w:cs="Arial"/>
          <w:kern w:val="3"/>
          <w:lang w:eastAsia="zh-CN"/>
        </w:rPr>
        <w:t xml:space="preserve"> </w:t>
      </w:r>
      <w:r w:rsidR="00805DB0" w:rsidRPr="00A33672">
        <w:rPr>
          <w:rFonts w:ascii="Arial" w:hAnsi="Arial" w:cs="Arial"/>
          <w:kern w:val="3"/>
          <w:lang w:eastAsia="zh-CN"/>
        </w:rPr>
        <w:t>edukacyjnych</w:t>
      </w:r>
      <w:r w:rsidR="00472903" w:rsidRPr="00A33672">
        <w:rPr>
          <w:rFonts w:ascii="Arial" w:hAnsi="Arial" w:cs="Arial"/>
          <w:kern w:val="3"/>
          <w:lang w:eastAsia="zh-CN"/>
        </w:rPr>
        <w:t xml:space="preserve"> </w:t>
      </w:r>
      <w:r w:rsidRPr="00A33672">
        <w:rPr>
          <w:rFonts w:ascii="Arial" w:hAnsi="Arial" w:cs="Arial"/>
          <w:kern w:val="3"/>
          <w:lang w:eastAsia="zh-CN"/>
        </w:rPr>
        <w:t xml:space="preserve">uczniów </w:t>
      </w:r>
      <w:r w:rsidR="00805DB0" w:rsidRPr="00A33672">
        <w:rPr>
          <w:rFonts w:ascii="Arial" w:hAnsi="Arial" w:cs="Arial"/>
          <w:kern w:val="3"/>
          <w:lang w:eastAsia="zh-CN"/>
        </w:rPr>
        <w:t>oraz</w:t>
      </w:r>
      <w:r w:rsidR="00472903" w:rsidRPr="00A33672">
        <w:rPr>
          <w:rFonts w:ascii="Arial" w:hAnsi="Arial" w:cs="Arial"/>
          <w:kern w:val="3"/>
          <w:lang w:eastAsia="zh-CN"/>
        </w:rPr>
        <w:t xml:space="preserve"> </w:t>
      </w:r>
      <w:r w:rsidR="00805DB0" w:rsidRPr="00A33672">
        <w:rPr>
          <w:rFonts w:ascii="Arial" w:hAnsi="Arial" w:cs="Arial"/>
          <w:kern w:val="3"/>
          <w:lang w:eastAsia="zh-CN"/>
        </w:rPr>
        <w:t>rozpoznawaniu</w:t>
      </w:r>
      <w:r w:rsidR="00472903" w:rsidRPr="00A33672">
        <w:rPr>
          <w:rFonts w:ascii="Arial" w:hAnsi="Arial" w:cs="Arial"/>
          <w:kern w:val="3"/>
          <w:lang w:eastAsia="zh-CN"/>
        </w:rPr>
        <w:t xml:space="preserve"> </w:t>
      </w:r>
      <w:r w:rsidR="00805DB0" w:rsidRPr="00A33672">
        <w:rPr>
          <w:rFonts w:ascii="Arial" w:hAnsi="Arial" w:cs="Arial"/>
          <w:kern w:val="3"/>
          <w:lang w:eastAsia="zh-CN"/>
        </w:rPr>
        <w:t>indywidualnych</w:t>
      </w:r>
      <w:r w:rsidR="00472903" w:rsidRPr="00A33672">
        <w:rPr>
          <w:rFonts w:ascii="Arial" w:hAnsi="Arial" w:cs="Arial"/>
          <w:kern w:val="3"/>
          <w:lang w:eastAsia="zh-CN"/>
        </w:rPr>
        <w:t xml:space="preserve"> </w:t>
      </w:r>
      <w:r w:rsidR="00805DB0" w:rsidRPr="00A33672">
        <w:rPr>
          <w:rFonts w:ascii="Arial" w:hAnsi="Arial" w:cs="Arial"/>
          <w:kern w:val="3"/>
          <w:lang w:eastAsia="zh-CN"/>
        </w:rPr>
        <w:t>możliwości</w:t>
      </w:r>
      <w:r w:rsidR="00472903" w:rsidRPr="00A33672">
        <w:rPr>
          <w:rFonts w:ascii="Arial" w:hAnsi="Arial" w:cs="Arial"/>
          <w:kern w:val="3"/>
          <w:lang w:eastAsia="zh-CN"/>
        </w:rPr>
        <w:t xml:space="preserve"> </w:t>
      </w:r>
      <w:r w:rsidR="00805DB0" w:rsidRPr="00A33672">
        <w:rPr>
          <w:rFonts w:ascii="Arial" w:hAnsi="Arial" w:cs="Arial"/>
          <w:kern w:val="3"/>
          <w:lang w:eastAsia="zh-CN"/>
        </w:rPr>
        <w:t>psychofizycznych</w:t>
      </w:r>
      <w:r w:rsidR="00472903" w:rsidRPr="00A33672">
        <w:rPr>
          <w:rFonts w:ascii="Arial" w:hAnsi="Arial" w:cs="Arial"/>
          <w:kern w:val="3"/>
          <w:lang w:eastAsia="zh-CN"/>
        </w:rPr>
        <w:t xml:space="preserve"> </w:t>
      </w:r>
      <w:r w:rsidR="00DD3157" w:rsidRPr="00A33672">
        <w:rPr>
          <w:rFonts w:ascii="Arial" w:hAnsi="Arial" w:cs="Arial"/>
          <w:lang w:eastAsia="ar-SA"/>
        </w:rPr>
        <w:t>i</w:t>
      </w:r>
      <w:r w:rsidR="00472903" w:rsidRPr="00A33672">
        <w:rPr>
          <w:rFonts w:ascii="Arial" w:hAnsi="Arial" w:cs="Arial"/>
          <w:lang w:eastAsia="ar-SA"/>
        </w:rPr>
        <w:t xml:space="preserve"> </w:t>
      </w:r>
      <w:r w:rsidR="00DD3157" w:rsidRPr="00A33672">
        <w:rPr>
          <w:rFonts w:ascii="Arial" w:hAnsi="Arial" w:cs="Arial"/>
          <w:lang w:eastAsia="ar-SA"/>
        </w:rPr>
        <w:t>czynników</w:t>
      </w:r>
      <w:r w:rsidR="00472903" w:rsidRPr="00A33672">
        <w:rPr>
          <w:rFonts w:ascii="Arial" w:hAnsi="Arial" w:cs="Arial"/>
          <w:lang w:eastAsia="ar-SA"/>
        </w:rPr>
        <w:t xml:space="preserve"> </w:t>
      </w:r>
      <w:r w:rsidR="00DD3157" w:rsidRPr="00A33672">
        <w:rPr>
          <w:rFonts w:ascii="Arial" w:hAnsi="Arial" w:cs="Arial"/>
          <w:lang w:eastAsia="ar-SA"/>
        </w:rPr>
        <w:t>środowiskowych</w:t>
      </w:r>
      <w:r w:rsidR="00472903" w:rsidRPr="00A33672">
        <w:rPr>
          <w:rFonts w:ascii="Arial" w:hAnsi="Arial" w:cs="Arial"/>
          <w:lang w:eastAsia="ar-SA"/>
        </w:rPr>
        <w:t xml:space="preserve"> </w:t>
      </w:r>
      <w:r w:rsidR="00DD3157" w:rsidRPr="00A33672">
        <w:rPr>
          <w:rFonts w:ascii="Arial" w:hAnsi="Arial" w:cs="Arial"/>
          <w:lang w:eastAsia="ar-SA"/>
        </w:rPr>
        <w:t>wpływających</w:t>
      </w:r>
      <w:r w:rsidR="00472903" w:rsidRPr="00A33672">
        <w:rPr>
          <w:rFonts w:ascii="Arial" w:hAnsi="Arial" w:cs="Arial"/>
          <w:lang w:eastAsia="ar-SA"/>
        </w:rPr>
        <w:t xml:space="preserve"> </w:t>
      </w:r>
      <w:r w:rsidR="00DD3157" w:rsidRPr="00A33672">
        <w:rPr>
          <w:rFonts w:ascii="Arial" w:hAnsi="Arial" w:cs="Arial"/>
          <w:lang w:eastAsia="ar-SA"/>
        </w:rPr>
        <w:t>na</w:t>
      </w:r>
      <w:r w:rsidR="00472903" w:rsidRPr="00A33672">
        <w:rPr>
          <w:rFonts w:ascii="Arial" w:hAnsi="Arial" w:cs="Arial"/>
          <w:lang w:eastAsia="ar-SA"/>
        </w:rPr>
        <w:t xml:space="preserve"> </w:t>
      </w:r>
      <w:r w:rsidRPr="00A33672">
        <w:rPr>
          <w:rFonts w:ascii="Arial" w:hAnsi="Arial" w:cs="Arial"/>
          <w:lang w:eastAsia="ar-SA"/>
        </w:rPr>
        <w:t>ich</w:t>
      </w:r>
      <w:r w:rsidR="00472903" w:rsidRPr="00A33672">
        <w:rPr>
          <w:rFonts w:ascii="Arial" w:hAnsi="Arial" w:cs="Arial"/>
          <w:lang w:eastAsia="ar-SA"/>
        </w:rPr>
        <w:t xml:space="preserve"> </w:t>
      </w:r>
      <w:r w:rsidR="00DD3157" w:rsidRPr="00A33672">
        <w:rPr>
          <w:rFonts w:ascii="Arial" w:hAnsi="Arial" w:cs="Arial"/>
          <w:lang w:eastAsia="ar-SA"/>
        </w:rPr>
        <w:t>funkcjonowanie</w:t>
      </w:r>
      <w:r w:rsidR="00472903" w:rsidRPr="00A33672">
        <w:rPr>
          <w:rFonts w:ascii="Arial" w:hAnsi="Arial" w:cs="Arial"/>
          <w:lang w:eastAsia="ar-SA"/>
        </w:rPr>
        <w:t xml:space="preserve"> </w:t>
      </w:r>
      <w:r w:rsidR="00DD3157" w:rsidRPr="00A33672">
        <w:rPr>
          <w:rFonts w:ascii="Arial" w:hAnsi="Arial" w:cs="Arial"/>
          <w:lang w:eastAsia="ar-SA"/>
        </w:rPr>
        <w:t>w</w:t>
      </w:r>
      <w:r w:rsidR="00472903" w:rsidRPr="00A33672">
        <w:rPr>
          <w:rFonts w:ascii="Arial" w:hAnsi="Arial" w:cs="Arial"/>
          <w:lang w:eastAsia="ar-SA"/>
        </w:rPr>
        <w:t xml:space="preserve"> </w:t>
      </w:r>
      <w:r w:rsidRPr="00A33672">
        <w:rPr>
          <w:rFonts w:ascii="Arial" w:hAnsi="Arial" w:cs="Arial"/>
          <w:lang w:eastAsia="ar-SA"/>
        </w:rPr>
        <w:t>s</w:t>
      </w:r>
      <w:r w:rsidR="00DD3157" w:rsidRPr="00A33672">
        <w:rPr>
          <w:rFonts w:ascii="Arial" w:hAnsi="Arial" w:cs="Arial"/>
          <w:lang w:eastAsia="ar-SA"/>
        </w:rPr>
        <w:t>zkole,</w:t>
      </w:r>
      <w:r w:rsidR="00472903" w:rsidRPr="00A33672">
        <w:rPr>
          <w:rFonts w:ascii="Arial" w:hAnsi="Arial" w:cs="Arial"/>
          <w:lang w:eastAsia="ar-SA"/>
        </w:rPr>
        <w:t xml:space="preserve"> </w:t>
      </w:r>
      <w:r w:rsidR="00DD3157" w:rsidRPr="00A33672">
        <w:rPr>
          <w:rFonts w:ascii="Arial" w:hAnsi="Arial" w:cs="Arial"/>
          <w:lang w:eastAsia="ar-SA"/>
        </w:rPr>
        <w:t>w</w:t>
      </w:r>
      <w:r w:rsidR="00472903" w:rsidRPr="00A33672">
        <w:rPr>
          <w:rFonts w:ascii="Arial" w:hAnsi="Arial" w:cs="Arial"/>
          <w:lang w:eastAsia="ar-SA"/>
        </w:rPr>
        <w:t xml:space="preserve"> </w:t>
      </w:r>
      <w:r w:rsidR="00DD3157" w:rsidRPr="00A33672">
        <w:rPr>
          <w:rFonts w:ascii="Arial" w:hAnsi="Arial" w:cs="Arial"/>
          <w:lang w:eastAsia="ar-SA"/>
        </w:rPr>
        <w:t>celu</w:t>
      </w:r>
      <w:r w:rsidR="00472903" w:rsidRPr="00A33672">
        <w:rPr>
          <w:rFonts w:ascii="Arial" w:hAnsi="Arial" w:cs="Arial"/>
          <w:lang w:eastAsia="ar-SA"/>
        </w:rPr>
        <w:t xml:space="preserve"> </w:t>
      </w:r>
      <w:r w:rsidR="00DD3157" w:rsidRPr="00A33672">
        <w:rPr>
          <w:rFonts w:ascii="Arial" w:hAnsi="Arial" w:cs="Arial"/>
          <w:lang w:eastAsia="ar-SA"/>
        </w:rPr>
        <w:t>wspierania</w:t>
      </w:r>
      <w:r w:rsidR="00472903" w:rsidRPr="00A33672">
        <w:rPr>
          <w:rFonts w:ascii="Arial" w:hAnsi="Arial" w:cs="Arial"/>
          <w:lang w:eastAsia="ar-SA"/>
        </w:rPr>
        <w:t xml:space="preserve"> </w:t>
      </w:r>
      <w:r w:rsidR="00DD3157" w:rsidRPr="00A33672">
        <w:rPr>
          <w:rFonts w:ascii="Arial" w:hAnsi="Arial" w:cs="Arial"/>
          <w:lang w:eastAsia="ar-SA"/>
        </w:rPr>
        <w:t>potencjału</w:t>
      </w:r>
      <w:r w:rsidR="00472903" w:rsidRPr="00A33672">
        <w:rPr>
          <w:rFonts w:ascii="Arial" w:hAnsi="Arial" w:cs="Arial"/>
          <w:lang w:eastAsia="ar-SA"/>
        </w:rPr>
        <w:t xml:space="preserve"> </w:t>
      </w:r>
      <w:r w:rsidR="00DD3157" w:rsidRPr="00A33672">
        <w:rPr>
          <w:rFonts w:ascii="Arial" w:hAnsi="Arial" w:cs="Arial"/>
          <w:lang w:eastAsia="ar-SA"/>
        </w:rPr>
        <w:t>rozwojowego</w:t>
      </w:r>
      <w:r w:rsidR="00472903" w:rsidRPr="00A33672">
        <w:rPr>
          <w:rFonts w:ascii="Arial" w:hAnsi="Arial" w:cs="Arial"/>
          <w:lang w:eastAsia="ar-SA"/>
        </w:rPr>
        <w:t xml:space="preserve"> </w:t>
      </w:r>
      <w:r w:rsidR="00DD3157" w:rsidRPr="00A33672">
        <w:rPr>
          <w:rFonts w:ascii="Arial" w:hAnsi="Arial" w:cs="Arial"/>
          <w:lang w:eastAsia="ar-SA"/>
        </w:rPr>
        <w:t>i</w:t>
      </w:r>
      <w:r w:rsidR="00472903" w:rsidRPr="00A33672">
        <w:rPr>
          <w:rFonts w:ascii="Arial" w:hAnsi="Arial" w:cs="Arial"/>
          <w:lang w:eastAsia="ar-SA"/>
        </w:rPr>
        <w:t xml:space="preserve"> </w:t>
      </w:r>
      <w:r w:rsidR="00DD3157" w:rsidRPr="00A33672">
        <w:rPr>
          <w:rFonts w:ascii="Arial" w:hAnsi="Arial" w:cs="Arial"/>
          <w:lang w:eastAsia="ar-SA"/>
        </w:rPr>
        <w:t>stwarzania</w:t>
      </w:r>
      <w:r w:rsidR="00472903" w:rsidRPr="00A33672">
        <w:rPr>
          <w:rFonts w:ascii="Arial" w:hAnsi="Arial" w:cs="Arial"/>
          <w:lang w:eastAsia="ar-SA"/>
        </w:rPr>
        <w:t xml:space="preserve"> </w:t>
      </w:r>
      <w:r w:rsidR="00DD3157" w:rsidRPr="00A33672">
        <w:rPr>
          <w:rFonts w:ascii="Arial" w:hAnsi="Arial" w:cs="Arial"/>
          <w:lang w:eastAsia="ar-SA"/>
        </w:rPr>
        <w:t>warunków</w:t>
      </w:r>
      <w:r w:rsidR="00472903" w:rsidRPr="00A33672">
        <w:rPr>
          <w:rFonts w:ascii="Arial" w:hAnsi="Arial" w:cs="Arial"/>
          <w:lang w:eastAsia="ar-SA"/>
        </w:rPr>
        <w:t xml:space="preserve"> </w:t>
      </w:r>
      <w:r w:rsidR="00DD3157" w:rsidRPr="00A33672">
        <w:rPr>
          <w:rFonts w:ascii="Arial" w:hAnsi="Arial" w:cs="Arial"/>
          <w:lang w:eastAsia="ar-SA"/>
        </w:rPr>
        <w:t>do</w:t>
      </w:r>
      <w:r w:rsidR="00472903" w:rsidRPr="00A33672">
        <w:rPr>
          <w:rFonts w:ascii="Arial" w:hAnsi="Arial" w:cs="Arial"/>
          <w:lang w:eastAsia="ar-SA"/>
        </w:rPr>
        <w:t xml:space="preserve"> </w:t>
      </w:r>
      <w:r w:rsidR="00DD3157" w:rsidRPr="00A33672">
        <w:rPr>
          <w:rFonts w:ascii="Arial" w:hAnsi="Arial" w:cs="Arial"/>
          <w:lang w:eastAsia="ar-SA"/>
        </w:rPr>
        <w:t>aktywnego</w:t>
      </w:r>
      <w:r w:rsidR="00472903" w:rsidRPr="00A33672">
        <w:rPr>
          <w:rFonts w:ascii="Arial" w:hAnsi="Arial" w:cs="Arial"/>
          <w:lang w:eastAsia="ar-SA"/>
        </w:rPr>
        <w:t xml:space="preserve"> </w:t>
      </w:r>
      <w:r w:rsidR="00DD3157" w:rsidRPr="00A33672">
        <w:rPr>
          <w:rFonts w:ascii="Arial" w:hAnsi="Arial" w:cs="Arial"/>
          <w:lang w:eastAsia="ar-SA"/>
        </w:rPr>
        <w:t>i</w:t>
      </w:r>
      <w:r w:rsidR="00472903" w:rsidRPr="00A33672">
        <w:rPr>
          <w:rFonts w:ascii="Arial" w:hAnsi="Arial" w:cs="Arial"/>
          <w:lang w:eastAsia="ar-SA"/>
        </w:rPr>
        <w:t xml:space="preserve"> </w:t>
      </w:r>
      <w:r w:rsidR="00DD3157" w:rsidRPr="00A33672">
        <w:rPr>
          <w:rFonts w:ascii="Arial" w:hAnsi="Arial" w:cs="Arial"/>
          <w:lang w:eastAsia="ar-SA"/>
        </w:rPr>
        <w:t>pełnego</w:t>
      </w:r>
      <w:r w:rsidR="00472903" w:rsidRPr="00A33672">
        <w:rPr>
          <w:rFonts w:ascii="Arial" w:hAnsi="Arial" w:cs="Arial"/>
          <w:lang w:eastAsia="ar-SA"/>
        </w:rPr>
        <w:t xml:space="preserve"> </w:t>
      </w:r>
      <w:r w:rsidR="00DD3157" w:rsidRPr="00A33672">
        <w:rPr>
          <w:rFonts w:ascii="Arial" w:hAnsi="Arial" w:cs="Arial"/>
          <w:lang w:eastAsia="ar-SA"/>
        </w:rPr>
        <w:t>uczestnictwa</w:t>
      </w:r>
      <w:r w:rsidR="00472903" w:rsidRPr="00A33672">
        <w:rPr>
          <w:rFonts w:ascii="Arial" w:hAnsi="Arial" w:cs="Arial"/>
          <w:lang w:eastAsia="ar-SA"/>
        </w:rPr>
        <w:t xml:space="preserve"> </w:t>
      </w:r>
      <w:r w:rsidRPr="00A33672">
        <w:rPr>
          <w:rFonts w:ascii="Arial" w:hAnsi="Arial" w:cs="Arial"/>
          <w:lang w:eastAsia="ar-SA"/>
        </w:rPr>
        <w:t xml:space="preserve">ucznia </w:t>
      </w:r>
      <w:r w:rsidR="00DD3157" w:rsidRPr="00A33672">
        <w:rPr>
          <w:rFonts w:ascii="Arial" w:hAnsi="Arial" w:cs="Arial"/>
          <w:lang w:eastAsia="ar-SA"/>
        </w:rPr>
        <w:t>w</w:t>
      </w:r>
      <w:r w:rsidR="00472903" w:rsidRPr="00A33672">
        <w:rPr>
          <w:rFonts w:ascii="Arial" w:hAnsi="Arial" w:cs="Arial"/>
          <w:lang w:eastAsia="ar-SA"/>
        </w:rPr>
        <w:t xml:space="preserve"> </w:t>
      </w:r>
      <w:r w:rsidR="00DD3157" w:rsidRPr="00A33672">
        <w:rPr>
          <w:rFonts w:ascii="Arial" w:hAnsi="Arial" w:cs="Arial"/>
          <w:lang w:eastAsia="ar-SA"/>
        </w:rPr>
        <w:t>życiu</w:t>
      </w:r>
      <w:r w:rsidR="00472903" w:rsidRPr="00A33672">
        <w:rPr>
          <w:rFonts w:ascii="Arial" w:hAnsi="Arial" w:cs="Arial"/>
          <w:lang w:eastAsia="ar-SA"/>
        </w:rPr>
        <w:t xml:space="preserve"> </w:t>
      </w:r>
      <w:r w:rsidRPr="00A33672">
        <w:rPr>
          <w:rFonts w:ascii="Arial" w:hAnsi="Arial" w:cs="Arial"/>
          <w:lang w:eastAsia="ar-SA"/>
        </w:rPr>
        <w:t>s</w:t>
      </w:r>
      <w:r w:rsidR="00DD3157" w:rsidRPr="00A33672">
        <w:rPr>
          <w:rFonts w:ascii="Arial" w:hAnsi="Arial" w:cs="Arial"/>
          <w:lang w:eastAsia="ar-SA"/>
        </w:rPr>
        <w:t>zkoły</w:t>
      </w:r>
      <w:r w:rsidR="00472903" w:rsidRPr="00A33672">
        <w:rPr>
          <w:rFonts w:ascii="Arial" w:hAnsi="Arial" w:cs="Arial"/>
          <w:lang w:eastAsia="ar-SA"/>
        </w:rPr>
        <w:t xml:space="preserve"> </w:t>
      </w:r>
      <w:r w:rsidR="00DD3157" w:rsidRPr="00A33672">
        <w:rPr>
          <w:rFonts w:ascii="Arial" w:hAnsi="Arial" w:cs="Arial"/>
          <w:lang w:eastAsia="ar-SA"/>
        </w:rPr>
        <w:t>oraz</w:t>
      </w:r>
      <w:r w:rsidR="00472903" w:rsidRPr="00A33672">
        <w:rPr>
          <w:rFonts w:ascii="Arial" w:hAnsi="Arial" w:cs="Arial"/>
          <w:lang w:eastAsia="ar-SA"/>
        </w:rPr>
        <w:t xml:space="preserve"> </w:t>
      </w:r>
      <w:r w:rsidRPr="00A33672">
        <w:rPr>
          <w:rFonts w:ascii="Arial" w:hAnsi="Arial" w:cs="Arial"/>
          <w:lang w:eastAsia="ar-SA"/>
        </w:rPr>
        <w:br/>
      </w:r>
      <w:r w:rsidR="00DD3157" w:rsidRPr="00A33672">
        <w:rPr>
          <w:rFonts w:ascii="Arial" w:hAnsi="Arial" w:cs="Arial"/>
          <w:lang w:eastAsia="ar-SA"/>
        </w:rPr>
        <w:t>w</w:t>
      </w:r>
      <w:r w:rsidR="00472903" w:rsidRPr="00A33672">
        <w:rPr>
          <w:rFonts w:ascii="Arial" w:hAnsi="Arial" w:cs="Arial"/>
          <w:lang w:eastAsia="ar-SA"/>
        </w:rPr>
        <w:t xml:space="preserve"> </w:t>
      </w:r>
      <w:r w:rsidR="00DD3157" w:rsidRPr="00A33672">
        <w:rPr>
          <w:rFonts w:ascii="Arial" w:hAnsi="Arial" w:cs="Arial"/>
          <w:lang w:eastAsia="ar-SA"/>
        </w:rPr>
        <w:t>środowisku</w:t>
      </w:r>
      <w:r w:rsidR="00472903" w:rsidRPr="00A33672">
        <w:rPr>
          <w:rFonts w:ascii="Arial" w:hAnsi="Arial" w:cs="Arial"/>
          <w:lang w:eastAsia="ar-SA"/>
        </w:rPr>
        <w:t xml:space="preserve"> </w:t>
      </w:r>
      <w:r w:rsidR="00DD3157" w:rsidRPr="00A33672">
        <w:rPr>
          <w:rFonts w:ascii="Arial" w:hAnsi="Arial" w:cs="Arial"/>
          <w:lang w:eastAsia="ar-SA"/>
        </w:rPr>
        <w:t>społecznym</w:t>
      </w:r>
      <w:r w:rsidRPr="00A33672">
        <w:rPr>
          <w:rFonts w:ascii="Arial" w:hAnsi="Arial" w:cs="Arial"/>
          <w:lang w:eastAsia="ar-SA"/>
        </w:rPr>
        <w:t>,</w:t>
      </w:r>
      <w:r w:rsidR="00472903" w:rsidRPr="00A33672">
        <w:rPr>
          <w:rFonts w:ascii="Arial" w:hAnsi="Arial" w:cs="Arial"/>
          <w:kern w:val="3"/>
          <w:lang w:eastAsia="zh-CN"/>
        </w:rPr>
        <w:t xml:space="preserve"> </w:t>
      </w:r>
      <w:r w:rsidR="00805DB0" w:rsidRPr="00A33672">
        <w:rPr>
          <w:rFonts w:ascii="Arial" w:hAnsi="Arial" w:cs="Arial"/>
          <w:kern w:val="3"/>
          <w:lang w:eastAsia="zh-CN"/>
        </w:rPr>
        <w:t>wynikających</w:t>
      </w:r>
      <w:r w:rsidR="00472903" w:rsidRPr="00A33672">
        <w:rPr>
          <w:rFonts w:ascii="Arial" w:hAnsi="Arial" w:cs="Arial"/>
          <w:kern w:val="3"/>
          <w:lang w:eastAsia="zh-CN"/>
        </w:rPr>
        <w:t xml:space="preserve"> </w:t>
      </w:r>
      <w:r w:rsidR="00805DB0" w:rsidRPr="00A33672">
        <w:rPr>
          <w:rFonts w:ascii="Arial" w:hAnsi="Arial" w:cs="Arial"/>
          <w:kern w:val="3"/>
          <w:lang w:eastAsia="zh-CN"/>
        </w:rPr>
        <w:t>w</w:t>
      </w:r>
      <w:r w:rsidR="00472903" w:rsidRPr="00A33672">
        <w:rPr>
          <w:rFonts w:ascii="Arial" w:hAnsi="Arial" w:cs="Arial"/>
          <w:kern w:val="3"/>
          <w:lang w:eastAsia="zh-CN"/>
        </w:rPr>
        <w:t xml:space="preserve"> </w:t>
      </w:r>
      <w:r w:rsidR="00805DB0" w:rsidRPr="00A33672">
        <w:rPr>
          <w:rFonts w:ascii="Arial" w:hAnsi="Arial" w:cs="Arial"/>
          <w:kern w:val="3"/>
          <w:lang w:eastAsia="zh-CN"/>
        </w:rPr>
        <w:t>szczególności:</w:t>
      </w:r>
    </w:p>
    <w:p w14:paraId="68EB0210" w14:textId="5A79A517" w:rsidR="00805DB0" w:rsidRPr="00A33672" w:rsidRDefault="008F425F">
      <w:pPr>
        <w:pStyle w:val="Akapitzlist"/>
        <w:widowControl w:val="0"/>
        <w:numPr>
          <w:ilvl w:val="0"/>
          <w:numId w:val="32"/>
        </w:numPr>
        <w:suppressAutoHyphens/>
        <w:autoSpaceDE w:val="0"/>
        <w:autoSpaceDN w:val="0"/>
        <w:contextualSpacing/>
        <w:textAlignment w:val="baseline"/>
        <w:rPr>
          <w:rFonts w:ascii="Arial" w:hAnsi="Arial" w:cs="Arial"/>
          <w:kern w:val="3"/>
          <w:lang w:eastAsia="zh-CN" w:bidi="hi-IN"/>
        </w:rPr>
      </w:pPr>
      <w:r w:rsidRPr="00A33672">
        <w:rPr>
          <w:rFonts w:ascii="Arial" w:hAnsi="Arial" w:cs="Arial"/>
          <w:kern w:val="3"/>
          <w:lang w:eastAsia="zh-CN" w:bidi="hi-IN"/>
        </w:rPr>
        <w:t>z</w:t>
      </w:r>
      <w:r w:rsidR="00472903" w:rsidRPr="00A33672">
        <w:rPr>
          <w:rFonts w:ascii="Arial" w:hAnsi="Arial" w:cs="Arial"/>
          <w:kern w:val="3"/>
          <w:lang w:eastAsia="zh-CN" w:bidi="hi-IN"/>
        </w:rPr>
        <w:t xml:space="preserve"> </w:t>
      </w:r>
      <w:r w:rsidR="00805DB0" w:rsidRPr="00A33672">
        <w:rPr>
          <w:rFonts w:ascii="Arial" w:hAnsi="Arial" w:cs="Arial"/>
          <w:kern w:val="3"/>
          <w:lang w:eastAsia="zh-CN" w:bidi="hi-IN"/>
        </w:rPr>
        <w:t>niepełnosprawności</w:t>
      </w:r>
      <w:r w:rsidR="003B2F03" w:rsidRPr="00A33672">
        <w:rPr>
          <w:rFonts w:ascii="Arial" w:hAnsi="Arial" w:cs="Arial"/>
          <w:kern w:val="3"/>
          <w:lang w:eastAsia="zh-CN" w:bidi="hi-IN"/>
        </w:rPr>
        <w:t>;</w:t>
      </w:r>
    </w:p>
    <w:p w14:paraId="1ABB1288" w14:textId="52BA695F" w:rsidR="00805DB0" w:rsidRPr="00A33672" w:rsidRDefault="008F425F">
      <w:pPr>
        <w:pStyle w:val="Akapitzlist"/>
        <w:widowControl w:val="0"/>
        <w:numPr>
          <w:ilvl w:val="0"/>
          <w:numId w:val="32"/>
        </w:numPr>
        <w:suppressAutoHyphens/>
        <w:autoSpaceDE w:val="0"/>
        <w:autoSpaceDN w:val="0"/>
        <w:contextualSpacing/>
        <w:textAlignment w:val="baseline"/>
        <w:rPr>
          <w:rFonts w:ascii="Arial" w:hAnsi="Arial" w:cs="Arial"/>
          <w:kern w:val="3"/>
          <w:lang w:eastAsia="zh-CN" w:bidi="hi-IN"/>
        </w:rPr>
      </w:pPr>
      <w:r w:rsidRPr="00A33672">
        <w:rPr>
          <w:rFonts w:ascii="Arial" w:hAnsi="Arial" w:cs="Arial"/>
          <w:kern w:val="3"/>
          <w:lang w:eastAsia="zh-CN" w:bidi="hi-IN"/>
        </w:rPr>
        <w:t>z</w:t>
      </w:r>
      <w:r w:rsidR="00472903" w:rsidRPr="00A33672">
        <w:rPr>
          <w:rFonts w:ascii="Arial" w:hAnsi="Arial" w:cs="Arial"/>
          <w:kern w:val="3"/>
          <w:lang w:eastAsia="zh-CN" w:bidi="hi-IN"/>
        </w:rPr>
        <w:t xml:space="preserve"> </w:t>
      </w:r>
      <w:r w:rsidR="00805DB0" w:rsidRPr="00A33672">
        <w:rPr>
          <w:rFonts w:ascii="Arial" w:hAnsi="Arial" w:cs="Arial"/>
          <w:kern w:val="3"/>
          <w:lang w:eastAsia="zh-CN" w:bidi="hi-IN"/>
        </w:rPr>
        <w:t>niedostosowania</w:t>
      </w:r>
      <w:r w:rsidR="00472903" w:rsidRPr="00A33672">
        <w:rPr>
          <w:rFonts w:ascii="Arial" w:hAnsi="Arial" w:cs="Arial"/>
          <w:kern w:val="3"/>
          <w:lang w:eastAsia="zh-CN" w:bidi="hi-IN"/>
        </w:rPr>
        <w:t xml:space="preserve"> </w:t>
      </w:r>
      <w:r w:rsidR="00805DB0" w:rsidRPr="00A33672">
        <w:rPr>
          <w:rFonts w:ascii="Arial" w:hAnsi="Arial" w:cs="Arial"/>
          <w:kern w:val="3"/>
          <w:lang w:eastAsia="zh-CN" w:bidi="hi-IN"/>
        </w:rPr>
        <w:t>społecznego</w:t>
      </w:r>
      <w:r w:rsidR="003B2F03" w:rsidRPr="00A33672">
        <w:rPr>
          <w:rFonts w:ascii="Arial" w:hAnsi="Arial" w:cs="Arial"/>
          <w:kern w:val="3"/>
          <w:lang w:eastAsia="zh-CN" w:bidi="hi-IN"/>
        </w:rPr>
        <w:t>;</w:t>
      </w:r>
    </w:p>
    <w:p w14:paraId="15C2A268" w14:textId="675577FD" w:rsidR="00805DB0" w:rsidRPr="00A33672" w:rsidRDefault="008F425F">
      <w:pPr>
        <w:pStyle w:val="Akapitzlist"/>
        <w:widowControl w:val="0"/>
        <w:numPr>
          <w:ilvl w:val="0"/>
          <w:numId w:val="32"/>
        </w:numPr>
        <w:suppressAutoHyphens/>
        <w:autoSpaceDE w:val="0"/>
        <w:autoSpaceDN w:val="0"/>
        <w:contextualSpacing/>
        <w:textAlignment w:val="baseline"/>
        <w:rPr>
          <w:rFonts w:ascii="Arial" w:hAnsi="Arial" w:cs="Arial"/>
          <w:kern w:val="3"/>
          <w:lang w:eastAsia="zh-CN" w:bidi="hi-IN"/>
        </w:rPr>
      </w:pPr>
      <w:r w:rsidRPr="00A33672">
        <w:rPr>
          <w:rFonts w:ascii="Arial" w:hAnsi="Arial" w:cs="Arial"/>
          <w:kern w:val="3"/>
          <w:lang w:eastAsia="zh-CN" w:bidi="hi-IN"/>
        </w:rPr>
        <w:t>z</w:t>
      </w:r>
      <w:r w:rsidR="00472903" w:rsidRPr="00A33672">
        <w:rPr>
          <w:rFonts w:ascii="Arial" w:hAnsi="Arial" w:cs="Arial"/>
          <w:kern w:val="3"/>
          <w:lang w:eastAsia="zh-CN" w:bidi="hi-IN"/>
        </w:rPr>
        <w:t xml:space="preserve"> </w:t>
      </w:r>
      <w:r w:rsidR="00805DB0" w:rsidRPr="00A33672">
        <w:rPr>
          <w:rFonts w:ascii="Arial" w:hAnsi="Arial" w:cs="Arial"/>
          <w:kern w:val="3"/>
          <w:lang w:eastAsia="zh-CN" w:bidi="hi-IN"/>
        </w:rPr>
        <w:t>zagrożenia</w:t>
      </w:r>
      <w:r w:rsidR="00472903" w:rsidRPr="00A33672">
        <w:rPr>
          <w:rFonts w:ascii="Arial" w:hAnsi="Arial" w:cs="Arial"/>
          <w:kern w:val="3"/>
          <w:lang w:eastAsia="zh-CN" w:bidi="hi-IN"/>
        </w:rPr>
        <w:t xml:space="preserve"> </w:t>
      </w:r>
      <w:r w:rsidR="00805DB0" w:rsidRPr="00A33672">
        <w:rPr>
          <w:rFonts w:ascii="Arial" w:hAnsi="Arial" w:cs="Arial"/>
          <w:kern w:val="3"/>
          <w:lang w:eastAsia="zh-CN" w:bidi="hi-IN"/>
        </w:rPr>
        <w:t>niedostosowaniem</w:t>
      </w:r>
      <w:r w:rsidR="00472903" w:rsidRPr="00A33672">
        <w:rPr>
          <w:rFonts w:ascii="Arial" w:hAnsi="Arial" w:cs="Arial"/>
          <w:kern w:val="3"/>
          <w:lang w:eastAsia="zh-CN" w:bidi="hi-IN"/>
        </w:rPr>
        <w:t xml:space="preserve"> </w:t>
      </w:r>
      <w:r w:rsidR="00805DB0" w:rsidRPr="00A33672">
        <w:rPr>
          <w:rFonts w:ascii="Arial" w:hAnsi="Arial" w:cs="Arial"/>
          <w:kern w:val="3"/>
          <w:lang w:eastAsia="zh-CN" w:bidi="hi-IN"/>
        </w:rPr>
        <w:t>społecznym</w:t>
      </w:r>
      <w:r w:rsidR="003B2F03" w:rsidRPr="00A33672">
        <w:rPr>
          <w:rFonts w:ascii="Arial" w:hAnsi="Arial" w:cs="Arial"/>
          <w:kern w:val="3"/>
          <w:lang w:eastAsia="zh-CN" w:bidi="hi-IN"/>
        </w:rPr>
        <w:t>;</w:t>
      </w:r>
    </w:p>
    <w:p w14:paraId="66DD2FB1" w14:textId="0EEE3EF6" w:rsidR="00DD3157" w:rsidRPr="00A33672" w:rsidRDefault="007E3CCC">
      <w:pPr>
        <w:pStyle w:val="Akapitzlist"/>
        <w:numPr>
          <w:ilvl w:val="0"/>
          <w:numId w:val="32"/>
        </w:numPr>
        <w:contextualSpacing/>
        <w:rPr>
          <w:rFonts w:ascii="Arial" w:hAnsi="Arial" w:cs="Arial"/>
          <w:lang w:eastAsia="ar-SA"/>
        </w:rPr>
      </w:pPr>
      <w:r w:rsidRPr="00A33672">
        <w:rPr>
          <w:rFonts w:ascii="Arial" w:hAnsi="Arial" w:cs="Arial"/>
          <w:lang w:eastAsia="ar-SA"/>
        </w:rPr>
        <w:t>z</w:t>
      </w:r>
      <w:r w:rsidR="00472903" w:rsidRPr="00A33672">
        <w:rPr>
          <w:rFonts w:ascii="Arial" w:hAnsi="Arial" w:cs="Arial"/>
          <w:lang w:eastAsia="ar-SA"/>
        </w:rPr>
        <w:t xml:space="preserve"> </w:t>
      </w:r>
      <w:r w:rsidR="00DD3157" w:rsidRPr="00A33672">
        <w:rPr>
          <w:rFonts w:ascii="Arial" w:hAnsi="Arial" w:cs="Arial"/>
          <w:lang w:eastAsia="ar-SA"/>
        </w:rPr>
        <w:t>zaburzeń</w:t>
      </w:r>
      <w:r w:rsidR="00472903" w:rsidRPr="00A33672">
        <w:rPr>
          <w:rFonts w:ascii="Arial" w:hAnsi="Arial" w:cs="Arial"/>
          <w:lang w:eastAsia="ar-SA"/>
        </w:rPr>
        <w:t xml:space="preserve"> </w:t>
      </w:r>
      <w:r w:rsidR="00DD3157" w:rsidRPr="00A33672">
        <w:rPr>
          <w:rFonts w:ascii="Arial" w:hAnsi="Arial" w:cs="Arial"/>
          <w:lang w:eastAsia="ar-SA"/>
        </w:rPr>
        <w:t>zachowania</w:t>
      </w:r>
      <w:r w:rsidR="00472903" w:rsidRPr="00A33672">
        <w:rPr>
          <w:rFonts w:ascii="Arial" w:hAnsi="Arial" w:cs="Arial"/>
          <w:lang w:eastAsia="ar-SA"/>
        </w:rPr>
        <w:t xml:space="preserve"> </w:t>
      </w:r>
      <w:r w:rsidR="00DD3157" w:rsidRPr="00A33672">
        <w:rPr>
          <w:rFonts w:ascii="Arial" w:hAnsi="Arial" w:cs="Arial"/>
          <w:lang w:eastAsia="ar-SA"/>
        </w:rPr>
        <w:t>i</w:t>
      </w:r>
      <w:r w:rsidR="00472903" w:rsidRPr="00A33672">
        <w:rPr>
          <w:rFonts w:ascii="Arial" w:hAnsi="Arial" w:cs="Arial"/>
          <w:lang w:eastAsia="ar-SA"/>
        </w:rPr>
        <w:t xml:space="preserve"> </w:t>
      </w:r>
      <w:r w:rsidR="00DD3157" w:rsidRPr="00A33672">
        <w:rPr>
          <w:rFonts w:ascii="Arial" w:hAnsi="Arial" w:cs="Arial"/>
          <w:lang w:eastAsia="ar-SA"/>
        </w:rPr>
        <w:t>emocji</w:t>
      </w:r>
      <w:r w:rsidR="003B2F03" w:rsidRPr="00A33672">
        <w:rPr>
          <w:rFonts w:ascii="Arial" w:hAnsi="Arial" w:cs="Arial"/>
          <w:lang w:eastAsia="ar-SA"/>
        </w:rPr>
        <w:t>;</w:t>
      </w:r>
    </w:p>
    <w:p w14:paraId="4E7B972E" w14:textId="36FB874A" w:rsidR="00805DB0" w:rsidRPr="00A33672" w:rsidRDefault="007E3CCC">
      <w:pPr>
        <w:pStyle w:val="Akapitzlist"/>
        <w:widowControl w:val="0"/>
        <w:numPr>
          <w:ilvl w:val="0"/>
          <w:numId w:val="32"/>
        </w:numPr>
        <w:suppressAutoHyphens/>
        <w:autoSpaceDE w:val="0"/>
        <w:autoSpaceDN w:val="0"/>
        <w:contextualSpacing/>
        <w:textAlignment w:val="baseline"/>
        <w:rPr>
          <w:rFonts w:ascii="Arial" w:hAnsi="Arial" w:cs="Arial"/>
          <w:kern w:val="3"/>
          <w:lang w:eastAsia="zh-CN" w:bidi="hi-IN"/>
        </w:rPr>
      </w:pPr>
      <w:r w:rsidRPr="00A33672">
        <w:rPr>
          <w:rFonts w:ascii="Arial" w:hAnsi="Arial" w:cs="Arial"/>
          <w:kern w:val="3"/>
          <w:lang w:eastAsia="zh-CN" w:bidi="hi-IN"/>
        </w:rPr>
        <w:t>z</w:t>
      </w:r>
      <w:r w:rsidR="00805DB0" w:rsidRPr="00A33672">
        <w:rPr>
          <w:rFonts w:ascii="Arial" w:hAnsi="Arial" w:cs="Arial"/>
          <w:kern w:val="3"/>
          <w:lang w:eastAsia="zh-CN" w:bidi="hi-IN"/>
        </w:rPr>
        <w:t>e</w:t>
      </w:r>
      <w:r w:rsidR="00472903" w:rsidRPr="00A33672">
        <w:rPr>
          <w:rFonts w:ascii="Arial" w:hAnsi="Arial" w:cs="Arial"/>
          <w:kern w:val="3"/>
          <w:lang w:eastAsia="zh-CN" w:bidi="hi-IN"/>
        </w:rPr>
        <w:t xml:space="preserve"> </w:t>
      </w:r>
      <w:r w:rsidR="00805DB0" w:rsidRPr="00A33672">
        <w:rPr>
          <w:rFonts w:ascii="Arial" w:hAnsi="Arial" w:cs="Arial"/>
          <w:kern w:val="3"/>
          <w:lang w:eastAsia="zh-CN" w:bidi="hi-IN"/>
        </w:rPr>
        <w:t>szczególnych</w:t>
      </w:r>
      <w:r w:rsidR="00472903" w:rsidRPr="00A33672">
        <w:rPr>
          <w:rFonts w:ascii="Arial" w:hAnsi="Arial" w:cs="Arial"/>
          <w:kern w:val="3"/>
          <w:lang w:eastAsia="zh-CN" w:bidi="hi-IN"/>
        </w:rPr>
        <w:t xml:space="preserve"> </w:t>
      </w:r>
      <w:r w:rsidR="00805DB0" w:rsidRPr="00A33672">
        <w:rPr>
          <w:rFonts w:ascii="Arial" w:hAnsi="Arial" w:cs="Arial"/>
          <w:kern w:val="3"/>
          <w:lang w:eastAsia="zh-CN" w:bidi="hi-IN"/>
        </w:rPr>
        <w:t>uzdolnień</w:t>
      </w:r>
      <w:r w:rsidR="003B2F03" w:rsidRPr="00A33672">
        <w:rPr>
          <w:rFonts w:ascii="Arial" w:hAnsi="Arial" w:cs="Arial"/>
          <w:kern w:val="3"/>
          <w:lang w:eastAsia="zh-CN" w:bidi="hi-IN"/>
        </w:rPr>
        <w:t>;</w:t>
      </w:r>
    </w:p>
    <w:p w14:paraId="76639F8B" w14:textId="13950892" w:rsidR="00805DB0" w:rsidRPr="00A33672" w:rsidRDefault="007E3CCC">
      <w:pPr>
        <w:pStyle w:val="Akapitzlist"/>
        <w:widowControl w:val="0"/>
        <w:numPr>
          <w:ilvl w:val="0"/>
          <w:numId w:val="32"/>
        </w:numPr>
        <w:suppressAutoHyphens/>
        <w:autoSpaceDE w:val="0"/>
        <w:autoSpaceDN w:val="0"/>
        <w:contextualSpacing/>
        <w:textAlignment w:val="baseline"/>
        <w:rPr>
          <w:rFonts w:ascii="Arial" w:hAnsi="Arial" w:cs="Arial"/>
          <w:kern w:val="3"/>
          <w:lang w:eastAsia="zh-CN" w:bidi="hi-IN"/>
        </w:rPr>
      </w:pPr>
      <w:r w:rsidRPr="00A33672">
        <w:rPr>
          <w:rFonts w:ascii="Arial" w:hAnsi="Arial" w:cs="Arial"/>
          <w:kern w:val="3"/>
          <w:lang w:eastAsia="zh-CN" w:bidi="hi-IN"/>
        </w:rPr>
        <w:t>z</w:t>
      </w:r>
      <w:r w:rsidR="00805DB0" w:rsidRPr="00A33672">
        <w:rPr>
          <w:rFonts w:ascii="Arial" w:hAnsi="Arial" w:cs="Arial"/>
          <w:kern w:val="3"/>
          <w:lang w:eastAsia="zh-CN" w:bidi="hi-IN"/>
        </w:rPr>
        <w:t>e</w:t>
      </w:r>
      <w:r w:rsidR="00472903" w:rsidRPr="00A33672">
        <w:rPr>
          <w:rFonts w:ascii="Arial" w:hAnsi="Arial" w:cs="Arial"/>
          <w:kern w:val="3"/>
          <w:lang w:eastAsia="zh-CN" w:bidi="hi-IN"/>
        </w:rPr>
        <w:t xml:space="preserve"> </w:t>
      </w:r>
      <w:r w:rsidR="00805DB0" w:rsidRPr="00A33672">
        <w:rPr>
          <w:rFonts w:ascii="Arial" w:hAnsi="Arial" w:cs="Arial"/>
          <w:kern w:val="3"/>
          <w:lang w:eastAsia="zh-CN" w:bidi="hi-IN"/>
        </w:rPr>
        <w:t>specyficznych</w:t>
      </w:r>
      <w:r w:rsidR="00472903" w:rsidRPr="00A33672">
        <w:rPr>
          <w:rFonts w:ascii="Arial" w:hAnsi="Arial" w:cs="Arial"/>
          <w:kern w:val="3"/>
          <w:lang w:eastAsia="zh-CN" w:bidi="hi-IN"/>
        </w:rPr>
        <w:t xml:space="preserve"> </w:t>
      </w:r>
      <w:r w:rsidR="00805DB0" w:rsidRPr="00A33672">
        <w:rPr>
          <w:rFonts w:ascii="Arial" w:hAnsi="Arial" w:cs="Arial"/>
          <w:kern w:val="3"/>
          <w:lang w:eastAsia="zh-CN" w:bidi="hi-IN"/>
        </w:rPr>
        <w:t>trudności</w:t>
      </w:r>
      <w:r w:rsidR="00472903" w:rsidRPr="00A33672">
        <w:rPr>
          <w:rFonts w:ascii="Arial" w:hAnsi="Arial" w:cs="Arial"/>
          <w:kern w:val="3"/>
          <w:lang w:eastAsia="zh-CN" w:bidi="hi-IN"/>
        </w:rPr>
        <w:t xml:space="preserve"> </w:t>
      </w:r>
      <w:r w:rsidR="00805DB0" w:rsidRPr="00A33672">
        <w:rPr>
          <w:rFonts w:ascii="Arial" w:hAnsi="Arial" w:cs="Arial"/>
          <w:kern w:val="3"/>
          <w:lang w:eastAsia="zh-CN" w:bidi="hi-IN"/>
        </w:rPr>
        <w:t>w</w:t>
      </w:r>
      <w:r w:rsidR="00472903" w:rsidRPr="00A33672">
        <w:rPr>
          <w:rFonts w:ascii="Arial" w:hAnsi="Arial" w:cs="Arial"/>
          <w:kern w:val="3"/>
          <w:lang w:eastAsia="zh-CN" w:bidi="hi-IN"/>
        </w:rPr>
        <w:t xml:space="preserve"> </w:t>
      </w:r>
      <w:r w:rsidR="00805DB0" w:rsidRPr="00A33672">
        <w:rPr>
          <w:rFonts w:ascii="Arial" w:hAnsi="Arial" w:cs="Arial"/>
          <w:kern w:val="3"/>
          <w:lang w:eastAsia="zh-CN" w:bidi="hi-IN"/>
        </w:rPr>
        <w:t>uczeniu</w:t>
      </w:r>
      <w:r w:rsidR="00472903" w:rsidRPr="00A33672">
        <w:rPr>
          <w:rFonts w:ascii="Arial" w:hAnsi="Arial" w:cs="Arial"/>
          <w:kern w:val="3"/>
          <w:lang w:eastAsia="zh-CN" w:bidi="hi-IN"/>
        </w:rPr>
        <w:t xml:space="preserve"> </w:t>
      </w:r>
      <w:r w:rsidR="00805DB0" w:rsidRPr="00A33672">
        <w:rPr>
          <w:rFonts w:ascii="Arial" w:hAnsi="Arial" w:cs="Arial"/>
          <w:kern w:val="3"/>
          <w:lang w:eastAsia="zh-CN" w:bidi="hi-IN"/>
        </w:rPr>
        <w:t>się</w:t>
      </w:r>
      <w:r w:rsidR="003B2F03" w:rsidRPr="00A33672">
        <w:rPr>
          <w:rFonts w:ascii="Arial" w:hAnsi="Arial" w:cs="Arial"/>
          <w:kern w:val="3"/>
          <w:lang w:eastAsia="zh-CN" w:bidi="hi-IN"/>
        </w:rPr>
        <w:t>;</w:t>
      </w:r>
    </w:p>
    <w:p w14:paraId="66EC7D8C" w14:textId="763D9503" w:rsidR="00805DB0" w:rsidRPr="00A33672" w:rsidRDefault="00973F33">
      <w:pPr>
        <w:pStyle w:val="Akapitzlist"/>
        <w:numPr>
          <w:ilvl w:val="0"/>
          <w:numId w:val="32"/>
        </w:numPr>
        <w:shd w:val="clear" w:color="auto" w:fill="FFFFFF"/>
        <w:contextualSpacing/>
        <w:rPr>
          <w:rFonts w:ascii="Arial" w:hAnsi="Arial" w:cs="Arial"/>
        </w:rPr>
      </w:pPr>
      <w:r w:rsidRPr="00A33672">
        <w:rPr>
          <w:rFonts w:ascii="Arial" w:hAnsi="Arial" w:cs="Arial"/>
          <w:kern w:val="3"/>
          <w:lang w:eastAsia="zh-CN" w:bidi="hi-IN"/>
        </w:rPr>
        <w:t>z</w:t>
      </w:r>
      <w:r w:rsidR="00472903" w:rsidRPr="00A33672">
        <w:rPr>
          <w:rFonts w:ascii="Arial" w:hAnsi="Arial" w:cs="Arial"/>
        </w:rPr>
        <w:t xml:space="preserve"> </w:t>
      </w:r>
      <w:r w:rsidR="00DD3157" w:rsidRPr="00A33672">
        <w:rPr>
          <w:rFonts w:ascii="Arial" w:hAnsi="Arial" w:cs="Arial"/>
        </w:rPr>
        <w:t>deficytów</w:t>
      </w:r>
      <w:r w:rsidR="00472903" w:rsidRPr="00A33672">
        <w:rPr>
          <w:rFonts w:ascii="Arial" w:hAnsi="Arial" w:cs="Arial"/>
        </w:rPr>
        <w:t xml:space="preserve"> </w:t>
      </w:r>
      <w:r w:rsidR="00DD3157" w:rsidRPr="00A33672">
        <w:rPr>
          <w:rFonts w:ascii="Arial" w:hAnsi="Arial" w:cs="Arial"/>
        </w:rPr>
        <w:t>kompetencji</w:t>
      </w:r>
      <w:r w:rsidR="00472903" w:rsidRPr="00A33672">
        <w:rPr>
          <w:rFonts w:ascii="Arial" w:hAnsi="Arial" w:cs="Arial"/>
        </w:rPr>
        <w:t xml:space="preserve"> </w:t>
      </w:r>
      <w:r w:rsidR="00DD3157" w:rsidRPr="00A33672">
        <w:rPr>
          <w:rFonts w:ascii="Arial" w:hAnsi="Arial" w:cs="Arial"/>
        </w:rPr>
        <w:t>i</w:t>
      </w:r>
      <w:r w:rsidR="00472903" w:rsidRPr="00A33672">
        <w:rPr>
          <w:rFonts w:ascii="Arial" w:hAnsi="Arial" w:cs="Arial"/>
        </w:rPr>
        <w:t xml:space="preserve"> </w:t>
      </w:r>
      <w:r w:rsidR="00DD3157" w:rsidRPr="00A33672">
        <w:rPr>
          <w:rFonts w:ascii="Arial" w:hAnsi="Arial" w:cs="Arial"/>
        </w:rPr>
        <w:t>zaburzeń</w:t>
      </w:r>
      <w:r w:rsidR="00472903" w:rsidRPr="00A33672">
        <w:rPr>
          <w:rFonts w:ascii="Arial" w:hAnsi="Arial" w:cs="Arial"/>
        </w:rPr>
        <w:t xml:space="preserve"> </w:t>
      </w:r>
      <w:r w:rsidR="00DD3157" w:rsidRPr="00A33672">
        <w:rPr>
          <w:rFonts w:ascii="Arial" w:hAnsi="Arial" w:cs="Arial"/>
        </w:rPr>
        <w:t>sprawności</w:t>
      </w:r>
      <w:r w:rsidR="00472903" w:rsidRPr="00A33672">
        <w:rPr>
          <w:rFonts w:ascii="Arial" w:hAnsi="Arial" w:cs="Arial"/>
        </w:rPr>
        <w:t xml:space="preserve"> </w:t>
      </w:r>
      <w:r w:rsidR="001320F4" w:rsidRPr="00A33672">
        <w:rPr>
          <w:rFonts w:ascii="Arial" w:hAnsi="Arial" w:cs="Arial"/>
        </w:rPr>
        <w:t>językowych</w:t>
      </w:r>
      <w:r w:rsidR="003B2F03" w:rsidRPr="00A33672">
        <w:rPr>
          <w:rFonts w:ascii="Arial" w:hAnsi="Arial" w:cs="Arial"/>
        </w:rPr>
        <w:t>;</w:t>
      </w:r>
    </w:p>
    <w:p w14:paraId="19994CFD" w14:textId="65178232" w:rsidR="00805DB0" w:rsidRPr="00A33672" w:rsidRDefault="007E3CCC">
      <w:pPr>
        <w:pStyle w:val="Akapitzlist"/>
        <w:widowControl w:val="0"/>
        <w:numPr>
          <w:ilvl w:val="0"/>
          <w:numId w:val="32"/>
        </w:numPr>
        <w:suppressAutoHyphens/>
        <w:autoSpaceDE w:val="0"/>
        <w:autoSpaceDN w:val="0"/>
        <w:contextualSpacing/>
        <w:textAlignment w:val="baseline"/>
        <w:rPr>
          <w:rFonts w:ascii="Arial" w:hAnsi="Arial" w:cs="Arial"/>
          <w:kern w:val="3"/>
          <w:lang w:eastAsia="zh-CN" w:bidi="hi-IN"/>
        </w:rPr>
      </w:pPr>
      <w:r w:rsidRPr="00A33672">
        <w:rPr>
          <w:rFonts w:ascii="Arial" w:hAnsi="Arial" w:cs="Arial"/>
          <w:kern w:val="3"/>
          <w:lang w:eastAsia="zh-CN" w:bidi="hi-IN"/>
        </w:rPr>
        <w:t>z</w:t>
      </w:r>
      <w:r w:rsidR="00472903" w:rsidRPr="00A33672">
        <w:rPr>
          <w:rFonts w:ascii="Arial" w:hAnsi="Arial" w:cs="Arial"/>
          <w:kern w:val="3"/>
          <w:lang w:eastAsia="zh-CN" w:bidi="hi-IN"/>
        </w:rPr>
        <w:t xml:space="preserve"> </w:t>
      </w:r>
      <w:r w:rsidR="00805DB0" w:rsidRPr="00A33672">
        <w:rPr>
          <w:rFonts w:ascii="Arial" w:hAnsi="Arial" w:cs="Arial"/>
          <w:kern w:val="3"/>
          <w:lang w:eastAsia="zh-CN" w:bidi="hi-IN"/>
        </w:rPr>
        <w:t>choroby</w:t>
      </w:r>
      <w:r w:rsidR="00472903" w:rsidRPr="00A33672">
        <w:rPr>
          <w:rFonts w:ascii="Arial" w:hAnsi="Arial" w:cs="Arial"/>
          <w:kern w:val="3"/>
          <w:lang w:eastAsia="zh-CN" w:bidi="hi-IN"/>
        </w:rPr>
        <w:t xml:space="preserve"> </w:t>
      </w:r>
      <w:r w:rsidR="00805DB0" w:rsidRPr="00A33672">
        <w:rPr>
          <w:rFonts w:ascii="Arial" w:hAnsi="Arial" w:cs="Arial"/>
          <w:kern w:val="3"/>
          <w:lang w:eastAsia="zh-CN" w:bidi="hi-IN"/>
        </w:rPr>
        <w:t>przewlekłej</w:t>
      </w:r>
      <w:r w:rsidR="003B2F03" w:rsidRPr="00A33672">
        <w:rPr>
          <w:rFonts w:ascii="Arial" w:hAnsi="Arial" w:cs="Arial"/>
          <w:kern w:val="3"/>
          <w:lang w:eastAsia="zh-CN" w:bidi="hi-IN"/>
        </w:rPr>
        <w:t>;</w:t>
      </w:r>
    </w:p>
    <w:p w14:paraId="292B3352" w14:textId="3439E520" w:rsidR="00805DB0" w:rsidRPr="00A33672" w:rsidRDefault="007E3CCC">
      <w:pPr>
        <w:pStyle w:val="Akapitzlist"/>
        <w:widowControl w:val="0"/>
        <w:numPr>
          <w:ilvl w:val="0"/>
          <w:numId w:val="32"/>
        </w:numPr>
        <w:suppressAutoHyphens/>
        <w:autoSpaceDE w:val="0"/>
        <w:autoSpaceDN w:val="0"/>
        <w:contextualSpacing/>
        <w:textAlignment w:val="baseline"/>
        <w:rPr>
          <w:rFonts w:ascii="Arial" w:hAnsi="Arial" w:cs="Arial"/>
          <w:kern w:val="3"/>
          <w:lang w:eastAsia="zh-CN" w:bidi="hi-IN"/>
        </w:rPr>
      </w:pPr>
      <w:r w:rsidRPr="00A33672">
        <w:rPr>
          <w:rFonts w:ascii="Arial" w:hAnsi="Arial" w:cs="Arial"/>
          <w:kern w:val="3"/>
          <w:lang w:eastAsia="zh-CN" w:bidi="hi-IN"/>
        </w:rPr>
        <w:t>z</w:t>
      </w:r>
      <w:r w:rsidR="00472903" w:rsidRPr="00A33672">
        <w:rPr>
          <w:rFonts w:ascii="Arial" w:hAnsi="Arial" w:cs="Arial"/>
        </w:rPr>
        <w:t xml:space="preserve"> </w:t>
      </w:r>
      <w:r w:rsidR="00DD3157" w:rsidRPr="00A33672">
        <w:rPr>
          <w:rFonts w:ascii="Arial" w:hAnsi="Arial" w:cs="Arial"/>
        </w:rPr>
        <w:t>sytuacji</w:t>
      </w:r>
      <w:r w:rsidR="00472903" w:rsidRPr="00A33672">
        <w:rPr>
          <w:rFonts w:ascii="Arial" w:hAnsi="Arial" w:cs="Arial"/>
        </w:rPr>
        <w:t xml:space="preserve"> </w:t>
      </w:r>
      <w:r w:rsidR="00DD3157" w:rsidRPr="00A33672">
        <w:rPr>
          <w:rFonts w:ascii="Arial" w:hAnsi="Arial" w:cs="Arial"/>
        </w:rPr>
        <w:t>kryzysowych</w:t>
      </w:r>
      <w:r w:rsidR="00472903" w:rsidRPr="00A33672">
        <w:rPr>
          <w:rFonts w:ascii="Arial" w:hAnsi="Arial" w:cs="Arial"/>
        </w:rPr>
        <w:t xml:space="preserve"> </w:t>
      </w:r>
      <w:r w:rsidR="00DD3157" w:rsidRPr="00A33672">
        <w:rPr>
          <w:rFonts w:ascii="Arial" w:hAnsi="Arial" w:cs="Arial"/>
        </w:rPr>
        <w:t>lub</w:t>
      </w:r>
      <w:r w:rsidR="00472903" w:rsidRPr="00A33672">
        <w:rPr>
          <w:rFonts w:ascii="Arial" w:hAnsi="Arial" w:cs="Arial"/>
        </w:rPr>
        <w:t xml:space="preserve"> </w:t>
      </w:r>
      <w:r w:rsidR="001320F4" w:rsidRPr="00A33672">
        <w:rPr>
          <w:rFonts w:ascii="Arial" w:hAnsi="Arial" w:cs="Arial"/>
        </w:rPr>
        <w:t>traumatycznych</w:t>
      </w:r>
      <w:r w:rsidR="003B2F03" w:rsidRPr="00A33672">
        <w:rPr>
          <w:rFonts w:ascii="Arial" w:hAnsi="Arial" w:cs="Arial"/>
        </w:rPr>
        <w:t>;</w:t>
      </w:r>
    </w:p>
    <w:p w14:paraId="795C871C" w14:textId="260D6D20" w:rsidR="00805DB0" w:rsidRPr="00A33672" w:rsidRDefault="00805DB0">
      <w:pPr>
        <w:pStyle w:val="Akapitzlist"/>
        <w:widowControl w:val="0"/>
        <w:numPr>
          <w:ilvl w:val="0"/>
          <w:numId w:val="32"/>
        </w:numPr>
        <w:suppressAutoHyphens/>
        <w:autoSpaceDE w:val="0"/>
        <w:autoSpaceDN w:val="0"/>
        <w:contextualSpacing/>
        <w:textAlignment w:val="baseline"/>
        <w:rPr>
          <w:rFonts w:ascii="Arial" w:hAnsi="Arial" w:cs="Arial"/>
          <w:kern w:val="3"/>
          <w:lang w:eastAsia="zh-CN" w:bidi="hi-IN"/>
        </w:rPr>
      </w:pPr>
      <w:r w:rsidRPr="00A33672">
        <w:rPr>
          <w:rFonts w:ascii="Arial" w:hAnsi="Arial" w:cs="Arial"/>
          <w:kern w:val="3"/>
          <w:lang w:eastAsia="zh-CN" w:bidi="hi-IN"/>
        </w:rPr>
        <w:t>niepowodzeń</w:t>
      </w:r>
      <w:r w:rsidR="00472903" w:rsidRPr="00A33672">
        <w:rPr>
          <w:rFonts w:ascii="Arial" w:hAnsi="Arial" w:cs="Arial"/>
          <w:kern w:val="3"/>
          <w:lang w:eastAsia="zh-CN" w:bidi="hi-IN"/>
        </w:rPr>
        <w:t xml:space="preserve"> </w:t>
      </w:r>
      <w:r w:rsidRPr="00A33672">
        <w:rPr>
          <w:rFonts w:ascii="Arial" w:hAnsi="Arial" w:cs="Arial"/>
          <w:kern w:val="3"/>
          <w:lang w:eastAsia="zh-CN" w:bidi="hi-IN"/>
        </w:rPr>
        <w:t>edukacyjnych</w:t>
      </w:r>
      <w:r w:rsidR="003B2F03" w:rsidRPr="00A33672">
        <w:rPr>
          <w:rFonts w:ascii="Arial" w:hAnsi="Arial" w:cs="Arial"/>
          <w:kern w:val="3"/>
          <w:lang w:eastAsia="zh-CN" w:bidi="hi-IN"/>
        </w:rPr>
        <w:t>;</w:t>
      </w:r>
    </w:p>
    <w:p w14:paraId="6DB83175" w14:textId="2890F4DE" w:rsidR="00805DB0" w:rsidRPr="00A33672" w:rsidRDefault="007E3CCC">
      <w:pPr>
        <w:pStyle w:val="Akapitzlist"/>
        <w:widowControl w:val="0"/>
        <w:numPr>
          <w:ilvl w:val="0"/>
          <w:numId w:val="32"/>
        </w:numPr>
        <w:suppressAutoHyphens/>
        <w:autoSpaceDE w:val="0"/>
        <w:autoSpaceDN w:val="0"/>
        <w:contextualSpacing/>
        <w:textAlignment w:val="baseline"/>
        <w:rPr>
          <w:rFonts w:ascii="Arial" w:hAnsi="Arial" w:cs="Arial"/>
          <w:kern w:val="3"/>
          <w:lang w:eastAsia="zh-CN" w:bidi="hi-IN"/>
        </w:rPr>
      </w:pPr>
      <w:r w:rsidRPr="00A33672">
        <w:rPr>
          <w:rFonts w:ascii="Arial" w:hAnsi="Arial" w:cs="Arial"/>
          <w:kern w:val="3"/>
          <w:lang w:eastAsia="zh-CN" w:bidi="hi-IN"/>
        </w:rPr>
        <w:t>z</w:t>
      </w:r>
      <w:r w:rsidR="00472903" w:rsidRPr="00A33672">
        <w:rPr>
          <w:rFonts w:ascii="Arial" w:hAnsi="Arial" w:cs="Arial"/>
          <w:kern w:val="3"/>
          <w:lang w:eastAsia="zh-CN" w:bidi="hi-IN"/>
        </w:rPr>
        <w:t xml:space="preserve"> </w:t>
      </w:r>
      <w:r w:rsidR="00805DB0" w:rsidRPr="00A33672">
        <w:rPr>
          <w:rFonts w:ascii="Arial" w:hAnsi="Arial" w:cs="Arial"/>
          <w:kern w:val="3"/>
          <w:lang w:eastAsia="zh-CN" w:bidi="hi-IN"/>
        </w:rPr>
        <w:t>zaniedbań</w:t>
      </w:r>
      <w:r w:rsidR="00472903" w:rsidRPr="00A33672">
        <w:rPr>
          <w:rFonts w:ascii="Arial" w:hAnsi="Arial" w:cs="Arial"/>
          <w:kern w:val="3"/>
          <w:lang w:eastAsia="zh-CN" w:bidi="hi-IN"/>
        </w:rPr>
        <w:t xml:space="preserve"> </w:t>
      </w:r>
      <w:r w:rsidR="00805DB0" w:rsidRPr="00A33672">
        <w:rPr>
          <w:rFonts w:ascii="Arial" w:hAnsi="Arial" w:cs="Arial"/>
          <w:kern w:val="3"/>
          <w:lang w:eastAsia="zh-CN" w:bidi="hi-IN"/>
        </w:rPr>
        <w:t>środowiskowych</w:t>
      </w:r>
      <w:r w:rsidR="00472903" w:rsidRPr="00A33672">
        <w:rPr>
          <w:rFonts w:ascii="Arial" w:hAnsi="Arial" w:cs="Arial"/>
          <w:kern w:val="3"/>
          <w:lang w:eastAsia="zh-CN" w:bidi="hi-IN"/>
        </w:rPr>
        <w:t xml:space="preserve"> </w:t>
      </w:r>
      <w:r w:rsidR="00805DB0" w:rsidRPr="00A33672">
        <w:rPr>
          <w:rFonts w:ascii="Arial" w:hAnsi="Arial" w:cs="Arial"/>
          <w:kern w:val="3"/>
          <w:lang w:eastAsia="zh-CN" w:bidi="hi-IN"/>
        </w:rPr>
        <w:t>związanych</w:t>
      </w:r>
      <w:r w:rsidR="00472903" w:rsidRPr="00A33672">
        <w:rPr>
          <w:rFonts w:ascii="Arial" w:hAnsi="Arial" w:cs="Arial"/>
          <w:kern w:val="3"/>
          <w:lang w:eastAsia="zh-CN" w:bidi="hi-IN"/>
        </w:rPr>
        <w:t xml:space="preserve"> </w:t>
      </w:r>
      <w:r w:rsidR="00805DB0" w:rsidRPr="00A33672">
        <w:rPr>
          <w:rFonts w:ascii="Arial" w:hAnsi="Arial" w:cs="Arial"/>
          <w:kern w:val="3"/>
          <w:lang w:eastAsia="zh-CN" w:bidi="hi-IN"/>
        </w:rPr>
        <w:t>z</w:t>
      </w:r>
      <w:r w:rsidR="00472903" w:rsidRPr="00A33672">
        <w:rPr>
          <w:rFonts w:ascii="Arial" w:hAnsi="Arial" w:cs="Arial"/>
          <w:kern w:val="3"/>
          <w:lang w:eastAsia="zh-CN" w:bidi="hi-IN"/>
        </w:rPr>
        <w:t xml:space="preserve"> </w:t>
      </w:r>
      <w:r w:rsidR="00805DB0" w:rsidRPr="00A33672">
        <w:rPr>
          <w:rFonts w:ascii="Arial" w:hAnsi="Arial" w:cs="Arial"/>
          <w:kern w:val="3"/>
          <w:lang w:eastAsia="zh-CN" w:bidi="hi-IN"/>
        </w:rPr>
        <w:t>sytuacją</w:t>
      </w:r>
      <w:r w:rsidR="00472903" w:rsidRPr="00A33672">
        <w:rPr>
          <w:rFonts w:ascii="Arial" w:hAnsi="Arial" w:cs="Arial"/>
          <w:kern w:val="3"/>
          <w:lang w:eastAsia="zh-CN" w:bidi="hi-IN"/>
        </w:rPr>
        <w:t xml:space="preserve"> </w:t>
      </w:r>
      <w:r w:rsidR="00805DB0" w:rsidRPr="00A33672">
        <w:rPr>
          <w:rFonts w:ascii="Arial" w:hAnsi="Arial" w:cs="Arial"/>
          <w:kern w:val="3"/>
          <w:lang w:eastAsia="zh-CN" w:bidi="hi-IN"/>
        </w:rPr>
        <w:t>bytową</w:t>
      </w:r>
      <w:r w:rsidR="00472903" w:rsidRPr="00A33672">
        <w:rPr>
          <w:rFonts w:ascii="Arial" w:hAnsi="Arial" w:cs="Arial"/>
          <w:kern w:val="3"/>
          <w:lang w:eastAsia="zh-CN" w:bidi="hi-IN"/>
        </w:rPr>
        <w:t xml:space="preserve"> </w:t>
      </w:r>
      <w:r w:rsidR="00805DB0" w:rsidRPr="00A33672">
        <w:rPr>
          <w:rFonts w:ascii="Arial" w:hAnsi="Arial" w:cs="Arial"/>
          <w:kern w:val="3"/>
          <w:lang w:eastAsia="zh-CN" w:bidi="hi-IN"/>
        </w:rPr>
        <w:t>dziecka</w:t>
      </w:r>
      <w:r w:rsidR="00472903" w:rsidRPr="00A33672">
        <w:rPr>
          <w:rFonts w:ascii="Arial" w:hAnsi="Arial" w:cs="Arial"/>
          <w:kern w:val="3"/>
          <w:lang w:eastAsia="zh-CN" w:bidi="hi-IN"/>
        </w:rPr>
        <w:t xml:space="preserve"> </w:t>
      </w:r>
      <w:r w:rsidR="00805DB0" w:rsidRPr="00A33672">
        <w:rPr>
          <w:rFonts w:ascii="Arial" w:hAnsi="Arial" w:cs="Arial"/>
          <w:kern w:val="3"/>
          <w:lang w:eastAsia="zh-CN" w:bidi="hi-IN"/>
        </w:rPr>
        <w:t>i</w:t>
      </w:r>
      <w:r w:rsidR="00472903" w:rsidRPr="00A33672">
        <w:rPr>
          <w:rFonts w:ascii="Arial" w:hAnsi="Arial" w:cs="Arial"/>
          <w:kern w:val="3"/>
          <w:lang w:eastAsia="zh-CN" w:bidi="hi-IN"/>
        </w:rPr>
        <w:t xml:space="preserve"> </w:t>
      </w:r>
      <w:r w:rsidR="00805DB0" w:rsidRPr="00A33672">
        <w:rPr>
          <w:rFonts w:ascii="Arial" w:hAnsi="Arial" w:cs="Arial"/>
          <w:kern w:val="3"/>
          <w:lang w:eastAsia="zh-CN" w:bidi="hi-IN"/>
        </w:rPr>
        <w:t>jego</w:t>
      </w:r>
      <w:r w:rsidR="00472903" w:rsidRPr="00A33672">
        <w:rPr>
          <w:rFonts w:ascii="Arial" w:hAnsi="Arial" w:cs="Arial"/>
          <w:kern w:val="3"/>
          <w:lang w:eastAsia="zh-CN" w:bidi="hi-IN"/>
        </w:rPr>
        <w:t xml:space="preserve"> </w:t>
      </w:r>
      <w:r w:rsidR="00805DB0" w:rsidRPr="00A33672">
        <w:rPr>
          <w:rFonts w:ascii="Arial" w:hAnsi="Arial" w:cs="Arial"/>
          <w:kern w:val="3"/>
          <w:lang w:eastAsia="zh-CN" w:bidi="hi-IN"/>
        </w:rPr>
        <w:t>rodziny,</w:t>
      </w:r>
      <w:r w:rsidR="00472903" w:rsidRPr="00A33672">
        <w:rPr>
          <w:rFonts w:ascii="Arial" w:hAnsi="Arial" w:cs="Arial"/>
          <w:kern w:val="3"/>
          <w:lang w:eastAsia="zh-CN" w:bidi="hi-IN"/>
        </w:rPr>
        <w:t xml:space="preserve"> </w:t>
      </w:r>
      <w:r w:rsidR="00805DB0" w:rsidRPr="00A33672">
        <w:rPr>
          <w:rFonts w:ascii="Arial" w:hAnsi="Arial" w:cs="Arial"/>
          <w:kern w:val="3"/>
          <w:lang w:eastAsia="zh-CN" w:bidi="hi-IN"/>
        </w:rPr>
        <w:t>sposobem</w:t>
      </w:r>
      <w:r w:rsidR="00472903" w:rsidRPr="00A33672">
        <w:rPr>
          <w:rFonts w:ascii="Arial" w:hAnsi="Arial" w:cs="Arial"/>
          <w:kern w:val="3"/>
          <w:lang w:eastAsia="zh-CN" w:bidi="hi-IN"/>
        </w:rPr>
        <w:t xml:space="preserve"> </w:t>
      </w:r>
      <w:r w:rsidR="00805DB0" w:rsidRPr="00A33672">
        <w:rPr>
          <w:rFonts w:ascii="Arial" w:hAnsi="Arial" w:cs="Arial"/>
          <w:kern w:val="3"/>
          <w:lang w:eastAsia="zh-CN" w:bidi="hi-IN"/>
        </w:rPr>
        <w:t>spędzania</w:t>
      </w:r>
      <w:r w:rsidR="00472903" w:rsidRPr="00A33672">
        <w:rPr>
          <w:rFonts w:ascii="Arial" w:hAnsi="Arial" w:cs="Arial"/>
          <w:kern w:val="3"/>
          <w:lang w:eastAsia="zh-CN" w:bidi="hi-IN"/>
        </w:rPr>
        <w:t xml:space="preserve"> </w:t>
      </w:r>
      <w:r w:rsidR="00805DB0" w:rsidRPr="00A33672">
        <w:rPr>
          <w:rFonts w:ascii="Arial" w:hAnsi="Arial" w:cs="Arial"/>
          <w:kern w:val="3"/>
          <w:lang w:eastAsia="zh-CN" w:bidi="hi-IN"/>
        </w:rPr>
        <w:t>czasu</w:t>
      </w:r>
      <w:r w:rsidR="00472903" w:rsidRPr="00A33672">
        <w:rPr>
          <w:rFonts w:ascii="Arial" w:hAnsi="Arial" w:cs="Arial"/>
          <w:kern w:val="3"/>
          <w:lang w:eastAsia="zh-CN" w:bidi="hi-IN"/>
        </w:rPr>
        <w:t xml:space="preserve"> </w:t>
      </w:r>
      <w:r w:rsidR="00805DB0" w:rsidRPr="00A33672">
        <w:rPr>
          <w:rFonts w:ascii="Arial" w:hAnsi="Arial" w:cs="Arial"/>
          <w:kern w:val="3"/>
          <w:lang w:eastAsia="zh-CN" w:bidi="hi-IN"/>
        </w:rPr>
        <w:t>wolnego,</w:t>
      </w:r>
      <w:r w:rsidR="00472903" w:rsidRPr="00A33672">
        <w:rPr>
          <w:rFonts w:ascii="Arial" w:hAnsi="Arial" w:cs="Arial"/>
          <w:kern w:val="3"/>
          <w:lang w:eastAsia="zh-CN" w:bidi="hi-IN"/>
        </w:rPr>
        <w:t xml:space="preserve"> </w:t>
      </w:r>
      <w:r w:rsidR="00805DB0" w:rsidRPr="00A33672">
        <w:rPr>
          <w:rFonts w:ascii="Arial" w:hAnsi="Arial" w:cs="Arial"/>
          <w:kern w:val="3"/>
          <w:lang w:eastAsia="zh-CN" w:bidi="hi-IN"/>
        </w:rPr>
        <w:t>kontaktami</w:t>
      </w:r>
      <w:r w:rsidR="00472903" w:rsidRPr="00A33672">
        <w:rPr>
          <w:rFonts w:ascii="Arial" w:hAnsi="Arial" w:cs="Arial"/>
          <w:kern w:val="3"/>
          <w:lang w:eastAsia="zh-CN" w:bidi="hi-IN"/>
        </w:rPr>
        <w:t xml:space="preserve"> </w:t>
      </w:r>
      <w:r w:rsidR="00805DB0" w:rsidRPr="00A33672">
        <w:rPr>
          <w:rFonts w:ascii="Arial" w:hAnsi="Arial" w:cs="Arial"/>
          <w:kern w:val="3"/>
          <w:lang w:eastAsia="zh-CN" w:bidi="hi-IN"/>
        </w:rPr>
        <w:t>ś</w:t>
      </w:r>
      <w:r w:rsidR="001320F4" w:rsidRPr="00A33672">
        <w:rPr>
          <w:rFonts w:ascii="Arial" w:hAnsi="Arial" w:cs="Arial"/>
          <w:kern w:val="3"/>
          <w:lang w:eastAsia="zh-CN" w:bidi="hi-IN"/>
        </w:rPr>
        <w:t>rodowiskowymi</w:t>
      </w:r>
      <w:r w:rsidR="003B2F03" w:rsidRPr="00A33672">
        <w:rPr>
          <w:rFonts w:ascii="Arial" w:hAnsi="Arial" w:cs="Arial"/>
          <w:kern w:val="3"/>
          <w:lang w:eastAsia="zh-CN" w:bidi="hi-IN"/>
        </w:rPr>
        <w:t>;</w:t>
      </w:r>
    </w:p>
    <w:p w14:paraId="53D3EC74" w14:textId="77777777" w:rsidR="003B2F03" w:rsidRPr="00A33672" w:rsidRDefault="007E3CCC">
      <w:pPr>
        <w:pStyle w:val="Akapitzlist"/>
        <w:widowControl w:val="0"/>
        <w:numPr>
          <w:ilvl w:val="0"/>
          <w:numId w:val="32"/>
        </w:numPr>
        <w:suppressAutoHyphens/>
        <w:autoSpaceDE w:val="0"/>
        <w:autoSpaceDN w:val="0"/>
        <w:contextualSpacing/>
        <w:textAlignment w:val="baseline"/>
        <w:rPr>
          <w:rFonts w:ascii="Arial" w:hAnsi="Arial" w:cs="Arial"/>
          <w:kern w:val="3"/>
          <w:lang w:eastAsia="zh-CN" w:bidi="hi-IN"/>
        </w:rPr>
      </w:pPr>
      <w:r w:rsidRPr="00A33672">
        <w:rPr>
          <w:rFonts w:ascii="Arial" w:hAnsi="Arial" w:cs="Arial"/>
          <w:kern w:val="3"/>
          <w:lang w:eastAsia="zh-CN" w:bidi="hi-IN"/>
        </w:rPr>
        <w:t>z</w:t>
      </w:r>
      <w:r w:rsidR="00472903" w:rsidRPr="00A33672">
        <w:rPr>
          <w:rFonts w:ascii="Arial" w:hAnsi="Arial" w:cs="Arial"/>
          <w:kern w:val="3"/>
          <w:lang w:eastAsia="zh-CN" w:bidi="hi-IN"/>
        </w:rPr>
        <w:t xml:space="preserve"> </w:t>
      </w:r>
      <w:r w:rsidR="00805DB0" w:rsidRPr="00A33672">
        <w:rPr>
          <w:rFonts w:ascii="Arial" w:hAnsi="Arial" w:cs="Arial"/>
          <w:kern w:val="3"/>
          <w:lang w:eastAsia="zh-CN" w:bidi="hi-IN"/>
        </w:rPr>
        <w:t>trudności</w:t>
      </w:r>
      <w:r w:rsidR="00472903" w:rsidRPr="00A33672">
        <w:rPr>
          <w:rFonts w:ascii="Arial" w:hAnsi="Arial" w:cs="Arial"/>
          <w:kern w:val="3"/>
          <w:lang w:eastAsia="zh-CN" w:bidi="hi-IN"/>
        </w:rPr>
        <w:t xml:space="preserve"> </w:t>
      </w:r>
      <w:r w:rsidR="00805DB0" w:rsidRPr="00A33672">
        <w:rPr>
          <w:rFonts w:ascii="Arial" w:hAnsi="Arial" w:cs="Arial"/>
          <w:kern w:val="3"/>
          <w:lang w:eastAsia="zh-CN" w:bidi="hi-IN"/>
        </w:rPr>
        <w:t>adaptacyjnych</w:t>
      </w:r>
      <w:r w:rsidR="00472903" w:rsidRPr="00A33672">
        <w:rPr>
          <w:rFonts w:ascii="Arial" w:hAnsi="Arial" w:cs="Arial"/>
          <w:kern w:val="3"/>
          <w:lang w:eastAsia="zh-CN" w:bidi="hi-IN"/>
        </w:rPr>
        <w:t xml:space="preserve"> </w:t>
      </w:r>
      <w:r w:rsidR="00805DB0" w:rsidRPr="00A33672">
        <w:rPr>
          <w:rFonts w:ascii="Arial" w:hAnsi="Arial" w:cs="Arial"/>
          <w:kern w:val="3"/>
          <w:lang w:eastAsia="zh-CN" w:bidi="hi-IN"/>
        </w:rPr>
        <w:t>związanych</w:t>
      </w:r>
      <w:r w:rsidR="00472903" w:rsidRPr="00A33672">
        <w:rPr>
          <w:rFonts w:ascii="Arial" w:hAnsi="Arial" w:cs="Arial"/>
          <w:kern w:val="3"/>
          <w:lang w:eastAsia="zh-CN" w:bidi="hi-IN"/>
        </w:rPr>
        <w:t xml:space="preserve"> </w:t>
      </w:r>
      <w:r w:rsidR="00805DB0" w:rsidRPr="00A33672">
        <w:rPr>
          <w:rFonts w:ascii="Arial" w:hAnsi="Arial" w:cs="Arial"/>
          <w:kern w:val="3"/>
          <w:lang w:eastAsia="zh-CN" w:bidi="hi-IN"/>
        </w:rPr>
        <w:t>z</w:t>
      </w:r>
      <w:r w:rsidR="00472903" w:rsidRPr="00A33672">
        <w:rPr>
          <w:rFonts w:ascii="Arial" w:hAnsi="Arial" w:cs="Arial"/>
          <w:kern w:val="3"/>
          <w:lang w:eastAsia="zh-CN" w:bidi="hi-IN"/>
        </w:rPr>
        <w:t xml:space="preserve"> </w:t>
      </w:r>
      <w:r w:rsidR="00805DB0" w:rsidRPr="00A33672">
        <w:rPr>
          <w:rFonts w:ascii="Arial" w:hAnsi="Arial" w:cs="Arial"/>
          <w:kern w:val="3"/>
          <w:lang w:eastAsia="zh-CN" w:bidi="hi-IN"/>
        </w:rPr>
        <w:t>różnicami</w:t>
      </w:r>
      <w:r w:rsidR="00472903" w:rsidRPr="00A33672">
        <w:rPr>
          <w:rFonts w:ascii="Arial" w:hAnsi="Arial" w:cs="Arial"/>
          <w:kern w:val="3"/>
          <w:lang w:eastAsia="zh-CN" w:bidi="hi-IN"/>
        </w:rPr>
        <w:t xml:space="preserve"> </w:t>
      </w:r>
      <w:r w:rsidR="00805DB0" w:rsidRPr="00A33672">
        <w:rPr>
          <w:rFonts w:ascii="Arial" w:hAnsi="Arial" w:cs="Arial"/>
          <w:kern w:val="3"/>
          <w:lang w:eastAsia="zh-CN" w:bidi="hi-IN"/>
        </w:rPr>
        <w:t>kulturowymi</w:t>
      </w:r>
      <w:r w:rsidR="00472903" w:rsidRPr="00A33672">
        <w:rPr>
          <w:rFonts w:ascii="Arial" w:hAnsi="Arial" w:cs="Arial"/>
          <w:kern w:val="3"/>
          <w:lang w:eastAsia="zh-CN" w:bidi="hi-IN"/>
        </w:rPr>
        <w:t xml:space="preserve"> </w:t>
      </w:r>
      <w:r w:rsidR="00805DB0" w:rsidRPr="00A33672">
        <w:rPr>
          <w:rFonts w:ascii="Arial" w:hAnsi="Arial" w:cs="Arial"/>
          <w:kern w:val="3"/>
          <w:lang w:eastAsia="zh-CN" w:bidi="hi-IN"/>
        </w:rPr>
        <w:t>lub</w:t>
      </w:r>
      <w:r w:rsidR="00472903" w:rsidRPr="00A33672">
        <w:rPr>
          <w:rFonts w:ascii="Arial" w:hAnsi="Arial" w:cs="Arial"/>
          <w:kern w:val="3"/>
          <w:lang w:eastAsia="zh-CN" w:bidi="hi-IN"/>
        </w:rPr>
        <w:t xml:space="preserve"> </w:t>
      </w:r>
      <w:r w:rsidR="00805DB0" w:rsidRPr="00A33672">
        <w:rPr>
          <w:rFonts w:ascii="Arial" w:hAnsi="Arial" w:cs="Arial"/>
          <w:kern w:val="3"/>
          <w:lang w:eastAsia="zh-CN" w:bidi="hi-IN"/>
        </w:rPr>
        <w:t>ze</w:t>
      </w:r>
      <w:r w:rsidR="00472903" w:rsidRPr="00A33672">
        <w:rPr>
          <w:rFonts w:ascii="Arial" w:hAnsi="Arial" w:cs="Arial"/>
          <w:kern w:val="3"/>
          <w:lang w:eastAsia="zh-CN" w:bidi="hi-IN"/>
        </w:rPr>
        <w:t xml:space="preserve"> </w:t>
      </w:r>
      <w:r w:rsidR="00805DB0" w:rsidRPr="00A33672">
        <w:rPr>
          <w:rFonts w:ascii="Arial" w:hAnsi="Arial" w:cs="Arial"/>
          <w:kern w:val="3"/>
          <w:lang w:eastAsia="zh-CN" w:bidi="hi-IN"/>
        </w:rPr>
        <w:t>zmianą</w:t>
      </w:r>
      <w:r w:rsidR="00472903" w:rsidRPr="00A33672">
        <w:rPr>
          <w:rFonts w:ascii="Arial" w:hAnsi="Arial" w:cs="Arial"/>
          <w:kern w:val="3"/>
          <w:lang w:eastAsia="zh-CN" w:bidi="hi-IN"/>
        </w:rPr>
        <w:t xml:space="preserve"> </w:t>
      </w:r>
      <w:r w:rsidR="00805DB0" w:rsidRPr="00A33672">
        <w:rPr>
          <w:rFonts w:ascii="Arial" w:hAnsi="Arial" w:cs="Arial"/>
          <w:kern w:val="3"/>
          <w:lang w:eastAsia="zh-CN" w:bidi="hi-IN"/>
        </w:rPr>
        <w:t>środowiska</w:t>
      </w:r>
      <w:r w:rsidR="00472903" w:rsidRPr="00A33672">
        <w:rPr>
          <w:rFonts w:ascii="Arial" w:hAnsi="Arial" w:cs="Arial"/>
          <w:kern w:val="3"/>
          <w:lang w:eastAsia="zh-CN" w:bidi="hi-IN"/>
        </w:rPr>
        <w:t xml:space="preserve"> </w:t>
      </w:r>
      <w:r w:rsidR="00805DB0" w:rsidRPr="00A33672">
        <w:rPr>
          <w:rFonts w:ascii="Arial" w:hAnsi="Arial" w:cs="Arial"/>
          <w:kern w:val="3"/>
          <w:lang w:eastAsia="zh-CN" w:bidi="hi-IN"/>
        </w:rPr>
        <w:t>edukacyjnego,</w:t>
      </w:r>
      <w:r w:rsidR="00472903" w:rsidRPr="00A33672">
        <w:rPr>
          <w:rFonts w:ascii="Arial" w:hAnsi="Arial" w:cs="Arial"/>
          <w:kern w:val="3"/>
          <w:lang w:eastAsia="zh-CN" w:bidi="hi-IN"/>
        </w:rPr>
        <w:t xml:space="preserve"> </w:t>
      </w:r>
      <w:r w:rsidR="00805DB0" w:rsidRPr="00A33672">
        <w:rPr>
          <w:rFonts w:ascii="Arial" w:hAnsi="Arial" w:cs="Arial"/>
          <w:kern w:val="3"/>
          <w:lang w:eastAsia="zh-CN" w:bidi="hi-IN"/>
        </w:rPr>
        <w:t>w</w:t>
      </w:r>
      <w:r w:rsidR="00472903" w:rsidRPr="00A33672">
        <w:rPr>
          <w:rFonts w:ascii="Arial" w:hAnsi="Arial" w:cs="Arial"/>
          <w:kern w:val="3"/>
          <w:lang w:eastAsia="zh-CN" w:bidi="hi-IN"/>
        </w:rPr>
        <w:t xml:space="preserve"> </w:t>
      </w:r>
      <w:r w:rsidR="00805DB0" w:rsidRPr="00A33672">
        <w:rPr>
          <w:rFonts w:ascii="Arial" w:hAnsi="Arial" w:cs="Arial"/>
          <w:kern w:val="3"/>
          <w:lang w:eastAsia="zh-CN" w:bidi="hi-IN"/>
        </w:rPr>
        <w:t>tym</w:t>
      </w:r>
      <w:r w:rsidR="00472903" w:rsidRPr="00A33672">
        <w:rPr>
          <w:rFonts w:ascii="Arial" w:hAnsi="Arial" w:cs="Arial"/>
          <w:kern w:val="3"/>
          <w:lang w:eastAsia="zh-CN" w:bidi="hi-IN"/>
        </w:rPr>
        <w:t xml:space="preserve"> </w:t>
      </w:r>
      <w:r w:rsidR="00805DB0" w:rsidRPr="00A33672">
        <w:rPr>
          <w:rFonts w:ascii="Arial" w:hAnsi="Arial" w:cs="Arial"/>
          <w:kern w:val="3"/>
          <w:lang w:eastAsia="zh-CN" w:bidi="hi-IN"/>
        </w:rPr>
        <w:t>związanych</w:t>
      </w:r>
      <w:r w:rsidR="00472903" w:rsidRPr="00A33672">
        <w:rPr>
          <w:rFonts w:ascii="Arial" w:hAnsi="Arial" w:cs="Arial"/>
          <w:kern w:val="3"/>
          <w:lang w:eastAsia="zh-CN" w:bidi="hi-IN"/>
        </w:rPr>
        <w:t xml:space="preserve"> </w:t>
      </w:r>
      <w:r w:rsidR="00805DB0" w:rsidRPr="00A33672">
        <w:rPr>
          <w:rFonts w:ascii="Arial" w:hAnsi="Arial" w:cs="Arial"/>
          <w:kern w:val="3"/>
          <w:lang w:eastAsia="zh-CN" w:bidi="hi-IN"/>
        </w:rPr>
        <w:t>z</w:t>
      </w:r>
      <w:r w:rsidR="00472903" w:rsidRPr="00A33672">
        <w:rPr>
          <w:rFonts w:ascii="Arial" w:hAnsi="Arial" w:cs="Arial"/>
          <w:kern w:val="3"/>
          <w:lang w:eastAsia="zh-CN" w:bidi="hi-IN"/>
        </w:rPr>
        <w:t xml:space="preserve"> </w:t>
      </w:r>
      <w:r w:rsidR="00805DB0" w:rsidRPr="00A33672">
        <w:rPr>
          <w:rFonts w:ascii="Arial" w:hAnsi="Arial" w:cs="Arial"/>
          <w:kern w:val="3"/>
          <w:lang w:eastAsia="zh-CN" w:bidi="hi-IN"/>
        </w:rPr>
        <w:t>wcześniejszym</w:t>
      </w:r>
      <w:r w:rsidR="00472903" w:rsidRPr="00A33672">
        <w:rPr>
          <w:rFonts w:ascii="Arial" w:hAnsi="Arial" w:cs="Arial"/>
          <w:kern w:val="3"/>
          <w:lang w:eastAsia="zh-CN" w:bidi="hi-IN"/>
        </w:rPr>
        <w:t xml:space="preserve"> </w:t>
      </w:r>
      <w:r w:rsidR="00805DB0" w:rsidRPr="00A33672">
        <w:rPr>
          <w:rFonts w:ascii="Arial" w:hAnsi="Arial" w:cs="Arial"/>
          <w:kern w:val="3"/>
          <w:lang w:eastAsia="zh-CN" w:bidi="hi-IN"/>
        </w:rPr>
        <w:t>kształceniem</w:t>
      </w:r>
      <w:r w:rsidR="00472903" w:rsidRPr="00A33672">
        <w:rPr>
          <w:rFonts w:ascii="Arial" w:hAnsi="Arial" w:cs="Arial"/>
          <w:kern w:val="3"/>
          <w:lang w:eastAsia="zh-CN" w:bidi="hi-IN"/>
        </w:rPr>
        <w:t xml:space="preserve"> </w:t>
      </w:r>
      <w:r w:rsidR="00805DB0" w:rsidRPr="00A33672">
        <w:rPr>
          <w:rFonts w:ascii="Arial" w:hAnsi="Arial" w:cs="Arial"/>
          <w:kern w:val="3"/>
          <w:lang w:eastAsia="zh-CN" w:bidi="hi-IN"/>
        </w:rPr>
        <w:t>za</w:t>
      </w:r>
      <w:r w:rsidR="00472903" w:rsidRPr="00A33672">
        <w:rPr>
          <w:rFonts w:ascii="Arial" w:hAnsi="Arial" w:cs="Arial"/>
          <w:kern w:val="3"/>
          <w:lang w:eastAsia="zh-CN" w:bidi="hi-IN"/>
        </w:rPr>
        <w:t xml:space="preserve"> </w:t>
      </w:r>
      <w:r w:rsidR="00805DB0" w:rsidRPr="00A33672">
        <w:rPr>
          <w:rFonts w:ascii="Arial" w:hAnsi="Arial" w:cs="Arial"/>
          <w:kern w:val="3"/>
          <w:lang w:eastAsia="zh-CN" w:bidi="hi-IN"/>
        </w:rPr>
        <w:t>granicą.</w:t>
      </w:r>
    </w:p>
    <w:p w14:paraId="2DB0D8B6" w14:textId="27BB537D" w:rsidR="008A1E56" w:rsidRPr="00A33672" w:rsidRDefault="00602494">
      <w:pPr>
        <w:pStyle w:val="Akapitzlist"/>
        <w:widowControl w:val="0"/>
        <w:numPr>
          <w:ilvl w:val="0"/>
          <w:numId w:val="31"/>
        </w:numPr>
        <w:suppressAutoHyphens/>
        <w:autoSpaceDE w:val="0"/>
        <w:autoSpaceDN w:val="0"/>
        <w:ind w:left="284" w:hanging="284"/>
        <w:contextualSpacing/>
        <w:textAlignment w:val="baseline"/>
        <w:rPr>
          <w:rFonts w:ascii="Arial" w:hAnsi="Arial" w:cs="Arial"/>
          <w:kern w:val="3"/>
          <w:lang w:eastAsia="zh-CN" w:bidi="hi-IN"/>
        </w:rPr>
      </w:pPr>
      <w:r w:rsidRPr="00A33672">
        <w:rPr>
          <w:rFonts w:ascii="Arial" w:hAnsi="Arial" w:cs="Arial"/>
        </w:rPr>
        <w:t>Pomoc</w:t>
      </w:r>
      <w:r w:rsidR="00472903" w:rsidRPr="00A33672">
        <w:rPr>
          <w:rFonts w:ascii="Arial" w:hAnsi="Arial" w:cs="Arial"/>
        </w:rPr>
        <w:t xml:space="preserve"> </w:t>
      </w:r>
      <w:r w:rsidRPr="00A33672">
        <w:rPr>
          <w:rFonts w:ascii="Arial" w:hAnsi="Arial" w:cs="Arial"/>
        </w:rPr>
        <w:t>psychologicz</w:t>
      </w:r>
      <w:r w:rsidR="00C46C1C" w:rsidRPr="00A33672">
        <w:rPr>
          <w:rFonts w:ascii="Arial" w:hAnsi="Arial" w:cs="Arial"/>
        </w:rPr>
        <w:t>no-pedagogiczna</w:t>
      </w:r>
      <w:r w:rsidR="00472903" w:rsidRPr="00A33672">
        <w:rPr>
          <w:rFonts w:ascii="Arial" w:hAnsi="Arial" w:cs="Arial"/>
        </w:rPr>
        <w:t xml:space="preserve"> </w:t>
      </w:r>
      <w:r w:rsidR="00C46C1C" w:rsidRPr="00A33672">
        <w:rPr>
          <w:rFonts w:ascii="Arial" w:hAnsi="Arial" w:cs="Arial"/>
        </w:rPr>
        <w:t>jest</w:t>
      </w:r>
      <w:r w:rsidR="00472903" w:rsidRPr="00A33672">
        <w:rPr>
          <w:rFonts w:ascii="Arial" w:hAnsi="Arial" w:cs="Arial"/>
        </w:rPr>
        <w:t xml:space="preserve"> </w:t>
      </w:r>
      <w:r w:rsidR="00C46C1C" w:rsidRPr="00A33672">
        <w:rPr>
          <w:rFonts w:ascii="Arial" w:hAnsi="Arial" w:cs="Arial"/>
        </w:rPr>
        <w:t>udzielana</w:t>
      </w:r>
      <w:r w:rsidR="00472903" w:rsidRPr="00A33672">
        <w:rPr>
          <w:rFonts w:ascii="Arial" w:hAnsi="Arial" w:cs="Arial"/>
        </w:rPr>
        <w:t xml:space="preserve"> </w:t>
      </w:r>
      <w:r w:rsidR="00C46C1C" w:rsidRPr="00A33672">
        <w:rPr>
          <w:rFonts w:ascii="Arial" w:hAnsi="Arial" w:cs="Arial"/>
        </w:rPr>
        <w:t>z</w:t>
      </w:r>
      <w:r w:rsidR="00472903" w:rsidRPr="00A33672">
        <w:rPr>
          <w:rFonts w:ascii="Arial" w:hAnsi="Arial" w:cs="Arial"/>
        </w:rPr>
        <w:t xml:space="preserve"> </w:t>
      </w:r>
      <w:r w:rsidR="00C46C1C" w:rsidRPr="00A33672">
        <w:rPr>
          <w:rFonts w:ascii="Arial" w:hAnsi="Arial" w:cs="Arial"/>
        </w:rPr>
        <w:t>inicjatywy:</w:t>
      </w:r>
    </w:p>
    <w:p w14:paraId="74767E1A" w14:textId="69FB73B4" w:rsidR="00602494" w:rsidRPr="00A33672" w:rsidRDefault="003B2F03">
      <w:pPr>
        <w:pStyle w:val="Akapitzlist"/>
        <w:numPr>
          <w:ilvl w:val="0"/>
          <w:numId w:val="33"/>
        </w:numPr>
        <w:contextualSpacing/>
        <w:rPr>
          <w:rFonts w:ascii="Arial" w:hAnsi="Arial" w:cs="Arial"/>
        </w:rPr>
      </w:pPr>
      <w:r w:rsidRPr="00A33672">
        <w:rPr>
          <w:rFonts w:ascii="Arial" w:hAnsi="Arial" w:cs="Arial"/>
        </w:rPr>
        <w:t>u</w:t>
      </w:r>
      <w:r w:rsidR="00B24AD9" w:rsidRPr="00A33672">
        <w:rPr>
          <w:rFonts w:ascii="Arial" w:hAnsi="Arial" w:cs="Arial"/>
        </w:rPr>
        <w:t>cznia;</w:t>
      </w:r>
    </w:p>
    <w:p w14:paraId="00D0B04C" w14:textId="0CA33389" w:rsidR="00602494" w:rsidRPr="00A33672" w:rsidRDefault="003B2F03">
      <w:pPr>
        <w:pStyle w:val="Akapitzlist"/>
        <w:numPr>
          <w:ilvl w:val="0"/>
          <w:numId w:val="33"/>
        </w:numPr>
        <w:contextualSpacing/>
        <w:rPr>
          <w:rFonts w:ascii="Arial" w:hAnsi="Arial" w:cs="Arial"/>
        </w:rPr>
      </w:pPr>
      <w:r w:rsidRPr="00A33672">
        <w:rPr>
          <w:rFonts w:ascii="Arial" w:hAnsi="Arial" w:cs="Arial"/>
        </w:rPr>
        <w:t>r</w:t>
      </w:r>
      <w:r w:rsidR="00602494" w:rsidRPr="00A33672">
        <w:rPr>
          <w:rFonts w:ascii="Arial" w:hAnsi="Arial" w:cs="Arial"/>
        </w:rPr>
        <w:t>odziców</w:t>
      </w:r>
      <w:r w:rsidR="00472903" w:rsidRPr="00A33672">
        <w:rPr>
          <w:rFonts w:ascii="Arial" w:hAnsi="Arial" w:cs="Arial"/>
        </w:rPr>
        <w:t xml:space="preserve"> </w:t>
      </w:r>
      <w:r w:rsidR="00602494" w:rsidRPr="00A33672">
        <w:rPr>
          <w:rFonts w:ascii="Arial" w:hAnsi="Arial" w:cs="Arial"/>
        </w:rPr>
        <w:t>dziecka</w:t>
      </w:r>
      <w:r w:rsidRPr="00A33672">
        <w:rPr>
          <w:rFonts w:ascii="Arial" w:hAnsi="Arial" w:cs="Arial"/>
        </w:rPr>
        <w:t xml:space="preserve"> /</w:t>
      </w:r>
      <w:r w:rsidR="00472903" w:rsidRPr="00A33672">
        <w:rPr>
          <w:rFonts w:ascii="Arial" w:hAnsi="Arial" w:cs="Arial"/>
        </w:rPr>
        <w:t xml:space="preserve"> </w:t>
      </w:r>
      <w:r w:rsidR="00B24AD9" w:rsidRPr="00A33672">
        <w:rPr>
          <w:rFonts w:ascii="Arial" w:hAnsi="Arial" w:cs="Arial"/>
        </w:rPr>
        <w:t>ucznia;</w:t>
      </w:r>
    </w:p>
    <w:p w14:paraId="61080908" w14:textId="5B6134CC" w:rsidR="00602494" w:rsidRPr="00A33672" w:rsidRDefault="003B2F03">
      <w:pPr>
        <w:pStyle w:val="Akapitzlist"/>
        <w:numPr>
          <w:ilvl w:val="0"/>
          <w:numId w:val="33"/>
        </w:numPr>
        <w:contextualSpacing/>
        <w:rPr>
          <w:rFonts w:ascii="Arial" w:hAnsi="Arial" w:cs="Arial"/>
        </w:rPr>
      </w:pPr>
      <w:r w:rsidRPr="00A33672">
        <w:rPr>
          <w:rFonts w:ascii="Arial" w:hAnsi="Arial" w:cs="Arial"/>
        </w:rPr>
        <w:t>d</w:t>
      </w:r>
      <w:r w:rsidR="00B24AD9" w:rsidRPr="00A33672">
        <w:rPr>
          <w:rFonts w:ascii="Arial" w:hAnsi="Arial" w:cs="Arial"/>
        </w:rPr>
        <w:t>yrektora;</w:t>
      </w:r>
      <w:r w:rsidR="00602494" w:rsidRPr="00A33672">
        <w:rPr>
          <w:rFonts w:ascii="Arial" w:hAnsi="Arial" w:cs="Arial"/>
        </w:rPr>
        <w:tab/>
      </w:r>
    </w:p>
    <w:p w14:paraId="0C4F654E" w14:textId="6AD3690C" w:rsidR="00602494" w:rsidRPr="00A33672" w:rsidRDefault="003B2F03">
      <w:pPr>
        <w:pStyle w:val="Akapitzlist"/>
        <w:widowControl w:val="0"/>
        <w:numPr>
          <w:ilvl w:val="0"/>
          <w:numId w:val="33"/>
        </w:numPr>
        <w:suppressAutoHyphens/>
        <w:autoSpaceDE w:val="0"/>
        <w:autoSpaceDN w:val="0"/>
        <w:contextualSpacing/>
        <w:textAlignment w:val="baseline"/>
        <w:rPr>
          <w:rFonts w:ascii="Arial" w:hAnsi="Arial" w:cs="Arial"/>
          <w:kern w:val="3"/>
          <w:lang w:eastAsia="zh-CN" w:bidi="hi-IN"/>
        </w:rPr>
      </w:pPr>
      <w:r w:rsidRPr="00A33672">
        <w:rPr>
          <w:rFonts w:ascii="Arial" w:hAnsi="Arial" w:cs="Arial"/>
          <w:kern w:val="3"/>
          <w:lang w:eastAsia="zh-CN" w:bidi="hi-IN"/>
        </w:rPr>
        <w:t>n</w:t>
      </w:r>
      <w:r w:rsidR="00602494" w:rsidRPr="00A33672">
        <w:rPr>
          <w:rFonts w:ascii="Arial" w:hAnsi="Arial" w:cs="Arial"/>
          <w:kern w:val="3"/>
          <w:lang w:eastAsia="zh-CN" w:bidi="hi-IN"/>
        </w:rPr>
        <w:t>auczyciela</w:t>
      </w:r>
      <w:r w:rsidR="00472903" w:rsidRPr="00A33672">
        <w:rPr>
          <w:rFonts w:ascii="Arial" w:hAnsi="Arial" w:cs="Arial"/>
          <w:kern w:val="3"/>
          <w:lang w:eastAsia="zh-CN" w:bidi="hi-IN"/>
        </w:rPr>
        <w:t xml:space="preserve"> </w:t>
      </w:r>
      <w:r w:rsidR="00C46C1C" w:rsidRPr="00A33672">
        <w:rPr>
          <w:rFonts w:ascii="Arial" w:hAnsi="Arial" w:cs="Arial"/>
          <w:kern w:val="3"/>
          <w:lang w:eastAsia="zh-CN" w:bidi="hi-IN"/>
        </w:rPr>
        <w:t>lub</w:t>
      </w:r>
      <w:r w:rsidR="00472903" w:rsidRPr="00A33672">
        <w:rPr>
          <w:rFonts w:ascii="Arial" w:hAnsi="Arial" w:cs="Arial"/>
          <w:kern w:val="3"/>
          <w:lang w:eastAsia="zh-CN" w:bidi="hi-IN"/>
        </w:rPr>
        <w:t xml:space="preserve"> </w:t>
      </w:r>
      <w:r w:rsidR="00C46C1C" w:rsidRPr="00A33672">
        <w:rPr>
          <w:rFonts w:ascii="Arial" w:hAnsi="Arial" w:cs="Arial"/>
          <w:kern w:val="3"/>
          <w:lang w:eastAsia="zh-CN" w:bidi="hi-IN"/>
        </w:rPr>
        <w:t>specjalisty</w:t>
      </w:r>
      <w:r w:rsidR="00472903" w:rsidRPr="00A33672">
        <w:rPr>
          <w:rFonts w:ascii="Arial" w:hAnsi="Arial" w:cs="Arial"/>
          <w:kern w:val="3"/>
          <w:lang w:eastAsia="zh-CN" w:bidi="hi-IN"/>
        </w:rPr>
        <w:t xml:space="preserve"> </w:t>
      </w:r>
      <w:r w:rsidR="00602494" w:rsidRPr="00A33672">
        <w:rPr>
          <w:rFonts w:ascii="Arial" w:hAnsi="Arial" w:cs="Arial"/>
          <w:kern w:val="3"/>
          <w:lang w:eastAsia="zh-CN" w:bidi="hi-IN"/>
        </w:rPr>
        <w:t>prowadząc</w:t>
      </w:r>
      <w:r w:rsidR="00514AF1" w:rsidRPr="00A33672">
        <w:rPr>
          <w:rFonts w:ascii="Arial" w:hAnsi="Arial" w:cs="Arial"/>
          <w:kern w:val="3"/>
          <w:lang w:eastAsia="zh-CN" w:bidi="hi-IN"/>
        </w:rPr>
        <w:t>ego</w:t>
      </w:r>
      <w:r w:rsidR="00472903" w:rsidRPr="00A33672">
        <w:rPr>
          <w:rFonts w:ascii="Arial" w:hAnsi="Arial" w:cs="Arial"/>
          <w:kern w:val="3"/>
          <w:lang w:eastAsia="zh-CN" w:bidi="hi-IN"/>
        </w:rPr>
        <w:t xml:space="preserve"> </w:t>
      </w:r>
      <w:r w:rsidR="00602494" w:rsidRPr="00A33672">
        <w:rPr>
          <w:rFonts w:ascii="Arial" w:hAnsi="Arial" w:cs="Arial"/>
          <w:kern w:val="3"/>
          <w:lang w:eastAsia="zh-CN" w:bidi="hi-IN"/>
        </w:rPr>
        <w:t>zajęcia</w:t>
      </w:r>
      <w:r w:rsidR="00472903" w:rsidRPr="00A33672">
        <w:rPr>
          <w:rFonts w:ascii="Arial" w:hAnsi="Arial" w:cs="Arial"/>
          <w:kern w:val="3"/>
          <w:lang w:eastAsia="zh-CN" w:bidi="hi-IN"/>
        </w:rPr>
        <w:t xml:space="preserve"> </w:t>
      </w:r>
      <w:r w:rsidR="00602494" w:rsidRPr="00A33672">
        <w:rPr>
          <w:rFonts w:ascii="Arial" w:hAnsi="Arial" w:cs="Arial"/>
          <w:kern w:val="3"/>
          <w:lang w:eastAsia="zh-CN" w:bidi="hi-IN"/>
        </w:rPr>
        <w:t>z</w:t>
      </w:r>
      <w:r w:rsidR="00472903" w:rsidRPr="00A33672">
        <w:rPr>
          <w:rFonts w:ascii="Arial" w:hAnsi="Arial" w:cs="Arial"/>
          <w:kern w:val="3"/>
          <w:lang w:eastAsia="zh-CN" w:bidi="hi-IN"/>
        </w:rPr>
        <w:t xml:space="preserve"> </w:t>
      </w:r>
      <w:r w:rsidR="00D64156" w:rsidRPr="00A33672">
        <w:rPr>
          <w:rFonts w:ascii="Arial" w:hAnsi="Arial" w:cs="Arial"/>
          <w:kern w:val="3"/>
          <w:lang w:eastAsia="zh-CN" w:bidi="hi-IN"/>
        </w:rPr>
        <w:t xml:space="preserve">dzieckiem / </w:t>
      </w:r>
      <w:r w:rsidR="00B24AD9" w:rsidRPr="00A33672">
        <w:rPr>
          <w:rFonts w:ascii="Arial" w:hAnsi="Arial" w:cs="Arial"/>
          <w:kern w:val="3"/>
          <w:lang w:eastAsia="zh-CN" w:bidi="hi-IN"/>
        </w:rPr>
        <w:t>uczniem;</w:t>
      </w:r>
    </w:p>
    <w:p w14:paraId="5CEE27C4" w14:textId="2212BEE9" w:rsidR="00602494" w:rsidRPr="00A33672" w:rsidRDefault="003B2F03">
      <w:pPr>
        <w:pStyle w:val="Akapitzlist"/>
        <w:numPr>
          <w:ilvl w:val="0"/>
          <w:numId w:val="33"/>
        </w:numPr>
        <w:contextualSpacing/>
        <w:rPr>
          <w:rFonts w:ascii="Arial" w:hAnsi="Arial" w:cs="Arial"/>
        </w:rPr>
      </w:pPr>
      <w:r w:rsidRPr="00A33672">
        <w:rPr>
          <w:rFonts w:ascii="Arial" w:hAnsi="Arial" w:cs="Arial"/>
        </w:rPr>
        <w:t>p</w:t>
      </w:r>
      <w:r w:rsidR="00602494" w:rsidRPr="00A33672">
        <w:rPr>
          <w:rFonts w:ascii="Arial" w:hAnsi="Arial" w:cs="Arial"/>
        </w:rPr>
        <w:t>oradni</w:t>
      </w:r>
      <w:r w:rsidR="00472903" w:rsidRPr="00A33672">
        <w:rPr>
          <w:rFonts w:ascii="Arial" w:hAnsi="Arial" w:cs="Arial"/>
        </w:rPr>
        <w:t xml:space="preserve"> </w:t>
      </w:r>
      <w:r w:rsidR="00602494" w:rsidRPr="00A33672">
        <w:rPr>
          <w:rFonts w:ascii="Arial" w:hAnsi="Arial" w:cs="Arial"/>
        </w:rPr>
        <w:t>psychologiczno-pedagogicznej</w:t>
      </w:r>
      <w:r w:rsidR="00977DD8" w:rsidRPr="00A33672">
        <w:rPr>
          <w:rFonts w:ascii="Arial" w:hAnsi="Arial" w:cs="Arial"/>
        </w:rPr>
        <w:t>,</w:t>
      </w:r>
      <w:r w:rsidR="00472903" w:rsidRPr="00A33672">
        <w:rPr>
          <w:rFonts w:ascii="Arial" w:hAnsi="Arial" w:cs="Arial"/>
        </w:rPr>
        <w:t xml:space="preserve"> </w:t>
      </w:r>
      <w:r w:rsidR="00602494" w:rsidRPr="00A33672">
        <w:rPr>
          <w:rFonts w:ascii="Arial" w:hAnsi="Arial" w:cs="Arial"/>
        </w:rPr>
        <w:t>w</w:t>
      </w:r>
      <w:r w:rsidR="00472903" w:rsidRPr="00A33672">
        <w:rPr>
          <w:rFonts w:ascii="Arial" w:hAnsi="Arial" w:cs="Arial"/>
        </w:rPr>
        <w:t xml:space="preserve"> </w:t>
      </w:r>
      <w:r w:rsidR="00602494" w:rsidRPr="00A33672">
        <w:rPr>
          <w:rFonts w:ascii="Arial" w:hAnsi="Arial" w:cs="Arial"/>
        </w:rPr>
        <w:t>tym</w:t>
      </w:r>
      <w:r w:rsidR="00472903" w:rsidRPr="00A33672">
        <w:rPr>
          <w:rFonts w:ascii="Arial" w:hAnsi="Arial" w:cs="Arial"/>
        </w:rPr>
        <w:t xml:space="preserve"> </w:t>
      </w:r>
      <w:r w:rsidR="00B24AD9" w:rsidRPr="00A33672">
        <w:rPr>
          <w:rFonts w:ascii="Arial" w:hAnsi="Arial" w:cs="Arial"/>
        </w:rPr>
        <w:t>specjalistycznej;</w:t>
      </w:r>
    </w:p>
    <w:p w14:paraId="37788084" w14:textId="689ACABB" w:rsidR="00602494" w:rsidRPr="00A33672" w:rsidRDefault="003B2F03">
      <w:pPr>
        <w:pStyle w:val="Akapitzlist"/>
        <w:numPr>
          <w:ilvl w:val="0"/>
          <w:numId w:val="33"/>
        </w:numPr>
        <w:contextualSpacing/>
        <w:rPr>
          <w:rFonts w:ascii="Arial" w:hAnsi="Arial" w:cs="Arial"/>
        </w:rPr>
      </w:pPr>
      <w:r w:rsidRPr="00A33672">
        <w:rPr>
          <w:rFonts w:ascii="Arial" w:hAnsi="Arial" w:cs="Arial"/>
        </w:rPr>
        <w:t>p</w:t>
      </w:r>
      <w:r w:rsidR="00602494" w:rsidRPr="00A33672">
        <w:rPr>
          <w:rFonts w:ascii="Arial" w:hAnsi="Arial" w:cs="Arial"/>
        </w:rPr>
        <w:t>omocy</w:t>
      </w:r>
      <w:r w:rsidR="00472903" w:rsidRPr="00A33672">
        <w:rPr>
          <w:rFonts w:ascii="Arial" w:hAnsi="Arial" w:cs="Arial"/>
        </w:rPr>
        <w:t xml:space="preserve"> </w:t>
      </w:r>
      <w:r w:rsidR="00B24AD9" w:rsidRPr="00A33672">
        <w:rPr>
          <w:rFonts w:ascii="Arial" w:hAnsi="Arial" w:cs="Arial"/>
        </w:rPr>
        <w:t>nauczyciela;</w:t>
      </w:r>
    </w:p>
    <w:p w14:paraId="24E71A87" w14:textId="2A29AAB2" w:rsidR="00602494" w:rsidRPr="00A33672" w:rsidRDefault="003B2F03">
      <w:pPr>
        <w:pStyle w:val="Akapitzlist"/>
        <w:widowControl w:val="0"/>
        <w:numPr>
          <w:ilvl w:val="0"/>
          <w:numId w:val="33"/>
        </w:numPr>
        <w:suppressAutoHyphens/>
        <w:autoSpaceDE w:val="0"/>
        <w:autoSpaceDN w:val="0"/>
        <w:contextualSpacing/>
        <w:textAlignment w:val="baseline"/>
        <w:rPr>
          <w:rFonts w:ascii="Arial" w:hAnsi="Arial" w:cs="Arial"/>
          <w:kern w:val="3"/>
          <w:lang w:eastAsia="zh-CN" w:bidi="hi-IN"/>
        </w:rPr>
      </w:pPr>
      <w:r w:rsidRPr="00A33672">
        <w:rPr>
          <w:rFonts w:ascii="Arial" w:hAnsi="Arial" w:cs="Arial"/>
          <w:kern w:val="3"/>
          <w:lang w:eastAsia="zh-CN" w:bidi="hi-IN"/>
        </w:rPr>
        <w:t>p</w:t>
      </w:r>
      <w:r w:rsidR="00602494" w:rsidRPr="00A33672">
        <w:rPr>
          <w:rFonts w:ascii="Arial" w:hAnsi="Arial" w:cs="Arial"/>
          <w:kern w:val="3"/>
          <w:lang w:eastAsia="zh-CN" w:bidi="hi-IN"/>
        </w:rPr>
        <w:t>ielęgniarki</w:t>
      </w:r>
      <w:r w:rsidR="00472903" w:rsidRPr="00A33672">
        <w:rPr>
          <w:rFonts w:ascii="Arial" w:hAnsi="Arial" w:cs="Arial"/>
          <w:kern w:val="3"/>
          <w:lang w:eastAsia="zh-CN" w:bidi="hi-IN"/>
        </w:rPr>
        <w:t xml:space="preserve"> </w:t>
      </w:r>
      <w:r w:rsidR="00602494" w:rsidRPr="00A33672">
        <w:rPr>
          <w:rFonts w:ascii="Arial" w:hAnsi="Arial" w:cs="Arial"/>
          <w:kern w:val="3"/>
          <w:lang w:eastAsia="zh-CN" w:bidi="hi-IN"/>
        </w:rPr>
        <w:t>środowiska</w:t>
      </w:r>
      <w:r w:rsidR="00472903" w:rsidRPr="00A33672">
        <w:rPr>
          <w:rFonts w:ascii="Arial" w:hAnsi="Arial" w:cs="Arial"/>
          <w:kern w:val="3"/>
          <w:lang w:eastAsia="zh-CN" w:bidi="hi-IN"/>
        </w:rPr>
        <w:t xml:space="preserve"> </w:t>
      </w:r>
      <w:r w:rsidR="00602494" w:rsidRPr="00A33672">
        <w:rPr>
          <w:rFonts w:ascii="Arial" w:hAnsi="Arial" w:cs="Arial"/>
          <w:kern w:val="3"/>
          <w:lang w:eastAsia="zh-CN" w:bidi="hi-IN"/>
        </w:rPr>
        <w:t>nauczania</w:t>
      </w:r>
      <w:r w:rsidR="00472903" w:rsidRPr="00A33672">
        <w:rPr>
          <w:rFonts w:ascii="Arial" w:hAnsi="Arial" w:cs="Arial"/>
          <w:kern w:val="3"/>
          <w:lang w:eastAsia="zh-CN" w:bidi="hi-IN"/>
        </w:rPr>
        <w:t xml:space="preserve"> </w:t>
      </w:r>
      <w:r w:rsidR="00602494" w:rsidRPr="00A33672">
        <w:rPr>
          <w:rFonts w:ascii="Arial" w:hAnsi="Arial" w:cs="Arial"/>
          <w:kern w:val="3"/>
          <w:lang w:eastAsia="zh-CN" w:bidi="hi-IN"/>
        </w:rPr>
        <w:t>i</w:t>
      </w:r>
      <w:r w:rsidR="00472903" w:rsidRPr="00A33672">
        <w:rPr>
          <w:rFonts w:ascii="Arial" w:hAnsi="Arial" w:cs="Arial"/>
          <w:kern w:val="3"/>
          <w:lang w:eastAsia="zh-CN" w:bidi="hi-IN"/>
        </w:rPr>
        <w:t xml:space="preserve"> </w:t>
      </w:r>
      <w:r w:rsidR="00602494" w:rsidRPr="00A33672">
        <w:rPr>
          <w:rFonts w:ascii="Arial" w:hAnsi="Arial" w:cs="Arial"/>
          <w:kern w:val="3"/>
          <w:lang w:eastAsia="zh-CN" w:bidi="hi-IN"/>
        </w:rPr>
        <w:t>wychowania</w:t>
      </w:r>
      <w:r w:rsidR="00472903" w:rsidRPr="00A33672">
        <w:rPr>
          <w:rFonts w:ascii="Arial" w:hAnsi="Arial" w:cs="Arial"/>
          <w:kern w:val="3"/>
          <w:lang w:eastAsia="zh-CN" w:bidi="hi-IN"/>
        </w:rPr>
        <w:t xml:space="preserve"> </w:t>
      </w:r>
      <w:r w:rsidR="00602494" w:rsidRPr="00A33672">
        <w:rPr>
          <w:rFonts w:ascii="Arial" w:hAnsi="Arial" w:cs="Arial"/>
          <w:kern w:val="3"/>
          <w:lang w:eastAsia="zh-CN" w:bidi="hi-IN"/>
        </w:rPr>
        <w:t>lub</w:t>
      </w:r>
      <w:r w:rsidR="00472903" w:rsidRPr="00A33672">
        <w:rPr>
          <w:rFonts w:ascii="Arial" w:hAnsi="Arial" w:cs="Arial"/>
          <w:kern w:val="3"/>
          <w:lang w:eastAsia="zh-CN" w:bidi="hi-IN"/>
        </w:rPr>
        <w:t xml:space="preserve"> </w:t>
      </w:r>
      <w:r w:rsidR="00602494" w:rsidRPr="00A33672">
        <w:rPr>
          <w:rFonts w:ascii="Arial" w:hAnsi="Arial" w:cs="Arial"/>
          <w:kern w:val="3"/>
          <w:lang w:eastAsia="zh-CN" w:bidi="hi-IN"/>
        </w:rPr>
        <w:t>higienistki</w:t>
      </w:r>
      <w:r w:rsidR="00472903" w:rsidRPr="00A33672">
        <w:rPr>
          <w:rFonts w:ascii="Arial" w:hAnsi="Arial" w:cs="Arial"/>
          <w:kern w:val="3"/>
          <w:lang w:eastAsia="zh-CN" w:bidi="hi-IN"/>
        </w:rPr>
        <w:t xml:space="preserve"> </w:t>
      </w:r>
      <w:r w:rsidR="00973F33" w:rsidRPr="00A33672">
        <w:rPr>
          <w:rFonts w:ascii="Arial" w:hAnsi="Arial" w:cs="Arial"/>
          <w:kern w:val="3"/>
          <w:lang w:eastAsia="zh-CN" w:bidi="hi-IN"/>
        </w:rPr>
        <w:t>szkolnej;</w:t>
      </w:r>
    </w:p>
    <w:p w14:paraId="50F166F6" w14:textId="084DBD69" w:rsidR="00602494" w:rsidRPr="00A33672" w:rsidRDefault="003B2F03">
      <w:pPr>
        <w:pStyle w:val="Akapitzlist"/>
        <w:widowControl w:val="0"/>
        <w:numPr>
          <w:ilvl w:val="0"/>
          <w:numId w:val="33"/>
        </w:numPr>
        <w:suppressAutoHyphens/>
        <w:autoSpaceDE w:val="0"/>
        <w:autoSpaceDN w:val="0"/>
        <w:contextualSpacing/>
        <w:textAlignment w:val="baseline"/>
        <w:rPr>
          <w:rFonts w:ascii="Arial" w:hAnsi="Arial" w:cs="Arial"/>
          <w:kern w:val="3"/>
          <w:lang w:eastAsia="zh-CN" w:bidi="hi-IN"/>
        </w:rPr>
      </w:pPr>
      <w:r w:rsidRPr="00A33672">
        <w:rPr>
          <w:rFonts w:ascii="Arial" w:hAnsi="Arial" w:cs="Arial"/>
          <w:kern w:val="3"/>
          <w:lang w:eastAsia="zh-CN" w:bidi="hi-IN"/>
        </w:rPr>
        <w:t>k</w:t>
      </w:r>
      <w:r w:rsidR="00602494" w:rsidRPr="00A33672">
        <w:rPr>
          <w:rFonts w:ascii="Arial" w:hAnsi="Arial" w:cs="Arial"/>
          <w:kern w:val="3"/>
          <w:lang w:eastAsia="zh-CN" w:bidi="hi-IN"/>
        </w:rPr>
        <w:t>uratora</w:t>
      </w:r>
      <w:r w:rsidR="00472903" w:rsidRPr="00A33672">
        <w:rPr>
          <w:rFonts w:ascii="Arial" w:hAnsi="Arial" w:cs="Arial"/>
          <w:kern w:val="3"/>
          <w:lang w:eastAsia="zh-CN" w:bidi="hi-IN"/>
        </w:rPr>
        <w:t xml:space="preserve"> </w:t>
      </w:r>
      <w:r w:rsidR="00B24AD9" w:rsidRPr="00A33672">
        <w:rPr>
          <w:rFonts w:ascii="Arial" w:hAnsi="Arial" w:cs="Arial"/>
          <w:kern w:val="3"/>
          <w:lang w:eastAsia="zh-CN" w:bidi="hi-IN"/>
        </w:rPr>
        <w:t>sądowego;</w:t>
      </w:r>
    </w:p>
    <w:p w14:paraId="5807D4DD" w14:textId="1B7C66CE" w:rsidR="00602494" w:rsidRPr="00A33672" w:rsidRDefault="003B2F03">
      <w:pPr>
        <w:pStyle w:val="Akapitzlist"/>
        <w:widowControl w:val="0"/>
        <w:numPr>
          <w:ilvl w:val="0"/>
          <w:numId w:val="33"/>
        </w:numPr>
        <w:suppressAutoHyphens/>
        <w:autoSpaceDE w:val="0"/>
        <w:autoSpaceDN w:val="0"/>
        <w:contextualSpacing/>
        <w:textAlignment w:val="baseline"/>
        <w:rPr>
          <w:rFonts w:ascii="Arial" w:hAnsi="Arial" w:cs="Arial"/>
          <w:kern w:val="3"/>
          <w:lang w:eastAsia="zh-CN" w:bidi="hi-IN"/>
        </w:rPr>
      </w:pPr>
      <w:r w:rsidRPr="00A33672">
        <w:rPr>
          <w:rFonts w:ascii="Arial" w:hAnsi="Arial" w:cs="Arial"/>
          <w:kern w:val="3"/>
          <w:lang w:eastAsia="zh-CN" w:bidi="hi-IN"/>
        </w:rPr>
        <w:t>a</w:t>
      </w:r>
      <w:r w:rsidR="00602494" w:rsidRPr="00A33672">
        <w:rPr>
          <w:rFonts w:ascii="Arial" w:hAnsi="Arial" w:cs="Arial"/>
          <w:kern w:val="3"/>
          <w:lang w:eastAsia="zh-CN" w:bidi="hi-IN"/>
        </w:rPr>
        <w:t>systenta</w:t>
      </w:r>
      <w:r w:rsidR="00472903" w:rsidRPr="00A33672">
        <w:rPr>
          <w:rFonts w:ascii="Arial" w:hAnsi="Arial" w:cs="Arial"/>
          <w:kern w:val="3"/>
          <w:lang w:eastAsia="zh-CN" w:bidi="hi-IN"/>
        </w:rPr>
        <w:t xml:space="preserve"> </w:t>
      </w:r>
      <w:r w:rsidR="00B24AD9" w:rsidRPr="00A33672">
        <w:rPr>
          <w:rFonts w:ascii="Arial" w:hAnsi="Arial" w:cs="Arial"/>
          <w:kern w:val="3"/>
          <w:lang w:eastAsia="zh-CN" w:bidi="hi-IN"/>
        </w:rPr>
        <w:t>rodziny;</w:t>
      </w:r>
    </w:p>
    <w:p w14:paraId="3F7E18E6" w14:textId="78A9C230" w:rsidR="00602494" w:rsidRPr="00A33672" w:rsidRDefault="003B2F03">
      <w:pPr>
        <w:pStyle w:val="Akapitzlist"/>
        <w:widowControl w:val="0"/>
        <w:numPr>
          <w:ilvl w:val="0"/>
          <w:numId w:val="33"/>
        </w:numPr>
        <w:suppressAutoHyphens/>
        <w:autoSpaceDE w:val="0"/>
        <w:autoSpaceDN w:val="0"/>
        <w:contextualSpacing/>
        <w:textAlignment w:val="baseline"/>
        <w:rPr>
          <w:rFonts w:ascii="Arial" w:hAnsi="Arial" w:cs="Arial"/>
          <w:kern w:val="3"/>
          <w:lang w:eastAsia="zh-CN" w:bidi="hi-IN"/>
        </w:rPr>
      </w:pPr>
      <w:r w:rsidRPr="00A33672">
        <w:rPr>
          <w:rFonts w:ascii="Arial" w:hAnsi="Arial" w:cs="Arial"/>
          <w:kern w:val="3"/>
          <w:lang w:eastAsia="zh-CN" w:bidi="hi-IN"/>
        </w:rPr>
        <w:t>p</w:t>
      </w:r>
      <w:r w:rsidR="004A7C59" w:rsidRPr="00A33672">
        <w:rPr>
          <w:rFonts w:ascii="Arial" w:hAnsi="Arial" w:cs="Arial"/>
          <w:kern w:val="3"/>
          <w:lang w:eastAsia="zh-CN" w:bidi="hi-IN"/>
        </w:rPr>
        <w:t>racownika</w:t>
      </w:r>
      <w:r w:rsidR="00472903" w:rsidRPr="00A33672">
        <w:rPr>
          <w:rFonts w:ascii="Arial" w:hAnsi="Arial" w:cs="Arial"/>
          <w:kern w:val="3"/>
          <w:lang w:eastAsia="zh-CN" w:bidi="hi-IN"/>
        </w:rPr>
        <w:t xml:space="preserve"> </w:t>
      </w:r>
      <w:r w:rsidR="004A7C59" w:rsidRPr="00A33672">
        <w:rPr>
          <w:rFonts w:ascii="Arial" w:hAnsi="Arial" w:cs="Arial"/>
          <w:kern w:val="3"/>
          <w:lang w:eastAsia="zh-CN" w:bidi="hi-IN"/>
        </w:rPr>
        <w:t>socjalnego;</w:t>
      </w:r>
    </w:p>
    <w:p w14:paraId="6EF8CE61" w14:textId="77777777" w:rsidR="003B2F03" w:rsidRPr="00A33672" w:rsidRDefault="003B2F03">
      <w:pPr>
        <w:pStyle w:val="Akapitzlist"/>
        <w:widowControl w:val="0"/>
        <w:numPr>
          <w:ilvl w:val="0"/>
          <w:numId w:val="33"/>
        </w:numPr>
        <w:suppressAutoHyphens/>
        <w:autoSpaceDE w:val="0"/>
        <w:autoSpaceDN w:val="0"/>
        <w:contextualSpacing/>
        <w:textAlignment w:val="baseline"/>
        <w:rPr>
          <w:rFonts w:ascii="Arial" w:hAnsi="Arial" w:cs="Arial"/>
          <w:kern w:val="3"/>
          <w:lang w:eastAsia="zh-CN" w:bidi="hi-IN"/>
        </w:rPr>
      </w:pPr>
      <w:bookmarkStart w:id="24" w:name="_Hlk490820793"/>
      <w:bookmarkStart w:id="25" w:name="_Hlk490829118"/>
      <w:r w:rsidRPr="00A33672">
        <w:rPr>
          <w:rFonts w:ascii="Arial" w:hAnsi="Arial" w:cs="Arial"/>
          <w:iCs/>
          <w:shd w:val="clear" w:color="auto" w:fill="FFFFFF"/>
        </w:rPr>
        <w:t>o</w:t>
      </w:r>
      <w:r w:rsidR="004A7C59" w:rsidRPr="00A33672">
        <w:rPr>
          <w:rFonts w:ascii="Arial" w:hAnsi="Arial" w:cs="Arial"/>
          <w:iCs/>
          <w:shd w:val="clear" w:color="auto" w:fill="FFFFFF"/>
        </w:rPr>
        <w:t>rganizacji</w:t>
      </w:r>
      <w:r w:rsidR="00472903" w:rsidRPr="00A33672">
        <w:rPr>
          <w:rFonts w:ascii="Arial" w:hAnsi="Arial" w:cs="Arial"/>
          <w:iCs/>
          <w:shd w:val="clear" w:color="auto" w:fill="FFFFFF"/>
        </w:rPr>
        <w:t xml:space="preserve"> </w:t>
      </w:r>
      <w:r w:rsidR="004A7C59" w:rsidRPr="00A33672">
        <w:rPr>
          <w:rFonts w:ascii="Arial" w:hAnsi="Arial" w:cs="Arial"/>
          <w:iCs/>
          <w:shd w:val="clear" w:color="auto" w:fill="FFFFFF"/>
        </w:rPr>
        <w:t>pozarządowej</w:t>
      </w:r>
      <w:r w:rsidR="00472903" w:rsidRPr="00A33672">
        <w:rPr>
          <w:rFonts w:ascii="Arial" w:hAnsi="Arial" w:cs="Arial"/>
          <w:iCs/>
          <w:shd w:val="clear" w:color="auto" w:fill="FFFFFF"/>
        </w:rPr>
        <w:t xml:space="preserve"> </w:t>
      </w:r>
      <w:r w:rsidR="004A7C59" w:rsidRPr="00A33672">
        <w:rPr>
          <w:rFonts w:ascii="Arial" w:hAnsi="Arial" w:cs="Arial"/>
          <w:iCs/>
          <w:shd w:val="clear" w:color="auto" w:fill="FFFFFF"/>
        </w:rPr>
        <w:t>lub</w:t>
      </w:r>
      <w:r w:rsidR="00472903" w:rsidRPr="00A33672">
        <w:rPr>
          <w:rFonts w:ascii="Arial" w:hAnsi="Arial" w:cs="Arial"/>
          <w:iCs/>
          <w:shd w:val="clear" w:color="auto" w:fill="FFFFFF"/>
        </w:rPr>
        <w:t xml:space="preserve"> </w:t>
      </w:r>
      <w:r w:rsidR="004A7C59" w:rsidRPr="00A33672">
        <w:rPr>
          <w:rFonts w:ascii="Arial" w:hAnsi="Arial" w:cs="Arial"/>
          <w:iCs/>
          <w:shd w:val="clear" w:color="auto" w:fill="FFFFFF"/>
        </w:rPr>
        <w:t>instytucji</w:t>
      </w:r>
      <w:r w:rsidR="00472903" w:rsidRPr="00A33672">
        <w:rPr>
          <w:rFonts w:ascii="Arial" w:hAnsi="Arial" w:cs="Arial"/>
          <w:iCs/>
          <w:shd w:val="clear" w:color="auto" w:fill="FFFFFF"/>
        </w:rPr>
        <w:t xml:space="preserve"> </w:t>
      </w:r>
      <w:r w:rsidR="004A7C59" w:rsidRPr="00A33672">
        <w:rPr>
          <w:rFonts w:ascii="Arial" w:hAnsi="Arial" w:cs="Arial"/>
          <w:iCs/>
          <w:shd w:val="clear" w:color="auto" w:fill="FFFFFF"/>
        </w:rPr>
        <w:t>działającej</w:t>
      </w:r>
      <w:r w:rsidR="00472903" w:rsidRPr="00A33672">
        <w:rPr>
          <w:rFonts w:ascii="Arial" w:hAnsi="Arial" w:cs="Arial"/>
          <w:iCs/>
          <w:shd w:val="clear" w:color="auto" w:fill="FFFFFF"/>
        </w:rPr>
        <w:t xml:space="preserve"> </w:t>
      </w:r>
      <w:r w:rsidR="004A7C59" w:rsidRPr="00A33672">
        <w:rPr>
          <w:rFonts w:ascii="Arial" w:hAnsi="Arial" w:cs="Arial"/>
          <w:iCs/>
          <w:shd w:val="clear" w:color="auto" w:fill="FFFFFF"/>
        </w:rPr>
        <w:t>na</w:t>
      </w:r>
      <w:r w:rsidR="00472903" w:rsidRPr="00A33672">
        <w:rPr>
          <w:rFonts w:ascii="Arial" w:hAnsi="Arial" w:cs="Arial"/>
          <w:iCs/>
          <w:shd w:val="clear" w:color="auto" w:fill="FFFFFF"/>
        </w:rPr>
        <w:t xml:space="preserve"> </w:t>
      </w:r>
      <w:r w:rsidR="004A7C59" w:rsidRPr="00A33672">
        <w:rPr>
          <w:rFonts w:ascii="Arial" w:hAnsi="Arial" w:cs="Arial"/>
          <w:iCs/>
          <w:shd w:val="clear" w:color="auto" w:fill="FFFFFF"/>
        </w:rPr>
        <w:t>rzecz</w:t>
      </w:r>
      <w:r w:rsidR="00472903" w:rsidRPr="00A33672">
        <w:rPr>
          <w:rFonts w:ascii="Arial" w:hAnsi="Arial" w:cs="Arial"/>
          <w:iCs/>
          <w:shd w:val="clear" w:color="auto" w:fill="FFFFFF"/>
        </w:rPr>
        <w:t xml:space="preserve"> </w:t>
      </w:r>
      <w:r w:rsidR="004A7C59" w:rsidRPr="00A33672">
        <w:rPr>
          <w:rFonts w:ascii="Arial" w:hAnsi="Arial" w:cs="Arial"/>
          <w:iCs/>
          <w:shd w:val="clear" w:color="auto" w:fill="FFFFFF"/>
        </w:rPr>
        <w:t>rodziny,</w:t>
      </w:r>
      <w:r w:rsidR="00472903" w:rsidRPr="00A33672">
        <w:rPr>
          <w:rFonts w:ascii="Arial" w:hAnsi="Arial" w:cs="Arial"/>
          <w:iCs/>
          <w:shd w:val="clear" w:color="auto" w:fill="FFFFFF"/>
        </w:rPr>
        <w:t xml:space="preserve"> </w:t>
      </w:r>
      <w:r w:rsidR="004A7C59" w:rsidRPr="00A33672">
        <w:rPr>
          <w:rFonts w:ascii="Arial" w:hAnsi="Arial" w:cs="Arial"/>
          <w:iCs/>
          <w:shd w:val="clear" w:color="auto" w:fill="FFFFFF"/>
        </w:rPr>
        <w:t>dzieci</w:t>
      </w:r>
      <w:r w:rsidR="00472903" w:rsidRPr="00A33672">
        <w:rPr>
          <w:rFonts w:ascii="Arial" w:hAnsi="Arial" w:cs="Arial"/>
          <w:iCs/>
          <w:shd w:val="clear" w:color="auto" w:fill="FFFFFF"/>
        </w:rPr>
        <w:t xml:space="preserve"> </w:t>
      </w:r>
      <w:r w:rsidR="004A7C59" w:rsidRPr="00A33672">
        <w:rPr>
          <w:rFonts w:ascii="Arial" w:hAnsi="Arial" w:cs="Arial"/>
          <w:iCs/>
          <w:shd w:val="clear" w:color="auto" w:fill="FFFFFF"/>
        </w:rPr>
        <w:t>i</w:t>
      </w:r>
      <w:r w:rsidR="00472903" w:rsidRPr="00A33672">
        <w:rPr>
          <w:rFonts w:ascii="Arial" w:hAnsi="Arial" w:cs="Arial"/>
          <w:iCs/>
          <w:shd w:val="clear" w:color="auto" w:fill="FFFFFF"/>
        </w:rPr>
        <w:t xml:space="preserve"> </w:t>
      </w:r>
      <w:r w:rsidR="004A7C59" w:rsidRPr="00A33672">
        <w:rPr>
          <w:rFonts w:ascii="Arial" w:hAnsi="Arial" w:cs="Arial"/>
          <w:iCs/>
          <w:shd w:val="clear" w:color="auto" w:fill="FFFFFF"/>
        </w:rPr>
        <w:t>młodzieży</w:t>
      </w:r>
      <w:bookmarkEnd w:id="24"/>
      <w:r w:rsidR="004A7C59" w:rsidRPr="00A33672">
        <w:rPr>
          <w:rFonts w:ascii="Arial" w:hAnsi="Arial" w:cs="Arial"/>
          <w:iCs/>
          <w:shd w:val="clear" w:color="auto" w:fill="FFFFFF"/>
        </w:rPr>
        <w:t>.</w:t>
      </w:r>
      <w:bookmarkEnd w:id="25"/>
    </w:p>
    <w:p w14:paraId="5861F803" w14:textId="3480FEB6" w:rsidR="00602494" w:rsidRPr="00A33672" w:rsidRDefault="00602494">
      <w:pPr>
        <w:pStyle w:val="Akapitzlist"/>
        <w:widowControl w:val="0"/>
        <w:numPr>
          <w:ilvl w:val="0"/>
          <w:numId w:val="31"/>
        </w:numPr>
        <w:suppressAutoHyphens/>
        <w:autoSpaceDE w:val="0"/>
        <w:autoSpaceDN w:val="0"/>
        <w:ind w:left="284" w:hanging="284"/>
        <w:contextualSpacing/>
        <w:textAlignment w:val="baseline"/>
        <w:rPr>
          <w:rFonts w:ascii="Arial" w:hAnsi="Arial" w:cs="Arial"/>
          <w:kern w:val="3"/>
          <w:lang w:eastAsia="zh-CN" w:bidi="hi-IN"/>
        </w:rPr>
      </w:pPr>
      <w:r w:rsidRPr="00A33672">
        <w:rPr>
          <w:rFonts w:ascii="Arial" w:hAnsi="Arial" w:cs="Arial"/>
        </w:rPr>
        <w:t>Pomoc</w:t>
      </w:r>
      <w:r w:rsidR="00472903" w:rsidRPr="00A33672">
        <w:rPr>
          <w:rFonts w:ascii="Arial" w:hAnsi="Arial" w:cs="Arial"/>
        </w:rPr>
        <w:t xml:space="preserve"> </w:t>
      </w:r>
      <w:r w:rsidRPr="00A33672">
        <w:rPr>
          <w:rFonts w:ascii="Arial" w:hAnsi="Arial" w:cs="Arial"/>
        </w:rPr>
        <w:t>psychologiczno-pedagogiczna</w:t>
      </w:r>
      <w:r w:rsidR="00472903" w:rsidRPr="00A33672">
        <w:rPr>
          <w:rFonts w:ascii="Arial" w:hAnsi="Arial" w:cs="Arial"/>
        </w:rPr>
        <w:t xml:space="preserve"> </w:t>
      </w:r>
      <w:r w:rsidRPr="00A33672">
        <w:rPr>
          <w:rFonts w:ascii="Arial" w:hAnsi="Arial" w:cs="Arial"/>
        </w:rPr>
        <w:t>jest</w:t>
      </w:r>
      <w:r w:rsidR="00472903" w:rsidRPr="00A33672">
        <w:rPr>
          <w:rFonts w:ascii="Arial" w:hAnsi="Arial" w:cs="Arial"/>
        </w:rPr>
        <w:t xml:space="preserve"> </w:t>
      </w:r>
      <w:r w:rsidRPr="00A33672">
        <w:rPr>
          <w:rFonts w:ascii="Arial" w:hAnsi="Arial" w:cs="Arial"/>
        </w:rPr>
        <w:t>organizowana</w:t>
      </w:r>
      <w:r w:rsidR="00472903" w:rsidRPr="00A33672">
        <w:rPr>
          <w:rFonts w:ascii="Arial" w:hAnsi="Arial" w:cs="Arial"/>
        </w:rPr>
        <w:t xml:space="preserve"> </w:t>
      </w:r>
      <w:r w:rsidRPr="00A33672">
        <w:rPr>
          <w:rFonts w:ascii="Arial" w:hAnsi="Arial" w:cs="Arial"/>
        </w:rPr>
        <w:t>i</w:t>
      </w:r>
      <w:r w:rsidR="00472903" w:rsidRPr="00A33672">
        <w:rPr>
          <w:rFonts w:ascii="Arial" w:hAnsi="Arial" w:cs="Arial"/>
        </w:rPr>
        <w:t xml:space="preserve"> </w:t>
      </w:r>
      <w:r w:rsidRPr="00A33672">
        <w:rPr>
          <w:rFonts w:ascii="Arial" w:hAnsi="Arial" w:cs="Arial"/>
        </w:rPr>
        <w:t>udzielana</w:t>
      </w:r>
      <w:r w:rsidR="00472903" w:rsidRPr="00A33672">
        <w:rPr>
          <w:rFonts w:ascii="Arial" w:hAnsi="Arial" w:cs="Arial"/>
        </w:rPr>
        <w:t xml:space="preserve"> </w:t>
      </w:r>
      <w:r w:rsidRPr="00A33672">
        <w:rPr>
          <w:rFonts w:ascii="Arial" w:hAnsi="Arial" w:cs="Arial"/>
        </w:rPr>
        <w:t>we</w:t>
      </w:r>
      <w:r w:rsidR="00472903" w:rsidRPr="00A33672">
        <w:rPr>
          <w:rFonts w:ascii="Arial" w:hAnsi="Arial" w:cs="Arial"/>
        </w:rPr>
        <w:t xml:space="preserve"> </w:t>
      </w:r>
      <w:r w:rsidRPr="00A33672">
        <w:rPr>
          <w:rFonts w:ascii="Arial" w:hAnsi="Arial" w:cs="Arial"/>
        </w:rPr>
        <w:t>współpracy</w:t>
      </w:r>
      <w:r w:rsidR="00472903" w:rsidRPr="00A33672">
        <w:rPr>
          <w:rFonts w:ascii="Arial" w:hAnsi="Arial" w:cs="Arial"/>
        </w:rPr>
        <w:t xml:space="preserve"> </w:t>
      </w:r>
      <w:r w:rsidRPr="00A33672">
        <w:rPr>
          <w:rFonts w:ascii="Arial" w:hAnsi="Arial" w:cs="Arial"/>
        </w:rPr>
        <w:t>z:</w:t>
      </w:r>
    </w:p>
    <w:p w14:paraId="41747616" w14:textId="61DA84F8" w:rsidR="00602494" w:rsidRPr="00A33672" w:rsidRDefault="003B2F03">
      <w:pPr>
        <w:pStyle w:val="Akapitzlist"/>
        <w:numPr>
          <w:ilvl w:val="0"/>
          <w:numId w:val="34"/>
        </w:numPr>
        <w:contextualSpacing/>
        <w:rPr>
          <w:rFonts w:ascii="Arial" w:hAnsi="Arial" w:cs="Arial"/>
        </w:rPr>
      </w:pPr>
      <w:r w:rsidRPr="00A33672">
        <w:rPr>
          <w:rFonts w:ascii="Arial" w:hAnsi="Arial" w:cs="Arial"/>
        </w:rPr>
        <w:t>r</w:t>
      </w:r>
      <w:r w:rsidR="00602494" w:rsidRPr="00A33672">
        <w:rPr>
          <w:rFonts w:ascii="Arial" w:hAnsi="Arial" w:cs="Arial"/>
        </w:rPr>
        <w:t>odzicami</w:t>
      </w:r>
      <w:r w:rsidR="00472903" w:rsidRPr="00A33672">
        <w:rPr>
          <w:rFonts w:ascii="Arial" w:hAnsi="Arial" w:cs="Arial"/>
        </w:rPr>
        <w:t xml:space="preserve"> </w:t>
      </w:r>
      <w:r w:rsidR="00B24AD9" w:rsidRPr="00A33672">
        <w:rPr>
          <w:rFonts w:ascii="Arial" w:hAnsi="Arial" w:cs="Arial"/>
        </w:rPr>
        <w:t>dzieci</w:t>
      </w:r>
      <w:r w:rsidRPr="00A33672">
        <w:rPr>
          <w:rFonts w:ascii="Arial" w:hAnsi="Arial" w:cs="Arial"/>
        </w:rPr>
        <w:t xml:space="preserve"> / uczniów</w:t>
      </w:r>
      <w:r w:rsidR="00B24AD9" w:rsidRPr="00A33672">
        <w:rPr>
          <w:rFonts w:ascii="Arial" w:hAnsi="Arial" w:cs="Arial"/>
        </w:rPr>
        <w:t>;</w:t>
      </w:r>
    </w:p>
    <w:p w14:paraId="2BE31285" w14:textId="7738B431" w:rsidR="00602494" w:rsidRPr="00A33672" w:rsidRDefault="004A7C59">
      <w:pPr>
        <w:pStyle w:val="Akapitzlist"/>
        <w:numPr>
          <w:ilvl w:val="0"/>
          <w:numId w:val="34"/>
        </w:numPr>
        <w:contextualSpacing/>
        <w:rPr>
          <w:rFonts w:ascii="Arial" w:hAnsi="Arial" w:cs="Arial"/>
        </w:rPr>
      </w:pPr>
      <w:r w:rsidRPr="00A33672">
        <w:rPr>
          <w:rFonts w:ascii="Arial" w:hAnsi="Arial" w:cs="Arial"/>
        </w:rPr>
        <w:t>Poradnią</w:t>
      </w:r>
      <w:r w:rsidR="00472903" w:rsidRPr="00A33672">
        <w:rPr>
          <w:rFonts w:ascii="Arial" w:hAnsi="Arial" w:cs="Arial"/>
        </w:rPr>
        <w:t xml:space="preserve"> </w:t>
      </w:r>
      <w:r w:rsidRPr="00A33672">
        <w:rPr>
          <w:rFonts w:ascii="Arial" w:hAnsi="Arial" w:cs="Arial"/>
        </w:rPr>
        <w:t>Psychologiczno-Pedagogiczną</w:t>
      </w:r>
      <w:r w:rsidR="00472903" w:rsidRPr="00A33672">
        <w:rPr>
          <w:rFonts w:ascii="Arial" w:hAnsi="Arial" w:cs="Arial"/>
        </w:rPr>
        <w:t xml:space="preserve"> </w:t>
      </w:r>
      <w:r w:rsidRPr="00A33672">
        <w:rPr>
          <w:rFonts w:ascii="Arial" w:hAnsi="Arial" w:cs="Arial"/>
        </w:rPr>
        <w:t>w</w:t>
      </w:r>
      <w:r w:rsidR="00472903" w:rsidRPr="00A33672">
        <w:rPr>
          <w:rFonts w:ascii="Arial" w:hAnsi="Arial" w:cs="Arial"/>
        </w:rPr>
        <w:t xml:space="preserve"> </w:t>
      </w:r>
      <w:r w:rsidRPr="00A33672">
        <w:rPr>
          <w:rFonts w:ascii="Arial" w:hAnsi="Arial" w:cs="Arial"/>
        </w:rPr>
        <w:t>Mikołowie;</w:t>
      </w:r>
    </w:p>
    <w:p w14:paraId="414A3AB4" w14:textId="0EA23424" w:rsidR="00602494" w:rsidRPr="00A33672" w:rsidRDefault="003B2F03">
      <w:pPr>
        <w:pStyle w:val="Akapitzlist"/>
        <w:numPr>
          <w:ilvl w:val="0"/>
          <w:numId w:val="34"/>
        </w:numPr>
        <w:contextualSpacing/>
        <w:rPr>
          <w:rFonts w:ascii="Arial" w:hAnsi="Arial" w:cs="Arial"/>
          <w:b/>
        </w:rPr>
      </w:pPr>
      <w:r w:rsidRPr="00A33672">
        <w:rPr>
          <w:rFonts w:ascii="Arial" w:hAnsi="Arial" w:cs="Arial"/>
        </w:rPr>
        <w:t>p</w:t>
      </w:r>
      <w:r w:rsidR="00602494" w:rsidRPr="00A33672">
        <w:rPr>
          <w:rFonts w:ascii="Arial" w:hAnsi="Arial" w:cs="Arial"/>
        </w:rPr>
        <w:t>lacówkami</w:t>
      </w:r>
      <w:r w:rsidR="00472903" w:rsidRPr="00A33672">
        <w:rPr>
          <w:rFonts w:ascii="Arial" w:hAnsi="Arial" w:cs="Arial"/>
        </w:rPr>
        <w:t xml:space="preserve"> </w:t>
      </w:r>
      <w:r w:rsidR="00602494" w:rsidRPr="00A33672">
        <w:rPr>
          <w:rFonts w:ascii="Arial" w:hAnsi="Arial" w:cs="Arial"/>
        </w:rPr>
        <w:t>doskonalenia</w:t>
      </w:r>
      <w:r w:rsidR="00472903" w:rsidRPr="00A33672">
        <w:rPr>
          <w:rFonts w:ascii="Arial" w:hAnsi="Arial" w:cs="Arial"/>
        </w:rPr>
        <w:t xml:space="preserve"> </w:t>
      </w:r>
      <w:r w:rsidR="00B24AD9" w:rsidRPr="00A33672">
        <w:rPr>
          <w:rFonts w:ascii="Arial" w:hAnsi="Arial" w:cs="Arial"/>
        </w:rPr>
        <w:t>nauczycieli;</w:t>
      </w:r>
    </w:p>
    <w:p w14:paraId="57BAE2AE" w14:textId="2E91B939" w:rsidR="00602494" w:rsidRPr="00A33672" w:rsidRDefault="003B2F03">
      <w:pPr>
        <w:pStyle w:val="Akapitzlist"/>
        <w:numPr>
          <w:ilvl w:val="0"/>
          <w:numId w:val="34"/>
        </w:numPr>
        <w:contextualSpacing/>
        <w:rPr>
          <w:rFonts w:ascii="Arial" w:hAnsi="Arial" w:cs="Arial"/>
        </w:rPr>
      </w:pPr>
      <w:r w:rsidRPr="00A33672">
        <w:rPr>
          <w:rFonts w:ascii="Arial" w:hAnsi="Arial" w:cs="Arial"/>
        </w:rPr>
        <w:t>i</w:t>
      </w:r>
      <w:r w:rsidR="00602494" w:rsidRPr="00A33672">
        <w:rPr>
          <w:rFonts w:ascii="Arial" w:hAnsi="Arial" w:cs="Arial"/>
        </w:rPr>
        <w:t>nnymi</w:t>
      </w:r>
      <w:r w:rsidR="00472903" w:rsidRPr="00A33672">
        <w:rPr>
          <w:rFonts w:ascii="Arial" w:hAnsi="Arial" w:cs="Arial"/>
        </w:rPr>
        <w:t xml:space="preserve"> </w:t>
      </w:r>
      <w:r w:rsidR="00602494" w:rsidRPr="00A33672">
        <w:rPr>
          <w:rFonts w:ascii="Arial" w:hAnsi="Arial" w:cs="Arial"/>
        </w:rPr>
        <w:t>przedszkolami,</w:t>
      </w:r>
      <w:r w:rsidR="00472903" w:rsidRPr="00A33672">
        <w:rPr>
          <w:rFonts w:ascii="Arial" w:hAnsi="Arial" w:cs="Arial"/>
        </w:rPr>
        <w:t xml:space="preserve"> </w:t>
      </w:r>
      <w:r w:rsidR="00602494" w:rsidRPr="00A33672">
        <w:rPr>
          <w:rFonts w:ascii="Arial" w:hAnsi="Arial" w:cs="Arial"/>
        </w:rPr>
        <w:t>szkołami</w:t>
      </w:r>
      <w:r w:rsidR="00472903" w:rsidRPr="00A33672">
        <w:rPr>
          <w:rFonts w:ascii="Arial" w:hAnsi="Arial" w:cs="Arial"/>
        </w:rPr>
        <w:t xml:space="preserve"> </w:t>
      </w:r>
      <w:r w:rsidR="00602494" w:rsidRPr="00A33672">
        <w:rPr>
          <w:rFonts w:ascii="Arial" w:hAnsi="Arial" w:cs="Arial"/>
        </w:rPr>
        <w:t>i</w:t>
      </w:r>
      <w:r w:rsidR="00472903" w:rsidRPr="00A33672">
        <w:rPr>
          <w:rFonts w:ascii="Arial" w:hAnsi="Arial" w:cs="Arial"/>
        </w:rPr>
        <w:t xml:space="preserve"> </w:t>
      </w:r>
      <w:r w:rsidR="00B24AD9" w:rsidRPr="00A33672">
        <w:rPr>
          <w:rFonts w:ascii="Arial" w:hAnsi="Arial" w:cs="Arial"/>
        </w:rPr>
        <w:t>placówkami;</w:t>
      </w:r>
    </w:p>
    <w:p w14:paraId="37971E81" w14:textId="4BD5607F" w:rsidR="00602494" w:rsidRPr="00A33672" w:rsidRDefault="003B2F03">
      <w:pPr>
        <w:pStyle w:val="Akapitzlist"/>
        <w:numPr>
          <w:ilvl w:val="0"/>
          <w:numId w:val="34"/>
        </w:numPr>
        <w:contextualSpacing/>
        <w:rPr>
          <w:rFonts w:ascii="Arial" w:hAnsi="Arial" w:cs="Arial"/>
        </w:rPr>
      </w:pPr>
      <w:r w:rsidRPr="00A33672">
        <w:rPr>
          <w:rFonts w:ascii="Arial" w:hAnsi="Arial" w:cs="Arial"/>
        </w:rPr>
        <w:t>o</w:t>
      </w:r>
      <w:r w:rsidR="00602494" w:rsidRPr="00A33672">
        <w:rPr>
          <w:rFonts w:ascii="Arial" w:hAnsi="Arial" w:cs="Arial"/>
        </w:rPr>
        <w:t>rganizacjami</w:t>
      </w:r>
      <w:r w:rsidR="00472903" w:rsidRPr="00A33672">
        <w:rPr>
          <w:rFonts w:ascii="Arial" w:hAnsi="Arial" w:cs="Arial"/>
        </w:rPr>
        <w:t xml:space="preserve"> </w:t>
      </w:r>
      <w:r w:rsidR="00602494" w:rsidRPr="00A33672">
        <w:rPr>
          <w:rFonts w:ascii="Arial" w:hAnsi="Arial" w:cs="Arial"/>
        </w:rPr>
        <w:t>pozarządowymi</w:t>
      </w:r>
      <w:r w:rsidR="00472903" w:rsidRPr="00A33672">
        <w:rPr>
          <w:rFonts w:ascii="Arial" w:hAnsi="Arial" w:cs="Arial"/>
        </w:rPr>
        <w:t xml:space="preserve"> </w:t>
      </w:r>
      <w:r w:rsidR="00602494" w:rsidRPr="00A33672">
        <w:rPr>
          <w:rFonts w:ascii="Arial" w:hAnsi="Arial" w:cs="Arial"/>
        </w:rPr>
        <w:t>działającymi</w:t>
      </w:r>
      <w:r w:rsidR="00472903" w:rsidRPr="00A33672">
        <w:rPr>
          <w:rFonts w:ascii="Arial" w:hAnsi="Arial" w:cs="Arial"/>
        </w:rPr>
        <w:t xml:space="preserve"> </w:t>
      </w:r>
      <w:r w:rsidR="00602494" w:rsidRPr="00A33672">
        <w:rPr>
          <w:rFonts w:ascii="Arial" w:hAnsi="Arial" w:cs="Arial"/>
        </w:rPr>
        <w:t>na</w:t>
      </w:r>
      <w:r w:rsidR="00472903" w:rsidRPr="00A33672">
        <w:rPr>
          <w:rFonts w:ascii="Arial" w:hAnsi="Arial" w:cs="Arial"/>
        </w:rPr>
        <w:t xml:space="preserve"> </w:t>
      </w:r>
      <w:r w:rsidR="00602494" w:rsidRPr="00A33672">
        <w:rPr>
          <w:rFonts w:ascii="Arial" w:hAnsi="Arial" w:cs="Arial"/>
        </w:rPr>
        <w:t>rzecz</w:t>
      </w:r>
      <w:r w:rsidR="00472903" w:rsidRPr="00A33672">
        <w:rPr>
          <w:rFonts w:ascii="Arial" w:hAnsi="Arial" w:cs="Arial"/>
        </w:rPr>
        <w:t xml:space="preserve"> </w:t>
      </w:r>
      <w:r w:rsidR="00602494" w:rsidRPr="00A33672">
        <w:rPr>
          <w:rFonts w:ascii="Arial" w:hAnsi="Arial" w:cs="Arial"/>
        </w:rPr>
        <w:t>rodziny</w:t>
      </w:r>
      <w:r w:rsidR="00472903" w:rsidRPr="00A33672">
        <w:rPr>
          <w:rFonts w:ascii="Arial" w:hAnsi="Arial" w:cs="Arial"/>
        </w:rPr>
        <w:t xml:space="preserve"> </w:t>
      </w:r>
      <w:r w:rsidR="00602494" w:rsidRPr="00A33672">
        <w:rPr>
          <w:rFonts w:ascii="Arial" w:hAnsi="Arial" w:cs="Arial"/>
        </w:rPr>
        <w:t>i</w:t>
      </w:r>
      <w:r w:rsidR="00472903" w:rsidRPr="00A33672">
        <w:rPr>
          <w:rFonts w:ascii="Arial" w:hAnsi="Arial" w:cs="Arial"/>
        </w:rPr>
        <w:t xml:space="preserve"> </w:t>
      </w:r>
      <w:r w:rsidR="00B24AD9" w:rsidRPr="00A33672">
        <w:rPr>
          <w:rFonts w:ascii="Arial" w:hAnsi="Arial" w:cs="Arial"/>
        </w:rPr>
        <w:t>dzieci;</w:t>
      </w:r>
    </w:p>
    <w:p w14:paraId="3B7A06EB" w14:textId="1347DCFE" w:rsidR="00602494" w:rsidRPr="00A33672" w:rsidRDefault="003B2F03">
      <w:pPr>
        <w:pStyle w:val="Akapitzlist"/>
        <w:widowControl w:val="0"/>
        <w:numPr>
          <w:ilvl w:val="0"/>
          <w:numId w:val="34"/>
        </w:numPr>
        <w:suppressAutoHyphens/>
        <w:autoSpaceDE w:val="0"/>
        <w:autoSpaceDN w:val="0"/>
        <w:contextualSpacing/>
        <w:textAlignment w:val="baseline"/>
        <w:rPr>
          <w:rFonts w:ascii="Arial" w:hAnsi="Arial" w:cs="Arial"/>
        </w:rPr>
      </w:pPr>
      <w:r w:rsidRPr="00A33672">
        <w:rPr>
          <w:rFonts w:ascii="Arial" w:hAnsi="Arial" w:cs="Arial"/>
          <w:kern w:val="3"/>
          <w:lang w:eastAsia="zh-CN" w:bidi="hi-IN"/>
        </w:rPr>
        <w:t>z</w:t>
      </w:r>
      <w:r w:rsidR="00472903" w:rsidRPr="00A33672">
        <w:rPr>
          <w:rFonts w:ascii="Arial" w:hAnsi="Arial" w:cs="Arial"/>
          <w:kern w:val="3"/>
          <w:lang w:eastAsia="zh-CN" w:bidi="hi-IN"/>
        </w:rPr>
        <w:t xml:space="preserve"> </w:t>
      </w:r>
      <w:r w:rsidR="00602494" w:rsidRPr="00A33672">
        <w:rPr>
          <w:rFonts w:ascii="Arial" w:hAnsi="Arial" w:cs="Arial"/>
          <w:kern w:val="3"/>
          <w:lang w:eastAsia="zh-CN" w:bidi="hi-IN"/>
        </w:rPr>
        <w:t>innymi</w:t>
      </w:r>
      <w:r w:rsidR="00472903" w:rsidRPr="00A33672">
        <w:rPr>
          <w:rFonts w:ascii="Arial" w:hAnsi="Arial" w:cs="Arial"/>
          <w:kern w:val="3"/>
          <w:lang w:eastAsia="zh-CN" w:bidi="hi-IN"/>
        </w:rPr>
        <w:t xml:space="preserve"> </w:t>
      </w:r>
      <w:r w:rsidR="00602494" w:rsidRPr="00A33672">
        <w:rPr>
          <w:rFonts w:ascii="Arial" w:hAnsi="Arial" w:cs="Arial"/>
          <w:kern w:val="3"/>
          <w:lang w:eastAsia="zh-CN" w:bidi="hi-IN"/>
        </w:rPr>
        <w:t>nauczycielami</w:t>
      </w:r>
      <w:r w:rsidR="00472903" w:rsidRPr="00A33672">
        <w:rPr>
          <w:rFonts w:ascii="Arial" w:hAnsi="Arial" w:cs="Arial"/>
          <w:kern w:val="3"/>
          <w:lang w:eastAsia="zh-CN" w:bidi="hi-IN"/>
        </w:rPr>
        <w:t xml:space="preserve"> </w:t>
      </w:r>
      <w:r w:rsidR="00602494" w:rsidRPr="00A33672">
        <w:rPr>
          <w:rFonts w:ascii="Arial" w:hAnsi="Arial" w:cs="Arial"/>
          <w:kern w:val="3"/>
          <w:lang w:eastAsia="zh-CN" w:bidi="hi-IN"/>
        </w:rPr>
        <w:t>i</w:t>
      </w:r>
      <w:r w:rsidR="00472903" w:rsidRPr="00A33672">
        <w:rPr>
          <w:rFonts w:ascii="Arial" w:hAnsi="Arial" w:cs="Arial"/>
          <w:kern w:val="3"/>
          <w:lang w:eastAsia="zh-CN" w:bidi="hi-IN"/>
        </w:rPr>
        <w:t xml:space="preserve"> </w:t>
      </w:r>
      <w:r w:rsidR="00602494" w:rsidRPr="00A33672">
        <w:rPr>
          <w:rFonts w:ascii="Arial" w:hAnsi="Arial" w:cs="Arial"/>
          <w:kern w:val="3"/>
          <w:lang w:eastAsia="zh-CN" w:bidi="hi-IN"/>
        </w:rPr>
        <w:t>specjalistami</w:t>
      </w:r>
      <w:r w:rsidR="00472903" w:rsidRPr="00A33672">
        <w:rPr>
          <w:rFonts w:ascii="Arial" w:hAnsi="Arial" w:cs="Arial"/>
          <w:kern w:val="3"/>
          <w:lang w:eastAsia="zh-CN" w:bidi="hi-IN"/>
        </w:rPr>
        <w:t xml:space="preserve"> </w:t>
      </w:r>
      <w:r w:rsidR="00602494" w:rsidRPr="00A33672">
        <w:rPr>
          <w:rFonts w:ascii="Arial" w:hAnsi="Arial" w:cs="Arial"/>
          <w:kern w:val="3"/>
          <w:lang w:eastAsia="zh-CN" w:bidi="hi-IN"/>
        </w:rPr>
        <w:t>prowadzącymi</w:t>
      </w:r>
      <w:r w:rsidR="00472903" w:rsidRPr="00A33672">
        <w:rPr>
          <w:rFonts w:ascii="Arial" w:hAnsi="Arial" w:cs="Arial"/>
          <w:kern w:val="3"/>
          <w:lang w:eastAsia="zh-CN" w:bidi="hi-IN"/>
        </w:rPr>
        <w:t xml:space="preserve"> </w:t>
      </w:r>
      <w:r w:rsidR="00602494" w:rsidRPr="00A33672">
        <w:rPr>
          <w:rFonts w:ascii="Arial" w:hAnsi="Arial" w:cs="Arial"/>
          <w:kern w:val="3"/>
          <w:lang w:eastAsia="zh-CN" w:bidi="hi-IN"/>
        </w:rPr>
        <w:t>zajęcia</w:t>
      </w:r>
      <w:r w:rsidR="00472903" w:rsidRPr="00A33672">
        <w:rPr>
          <w:rFonts w:ascii="Arial" w:hAnsi="Arial" w:cs="Arial"/>
          <w:kern w:val="3"/>
          <w:lang w:eastAsia="zh-CN" w:bidi="hi-IN"/>
        </w:rPr>
        <w:t xml:space="preserve"> </w:t>
      </w:r>
      <w:r w:rsidR="00602494" w:rsidRPr="00A33672">
        <w:rPr>
          <w:rFonts w:ascii="Arial" w:hAnsi="Arial" w:cs="Arial"/>
          <w:kern w:val="3"/>
          <w:lang w:eastAsia="zh-CN" w:bidi="hi-IN"/>
        </w:rPr>
        <w:t>z</w:t>
      </w:r>
      <w:r w:rsidR="00472903" w:rsidRPr="00A33672">
        <w:rPr>
          <w:rFonts w:ascii="Arial" w:hAnsi="Arial" w:cs="Arial"/>
          <w:kern w:val="3"/>
          <w:lang w:eastAsia="zh-CN" w:bidi="hi-IN"/>
        </w:rPr>
        <w:t xml:space="preserve"> </w:t>
      </w:r>
      <w:r w:rsidR="00F366C2" w:rsidRPr="00A33672">
        <w:rPr>
          <w:rFonts w:ascii="Arial" w:hAnsi="Arial" w:cs="Arial"/>
          <w:kern w:val="3"/>
          <w:lang w:eastAsia="zh-CN" w:bidi="hi-IN"/>
        </w:rPr>
        <w:t>uczniem</w:t>
      </w:r>
      <w:r w:rsidR="00472903" w:rsidRPr="00A33672">
        <w:rPr>
          <w:rFonts w:ascii="Arial" w:hAnsi="Arial" w:cs="Arial"/>
          <w:kern w:val="3"/>
          <w:lang w:eastAsia="zh-CN" w:bidi="hi-IN"/>
        </w:rPr>
        <w:t xml:space="preserve"> </w:t>
      </w:r>
      <w:r w:rsidRPr="00A33672">
        <w:rPr>
          <w:rFonts w:ascii="Arial" w:hAnsi="Arial" w:cs="Arial"/>
          <w:kern w:val="3"/>
          <w:lang w:eastAsia="zh-CN" w:bidi="hi-IN"/>
        </w:rPr>
        <w:t>/ dzieckiem</w:t>
      </w:r>
      <w:r w:rsidR="00B24AD9" w:rsidRPr="00A33672">
        <w:rPr>
          <w:rFonts w:ascii="Arial" w:hAnsi="Arial" w:cs="Arial"/>
          <w:kern w:val="3"/>
          <w:lang w:eastAsia="zh-CN" w:bidi="hi-IN"/>
        </w:rPr>
        <w:t>;</w:t>
      </w:r>
    </w:p>
    <w:p w14:paraId="536826DC" w14:textId="5B5E3F2B" w:rsidR="00602494" w:rsidRPr="00A33672" w:rsidRDefault="003B2F03">
      <w:pPr>
        <w:pStyle w:val="Akapitzlist"/>
        <w:numPr>
          <w:ilvl w:val="0"/>
          <w:numId w:val="34"/>
        </w:numPr>
        <w:contextualSpacing/>
        <w:rPr>
          <w:rFonts w:ascii="Arial" w:hAnsi="Arial" w:cs="Arial"/>
          <w:kern w:val="3"/>
          <w:lang w:eastAsia="zh-CN" w:bidi="hi-IN"/>
        </w:rPr>
      </w:pPr>
      <w:r w:rsidRPr="00A33672">
        <w:rPr>
          <w:rFonts w:ascii="Arial" w:hAnsi="Arial" w:cs="Arial"/>
          <w:kern w:val="3"/>
          <w:lang w:eastAsia="zh-CN" w:bidi="hi-IN"/>
        </w:rPr>
        <w:t>i</w:t>
      </w:r>
      <w:r w:rsidR="00602494" w:rsidRPr="00A33672">
        <w:rPr>
          <w:rFonts w:ascii="Arial" w:hAnsi="Arial" w:cs="Arial"/>
          <w:kern w:val="3"/>
          <w:lang w:eastAsia="zh-CN" w:bidi="hi-IN"/>
        </w:rPr>
        <w:t>nnymi</w:t>
      </w:r>
      <w:r w:rsidR="00472903" w:rsidRPr="00A33672">
        <w:rPr>
          <w:rFonts w:ascii="Arial" w:hAnsi="Arial" w:cs="Arial"/>
          <w:kern w:val="3"/>
          <w:lang w:eastAsia="zh-CN" w:bidi="hi-IN"/>
        </w:rPr>
        <w:t xml:space="preserve"> </w:t>
      </w:r>
      <w:r w:rsidR="00602494" w:rsidRPr="00A33672">
        <w:rPr>
          <w:rFonts w:ascii="Arial" w:hAnsi="Arial" w:cs="Arial"/>
          <w:kern w:val="3"/>
          <w:lang w:eastAsia="zh-CN" w:bidi="hi-IN"/>
        </w:rPr>
        <w:t>osobami</w:t>
      </w:r>
      <w:r w:rsidR="00472903" w:rsidRPr="00A33672">
        <w:rPr>
          <w:rFonts w:ascii="Arial" w:hAnsi="Arial" w:cs="Arial"/>
          <w:kern w:val="3"/>
          <w:lang w:eastAsia="zh-CN" w:bidi="hi-IN"/>
        </w:rPr>
        <w:t xml:space="preserve"> </w:t>
      </w:r>
      <w:r w:rsidR="00602494" w:rsidRPr="00A33672">
        <w:rPr>
          <w:rFonts w:ascii="Arial" w:hAnsi="Arial" w:cs="Arial"/>
          <w:kern w:val="3"/>
          <w:lang w:eastAsia="zh-CN" w:bidi="hi-IN"/>
        </w:rPr>
        <w:t>w</w:t>
      </w:r>
      <w:r w:rsidR="00472903" w:rsidRPr="00A33672">
        <w:rPr>
          <w:rFonts w:ascii="Arial" w:hAnsi="Arial" w:cs="Arial"/>
          <w:kern w:val="3"/>
          <w:lang w:eastAsia="zh-CN" w:bidi="hi-IN"/>
        </w:rPr>
        <w:t xml:space="preserve"> </w:t>
      </w:r>
      <w:r w:rsidR="00602494" w:rsidRPr="00A33672">
        <w:rPr>
          <w:rFonts w:ascii="Arial" w:hAnsi="Arial" w:cs="Arial"/>
          <w:kern w:val="3"/>
          <w:lang w:eastAsia="zh-CN" w:bidi="hi-IN"/>
        </w:rPr>
        <w:t>zależności</w:t>
      </w:r>
      <w:r w:rsidR="00472903" w:rsidRPr="00A33672">
        <w:rPr>
          <w:rFonts w:ascii="Arial" w:hAnsi="Arial" w:cs="Arial"/>
          <w:kern w:val="3"/>
          <w:lang w:eastAsia="zh-CN" w:bidi="hi-IN"/>
        </w:rPr>
        <w:t xml:space="preserve"> </w:t>
      </w:r>
      <w:r w:rsidR="00602494" w:rsidRPr="00A33672">
        <w:rPr>
          <w:rFonts w:ascii="Arial" w:hAnsi="Arial" w:cs="Arial"/>
          <w:kern w:val="3"/>
          <w:lang w:eastAsia="zh-CN" w:bidi="hi-IN"/>
        </w:rPr>
        <w:t>od</w:t>
      </w:r>
      <w:r w:rsidR="00472903" w:rsidRPr="00A33672">
        <w:rPr>
          <w:rFonts w:ascii="Arial" w:hAnsi="Arial" w:cs="Arial"/>
          <w:kern w:val="3"/>
          <w:lang w:eastAsia="zh-CN" w:bidi="hi-IN"/>
        </w:rPr>
        <w:t xml:space="preserve"> </w:t>
      </w:r>
      <w:r w:rsidR="00602494" w:rsidRPr="00A33672">
        <w:rPr>
          <w:rFonts w:ascii="Arial" w:hAnsi="Arial" w:cs="Arial"/>
          <w:kern w:val="3"/>
          <w:lang w:eastAsia="zh-CN" w:bidi="hi-IN"/>
        </w:rPr>
        <w:t>potrzeb</w:t>
      </w:r>
      <w:r w:rsidR="00B24AD9" w:rsidRPr="00A33672">
        <w:rPr>
          <w:rFonts w:ascii="Arial" w:hAnsi="Arial" w:cs="Arial"/>
          <w:kern w:val="3"/>
          <w:lang w:eastAsia="zh-CN" w:bidi="hi-IN"/>
        </w:rPr>
        <w:t>.</w:t>
      </w:r>
    </w:p>
    <w:p w14:paraId="5DA79652" w14:textId="199E7780" w:rsidR="004A7C59" w:rsidRPr="00A33672" w:rsidRDefault="002A6048">
      <w:pPr>
        <w:pStyle w:val="Akapitzlist"/>
        <w:numPr>
          <w:ilvl w:val="0"/>
          <w:numId w:val="31"/>
        </w:numPr>
        <w:ind w:left="284" w:hanging="284"/>
        <w:contextualSpacing/>
        <w:rPr>
          <w:rFonts w:ascii="Arial" w:hAnsi="Arial" w:cs="Arial"/>
        </w:rPr>
      </w:pPr>
      <w:r w:rsidRPr="00A33672">
        <w:rPr>
          <w:rFonts w:ascii="Arial" w:hAnsi="Arial" w:cs="Arial"/>
        </w:rPr>
        <w:t>P</w:t>
      </w:r>
      <w:r w:rsidR="004A7C59" w:rsidRPr="00A33672">
        <w:rPr>
          <w:rFonts w:ascii="Arial" w:hAnsi="Arial" w:cs="Arial"/>
        </w:rPr>
        <w:t>omocy</w:t>
      </w:r>
      <w:r w:rsidR="00472903" w:rsidRPr="00A33672">
        <w:rPr>
          <w:rFonts w:ascii="Arial" w:hAnsi="Arial" w:cs="Arial"/>
        </w:rPr>
        <w:t xml:space="preserve"> </w:t>
      </w:r>
      <w:r w:rsidR="004A7C59" w:rsidRPr="00A33672">
        <w:rPr>
          <w:rFonts w:ascii="Arial" w:hAnsi="Arial" w:cs="Arial"/>
        </w:rPr>
        <w:t>psychologiczno-pedagogicznej</w:t>
      </w:r>
      <w:r w:rsidR="00472903" w:rsidRPr="00A33672">
        <w:rPr>
          <w:rFonts w:ascii="Arial" w:hAnsi="Arial" w:cs="Arial"/>
        </w:rPr>
        <w:t xml:space="preserve"> </w:t>
      </w:r>
      <w:r w:rsidR="004A7C59" w:rsidRPr="00A33672">
        <w:rPr>
          <w:rFonts w:ascii="Arial" w:hAnsi="Arial" w:cs="Arial"/>
        </w:rPr>
        <w:t>dzieciom</w:t>
      </w:r>
      <w:r w:rsidR="00472903" w:rsidRPr="00A33672">
        <w:rPr>
          <w:rFonts w:ascii="Arial" w:hAnsi="Arial" w:cs="Arial"/>
        </w:rPr>
        <w:t xml:space="preserve"> </w:t>
      </w:r>
      <w:r w:rsidRPr="00A33672">
        <w:rPr>
          <w:rFonts w:ascii="Arial" w:hAnsi="Arial" w:cs="Arial"/>
        </w:rPr>
        <w:t>i</w:t>
      </w:r>
      <w:r w:rsidR="00472903" w:rsidRPr="00A33672">
        <w:rPr>
          <w:rFonts w:ascii="Arial" w:hAnsi="Arial" w:cs="Arial"/>
        </w:rPr>
        <w:t xml:space="preserve"> </w:t>
      </w:r>
      <w:r w:rsidR="004A7C59" w:rsidRPr="00A33672">
        <w:rPr>
          <w:rFonts w:ascii="Arial" w:hAnsi="Arial" w:cs="Arial"/>
        </w:rPr>
        <w:t>uczniom</w:t>
      </w:r>
      <w:r w:rsidRPr="00A33672">
        <w:rPr>
          <w:rFonts w:ascii="Arial" w:hAnsi="Arial" w:cs="Arial"/>
        </w:rPr>
        <w:t>,</w:t>
      </w:r>
      <w:r w:rsidR="00472903" w:rsidRPr="00A33672">
        <w:rPr>
          <w:rFonts w:ascii="Arial" w:hAnsi="Arial" w:cs="Arial"/>
        </w:rPr>
        <w:t xml:space="preserve"> </w:t>
      </w:r>
      <w:r w:rsidR="004A7C59" w:rsidRPr="00A33672">
        <w:rPr>
          <w:rFonts w:ascii="Arial" w:hAnsi="Arial" w:cs="Arial"/>
        </w:rPr>
        <w:t>udzielają</w:t>
      </w:r>
      <w:r w:rsidR="00472903" w:rsidRPr="00A33672">
        <w:rPr>
          <w:rFonts w:ascii="Arial" w:hAnsi="Arial" w:cs="Arial"/>
        </w:rPr>
        <w:t xml:space="preserve"> </w:t>
      </w:r>
      <w:r w:rsidR="004A7C59" w:rsidRPr="00A33672">
        <w:rPr>
          <w:rFonts w:ascii="Arial" w:hAnsi="Arial" w:cs="Arial"/>
        </w:rPr>
        <w:t>zatrudnieni</w:t>
      </w:r>
      <w:r w:rsidRPr="00A33672">
        <w:rPr>
          <w:rFonts w:ascii="Arial" w:hAnsi="Arial" w:cs="Arial"/>
        </w:rPr>
        <w:t xml:space="preserve"> w szkole</w:t>
      </w:r>
      <w:r w:rsidR="004A7C59" w:rsidRPr="00A33672">
        <w:rPr>
          <w:rFonts w:ascii="Arial" w:hAnsi="Arial" w:cs="Arial"/>
        </w:rPr>
        <w:t>:</w:t>
      </w:r>
    </w:p>
    <w:p w14:paraId="013E9DD0" w14:textId="736A3EBD" w:rsidR="004A7C59" w:rsidRPr="00A33672" w:rsidRDefault="002A6048">
      <w:pPr>
        <w:pStyle w:val="Akapitzlist"/>
        <w:numPr>
          <w:ilvl w:val="1"/>
          <w:numId w:val="35"/>
        </w:numPr>
        <w:spacing w:after="0"/>
        <w:contextualSpacing/>
        <w:textAlignment w:val="baseline"/>
        <w:rPr>
          <w:rFonts w:ascii="Arial" w:hAnsi="Arial" w:cs="Arial"/>
        </w:rPr>
      </w:pPr>
      <w:r w:rsidRPr="00A33672">
        <w:rPr>
          <w:rFonts w:ascii="Arial" w:hAnsi="Arial" w:cs="Arial"/>
        </w:rPr>
        <w:lastRenderedPageBreak/>
        <w:t>n</w:t>
      </w:r>
      <w:r w:rsidR="004A7C59" w:rsidRPr="00A33672">
        <w:rPr>
          <w:rFonts w:ascii="Arial" w:hAnsi="Arial" w:cs="Arial"/>
        </w:rPr>
        <w:t>auczyciele;</w:t>
      </w:r>
    </w:p>
    <w:p w14:paraId="5A38D5C1" w14:textId="6A11F91A" w:rsidR="004A7C59" w:rsidRPr="00A33672" w:rsidRDefault="002A6048">
      <w:pPr>
        <w:pStyle w:val="Akapitzlist"/>
        <w:numPr>
          <w:ilvl w:val="1"/>
          <w:numId w:val="35"/>
        </w:numPr>
        <w:spacing w:after="0"/>
        <w:contextualSpacing/>
        <w:textAlignment w:val="baseline"/>
        <w:rPr>
          <w:rFonts w:ascii="Arial" w:hAnsi="Arial" w:cs="Arial"/>
        </w:rPr>
      </w:pPr>
      <w:r w:rsidRPr="00A33672">
        <w:rPr>
          <w:rFonts w:ascii="Arial" w:hAnsi="Arial" w:cs="Arial"/>
        </w:rPr>
        <w:t>p</w:t>
      </w:r>
      <w:r w:rsidR="004A7C59" w:rsidRPr="00A33672">
        <w:rPr>
          <w:rFonts w:ascii="Arial" w:hAnsi="Arial" w:cs="Arial"/>
        </w:rPr>
        <w:t>sycholog;</w:t>
      </w:r>
    </w:p>
    <w:p w14:paraId="516D38DC" w14:textId="2DFB0590" w:rsidR="004A7C59" w:rsidRPr="00A33672" w:rsidRDefault="002A6048">
      <w:pPr>
        <w:pStyle w:val="Akapitzlist"/>
        <w:numPr>
          <w:ilvl w:val="1"/>
          <w:numId w:val="35"/>
        </w:numPr>
        <w:spacing w:after="0"/>
        <w:contextualSpacing/>
        <w:textAlignment w:val="baseline"/>
        <w:rPr>
          <w:rFonts w:ascii="Arial" w:hAnsi="Arial" w:cs="Arial"/>
        </w:rPr>
      </w:pPr>
      <w:r w:rsidRPr="00A33672">
        <w:rPr>
          <w:rFonts w:ascii="Arial" w:hAnsi="Arial" w:cs="Arial"/>
        </w:rPr>
        <w:t>p</w:t>
      </w:r>
      <w:r w:rsidR="004A7C59" w:rsidRPr="00A33672">
        <w:rPr>
          <w:rFonts w:ascii="Arial" w:hAnsi="Arial" w:cs="Arial"/>
        </w:rPr>
        <w:t>edagog</w:t>
      </w:r>
      <w:r w:rsidR="00D64156" w:rsidRPr="00A33672">
        <w:rPr>
          <w:rFonts w:ascii="Arial" w:hAnsi="Arial" w:cs="Arial"/>
        </w:rPr>
        <w:t xml:space="preserve"> (szkolny / specjalny)</w:t>
      </w:r>
      <w:r w:rsidR="004A7C59" w:rsidRPr="00A33672">
        <w:rPr>
          <w:rFonts w:ascii="Arial" w:hAnsi="Arial" w:cs="Arial"/>
        </w:rPr>
        <w:t>;</w:t>
      </w:r>
    </w:p>
    <w:p w14:paraId="662B3CDE" w14:textId="422C2D92" w:rsidR="004A7C59" w:rsidRPr="00A33672" w:rsidRDefault="00A07F31">
      <w:pPr>
        <w:pStyle w:val="Akapitzlist"/>
        <w:numPr>
          <w:ilvl w:val="1"/>
          <w:numId w:val="35"/>
        </w:numPr>
        <w:spacing w:after="0"/>
        <w:contextualSpacing/>
        <w:textAlignment w:val="baseline"/>
        <w:rPr>
          <w:rFonts w:ascii="Arial" w:hAnsi="Arial" w:cs="Arial"/>
        </w:rPr>
      </w:pPr>
      <w:r w:rsidRPr="00A33672">
        <w:rPr>
          <w:rFonts w:ascii="Arial" w:hAnsi="Arial" w:cs="Arial"/>
        </w:rPr>
        <w:t>l</w:t>
      </w:r>
      <w:r w:rsidR="004A7C59" w:rsidRPr="00A33672">
        <w:rPr>
          <w:rFonts w:ascii="Arial" w:hAnsi="Arial" w:cs="Arial"/>
        </w:rPr>
        <w:t>ogopeda;</w:t>
      </w:r>
    </w:p>
    <w:p w14:paraId="23CAEE89" w14:textId="40E0AC79" w:rsidR="004A7C59" w:rsidRPr="00A33672" w:rsidRDefault="00A07F31">
      <w:pPr>
        <w:pStyle w:val="Akapitzlist"/>
        <w:numPr>
          <w:ilvl w:val="1"/>
          <w:numId w:val="35"/>
        </w:numPr>
        <w:spacing w:after="0"/>
        <w:contextualSpacing/>
        <w:textAlignment w:val="baseline"/>
        <w:rPr>
          <w:rFonts w:ascii="Arial" w:hAnsi="Arial" w:cs="Arial"/>
        </w:rPr>
      </w:pPr>
      <w:r w:rsidRPr="00A33672">
        <w:rPr>
          <w:rFonts w:ascii="Arial" w:hAnsi="Arial" w:cs="Arial"/>
        </w:rPr>
        <w:t>d</w:t>
      </w:r>
      <w:r w:rsidR="004A7C59" w:rsidRPr="00A33672">
        <w:rPr>
          <w:rFonts w:ascii="Arial" w:hAnsi="Arial" w:cs="Arial"/>
        </w:rPr>
        <w:t>oradca</w:t>
      </w:r>
      <w:r w:rsidR="00472903" w:rsidRPr="00A33672">
        <w:rPr>
          <w:rFonts w:ascii="Arial" w:hAnsi="Arial" w:cs="Arial"/>
        </w:rPr>
        <w:t xml:space="preserve"> </w:t>
      </w:r>
      <w:r w:rsidR="004A7C59" w:rsidRPr="00A33672">
        <w:rPr>
          <w:rFonts w:ascii="Arial" w:hAnsi="Arial" w:cs="Arial"/>
        </w:rPr>
        <w:t>zawodowy.</w:t>
      </w:r>
    </w:p>
    <w:p w14:paraId="17FDCBA0" w14:textId="548C1341" w:rsidR="00CF2BE2" w:rsidRPr="00A33672" w:rsidRDefault="00CF2BE2">
      <w:pPr>
        <w:pStyle w:val="Akapitzlist"/>
        <w:numPr>
          <w:ilvl w:val="0"/>
          <w:numId w:val="31"/>
        </w:numPr>
        <w:ind w:left="284" w:hanging="284"/>
        <w:contextualSpacing/>
        <w:rPr>
          <w:rFonts w:ascii="Arial" w:hAnsi="Arial" w:cs="Arial"/>
          <w:bCs/>
        </w:rPr>
      </w:pPr>
      <w:r w:rsidRPr="00A33672">
        <w:rPr>
          <w:rFonts w:ascii="Arial" w:hAnsi="Arial" w:cs="Arial"/>
          <w:bCs/>
        </w:rPr>
        <w:t>Nauczyciele oraz specjaliści prowadzą w szczególności:</w:t>
      </w:r>
    </w:p>
    <w:p w14:paraId="7E79712B" w14:textId="38FD0B9A" w:rsidR="00CF2BE2" w:rsidRPr="00A33672" w:rsidRDefault="00CF2BE2">
      <w:pPr>
        <w:pStyle w:val="Akapitzlist"/>
        <w:numPr>
          <w:ilvl w:val="0"/>
          <w:numId w:val="55"/>
        </w:numPr>
        <w:contextualSpacing/>
        <w:rPr>
          <w:rFonts w:ascii="Arial" w:hAnsi="Arial" w:cs="Arial"/>
        </w:rPr>
      </w:pPr>
      <w:r w:rsidRPr="00A33672">
        <w:rPr>
          <w:rFonts w:ascii="Arial" w:hAnsi="Arial" w:cs="Arial"/>
        </w:rPr>
        <w:t>w oddziale przedszkolnym - obserwację pedagogiczną zakończoną analizą i oceną gotowości dziecka do podjęcia nauki w szkole (diagnoza przedszkolna);</w:t>
      </w:r>
    </w:p>
    <w:p w14:paraId="13F779BB" w14:textId="5EB2F77F" w:rsidR="00CF2BE2" w:rsidRPr="00A33672" w:rsidRDefault="00CF2BE2">
      <w:pPr>
        <w:pStyle w:val="Akapitzlist"/>
        <w:numPr>
          <w:ilvl w:val="0"/>
          <w:numId w:val="55"/>
        </w:numPr>
        <w:contextualSpacing/>
        <w:rPr>
          <w:rFonts w:ascii="Arial" w:hAnsi="Arial" w:cs="Arial"/>
        </w:rPr>
      </w:pPr>
      <w:r w:rsidRPr="00A33672">
        <w:rPr>
          <w:rFonts w:ascii="Arial" w:hAnsi="Arial" w:cs="Arial"/>
        </w:rPr>
        <w:t>w szkole - obserwację pedagogiczną, w trakcie bieżącej pracy z uczniami, mającą na celu rozpoznanie u uczniów:</w:t>
      </w:r>
    </w:p>
    <w:p w14:paraId="1805BF32" w14:textId="7B06A4D0" w:rsidR="00CF2BE2" w:rsidRPr="00A33672" w:rsidRDefault="00CF2BE2">
      <w:pPr>
        <w:pStyle w:val="Akapitzlist"/>
        <w:numPr>
          <w:ilvl w:val="0"/>
          <w:numId w:val="56"/>
        </w:numPr>
        <w:contextualSpacing/>
        <w:rPr>
          <w:rFonts w:ascii="Arial" w:hAnsi="Arial" w:cs="Arial"/>
        </w:rPr>
      </w:pPr>
      <w:r w:rsidRPr="00A33672">
        <w:rPr>
          <w:rFonts w:ascii="Arial" w:hAnsi="Arial" w:cs="Arial"/>
        </w:rPr>
        <w:t xml:space="preserve">trudności w uczeniu się, w tym - w przypadku uczniów klas I-III - ryzyka wystąpienia specyficznych trudności w uczeniu się, </w:t>
      </w:r>
    </w:p>
    <w:p w14:paraId="2F84A6D9" w14:textId="3AAB2FDA" w:rsidR="00CF2BE2" w:rsidRPr="00A33672" w:rsidRDefault="00CF2BE2">
      <w:pPr>
        <w:pStyle w:val="Akapitzlist"/>
        <w:numPr>
          <w:ilvl w:val="0"/>
          <w:numId w:val="56"/>
        </w:numPr>
        <w:contextualSpacing/>
        <w:rPr>
          <w:rFonts w:ascii="Arial" w:hAnsi="Arial" w:cs="Arial"/>
        </w:rPr>
      </w:pPr>
      <w:r w:rsidRPr="00A33672">
        <w:rPr>
          <w:rFonts w:ascii="Arial" w:hAnsi="Arial" w:cs="Arial"/>
        </w:rPr>
        <w:t>szczególnych uzdolnień,</w:t>
      </w:r>
    </w:p>
    <w:p w14:paraId="4A46F59F" w14:textId="65F4B085" w:rsidR="00CF2BE2" w:rsidRPr="00A33672" w:rsidRDefault="00CF2BE2">
      <w:pPr>
        <w:pStyle w:val="Akapitzlist"/>
        <w:numPr>
          <w:ilvl w:val="0"/>
          <w:numId w:val="55"/>
        </w:numPr>
        <w:contextualSpacing/>
        <w:rPr>
          <w:rFonts w:ascii="Arial" w:hAnsi="Arial" w:cs="Arial"/>
        </w:rPr>
      </w:pPr>
      <w:r w:rsidRPr="00A33672">
        <w:rPr>
          <w:rFonts w:ascii="Arial" w:hAnsi="Arial" w:cs="Arial"/>
        </w:rPr>
        <w:t>w klasach VII i VIII - doradztwo edukacyjno-zawodowe.</w:t>
      </w:r>
    </w:p>
    <w:p w14:paraId="417275E8" w14:textId="2DDEEE2F" w:rsidR="00185F83" w:rsidRPr="00A33672" w:rsidRDefault="00185F83" w:rsidP="007D2CFE">
      <w:pPr>
        <w:spacing w:line="276" w:lineRule="auto"/>
        <w:contextualSpacing/>
        <w:rPr>
          <w:rFonts w:ascii="Arial" w:hAnsi="Arial" w:cs="Arial"/>
          <w:b/>
          <w:sz w:val="22"/>
          <w:szCs w:val="22"/>
        </w:rPr>
      </w:pPr>
      <w:r w:rsidRPr="00A33672">
        <w:rPr>
          <w:rFonts w:ascii="Arial" w:hAnsi="Arial" w:cs="Arial"/>
          <w:b/>
          <w:sz w:val="22"/>
          <w:szCs w:val="22"/>
        </w:rPr>
        <w:t>§ 1</w:t>
      </w:r>
      <w:r w:rsidR="00653DD6" w:rsidRPr="00A33672">
        <w:rPr>
          <w:rFonts w:ascii="Arial" w:hAnsi="Arial" w:cs="Arial"/>
          <w:b/>
          <w:sz w:val="22"/>
          <w:szCs w:val="22"/>
        </w:rPr>
        <w:t>2</w:t>
      </w:r>
      <w:r w:rsidRPr="00A33672">
        <w:rPr>
          <w:rFonts w:ascii="Arial" w:hAnsi="Arial" w:cs="Arial"/>
          <w:b/>
          <w:sz w:val="22"/>
          <w:szCs w:val="22"/>
        </w:rPr>
        <w:t>.</w:t>
      </w:r>
    </w:p>
    <w:p w14:paraId="645B29CA" w14:textId="77777777" w:rsidR="00185F83" w:rsidRPr="00A33672" w:rsidRDefault="00185F83" w:rsidP="007D2CFE">
      <w:pPr>
        <w:pStyle w:val="Akapitzlist"/>
        <w:ind w:left="284"/>
        <w:contextualSpacing/>
        <w:rPr>
          <w:rFonts w:ascii="Arial" w:hAnsi="Arial" w:cs="Arial"/>
        </w:rPr>
      </w:pPr>
    </w:p>
    <w:p w14:paraId="3B2DC819" w14:textId="4304D8EC" w:rsidR="00AB29E3" w:rsidRPr="00A33672" w:rsidRDefault="00AB29E3">
      <w:pPr>
        <w:pStyle w:val="Akapitzlist"/>
        <w:numPr>
          <w:ilvl w:val="2"/>
          <w:numId w:val="35"/>
        </w:numPr>
        <w:ind w:left="284" w:hanging="284"/>
        <w:contextualSpacing/>
        <w:rPr>
          <w:rFonts w:ascii="Arial" w:hAnsi="Arial" w:cs="Arial"/>
        </w:rPr>
      </w:pPr>
      <w:r w:rsidRPr="00A33672">
        <w:rPr>
          <w:rFonts w:ascii="Arial" w:hAnsi="Arial" w:cs="Arial"/>
        </w:rPr>
        <w:t>Pomoc</w:t>
      </w:r>
      <w:r w:rsidR="00472903" w:rsidRPr="00A33672">
        <w:rPr>
          <w:rFonts w:ascii="Arial" w:hAnsi="Arial" w:cs="Arial"/>
        </w:rPr>
        <w:t xml:space="preserve"> </w:t>
      </w:r>
      <w:r w:rsidRPr="00A33672">
        <w:rPr>
          <w:rFonts w:ascii="Arial" w:hAnsi="Arial" w:cs="Arial"/>
        </w:rPr>
        <w:t>psychologiczno-pedagogiczna</w:t>
      </w:r>
      <w:r w:rsidR="00472903" w:rsidRPr="00A33672">
        <w:rPr>
          <w:rFonts w:ascii="Arial" w:hAnsi="Arial" w:cs="Arial"/>
        </w:rPr>
        <w:t xml:space="preserve"> </w:t>
      </w:r>
      <w:r w:rsidRPr="00A33672">
        <w:rPr>
          <w:rFonts w:ascii="Arial" w:hAnsi="Arial" w:cs="Arial"/>
        </w:rPr>
        <w:t>udzielana</w:t>
      </w:r>
      <w:r w:rsidR="00472903" w:rsidRPr="00A33672">
        <w:rPr>
          <w:rFonts w:ascii="Arial" w:hAnsi="Arial" w:cs="Arial"/>
        </w:rPr>
        <w:t xml:space="preserve"> </w:t>
      </w:r>
      <w:r w:rsidRPr="00A33672">
        <w:rPr>
          <w:rFonts w:ascii="Arial" w:hAnsi="Arial" w:cs="Arial"/>
        </w:rPr>
        <w:t>jest</w:t>
      </w:r>
      <w:r w:rsidR="00472903" w:rsidRPr="00A33672">
        <w:rPr>
          <w:rFonts w:ascii="Arial" w:hAnsi="Arial" w:cs="Arial"/>
        </w:rPr>
        <w:t xml:space="preserve"> </w:t>
      </w:r>
      <w:r w:rsidRPr="00A33672">
        <w:rPr>
          <w:rFonts w:ascii="Arial" w:hAnsi="Arial" w:cs="Arial"/>
        </w:rPr>
        <w:t>dzieciom</w:t>
      </w:r>
      <w:r w:rsidR="00A07F31" w:rsidRPr="00A33672">
        <w:rPr>
          <w:rFonts w:ascii="Arial" w:hAnsi="Arial" w:cs="Arial"/>
        </w:rPr>
        <w:t xml:space="preserve"> </w:t>
      </w:r>
      <w:r w:rsidR="004A7C59" w:rsidRPr="00A33672">
        <w:rPr>
          <w:rFonts w:ascii="Arial" w:hAnsi="Arial" w:cs="Arial"/>
        </w:rPr>
        <w:t>/</w:t>
      </w:r>
      <w:r w:rsidR="00A07F31" w:rsidRPr="00A33672">
        <w:rPr>
          <w:rFonts w:ascii="Arial" w:hAnsi="Arial" w:cs="Arial"/>
        </w:rPr>
        <w:t xml:space="preserve"> </w:t>
      </w:r>
      <w:r w:rsidR="004A7C59" w:rsidRPr="00A33672">
        <w:rPr>
          <w:rFonts w:ascii="Arial" w:hAnsi="Arial" w:cs="Arial"/>
        </w:rPr>
        <w:t>uczniom</w:t>
      </w:r>
      <w:r w:rsidR="00472903" w:rsidRPr="00A33672">
        <w:rPr>
          <w:rFonts w:ascii="Arial" w:hAnsi="Arial" w:cs="Arial"/>
        </w:rPr>
        <w:t xml:space="preserve"> </w:t>
      </w:r>
      <w:r w:rsidRPr="00A33672">
        <w:rPr>
          <w:rFonts w:ascii="Arial" w:hAnsi="Arial" w:cs="Arial"/>
        </w:rPr>
        <w:t>w</w:t>
      </w:r>
      <w:r w:rsidR="00472903" w:rsidRPr="00A33672">
        <w:rPr>
          <w:rFonts w:ascii="Arial" w:hAnsi="Arial" w:cs="Arial"/>
        </w:rPr>
        <w:t xml:space="preserve"> </w:t>
      </w:r>
      <w:r w:rsidRPr="00A33672">
        <w:rPr>
          <w:rFonts w:ascii="Arial" w:hAnsi="Arial" w:cs="Arial"/>
        </w:rPr>
        <w:t>formie:</w:t>
      </w:r>
    </w:p>
    <w:p w14:paraId="6662481D" w14:textId="0F9EF13D" w:rsidR="00205B21" w:rsidRPr="00A33672" w:rsidRDefault="00514AF1">
      <w:pPr>
        <w:pStyle w:val="Akapitzlist"/>
        <w:numPr>
          <w:ilvl w:val="0"/>
          <w:numId w:val="36"/>
        </w:numPr>
        <w:contextualSpacing/>
        <w:rPr>
          <w:rFonts w:ascii="Arial" w:hAnsi="Arial" w:cs="Arial"/>
        </w:rPr>
      </w:pPr>
      <w:r w:rsidRPr="00A33672">
        <w:rPr>
          <w:rFonts w:ascii="Arial" w:hAnsi="Arial" w:cs="Arial"/>
        </w:rPr>
        <w:t>z</w:t>
      </w:r>
      <w:r w:rsidR="00AB29E3" w:rsidRPr="00A33672">
        <w:rPr>
          <w:rFonts w:ascii="Arial" w:hAnsi="Arial" w:cs="Arial"/>
        </w:rPr>
        <w:t>ajęć</w:t>
      </w:r>
      <w:r w:rsidR="00472903" w:rsidRPr="00A33672">
        <w:rPr>
          <w:rFonts w:ascii="Arial" w:hAnsi="Arial" w:cs="Arial"/>
        </w:rPr>
        <w:t xml:space="preserve"> </w:t>
      </w:r>
      <w:r w:rsidR="00AB29E3" w:rsidRPr="00A33672">
        <w:rPr>
          <w:rFonts w:ascii="Arial" w:hAnsi="Arial" w:cs="Arial"/>
        </w:rPr>
        <w:t>rozwijających</w:t>
      </w:r>
      <w:r w:rsidR="00472903" w:rsidRPr="00A33672">
        <w:rPr>
          <w:rFonts w:ascii="Arial" w:hAnsi="Arial" w:cs="Arial"/>
        </w:rPr>
        <w:t xml:space="preserve"> </w:t>
      </w:r>
      <w:r w:rsidR="00AB29E3" w:rsidRPr="00A33672">
        <w:rPr>
          <w:rFonts w:ascii="Arial" w:hAnsi="Arial" w:cs="Arial"/>
        </w:rPr>
        <w:t>uzdolnienia</w:t>
      </w:r>
      <w:r w:rsidR="00472903" w:rsidRPr="00A33672">
        <w:rPr>
          <w:rFonts w:ascii="Arial" w:hAnsi="Arial" w:cs="Arial"/>
        </w:rPr>
        <w:t xml:space="preserve"> </w:t>
      </w:r>
      <w:r w:rsidR="004A7C59" w:rsidRPr="00A33672">
        <w:rPr>
          <w:rFonts w:ascii="Arial" w:hAnsi="Arial" w:cs="Arial"/>
        </w:rPr>
        <w:t>organizowanych</w:t>
      </w:r>
      <w:r w:rsidR="00472903" w:rsidRPr="00A33672">
        <w:rPr>
          <w:rFonts w:ascii="Arial" w:hAnsi="Arial" w:cs="Arial"/>
        </w:rPr>
        <w:t xml:space="preserve"> </w:t>
      </w:r>
      <w:r w:rsidR="00AB29E3" w:rsidRPr="00A33672">
        <w:rPr>
          <w:rFonts w:ascii="Arial" w:hAnsi="Arial" w:cs="Arial"/>
        </w:rPr>
        <w:t>dla</w:t>
      </w:r>
      <w:r w:rsidR="00472903" w:rsidRPr="00A33672">
        <w:rPr>
          <w:rFonts w:ascii="Arial" w:hAnsi="Arial" w:cs="Arial"/>
        </w:rPr>
        <w:t xml:space="preserve"> </w:t>
      </w:r>
      <w:r w:rsidR="00AB29E3" w:rsidRPr="00A33672">
        <w:rPr>
          <w:rFonts w:ascii="Arial" w:hAnsi="Arial" w:cs="Arial"/>
        </w:rPr>
        <w:t>uczniów</w:t>
      </w:r>
      <w:r w:rsidR="00472903" w:rsidRPr="00A33672">
        <w:rPr>
          <w:rFonts w:ascii="Arial" w:hAnsi="Arial" w:cs="Arial"/>
        </w:rPr>
        <w:t xml:space="preserve"> </w:t>
      </w:r>
      <w:r w:rsidR="004A7C59" w:rsidRPr="00A33672">
        <w:rPr>
          <w:rFonts w:ascii="Arial" w:hAnsi="Arial" w:cs="Arial"/>
        </w:rPr>
        <w:t>i</w:t>
      </w:r>
      <w:r w:rsidR="00472903" w:rsidRPr="00A33672">
        <w:rPr>
          <w:rFonts w:ascii="Arial" w:hAnsi="Arial" w:cs="Arial"/>
        </w:rPr>
        <w:t xml:space="preserve"> </w:t>
      </w:r>
      <w:r w:rsidR="004A7C59" w:rsidRPr="00A33672">
        <w:rPr>
          <w:rFonts w:ascii="Arial" w:hAnsi="Arial" w:cs="Arial"/>
        </w:rPr>
        <w:t>dzieci</w:t>
      </w:r>
      <w:r w:rsidR="00472903" w:rsidRPr="00A33672">
        <w:rPr>
          <w:rFonts w:ascii="Arial" w:hAnsi="Arial" w:cs="Arial"/>
        </w:rPr>
        <w:t xml:space="preserve"> </w:t>
      </w:r>
      <w:r w:rsidR="00AB29E3" w:rsidRPr="00A33672">
        <w:rPr>
          <w:rFonts w:ascii="Arial" w:hAnsi="Arial" w:cs="Arial"/>
        </w:rPr>
        <w:t>szczególnie</w:t>
      </w:r>
      <w:r w:rsidR="00472903" w:rsidRPr="00A33672">
        <w:rPr>
          <w:rFonts w:ascii="Arial" w:hAnsi="Arial" w:cs="Arial"/>
        </w:rPr>
        <w:t xml:space="preserve"> </w:t>
      </w:r>
      <w:r w:rsidR="00AB29E3" w:rsidRPr="00A33672">
        <w:rPr>
          <w:rFonts w:ascii="Arial" w:hAnsi="Arial" w:cs="Arial"/>
        </w:rPr>
        <w:t>uzdolnionych</w:t>
      </w:r>
      <w:r w:rsidR="00472903" w:rsidRPr="00A33672">
        <w:rPr>
          <w:rFonts w:ascii="Arial" w:hAnsi="Arial" w:cs="Arial"/>
        </w:rPr>
        <w:t xml:space="preserve"> </w:t>
      </w:r>
      <w:r w:rsidR="00AB29E3" w:rsidRPr="00A33672">
        <w:rPr>
          <w:rFonts w:ascii="Arial" w:hAnsi="Arial" w:cs="Arial"/>
        </w:rPr>
        <w:t>przy</w:t>
      </w:r>
      <w:r w:rsidR="00472903" w:rsidRPr="00A33672">
        <w:rPr>
          <w:rFonts w:ascii="Arial" w:hAnsi="Arial" w:cs="Arial"/>
        </w:rPr>
        <w:t xml:space="preserve"> </w:t>
      </w:r>
      <w:r w:rsidR="00AB29E3" w:rsidRPr="00A33672">
        <w:rPr>
          <w:rFonts w:ascii="Arial" w:hAnsi="Arial" w:cs="Arial"/>
        </w:rPr>
        <w:t>wykorzystaniu</w:t>
      </w:r>
      <w:r w:rsidR="00472903" w:rsidRPr="00A33672">
        <w:rPr>
          <w:rFonts w:ascii="Arial" w:hAnsi="Arial" w:cs="Arial"/>
        </w:rPr>
        <w:t xml:space="preserve"> </w:t>
      </w:r>
      <w:r w:rsidR="00AB29E3" w:rsidRPr="00A33672">
        <w:rPr>
          <w:rFonts w:ascii="Arial" w:hAnsi="Arial" w:cs="Arial"/>
        </w:rPr>
        <w:t>aktywnych</w:t>
      </w:r>
      <w:r w:rsidR="00472903" w:rsidRPr="00A33672">
        <w:rPr>
          <w:rFonts w:ascii="Arial" w:hAnsi="Arial" w:cs="Arial"/>
        </w:rPr>
        <w:t xml:space="preserve"> </w:t>
      </w:r>
      <w:r w:rsidR="00AB29E3" w:rsidRPr="00A33672">
        <w:rPr>
          <w:rFonts w:ascii="Arial" w:hAnsi="Arial" w:cs="Arial"/>
        </w:rPr>
        <w:t>metod</w:t>
      </w:r>
      <w:r w:rsidR="00472903" w:rsidRPr="00A33672">
        <w:rPr>
          <w:rFonts w:ascii="Arial" w:hAnsi="Arial" w:cs="Arial"/>
        </w:rPr>
        <w:t xml:space="preserve"> </w:t>
      </w:r>
      <w:r w:rsidR="00D72902" w:rsidRPr="00A33672">
        <w:rPr>
          <w:rFonts w:ascii="Arial" w:hAnsi="Arial" w:cs="Arial"/>
        </w:rPr>
        <w:t>pracy</w:t>
      </w:r>
      <w:r w:rsidRPr="00A33672">
        <w:rPr>
          <w:rFonts w:ascii="Arial" w:hAnsi="Arial" w:cs="Arial"/>
        </w:rPr>
        <w:t xml:space="preserve"> - l</w:t>
      </w:r>
      <w:r w:rsidR="00D72902" w:rsidRPr="00A33672">
        <w:rPr>
          <w:rFonts w:ascii="Arial" w:hAnsi="Arial" w:cs="Arial"/>
        </w:rPr>
        <w:t>iczba</w:t>
      </w:r>
      <w:r w:rsidR="00472903" w:rsidRPr="00A33672">
        <w:rPr>
          <w:rFonts w:ascii="Arial" w:hAnsi="Arial" w:cs="Arial"/>
        </w:rPr>
        <w:t xml:space="preserve"> </w:t>
      </w:r>
      <w:r w:rsidR="00D72902" w:rsidRPr="00A33672">
        <w:rPr>
          <w:rFonts w:ascii="Arial" w:hAnsi="Arial" w:cs="Arial"/>
        </w:rPr>
        <w:t>uczestników</w:t>
      </w:r>
      <w:r w:rsidR="00472903" w:rsidRPr="00A33672">
        <w:rPr>
          <w:rFonts w:ascii="Arial" w:hAnsi="Arial" w:cs="Arial"/>
          <w:iCs/>
          <w:shd w:val="clear" w:color="auto" w:fill="FFFFFF"/>
        </w:rPr>
        <w:t xml:space="preserve"> </w:t>
      </w:r>
      <w:r w:rsidR="004A7C59" w:rsidRPr="00A33672">
        <w:rPr>
          <w:rFonts w:ascii="Arial" w:hAnsi="Arial" w:cs="Arial"/>
          <w:iCs/>
          <w:shd w:val="clear" w:color="auto" w:fill="FFFFFF"/>
        </w:rPr>
        <w:t>zajęć</w:t>
      </w:r>
      <w:r w:rsidR="00472903" w:rsidRPr="00A33672">
        <w:rPr>
          <w:rFonts w:ascii="Arial" w:hAnsi="Arial" w:cs="Arial"/>
          <w:iCs/>
          <w:shd w:val="clear" w:color="auto" w:fill="FFFFFF"/>
        </w:rPr>
        <w:t xml:space="preserve"> </w:t>
      </w:r>
      <w:r w:rsidR="004A7C59" w:rsidRPr="00A33672">
        <w:rPr>
          <w:rFonts w:ascii="Arial" w:hAnsi="Arial" w:cs="Arial"/>
          <w:iCs/>
          <w:shd w:val="clear" w:color="auto" w:fill="FFFFFF"/>
        </w:rPr>
        <w:t>nie</w:t>
      </w:r>
      <w:r w:rsidR="00472903" w:rsidRPr="00A33672">
        <w:rPr>
          <w:rFonts w:ascii="Arial" w:hAnsi="Arial" w:cs="Arial"/>
          <w:iCs/>
          <w:shd w:val="clear" w:color="auto" w:fill="FFFFFF"/>
        </w:rPr>
        <w:t xml:space="preserve"> </w:t>
      </w:r>
      <w:r w:rsidR="004A7C59" w:rsidRPr="00A33672">
        <w:rPr>
          <w:rFonts w:ascii="Arial" w:hAnsi="Arial" w:cs="Arial"/>
          <w:iCs/>
          <w:shd w:val="clear" w:color="auto" w:fill="FFFFFF"/>
        </w:rPr>
        <w:t>może</w:t>
      </w:r>
      <w:r w:rsidR="00472903" w:rsidRPr="00A33672">
        <w:rPr>
          <w:rFonts w:ascii="Arial" w:hAnsi="Arial" w:cs="Arial"/>
          <w:iCs/>
          <w:shd w:val="clear" w:color="auto" w:fill="FFFFFF"/>
        </w:rPr>
        <w:t xml:space="preserve"> </w:t>
      </w:r>
      <w:r w:rsidR="004A7C59" w:rsidRPr="00A33672">
        <w:rPr>
          <w:rFonts w:ascii="Arial" w:hAnsi="Arial" w:cs="Arial"/>
          <w:iCs/>
          <w:shd w:val="clear" w:color="auto" w:fill="FFFFFF"/>
        </w:rPr>
        <w:t>przekroczyć</w:t>
      </w:r>
      <w:r w:rsidR="00472903" w:rsidRPr="00A33672">
        <w:rPr>
          <w:rFonts w:ascii="Arial" w:hAnsi="Arial" w:cs="Arial"/>
          <w:iCs/>
          <w:shd w:val="clear" w:color="auto" w:fill="FFFFFF"/>
        </w:rPr>
        <w:t xml:space="preserve"> </w:t>
      </w:r>
      <w:r w:rsidR="00205B21" w:rsidRPr="00A33672">
        <w:rPr>
          <w:rFonts w:ascii="Arial" w:hAnsi="Arial" w:cs="Arial"/>
        </w:rPr>
        <w:t>8</w:t>
      </w:r>
      <w:r w:rsidR="00B24AD9" w:rsidRPr="00A33672">
        <w:rPr>
          <w:rFonts w:ascii="Arial" w:hAnsi="Arial" w:cs="Arial"/>
        </w:rPr>
        <w:t>;</w:t>
      </w:r>
    </w:p>
    <w:p w14:paraId="637562FD" w14:textId="1CE439CD" w:rsidR="004A7C59" w:rsidRPr="00A33672" w:rsidRDefault="00514AF1">
      <w:pPr>
        <w:pStyle w:val="Akapitzlist"/>
        <w:numPr>
          <w:ilvl w:val="0"/>
          <w:numId w:val="36"/>
        </w:numPr>
        <w:contextualSpacing/>
        <w:rPr>
          <w:rFonts w:ascii="Arial" w:hAnsi="Arial" w:cs="Arial"/>
          <w:shd w:val="clear" w:color="auto" w:fill="FFFFFF"/>
        </w:rPr>
      </w:pPr>
      <w:r w:rsidRPr="00A33672">
        <w:rPr>
          <w:rFonts w:ascii="Arial" w:hAnsi="Arial" w:cs="Arial"/>
          <w:shd w:val="clear" w:color="auto" w:fill="FFFFFF"/>
        </w:rPr>
        <w:t>z</w:t>
      </w:r>
      <w:r w:rsidR="00203AAD" w:rsidRPr="00A33672">
        <w:rPr>
          <w:rFonts w:ascii="Arial" w:hAnsi="Arial" w:cs="Arial"/>
          <w:shd w:val="clear" w:color="auto" w:fill="FFFFFF"/>
        </w:rPr>
        <w:t>ajęć</w:t>
      </w:r>
      <w:r w:rsidR="00472903" w:rsidRPr="00A33672">
        <w:rPr>
          <w:rFonts w:ascii="Arial" w:hAnsi="Arial" w:cs="Arial"/>
          <w:shd w:val="clear" w:color="auto" w:fill="FFFFFF"/>
        </w:rPr>
        <w:t xml:space="preserve"> </w:t>
      </w:r>
      <w:r w:rsidR="00203AAD" w:rsidRPr="00A33672">
        <w:rPr>
          <w:rFonts w:ascii="Arial" w:hAnsi="Arial" w:cs="Arial"/>
          <w:shd w:val="clear" w:color="auto" w:fill="FFFFFF"/>
        </w:rPr>
        <w:t>rozwijających</w:t>
      </w:r>
      <w:r w:rsidR="00472903" w:rsidRPr="00A33672">
        <w:rPr>
          <w:rFonts w:ascii="Arial" w:hAnsi="Arial" w:cs="Arial"/>
          <w:shd w:val="clear" w:color="auto" w:fill="FFFFFF"/>
        </w:rPr>
        <w:t xml:space="preserve"> </w:t>
      </w:r>
      <w:r w:rsidR="00203AAD" w:rsidRPr="00A33672">
        <w:rPr>
          <w:rFonts w:ascii="Arial" w:hAnsi="Arial" w:cs="Arial"/>
          <w:shd w:val="clear" w:color="auto" w:fill="FFFFFF"/>
        </w:rPr>
        <w:t>umiejętności</w:t>
      </w:r>
      <w:r w:rsidR="00472903" w:rsidRPr="00A33672">
        <w:rPr>
          <w:rFonts w:ascii="Arial" w:hAnsi="Arial" w:cs="Arial"/>
          <w:shd w:val="clear" w:color="auto" w:fill="FFFFFF"/>
        </w:rPr>
        <w:t xml:space="preserve"> </w:t>
      </w:r>
      <w:r w:rsidR="00203AAD" w:rsidRPr="00A33672">
        <w:rPr>
          <w:rFonts w:ascii="Arial" w:hAnsi="Arial" w:cs="Arial"/>
          <w:shd w:val="clear" w:color="auto" w:fill="FFFFFF"/>
        </w:rPr>
        <w:t>uczenia</w:t>
      </w:r>
      <w:r w:rsidR="00472903" w:rsidRPr="00A33672">
        <w:rPr>
          <w:rFonts w:ascii="Arial" w:hAnsi="Arial" w:cs="Arial"/>
          <w:shd w:val="clear" w:color="auto" w:fill="FFFFFF"/>
        </w:rPr>
        <w:t xml:space="preserve"> </w:t>
      </w:r>
      <w:r w:rsidR="00203AAD" w:rsidRPr="00A33672">
        <w:rPr>
          <w:rFonts w:ascii="Arial" w:hAnsi="Arial" w:cs="Arial"/>
          <w:shd w:val="clear" w:color="auto" w:fill="FFFFFF"/>
        </w:rPr>
        <w:t>się</w:t>
      </w:r>
      <w:r w:rsidR="00472903" w:rsidRPr="00A33672">
        <w:rPr>
          <w:rFonts w:ascii="Arial" w:hAnsi="Arial" w:cs="Arial"/>
          <w:shd w:val="clear" w:color="auto" w:fill="FFFFFF"/>
        </w:rPr>
        <w:t xml:space="preserve"> </w:t>
      </w:r>
      <w:r w:rsidR="00203AAD" w:rsidRPr="00A33672">
        <w:rPr>
          <w:rFonts w:ascii="Arial" w:hAnsi="Arial" w:cs="Arial"/>
          <w:shd w:val="clear" w:color="auto" w:fill="FFFFFF"/>
        </w:rPr>
        <w:t>organizowanych</w:t>
      </w:r>
      <w:r w:rsidR="00472903" w:rsidRPr="00A33672">
        <w:rPr>
          <w:rFonts w:ascii="Arial" w:hAnsi="Arial" w:cs="Arial"/>
          <w:shd w:val="clear" w:color="auto" w:fill="FFFFFF"/>
        </w:rPr>
        <w:t xml:space="preserve"> </w:t>
      </w:r>
      <w:r w:rsidR="00203AAD" w:rsidRPr="00A33672">
        <w:rPr>
          <w:rFonts w:ascii="Arial" w:hAnsi="Arial" w:cs="Arial"/>
          <w:iCs/>
          <w:shd w:val="clear" w:color="auto" w:fill="FFFFFF"/>
        </w:rPr>
        <w:t>dla</w:t>
      </w:r>
      <w:r w:rsidR="00472903" w:rsidRPr="00A33672">
        <w:rPr>
          <w:rFonts w:ascii="Arial" w:hAnsi="Arial" w:cs="Arial"/>
          <w:iCs/>
          <w:shd w:val="clear" w:color="auto" w:fill="FFFFFF"/>
        </w:rPr>
        <w:t xml:space="preserve"> </w:t>
      </w:r>
      <w:r w:rsidR="00203AAD" w:rsidRPr="00A33672">
        <w:rPr>
          <w:rFonts w:ascii="Arial" w:hAnsi="Arial" w:cs="Arial"/>
          <w:iCs/>
          <w:shd w:val="clear" w:color="auto" w:fill="FFFFFF"/>
        </w:rPr>
        <w:t>uczniów</w:t>
      </w:r>
      <w:r w:rsidR="00472903" w:rsidRPr="00A33672">
        <w:rPr>
          <w:rFonts w:ascii="Arial" w:hAnsi="Arial" w:cs="Arial"/>
          <w:iCs/>
          <w:shd w:val="clear" w:color="auto" w:fill="FFFFFF"/>
        </w:rPr>
        <w:t xml:space="preserve"> </w:t>
      </w:r>
      <w:r w:rsidR="00203AAD" w:rsidRPr="00A33672">
        <w:rPr>
          <w:rFonts w:ascii="Arial" w:hAnsi="Arial" w:cs="Arial"/>
          <w:iCs/>
          <w:shd w:val="clear" w:color="auto" w:fill="FFFFFF"/>
        </w:rPr>
        <w:t>w</w:t>
      </w:r>
      <w:r w:rsidR="00472903" w:rsidRPr="00A33672">
        <w:rPr>
          <w:rFonts w:ascii="Arial" w:hAnsi="Arial" w:cs="Arial"/>
          <w:iCs/>
          <w:shd w:val="clear" w:color="auto" w:fill="FFFFFF"/>
        </w:rPr>
        <w:t xml:space="preserve"> </w:t>
      </w:r>
      <w:r w:rsidR="00203AAD" w:rsidRPr="00A33672">
        <w:rPr>
          <w:rFonts w:ascii="Arial" w:hAnsi="Arial" w:cs="Arial"/>
          <w:iCs/>
          <w:shd w:val="clear" w:color="auto" w:fill="FFFFFF"/>
        </w:rPr>
        <w:t>celu</w:t>
      </w:r>
      <w:r w:rsidR="00472903" w:rsidRPr="00A33672">
        <w:rPr>
          <w:rFonts w:ascii="Arial" w:hAnsi="Arial" w:cs="Arial"/>
          <w:iCs/>
          <w:shd w:val="clear" w:color="auto" w:fill="FFFFFF"/>
        </w:rPr>
        <w:t xml:space="preserve"> </w:t>
      </w:r>
      <w:r w:rsidR="00203AAD" w:rsidRPr="00A33672">
        <w:rPr>
          <w:rFonts w:ascii="Arial" w:hAnsi="Arial" w:cs="Arial"/>
          <w:iCs/>
          <w:shd w:val="clear" w:color="auto" w:fill="FFFFFF"/>
        </w:rPr>
        <w:t>podnoszenia</w:t>
      </w:r>
      <w:r w:rsidR="00472903" w:rsidRPr="00A33672">
        <w:rPr>
          <w:rFonts w:ascii="Arial" w:hAnsi="Arial" w:cs="Arial"/>
          <w:iCs/>
          <w:shd w:val="clear" w:color="auto" w:fill="FFFFFF"/>
        </w:rPr>
        <w:t xml:space="preserve"> </w:t>
      </w:r>
      <w:r w:rsidR="00203AAD" w:rsidRPr="00A33672">
        <w:rPr>
          <w:rFonts w:ascii="Arial" w:hAnsi="Arial" w:cs="Arial"/>
          <w:iCs/>
          <w:shd w:val="clear" w:color="auto" w:fill="FFFFFF"/>
        </w:rPr>
        <w:t>efektywności</w:t>
      </w:r>
      <w:r w:rsidR="00472903" w:rsidRPr="00A33672">
        <w:rPr>
          <w:rFonts w:ascii="Arial" w:hAnsi="Arial" w:cs="Arial"/>
          <w:iCs/>
          <w:shd w:val="clear" w:color="auto" w:fill="FFFFFF"/>
        </w:rPr>
        <w:t xml:space="preserve"> </w:t>
      </w:r>
      <w:r w:rsidR="00203AAD" w:rsidRPr="00A33672">
        <w:rPr>
          <w:rFonts w:ascii="Arial" w:hAnsi="Arial" w:cs="Arial"/>
          <w:iCs/>
          <w:shd w:val="clear" w:color="auto" w:fill="FFFFFF"/>
        </w:rPr>
        <w:t>ich</w:t>
      </w:r>
      <w:r w:rsidR="00472903" w:rsidRPr="00A33672">
        <w:rPr>
          <w:rFonts w:ascii="Arial" w:hAnsi="Arial" w:cs="Arial"/>
          <w:iCs/>
          <w:shd w:val="clear" w:color="auto" w:fill="FFFFFF"/>
        </w:rPr>
        <w:t xml:space="preserve"> </w:t>
      </w:r>
      <w:r w:rsidR="00203AAD" w:rsidRPr="00A33672">
        <w:rPr>
          <w:rFonts w:ascii="Arial" w:hAnsi="Arial" w:cs="Arial"/>
          <w:iCs/>
          <w:shd w:val="clear" w:color="auto" w:fill="FFFFFF"/>
        </w:rPr>
        <w:t>nauki</w:t>
      </w:r>
      <w:r w:rsidR="00203AAD" w:rsidRPr="00A33672">
        <w:rPr>
          <w:rFonts w:ascii="Arial" w:hAnsi="Arial" w:cs="Arial"/>
          <w:shd w:val="clear" w:color="auto" w:fill="FFFFFF"/>
        </w:rPr>
        <w:t>;</w:t>
      </w:r>
    </w:p>
    <w:p w14:paraId="296377AD" w14:textId="082CE28F" w:rsidR="00B24AD9" w:rsidRPr="00A33672" w:rsidRDefault="00514AF1">
      <w:pPr>
        <w:pStyle w:val="Akapitzlist"/>
        <w:numPr>
          <w:ilvl w:val="0"/>
          <w:numId w:val="36"/>
        </w:numPr>
        <w:contextualSpacing/>
        <w:rPr>
          <w:rFonts w:ascii="Arial" w:hAnsi="Arial" w:cs="Arial"/>
          <w:iCs/>
          <w:shd w:val="clear" w:color="auto" w:fill="FFFFFF"/>
        </w:rPr>
      </w:pPr>
      <w:r w:rsidRPr="00A33672">
        <w:rPr>
          <w:rFonts w:ascii="Arial" w:hAnsi="Arial" w:cs="Arial"/>
          <w:shd w:val="clear" w:color="auto" w:fill="FFFFFF"/>
        </w:rPr>
        <w:t>z</w:t>
      </w:r>
      <w:r w:rsidR="00203AAD" w:rsidRPr="00A33672">
        <w:rPr>
          <w:rFonts w:ascii="Arial" w:hAnsi="Arial" w:cs="Arial"/>
          <w:shd w:val="clear" w:color="auto" w:fill="FFFFFF"/>
        </w:rPr>
        <w:t>ajęć</w:t>
      </w:r>
      <w:r w:rsidR="00472903" w:rsidRPr="00A33672">
        <w:rPr>
          <w:rFonts w:ascii="Arial" w:hAnsi="Arial" w:cs="Arial"/>
          <w:shd w:val="clear" w:color="auto" w:fill="FFFFFF"/>
        </w:rPr>
        <w:t xml:space="preserve"> </w:t>
      </w:r>
      <w:r w:rsidR="00203AAD" w:rsidRPr="00A33672">
        <w:rPr>
          <w:rFonts w:ascii="Arial" w:hAnsi="Arial" w:cs="Arial"/>
          <w:shd w:val="clear" w:color="auto" w:fill="FFFFFF"/>
        </w:rPr>
        <w:t>dydaktyczno-wyrównawczych</w:t>
      </w:r>
      <w:r w:rsidR="00472903" w:rsidRPr="00A33672">
        <w:rPr>
          <w:rFonts w:ascii="Arial" w:hAnsi="Arial" w:cs="Arial"/>
          <w:shd w:val="clear" w:color="auto" w:fill="FFFFFF"/>
        </w:rPr>
        <w:t xml:space="preserve"> </w:t>
      </w:r>
      <w:r w:rsidR="00203AAD" w:rsidRPr="00A33672">
        <w:rPr>
          <w:rFonts w:ascii="Arial" w:hAnsi="Arial" w:cs="Arial"/>
          <w:shd w:val="clear" w:color="auto" w:fill="FFFFFF"/>
        </w:rPr>
        <w:t>organizowanych</w:t>
      </w:r>
      <w:r w:rsidR="00472903" w:rsidRPr="00A33672">
        <w:rPr>
          <w:rFonts w:ascii="Arial" w:hAnsi="Arial" w:cs="Arial"/>
          <w:shd w:val="clear" w:color="auto" w:fill="FFFFFF"/>
        </w:rPr>
        <w:t xml:space="preserve"> </w:t>
      </w:r>
      <w:r w:rsidR="00203AAD" w:rsidRPr="00A33672">
        <w:rPr>
          <w:rFonts w:ascii="Arial" w:hAnsi="Arial" w:cs="Arial"/>
          <w:shd w:val="clear" w:color="auto" w:fill="FFFFFF"/>
        </w:rPr>
        <w:t>dla</w:t>
      </w:r>
      <w:r w:rsidR="00472903" w:rsidRPr="00A33672">
        <w:rPr>
          <w:rFonts w:ascii="Arial" w:hAnsi="Arial" w:cs="Arial"/>
          <w:shd w:val="clear" w:color="auto" w:fill="FFFFFF"/>
        </w:rPr>
        <w:t xml:space="preserve"> </w:t>
      </w:r>
      <w:r w:rsidR="00203AAD" w:rsidRPr="00A33672">
        <w:rPr>
          <w:rFonts w:ascii="Arial" w:hAnsi="Arial" w:cs="Arial"/>
          <w:shd w:val="clear" w:color="auto" w:fill="FFFFFF"/>
        </w:rPr>
        <w:t>uczniów</w:t>
      </w:r>
      <w:r w:rsidR="00472903" w:rsidRPr="00A33672">
        <w:rPr>
          <w:rFonts w:ascii="Arial" w:hAnsi="Arial" w:cs="Arial"/>
          <w:shd w:val="clear" w:color="auto" w:fill="FFFFFF"/>
        </w:rPr>
        <w:t xml:space="preserve"> </w:t>
      </w:r>
      <w:r w:rsidR="00203AAD" w:rsidRPr="00A33672">
        <w:rPr>
          <w:rFonts w:ascii="Arial" w:hAnsi="Arial" w:cs="Arial"/>
          <w:iCs/>
          <w:shd w:val="clear" w:color="auto" w:fill="FFFFFF"/>
        </w:rPr>
        <w:t>mających</w:t>
      </w:r>
      <w:r w:rsidR="00472903" w:rsidRPr="00A33672">
        <w:rPr>
          <w:rFonts w:ascii="Arial" w:hAnsi="Arial" w:cs="Arial"/>
          <w:iCs/>
          <w:shd w:val="clear" w:color="auto" w:fill="FFFFFF"/>
        </w:rPr>
        <w:t xml:space="preserve"> </w:t>
      </w:r>
      <w:r w:rsidR="00203AAD" w:rsidRPr="00A33672">
        <w:rPr>
          <w:rFonts w:ascii="Arial" w:hAnsi="Arial" w:cs="Arial"/>
          <w:iCs/>
          <w:shd w:val="clear" w:color="auto" w:fill="FFFFFF"/>
        </w:rPr>
        <w:t>trudności</w:t>
      </w:r>
      <w:r w:rsidR="00472903" w:rsidRPr="00A33672">
        <w:rPr>
          <w:rFonts w:ascii="Arial" w:hAnsi="Arial" w:cs="Arial"/>
          <w:iCs/>
          <w:shd w:val="clear" w:color="auto" w:fill="FFFFFF"/>
        </w:rPr>
        <w:t xml:space="preserve"> </w:t>
      </w:r>
      <w:r w:rsidR="009068C7" w:rsidRPr="00A33672">
        <w:rPr>
          <w:rFonts w:ascii="Arial" w:hAnsi="Arial" w:cs="Arial"/>
          <w:iCs/>
          <w:shd w:val="clear" w:color="auto" w:fill="FFFFFF"/>
        </w:rPr>
        <w:br/>
      </w:r>
      <w:r w:rsidR="00203AAD" w:rsidRPr="00A33672">
        <w:rPr>
          <w:rFonts w:ascii="Arial" w:hAnsi="Arial" w:cs="Arial"/>
          <w:iCs/>
          <w:shd w:val="clear" w:color="auto" w:fill="FFFFFF"/>
        </w:rPr>
        <w:t>w</w:t>
      </w:r>
      <w:r w:rsidR="00472903" w:rsidRPr="00A33672">
        <w:rPr>
          <w:rFonts w:ascii="Arial" w:hAnsi="Arial" w:cs="Arial"/>
          <w:iCs/>
          <w:shd w:val="clear" w:color="auto" w:fill="FFFFFF"/>
        </w:rPr>
        <w:t xml:space="preserve"> </w:t>
      </w:r>
      <w:r w:rsidR="00203AAD" w:rsidRPr="00A33672">
        <w:rPr>
          <w:rFonts w:ascii="Arial" w:hAnsi="Arial" w:cs="Arial"/>
          <w:iCs/>
          <w:shd w:val="clear" w:color="auto" w:fill="FFFFFF"/>
        </w:rPr>
        <w:t>nauce,</w:t>
      </w:r>
      <w:r w:rsidR="00472903" w:rsidRPr="00A33672">
        <w:rPr>
          <w:rFonts w:ascii="Arial" w:hAnsi="Arial" w:cs="Arial"/>
          <w:iCs/>
          <w:shd w:val="clear" w:color="auto" w:fill="FFFFFF"/>
        </w:rPr>
        <w:t xml:space="preserve"> </w:t>
      </w:r>
      <w:r w:rsidR="00203AAD" w:rsidRPr="00A33672">
        <w:rPr>
          <w:rFonts w:ascii="Arial" w:hAnsi="Arial" w:cs="Arial"/>
          <w:iCs/>
          <w:shd w:val="clear" w:color="auto" w:fill="FFFFFF"/>
        </w:rPr>
        <w:t>w</w:t>
      </w:r>
      <w:r w:rsidR="00472903" w:rsidRPr="00A33672">
        <w:rPr>
          <w:rFonts w:ascii="Arial" w:hAnsi="Arial" w:cs="Arial"/>
          <w:iCs/>
          <w:shd w:val="clear" w:color="auto" w:fill="FFFFFF"/>
        </w:rPr>
        <w:t xml:space="preserve"> </w:t>
      </w:r>
      <w:r w:rsidR="00203AAD" w:rsidRPr="00A33672">
        <w:rPr>
          <w:rFonts w:ascii="Arial" w:hAnsi="Arial" w:cs="Arial"/>
          <w:iCs/>
          <w:shd w:val="clear" w:color="auto" w:fill="FFFFFF"/>
        </w:rPr>
        <w:t>szczególności</w:t>
      </w:r>
      <w:r w:rsidR="00472903" w:rsidRPr="00A33672">
        <w:rPr>
          <w:rFonts w:ascii="Arial" w:hAnsi="Arial" w:cs="Arial"/>
          <w:iCs/>
          <w:shd w:val="clear" w:color="auto" w:fill="FFFFFF"/>
        </w:rPr>
        <w:t xml:space="preserve"> </w:t>
      </w:r>
      <w:r w:rsidR="00203AAD" w:rsidRPr="00A33672">
        <w:rPr>
          <w:rFonts w:ascii="Arial" w:hAnsi="Arial" w:cs="Arial"/>
          <w:iCs/>
          <w:shd w:val="clear" w:color="auto" w:fill="FFFFFF"/>
        </w:rPr>
        <w:t>w</w:t>
      </w:r>
      <w:r w:rsidR="00472903" w:rsidRPr="00A33672">
        <w:rPr>
          <w:rFonts w:ascii="Arial" w:hAnsi="Arial" w:cs="Arial"/>
          <w:iCs/>
          <w:shd w:val="clear" w:color="auto" w:fill="FFFFFF"/>
        </w:rPr>
        <w:t xml:space="preserve"> </w:t>
      </w:r>
      <w:r w:rsidR="00203AAD" w:rsidRPr="00A33672">
        <w:rPr>
          <w:rFonts w:ascii="Arial" w:hAnsi="Arial" w:cs="Arial"/>
          <w:iCs/>
          <w:shd w:val="clear" w:color="auto" w:fill="FFFFFF"/>
        </w:rPr>
        <w:t>spełnianiu</w:t>
      </w:r>
      <w:r w:rsidR="00472903" w:rsidRPr="00A33672">
        <w:rPr>
          <w:rFonts w:ascii="Arial" w:hAnsi="Arial" w:cs="Arial"/>
          <w:iCs/>
          <w:shd w:val="clear" w:color="auto" w:fill="FFFFFF"/>
        </w:rPr>
        <w:t xml:space="preserve"> </w:t>
      </w:r>
      <w:r w:rsidR="00203AAD" w:rsidRPr="00A33672">
        <w:rPr>
          <w:rFonts w:ascii="Arial" w:hAnsi="Arial" w:cs="Arial"/>
          <w:iCs/>
          <w:shd w:val="clear" w:color="auto" w:fill="FFFFFF"/>
        </w:rPr>
        <w:t>wymagań</w:t>
      </w:r>
      <w:r w:rsidR="00472903" w:rsidRPr="00A33672">
        <w:rPr>
          <w:rFonts w:ascii="Arial" w:hAnsi="Arial" w:cs="Arial"/>
          <w:iCs/>
          <w:shd w:val="clear" w:color="auto" w:fill="FFFFFF"/>
        </w:rPr>
        <w:t xml:space="preserve"> </w:t>
      </w:r>
      <w:r w:rsidR="00203AAD" w:rsidRPr="00A33672">
        <w:rPr>
          <w:rFonts w:ascii="Arial" w:hAnsi="Arial" w:cs="Arial"/>
          <w:iCs/>
          <w:shd w:val="clear" w:color="auto" w:fill="FFFFFF"/>
        </w:rPr>
        <w:t>edukacyjnych</w:t>
      </w:r>
      <w:r w:rsidR="00472903" w:rsidRPr="00A33672">
        <w:rPr>
          <w:rFonts w:ascii="Arial" w:hAnsi="Arial" w:cs="Arial"/>
          <w:iCs/>
          <w:shd w:val="clear" w:color="auto" w:fill="FFFFFF"/>
        </w:rPr>
        <w:t xml:space="preserve"> </w:t>
      </w:r>
      <w:r w:rsidR="00203AAD" w:rsidRPr="00A33672">
        <w:rPr>
          <w:rFonts w:ascii="Arial" w:hAnsi="Arial" w:cs="Arial"/>
          <w:iCs/>
          <w:shd w:val="clear" w:color="auto" w:fill="FFFFFF"/>
        </w:rPr>
        <w:t>wynikających</w:t>
      </w:r>
      <w:r w:rsidR="00472903" w:rsidRPr="00A33672">
        <w:rPr>
          <w:rFonts w:ascii="Arial" w:hAnsi="Arial" w:cs="Arial"/>
          <w:iCs/>
          <w:shd w:val="clear" w:color="auto" w:fill="FFFFFF"/>
        </w:rPr>
        <w:t xml:space="preserve"> </w:t>
      </w:r>
      <w:r w:rsidR="00F76606" w:rsidRPr="00A33672">
        <w:rPr>
          <w:rFonts w:ascii="Arial" w:hAnsi="Arial" w:cs="Arial"/>
          <w:iCs/>
          <w:shd w:val="clear" w:color="auto" w:fill="FFFFFF"/>
        </w:rPr>
        <w:br/>
      </w:r>
      <w:r w:rsidR="00203AAD" w:rsidRPr="00A33672">
        <w:rPr>
          <w:rFonts w:ascii="Arial" w:hAnsi="Arial" w:cs="Arial"/>
          <w:iCs/>
          <w:shd w:val="clear" w:color="auto" w:fill="FFFFFF"/>
        </w:rPr>
        <w:t>z</w:t>
      </w:r>
      <w:r w:rsidR="00472903" w:rsidRPr="00A33672">
        <w:rPr>
          <w:rFonts w:ascii="Arial" w:hAnsi="Arial" w:cs="Arial"/>
          <w:iCs/>
          <w:shd w:val="clear" w:color="auto" w:fill="FFFFFF"/>
        </w:rPr>
        <w:t xml:space="preserve"> </w:t>
      </w:r>
      <w:r w:rsidR="00203AAD" w:rsidRPr="00A33672">
        <w:rPr>
          <w:rFonts w:ascii="Arial" w:hAnsi="Arial" w:cs="Arial"/>
          <w:iCs/>
          <w:shd w:val="clear" w:color="auto" w:fill="FFFFFF"/>
        </w:rPr>
        <w:t>podstawy</w:t>
      </w:r>
      <w:r w:rsidR="00472903" w:rsidRPr="00A33672">
        <w:rPr>
          <w:rFonts w:ascii="Arial" w:hAnsi="Arial" w:cs="Arial"/>
          <w:iCs/>
          <w:shd w:val="clear" w:color="auto" w:fill="FFFFFF"/>
        </w:rPr>
        <w:t xml:space="preserve"> </w:t>
      </w:r>
      <w:r w:rsidR="00203AAD" w:rsidRPr="00A33672">
        <w:rPr>
          <w:rFonts w:ascii="Arial" w:hAnsi="Arial" w:cs="Arial"/>
          <w:iCs/>
          <w:shd w:val="clear" w:color="auto" w:fill="FFFFFF"/>
        </w:rPr>
        <w:t>programowej</w:t>
      </w:r>
      <w:r w:rsidR="00472903" w:rsidRPr="00A33672">
        <w:rPr>
          <w:rFonts w:ascii="Arial" w:hAnsi="Arial" w:cs="Arial"/>
          <w:iCs/>
          <w:shd w:val="clear" w:color="auto" w:fill="FFFFFF"/>
        </w:rPr>
        <w:t xml:space="preserve"> </w:t>
      </w:r>
      <w:r w:rsidR="00203AAD" w:rsidRPr="00A33672">
        <w:rPr>
          <w:rFonts w:ascii="Arial" w:hAnsi="Arial" w:cs="Arial"/>
          <w:iCs/>
          <w:shd w:val="clear" w:color="auto" w:fill="FFFFFF"/>
        </w:rPr>
        <w:t>kształcenia</w:t>
      </w:r>
      <w:r w:rsidR="00472903" w:rsidRPr="00A33672">
        <w:rPr>
          <w:rFonts w:ascii="Arial" w:hAnsi="Arial" w:cs="Arial"/>
          <w:iCs/>
          <w:shd w:val="clear" w:color="auto" w:fill="FFFFFF"/>
        </w:rPr>
        <w:t xml:space="preserve"> </w:t>
      </w:r>
      <w:r w:rsidR="00203AAD" w:rsidRPr="00A33672">
        <w:rPr>
          <w:rFonts w:ascii="Arial" w:hAnsi="Arial" w:cs="Arial"/>
          <w:iCs/>
          <w:shd w:val="clear" w:color="auto" w:fill="FFFFFF"/>
        </w:rPr>
        <w:t>ogólnego</w:t>
      </w:r>
      <w:r w:rsidR="00472903" w:rsidRPr="00A33672">
        <w:rPr>
          <w:rFonts w:ascii="Arial" w:hAnsi="Arial" w:cs="Arial"/>
          <w:iCs/>
          <w:shd w:val="clear" w:color="auto" w:fill="FFFFFF"/>
        </w:rPr>
        <w:t xml:space="preserve"> </w:t>
      </w:r>
      <w:r w:rsidR="00203AAD" w:rsidRPr="00A33672">
        <w:rPr>
          <w:rFonts w:ascii="Arial" w:hAnsi="Arial" w:cs="Arial"/>
          <w:iCs/>
          <w:shd w:val="clear" w:color="auto" w:fill="FFFFFF"/>
        </w:rPr>
        <w:t>dla</w:t>
      </w:r>
      <w:r w:rsidR="00472903" w:rsidRPr="00A33672">
        <w:rPr>
          <w:rFonts w:ascii="Arial" w:hAnsi="Arial" w:cs="Arial"/>
          <w:iCs/>
          <w:shd w:val="clear" w:color="auto" w:fill="FFFFFF"/>
        </w:rPr>
        <w:t xml:space="preserve"> </w:t>
      </w:r>
      <w:r w:rsidR="00203AAD" w:rsidRPr="00A33672">
        <w:rPr>
          <w:rFonts w:ascii="Arial" w:hAnsi="Arial" w:cs="Arial"/>
          <w:iCs/>
          <w:shd w:val="clear" w:color="auto" w:fill="FFFFFF"/>
        </w:rPr>
        <w:t>danego</w:t>
      </w:r>
      <w:r w:rsidR="00472903" w:rsidRPr="00A33672">
        <w:rPr>
          <w:rFonts w:ascii="Arial" w:hAnsi="Arial" w:cs="Arial"/>
          <w:iCs/>
          <w:shd w:val="clear" w:color="auto" w:fill="FFFFFF"/>
        </w:rPr>
        <w:t xml:space="preserve"> </w:t>
      </w:r>
      <w:r w:rsidR="00203AAD" w:rsidRPr="00A33672">
        <w:rPr>
          <w:rFonts w:ascii="Arial" w:hAnsi="Arial" w:cs="Arial"/>
          <w:iCs/>
          <w:shd w:val="clear" w:color="auto" w:fill="FFFFFF"/>
        </w:rPr>
        <w:t>etapu</w:t>
      </w:r>
      <w:r w:rsidR="00472903" w:rsidRPr="00A33672">
        <w:rPr>
          <w:rFonts w:ascii="Arial" w:hAnsi="Arial" w:cs="Arial"/>
          <w:iCs/>
          <w:shd w:val="clear" w:color="auto" w:fill="FFFFFF"/>
        </w:rPr>
        <w:t xml:space="preserve"> </w:t>
      </w:r>
      <w:r w:rsidR="00203AAD" w:rsidRPr="00A33672">
        <w:rPr>
          <w:rFonts w:ascii="Arial" w:hAnsi="Arial" w:cs="Arial"/>
          <w:iCs/>
          <w:shd w:val="clear" w:color="auto" w:fill="FFFFFF"/>
        </w:rPr>
        <w:t>edukacyjnego</w:t>
      </w:r>
      <w:r w:rsidRPr="00A33672">
        <w:rPr>
          <w:rFonts w:ascii="Arial" w:hAnsi="Arial" w:cs="Arial"/>
          <w:iCs/>
          <w:shd w:val="clear" w:color="auto" w:fill="FFFFFF"/>
        </w:rPr>
        <w:t xml:space="preserve"> - l</w:t>
      </w:r>
      <w:r w:rsidR="00203AAD" w:rsidRPr="00A33672">
        <w:rPr>
          <w:rFonts w:ascii="Arial" w:hAnsi="Arial" w:cs="Arial"/>
          <w:iCs/>
          <w:shd w:val="clear" w:color="auto" w:fill="FFFFFF"/>
        </w:rPr>
        <w:t>iczba</w:t>
      </w:r>
      <w:r w:rsidR="00472903" w:rsidRPr="00A33672">
        <w:rPr>
          <w:rFonts w:ascii="Arial" w:eastAsia="Arial" w:hAnsi="Arial" w:cs="Arial"/>
          <w:iCs/>
          <w:shd w:val="clear" w:color="auto" w:fill="FFFFFF"/>
        </w:rPr>
        <w:t xml:space="preserve"> </w:t>
      </w:r>
      <w:r w:rsidR="00203AAD" w:rsidRPr="00A33672">
        <w:rPr>
          <w:rFonts w:ascii="Arial" w:hAnsi="Arial" w:cs="Arial"/>
          <w:iCs/>
          <w:shd w:val="clear" w:color="auto" w:fill="FFFFFF"/>
        </w:rPr>
        <w:t>uczestników</w:t>
      </w:r>
      <w:r w:rsidR="00472903" w:rsidRPr="00A33672">
        <w:rPr>
          <w:rFonts w:ascii="Arial" w:hAnsi="Arial" w:cs="Arial"/>
          <w:iCs/>
          <w:shd w:val="clear" w:color="auto" w:fill="FFFFFF"/>
        </w:rPr>
        <w:t xml:space="preserve"> </w:t>
      </w:r>
      <w:r w:rsidR="00203AAD" w:rsidRPr="00A33672">
        <w:rPr>
          <w:rFonts w:ascii="Arial" w:hAnsi="Arial" w:cs="Arial"/>
          <w:iCs/>
          <w:shd w:val="clear" w:color="auto" w:fill="FFFFFF"/>
        </w:rPr>
        <w:t>zajęć</w:t>
      </w:r>
      <w:r w:rsidR="00472903" w:rsidRPr="00A33672">
        <w:rPr>
          <w:rFonts w:ascii="Arial" w:eastAsia="Arial" w:hAnsi="Arial" w:cs="Arial"/>
          <w:iCs/>
          <w:shd w:val="clear" w:color="auto" w:fill="FFFFFF"/>
        </w:rPr>
        <w:t xml:space="preserve"> </w:t>
      </w:r>
      <w:r w:rsidR="00203AAD" w:rsidRPr="00A33672">
        <w:rPr>
          <w:rFonts w:ascii="Arial" w:hAnsi="Arial" w:cs="Arial"/>
          <w:iCs/>
          <w:shd w:val="clear" w:color="auto" w:fill="FFFFFF"/>
        </w:rPr>
        <w:t>nie</w:t>
      </w:r>
      <w:r w:rsidR="00472903" w:rsidRPr="00A33672">
        <w:rPr>
          <w:rFonts w:ascii="Arial" w:eastAsia="Arial" w:hAnsi="Arial" w:cs="Arial"/>
          <w:iCs/>
          <w:shd w:val="clear" w:color="auto" w:fill="FFFFFF"/>
        </w:rPr>
        <w:t xml:space="preserve"> </w:t>
      </w:r>
      <w:r w:rsidR="00203AAD" w:rsidRPr="00A33672">
        <w:rPr>
          <w:rFonts w:ascii="Arial" w:hAnsi="Arial" w:cs="Arial"/>
          <w:iCs/>
          <w:shd w:val="clear" w:color="auto" w:fill="FFFFFF"/>
        </w:rPr>
        <w:t>może</w:t>
      </w:r>
      <w:r w:rsidR="00472903" w:rsidRPr="00A33672">
        <w:rPr>
          <w:rFonts w:ascii="Arial" w:eastAsia="Arial" w:hAnsi="Arial" w:cs="Arial"/>
          <w:iCs/>
          <w:shd w:val="clear" w:color="auto" w:fill="FFFFFF"/>
        </w:rPr>
        <w:t xml:space="preserve"> </w:t>
      </w:r>
      <w:r w:rsidR="00203AAD" w:rsidRPr="00A33672">
        <w:rPr>
          <w:rFonts w:ascii="Arial" w:hAnsi="Arial" w:cs="Arial"/>
          <w:iCs/>
          <w:shd w:val="clear" w:color="auto" w:fill="FFFFFF"/>
        </w:rPr>
        <w:t>przekroczyć</w:t>
      </w:r>
      <w:r w:rsidR="00472903" w:rsidRPr="00A33672">
        <w:rPr>
          <w:rFonts w:ascii="Arial" w:eastAsia="Arial" w:hAnsi="Arial" w:cs="Arial"/>
          <w:iCs/>
          <w:shd w:val="clear" w:color="auto" w:fill="FFFFFF"/>
        </w:rPr>
        <w:t xml:space="preserve"> </w:t>
      </w:r>
      <w:r w:rsidR="00203AAD" w:rsidRPr="00A33672">
        <w:rPr>
          <w:rFonts w:ascii="Arial" w:eastAsia="Arial" w:hAnsi="Arial" w:cs="Arial"/>
          <w:iCs/>
          <w:shd w:val="clear" w:color="auto" w:fill="FFFFFF"/>
        </w:rPr>
        <w:t>8</w:t>
      </w:r>
      <w:r w:rsidR="00472903" w:rsidRPr="00A33672">
        <w:rPr>
          <w:rFonts w:ascii="Arial" w:eastAsia="Arial" w:hAnsi="Arial" w:cs="Arial"/>
          <w:iCs/>
          <w:shd w:val="clear" w:color="auto" w:fill="FFFFFF"/>
        </w:rPr>
        <w:t xml:space="preserve"> </w:t>
      </w:r>
      <w:r w:rsidR="00203AAD" w:rsidRPr="00A33672">
        <w:rPr>
          <w:rFonts w:ascii="Arial" w:hAnsi="Arial" w:cs="Arial"/>
          <w:iCs/>
          <w:shd w:val="clear" w:color="auto" w:fill="FFFFFF"/>
        </w:rPr>
        <w:t>osób;</w:t>
      </w:r>
    </w:p>
    <w:p w14:paraId="67F2F3AC" w14:textId="62BF9851" w:rsidR="00B24AD9" w:rsidRPr="00A33672" w:rsidRDefault="00514AF1">
      <w:pPr>
        <w:pStyle w:val="Akapitzlist"/>
        <w:numPr>
          <w:ilvl w:val="0"/>
          <w:numId w:val="36"/>
        </w:numPr>
        <w:contextualSpacing/>
        <w:rPr>
          <w:rFonts w:ascii="Arial" w:hAnsi="Arial" w:cs="Arial"/>
          <w:strike/>
        </w:rPr>
      </w:pPr>
      <w:r w:rsidRPr="00A33672">
        <w:rPr>
          <w:rFonts w:ascii="Arial" w:hAnsi="Arial" w:cs="Arial"/>
          <w:iCs/>
          <w:shd w:val="clear" w:color="auto" w:fill="FFFFFF"/>
        </w:rPr>
        <w:t>z</w:t>
      </w:r>
      <w:r w:rsidR="00AB29E3" w:rsidRPr="00A33672">
        <w:rPr>
          <w:rFonts w:ascii="Arial" w:hAnsi="Arial" w:cs="Arial"/>
        </w:rPr>
        <w:t>ajęć</w:t>
      </w:r>
      <w:r w:rsidR="00472903" w:rsidRPr="00A33672">
        <w:rPr>
          <w:rFonts w:ascii="Arial" w:hAnsi="Arial" w:cs="Arial"/>
        </w:rPr>
        <w:t xml:space="preserve"> </w:t>
      </w:r>
      <w:r w:rsidR="00AB29E3" w:rsidRPr="00A33672">
        <w:rPr>
          <w:rFonts w:ascii="Arial" w:hAnsi="Arial" w:cs="Arial"/>
        </w:rPr>
        <w:t>specjalistycznych</w:t>
      </w:r>
      <w:r w:rsidR="00472903" w:rsidRPr="00A33672">
        <w:rPr>
          <w:rFonts w:ascii="Arial" w:hAnsi="Arial" w:cs="Arial"/>
        </w:rPr>
        <w:t xml:space="preserve"> </w:t>
      </w:r>
      <w:proofErr w:type="spellStart"/>
      <w:r w:rsidR="00AB29E3" w:rsidRPr="00A33672">
        <w:rPr>
          <w:rFonts w:ascii="Arial" w:hAnsi="Arial" w:cs="Arial"/>
        </w:rPr>
        <w:t>korekcyjno</w:t>
      </w:r>
      <w:proofErr w:type="spellEnd"/>
      <w:r w:rsidR="00AB29E3" w:rsidRPr="00A33672">
        <w:rPr>
          <w:rFonts w:ascii="Arial" w:hAnsi="Arial" w:cs="Arial"/>
        </w:rPr>
        <w:t>–kompensacyjnych</w:t>
      </w:r>
      <w:r w:rsidR="00472903" w:rsidRPr="00A33672">
        <w:rPr>
          <w:rFonts w:ascii="Arial" w:hAnsi="Arial" w:cs="Arial"/>
        </w:rPr>
        <w:t xml:space="preserve"> </w:t>
      </w:r>
      <w:r w:rsidR="00AB29E3" w:rsidRPr="00A33672">
        <w:rPr>
          <w:rFonts w:ascii="Arial" w:hAnsi="Arial" w:cs="Arial"/>
        </w:rPr>
        <w:t>dla</w:t>
      </w:r>
      <w:r w:rsidR="00472903" w:rsidRPr="00A33672">
        <w:rPr>
          <w:rFonts w:ascii="Arial" w:hAnsi="Arial" w:cs="Arial"/>
        </w:rPr>
        <w:t xml:space="preserve"> </w:t>
      </w:r>
      <w:r w:rsidR="00203AAD" w:rsidRPr="00A33672">
        <w:rPr>
          <w:rFonts w:ascii="Arial" w:hAnsi="Arial" w:cs="Arial"/>
        </w:rPr>
        <w:t>uczniów</w:t>
      </w:r>
      <w:r w:rsidR="00472903" w:rsidRPr="00A33672">
        <w:rPr>
          <w:rFonts w:ascii="Arial" w:hAnsi="Arial" w:cs="Arial"/>
        </w:rPr>
        <w:t xml:space="preserve"> </w:t>
      </w:r>
      <w:r w:rsidR="00203AAD" w:rsidRPr="00A33672">
        <w:rPr>
          <w:rFonts w:ascii="Arial" w:hAnsi="Arial" w:cs="Arial"/>
        </w:rPr>
        <w:t>i</w:t>
      </w:r>
      <w:r w:rsidR="00472903" w:rsidRPr="00A33672">
        <w:rPr>
          <w:rFonts w:ascii="Arial" w:hAnsi="Arial" w:cs="Arial"/>
        </w:rPr>
        <w:t xml:space="preserve"> </w:t>
      </w:r>
      <w:r w:rsidR="00AB29E3" w:rsidRPr="00A33672">
        <w:rPr>
          <w:rFonts w:ascii="Arial" w:hAnsi="Arial" w:cs="Arial"/>
        </w:rPr>
        <w:t>dzieci</w:t>
      </w:r>
      <w:r w:rsidR="00472903" w:rsidRPr="00A33672">
        <w:rPr>
          <w:rFonts w:ascii="Arial" w:hAnsi="Arial" w:cs="Arial"/>
        </w:rPr>
        <w:t xml:space="preserve"> </w:t>
      </w:r>
      <w:r w:rsidR="009068C7" w:rsidRPr="00A33672">
        <w:rPr>
          <w:rFonts w:ascii="Arial" w:hAnsi="Arial" w:cs="Arial"/>
        </w:rPr>
        <w:br/>
      </w:r>
      <w:r w:rsidR="00AB29E3" w:rsidRPr="00A33672">
        <w:rPr>
          <w:rFonts w:ascii="Arial" w:hAnsi="Arial" w:cs="Arial"/>
        </w:rPr>
        <w:t>z</w:t>
      </w:r>
      <w:r w:rsidR="00472903" w:rsidRPr="00A33672">
        <w:rPr>
          <w:rFonts w:ascii="Arial" w:hAnsi="Arial" w:cs="Arial"/>
        </w:rPr>
        <w:t xml:space="preserve"> </w:t>
      </w:r>
      <w:r w:rsidR="00AB29E3" w:rsidRPr="00A33672">
        <w:rPr>
          <w:rFonts w:ascii="Arial" w:hAnsi="Arial" w:cs="Arial"/>
        </w:rPr>
        <w:t>zaburzeniami</w:t>
      </w:r>
      <w:r w:rsidR="00472903" w:rsidRPr="00A33672">
        <w:rPr>
          <w:rFonts w:ascii="Arial" w:hAnsi="Arial" w:cs="Arial"/>
        </w:rPr>
        <w:t xml:space="preserve"> </w:t>
      </w:r>
      <w:r w:rsidR="00AB29E3" w:rsidRPr="00A33672">
        <w:rPr>
          <w:rFonts w:ascii="Arial" w:hAnsi="Arial" w:cs="Arial"/>
        </w:rPr>
        <w:t>i</w:t>
      </w:r>
      <w:r w:rsidR="00472903" w:rsidRPr="00A33672">
        <w:rPr>
          <w:rFonts w:ascii="Arial" w:hAnsi="Arial" w:cs="Arial"/>
        </w:rPr>
        <w:t xml:space="preserve"> </w:t>
      </w:r>
      <w:r w:rsidR="00AB29E3" w:rsidRPr="00A33672">
        <w:rPr>
          <w:rFonts w:ascii="Arial" w:hAnsi="Arial" w:cs="Arial"/>
        </w:rPr>
        <w:t>odchyleniami</w:t>
      </w:r>
      <w:r w:rsidR="00472903" w:rsidRPr="00A33672">
        <w:rPr>
          <w:rFonts w:ascii="Arial" w:hAnsi="Arial" w:cs="Arial"/>
        </w:rPr>
        <w:t xml:space="preserve"> </w:t>
      </w:r>
      <w:r w:rsidR="00AB29E3" w:rsidRPr="00A33672">
        <w:rPr>
          <w:rFonts w:ascii="Arial" w:hAnsi="Arial" w:cs="Arial"/>
        </w:rPr>
        <w:t>rozwojowymi</w:t>
      </w:r>
      <w:r w:rsidR="007E3CCC" w:rsidRPr="00A33672">
        <w:rPr>
          <w:rFonts w:ascii="Arial" w:hAnsi="Arial" w:cs="Arial"/>
        </w:rPr>
        <w:t>,</w:t>
      </w:r>
      <w:r w:rsidR="00472903" w:rsidRPr="00A33672">
        <w:rPr>
          <w:rFonts w:ascii="Arial" w:hAnsi="Arial" w:cs="Arial"/>
        </w:rPr>
        <w:t xml:space="preserve"> </w:t>
      </w:r>
      <w:r w:rsidR="00203AAD" w:rsidRPr="00A33672">
        <w:rPr>
          <w:rFonts w:ascii="Arial" w:hAnsi="Arial" w:cs="Arial"/>
        </w:rPr>
        <w:t>w</w:t>
      </w:r>
      <w:r w:rsidR="00472903" w:rsidRPr="00A33672">
        <w:rPr>
          <w:rFonts w:ascii="Arial" w:hAnsi="Arial" w:cs="Arial"/>
        </w:rPr>
        <w:t xml:space="preserve"> </w:t>
      </w:r>
      <w:r w:rsidR="00203AAD" w:rsidRPr="00A33672">
        <w:rPr>
          <w:rFonts w:ascii="Arial" w:hAnsi="Arial" w:cs="Arial"/>
        </w:rPr>
        <w:t>tym</w:t>
      </w:r>
      <w:r w:rsidR="00472903" w:rsidRPr="00A33672">
        <w:rPr>
          <w:rFonts w:ascii="Arial" w:hAnsi="Arial" w:cs="Arial"/>
        </w:rPr>
        <w:t xml:space="preserve"> </w:t>
      </w:r>
      <w:r w:rsidR="00AB29E3" w:rsidRPr="00A33672">
        <w:rPr>
          <w:rFonts w:ascii="Arial" w:hAnsi="Arial" w:cs="Arial"/>
        </w:rPr>
        <w:t>specyficznymi</w:t>
      </w:r>
      <w:r w:rsidR="00472903" w:rsidRPr="00A33672">
        <w:rPr>
          <w:rFonts w:ascii="Arial" w:hAnsi="Arial" w:cs="Arial"/>
        </w:rPr>
        <w:t xml:space="preserve"> </w:t>
      </w:r>
      <w:r w:rsidR="00AB29E3" w:rsidRPr="00A33672">
        <w:rPr>
          <w:rFonts w:ascii="Arial" w:hAnsi="Arial" w:cs="Arial"/>
        </w:rPr>
        <w:t>trudnościami</w:t>
      </w:r>
      <w:r w:rsidR="00472903" w:rsidRPr="00A33672">
        <w:rPr>
          <w:rFonts w:ascii="Arial" w:hAnsi="Arial" w:cs="Arial"/>
        </w:rPr>
        <w:t xml:space="preserve"> </w:t>
      </w:r>
      <w:r w:rsidR="009068C7" w:rsidRPr="00A33672">
        <w:rPr>
          <w:rFonts w:ascii="Arial" w:hAnsi="Arial" w:cs="Arial"/>
        </w:rPr>
        <w:br/>
      </w:r>
      <w:r w:rsidR="00AB29E3" w:rsidRPr="00A33672">
        <w:rPr>
          <w:rFonts w:ascii="Arial" w:hAnsi="Arial" w:cs="Arial"/>
        </w:rPr>
        <w:t>w</w:t>
      </w:r>
      <w:r w:rsidR="00472903" w:rsidRPr="00A33672">
        <w:rPr>
          <w:rFonts w:ascii="Arial" w:hAnsi="Arial" w:cs="Arial"/>
        </w:rPr>
        <w:t xml:space="preserve"> </w:t>
      </w:r>
      <w:r w:rsidR="00AB29E3" w:rsidRPr="00A33672">
        <w:rPr>
          <w:rFonts w:ascii="Arial" w:hAnsi="Arial" w:cs="Arial"/>
        </w:rPr>
        <w:t>uczeniu</w:t>
      </w:r>
      <w:r w:rsidR="00472903" w:rsidRPr="00A33672">
        <w:rPr>
          <w:rFonts w:ascii="Arial" w:hAnsi="Arial" w:cs="Arial"/>
        </w:rPr>
        <w:t xml:space="preserve"> </w:t>
      </w:r>
      <w:r w:rsidR="00DF0119" w:rsidRPr="00A33672">
        <w:rPr>
          <w:rFonts w:ascii="Arial" w:hAnsi="Arial" w:cs="Arial"/>
        </w:rPr>
        <w:t>się</w:t>
      </w:r>
      <w:r w:rsidR="00472903" w:rsidRPr="00A33672">
        <w:rPr>
          <w:rFonts w:ascii="Arial" w:hAnsi="Arial" w:cs="Arial"/>
        </w:rPr>
        <w:t xml:space="preserve"> </w:t>
      </w:r>
      <w:r w:rsidRPr="00A33672">
        <w:rPr>
          <w:rFonts w:ascii="Arial" w:hAnsi="Arial" w:cs="Arial"/>
        </w:rPr>
        <w:t xml:space="preserve">- </w:t>
      </w:r>
      <w:r w:rsidR="00DF0119" w:rsidRPr="00A33672">
        <w:rPr>
          <w:rFonts w:ascii="Arial" w:hAnsi="Arial" w:cs="Arial"/>
        </w:rPr>
        <w:t>l</w:t>
      </w:r>
      <w:r w:rsidR="00D72902" w:rsidRPr="00A33672">
        <w:rPr>
          <w:rFonts w:ascii="Arial" w:hAnsi="Arial" w:cs="Arial"/>
        </w:rPr>
        <w:t>iczba</w:t>
      </w:r>
      <w:r w:rsidR="00472903" w:rsidRPr="00A33672">
        <w:rPr>
          <w:rFonts w:ascii="Arial" w:hAnsi="Arial" w:cs="Arial"/>
        </w:rPr>
        <w:t xml:space="preserve"> </w:t>
      </w:r>
      <w:r w:rsidR="00D72902" w:rsidRPr="00A33672">
        <w:rPr>
          <w:rFonts w:ascii="Arial" w:hAnsi="Arial" w:cs="Arial"/>
        </w:rPr>
        <w:t>uczestników</w:t>
      </w:r>
      <w:r w:rsidR="00472903" w:rsidRPr="00A33672">
        <w:rPr>
          <w:rFonts w:ascii="Arial" w:hAnsi="Arial" w:cs="Arial"/>
        </w:rPr>
        <w:t xml:space="preserve"> </w:t>
      </w:r>
      <w:r w:rsidR="00203AAD" w:rsidRPr="00A33672">
        <w:rPr>
          <w:rFonts w:ascii="Arial" w:hAnsi="Arial" w:cs="Arial"/>
        </w:rPr>
        <w:t>zajęć</w:t>
      </w:r>
      <w:r w:rsidR="00472903" w:rsidRPr="00A33672">
        <w:rPr>
          <w:rFonts w:ascii="Arial" w:hAnsi="Arial" w:cs="Arial"/>
        </w:rPr>
        <w:t xml:space="preserve"> </w:t>
      </w:r>
      <w:r w:rsidR="00203AAD" w:rsidRPr="00A33672">
        <w:rPr>
          <w:rFonts w:ascii="Arial" w:hAnsi="Arial" w:cs="Arial"/>
        </w:rPr>
        <w:t>wynosi</w:t>
      </w:r>
      <w:r w:rsidR="00472903" w:rsidRPr="00A33672">
        <w:rPr>
          <w:rFonts w:ascii="Arial" w:hAnsi="Arial" w:cs="Arial"/>
        </w:rPr>
        <w:t xml:space="preserve"> </w:t>
      </w:r>
      <w:r w:rsidR="00205B21" w:rsidRPr="00A33672">
        <w:rPr>
          <w:rFonts w:ascii="Arial" w:hAnsi="Arial" w:cs="Arial"/>
        </w:rPr>
        <w:t>do</w:t>
      </w:r>
      <w:r w:rsidR="00472903" w:rsidRPr="00A33672">
        <w:rPr>
          <w:rFonts w:ascii="Arial" w:hAnsi="Arial" w:cs="Arial"/>
        </w:rPr>
        <w:t xml:space="preserve"> </w:t>
      </w:r>
      <w:r w:rsidR="00205B21" w:rsidRPr="00A33672">
        <w:rPr>
          <w:rFonts w:ascii="Arial" w:hAnsi="Arial" w:cs="Arial"/>
        </w:rPr>
        <w:t>5</w:t>
      </w:r>
      <w:r w:rsidR="00B24AD9" w:rsidRPr="00A33672">
        <w:rPr>
          <w:rFonts w:ascii="Arial" w:hAnsi="Arial" w:cs="Arial"/>
        </w:rPr>
        <w:t>;</w:t>
      </w:r>
    </w:p>
    <w:p w14:paraId="6E7B06CA" w14:textId="1738D8A4" w:rsidR="00B24AD9" w:rsidRPr="00A33672" w:rsidRDefault="00514AF1">
      <w:pPr>
        <w:pStyle w:val="Akapitzlist"/>
        <w:numPr>
          <w:ilvl w:val="0"/>
          <w:numId w:val="36"/>
        </w:numPr>
        <w:contextualSpacing/>
        <w:rPr>
          <w:rFonts w:ascii="Arial" w:hAnsi="Arial" w:cs="Arial"/>
          <w:strike/>
        </w:rPr>
      </w:pPr>
      <w:r w:rsidRPr="00A33672">
        <w:rPr>
          <w:rFonts w:ascii="Arial" w:hAnsi="Arial" w:cs="Arial"/>
          <w:iCs/>
          <w:shd w:val="clear" w:color="auto" w:fill="FFFFFF"/>
        </w:rPr>
        <w:t>z</w:t>
      </w:r>
      <w:r w:rsidR="00203AAD" w:rsidRPr="00A33672">
        <w:rPr>
          <w:rFonts w:ascii="Arial" w:hAnsi="Arial" w:cs="Arial"/>
          <w:iCs/>
          <w:shd w:val="clear" w:color="auto" w:fill="FFFFFF"/>
        </w:rPr>
        <w:t>ajęć</w:t>
      </w:r>
      <w:r w:rsidR="00472903" w:rsidRPr="00A33672">
        <w:rPr>
          <w:rFonts w:ascii="Arial" w:hAnsi="Arial" w:cs="Arial"/>
          <w:iCs/>
          <w:shd w:val="clear" w:color="auto" w:fill="FFFFFF"/>
        </w:rPr>
        <w:t xml:space="preserve"> </w:t>
      </w:r>
      <w:r w:rsidR="00203AAD" w:rsidRPr="00A33672">
        <w:rPr>
          <w:rFonts w:ascii="Arial" w:hAnsi="Arial" w:cs="Arial"/>
          <w:iCs/>
          <w:shd w:val="clear" w:color="auto" w:fill="FFFFFF"/>
        </w:rPr>
        <w:t>specjalistycznych</w:t>
      </w:r>
      <w:r w:rsidR="00472903" w:rsidRPr="00A33672">
        <w:rPr>
          <w:rFonts w:ascii="Arial" w:hAnsi="Arial" w:cs="Arial"/>
          <w:iCs/>
          <w:shd w:val="clear" w:color="auto" w:fill="FFFFFF"/>
        </w:rPr>
        <w:t xml:space="preserve"> </w:t>
      </w:r>
      <w:r w:rsidR="00203AAD" w:rsidRPr="00A33672">
        <w:rPr>
          <w:rFonts w:ascii="Arial" w:hAnsi="Arial" w:cs="Arial"/>
          <w:iCs/>
          <w:shd w:val="clear" w:color="auto" w:fill="FFFFFF"/>
        </w:rPr>
        <w:t>rozwijających</w:t>
      </w:r>
      <w:r w:rsidR="00472903" w:rsidRPr="00A33672">
        <w:rPr>
          <w:rFonts w:ascii="Arial" w:hAnsi="Arial" w:cs="Arial"/>
          <w:iCs/>
          <w:shd w:val="clear" w:color="auto" w:fill="FFFFFF"/>
        </w:rPr>
        <w:t xml:space="preserve"> </w:t>
      </w:r>
      <w:r w:rsidR="00203AAD" w:rsidRPr="00A33672">
        <w:rPr>
          <w:rFonts w:ascii="Arial" w:hAnsi="Arial" w:cs="Arial"/>
          <w:iCs/>
          <w:shd w:val="clear" w:color="auto" w:fill="FFFFFF"/>
        </w:rPr>
        <w:t>kompetencje</w:t>
      </w:r>
      <w:r w:rsidR="00472903" w:rsidRPr="00A33672">
        <w:rPr>
          <w:rFonts w:ascii="Arial" w:hAnsi="Arial" w:cs="Arial"/>
          <w:iCs/>
          <w:shd w:val="clear" w:color="auto" w:fill="FFFFFF"/>
        </w:rPr>
        <w:t xml:space="preserve"> </w:t>
      </w:r>
      <w:r w:rsidR="00203AAD" w:rsidRPr="00A33672">
        <w:rPr>
          <w:rFonts w:ascii="Arial" w:hAnsi="Arial" w:cs="Arial"/>
          <w:iCs/>
          <w:shd w:val="clear" w:color="auto" w:fill="FFFFFF"/>
        </w:rPr>
        <w:t>emocjonalno-społeczne</w:t>
      </w:r>
      <w:r w:rsidR="00472903" w:rsidRPr="00A33672">
        <w:rPr>
          <w:rFonts w:ascii="Arial" w:hAnsi="Arial" w:cs="Arial"/>
          <w:iCs/>
          <w:shd w:val="clear" w:color="auto" w:fill="FFFFFF"/>
        </w:rPr>
        <w:t xml:space="preserve"> </w:t>
      </w:r>
      <w:r w:rsidR="00203AAD" w:rsidRPr="00A33672">
        <w:rPr>
          <w:rFonts w:ascii="Arial" w:hAnsi="Arial" w:cs="Arial"/>
          <w:shd w:val="clear" w:color="auto" w:fill="FFFFFF"/>
        </w:rPr>
        <w:t>organizowanych</w:t>
      </w:r>
      <w:r w:rsidR="00472903" w:rsidRPr="00A33672">
        <w:rPr>
          <w:rFonts w:ascii="Arial" w:hAnsi="Arial" w:cs="Arial"/>
          <w:shd w:val="clear" w:color="auto" w:fill="FFFFFF"/>
        </w:rPr>
        <w:t xml:space="preserve"> </w:t>
      </w:r>
      <w:r w:rsidR="00203AAD" w:rsidRPr="00A33672">
        <w:rPr>
          <w:rFonts w:ascii="Arial" w:hAnsi="Arial" w:cs="Arial"/>
          <w:shd w:val="clear" w:color="auto" w:fill="FFFFFF"/>
        </w:rPr>
        <w:t>dla</w:t>
      </w:r>
      <w:r w:rsidR="00472903" w:rsidRPr="00A33672">
        <w:rPr>
          <w:rFonts w:ascii="Arial" w:hAnsi="Arial" w:cs="Arial"/>
          <w:shd w:val="clear" w:color="auto" w:fill="FFFFFF"/>
        </w:rPr>
        <w:t xml:space="preserve"> </w:t>
      </w:r>
      <w:r w:rsidR="00203AAD" w:rsidRPr="00A33672">
        <w:rPr>
          <w:rFonts w:ascii="Arial" w:hAnsi="Arial" w:cs="Arial"/>
          <w:shd w:val="clear" w:color="auto" w:fill="FFFFFF"/>
        </w:rPr>
        <w:t>uczniów</w:t>
      </w:r>
      <w:r w:rsidR="00472903" w:rsidRPr="00A33672">
        <w:rPr>
          <w:rFonts w:ascii="Arial" w:hAnsi="Arial" w:cs="Arial"/>
          <w:shd w:val="clear" w:color="auto" w:fill="FFFFFF"/>
        </w:rPr>
        <w:t xml:space="preserve"> </w:t>
      </w:r>
      <w:r w:rsidR="00203AAD" w:rsidRPr="00A33672">
        <w:rPr>
          <w:rFonts w:ascii="Arial" w:hAnsi="Arial" w:cs="Arial"/>
          <w:shd w:val="clear" w:color="auto" w:fill="FFFFFF"/>
        </w:rPr>
        <w:t>i</w:t>
      </w:r>
      <w:r w:rsidR="00472903" w:rsidRPr="00A33672">
        <w:rPr>
          <w:rFonts w:ascii="Arial" w:hAnsi="Arial" w:cs="Arial"/>
          <w:shd w:val="clear" w:color="auto" w:fill="FFFFFF"/>
        </w:rPr>
        <w:t xml:space="preserve"> </w:t>
      </w:r>
      <w:r w:rsidR="00203AAD" w:rsidRPr="00A33672">
        <w:rPr>
          <w:rFonts w:ascii="Arial" w:hAnsi="Arial" w:cs="Arial"/>
          <w:shd w:val="clear" w:color="auto" w:fill="FFFFFF"/>
        </w:rPr>
        <w:t>dzieci</w:t>
      </w:r>
      <w:r w:rsidR="00472903" w:rsidRPr="00A33672">
        <w:rPr>
          <w:rFonts w:ascii="Arial" w:hAnsi="Arial" w:cs="Arial"/>
          <w:shd w:val="clear" w:color="auto" w:fill="FFFFFF"/>
        </w:rPr>
        <w:t xml:space="preserve"> </w:t>
      </w:r>
      <w:r w:rsidR="00203AAD" w:rsidRPr="00A33672">
        <w:rPr>
          <w:rFonts w:ascii="Arial" w:hAnsi="Arial" w:cs="Arial"/>
          <w:shd w:val="clear" w:color="auto" w:fill="FFFFFF"/>
        </w:rPr>
        <w:t>przejawiających</w:t>
      </w:r>
      <w:r w:rsidR="00472903" w:rsidRPr="00A33672">
        <w:rPr>
          <w:rFonts w:ascii="Arial" w:hAnsi="Arial" w:cs="Arial"/>
          <w:shd w:val="clear" w:color="auto" w:fill="FFFFFF"/>
        </w:rPr>
        <w:t xml:space="preserve"> </w:t>
      </w:r>
      <w:r w:rsidR="00203AAD" w:rsidRPr="00A33672">
        <w:rPr>
          <w:rFonts w:ascii="Arial" w:hAnsi="Arial" w:cs="Arial"/>
          <w:shd w:val="clear" w:color="auto" w:fill="FFFFFF"/>
        </w:rPr>
        <w:t>trudności</w:t>
      </w:r>
      <w:r w:rsidR="00472903" w:rsidRPr="00A33672">
        <w:rPr>
          <w:rFonts w:ascii="Arial" w:hAnsi="Arial" w:cs="Arial"/>
          <w:shd w:val="clear" w:color="auto" w:fill="FFFFFF"/>
        </w:rPr>
        <w:t xml:space="preserve"> </w:t>
      </w:r>
      <w:r w:rsidR="00203AAD" w:rsidRPr="00A33672">
        <w:rPr>
          <w:rFonts w:ascii="Arial" w:hAnsi="Arial" w:cs="Arial"/>
          <w:shd w:val="clear" w:color="auto" w:fill="FFFFFF"/>
        </w:rPr>
        <w:t>w</w:t>
      </w:r>
      <w:r w:rsidR="00472903" w:rsidRPr="00A33672">
        <w:rPr>
          <w:rFonts w:ascii="Arial" w:hAnsi="Arial" w:cs="Arial"/>
          <w:shd w:val="clear" w:color="auto" w:fill="FFFFFF"/>
        </w:rPr>
        <w:t xml:space="preserve"> </w:t>
      </w:r>
      <w:r w:rsidR="00203AAD" w:rsidRPr="00A33672">
        <w:rPr>
          <w:rFonts w:ascii="Arial" w:hAnsi="Arial" w:cs="Arial"/>
          <w:shd w:val="clear" w:color="auto" w:fill="FFFFFF"/>
        </w:rPr>
        <w:t>funkcjonowaniu</w:t>
      </w:r>
      <w:r w:rsidR="00472903" w:rsidRPr="00A33672">
        <w:rPr>
          <w:rFonts w:ascii="Arial" w:hAnsi="Arial" w:cs="Arial"/>
          <w:shd w:val="clear" w:color="auto" w:fill="FFFFFF"/>
        </w:rPr>
        <w:t xml:space="preserve"> </w:t>
      </w:r>
      <w:r w:rsidR="00203AAD" w:rsidRPr="00A33672">
        <w:rPr>
          <w:rFonts w:ascii="Arial" w:hAnsi="Arial" w:cs="Arial"/>
          <w:shd w:val="clear" w:color="auto" w:fill="FFFFFF"/>
        </w:rPr>
        <w:t>społecznym</w:t>
      </w:r>
      <w:r w:rsidRPr="00A33672">
        <w:rPr>
          <w:rFonts w:ascii="Arial" w:hAnsi="Arial" w:cs="Arial"/>
          <w:shd w:val="clear" w:color="auto" w:fill="FFFFFF"/>
        </w:rPr>
        <w:t xml:space="preserve"> - l</w:t>
      </w:r>
      <w:r w:rsidR="00203AAD" w:rsidRPr="00A33672">
        <w:rPr>
          <w:rFonts w:ascii="Arial" w:hAnsi="Arial" w:cs="Arial"/>
          <w:shd w:val="clear" w:color="auto" w:fill="FFFFFF"/>
        </w:rPr>
        <w:t>iczba</w:t>
      </w:r>
      <w:r w:rsidR="00472903" w:rsidRPr="00A33672">
        <w:rPr>
          <w:rFonts w:ascii="Arial" w:hAnsi="Arial" w:cs="Arial"/>
          <w:shd w:val="clear" w:color="auto" w:fill="FFFFFF"/>
        </w:rPr>
        <w:t xml:space="preserve"> </w:t>
      </w:r>
      <w:r w:rsidR="00203AAD" w:rsidRPr="00A33672">
        <w:rPr>
          <w:rFonts w:ascii="Arial" w:hAnsi="Arial" w:cs="Arial"/>
          <w:shd w:val="clear" w:color="auto" w:fill="FFFFFF"/>
        </w:rPr>
        <w:t>uczestników</w:t>
      </w:r>
      <w:r w:rsidR="00472903" w:rsidRPr="00A33672">
        <w:rPr>
          <w:rFonts w:ascii="Arial" w:hAnsi="Arial" w:cs="Arial"/>
          <w:shd w:val="clear" w:color="auto" w:fill="FFFFFF"/>
        </w:rPr>
        <w:t xml:space="preserve"> </w:t>
      </w:r>
      <w:r w:rsidR="00203AAD" w:rsidRPr="00A33672">
        <w:rPr>
          <w:rFonts w:ascii="Arial" w:hAnsi="Arial" w:cs="Arial"/>
          <w:shd w:val="clear" w:color="auto" w:fill="FFFFFF"/>
        </w:rPr>
        <w:t>zajęć</w:t>
      </w:r>
      <w:r w:rsidR="00472903" w:rsidRPr="00A33672">
        <w:rPr>
          <w:rFonts w:ascii="Arial" w:hAnsi="Arial" w:cs="Arial"/>
          <w:shd w:val="clear" w:color="auto" w:fill="FFFFFF"/>
        </w:rPr>
        <w:t xml:space="preserve"> </w:t>
      </w:r>
      <w:r w:rsidR="00203AAD" w:rsidRPr="00A33672">
        <w:rPr>
          <w:rFonts w:ascii="Arial" w:hAnsi="Arial" w:cs="Arial"/>
          <w:shd w:val="clear" w:color="auto" w:fill="FFFFFF"/>
        </w:rPr>
        <w:t>tylko</w:t>
      </w:r>
      <w:r w:rsidR="00472903" w:rsidRPr="00A33672">
        <w:rPr>
          <w:rFonts w:ascii="Arial" w:hAnsi="Arial" w:cs="Arial"/>
          <w:shd w:val="clear" w:color="auto" w:fill="FFFFFF"/>
        </w:rPr>
        <w:t xml:space="preserve"> </w:t>
      </w:r>
      <w:r w:rsidR="00203AAD" w:rsidRPr="00A33672">
        <w:rPr>
          <w:rFonts w:ascii="Arial" w:hAnsi="Arial" w:cs="Arial"/>
          <w:shd w:val="clear" w:color="auto" w:fill="FFFFFF"/>
        </w:rPr>
        <w:t>w</w:t>
      </w:r>
      <w:r w:rsidR="00472903" w:rsidRPr="00A33672">
        <w:rPr>
          <w:rFonts w:ascii="Arial" w:hAnsi="Arial" w:cs="Arial"/>
          <w:shd w:val="clear" w:color="auto" w:fill="FFFFFF"/>
        </w:rPr>
        <w:t xml:space="preserve"> </w:t>
      </w:r>
      <w:r w:rsidR="00203AAD" w:rsidRPr="00A33672">
        <w:rPr>
          <w:rFonts w:ascii="Arial" w:hAnsi="Arial" w:cs="Arial"/>
          <w:shd w:val="clear" w:color="auto" w:fill="FFFFFF"/>
        </w:rPr>
        <w:t>uzasadnionych</w:t>
      </w:r>
      <w:r w:rsidR="00472903" w:rsidRPr="00A33672">
        <w:rPr>
          <w:rFonts w:ascii="Arial" w:hAnsi="Arial" w:cs="Arial"/>
          <w:shd w:val="clear" w:color="auto" w:fill="FFFFFF"/>
        </w:rPr>
        <w:t xml:space="preserve"> </w:t>
      </w:r>
      <w:r w:rsidR="00203AAD" w:rsidRPr="00A33672">
        <w:rPr>
          <w:rFonts w:ascii="Arial" w:hAnsi="Arial" w:cs="Arial"/>
          <w:shd w:val="clear" w:color="auto" w:fill="FFFFFF"/>
        </w:rPr>
        <w:t>przypadkach</w:t>
      </w:r>
      <w:r w:rsidR="00472903" w:rsidRPr="00A33672">
        <w:rPr>
          <w:rFonts w:ascii="Arial" w:hAnsi="Arial" w:cs="Arial"/>
          <w:shd w:val="clear" w:color="auto" w:fill="FFFFFF"/>
        </w:rPr>
        <w:t xml:space="preserve"> </w:t>
      </w:r>
      <w:r w:rsidR="00203AAD" w:rsidRPr="00A33672">
        <w:rPr>
          <w:rFonts w:ascii="Arial" w:hAnsi="Arial" w:cs="Arial"/>
          <w:shd w:val="clear" w:color="auto" w:fill="FFFFFF"/>
        </w:rPr>
        <w:t>może</w:t>
      </w:r>
      <w:r w:rsidR="00472903" w:rsidRPr="00A33672">
        <w:rPr>
          <w:rFonts w:ascii="Arial" w:hAnsi="Arial" w:cs="Arial"/>
          <w:shd w:val="clear" w:color="auto" w:fill="FFFFFF"/>
        </w:rPr>
        <w:t xml:space="preserve"> </w:t>
      </w:r>
      <w:r w:rsidR="00203AAD" w:rsidRPr="00A33672">
        <w:rPr>
          <w:rFonts w:ascii="Arial" w:hAnsi="Arial" w:cs="Arial"/>
          <w:shd w:val="clear" w:color="auto" w:fill="FFFFFF"/>
        </w:rPr>
        <w:t>przekraczać</w:t>
      </w:r>
      <w:r w:rsidR="00472903" w:rsidRPr="00A33672">
        <w:rPr>
          <w:rFonts w:ascii="Arial" w:hAnsi="Arial" w:cs="Arial"/>
          <w:shd w:val="clear" w:color="auto" w:fill="FFFFFF"/>
        </w:rPr>
        <w:t xml:space="preserve"> </w:t>
      </w:r>
      <w:r w:rsidR="00203AAD" w:rsidRPr="00A33672">
        <w:rPr>
          <w:rFonts w:ascii="Arial" w:hAnsi="Arial" w:cs="Arial"/>
          <w:shd w:val="clear" w:color="auto" w:fill="FFFFFF"/>
        </w:rPr>
        <w:t>10</w:t>
      </w:r>
      <w:r w:rsidR="00472903" w:rsidRPr="00A33672">
        <w:rPr>
          <w:rFonts w:ascii="Arial" w:hAnsi="Arial" w:cs="Arial"/>
          <w:shd w:val="clear" w:color="auto" w:fill="FFFFFF"/>
        </w:rPr>
        <w:t xml:space="preserve"> </w:t>
      </w:r>
      <w:r w:rsidR="00B24AD9" w:rsidRPr="00A33672">
        <w:rPr>
          <w:rFonts w:ascii="Arial" w:hAnsi="Arial" w:cs="Arial"/>
          <w:shd w:val="clear" w:color="auto" w:fill="FFFFFF"/>
        </w:rPr>
        <w:t>osób;</w:t>
      </w:r>
    </w:p>
    <w:p w14:paraId="00C07683" w14:textId="729D0F63" w:rsidR="00B24AD9" w:rsidRPr="00A33672" w:rsidRDefault="00514AF1">
      <w:pPr>
        <w:pStyle w:val="Akapitzlist"/>
        <w:numPr>
          <w:ilvl w:val="0"/>
          <w:numId w:val="36"/>
        </w:numPr>
        <w:contextualSpacing/>
        <w:rPr>
          <w:rFonts w:ascii="Arial" w:hAnsi="Arial" w:cs="Arial"/>
          <w:strike/>
        </w:rPr>
      </w:pPr>
      <w:r w:rsidRPr="00A33672">
        <w:rPr>
          <w:rFonts w:ascii="Arial" w:hAnsi="Arial" w:cs="Arial"/>
        </w:rPr>
        <w:t>z</w:t>
      </w:r>
      <w:r w:rsidR="00AB29E3" w:rsidRPr="00A33672">
        <w:rPr>
          <w:rFonts w:ascii="Arial" w:hAnsi="Arial" w:cs="Arial"/>
        </w:rPr>
        <w:t>ajęć</w:t>
      </w:r>
      <w:r w:rsidR="00472903" w:rsidRPr="00A33672">
        <w:rPr>
          <w:rFonts w:ascii="Arial" w:hAnsi="Arial" w:cs="Arial"/>
        </w:rPr>
        <w:t xml:space="preserve"> </w:t>
      </w:r>
      <w:r w:rsidR="00AB29E3" w:rsidRPr="00A33672">
        <w:rPr>
          <w:rFonts w:ascii="Arial" w:hAnsi="Arial" w:cs="Arial"/>
        </w:rPr>
        <w:t>specjalistycznych</w:t>
      </w:r>
      <w:r w:rsidR="00472903" w:rsidRPr="00A33672">
        <w:rPr>
          <w:rFonts w:ascii="Arial" w:hAnsi="Arial" w:cs="Arial"/>
        </w:rPr>
        <w:t xml:space="preserve"> </w:t>
      </w:r>
      <w:r w:rsidR="00AB29E3" w:rsidRPr="00A33672">
        <w:rPr>
          <w:rFonts w:ascii="Arial" w:hAnsi="Arial" w:cs="Arial"/>
        </w:rPr>
        <w:t>logopedycznych</w:t>
      </w:r>
      <w:r w:rsidR="00472903" w:rsidRPr="00A33672">
        <w:rPr>
          <w:rFonts w:ascii="Arial" w:hAnsi="Arial" w:cs="Arial"/>
        </w:rPr>
        <w:t xml:space="preserve"> </w:t>
      </w:r>
      <w:r w:rsidR="00203AAD" w:rsidRPr="00A33672">
        <w:rPr>
          <w:rFonts w:ascii="Arial" w:hAnsi="Arial" w:cs="Arial"/>
          <w:shd w:val="clear" w:color="auto" w:fill="FFFFFF"/>
        </w:rPr>
        <w:t>organizowanych</w:t>
      </w:r>
      <w:r w:rsidR="00472903" w:rsidRPr="00A33672">
        <w:rPr>
          <w:rFonts w:ascii="Arial" w:hAnsi="Arial" w:cs="Arial"/>
          <w:shd w:val="clear" w:color="auto" w:fill="FFFFFF"/>
        </w:rPr>
        <w:t xml:space="preserve"> </w:t>
      </w:r>
      <w:r w:rsidR="00203AAD" w:rsidRPr="00A33672">
        <w:rPr>
          <w:rFonts w:ascii="Arial" w:hAnsi="Arial" w:cs="Arial"/>
          <w:iCs/>
          <w:shd w:val="clear" w:color="auto" w:fill="FFFFFF"/>
        </w:rPr>
        <w:t>dla</w:t>
      </w:r>
      <w:r w:rsidR="00472903" w:rsidRPr="00A33672">
        <w:rPr>
          <w:rFonts w:ascii="Arial" w:eastAsia="Arial" w:hAnsi="Arial" w:cs="Arial"/>
          <w:iCs/>
          <w:shd w:val="clear" w:color="auto" w:fill="FFFFFF"/>
        </w:rPr>
        <w:t xml:space="preserve"> </w:t>
      </w:r>
      <w:r w:rsidR="00203AAD" w:rsidRPr="00A33672">
        <w:rPr>
          <w:rFonts w:ascii="Arial" w:hAnsi="Arial" w:cs="Arial"/>
          <w:iCs/>
          <w:shd w:val="clear" w:color="auto" w:fill="FFFFFF"/>
        </w:rPr>
        <w:t>uczniów</w:t>
      </w:r>
      <w:r w:rsidR="00472903" w:rsidRPr="00A33672">
        <w:rPr>
          <w:rFonts w:ascii="Arial" w:hAnsi="Arial" w:cs="Arial"/>
          <w:iCs/>
          <w:shd w:val="clear" w:color="auto" w:fill="FFFFFF"/>
        </w:rPr>
        <w:t xml:space="preserve"> </w:t>
      </w:r>
      <w:r w:rsidR="00203AAD" w:rsidRPr="00A33672">
        <w:rPr>
          <w:rFonts w:ascii="Arial" w:hAnsi="Arial" w:cs="Arial"/>
          <w:iCs/>
          <w:shd w:val="clear" w:color="auto" w:fill="FFFFFF"/>
        </w:rPr>
        <w:t>i</w:t>
      </w:r>
      <w:r w:rsidR="00472903" w:rsidRPr="00A33672">
        <w:rPr>
          <w:rFonts w:ascii="Arial" w:hAnsi="Arial" w:cs="Arial"/>
          <w:iCs/>
          <w:shd w:val="clear" w:color="auto" w:fill="FFFFFF"/>
        </w:rPr>
        <w:t xml:space="preserve"> </w:t>
      </w:r>
      <w:r w:rsidR="00203AAD" w:rsidRPr="00A33672">
        <w:rPr>
          <w:rFonts w:ascii="Arial" w:hAnsi="Arial" w:cs="Arial"/>
          <w:iCs/>
          <w:shd w:val="clear" w:color="auto" w:fill="FFFFFF"/>
        </w:rPr>
        <w:t>dzieci</w:t>
      </w:r>
      <w:r w:rsidR="00472903" w:rsidRPr="00A33672">
        <w:rPr>
          <w:rFonts w:ascii="Arial" w:eastAsia="Arial" w:hAnsi="Arial" w:cs="Arial"/>
          <w:iCs/>
          <w:shd w:val="clear" w:color="auto" w:fill="FFFFFF"/>
        </w:rPr>
        <w:t xml:space="preserve"> </w:t>
      </w:r>
      <w:r w:rsidR="009068C7" w:rsidRPr="00A33672">
        <w:rPr>
          <w:rFonts w:ascii="Arial" w:eastAsia="Arial" w:hAnsi="Arial" w:cs="Arial"/>
          <w:iCs/>
          <w:shd w:val="clear" w:color="auto" w:fill="FFFFFF"/>
        </w:rPr>
        <w:br/>
      </w:r>
      <w:r w:rsidR="00203AAD" w:rsidRPr="00A33672">
        <w:rPr>
          <w:rFonts w:ascii="Arial" w:hAnsi="Arial" w:cs="Arial"/>
          <w:iCs/>
          <w:shd w:val="clear" w:color="auto" w:fill="FFFFFF"/>
        </w:rPr>
        <w:t>z</w:t>
      </w:r>
      <w:r w:rsidR="00472903" w:rsidRPr="00A33672">
        <w:rPr>
          <w:rFonts w:ascii="Arial" w:eastAsia="Arial" w:hAnsi="Arial" w:cs="Arial"/>
          <w:iCs/>
          <w:shd w:val="clear" w:color="auto" w:fill="FFFFFF"/>
        </w:rPr>
        <w:t xml:space="preserve"> </w:t>
      </w:r>
      <w:r w:rsidR="00203AAD" w:rsidRPr="00A33672">
        <w:rPr>
          <w:rFonts w:ascii="Arial" w:eastAsia="Arial" w:hAnsi="Arial" w:cs="Arial"/>
          <w:iCs/>
          <w:shd w:val="clear" w:color="auto" w:fill="FFFFFF"/>
        </w:rPr>
        <w:t>deficytami</w:t>
      </w:r>
      <w:r w:rsidR="00472903" w:rsidRPr="00A33672">
        <w:rPr>
          <w:rFonts w:ascii="Arial" w:eastAsia="Arial" w:hAnsi="Arial" w:cs="Arial"/>
          <w:iCs/>
          <w:shd w:val="clear" w:color="auto" w:fill="FFFFFF"/>
        </w:rPr>
        <w:t xml:space="preserve"> </w:t>
      </w:r>
      <w:r w:rsidR="00203AAD" w:rsidRPr="00A33672">
        <w:rPr>
          <w:rFonts w:ascii="Arial" w:eastAsia="Arial" w:hAnsi="Arial" w:cs="Arial"/>
          <w:iCs/>
          <w:shd w:val="clear" w:color="auto" w:fill="FFFFFF"/>
        </w:rPr>
        <w:t>kompetencji</w:t>
      </w:r>
      <w:r w:rsidR="00472903" w:rsidRPr="00A33672">
        <w:rPr>
          <w:rFonts w:ascii="Arial" w:eastAsia="Arial" w:hAnsi="Arial" w:cs="Arial"/>
          <w:iCs/>
          <w:shd w:val="clear" w:color="auto" w:fill="FFFFFF"/>
        </w:rPr>
        <w:t xml:space="preserve"> </w:t>
      </w:r>
      <w:r w:rsidR="00203AAD" w:rsidRPr="00A33672">
        <w:rPr>
          <w:rFonts w:ascii="Arial" w:eastAsia="Arial" w:hAnsi="Arial" w:cs="Arial"/>
          <w:iCs/>
          <w:shd w:val="clear" w:color="auto" w:fill="FFFFFF"/>
        </w:rPr>
        <w:t>i</w:t>
      </w:r>
      <w:r w:rsidR="00472903" w:rsidRPr="00A33672">
        <w:rPr>
          <w:rFonts w:ascii="Arial" w:eastAsia="Arial" w:hAnsi="Arial" w:cs="Arial"/>
          <w:iCs/>
          <w:shd w:val="clear" w:color="auto" w:fill="FFFFFF"/>
        </w:rPr>
        <w:t xml:space="preserve"> </w:t>
      </w:r>
      <w:r w:rsidR="00203AAD" w:rsidRPr="00A33672">
        <w:rPr>
          <w:rFonts w:ascii="Arial" w:eastAsia="Arial" w:hAnsi="Arial" w:cs="Arial"/>
          <w:iCs/>
          <w:shd w:val="clear" w:color="auto" w:fill="FFFFFF"/>
        </w:rPr>
        <w:t>zaburzeniami</w:t>
      </w:r>
      <w:r w:rsidR="00472903" w:rsidRPr="00A33672">
        <w:rPr>
          <w:rFonts w:ascii="Arial" w:eastAsia="Arial" w:hAnsi="Arial" w:cs="Arial"/>
          <w:iCs/>
          <w:shd w:val="clear" w:color="auto" w:fill="FFFFFF"/>
        </w:rPr>
        <w:t xml:space="preserve"> </w:t>
      </w:r>
      <w:r w:rsidR="00203AAD" w:rsidRPr="00A33672">
        <w:rPr>
          <w:rFonts w:ascii="Arial" w:eastAsia="Arial" w:hAnsi="Arial" w:cs="Arial"/>
          <w:iCs/>
          <w:shd w:val="clear" w:color="auto" w:fill="FFFFFF"/>
        </w:rPr>
        <w:t>sprawności</w:t>
      </w:r>
      <w:r w:rsidR="00472903" w:rsidRPr="00A33672">
        <w:rPr>
          <w:rFonts w:ascii="Arial" w:eastAsia="Arial" w:hAnsi="Arial" w:cs="Arial"/>
          <w:iCs/>
          <w:shd w:val="clear" w:color="auto" w:fill="FFFFFF"/>
        </w:rPr>
        <w:t xml:space="preserve"> </w:t>
      </w:r>
      <w:r w:rsidR="00203AAD" w:rsidRPr="00A33672">
        <w:rPr>
          <w:rFonts w:ascii="Arial" w:eastAsia="Arial" w:hAnsi="Arial" w:cs="Arial"/>
          <w:iCs/>
          <w:shd w:val="clear" w:color="auto" w:fill="FFFFFF"/>
        </w:rPr>
        <w:t>językowych</w:t>
      </w:r>
      <w:r w:rsidRPr="00A33672">
        <w:rPr>
          <w:rFonts w:ascii="Arial" w:hAnsi="Arial" w:cs="Arial"/>
          <w:iCs/>
          <w:shd w:val="clear" w:color="auto" w:fill="FFFFFF"/>
        </w:rPr>
        <w:t xml:space="preserve"> - w</w:t>
      </w:r>
      <w:r w:rsidR="00472903" w:rsidRPr="00A33672">
        <w:rPr>
          <w:rFonts w:ascii="Arial" w:hAnsi="Arial" w:cs="Arial"/>
          <w:iCs/>
          <w:shd w:val="clear" w:color="auto" w:fill="FFFFFF"/>
        </w:rPr>
        <w:t xml:space="preserve"> </w:t>
      </w:r>
      <w:r w:rsidR="00203AAD" w:rsidRPr="00A33672">
        <w:rPr>
          <w:rFonts w:ascii="Arial" w:hAnsi="Arial" w:cs="Arial"/>
          <w:iCs/>
          <w:shd w:val="clear" w:color="auto" w:fill="FFFFFF"/>
        </w:rPr>
        <w:t>zajęciach</w:t>
      </w:r>
      <w:r w:rsidR="00472903" w:rsidRPr="00A33672">
        <w:rPr>
          <w:rFonts w:ascii="Arial" w:hAnsi="Arial" w:cs="Arial"/>
          <w:iCs/>
          <w:shd w:val="clear" w:color="auto" w:fill="FFFFFF"/>
        </w:rPr>
        <w:t xml:space="preserve"> </w:t>
      </w:r>
      <w:r w:rsidR="00203AAD" w:rsidRPr="00A33672">
        <w:rPr>
          <w:rFonts w:ascii="Arial" w:hAnsi="Arial" w:cs="Arial"/>
          <w:iCs/>
          <w:shd w:val="clear" w:color="auto" w:fill="FFFFFF"/>
        </w:rPr>
        <w:t>może</w:t>
      </w:r>
      <w:r w:rsidR="00472903" w:rsidRPr="00A33672">
        <w:rPr>
          <w:rFonts w:ascii="Arial" w:hAnsi="Arial" w:cs="Arial"/>
          <w:iCs/>
          <w:shd w:val="clear" w:color="auto" w:fill="FFFFFF"/>
        </w:rPr>
        <w:t xml:space="preserve"> </w:t>
      </w:r>
      <w:r w:rsidR="00203AAD" w:rsidRPr="00A33672">
        <w:rPr>
          <w:rFonts w:ascii="Arial" w:hAnsi="Arial" w:cs="Arial"/>
          <w:iCs/>
          <w:shd w:val="clear" w:color="auto" w:fill="FFFFFF"/>
        </w:rPr>
        <w:t>uczestniczyć</w:t>
      </w:r>
      <w:r w:rsidR="00472903" w:rsidRPr="00A33672">
        <w:rPr>
          <w:rFonts w:ascii="Arial" w:hAnsi="Arial" w:cs="Arial"/>
          <w:iCs/>
          <w:shd w:val="clear" w:color="auto" w:fill="FFFFFF"/>
        </w:rPr>
        <w:t xml:space="preserve"> </w:t>
      </w:r>
      <w:r w:rsidR="00203AAD" w:rsidRPr="00A33672">
        <w:rPr>
          <w:rFonts w:ascii="Arial" w:hAnsi="Arial" w:cs="Arial"/>
          <w:iCs/>
          <w:shd w:val="clear" w:color="auto" w:fill="FFFFFF"/>
        </w:rPr>
        <w:t>do</w:t>
      </w:r>
      <w:r w:rsidR="00472903" w:rsidRPr="00A33672">
        <w:rPr>
          <w:rFonts w:ascii="Arial" w:hAnsi="Arial" w:cs="Arial"/>
          <w:iCs/>
          <w:shd w:val="clear" w:color="auto" w:fill="FFFFFF"/>
        </w:rPr>
        <w:t xml:space="preserve"> </w:t>
      </w:r>
      <w:r w:rsidR="00203AAD" w:rsidRPr="00A33672">
        <w:rPr>
          <w:rFonts w:ascii="Arial" w:hAnsi="Arial" w:cs="Arial"/>
          <w:iCs/>
          <w:shd w:val="clear" w:color="auto" w:fill="FFFFFF"/>
        </w:rPr>
        <w:t>4</w:t>
      </w:r>
      <w:r w:rsidR="00472903" w:rsidRPr="00A33672">
        <w:rPr>
          <w:rFonts w:ascii="Arial" w:hAnsi="Arial" w:cs="Arial"/>
          <w:iCs/>
          <w:shd w:val="clear" w:color="auto" w:fill="FFFFFF"/>
        </w:rPr>
        <w:t xml:space="preserve"> </w:t>
      </w:r>
      <w:r w:rsidR="00B24AD9" w:rsidRPr="00A33672">
        <w:rPr>
          <w:rFonts w:ascii="Arial" w:hAnsi="Arial" w:cs="Arial"/>
          <w:iCs/>
          <w:shd w:val="clear" w:color="auto" w:fill="FFFFFF"/>
        </w:rPr>
        <w:t>osób;</w:t>
      </w:r>
    </w:p>
    <w:p w14:paraId="728F2E44" w14:textId="6CC80ACD" w:rsidR="00B24AD9" w:rsidRPr="00A33672" w:rsidRDefault="00514AF1">
      <w:pPr>
        <w:pStyle w:val="Akapitzlist"/>
        <w:numPr>
          <w:ilvl w:val="0"/>
          <w:numId w:val="36"/>
        </w:numPr>
        <w:contextualSpacing/>
        <w:rPr>
          <w:rFonts w:ascii="Arial" w:hAnsi="Arial" w:cs="Arial"/>
          <w:strike/>
        </w:rPr>
      </w:pPr>
      <w:r w:rsidRPr="00A33672">
        <w:rPr>
          <w:rFonts w:ascii="Arial" w:hAnsi="Arial" w:cs="Arial"/>
        </w:rPr>
        <w:t>z</w:t>
      </w:r>
      <w:r w:rsidR="00AB29E3" w:rsidRPr="00A33672">
        <w:rPr>
          <w:rFonts w:ascii="Arial" w:hAnsi="Arial" w:cs="Arial"/>
        </w:rPr>
        <w:t>ajęć</w:t>
      </w:r>
      <w:r w:rsidR="00472903" w:rsidRPr="00A33672">
        <w:rPr>
          <w:rFonts w:ascii="Arial" w:hAnsi="Arial" w:cs="Arial"/>
        </w:rPr>
        <w:t xml:space="preserve"> </w:t>
      </w:r>
      <w:r w:rsidR="00B24AD9" w:rsidRPr="00A33672">
        <w:rPr>
          <w:rFonts w:ascii="Arial" w:hAnsi="Arial" w:cs="Arial"/>
        </w:rPr>
        <w:t xml:space="preserve">specjalistycznych </w:t>
      </w:r>
      <w:r w:rsidR="00AB29E3" w:rsidRPr="00A33672">
        <w:rPr>
          <w:rFonts w:ascii="Arial" w:hAnsi="Arial" w:cs="Arial"/>
        </w:rPr>
        <w:t>innych</w:t>
      </w:r>
      <w:r w:rsidR="00472903" w:rsidRPr="00A33672">
        <w:rPr>
          <w:rFonts w:ascii="Arial" w:hAnsi="Arial" w:cs="Arial"/>
        </w:rPr>
        <w:t xml:space="preserve"> </w:t>
      </w:r>
      <w:r w:rsidR="00AB29E3" w:rsidRPr="00A33672">
        <w:rPr>
          <w:rFonts w:ascii="Arial" w:hAnsi="Arial" w:cs="Arial"/>
        </w:rPr>
        <w:t>o</w:t>
      </w:r>
      <w:r w:rsidR="00472903" w:rsidRPr="00A33672">
        <w:rPr>
          <w:rFonts w:ascii="Arial" w:hAnsi="Arial" w:cs="Arial"/>
        </w:rPr>
        <w:t xml:space="preserve"> </w:t>
      </w:r>
      <w:r w:rsidR="00AB29E3" w:rsidRPr="00A33672">
        <w:rPr>
          <w:rFonts w:ascii="Arial" w:hAnsi="Arial" w:cs="Arial"/>
        </w:rPr>
        <w:t>charakterze</w:t>
      </w:r>
      <w:r w:rsidR="00472903" w:rsidRPr="00A33672">
        <w:rPr>
          <w:rFonts w:ascii="Arial" w:hAnsi="Arial" w:cs="Arial"/>
        </w:rPr>
        <w:t xml:space="preserve"> </w:t>
      </w:r>
      <w:r w:rsidR="00AB29E3" w:rsidRPr="00A33672">
        <w:rPr>
          <w:rFonts w:ascii="Arial" w:hAnsi="Arial" w:cs="Arial"/>
        </w:rPr>
        <w:t>terapeutycznym</w:t>
      </w:r>
      <w:r w:rsidR="00472903" w:rsidRPr="00A33672">
        <w:rPr>
          <w:rFonts w:ascii="Arial" w:hAnsi="Arial" w:cs="Arial"/>
        </w:rPr>
        <w:t xml:space="preserve"> </w:t>
      </w:r>
      <w:r w:rsidR="00AB29E3" w:rsidRPr="00A33672">
        <w:rPr>
          <w:rFonts w:ascii="Arial" w:hAnsi="Arial" w:cs="Arial"/>
        </w:rPr>
        <w:t>organizowa</w:t>
      </w:r>
      <w:r w:rsidRPr="00A33672">
        <w:rPr>
          <w:rFonts w:ascii="Arial" w:hAnsi="Arial" w:cs="Arial"/>
        </w:rPr>
        <w:t>nych</w:t>
      </w:r>
      <w:r w:rsidR="00472903" w:rsidRPr="00A33672">
        <w:rPr>
          <w:rFonts w:ascii="Arial" w:hAnsi="Arial" w:cs="Arial"/>
        </w:rPr>
        <w:t xml:space="preserve"> </w:t>
      </w:r>
      <w:r w:rsidR="002B5D53" w:rsidRPr="00A33672">
        <w:rPr>
          <w:rFonts w:ascii="Arial" w:hAnsi="Arial" w:cs="Arial"/>
          <w:shd w:val="clear" w:color="auto" w:fill="FFFFFF"/>
        </w:rPr>
        <w:t>dla</w:t>
      </w:r>
      <w:r w:rsidR="00472903" w:rsidRPr="00A33672">
        <w:rPr>
          <w:rFonts w:ascii="Arial" w:hAnsi="Arial" w:cs="Arial"/>
          <w:shd w:val="clear" w:color="auto" w:fill="FFFFFF"/>
        </w:rPr>
        <w:t xml:space="preserve"> </w:t>
      </w:r>
      <w:r w:rsidR="002B5D53" w:rsidRPr="00A33672">
        <w:rPr>
          <w:rFonts w:ascii="Arial" w:hAnsi="Arial" w:cs="Arial"/>
          <w:shd w:val="clear" w:color="auto" w:fill="FFFFFF"/>
        </w:rPr>
        <w:t>uczniów</w:t>
      </w:r>
      <w:r w:rsidR="00472903" w:rsidRPr="00A33672">
        <w:rPr>
          <w:rFonts w:ascii="Arial" w:hAnsi="Arial" w:cs="Arial"/>
          <w:shd w:val="clear" w:color="auto" w:fill="FFFFFF"/>
        </w:rPr>
        <w:t xml:space="preserve"> </w:t>
      </w:r>
      <w:r w:rsidR="002B5D53" w:rsidRPr="00A33672">
        <w:rPr>
          <w:rFonts w:ascii="Arial" w:hAnsi="Arial" w:cs="Arial"/>
          <w:shd w:val="clear" w:color="auto" w:fill="FFFFFF"/>
        </w:rPr>
        <w:t>z</w:t>
      </w:r>
      <w:r w:rsidR="00472903" w:rsidRPr="00A33672">
        <w:rPr>
          <w:rFonts w:ascii="Arial" w:hAnsi="Arial" w:cs="Arial"/>
          <w:shd w:val="clear" w:color="auto" w:fill="FFFFFF"/>
        </w:rPr>
        <w:t xml:space="preserve"> </w:t>
      </w:r>
      <w:r w:rsidR="002B5D53" w:rsidRPr="00A33672">
        <w:rPr>
          <w:rFonts w:ascii="Arial" w:hAnsi="Arial" w:cs="Arial"/>
          <w:shd w:val="clear" w:color="auto" w:fill="FFFFFF"/>
        </w:rPr>
        <w:t>zaburzeniami</w:t>
      </w:r>
      <w:r w:rsidR="00472903" w:rsidRPr="00A33672">
        <w:rPr>
          <w:rFonts w:ascii="Arial" w:hAnsi="Arial" w:cs="Arial"/>
          <w:shd w:val="clear" w:color="auto" w:fill="FFFFFF"/>
        </w:rPr>
        <w:t xml:space="preserve"> </w:t>
      </w:r>
      <w:r w:rsidR="002B5D53" w:rsidRPr="00A33672">
        <w:rPr>
          <w:rFonts w:ascii="Arial" w:hAnsi="Arial" w:cs="Arial"/>
          <w:shd w:val="clear" w:color="auto" w:fill="FFFFFF"/>
        </w:rPr>
        <w:t>i</w:t>
      </w:r>
      <w:r w:rsidR="00472903" w:rsidRPr="00A33672">
        <w:rPr>
          <w:rFonts w:ascii="Arial" w:hAnsi="Arial" w:cs="Arial"/>
          <w:shd w:val="clear" w:color="auto" w:fill="FFFFFF"/>
        </w:rPr>
        <w:t xml:space="preserve"> </w:t>
      </w:r>
      <w:r w:rsidR="002B5D53" w:rsidRPr="00A33672">
        <w:rPr>
          <w:rFonts w:ascii="Arial" w:hAnsi="Arial" w:cs="Arial"/>
          <w:shd w:val="clear" w:color="auto" w:fill="FFFFFF"/>
        </w:rPr>
        <w:t>odchyleniami</w:t>
      </w:r>
      <w:r w:rsidR="00472903" w:rsidRPr="00A33672">
        <w:rPr>
          <w:rFonts w:ascii="Arial" w:hAnsi="Arial" w:cs="Arial"/>
          <w:shd w:val="clear" w:color="auto" w:fill="FFFFFF"/>
        </w:rPr>
        <w:t xml:space="preserve"> </w:t>
      </w:r>
      <w:r w:rsidR="002B5D53" w:rsidRPr="00A33672">
        <w:rPr>
          <w:rFonts w:ascii="Arial" w:hAnsi="Arial" w:cs="Arial"/>
          <w:shd w:val="clear" w:color="auto" w:fill="FFFFFF"/>
        </w:rPr>
        <w:t>rozwojowymi,</w:t>
      </w:r>
      <w:r w:rsidR="00472903" w:rsidRPr="00A33672">
        <w:rPr>
          <w:rFonts w:ascii="Arial" w:hAnsi="Arial" w:cs="Arial"/>
          <w:shd w:val="clear" w:color="auto" w:fill="FFFFFF"/>
        </w:rPr>
        <w:t xml:space="preserve"> </w:t>
      </w:r>
      <w:r w:rsidR="002B5D53" w:rsidRPr="00A33672">
        <w:rPr>
          <w:rFonts w:ascii="Arial" w:hAnsi="Arial" w:cs="Arial"/>
          <w:shd w:val="clear" w:color="auto" w:fill="FFFFFF"/>
        </w:rPr>
        <w:t>mający</w:t>
      </w:r>
      <w:r w:rsidRPr="00A33672">
        <w:rPr>
          <w:rFonts w:ascii="Arial" w:hAnsi="Arial" w:cs="Arial"/>
          <w:shd w:val="clear" w:color="auto" w:fill="FFFFFF"/>
        </w:rPr>
        <w:t>ch</w:t>
      </w:r>
      <w:r w:rsidR="00472903" w:rsidRPr="00A33672">
        <w:rPr>
          <w:rFonts w:ascii="Arial" w:hAnsi="Arial" w:cs="Arial"/>
          <w:shd w:val="clear" w:color="auto" w:fill="FFFFFF"/>
        </w:rPr>
        <w:t xml:space="preserve"> </w:t>
      </w:r>
      <w:r w:rsidR="002B5D53" w:rsidRPr="00A33672">
        <w:rPr>
          <w:rFonts w:ascii="Arial" w:hAnsi="Arial" w:cs="Arial"/>
          <w:shd w:val="clear" w:color="auto" w:fill="FFFFFF"/>
        </w:rPr>
        <w:t>problemy</w:t>
      </w:r>
      <w:r w:rsidR="00472903" w:rsidRPr="00A33672">
        <w:rPr>
          <w:rFonts w:ascii="Arial" w:hAnsi="Arial" w:cs="Arial"/>
          <w:shd w:val="clear" w:color="auto" w:fill="FFFFFF"/>
        </w:rPr>
        <w:t xml:space="preserve"> </w:t>
      </w:r>
      <w:r w:rsidRPr="00A33672">
        <w:rPr>
          <w:rFonts w:ascii="Arial" w:hAnsi="Arial" w:cs="Arial"/>
          <w:shd w:val="clear" w:color="auto" w:fill="FFFFFF"/>
        </w:rPr>
        <w:br/>
      </w:r>
      <w:r w:rsidR="002B5D53" w:rsidRPr="00A33672">
        <w:rPr>
          <w:rFonts w:ascii="Arial" w:hAnsi="Arial" w:cs="Arial"/>
          <w:shd w:val="clear" w:color="auto" w:fill="FFFFFF"/>
        </w:rPr>
        <w:t>w</w:t>
      </w:r>
      <w:r w:rsidR="00472903" w:rsidRPr="00A33672">
        <w:rPr>
          <w:rFonts w:ascii="Arial" w:hAnsi="Arial" w:cs="Arial"/>
          <w:shd w:val="clear" w:color="auto" w:fill="FFFFFF"/>
        </w:rPr>
        <w:t xml:space="preserve"> </w:t>
      </w:r>
      <w:r w:rsidR="002B5D53" w:rsidRPr="00A33672">
        <w:rPr>
          <w:rFonts w:ascii="Arial" w:hAnsi="Arial" w:cs="Arial"/>
          <w:shd w:val="clear" w:color="auto" w:fill="FFFFFF"/>
        </w:rPr>
        <w:t>funkcjonowaniu</w:t>
      </w:r>
      <w:r w:rsidR="00472903" w:rsidRPr="00A33672">
        <w:rPr>
          <w:rFonts w:ascii="Arial" w:hAnsi="Arial" w:cs="Arial"/>
          <w:shd w:val="clear" w:color="auto" w:fill="FFFFFF"/>
        </w:rPr>
        <w:t xml:space="preserve"> </w:t>
      </w:r>
      <w:r w:rsidR="002B5D53" w:rsidRPr="00A33672">
        <w:rPr>
          <w:rFonts w:ascii="Arial" w:hAnsi="Arial" w:cs="Arial"/>
          <w:shd w:val="clear" w:color="auto" w:fill="FFFFFF"/>
        </w:rPr>
        <w:t>w</w:t>
      </w:r>
      <w:r w:rsidR="00472903" w:rsidRPr="00A33672">
        <w:rPr>
          <w:rFonts w:ascii="Arial" w:hAnsi="Arial" w:cs="Arial"/>
          <w:shd w:val="clear" w:color="auto" w:fill="FFFFFF"/>
        </w:rPr>
        <w:t xml:space="preserve"> </w:t>
      </w:r>
      <w:r w:rsidRPr="00A33672">
        <w:rPr>
          <w:rFonts w:ascii="Arial" w:hAnsi="Arial" w:cs="Arial"/>
          <w:shd w:val="clear" w:color="auto" w:fill="FFFFFF"/>
        </w:rPr>
        <w:t>s</w:t>
      </w:r>
      <w:r w:rsidR="002B5D53" w:rsidRPr="00A33672">
        <w:rPr>
          <w:rFonts w:ascii="Arial" w:hAnsi="Arial" w:cs="Arial"/>
          <w:shd w:val="clear" w:color="auto" w:fill="FFFFFF"/>
        </w:rPr>
        <w:t>zkole,</w:t>
      </w:r>
      <w:r w:rsidR="00472903" w:rsidRPr="00A33672">
        <w:rPr>
          <w:rFonts w:ascii="Arial" w:hAnsi="Arial" w:cs="Arial"/>
          <w:shd w:val="clear" w:color="auto" w:fill="FFFFFF"/>
        </w:rPr>
        <w:t xml:space="preserve"> </w:t>
      </w:r>
      <w:r w:rsidR="002B5D53" w:rsidRPr="00A33672">
        <w:rPr>
          <w:rFonts w:ascii="Arial" w:hAnsi="Arial" w:cs="Arial"/>
          <w:shd w:val="clear" w:color="auto" w:fill="FFFFFF"/>
        </w:rPr>
        <w:t>w</w:t>
      </w:r>
      <w:r w:rsidR="00472903" w:rsidRPr="00A33672">
        <w:rPr>
          <w:rFonts w:ascii="Arial" w:hAnsi="Arial" w:cs="Arial"/>
          <w:shd w:val="clear" w:color="auto" w:fill="FFFFFF"/>
        </w:rPr>
        <w:t xml:space="preserve"> </w:t>
      </w:r>
      <w:r w:rsidR="002B5D53" w:rsidRPr="00A33672">
        <w:rPr>
          <w:rFonts w:ascii="Arial" w:hAnsi="Arial" w:cs="Arial"/>
          <w:shd w:val="clear" w:color="auto" w:fill="FFFFFF"/>
        </w:rPr>
        <w:t>tym</w:t>
      </w:r>
      <w:r w:rsidR="00472903" w:rsidRPr="00A33672">
        <w:rPr>
          <w:rFonts w:ascii="Arial" w:hAnsi="Arial" w:cs="Arial"/>
          <w:shd w:val="clear" w:color="auto" w:fill="FFFFFF"/>
        </w:rPr>
        <w:t xml:space="preserve"> </w:t>
      </w:r>
      <w:r w:rsidR="002B5D53" w:rsidRPr="00A33672">
        <w:rPr>
          <w:rFonts w:ascii="Arial" w:hAnsi="Arial" w:cs="Arial"/>
          <w:shd w:val="clear" w:color="auto" w:fill="FFFFFF"/>
        </w:rPr>
        <w:t>oddziale</w:t>
      </w:r>
      <w:r w:rsidR="00472903" w:rsidRPr="00A33672">
        <w:rPr>
          <w:rFonts w:ascii="Arial" w:hAnsi="Arial" w:cs="Arial"/>
          <w:shd w:val="clear" w:color="auto" w:fill="FFFFFF"/>
        </w:rPr>
        <w:t xml:space="preserve"> </w:t>
      </w:r>
      <w:r w:rsidR="00F366C2" w:rsidRPr="00A33672">
        <w:rPr>
          <w:rFonts w:ascii="Arial" w:hAnsi="Arial" w:cs="Arial"/>
          <w:shd w:val="clear" w:color="auto" w:fill="FFFFFF"/>
        </w:rPr>
        <w:t>przedszkolnym</w:t>
      </w:r>
      <w:r w:rsidRPr="00A33672">
        <w:rPr>
          <w:rFonts w:ascii="Arial" w:hAnsi="Arial" w:cs="Arial"/>
          <w:shd w:val="clear" w:color="auto" w:fill="FFFFFF"/>
        </w:rPr>
        <w:t>,</w:t>
      </w:r>
      <w:r w:rsidR="00472903" w:rsidRPr="00A33672">
        <w:rPr>
          <w:rFonts w:ascii="Arial" w:hAnsi="Arial" w:cs="Arial"/>
          <w:shd w:val="clear" w:color="auto" w:fill="FFFFFF"/>
        </w:rPr>
        <w:t xml:space="preserve"> </w:t>
      </w:r>
      <w:r w:rsidR="002B5D53" w:rsidRPr="00A33672">
        <w:rPr>
          <w:rFonts w:ascii="Arial" w:hAnsi="Arial" w:cs="Arial"/>
          <w:shd w:val="clear" w:color="auto" w:fill="FFFFFF"/>
        </w:rPr>
        <w:t>oraz</w:t>
      </w:r>
      <w:r w:rsidR="00472903" w:rsidRPr="00A33672">
        <w:rPr>
          <w:rFonts w:ascii="Arial" w:hAnsi="Arial" w:cs="Arial"/>
          <w:shd w:val="clear" w:color="auto" w:fill="FFFFFF"/>
        </w:rPr>
        <w:t xml:space="preserve"> </w:t>
      </w:r>
      <w:r w:rsidR="002B5D53" w:rsidRPr="00A33672">
        <w:rPr>
          <w:rFonts w:ascii="Arial" w:hAnsi="Arial" w:cs="Arial"/>
          <w:shd w:val="clear" w:color="auto" w:fill="FFFFFF"/>
        </w:rPr>
        <w:t>z</w:t>
      </w:r>
      <w:r w:rsidR="00472903" w:rsidRPr="00A33672">
        <w:rPr>
          <w:rFonts w:ascii="Arial" w:hAnsi="Arial" w:cs="Arial"/>
          <w:shd w:val="clear" w:color="auto" w:fill="FFFFFF"/>
        </w:rPr>
        <w:t xml:space="preserve"> </w:t>
      </w:r>
      <w:r w:rsidR="002B5D53" w:rsidRPr="00A33672">
        <w:rPr>
          <w:rFonts w:ascii="Arial" w:hAnsi="Arial" w:cs="Arial"/>
          <w:shd w:val="clear" w:color="auto" w:fill="FFFFFF"/>
        </w:rPr>
        <w:t>aktywnym</w:t>
      </w:r>
      <w:r w:rsidR="00472903" w:rsidRPr="00A33672">
        <w:rPr>
          <w:rFonts w:ascii="Arial" w:hAnsi="Arial" w:cs="Arial"/>
          <w:shd w:val="clear" w:color="auto" w:fill="FFFFFF"/>
        </w:rPr>
        <w:t xml:space="preserve"> </w:t>
      </w:r>
      <w:r w:rsidR="002B5D53" w:rsidRPr="00A33672">
        <w:rPr>
          <w:rFonts w:ascii="Arial" w:hAnsi="Arial" w:cs="Arial"/>
          <w:shd w:val="clear" w:color="auto" w:fill="FFFFFF"/>
        </w:rPr>
        <w:t>i</w:t>
      </w:r>
      <w:r w:rsidR="00472903" w:rsidRPr="00A33672">
        <w:rPr>
          <w:rFonts w:ascii="Arial" w:hAnsi="Arial" w:cs="Arial"/>
          <w:shd w:val="clear" w:color="auto" w:fill="FFFFFF"/>
        </w:rPr>
        <w:t xml:space="preserve"> </w:t>
      </w:r>
      <w:r w:rsidR="002B5D53" w:rsidRPr="00A33672">
        <w:rPr>
          <w:rFonts w:ascii="Arial" w:hAnsi="Arial" w:cs="Arial"/>
          <w:shd w:val="clear" w:color="auto" w:fill="FFFFFF"/>
        </w:rPr>
        <w:t>pełnym</w:t>
      </w:r>
      <w:r w:rsidR="00472903" w:rsidRPr="00A33672">
        <w:rPr>
          <w:rFonts w:ascii="Arial" w:hAnsi="Arial" w:cs="Arial"/>
          <w:shd w:val="clear" w:color="auto" w:fill="FFFFFF"/>
        </w:rPr>
        <w:t xml:space="preserve"> </w:t>
      </w:r>
      <w:r w:rsidR="002B5D53" w:rsidRPr="00A33672">
        <w:rPr>
          <w:rFonts w:ascii="Arial" w:hAnsi="Arial" w:cs="Arial"/>
          <w:shd w:val="clear" w:color="auto" w:fill="FFFFFF"/>
        </w:rPr>
        <w:t>uczestnictwem</w:t>
      </w:r>
      <w:r w:rsidR="00472903" w:rsidRPr="00A33672">
        <w:rPr>
          <w:rFonts w:ascii="Arial" w:hAnsi="Arial" w:cs="Arial"/>
          <w:shd w:val="clear" w:color="auto" w:fill="FFFFFF"/>
        </w:rPr>
        <w:t xml:space="preserve"> </w:t>
      </w:r>
      <w:r w:rsidR="002B5D53" w:rsidRPr="00A33672">
        <w:rPr>
          <w:rFonts w:ascii="Arial" w:hAnsi="Arial" w:cs="Arial"/>
          <w:shd w:val="clear" w:color="auto" w:fill="FFFFFF"/>
        </w:rPr>
        <w:t>w</w:t>
      </w:r>
      <w:r w:rsidR="00472903" w:rsidRPr="00A33672">
        <w:rPr>
          <w:rFonts w:ascii="Arial" w:hAnsi="Arial" w:cs="Arial"/>
          <w:shd w:val="clear" w:color="auto" w:fill="FFFFFF"/>
        </w:rPr>
        <w:t xml:space="preserve"> </w:t>
      </w:r>
      <w:r w:rsidR="002B5D53" w:rsidRPr="00A33672">
        <w:rPr>
          <w:rFonts w:ascii="Arial" w:hAnsi="Arial" w:cs="Arial"/>
          <w:shd w:val="clear" w:color="auto" w:fill="FFFFFF"/>
        </w:rPr>
        <w:t>życiu</w:t>
      </w:r>
      <w:r w:rsidR="00472903" w:rsidRPr="00A33672">
        <w:rPr>
          <w:rFonts w:ascii="Arial" w:hAnsi="Arial" w:cs="Arial"/>
          <w:shd w:val="clear" w:color="auto" w:fill="FFFFFF"/>
        </w:rPr>
        <w:t xml:space="preserve"> </w:t>
      </w:r>
      <w:r w:rsidRPr="00A33672">
        <w:rPr>
          <w:rFonts w:ascii="Arial" w:hAnsi="Arial" w:cs="Arial"/>
          <w:shd w:val="clear" w:color="auto" w:fill="FFFFFF"/>
        </w:rPr>
        <w:t>s</w:t>
      </w:r>
      <w:r w:rsidR="002B5D53" w:rsidRPr="00A33672">
        <w:rPr>
          <w:rFonts w:ascii="Arial" w:hAnsi="Arial" w:cs="Arial"/>
          <w:shd w:val="clear" w:color="auto" w:fill="FFFFFF"/>
        </w:rPr>
        <w:t>zkoły</w:t>
      </w:r>
      <w:r w:rsidRPr="00A33672">
        <w:rPr>
          <w:rFonts w:ascii="Arial" w:hAnsi="Arial" w:cs="Arial"/>
          <w:shd w:val="clear" w:color="auto" w:fill="FFFFFF"/>
        </w:rPr>
        <w:t xml:space="preserve"> - li</w:t>
      </w:r>
      <w:r w:rsidR="002B5D53" w:rsidRPr="00A33672">
        <w:rPr>
          <w:rFonts w:ascii="Arial" w:hAnsi="Arial" w:cs="Arial"/>
          <w:shd w:val="clear" w:color="auto" w:fill="FFFFFF"/>
        </w:rPr>
        <w:t>czba</w:t>
      </w:r>
      <w:r w:rsidR="00472903" w:rsidRPr="00A33672">
        <w:rPr>
          <w:rFonts w:ascii="Arial" w:hAnsi="Arial" w:cs="Arial"/>
          <w:shd w:val="clear" w:color="auto" w:fill="FFFFFF"/>
        </w:rPr>
        <w:t xml:space="preserve"> </w:t>
      </w:r>
      <w:r w:rsidR="002B5D53" w:rsidRPr="00A33672">
        <w:rPr>
          <w:rFonts w:ascii="Arial" w:hAnsi="Arial" w:cs="Arial"/>
          <w:shd w:val="clear" w:color="auto" w:fill="FFFFFF"/>
        </w:rPr>
        <w:t>uczestników</w:t>
      </w:r>
      <w:r w:rsidR="00472903" w:rsidRPr="00A33672">
        <w:rPr>
          <w:rFonts w:ascii="Arial" w:hAnsi="Arial" w:cs="Arial"/>
          <w:shd w:val="clear" w:color="auto" w:fill="FFFFFF"/>
        </w:rPr>
        <w:t xml:space="preserve"> </w:t>
      </w:r>
      <w:r w:rsidR="002B5D53" w:rsidRPr="00A33672">
        <w:rPr>
          <w:rFonts w:ascii="Arial" w:hAnsi="Arial" w:cs="Arial"/>
          <w:shd w:val="clear" w:color="auto" w:fill="FFFFFF"/>
        </w:rPr>
        <w:t>zaję</w:t>
      </w:r>
      <w:r w:rsidRPr="00A33672">
        <w:rPr>
          <w:rFonts w:ascii="Arial" w:hAnsi="Arial" w:cs="Arial"/>
          <w:shd w:val="clear" w:color="auto" w:fill="FFFFFF"/>
        </w:rPr>
        <w:t>ć</w:t>
      </w:r>
      <w:r w:rsidR="00472903" w:rsidRPr="00A33672">
        <w:rPr>
          <w:rFonts w:ascii="Arial" w:hAnsi="Arial" w:cs="Arial"/>
          <w:shd w:val="clear" w:color="auto" w:fill="FFFFFF"/>
        </w:rPr>
        <w:t xml:space="preserve"> </w:t>
      </w:r>
      <w:r w:rsidR="002B5D53" w:rsidRPr="00A33672">
        <w:rPr>
          <w:rFonts w:ascii="Arial" w:hAnsi="Arial" w:cs="Arial"/>
          <w:shd w:val="clear" w:color="auto" w:fill="FFFFFF"/>
        </w:rPr>
        <w:t>nie</w:t>
      </w:r>
      <w:r w:rsidR="00472903" w:rsidRPr="00A33672">
        <w:rPr>
          <w:rFonts w:ascii="Arial" w:hAnsi="Arial" w:cs="Arial"/>
          <w:shd w:val="clear" w:color="auto" w:fill="FFFFFF"/>
        </w:rPr>
        <w:t xml:space="preserve"> </w:t>
      </w:r>
      <w:r w:rsidR="002B5D53" w:rsidRPr="00A33672">
        <w:rPr>
          <w:rFonts w:ascii="Arial" w:hAnsi="Arial" w:cs="Arial"/>
          <w:shd w:val="clear" w:color="auto" w:fill="FFFFFF"/>
        </w:rPr>
        <w:t>może</w:t>
      </w:r>
      <w:r w:rsidR="00472903" w:rsidRPr="00A33672">
        <w:rPr>
          <w:rFonts w:ascii="Arial" w:hAnsi="Arial" w:cs="Arial"/>
          <w:shd w:val="clear" w:color="auto" w:fill="FFFFFF"/>
        </w:rPr>
        <w:t xml:space="preserve"> </w:t>
      </w:r>
      <w:r w:rsidR="002B5D53" w:rsidRPr="00A33672">
        <w:rPr>
          <w:rFonts w:ascii="Arial" w:hAnsi="Arial" w:cs="Arial"/>
          <w:shd w:val="clear" w:color="auto" w:fill="FFFFFF"/>
        </w:rPr>
        <w:t>przekraczać</w:t>
      </w:r>
      <w:r w:rsidR="00472903" w:rsidRPr="00A33672">
        <w:rPr>
          <w:rFonts w:ascii="Arial" w:hAnsi="Arial" w:cs="Arial"/>
          <w:shd w:val="clear" w:color="auto" w:fill="FFFFFF"/>
        </w:rPr>
        <w:t xml:space="preserve"> </w:t>
      </w:r>
      <w:r w:rsidR="002B5D53" w:rsidRPr="00A33672">
        <w:rPr>
          <w:rFonts w:ascii="Arial" w:hAnsi="Arial" w:cs="Arial"/>
          <w:shd w:val="clear" w:color="auto" w:fill="FFFFFF"/>
        </w:rPr>
        <w:t>10</w:t>
      </w:r>
      <w:r w:rsidR="00472903" w:rsidRPr="00A33672">
        <w:rPr>
          <w:rFonts w:ascii="Arial" w:hAnsi="Arial" w:cs="Arial"/>
          <w:shd w:val="clear" w:color="auto" w:fill="FFFFFF"/>
        </w:rPr>
        <w:t xml:space="preserve"> </w:t>
      </w:r>
      <w:r w:rsidR="00B24AD9" w:rsidRPr="00A33672">
        <w:rPr>
          <w:rFonts w:ascii="Arial" w:hAnsi="Arial" w:cs="Arial"/>
          <w:shd w:val="clear" w:color="auto" w:fill="FFFFFF"/>
        </w:rPr>
        <w:t>osób;</w:t>
      </w:r>
    </w:p>
    <w:p w14:paraId="79EEED1F" w14:textId="059992DF" w:rsidR="00B24AD9" w:rsidRPr="00A33672" w:rsidRDefault="00514AF1">
      <w:pPr>
        <w:pStyle w:val="Akapitzlist"/>
        <w:numPr>
          <w:ilvl w:val="0"/>
          <w:numId w:val="36"/>
        </w:numPr>
        <w:contextualSpacing/>
        <w:rPr>
          <w:rFonts w:ascii="Arial" w:hAnsi="Arial" w:cs="Arial"/>
          <w:strike/>
        </w:rPr>
      </w:pPr>
      <w:r w:rsidRPr="00A33672">
        <w:rPr>
          <w:rFonts w:ascii="Arial" w:hAnsi="Arial" w:cs="Arial"/>
        </w:rPr>
        <w:t>z</w:t>
      </w:r>
      <w:r w:rsidR="002B5D53" w:rsidRPr="00A33672">
        <w:rPr>
          <w:rFonts w:ascii="Arial" w:hAnsi="Arial" w:cs="Arial"/>
          <w:shd w:val="clear" w:color="auto" w:fill="FFFFFF"/>
        </w:rPr>
        <w:t>ajęć</w:t>
      </w:r>
      <w:r w:rsidR="00472903" w:rsidRPr="00A33672">
        <w:rPr>
          <w:rFonts w:ascii="Arial" w:hAnsi="Arial" w:cs="Arial"/>
          <w:shd w:val="clear" w:color="auto" w:fill="FFFFFF"/>
        </w:rPr>
        <w:t xml:space="preserve"> </w:t>
      </w:r>
      <w:r w:rsidR="002B5D53" w:rsidRPr="00A33672">
        <w:rPr>
          <w:rFonts w:ascii="Arial" w:hAnsi="Arial" w:cs="Arial"/>
          <w:shd w:val="clear" w:color="auto" w:fill="FFFFFF"/>
        </w:rPr>
        <w:t>związanych</w:t>
      </w:r>
      <w:r w:rsidR="00472903" w:rsidRPr="00A33672">
        <w:rPr>
          <w:rFonts w:ascii="Arial" w:hAnsi="Arial" w:cs="Arial"/>
          <w:shd w:val="clear" w:color="auto" w:fill="FFFFFF"/>
        </w:rPr>
        <w:t xml:space="preserve"> </w:t>
      </w:r>
      <w:r w:rsidR="002B5D53" w:rsidRPr="00A33672">
        <w:rPr>
          <w:rFonts w:ascii="Arial" w:hAnsi="Arial" w:cs="Arial"/>
          <w:shd w:val="clear" w:color="auto" w:fill="FFFFFF"/>
        </w:rPr>
        <w:t>z</w:t>
      </w:r>
      <w:r w:rsidR="00472903" w:rsidRPr="00A33672">
        <w:rPr>
          <w:rFonts w:ascii="Arial" w:hAnsi="Arial" w:cs="Arial"/>
          <w:shd w:val="clear" w:color="auto" w:fill="FFFFFF"/>
        </w:rPr>
        <w:t xml:space="preserve"> </w:t>
      </w:r>
      <w:r w:rsidR="002B5D53" w:rsidRPr="00A33672">
        <w:rPr>
          <w:rFonts w:ascii="Arial" w:hAnsi="Arial" w:cs="Arial"/>
          <w:shd w:val="clear" w:color="auto" w:fill="FFFFFF"/>
        </w:rPr>
        <w:t>wyborem</w:t>
      </w:r>
      <w:r w:rsidR="00472903" w:rsidRPr="00A33672">
        <w:rPr>
          <w:rFonts w:ascii="Arial" w:hAnsi="Arial" w:cs="Arial"/>
          <w:shd w:val="clear" w:color="auto" w:fill="FFFFFF"/>
        </w:rPr>
        <w:t xml:space="preserve"> </w:t>
      </w:r>
      <w:r w:rsidR="002B5D53" w:rsidRPr="00A33672">
        <w:rPr>
          <w:rFonts w:ascii="Arial" w:hAnsi="Arial" w:cs="Arial"/>
          <w:shd w:val="clear" w:color="auto" w:fill="FFFFFF"/>
        </w:rPr>
        <w:t>kierunku</w:t>
      </w:r>
      <w:r w:rsidR="00472903" w:rsidRPr="00A33672">
        <w:rPr>
          <w:rFonts w:ascii="Arial" w:hAnsi="Arial" w:cs="Arial"/>
          <w:shd w:val="clear" w:color="auto" w:fill="FFFFFF"/>
        </w:rPr>
        <w:t xml:space="preserve"> </w:t>
      </w:r>
      <w:r w:rsidR="002B5D53" w:rsidRPr="00A33672">
        <w:rPr>
          <w:rFonts w:ascii="Arial" w:hAnsi="Arial" w:cs="Arial"/>
          <w:shd w:val="clear" w:color="auto" w:fill="FFFFFF"/>
        </w:rPr>
        <w:t>kształcenia</w:t>
      </w:r>
      <w:r w:rsidR="00472903" w:rsidRPr="00A33672">
        <w:rPr>
          <w:rFonts w:ascii="Arial" w:hAnsi="Arial" w:cs="Arial"/>
          <w:shd w:val="clear" w:color="auto" w:fill="FFFFFF"/>
        </w:rPr>
        <w:t xml:space="preserve"> </w:t>
      </w:r>
      <w:r w:rsidR="002B5D53" w:rsidRPr="00A33672">
        <w:rPr>
          <w:rFonts w:ascii="Arial" w:hAnsi="Arial" w:cs="Arial"/>
          <w:shd w:val="clear" w:color="auto" w:fill="FFFFFF"/>
        </w:rPr>
        <w:t>i</w:t>
      </w:r>
      <w:r w:rsidR="00472903" w:rsidRPr="00A33672">
        <w:rPr>
          <w:rFonts w:ascii="Arial" w:hAnsi="Arial" w:cs="Arial"/>
          <w:shd w:val="clear" w:color="auto" w:fill="FFFFFF"/>
        </w:rPr>
        <w:t xml:space="preserve"> </w:t>
      </w:r>
      <w:r w:rsidR="002B5D53" w:rsidRPr="00A33672">
        <w:rPr>
          <w:rFonts w:ascii="Arial" w:hAnsi="Arial" w:cs="Arial"/>
          <w:shd w:val="clear" w:color="auto" w:fill="FFFFFF"/>
        </w:rPr>
        <w:t>zawodu</w:t>
      </w:r>
      <w:r w:rsidR="00472903" w:rsidRPr="00A33672">
        <w:rPr>
          <w:rFonts w:ascii="Arial" w:hAnsi="Arial" w:cs="Arial"/>
          <w:shd w:val="clear" w:color="auto" w:fill="FFFFFF"/>
        </w:rPr>
        <w:t xml:space="preserve"> </w:t>
      </w:r>
      <w:r w:rsidR="002B5D53" w:rsidRPr="00A33672">
        <w:rPr>
          <w:rFonts w:ascii="Arial" w:hAnsi="Arial" w:cs="Arial"/>
          <w:shd w:val="clear" w:color="auto" w:fill="FFFFFF"/>
        </w:rPr>
        <w:t>(uzupełniające</w:t>
      </w:r>
      <w:r w:rsidR="00472903" w:rsidRPr="00A33672">
        <w:rPr>
          <w:rFonts w:ascii="Arial" w:hAnsi="Arial" w:cs="Arial"/>
          <w:shd w:val="clear" w:color="auto" w:fill="FFFFFF"/>
        </w:rPr>
        <w:t xml:space="preserve"> </w:t>
      </w:r>
      <w:r w:rsidR="002B5D53" w:rsidRPr="00A33672">
        <w:rPr>
          <w:rFonts w:ascii="Arial" w:hAnsi="Arial" w:cs="Arial"/>
          <w:shd w:val="clear" w:color="auto" w:fill="FFFFFF"/>
        </w:rPr>
        <w:t>działania</w:t>
      </w:r>
      <w:r w:rsidR="00472903" w:rsidRPr="00A33672">
        <w:rPr>
          <w:rFonts w:ascii="Arial" w:hAnsi="Arial" w:cs="Arial"/>
          <w:shd w:val="clear" w:color="auto" w:fill="FFFFFF"/>
        </w:rPr>
        <w:t xml:space="preserve"> </w:t>
      </w:r>
      <w:r w:rsidR="002B5D53" w:rsidRPr="00A33672">
        <w:rPr>
          <w:rFonts w:ascii="Arial" w:hAnsi="Arial" w:cs="Arial"/>
          <w:shd w:val="clear" w:color="auto" w:fill="FFFFFF"/>
        </w:rPr>
        <w:t>szkoły</w:t>
      </w:r>
      <w:r w:rsidR="00472903" w:rsidRPr="00A33672">
        <w:rPr>
          <w:rFonts w:ascii="Arial" w:hAnsi="Arial" w:cs="Arial"/>
          <w:shd w:val="clear" w:color="auto" w:fill="FFFFFF"/>
        </w:rPr>
        <w:t xml:space="preserve"> </w:t>
      </w:r>
      <w:r w:rsidR="002B5D53" w:rsidRPr="00A33672">
        <w:rPr>
          <w:rFonts w:ascii="Arial" w:hAnsi="Arial" w:cs="Arial"/>
          <w:shd w:val="clear" w:color="auto" w:fill="FFFFFF"/>
        </w:rPr>
        <w:t>w</w:t>
      </w:r>
      <w:r w:rsidR="00472903" w:rsidRPr="00A33672">
        <w:rPr>
          <w:rFonts w:ascii="Arial" w:hAnsi="Arial" w:cs="Arial"/>
          <w:shd w:val="clear" w:color="auto" w:fill="FFFFFF"/>
        </w:rPr>
        <w:t xml:space="preserve"> </w:t>
      </w:r>
      <w:r w:rsidR="002B5D53" w:rsidRPr="00A33672">
        <w:rPr>
          <w:rFonts w:ascii="Arial" w:hAnsi="Arial" w:cs="Arial"/>
          <w:shd w:val="clear" w:color="auto" w:fill="FFFFFF"/>
        </w:rPr>
        <w:t>zakresie</w:t>
      </w:r>
      <w:r w:rsidR="00472903" w:rsidRPr="00A33672">
        <w:rPr>
          <w:rFonts w:ascii="Arial" w:hAnsi="Arial" w:cs="Arial"/>
          <w:shd w:val="clear" w:color="auto" w:fill="FFFFFF"/>
        </w:rPr>
        <w:t xml:space="preserve"> </w:t>
      </w:r>
      <w:r w:rsidR="002B5D53" w:rsidRPr="00A33672">
        <w:rPr>
          <w:rFonts w:ascii="Arial" w:hAnsi="Arial" w:cs="Arial"/>
          <w:shd w:val="clear" w:color="auto" w:fill="FFFFFF"/>
        </w:rPr>
        <w:t>doradztwa</w:t>
      </w:r>
      <w:r w:rsidR="00472903" w:rsidRPr="00A33672">
        <w:rPr>
          <w:rFonts w:ascii="Arial" w:hAnsi="Arial" w:cs="Arial"/>
          <w:shd w:val="clear" w:color="auto" w:fill="FFFFFF"/>
        </w:rPr>
        <w:t xml:space="preserve"> </w:t>
      </w:r>
      <w:r w:rsidR="002B5D53" w:rsidRPr="00A33672">
        <w:rPr>
          <w:rFonts w:ascii="Arial" w:hAnsi="Arial" w:cs="Arial"/>
          <w:shd w:val="clear" w:color="auto" w:fill="FFFFFF"/>
        </w:rPr>
        <w:t>zawodowego</w:t>
      </w:r>
      <w:r w:rsidR="00472903" w:rsidRPr="00A33672">
        <w:rPr>
          <w:rFonts w:ascii="Arial" w:hAnsi="Arial" w:cs="Arial"/>
          <w:shd w:val="clear" w:color="auto" w:fill="FFFFFF"/>
        </w:rPr>
        <w:t xml:space="preserve"> </w:t>
      </w:r>
      <w:r w:rsidR="002B5D53" w:rsidRPr="00A33672">
        <w:rPr>
          <w:rFonts w:ascii="Arial" w:hAnsi="Arial" w:cs="Arial"/>
          <w:shd w:val="clear" w:color="auto" w:fill="FFFFFF"/>
        </w:rPr>
        <w:t>dla</w:t>
      </w:r>
      <w:r w:rsidR="00472903" w:rsidRPr="00A33672">
        <w:rPr>
          <w:rFonts w:ascii="Arial" w:hAnsi="Arial" w:cs="Arial"/>
          <w:shd w:val="clear" w:color="auto" w:fill="FFFFFF"/>
        </w:rPr>
        <w:t xml:space="preserve"> </w:t>
      </w:r>
      <w:r w:rsidR="002B5D53" w:rsidRPr="00A33672">
        <w:rPr>
          <w:rFonts w:ascii="Arial" w:hAnsi="Arial" w:cs="Arial"/>
          <w:shd w:val="clear" w:color="auto" w:fill="FFFFFF"/>
        </w:rPr>
        <w:t>uczn</w:t>
      </w:r>
      <w:r w:rsidR="00B24AD9" w:rsidRPr="00A33672">
        <w:rPr>
          <w:rFonts w:ascii="Arial" w:hAnsi="Arial" w:cs="Arial"/>
          <w:shd w:val="clear" w:color="auto" w:fill="FFFFFF"/>
        </w:rPr>
        <w:t>iów);</w:t>
      </w:r>
    </w:p>
    <w:p w14:paraId="5E0BC4C2" w14:textId="08E74426" w:rsidR="009068C7" w:rsidRPr="00A33672" w:rsidRDefault="00514AF1">
      <w:pPr>
        <w:pStyle w:val="Akapitzlist"/>
        <w:numPr>
          <w:ilvl w:val="0"/>
          <w:numId w:val="36"/>
        </w:numPr>
        <w:contextualSpacing/>
        <w:rPr>
          <w:rFonts w:ascii="Arial" w:hAnsi="Arial" w:cs="Arial"/>
          <w:iCs/>
          <w:shd w:val="clear" w:color="auto" w:fill="FFFFFF"/>
        </w:rPr>
      </w:pPr>
      <w:r w:rsidRPr="00A33672">
        <w:rPr>
          <w:rFonts w:ascii="Arial" w:hAnsi="Arial" w:cs="Arial"/>
          <w:iCs/>
          <w:shd w:val="clear" w:color="auto" w:fill="FFFFFF"/>
        </w:rPr>
        <w:t>z</w:t>
      </w:r>
      <w:r w:rsidR="002B5D53" w:rsidRPr="00A33672">
        <w:rPr>
          <w:rFonts w:ascii="Arial" w:hAnsi="Arial" w:cs="Arial"/>
          <w:iCs/>
          <w:shd w:val="clear" w:color="auto" w:fill="FFFFFF"/>
        </w:rPr>
        <w:t>indywidualizowanej</w:t>
      </w:r>
      <w:r w:rsidR="00472903" w:rsidRPr="00A33672">
        <w:rPr>
          <w:rFonts w:ascii="Arial" w:hAnsi="Arial" w:cs="Arial"/>
          <w:iCs/>
          <w:shd w:val="clear" w:color="auto" w:fill="FFFFFF"/>
        </w:rPr>
        <w:t xml:space="preserve"> </w:t>
      </w:r>
      <w:r w:rsidR="002B5D53" w:rsidRPr="00A33672">
        <w:rPr>
          <w:rFonts w:ascii="Arial" w:hAnsi="Arial" w:cs="Arial"/>
          <w:iCs/>
          <w:shd w:val="clear" w:color="auto" w:fill="FFFFFF"/>
        </w:rPr>
        <w:t>ścieżki</w:t>
      </w:r>
      <w:r w:rsidR="00472903" w:rsidRPr="00A33672">
        <w:rPr>
          <w:rFonts w:ascii="Arial" w:hAnsi="Arial" w:cs="Arial"/>
          <w:iCs/>
          <w:shd w:val="clear" w:color="auto" w:fill="FFFFFF"/>
        </w:rPr>
        <w:t xml:space="preserve"> </w:t>
      </w:r>
      <w:r w:rsidR="002B5D53" w:rsidRPr="00A33672">
        <w:rPr>
          <w:rFonts w:ascii="Arial" w:hAnsi="Arial" w:cs="Arial"/>
          <w:iCs/>
          <w:shd w:val="clear" w:color="auto" w:fill="FFFFFF"/>
        </w:rPr>
        <w:t>realizacji</w:t>
      </w:r>
      <w:r w:rsidR="00472903" w:rsidRPr="00A33672">
        <w:rPr>
          <w:rFonts w:ascii="Arial" w:hAnsi="Arial" w:cs="Arial"/>
          <w:iCs/>
          <w:shd w:val="clear" w:color="auto" w:fill="FFFFFF"/>
        </w:rPr>
        <w:t xml:space="preserve"> </w:t>
      </w:r>
      <w:r w:rsidR="002B5D53" w:rsidRPr="00A33672">
        <w:rPr>
          <w:rFonts w:ascii="Arial" w:hAnsi="Arial" w:cs="Arial"/>
          <w:iCs/>
          <w:shd w:val="clear" w:color="auto" w:fill="FFFFFF"/>
        </w:rPr>
        <w:t>obowiązkowego</w:t>
      </w:r>
      <w:r w:rsidR="00472903" w:rsidRPr="00A33672">
        <w:rPr>
          <w:rFonts w:ascii="Arial" w:hAnsi="Arial" w:cs="Arial"/>
          <w:iCs/>
          <w:shd w:val="clear" w:color="auto" w:fill="FFFFFF"/>
        </w:rPr>
        <w:t xml:space="preserve"> </w:t>
      </w:r>
      <w:r w:rsidR="002B5D53" w:rsidRPr="00A33672">
        <w:rPr>
          <w:rFonts w:ascii="Arial" w:hAnsi="Arial" w:cs="Arial"/>
          <w:iCs/>
          <w:shd w:val="clear" w:color="auto" w:fill="FFFFFF"/>
        </w:rPr>
        <w:t>rocznego</w:t>
      </w:r>
      <w:r w:rsidR="00472903" w:rsidRPr="00A33672">
        <w:rPr>
          <w:rFonts w:ascii="Arial" w:hAnsi="Arial" w:cs="Arial"/>
          <w:iCs/>
          <w:shd w:val="clear" w:color="auto" w:fill="FFFFFF"/>
        </w:rPr>
        <w:t xml:space="preserve"> </w:t>
      </w:r>
      <w:r w:rsidR="002B5D53" w:rsidRPr="00A33672">
        <w:rPr>
          <w:rFonts w:ascii="Arial" w:hAnsi="Arial" w:cs="Arial"/>
          <w:iCs/>
          <w:shd w:val="clear" w:color="auto" w:fill="FFFFFF"/>
        </w:rPr>
        <w:t>przygotowania</w:t>
      </w:r>
      <w:r w:rsidR="00472903" w:rsidRPr="00A33672">
        <w:rPr>
          <w:rFonts w:ascii="Arial" w:hAnsi="Arial" w:cs="Arial"/>
          <w:iCs/>
          <w:shd w:val="clear" w:color="auto" w:fill="FFFFFF"/>
        </w:rPr>
        <w:t xml:space="preserve"> </w:t>
      </w:r>
      <w:r w:rsidR="002B5D53" w:rsidRPr="00A33672">
        <w:rPr>
          <w:rFonts w:ascii="Arial" w:hAnsi="Arial" w:cs="Arial"/>
          <w:iCs/>
          <w:shd w:val="clear" w:color="auto" w:fill="FFFFFF"/>
        </w:rPr>
        <w:t>przedszkolnego</w:t>
      </w:r>
      <w:r w:rsidR="00472903" w:rsidRPr="00A33672">
        <w:rPr>
          <w:rFonts w:ascii="Arial" w:hAnsi="Arial" w:cs="Arial"/>
          <w:iCs/>
          <w:shd w:val="clear" w:color="auto" w:fill="FFFFFF"/>
        </w:rPr>
        <w:t xml:space="preserve"> </w:t>
      </w:r>
      <w:r w:rsidR="002B5D53" w:rsidRPr="00A33672">
        <w:rPr>
          <w:rFonts w:ascii="Arial" w:hAnsi="Arial" w:cs="Arial"/>
          <w:iCs/>
          <w:shd w:val="clear" w:color="auto" w:fill="FFFFFF"/>
        </w:rPr>
        <w:t>oraz</w:t>
      </w:r>
      <w:r w:rsidR="00472903" w:rsidRPr="00A33672">
        <w:rPr>
          <w:rFonts w:ascii="Arial" w:hAnsi="Arial" w:cs="Arial"/>
          <w:iCs/>
          <w:shd w:val="clear" w:color="auto" w:fill="FFFFFF"/>
        </w:rPr>
        <w:t xml:space="preserve"> </w:t>
      </w:r>
      <w:r w:rsidR="002B5D53" w:rsidRPr="00A33672">
        <w:rPr>
          <w:rFonts w:ascii="Arial" w:hAnsi="Arial" w:cs="Arial"/>
          <w:iCs/>
          <w:shd w:val="clear" w:color="auto" w:fill="FFFFFF"/>
        </w:rPr>
        <w:t>zindywidualizowanej</w:t>
      </w:r>
      <w:r w:rsidR="00472903" w:rsidRPr="00A33672">
        <w:rPr>
          <w:rFonts w:ascii="Arial" w:hAnsi="Arial" w:cs="Arial"/>
          <w:iCs/>
          <w:shd w:val="clear" w:color="auto" w:fill="FFFFFF"/>
        </w:rPr>
        <w:t xml:space="preserve"> </w:t>
      </w:r>
      <w:r w:rsidR="002B5D53" w:rsidRPr="00A33672">
        <w:rPr>
          <w:rFonts w:ascii="Arial" w:hAnsi="Arial" w:cs="Arial"/>
          <w:iCs/>
          <w:shd w:val="clear" w:color="auto" w:fill="FFFFFF"/>
        </w:rPr>
        <w:t>ścieżki</w:t>
      </w:r>
      <w:r w:rsidR="00472903" w:rsidRPr="00A33672">
        <w:rPr>
          <w:rFonts w:ascii="Arial" w:hAnsi="Arial" w:cs="Arial"/>
          <w:iCs/>
          <w:shd w:val="clear" w:color="auto" w:fill="FFFFFF"/>
        </w:rPr>
        <w:t xml:space="preserve"> </w:t>
      </w:r>
      <w:r w:rsidR="002B5D53" w:rsidRPr="00A33672">
        <w:rPr>
          <w:rFonts w:ascii="Arial" w:hAnsi="Arial" w:cs="Arial"/>
          <w:iCs/>
          <w:shd w:val="clear" w:color="auto" w:fill="FFFFFF"/>
        </w:rPr>
        <w:t>kształcenia</w:t>
      </w:r>
      <w:r w:rsidRPr="00A33672">
        <w:rPr>
          <w:rFonts w:ascii="Arial" w:hAnsi="Arial" w:cs="Arial"/>
          <w:iCs/>
          <w:shd w:val="clear" w:color="auto" w:fill="FFFFFF"/>
        </w:rPr>
        <w:t>,</w:t>
      </w:r>
      <w:r w:rsidR="00472903" w:rsidRPr="00A33672">
        <w:rPr>
          <w:rFonts w:ascii="Arial" w:hAnsi="Arial" w:cs="Arial"/>
          <w:iCs/>
          <w:shd w:val="clear" w:color="auto" w:fill="FFFFFF"/>
        </w:rPr>
        <w:t xml:space="preserve"> </w:t>
      </w:r>
      <w:r w:rsidR="002B5D53" w:rsidRPr="00A33672">
        <w:rPr>
          <w:rFonts w:ascii="Arial" w:hAnsi="Arial" w:cs="Arial"/>
          <w:iCs/>
          <w:shd w:val="clear" w:color="auto" w:fill="FFFFFF"/>
        </w:rPr>
        <w:t>organizowanych</w:t>
      </w:r>
      <w:r w:rsidR="00472903" w:rsidRPr="00A33672">
        <w:rPr>
          <w:rFonts w:ascii="Arial" w:hAnsi="Arial" w:cs="Arial"/>
          <w:iCs/>
          <w:shd w:val="clear" w:color="auto" w:fill="FFFFFF"/>
        </w:rPr>
        <w:t xml:space="preserve"> </w:t>
      </w:r>
      <w:r w:rsidR="002B5D53" w:rsidRPr="00A33672">
        <w:rPr>
          <w:rFonts w:ascii="Arial" w:hAnsi="Arial" w:cs="Arial"/>
          <w:iCs/>
          <w:shd w:val="clear" w:color="auto" w:fill="FFFFFF"/>
        </w:rPr>
        <w:t>dla</w:t>
      </w:r>
      <w:r w:rsidR="00472903" w:rsidRPr="00A33672">
        <w:rPr>
          <w:rFonts w:ascii="Arial" w:hAnsi="Arial" w:cs="Arial"/>
          <w:iCs/>
          <w:shd w:val="clear" w:color="auto" w:fill="FFFFFF"/>
        </w:rPr>
        <w:t xml:space="preserve"> </w:t>
      </w:r>
      <w:r w:rsidR="002B5D53" w:rsidRPr="00A33672">
        <w:rPr>
          <w:rFonts w:ascii="Arial" w:hAnsi="Arial" w:cs="Arial"/>
          <w:iCs/>
          <w:shd w:val="clear" w:color="auto" w:fill="FFFFFF"/>
        </w:rPr>
        <w:t>dzieci</w:t>
      </w:r>
      <w:r w:rsidR="00472903" w:rsidRPr="00A33672">
        <w:rPr>
          <w:rFonts w:ascii="Arial" w:hAnsi="Arial" w:cs="Arial"/>
          <w:iCs/>
          <w:shd w:val="clear" w:color="auto" w:fill="FFFFFF"/>
        </w:rPr>
        <w:t xml:space="preserve"> </w:t>
      </w:r>
      <w:r w:rsidR="002B5D53" w:rsidRPr="00A33672">
        <w:rPr>
          <w:rFonts w:ascii="Arial" w:hAnsi="Arial" w:cs="Arial"/>
          <w:iCs/>
          <w:shd w:val="clear" w:color="auto" w:fill="FFFFFF"/>
        </w:rPr>
        <w:t>i</w:t>
      </w:r>
      <w:r w:rsidR="00472903" w:rsidRPr="00A33672">
        <w:rPr>
          <w:rFonts w:ascii="Arial" w:hAnsi="Arial" w:cs="Arial"/>
          <w:iCs/>
          <w:shd w:val="clear" w:color="auto" w:fill="FFFFFF"/>
        </w:rPr>
        <w:t xml:space="preserve"> </w:t>
      </w:r>
      <w:r w:rsidR="002B5D53" w:rsidRPr="00A33672">
        <w:rPr>
          <w:rFonts w:ascii="Arial" w:hAnsi="Arial" w:cs="Arial"/>
          <w:iCs/>
          <w:shd w:val="clear" w:color="auto" w:fill="FFFFFF"/>
        </w:rPr>
        <w:t>uczniów,</w:t>
      </w:r>
      <w:r w:rsidR="00472903" w:rsidRPr="00A33672">
        <w:rPr>
          <w:rFonts w:ascii="Arial" w:hAnsi="Arial" w:cs="Arial"/>
          <w:iCs/>
          <w:shd w:val="clear" w:color="auto" w:fill="FFFFFF"/>
        </w:rPr>
        <w:t xml:space="preserve"> </w:t>
      </w:r>
      <w:r w:rsidR="002B5D53" w:rsidRPr="00A33672">
        <w:rPr>
          <w:rFonts w:ascii="Arial" w:hAnsi="Arial" w:cs="Arial"/>
          <w:iCs/>
          <w:shd w:val="clear" w:color="auto" w:fill="FFFFFF"/>
        </w:rPr>
        <w:t>którzy</w:t>
      </w:r>
      <w:r w:rsidR="00472903" w:rsidRPr="00A33672">
        <w:rPr>
          <w:rFonts w:ascii="Arial" w:hAnsi="Arial" w:cs="Arial"/>
          <w:iCs/>
          <w:shd w:val="clear" w:color="auto" w:fill="FFFFFF"/>
        </w:rPr>
        <w:t xml:space="preserve"> </w:t>
      </w:r>
      <w:r w:rsidR="002B5D53" w:rsidRPr="00A33672">
        <w:rPr>
          <w:rFonts w:ascii="Arial" w:hAnsi="Arial" w:cs="Arial"/>
          <w:iCs/>
          <w:shd w:val="clear" w:color="auto" w:fill="FFFFFF"/>
        </w:rPr>
        <w:t>mogą</w:t>
      </w:r>
      <w:r w:rsidR="00472903" w:rsidRPr="00A33672">
        <w:rPr>
          <w:rFonts w:ascii="Arial" w:hAnsi="Arial" w:cs="Arial"/>
          <w:iCs/>
          <w:shd w:val="clear" w:color="auto" w:fill="FFFFFF"/>
        </w:rPr>
        <w:t xml:space="preserve"> </w:t>
      </w:r>
      <w:r w:rsidR="002B5D53" w:rsidRPr="00A33672">
        <w:rPr>
          <w:rFonts w:ascii="Arial" w:hAnsi="Arial" w:cs="Arial"/>
          <w:iCs/>
          <w:shd w:val="clear" w:color="auto" w:fill="FFFFFF"/>
        </w:rPr>
        <w:t>uczęszczać</w:t>
      </w:r>
      <w:r w:rsidR="00472903" w:rsidRPr="00A33672">
        <w:rPr>
          <w:rFonts w:ascii="Arial" w:hAnsi="Arial" w:cs="Arial"/>
          <w:iCs/>
          <w:shd w:val="clear" w:color="auto" w:fill="FFFFFF"/>
        </w:rPr>
        <w:t xml:space="preserve"> </w:t>
      </w:r>
      <w:r w:rsidR="002B5D53" w:rsidRPr="00A33672">
        <w:rPr>
          <w:rFonts w:ascii="Arial" w:hAnsi="Arial" w:cs="Arial"/>
          <w:iCs/>
          <w:shd w:val="clear" w:color="auto" w:fill="FFFFFF"/>
        </w:rPr>
        <w:t>do</w:t>
      </w:r>
      <w:r w:rsidR="00472903" w:rsidRPr="00A33672">
        <w:rPr>
          <w:rFonts w:ascii="Arial" w:hAnsi="Arial" w:cs="Arial"/>
          <w:iCs/>
          <w:shd w:val="clear" w:color="auto" w:fill="FFFFFF"/>
        </w:rPr>
        <w:t xml:space="preserve"> </w:t>
      </w:r>
      <w:r w:rsidR="002B5D53" w:rsidRPr="00A33672">
        <w:rPr>
          <w:rFonts w:ascii="Arial" w:hAnsi="Arial" w:cs="Arial"/>
          <w:iCs/>
          <w:shd w:val="clear" w:color="auto" w:fill="FFFFFF"/>
        </w:rPr>
        <w:t>szkoły</w:t>
      </w:r>
      <w:r w:rsidR="00472903" w:rsidRPr="00A33672">
        <w:rPr>
          <w:rFonts w:ascii="Arial" w:hAnsi="Arial" w:cs="Arial"/>
          <w:iCs/>
          <w:shd w:val="clear" w:color="auto" w:fill="FFFFFF"/>
        </w:rPr>
        <w:t xml:space="preserve"> </w:t>
      </w:r>
      <w:r w:rsidR="002B5D53" w:rsidRPr="00A33672">
        <w:rPr>
          <w:rFonts w:ascii="Arial" w:hAnsi="Arial" w:cs="Arial"/>
          <w:iCs/>
          <w:shd w:val="clear" w:color="auto" w:fill="FFFFFF"/>
        </w:rPr>
        <w:t>(oddziału</w:t>
      </w:r>
      <w:r w:rsidR="00472903" w:rsidRPr="00A33672">
        <w:rPr>
          <w:rFonts w:ascii="Arial" w:hAnsi="Arial" w:cs="Arial"/>
          <w:iCs/>
          <w:shd w:val="clear" w:color="auto" w:fill="FFFFFF"/>
        </w:rPr>
        <w:t xml:space="preserve"> </w:t>
      </w:r>
      <w:r w:rsidR="002B5D53" w:rsidRPr="00A33672">
        <w:rPr>
          <w:rFonts w:ascii="Arial" w:hAnsi="Arial" w:cs="Arial"/>
          <w:iCs/>
          <w:shd w:val="clear" w:color="auto" w:fill="FFFFFF"/>
        </w:rPr>
        <w:t>przedszkolnego),</w:t>
      </w:r>
      <w:r w:rsidR="00472903" w:rsidRPr="00A33672">
        <w:rPr>
          <w:rFonts w:ascii="Arial" w:hAnsi="Arial" w:cs="Arial"/>
          <w:iCs/>
          <w:shd w:val="clear" w:color="auto" w:fill="FFFFFF"/>
        </w:rPr>
        <w:t xml:space="preserve"> </w:t>
      </w:r>
      <w:r w:rsidR="002B5D53" w:rsidRPr="00A33672">
        <w:rPr>
          <w:rFonts w:ascii="Arial" w:hAnsi="Arial" w:cs="Arial"/>
          <w:iCs/>
          <w:shd w:val="clear" w:color="auto" w:fill="FFFFFF"/>
        </w:rPr>
        <w:t>ale</w:t>
      </w:r>
      <w:r w:rsidR="00472903" w:rsidRPr="00A33672">
        <w:rPr>
          <w:rFonts w:ascii="Arial" w:hAnsi="Arial" w:cs="Arial"/>
          <w:iCs/>
          <w:shd w:val="clear" w:color="auto" w:fill="FFFFFF"/>
        </w:rPr>
        <w:t xml:space="preserve"> </w:t>
      </w:r>
      <w:r w:rsidR="002B5D53" w:rsidRPr="00A33672">
        <w:rPr>
          <w:rFonts w:ascii="Arial" w:hAnsi="Arial" w:cs="Arial"/>
          <w:iCs/>
          <w:shd w:val="clear" w:color="auto" w:fill="FFFFFF"/>
        </w:rPr>
        <w:t>ze</w:t>
      </w:r>
      <w:r w:rsidR="00472903" w:rsidRPr="00A33672">
        <w:rPr>
          <w:rFonts w:ascii="Arial" w:hAnsi="Arial" w:cs="Arial"/>
          <w:iCs/>
          <w:shd w:val="clear" w:color="auto" w:fill="FFFFFF"/>
        </w:rPr>
        <w:t xml:space="preserve"> </w:t>
      </w:r>
      <w:r w:rsidR="002B5D53" w:rsidRPr="00A33672">
        <w:rPr>
          <w:rFonts w:ascii="Arial" w:hAnsi="Arial" w:cs="Arial"/>
          <w:iCs/>
          <w:shd w:val="clear" w:color="auto" w:fill="FFFFFF"/>
        </w:rPr>
        <w:t>względu</w:t>
      </w:r>
      <w:r w:rsidR="00472903" w:rsidRPr="00A33672">
        <w:rPr>
          <w:rFonts w:ascii="Arial" w:hAnsi="Arial" w:cs="Arial"/>
          <w:iCs/>
          <w:shd w:val="clear" w:color="auto" w:fill="FFFFFF"/>
        </w:rPr>
        <w:t xml:space="preserve"> </w:t>
      </w:r>
      <w:r w:rsidR="002B5D53" w:rsidRPr="00A33672">
        <w:rPr>
          <w:rFonts w:ascii="Arial" w:hAnsi="Arial" w:cs="Arial"/>
          <w:iCs/>
          <w:shd w:val="clear" w:color="auto" w:fill="FFFFFF"/>
        </w:rPr>
        <w:t>na</w:t>
      </w:r>
      <w:r w:rsidR="00472903" w:rsidRPr="00A33672">
        <w:rPr>
          <w:rFonts w:ascii="Arial" w:hAnsi="Arial" w:cs="Arial"/>
          <w:iCs/>
          <w:shd w:val="clear" w:color="auto" w:fill="FFFFFF"/>
        </w:rPr>
        <w:t xml:space="preserve"> </w:t>
      </w:r>
      <w:r w:rsidR="002B5D53" w:rsidRPr="00A33672">
        <w:rPr>
          <w:rFonts w:ascii="Arial" w:hAnsi="Arial" w:cs="Arial"/>
          <w:iCs/>
          <w:shd w:val="clear" w:color="auto" w:fill="FFFFFF"/>
        </w:rPr>
        <w:t>trudności</w:t>
      </w:r>
      <w:r w:rsidR="00472903" w:rsidRPr="00A33672">
        <w:rPr>
          <w:rFonts w:ascii="Arial" w:hAnsi="Arial" w:cs="Arial"/>
          <w:iCs/>
          <w:shd w:val="clear" w:color="auto" w:fill="FFFFFF"/>
        </w:rPr>
        <w:t xml:space="preserve"> </w:t>
      </w:r>
      <w:r w:rsidR="002B5D53" w:rsidRPr="00A33672">
        <w:rPr>
          <w:rFonts w:ascii="Arial" w:hAnsi="Arial" w:cs="Arial"/>
          <w:iCs/>
          <w:shd w:val="clear" w:color="auto" w:fill="FFFFFF"/>
        </w:rPr>
        <w:t>w</w:t>
      </w:r>
      <w:r w:rsidR="00472903" w:rsidRPr="00A33672">
        <w:rPr>
          <w:rFonts w:ascii="Arial" w:hAnsi="Arial" w:cs="Arial"/>
          <w:iCs/>
          <w:shd w:val="clear" w:color="auto" w:fill="FFFFFF"/>
        </w:rPr>
        <w:t xml:space="preserve"> </w:t>
      </w:r>
      <w:r w:rsidR="002B5D53" w:rsidRPr="00A33672">
        <w:rPr>
          <w:rFonts w:ascii="Arial" w:hAnsi="Arial" w:cs="Arial"/>
          <w:iCs/>
          <w:shd w:val="clear" w:color="auto" w:fill="FFFFFF"/>
        </w:rPr>
        <w:t>funkcjonowaniu</w:t>
      </w:r>
      <w:r w:rsidR="00472903" w:rsidRPr="00A33672">
        <w:rPr>
          <w:rFonts w:ascii="Arial" w:hAnsi="Arial" w:cs="Arial"/>
          <w:iCs/>
          <w:shd w:val="clear" w:color="auto" w:fill="FFFFFF"/>
        </w:rPr>
        <w:t xml:space="preserve"> </w:t>
      </w:r>
      <w:r w:rsidR="002B5D53" w:rsidRPr="00A33672">
        <w:rPr>
          <w:rFonts w:ascii="Arial" w:hAnsi="Arial" w:cs="Arial"/>
          <w:iCs/>
          <w:shd w:val="clear" w:color="auto" w:fill="FFFFFF"/>
        </w:rPr>
        <w:t>wynikające</w:t>
      </w:r>
      <w:r w:rsidR="00472903" w:rsidRPr="00A33672">
        <w:rPr>
          <w:rFonts w:ascii="Arial" w:hAnsi="Arial" w:cs="Arial"/>
          <w:iCs/>
          <w:shd w:val="clear" w:color="auto" w:fill="FFFFFF"/>
        </w:rPr>
        <w:t xml:space="preserve"> </w:t>
      </w:r>
      <w:r w:rsidR="002B5D53" w:rsidRPr="00A33672">
        <w:rPr>
          <w:rFonts w:ascii="Arial" w:hAnsi="Arial" w:cs="Arial"/>
          <w:iCs/>
          <w:shd w:val="clear" w:color="auto" w:fill="FFFFFF"/>
        </w:rPr>
        <w:t>np.</w:t>
      </w:r>
      <w:r w:rsidR="00472903" w:rsidRPr="00A33672">
        <w:rPr>
          <w:rFonts w:ascii="Arial" w:hAnsi="Arial" w:cs="Arial"/>
          <w:iCs/>
          <w:shd w:val="clear" w:color="auto" w:fill="FFFFFF"/>
        </w:rPr>
        <w:t xml:space="preserve"> </w:t>
      </w:r>
      <w:r w:rsidR="002B5D53" w:rsidRPr="00A33672">
        <w:rPr>
          <w:rFonts w:ascii="Arial" w:hAnsi="Arial" w:cs="Arial"/>
          <w:iCs/>
          <w:shd w:val="clear" w:color="auto" w:fill="FFFFFF"/>
        </w:rPr>
        <w:t>ze</w:t>
      </w:r>
      <w:r w:rsidR="00472903" w:rsidRPr="00A33672">
        <w:rPr>
          <w:rFonts w:ascii="Arial" w:hAnsi="Arial" w:cs="Arial"/>
          <w:iCs/>
          <w:shd w:val="clear" w:color="auto" w:fill="FFFFFF"/>
        </w:rPr>
        <w:t xml:space="preserve"> </w:t>
      </w:r>
      <w:r w:rsidR="002B5D53" w:rsidRPr="00A33672">
        <w:rPr>
          <w:rFonts w:ascii="Arial" w:hAnsi="Arial" w:cs="Arial"/>
          <w:iCs/>
          <w:shd w:val="clear" w:color="auto" w:fill="FFFFFF"/>
        </w:rPr>
        <w:t>stanu</w:t>
      </w:r>
      <w:r w:rsidR="00472903" w:rsidRPr="00A33672">
        <w:rPr>
          <w:rFonts w:ascii="Arial" w:hAnsi="Arial" w:cs="Arial"/>
          <w:iCs/>
          <w:shd w:val="clear" w:color="auto" w:fill="FFFFFF"/>
        </w:rPr>
        <w:t xml:space="preserve"> </w:t>
      </w:r>
      <w:r w:rsidR="002B5D53" w:rsidRPr="00A33672">
        <w:rPr>
          <w:rFonts w:ascii="Arial" w:hAnsi="Arial" w:cs="Arial"/>
          <w:iCs/>
          <w:shd w:val="clear" w:color="auto" w:fill="FFFFFF"/>
        </w:rPr>
        <w:t>zdrowia,</w:t>
      </w:r>
      <w:r w:rsidR="00472903" w:rsidRPr="00A33672">
        <w:rPr>
          <w:rFonts w:ascii="Arial" w:hAnsi="Arial" w:cs="Arial"/>
          <w:iCs/>
          <w:shd w:val="clear" w:color="auto" w:fill="FFFFFF"/>
        </w:rPr>
        <w:t xml:space="preserve"> </w:t>
      </w:r>
      <w:r w:rsidR="002B5D53" w:rsidRPr="00A33672">
        <w:rPr>
          <w:rFonts w:ascii="Arial" w:hAnsi="Arial" w:cs="Arial"/>
          <w:iCs/>
          <w:shd w:val="clear" w:color="auto" w:fill="FFFFFF"/>
        </w:rPr>
        <w:t>nie</w:t>
      </w:r>
      <w:r w:rsidR="00472903" w:rsidRPr="00A33672">
        <w:rPr>
          <w:rFonts w:ascii="Arial" w:hAnsi="Arial" w:cs="Arial"/>
          <w:iCs/>
          <w:shd w:val="clear" w:color="auto" w:fill="FFFFFF"/>
        </w:rPr>
        <w:t xml:space="preserve"> </w:t>
      </w:r>
      <w:r w:rsidR="002B5D53" w:rsidRPr="00A33672">
        <w:rPr>
          <w:rFonts w:ascii="Arial" w:hAnsi="Arial" w:cs="Arial"/>
          <w:iCs/>
          <w:shd w:val="clear" w:color="auto" w:fill="FFFFFF"/>
        </w:rPr>
        <w:t>mogą</w:t>
      </w:r>
      <w:r w:rsidR="00472903" w:rsidRPr="00A33672">
        <w:rPr>
          <w:rFonts w:ascii="Arial" w:hAnsi="Arial" w:cs="Arial"/>
          <w:iCs/>
          <w:shd w:val="clear" w:color="auto" w:fill="FFFFFF"/>
        </w:rPr>
        <w:t xml:space="preserve"> </w:t>
      </w:r>
      <w:r w:rsidR="002B5D53" w:rsidRPr="00A33672">
        <w:rPr>
          <w:rFonts w:ascii="Arial" w:hAnsi="Arial" w:cs="Arial"/>
          <w:iCs/>
          <w:shd w:val="clear" w:color="auto" w:fill="FFFFFF"/>
        </w:rPr>
        <w:lastRenderedPageBreak/>
        <w:t>realizować</w:t>
      </w:r>
      <w:r w:rsidR="00472903" w:rsidRPr="00A33672">
        <w:rPr>
          <w:rFonts w:ascii="Arial" w:hAnsi="Arial" w:cs="Arial"/>
          <w:iCs/>
          <w:shd w:val="clear" w:color="auto" w:fill="FFFFFF"/>
        </w:rPr>
        <w:t xml:space="preserve"> </w:t>
      </w:r>
      <w:r w:rsidR="002B5D53" w:rsidRPr="00A33672">
        <w:rPr>
          <w:rFonts w:ascii="Arial" w:hAnsi="Arial" w:cs="Arial"/>
          <w:iCs/>
          <w:shd w:val="clear" w:color="auto" w:fill="FFFFFF"/>
        </w:rPr>
        <w:t>wszystkich</w:t>
      </w:r>
      <w:r w:rsidR="00472903" w:rsidRPr="00A33672">
        <w:rPr>
          <w:rFonts w:ascii="Arial" w:hAnsi="Arial" w:cs="Arial"/>
          <w:iCs/>
          <w:shd w:val="clear" w:color="auto" w:fill="FFFFFF"/>
        </w:rPr>
        <w:t xml:space="preserve"> </w:t>
      </w:r>
      <w:r w:rsidR="002B5D53" w:rsidRPr="00A33672">
        <w:rPr>
          <w:rFonts w:ascii="Arial" w:hAnsi="Arial" w:cs="Arial"/>
          <w:iCs/>
          <w:shd w:val="clear" w:color="auto" w:fill="FFFFFF"/>
        </w:rPr>
        <w:t>zajęć</w:t>
      </w:r>
      <w:r w:rsidR="00472903" w:rsidRPr="00A33672">
        <w:rPr>
          <w:rFonts w:ascii="Arial" w:hAnsi="Arial" w:cs="Arial"/>
          <w:iCs/>
          <w:shd w:val="clear" w:color="auto" w:fill="FFFFFF"/>
        </w:rPr>
        <w:t xml:space="preserve"> </w:t>
      </w:r>
      <w:r w:rsidR="002B5D53" w:rsidRPr="00A33672">
        <w:rPr>
          <w:rFonts w:ascii="Arial" w:hAnsi="Arial" w:cs="Arial"/>
          <w:iCs/>
          <w:shd w:val="clear" w:color="auto" w:fill="FFFFFF"/>
        </w:rPr>
        <w:t>wychowania</w:t>
      </w:r>
      <w:r w:rsidR="00472903" w:rsidRPr="00A33672">
        <w:rPr>
          <w:rFonts w:ascii="Arial" w:hAnsi="Arial" w:cs="Arial"/>
          <w:iCs/>
          <w:shd w:val="clear" w:color="auto" w:fill="FFFFFF"/>
        </w:rPr>
        <w:t xml:space="preserve"> </w:t>
      </w:r>
      <w:r w:rsidR="002B5D53" w:rsidRPr="00A33672">
        <w:rPr>
          <w:rFonts w:ascii="Arial" w:hAnsi="Arial" w:cs="Arial"/>
          <w:iCs/>
          <w:shd w:val="clear" w:color="auto" w:fill="FFFFFF"/>
        </w:rPr>
        <w:t>przedszkolnego</w:t>
      </w:r>
      <w:r w:rsidR="00472903" w:rsidRPr="00A33672">
        <w:rPr>
          <w:rFonts w:ascii="Arial" w:hAnsi="Arial" w:cs="Arial"/>
          <w:iCs/>
          <w:shd w:val="clear" w:color="auto" w:fill="FFFFFF"/>
        </w:rPr>
        <w:t xml:space="preserve"> </w:t>
      </w:r>
      <w:r w:rsidR="002B5D53" w:rsidRPr="00A33672">
        <w:rPr>
          <w:rFonts w:ascii="Arial" w:hAnsi="Arial" w:cs="Arial"/>
          <w:iCs/>
          <w:shd w:val="clear" w:color="auto" w:fill="FFFFFF"/>
        </w:rPr>
        <w:t>czy</w:t>
      </w:r>
      <w:r w:rsidR="00472903" w:rsidRPr="00A33672">
        <w:rPr>
          <w:rFonts w:ascii="Arial" w:hAnsi="Arial" w:cs="Arial"/>
          <w:iCs/>
          <w:shd w:val="clear" w:color="auto" w:fill="FFFFFF"/>
        </w:rPr>
        <w:t xml:space="preserve"> </w:t>
      </w:r>
      <w:r w:rsidR="002B5D53" w:rsidRPr="00A33672">
        <w:rPr>
          <w:rFonts w:ascii="Arial" w:hAnsi="Arial" w:cs="Arial"/>
          <w:iCs/>
          <w:shd w:val="clear" w:color="auto" w:fill="FFFFFF"/>
        </w:rPr>
        <w:t>zajęć</w:t>
      </w:r>
      <w:r w:rsidR="00472903" w:rsidRPr="00A33672">
        <w:rPr>
          <w:rFonts w:ascii="Arial" w:hAnsi="Arial" w:cs="Arial"/>
          <w:iCs/>
          <w:shd w:val="clear" w:color="auto" w:fill="FFFFFF"/>
        </w:rPr>
        <w:t xml:space="preserve"> </w:t>
      </w:r>
      <w:r w:rsidR="002B5D53" w:rsidRPr="00A33672">
        <w:rPr>
          <w:rFonts w:ascii="Arial" w:hAnsi="Arial" w:cs="Arial"/>
          <w:iCs/>
          <w:shd w:val="clear" w:color="auto" w:fill="FFFFFF"/>
        </w:rPr>
        <w:t>edukacyjnych</w:t>
      </w:r>
      <w:r w:rsidR="00472903" w:rsidRPr="00A33672">
        <w:rPr>
          <w:rFonts w:ascii="Arial" w:hAnsi="Arial" w:cs="Arial"/>
          <w:iCs/>
          <w:shd w:val="clear" w:color="auto" w:fill="FFFFFF"/>
        </w:rPr>
        <w:t xml:space="preserve"> </w:t>
      </w:r>
      <w:r w:rsidR="002B5D53" w:rsidRPr="00A33672">
        <w:rPr>
          <w:rFonts w:ascii="Arial" w:hAnsi="Arial" w:cs="Arial"/>
          <w:iCs/>
          <w:shd w:val="clear" w:color="auto" w:fill="FFFFFF"/>
        </w:rPr>
        <w:t>wspólnie</w:t>
      </w:r>
      <w:r w:rsidR="00472903" w:rsidRPr="00A33672">
        <w:rPr>
          <w:rFonts w:ascii="Arial" w:hAnsi="Arial" w:cs="Arial"/>
          <w:iCs/>
          <w:shd w:val="clear" w:color="auto" w:fill="FFFFFF"/>
        </w:rPr>
        <w:t xml:space="preserve"> </w:t>
      </w:r>
      <w:r w:rsidR="002B5D53" w:rsidRPr="00A33672">
        <w:rPr>
          <w:rFonts w:ascii="Arial" w:hAnsi="Arial" w:cs="Arial"/>
          <w:iCs/>
          <w:shd w:val="clear" w:color="auto" w:fill="FFFFFF"/>
        </w:rPr>
        <w:t>rówieśnikami</w:t>
      </w:r>
      <w:r w:rsidR="00472903" w:rsidRPr="00A33672">
        <w:rPr>
          <w:rFonts w:ascii="Arial" w:hAnsi="Arial" w:cs="Arial"/>
          <w:iCs/>
          <w:shd w:val="clear" w:color="auto" w:fill="FFFFFF"/>
        </w:rPr>
        <w:t xml:space="preserve"> </w:t>
      </w:r>
      <w:r w:rsidR="002B5D53" w:rsidRPr="00A33672">
        <w:rPr>
          <w:rFonts w:ascii="Arial" w:hAnsi="Arial" w:cs="Arial"/>
          <w:iCs/>
          <w:shd w:val="clear" w:color="auto" w:fill="FFFFFF"/>
        </w:rPr>
        <w:t>w</w:t>
      </w:r>
      <w:r w:rsidR="00472903" w:rsidRPr="00A33672">
        <w:rPr>
          <w:rFonts w:ascii="Arial" w:hAnsi="Arial" w:cs="Arial"/>
          <w:iCs/>
          <w:shd w:val="clear" w:color="auto" w:fill="FFFFFF"/>
        </w:rPr>
        <w:t xml:space="preserve"> </w:t>
      </w:r>
      <w:r w:rsidR="002B5D53" w:rsidRPr="00A33672">
        <w:rPr>
          <w:rFonts w:ascii="Arial" w:hAnsi="Arial" w:cs="Arial"/>
          <w:iCs/>
          <w:shd w:val="clear" w:color="auto" w:fill="FFFFFF"/>
        </w:rPr>
        <w:t>oddziale</w:t>
      </w:r>
      <w:r w:rsidR="00472903" w:rsidRPr="00A33672">
        <w:rPr>
          <w:rFonts w:ascii="Arial" w:hAnsi="Arial" w:cs="Arial"/>
          <w:iCs/>
          <w:shd w:val="clear" w:color="auto" w:fill="FFFFFF"/>
        </w:rPr>
        <w:t xml:space="preserve"> </w:t>
      </w:r>
      <w:r w:rsidR="002B5D53" w:rsidRPr="00A33672">
        <w:rPr>
          <w:rFonts w:ascii="Arial" w:hAnsi="Arial" w:cs="Arial"/>
          <w:iCs/>
          <w:shd w:val="clear" w:color="auto" w:fill="FFFFFF"/>
        </w:rPr>
        <w:t>przedszkolnym</w:t>
      </w:r>
      <w:r w:rsidR="00472903" w:rsidRPr="00A33672">
        <w:rPr>
          <w:rFonts w:ascii="Arial" w:hAnsi="Arial" w:cs="Arial"/>
          <w:iCs/>
          <w:shd w:val="clear" w:color="auto" w:fill="FFFFFF"/>
        </w:rPr>
        <w:t xml:space="preserve"> </w:t>
      </w:r>
      <w:r w:rsidR="002B5D53" w:rsidRPr="00A33672">
        <w:rPr>
          <w:rFonts w:ascii="Arial" w:hAnsi="Arial" w:cs="Arial"/>
          <w:iCs/>
          <w:shd w:val="clear" w:color="auto" w:fill="FFFFFF"/>
        </w:rPr>
        <w:t>czy</w:t>
      </w:r>
      <w:r w:rsidR="00472903" w:rsidRPr="00A33672">
        <w:rPr>
          <w:rFonts w:ascii="Arial" w:hAnsi="Arial" w:cs="Arial"/>
          <w:iCs/>
          <w:shd w:val="clear" w:color="auto" w:fill="FFFFFF"/>
        </w:rPr>
        <w:t xml:space="preserve"> </w:t>
      </w:r>
      <w:r w:rsidR="002B5D53" w:rsidRPr="00A33672">
        <w:rPr>
          <w:rFonts w:ascii="Arial" w:hAnsi="Arial" w:cs="Arial"/>
          <w:iCs/>
          <w:shd w:val="clear" w:color="auto" w:fill="FFFFFF"/>
        </w:rPr>
        <w:t>szkolnym</w:t>
      </w:r>
      <w:r w:rsidR="00472903" w:rsidRPr="00A33672">
        <w:rPr>
          <w:rFonts w:ascii="Arial" w:hAnsi="Arial" w:cs="Arial"/>
          <w:iCs/>
          <w:shd w:val="clear" w:color="auto" w:fill="FFFFFF"/>
        </w:rPr>
        <w:t xml:space="preserve"> </w:t>
      </w:r>
      <w:r w:rsidR="002B5D53" w:rsidRPr="00A33672">
        <w:rPr>
          <w:rFonts w:ascii="Arial" w:hAnsi="Arial" w:cs="Arial"/>
          <w:iCs/>
          <w:shd w:val="clear" w:color="auto" w:fill="FFFFFF"/>
        </w:rPr>
        <w:t>i</w:t>
      </w:r>
      <w:r w:rsidR="00472903" w:rsidRPr="00A33672">
        <w:rPr>
          <w:rFonts w:ascii="Arial" w:hAnsi="Arial" w:cs="Arial"/>
          <w:iCs/>
          <w:shd w:val="clear" w:color="auto" w:fill="FFFFFF"/>
        </w:rPr>
        <w:t xml:space="preserve"> </w:t>
      </w:r>
      <w:r w:rsidR="002B5D53" w:rsidRPr="00A33672">
        <w:rPr>
          <w:rFonts w:ascii="Arial" w:hAnsi="Arial" w:cs="Arial"/>
          <w:iCs/>
          <w:shd w:val="clear" w:color="auto" w:fill="FFFFFF"/>
        </w:rPr>
        <w:t>wymagają</w:t>
      </w:r>
      <w:r w:rsidR="00472903" w:rsidRPr="00A33672">
        <w:rPr>
          <w:rFonts w:ascii="Arial" w:hAnsi="Arial" w:cs="Arial"/>
          <w:iCs/>
          <w:shd w:val="clear" w:color="auto" w:fill="FFFFFF"/>
        </w:rPr>
        <w:t xml:space="preserve"> </w:t>
      </w:r>
      <w:r w:rsidR="002B5D53" w:rsidRPr="00A33672">
        <w:rPr>
          <w:rFonts w:ascii="Arial" w:hAnsi="Arial" w:cs="Arial"/>
          <w:iCs/>
          <w:shd w:val="clear" w:color="auto" w:fill="FFFFFF"/>
        </w:rPr>
        <w:t>dostosowania</w:t>
      </w:r>
      <w:r w:rsidR="00472903" w:rsidRPr="00A33672">
        <w:rPr>
          <w:rFonts w:ascii="Arial" w:hAnsi="Arial" w:cs="Arial"/>
          <w:iCs/>
          <w:shd w:val="clear" w:color="auto" w:fill="FFFFFF"/>
        </w:rPr>
        <w:t xml:space="preserve"> </w:t>
      </w:r>
      <w:r w:rsidR="002B5D53" w:rsidRPr="00A33672">
        <w:rPr>
          <w:rFonts w:ascii="Arial" w:hAnsi="Arial" w:cs="Arial"/>
          <w:iCs/>
          <w:shd w:val="clear" w:color="auto" w:fill="FFFFFF"/>
        </w:rPr>
        <w:t>organizacji</w:t>
      </w:r>
      <w:r w:rsidR="00472903" w:rsidRPr="00A33672">
        <w:rPr>
          <w:rFonts w:ascii="Arial" w:hAnsi="Arial" w:cs="Arial"/>
          <w:iCs/>
          <w:shd w:val="clear" w:color="auto" w:fill="FFFFFF"/>
        </w:rPr>
        <w:t xml:space="preserve"> </w:t>
      </w:r>
      <w:r w:rsidR="002B5D53" w:rsidRPr="00A33672">
        <w:rPr>
          <w:rFonts w:ascii="Arial" w:hAnsi="Arial" w:cs="Arial"/>
          <w:iCs/>
          <w:shd w:val="clear" w:color="auto" w:fill="FFFFFF"/>
        </w:rPr>
        <w:t>i</w:t>
      </w:r>
      <w:r w:rsidR="00472903" w:rsidRPr="00A33672">
        <w:rPr>
          <w:rFonts w:ascii="Arial" w:hAnsi="Arial" w:cs="Arial"/>
          <w:iCs/>
          <w:shd w:val="clear" w:color="auto" w:fill="FFFFFF"/>
        </w:rPr>
        <w:t xml:space="preserve"> </w:t>
      </w:r>
      <w:r w:rsidR="002B5D53" w:rsidRPr="00A33672">
        <w:rPr>
          <w:rFonts w:ascii="Arial" w:hAnsi="Arial" w:cs="Arial"/>
          <w:iCs/>
          <w:shd w:val="clear" w:color="auto" w:fill="FFFFFF"/>
        </w:rPr>
        <w:t>procesu</w:t>
      </w:r>
      <w:r w:rsidR="00472903" w:rsidRPr="00A33672">
        <w:rPr>
          <w:rFonts w:ascii="Arial" w:hAnsi="Arial" w:cs="Arial"/>
          <w:iCs/>
          <w:shd w:val="clear" w:color="auto" w:fill="FFFFFF"/>
        </w:rPr>
        <w:t xml:space="preserve"> </w:t>
      </w:r>
      <w:r w:rsidR="002B5D53" w:rsidRPr="00A33672">
        <w:rPr>
          <w:rFonts w:ascii="Arial" w:hAnsi="Arial" w:cs="Arial"/>
          <w:iCs/>
          <w:shd w:val="clear" w:color="auto" w:fill="FFFFFF"/>
        </w:rPr>
        <w:t>nauczania</w:t>
      </w:r>
      <w:r w:rsidR="00472903" w:rsidRPr="00A33672">
        <w:rPr>
          <w:rFonts w:ascii="Arial" w:hAnsi="Arial" w:cs="Arial"/>
          <w:iCs/>
          <w:shd w:val="clear" w:color="auto" w:fill="FFFFFF"/>
        </w:rPr>
        <w:t xml:space="preserve"> </w:t>
      </w:r>
      <w:r w:rsidR="002B5D53" w:rsidRPr="00A33672">
        <w:rPr>
          <w:rFonts w:ascii="Arial" w:hAnsi="Arial" w:cs="Arial"/>
          <w:iCs/>
          <w:shd w:val="clear" w:color="auto" w:fill="FFFFFF"/>
        </w:rPr>
        <w:t>do</w:t>
      </w:r>
      <w:r w:rsidR="00472903" w:rsidRPr="00A33672">
        <w:rPr>
          <w:rFonts w:ascii="Arial" w:hAnsi="Arial" w:cs="Arial"/>
          <w:iCs/>
          <w:shd w:val="clear" w:color="auto" w:fill="FFFFFF"/>
        </w:rPr>
        <w:t xml:space="preserve"> </w:t>
      </w:r>
      <w:r w:rsidR="002B5D53" w:rsidRPr="00A33672">
        <w:rPr>
          <w:rFonts w:ascii="Arial" w:hAnsi="Arial" w:cs="Arial"/>
          <w:iCs/>
          <w:shd w:val="clear" w:color="auto" w:fill="FFFFFF"/>
        </w:rPr>
        <w:t>ich</w:t>
      </w:r>
      <w:r w:rsidR="00472903" w:rsidRPr="00A33672">
        <w:rPr>
          <w:rFonts w:ascii="Arial" w:hAnsi="Arial" w:cs="Arial"/>
          <w:iCs/>
          <w:shd w:val="clear" w:color="auto" w:fill="FFFFFF"/>
        </w:rPr>
        <w:t xml:space="preserve"> </w:t>
      </w:r>
      <w:r w:rsidR="002B5D53" w:rsidRPr="00A33672">
        <w:rPr>
          <w:rFonts w:ascii="Arial" w:hAnsi="Arial" w:cs="Arial"/>
          <w:iCs/>
          <w:shd w:val="clear" w:color="auto" w:fill="FFFFFF"/>
        </w:rPr>
        <w:t>specjalnych</w:t>
      </w:r>
      <w:r w:rsidR="00472903" w:rsidRPr="00A33672">
        <w:rPr>
          <w:rFonts w:ascii="Arial" w:hAnsi="Arial" w:cs="Arial"/>
          <w:iCs/>
          <w:shd w:val="clear" w:color="auto" w:fill="FFFFFF"/>
        </w:rPr>
        <w:t xml:space="preserve"> </w:t>
      </w:r>
      <w:r w:rsidR="002B5D53" w:rsidRPr="00A33672">
        <w:rPr>
          <w:rFonts w:ascii="Arial" w:hAnsi="Arial" w:cs="Arial"/>
          <w:iCs/>
          <w:shd w:val="clear" w:color="auto" w:fill="FFFFFF"/>
        </w:rPr>
        <w:t>potrzeb</w:t>
      </w:r>
      <w:r w:rsidR="00472903" w:rsidRPr="00A33672">
        <w:rPr>
          <w:rFonts w:ascii="Arial" w:hAnsi="Arial" w:cs="Arial"/>
          <w:iCs/>
          <w:shd w:val="clear" w:color="auto" w:fill="FFFFFF"/>
        </w:rPr>
        <w:t xml:space="preserve"> </w:t>
      </w:r>
      <w:r w:rsidR="009068C7" w:rsidRPr="00A33672">
        <w:rPr>
          <w:rFonts w:ascii="Arial" w:hAnsi="Arial" w:cs="Arial"/>
          <w:iCs/>
          <w:shd w:val="clear" w:color="auto" w:fill="FFFFFF"/>
        </w:rPr>
        <w:t>edukacyjnych;</w:t>
      </w:r>
    </w:p>
    <w:p w14:paraId="0488221E" w14:textId="6E82D496" w:rsidR="00AB29E3" w:rsidRPr="00A33672" w:rsidRDefault="00AB29E3">
      <w:pPr>
        <w:pStyle w:val="Akapitzlist"/>
        <w:numPr>
          <w:ilvl w:val="0"/>
          <w:numId w:val="36"/>
        </w:numPr>
        <w:contextualSpacing/>
        <w:rPr>
          <w:rFonts w:ascii="Arial" w:hAnsi="Arial" w:cs="Arial"/>
          <w:iCs/>
          <w:shd w:val="clear" w:color="auto" w:fill="FFFFFF"/>
        </w:rPr>
      </w:pPr>
      <w:r w:rsidRPr="00A33672">
        <w:rPr>
          <w:rFonts w:ascii="Arial" w:hAnsi="Arial" w:cs="Arial"/>
        </w:rPr>
        <w:t>porad</w:t>
      </w:r>
      <w:r w:rsidR="00472903" w:rsidRPr="00A33672">
        <w:rPr>
          <w:rFonts w:ascii="Arial" w:hAnsi="Arial" w:cs="Arial"/>
        </w:rPr>
        <w:t xml:space="preserve"> </w:t>
      </w:r>
      <w:r w:rsidRPr="00A33672">
        <w:rPr>
          <w:rFonts w:ascii="Arial" w:hAnsi="Arial" w:cs="Arial"/>
        </w:rPr>
        <w:t>i</w:t>
      </w:r>
      <w:r w:rsidR="00472903" w:rsidRPr="00A33672">
        <w:rPr>
          <w:rFonts w:ascii="Arial" w:hAnsi="Arial" w:cs="Arial"/>
        </w:rPr>
        <w:t xml:space="preserve"> </w:t>
      </w:r>
      <w:r w:rsidRPr="00A33672">
        <w:rPr>
          <w:rFonts w:ascii="Arial" w:hAnsi="Arial" w:cs="Arial"/>
        </w:rPr>
        <w:t>konsultacji</w:t>
      </w:r>
      <w:r w:rsidR="00D72902" w:rsidRPr="00A33672">
        <w:rPr>
          <w:rFonts w:ascii="Arial" w:hAnsi="Arial" w:cs="Arial"/>
        </w:rPr>
        <w:t>.</w:t>
      </w:r>
    </w:p>
    <w:p w14:paraId="4F8005DF" w14:textId="77777777" w:rsidR="00266D31" w:rsidRPr="00A33672" w:rsidRDefault="0005231B">
      <w:pPr>
        <w:pStyle w:val="Akapitzlist"/>
        <w:numPr>
          <w:ilvl w:val="2"/>
          <w:numId w:val="35"/>
        </w:numPr>
        <w:ind w:left="284" w:hanging="284"/>
        <w:contextualSpacing/>
        <w:rPr>
          <w:rFonts w:ascii="Arial" w:hAnsi="Arial" w:cs="Arial"/>
        </w:rPr>
      </w:pPr>
      <w:r w:rsidRPr="00A33672">
        <w:rPr>
          <w:rFonts w:ascii="Arial" w:hAnsi="Arial" w:cs="Arial"/>
        </w:rPr>
        <w:t xml:space="preserve">Wsparcie merytoryczne dla nauczycieli i specjalistów udzielających pomocy psychologiczno-pedagogicznej w szkole zapewniają, na wniosek dyrektora, poradnie </w:t>
      </w:r>
      <w:r w:rsidR="00D64156" w:rsidRPr="00A33672">
        <w:rPr>
          <w:rFonts w:ascii="Arial" w:hAnsi="Arial" w:cs="Arial"/>
        </w:rPr>
        <w:t xml:space="preserve">psychologiczno-pedagogiczne </w:t>
      </w:r>
      <w:r w:rsidRPr="00A33672">
        <w:rPr>
          <w:rFonts w:ascii="Arial" w:hAnsi="Arial" w:cs="Arial"/>
        </w:rPr>
        <w:t>oraz placówki doskonalenia nauczycieli.</w:t>
      </w:r>
    </w:p>
    <w:p w14:paraId="0F39E920" w14:textId="77777777" w:rsidR="00266D31" w:rsidRPr="00A33672" w:rsidRDefault="00E723B2">
      <w:pPr>
        <w:pStyle w:val="Akapitzlist"/>
        <w:numPr>
          <w:ilvl w:val="2"/>
          <w:numId w:val="35"/>
        </w:numPr>
        <w:ind w:left="284" w:hanging="284"/>
        <w:contextualSpacing/>
        <w:rPr>
          <w:rFonts w:ascii="Arial" w:hAnsi="Arial" w:cs="Arial"/>
        </w:rPr>
      </w:pPr>
      <w:r w:rsidRPr="00A33672">
        <w:rPr>
          <w:rFonts w:ascii="Arial" w:hAnsi="Arial" w:cs="Arial"/>
        </w:rPr>
        <w:t xml:space="preserve">Korzystanie z pomocy psychologiczno-pedagogicznej w szkole jest dobrowolne </w:t>
      </w:r>
      <w:r w:rsidRPr="00A33672">
        <w:rPr>
          <w:rFonts w:ascii="Arial" w:hAnsi="Arial" w:cs="Arial"/>
        </w:rPr>
        <w:br/>
        <w:t>i nieodpłatne.</w:t>
      </w:r>
    </w:p>
    <w:p w14:paraId="2D98289A" w14:textId="1AC83F87" w:rsidR="00FD7120" w:rsidRPr="00A33672" w:rsidRDefault="00FD7120">
      <w:pPr>
        <w:pStyle w:val="Akapitzlist"/>
        <w:numPr>
          <w:ilvl w:val="2"/>
          <w:numId w:val="35"/>
        </w:numPr>
        <w:ind w:left="284" w:hanging="284"/>
        <w:contextualSpacing/>
        <w:rPr>
          <w:rFonts w:ascii="Arial" w:hAnsi="Arial" w:cs="Arial"/>
        </w:rPr>
      </w:pPr>
      <w:r w:rsidRPr="00A33672">
        <w:rPr>
          <w:rFonts w:ascii="Arial" w:hAnsi="Arial" w:cs="Arial"/>
        </w:rPr>
        <w:t>Szczegółowe zasady udzielania w szkole pomocy psychologiczno-pedagogicznej określają odrębne przepisy</w:t>
      </w:r>
      <w:r w:rsidR="00153146" w:rsidRPr="00A33672">
        <w:rPr>
          <w:rFonts w:ascii="Arial" w:hAnsi="Arial" w:cs="Arial"/>
        </w:rPr>
        <w:t>.</w:t>
      </w:r>
    </w:p>
    <w:p w14:paraId="5470D2C7" w14:textId="0CDBE468" w:rsidR="00125663" w:rsidRPr="00A33672" w:rsidRDefault="00125663" w:rsidP="007D2CFE">
      <w:pPr>
        <w:spacing w:line="276" w:lineRule="auto"/>
        <w:contextualSpacing/>
        <w:rPr>
          <w:rFonts w:ascii="Arial" w:hAnsi="Arial" w:cs="Arial"/>
          <w:b/>
          <w:sz w:val="22"/>
          <w:szCs w:val="22"/>
        </w:rPr>
      </w:pPr>
      <w:r w:rsidRPr="00A33672">
        <w:rPr>
          <w:rFonts w:ascii="Arial" w:hAnsi="Arial" w:cs="Arial"/>
          <w:b/>
          <w:sz w:val="22"/>
          <w:szCs w:val="22"/>
        </w:rPr>
        <w:t>§ 1</w:t>
      </w:r>
      <w:r w:rsidR="00653DD6" w:rsidRPr="00A33672">
        <w:rPr>
          <w:rFonts w:ascii="Arial" w:hAnsi="Arial" w:cs="Arial"/>
          <w:b/>
          <w:sz w:val="22"/>
          <w:szCs w:val="22"/>
        </w:rPr>
        <w:t>3</w:t>
      </w:r>
      <w:r w:rsidRPr="00A33672">
        <w:rPr>
          <w:rFonts w:ascii="Arial" w:hAnsi="Arial" w:cs="Arial"/>
          <w:b/>
          <w:sz w:val="22"/>
          <w:szCs w:val="22"/>
        </w:rPr>
        <w:t>.</w:t>
      </w:r>
    </w:p>
    <w:p w14:paraId="07530FB0" w14:textId="77777777" w:rsidR="00125663" w:rsidRPr="00A33672" w:rsidRDefault="00125663" w:rsidP="007D2CFE">
      <w:pPr>
        <w:spacing w:line="276" w:lineRule="auto"/>
        <w:contextualSpacing/>
        <w:rPr>
          <w:rFonts w:ascii="Arial" w:hAnsi="Arial" w:cs="Arial"/>
          <w:b/>
          <w:sz w:val="22"/>
          <w:szCs w:val="22"/>
        </w:rPr>
      </w:pPr>
    </w:p>
    <w:p w14:paraId="759191FE" w14:textId="3108375A" w:rsidR="002B5D53" w:rsidRPr="00A33672" w:rsidRDefault="002B5D53">
      <w:pPr>
        <w:pStyle w:val="Standard"/>
        <w:numPr>
          <w:ilvl w:val="0"/>
          <w:numId w:val="37"/>
        </w:numPr>
        <w:spacing w:line="276" w:lineRule="auto"/>
        <w:ind w:left="284" w:hanging="284"/>
        <w:contextualSpacing/>
        <w:rPr>
          <w:rFonts w:ascii="Arial" w:hAnsi="Arial" w:cs="Arial"/>
          <w:iCs/>
          <w:sz w:val="22"/>
          <w:szCs w:val="22"/>
          <w:shd w:val="clear" w:color="auto" w:fill="FFFFFF"/>
        </w:rPr>
      </w:pPr>
      <w:r w:rsidRPr="00A33672">
        <w:rPr>
          <w:rFonts w:ascii="Arial" w:hAnsi="Arial" w:cs="Arial"/>
          <w:iCs/>
          <w:sz w:val="22"/>
          <w:szCs w:val="22"/>
          <w:shd w:val="clear" w:color="auto" w:fill="FFFFFF"/>
        </w:rPr>
        <w:t>Zindywidualizowana</w:t>
      </w:r>
      <w:r w:rsidR="00472903" w:rsidRPr="00A33672">
        <w:rPr>
          <w:rFonts w:ascii="Arial" w:hAnsi="Arial" w:cs="Arial"/>
          <w:iCs/>
          <w:sz w:val="22"/>
          <w:szCs w:val="22"/>
          <w:shd w:val="clear" w:color="auto" w:fill="FFFFFF"/>
        </w:rPr>
        <w:t xml:space="preserve"> </w:t>
      </w:r>
      <w:r w:rsidRPr="00A33672">
        <w:rPr>
          <w:rFonts w:ascii="Arial" w:hAnsi="Arial" w:cs="Arial"/>
          <w:iCs/>
          <w:sz w:val="22"/>
          <w:szCs w:val="22"/>
          <w:shd w:val="clear" w:color="auto" w:fill="FFFFFF"/>
        </w:rPr>
        <w:t>ścieżka</w:t>
      </w:r>
      <w:r w:rsidR="002961BF" w:rsidRPr="00A33672">
        <w:rPr>
          <w:rFonts w:ascii="Arial" w:hAnsi="Arial" w:cs="Arial"/>
          <w:iCs/>
          <w:sz w:val="22"/>
          <w:szCs w:val="22"/>
          <w:shd w:val="clear" w:color="auto" w:fill="FFFFFF"/>
        </w:rPr>
        <w:t>, o której mowa w § 1</w:t>
      </w:r>
      <w:r w:rsidR="00653DD6" w:rsidRPr="00A33672">
        <w:rPr>
          <w:rFonts w:ascii="Arial" w:hAnsi="Arial" w:cs="Arial"/>
          <w:iCs/>
          <w:sz w:val="22"/>
          <w:szCs w:val="22"/>
          <w:shd w:val="clear" w:color="auto" w:fill="FFFFFF"/>
        </w:rPr>
        <w:t>2</w:t>
      </w:r>
      <w:r w:rsidR="002961BF" w:rsidRPr="00A33672">
        <w:rPr>
          <w:rFonts w:ascii="Arial" w:hAnsi="Arial" w:cs="Arial"/>
          <w:iCs/>
          <w:sz w:val="22"/>
          <w:szCs w:val="22"/>
          <w:shd w:val="clear" w:color="auto" w:fill="FFFFFF"/>
        </w:rPr>
        <w:t xml:space="preserve"> ust. 1 pkt 9,</w:t>
      </w:r>
      <w:r w:rsidR="00472903" w:rsidRPr="00A33672">
        <w:rPr>
          <w:rFonts w:ascii="Arial" w:hAnsi="Arial" w:cs="Arial"/>
          <w:iCs/>
          <w:sz w:val="22"/>
          <w:szCs w:val="22"/>
          <w:shd w:val="clear" w:color="auto" w:fill="FFFFFF"/>
        </w:rPr>
        <w:t xml:space="preserve"> </w:t>
      </w:r>
      <w:r w:rsidRPr="00A33672">
        <w:rPr>
          <w:rFonts w:ascii="Arial" w:hAnsi="Arial" w:cs="Arial"/>
          <w:iCs/>
          <w:sz w:val="22"/>
          <w:szCs w:val="22"/>
          <w:shd w:val="clear" w:color="auto" w:fill="FFFFFF"/>
        </w:rPr>
        <w:t>obejmuje</w:t>
      </w:r>
      <w:r w:rsidR="00472903" w:rsidRPr="00A33672">
        <w:rPr>
          <w:rFonts w:ascii="Arial" w:hAnsi="Arial" w:cs="Arial"/>
          <w:iCs/>
          <w:sz w:val="22"/>
          <w:szCs w:val="22"/>
          <w:shd w:val="clear" w:color="auto" w:fill="FFFFFF"/>
        </w:rPr>
        <w:t xml:space="preserve"> </w:t>
      </w:r>
      <w:r w:rsidRPr="00A33672">
        <w:rPr>
          <w:rFonts w:ascii="Arial" w:hAnsi="Arial" w:cs="Arial"/>
          <w:iCs/>
          <w:sz w:val="22"/>
          <w:szCs w:val="22"/>
          <w:shd w:val="clear" w:color="auto" w:fill="FFFFFF"/>
        </w:rPr>
        <w:t>wszystkie</w:t>
      </w:r>
      <w:r w:rsidR="00472903" w:rsidRPr="00A33672">
        <w:rPr>
          <w:rFonts w:ascii="Arial" w:hAnsi="Arial" w:cs="Arial"/>
          <w:iCs/>
          <w:sz w:val="22"/>
          <w:szCs w:val="22"/>
          <w:shd w:val="clear" w:color="auto" w:fill="FFFFFF"/>
        </w:rPr>
        <w:t xml:space="preserve"> </w:t>
      </w:r>
      <w:r w:rsidRPr="00A33672">
        <w:rPr>
          <w:rFonts w:ascii="Arial" w:hAnsi="Arial" w:cs="Arial"/>
          <w:iCs/>
          <w:sz w:val="22"/>
          <w:szCs w:val="22"/>
          <w:shd w:val="clear" w:color="auto" w:fill="FFFFFF"/>
        </w:rPr>
        <w:t>zajęcia</w:t>
      </w:r>
      <w:r w:rsidR="00472903" w:rsidRPr="00A33672">
        <w:rPr>
          <w:rFonts w:ascii="Arial" w:hAnsi="Arial" w:cs="Arial"/>
          <w:iCs/>
          <w:sz w:val="22"/>
          <w:szCs w:val="22"/>
          <w:shd w:val="clear" w:color="auto" w:fill="FFFFFF"/>
        </w:rPr>
        <w:t xml:space="preserve"> </w:t>
      </w:r>
      <w:r w:rsidRPr="00A33672">
        <w:rPr>
          <w:rFonts w:ascii="Arial" w:hAnsi="Arial" w:cs="Arial"/>
          <w:iCs/>
          <w:sz w:val="22"/>
          <w:szCs w:val="22"/>
          <w:shd w:val="clear" w:color="auto" w:fill="FFFFFF"/>
        </w:rPr>
        <w:t>wychowania</w:t>
      </w:r>
      <w:r w:rsidR="00472903" w:rsidRPr="00A33672">
        <w:rPr>
          <w:rFonts w:ascii="Arial" w:hAnsi="Arial" w:cs="Arial"/>
          <w:iCs/>
          <w:sz w:val="22"/>
          <w:szCs w:val="22"/>
          <w:shd w:val="clear" w:color="auto" w:fill="FFFFFF"/>
        </w:rPr>
        <w:t xml:space="preserve"> </w:t>
      </w:r>
      <w:r w:rsidRPr="00A33672">
        <w:rPr>
          <w:rFonts w:ascii="Arial" w:hAnsi="Arial" w:cs="Arial"/>
          <w:iCs/>
          <w:sz w:val="22"/>
          <w:szCs w:val="22"/>
          <w:shd w:val="clear" w:color="auto" w:fill="FFFFFF"/>
        </w:rPr>
        <w:t>przedszkolnego</w:t>
      </w:r>
      <w:r w:rsidR="00472903" w:rsidRPr="00A33672">
        <w:rPr>
          <w:rFonts w:ascii="Arial" w:hAnsi="Arial" w:cs="Arial"/>
          <w:iCs/>
          <w:sz w:val="22"/>
          <w:szCs w:val="22"/>
          <w:shd w:val="clear" w:color="auto" w:fill="FFFFFF"/>
        </w:rPr>
        <w:t xml:space="preserve"> </w:t>
      </w:r>
      <w:r w:rsidR="009C3891" w:rsidRPr="00A33672">
        <w:rPr>
          <w:rFonts w:ascii="Arial" w:hAnsi="Arial" w:cs="Arial"/>
          <w:iCs/>
          <w:sz w:val="22"/>
          <w:szCs w:val="22"/>
          <w:shd w:val="clear" w:color="auto" w:fill="FFFFFF"/>
        </w:rPr>
        <w:t xml:space="preserve">lub </w:t>
      </w:r>
      <w:r w:rsidRPr="00A33672">
        <w:rPr>
          <w:rFonts w:ascii="Arial" w:hAnsi="Arial" w:cs="Arial"/>
          <w:iCs/>
          <w:sz w:val="22"/>
          <w:szCs w:val="22"/>
          <w:shd w:val="clear" w:color="auto" w:fill="FFFFFF"/>
        </w:rPr>
        <w:t>zajęcia</w:t>
      </w:r>
      <w:r w:rsidR="00472903" w:rsidRPr="00A33672">
        <w:rPr>
          <w:rFonts w:ascii="Arial" w:hAnsi="Arial" w:cs="Arial"/>
          <w:iCs/>
          <w:sz w:val="22"/>
          <w:szCs w:val="22"/>
          <w:shd w:val="clear" w:color="auto" w:fill="FFFFFF"/>
        </w:rPr>
        <w:t xml:space="preserve"> </w:t>
      </w:r>
      <w:r w:rsidRPr="00A33672">
        <w:rPr>
          <w:rFonts w:ascii="Arial" w:hAnsi="Arial" w:cs="Arial"/>
          <w:iCs/>
          <w:sz w:val="22"/>
          <w:szCs w:val="22"/>
          <w:shd w:val="clear" w:color="auto" w:fill="FFFFFF"/>
        </w:rPr>
        <w:t>edukacyjne</w:t>
      </w:r>
      <w:r w:rsidR="001558C5" w:rsidRPr="00A33672">
        <w:rPr>
          <w:rFonts w:ascii="Arial" w:hAnsi="Arial" w:cs="Arial"/>
          <w:iCs/>
          <w:sz w:val="22"/>
          <w:szCs w:val="22"/>
          <w:shd w:val="clear" w:color="auto" w:fill="FFFFFF"/>
        </w:rPr>
        <w:t>,</w:t>
      </w:r>
      <w:r w:rsidR="00472903" w:rsidRPr="00A33672">
        <w:rPr>
          <w:rFonts w:ascii="Arial" w:hAnsi="Arial" w:cs="Arial"/>
          <w:iCs/>
          <w:sz w:val="22"/>
          <w:szCs w:val="22"/>
          <w:shd w:val="clear" w:color="auto" w:fill="FFFFFF"/>
        </w:rPr>
        <w:t xml:space="preserve"> </w:t>
      </w:r>
      <w:r w:rsidRPr="00A33672">
        <w:rPr>
          <w:rFonts w:ascii="Arial" w:hAnsi="Arial" w:cs="Arial"/>
          <w:iCs/>
          <w:sz w:val="22"/>
          <w:szCs w:val="22"/>
          <w:shd w:val="clear" w:color="auto" w:fill="FFFFFF"/>
        </w:rPr>
        <w:t>realizowane</w:t>
      </w:r>
      <w:r w:rsidR="00472903" w:rsidRPr="00A33672">
        <w:rPr>
          <w:rFonts w:ascii="Arial" w:hAnsi="Arial" w:cs="Arial"/>
          <w:iCs/>
          <w:sz w:val="22"/>
          <w:szCs w:val="22"/>
          <w:shd w:val="clear" w:color="auto" w:fill="FFFFFF"/>
        </w:rPr>
        <w:t xml:space="preserve"> </w:t>
      </w:r>
      <w:r w:rsidRPr="00A33672">
        <w:rPr>
          <w:rFonts w:ascii="Arial" w:hAnsi="Arial" w:cs="Arial"/>
          <w:iCs/>
          <w:sz w:val="22"/>
          <w:szCs w:val="22"/>
          <w:shd w:val="clear" w:color="auto" w:fill="FFFFFF"/>
        </w:rPr>
        <w:t>indywidualnie</w:t>
      </w:r>
      <w:r w:rsidR="00472903" w:rsidRPr="00A33672">
        <w:rPr>
          <w:rFonts w:ascii="Arial" w:hAnsi="Arial" w:cs="Arial"/>
          <w:iCs/>
          <w:sz w:val="22"/>
          <w:szCs w:val="22"/>
          <w:shd w:val="clear" w:color="auto" w:fill="FFFFFF"/>
        </w:rPr>
        <w:t xml:space="preserve"> </w:t>
      </w:r>
      <w:r w:rsidR="002961BF" w:rsidRPr="00A33672">
        <w:rPr>
          <w:rFonts w:ascii="Arial" w:hAnsi="Arial" w:cs="Arial"/>
          <w:iCs/>
          <w:sz w:val="22"/>
          <w:szCs w:val="22"/>
          <w:shd w:val="clear" w:color="auto" w:fill="FFFFFF"/>
        </w:rPr>
        <w:br/>
      </w:r>
      <w:r w:rsidRPr="00A33672">
        <w:rPr>
          <w:rFonts w:ascii="Arial" w:hAnsi="Arial" w:cs="Arial"/>
          <w:iCs/>
          <w:sz w:val="22"/>
          <w:szCs w:val="22"/>
          <w:shd w:val="clear" w:color="auto" w:fill="FFFFFF"/>
        </w:rPr>
        <w:t>z</w:t>
      </w:r>
      <w:r w:rsidR="00472903" w:rsidRPr="00A33672">
        <w:rPr>
          <w:rFonts w:ascii="Arial" w:hAnsi="Arial" w:cs="Arial"/>
          <w:iCs/>
          <w:sz w:val="22"/>
          <w:szCs w:val="22"/>
          <w:shd w:val="clear" w:color="auto" w:fill="FFFFFF"/>
        </w:rPr>
        <w:t xml:space="preserve"> </w:t>
      </w:r>
      <w:r w:rsidRPr="00A33672">
        <w:rPr>
          <w:rFonts w:ascii="Arial" w:hAnsi="Arial" w:cs="Arial"/>
          <w:iCs/>
          <w:sz w:val="22"/>
          <w:szCs w:val="22"/>
          <w:shd w:val="clear" w:color="auto" w:fill="FFFFFF"/>
        </w:rPr>
        <w:t>dzieckiem</w:t>
      </w:r>
      <w:r w:rsidR="00472903" w:rsidRPr="00A33672">
        <w:rPr>
          <w:rFonts w:ascii="Arial" w:hAnsi="Arial" w:cs="Arial"/>
          <w:iCs/>
          <w:sz w:val="22"/>
          <w:szCs w:val="22"/>
          <w:shd w:val="clear" w:color="auto" w:fill="FFFFFF"/>
        </w:rPr>
        <w:t xml:space="preserve"> </w:t>
      </w:r>
      <w:r w:rsidR="009C3891" w:rsidRPr="00A33672">
        <w:rPr>
          <w:rFonts w:ascii="Arial" w:hAnsi="Arial" w:cs="Arial"/>
          <w:iCs/>
          <w:sz w:val="22"/>
          <w:szCs w:val="22"/>
          <w:shd w:val="clear" w:color="auto" w:fill="FFFFFF"/>
        </w:rPr>
        <w:t>/</w:t>
      </w:r>
      <w:r w:rsidR="00472903" w:rsidRPr="00A33672">
        <w:rPr>
          <w:rFonts w:ascii="Arial" w:hAnsi="Arial" w:cs="Arial"/>
          <w:iCs/>
          <w:sz w:val="22"/>
          <w:szCs w:val="22"/>
          <w:shd w:val="clear" w:color="auto" w:fill="FFFFFF"/>
        </w:rPr>
        <w:t xml:space="preserve"> </w:t>
      </w:r>
      <w:r w:rsidRPr="00A33672">
        <w:rPr>
          <w:rFonts w:ascii="Arial" w:hAnsi="Arial" w:cs="Arial"/>
          <w:iCs/>
          <w:sz w:val="22"/>
          <w:szCs w:val="22"/>
          <w:shd w:val="clear" w:color="auto" w:fill="FFFFFF"/>
        </w:rPr>
        <w:t>uczniem</w:t>
      </w:r>
      <w:r w:rsidR="001558C5" w:rsidRPr="00A33672">
        <w:rPr>
          <w:rFonts w:ascii="Arial" w:hAnsi="Arial" w:cs="Arial"/>
          <w:iCs/>
          <w:sz w:val="22"/>
          <w:szCs w:val="22"/>
          <w:shd w:val="clear" w:color="auto" w:fill="FFFFFF"/>
        </w:rPr>
        <w:t>,</w:t>
      </w:r>
      <w:r w:rsidR="00472903" w:rsidRPr="00A33672">
        <w:rPr>
          <w:rFonts w:ascii="Arial" w:hAnsi="Arial" w:cs="Arial"/>
          <w:iCs/>
          <w:sz w:val="22"/>
          <w:szCs w:val="22"/>
          <w:shd w:val="clear" w:color="auto" w:fill="FFFFFF"/>
        </w:rPr>
        <w:t xml:space="preserve"> </w:t>
      </w:r>
      <w:r w:rsidRPr="00A33672">
        <w:rPr>
          <w:rFonts w:ascii="Arial" w:hAnsi="Arial" w:cs="Arial"/>
          <w:iCs/>
          <w:sz w:val="22"/>
          <w:szCs w:val="22"/>
          <w:shd w:val="clear" w:color="auto" w:fill="FFFFFF"/>
        </w:rPr>
        <w:t>oraz</w:t>
      </w:r>
      <w:r w:rsidR="00472903" w:rsidRPr="00A33672">
        <w:rPr>
          <w:rFonts w:ascii="Arial" w:hAnsi="Arial" w:cs="Arial"/>
          <w:iCs/>
          <w:sz w:val="22"/>
          <w:szCs w:val="22"/>
          <w:shd w:val="clear" w:color="auto" w:fill="FFFFFF"/>
        </w:rPr>
        <w:t xml:space="preserve"> </w:t>
      </w:r>
      <w:r w:rsidRPr="00A33672">
        <w:rPr>
          <w:rFonts w:ascii="Arial" w:hAnsi="Arial" w:cs="Arial"/>
          <w:iCs/>
          <w:sz w:val="22"/>
          <w:szCs w:val="22"/>
          <w:shd w:val="clear" w:color="auto" w:fill="FFFFFF"/>
        </w:rPr>
        <w:t>wspólnie</w:t>
      </w:r>
      <w:r w:rsidR="00472903" w:rsidRPr="00A33672">
        <w:rPr>
          <w:rFonts w:ascii="Arial" w:hAnsi="Arial" w:cs="Arial"/>
          <w:iCs/>
          <w:sz w:val="22"/>
          <w:szCs w:val="22"/>
          <w:shd w:val="clear" w:color="auto" w:fill="FFFFFF"/>
        </w:rPr>
        <w:t xml:space="preserve"> </w:t>
      </w:r>
      <w:r w:rsidRPr="00A33672">
        <w:rPr>
          <w:rFonts w:ascii="Arial" w:hAnsi="Arial" w:cs="Arial"/>
          <w:iCs/>
          <w:sz w:val="22"/>
          <w:szCs w:val="22"/>
          <w:shd w:val="clear" w:color="auto" w:fill="FFFFFF"/>
        </w:rPr>
        <w:t>z</w:t>
      </w:r>
      <w:r w:rsidR="00472903" w:rsidRPr="00A33672">
        <w:rPr>
          <w:rFonts w:ascii="Arial" w:hAnsi="Arial" w:cs="Arial"/>
          <w:iCs/>
          <w:sz w:val="22"/>
          <w:szCs w:val="22"/>
          <w:shd w:val="clear" w:color="auto" w:fill="FFFFFF"/>
        </w:rPr>
        <w:t xml:space="preserve"> </w:t>
      </w:r>
      <w:r w:rsidRPr="00A33672">
        <w:rPr>
          <w:rFonts w:ascii="Arial" w:hAnsi="Arial" w:cs="Arial"/>
          <w:iCs/>
          <w:sz w:val="22"/>
          <w:szCs w:val="22"/>
          <w:shd w:val="clear" w:color="auto" w:fill="FFFFFF"/>
        </w:rPr>
        <w:t>oddziałem</w:t>
      </w:r>
      <w:r w:rsidR="00472903" w:rsidRPr="00A33672">
        <w:rPr>
          <w:rFonts w:ascii="Arial" w:hAnsi="Arial" w:cs="Arial"/>
          <w:iCs/>
          <w:sz w:val="22"/>
          <w:szCs w:val="22"/>
          <w:shd w:val="clear" w:color="auto" w:fill="FFFFFF"/>
        </w:rPr>
        <w:t xml:space="preserve"> </w:t>
      </w:r>
      <w:r w:rsidRPr="00A33672">
        <w:rPr>
          <w:rFonts w:ascii="Arial" w:hAnsi="Arial" w:cs="Arial"/>
          <w:iCs/>
          <w:sz w:val="22"/>
          <w:szCs w:val="22"/>
          <w:shd w:val="clear" w:color="auto" w:fill="FFFFFF"/>
        </w:rPr>
        <w:t>szkolnym</w:t>
      </w:r>
      <w:r w:rsidR="00472903" w:rsidRPr="00A33672">
        <w:rPr>
          <w:rFonts w:ascii="Arial" w:hAnsi="Arial" w:cs="Arial"/>
          <w:iCs/>
          <w:sz w:val="22"/>
          <w:szCs w:val="22"/>
          <w:shd w:val="clear" w:color="auto" w:fill="FFFFFF"/>
        </w:rPr>
        <w:t xml:space="preserve"> </w:t>
      </w:r>
      <w:r w:rsidRPr="00A33672">
        <w:rPr>
          <w:rFonts w:ascii="Arial" w:hAnsi="Arial" w:cs="Arial"/>
          <w:iCs/>
          <w:sz w:val="22"/>
          <w:szCs w:val="22"/>
          <w:shd w:val="clear" w:color="auto" w:fill="FFFFFF"/>
        </w:rPr>
        <w:t>czy</w:t>
      </w:r>
      <w:r w:rsidR="00472903" w:rsidRPr="00A33672">
        <w:rPr>
          <w:rFonts w:ascii="Arial" w:hAnsi="Arial" w:cs="Arial"/>
          <w:iCs/>
          <w:sz w:val="22"/>
          <w:szCs w:val="22"/>
          <w:shd w:val="clear" w:color="auto" w:fill="FFFFFF"/>
        </w:rPr>
        <w:t xml:space="preserve"> </w:t>
      </w:r>
      <w:r w:rsidRPr="00A33672">
        <w:rPr>
          <w:rFonts w:ascii="Arial" w:hAnsi="Arial" w:cs="Arial"/>
          <w:iCs/>
          <w:sz w:val="22"/>
          <w:szCs w:val="22"/>
          <w:shd w:val="clear" w:color="auto" w:fill="FFFFFF"/>
        </w:rPr>
        <w:t>przedszkolnym.</w:t>
      </w:r>
    </w:p>
    <w:p w14:paraId="6C9AA6D8" w14:textId="785AE47F" w:rsidR="002B5D53" w:rsidRPr="00A33672" w:rsidRDefault="002B5D53">
      <w:pPr>
        <w:pStyle w:val="Standard"/>
        <w:numPr>
          <w:ilvl w:val="0"/>
          <w:numId w:val="37"/>
        </w:numPr>
        <w:spacing w:line="276" w:lineRule="auto"/>
        <w:ind w:left="284" w:hanging="284"/>
        <w:contextualSpacing/>
        <w:rPr>
          <w:rFonts w:ascii="Arial" w:hAnsi="Arial" w:cs="Arial"/>
          <w:b/>
          <w:iCs/>
          <w:sz w:val="22"/>
          <w:szCs w:val="22"/>
          <w:shd w:val="clear" w:color="auto" w:fill="FFFFFF"/>
        </w:rPr>
      </w:pPr>
      <w:bookmarkStart w:id="26" w:name="_Hlk489088546"/>
      <w:r w:rsidRPr="00A33672">
        <w:rPr>
          <w:rFonts w:ascii="Arial" w:hAnsi="Arial" w:cs="Arial"/>
          <w:iCs/>
          <w:sz w:val="22"/>
          <w:szCs w:val="22"/>
          <w:shd w:val="clear" w:color="auto" w:fill="FFFFFF"/>
        </w:rPr>
        <w:t>Tygodniowy</w:t>
      </w:r>
      <w:r w:rsidR="00472903" w:rsidRPr="00A33672">
        <w:rPr>
          <w:rFonts w:ascii="Arial" w:hAnsi="Arial" w:cs="Arial"/>
          <w:iCs/>
          <w:sz w:val="22"/>
          <w:szCs w:val="22"/>
          <w:shd w:val="clear" w:color="auto" w:fill="FFFFFF"/>
        </w:rPr>
        <w:t xml:space="preserve"> </w:t>
      </w:r>
      <w:r w:rsidRPr="00A33672">
        <w:rPr>
          <w:rFonts w:ascii="Arial" w:hAnsi="Arial" w:cs="Arial"/>
          <w:iCs/>
          <w:sz w:val="22"/>
          <w:szCs w:val="22"/>
          <w:shd w:val="clear" w:color="auto" w:fill="FFFFFF"/>
        </w:rPr>
        <w:t>wymiar</w:t>
      </w:r>
      <w:r w:rsidR="00472903" w:rsidRPr="00A33672">
        <w:rPr>
          <w:rFonts w:ascii="Arial" w:hAnsi="Arial" w:cs="Arial"/>
          <w:iCs/>
          <w:sz w:val="22"/>
          <w:szCs w:val="22"/>
          <w:shd w:val="clear" w:color="auto" w:fill="FFFFFF"/>
        </w:rPr>
        <w:t xml:space="preserve"> </w:t>
      </w:r>
      <w:r w:rsidRPr="00A33672">
        <w:rPr>
          <w:rFonts w:ascii="Arial" w:hAnsi="Arial" w:cs="Arial"/>
          <w:iCs/>
          <w:sz w:val="22"/>
          <w:szCs w:val="22"/>
          <w:shd w:val="clear" w:color="auto" w:fill="FFFFFF"/>
        </w:rPr>
        <w:t>godzin</w:t>
      </w:r>
      <w:r w:rsidR="00472903" w:rsidRPr="00A33672">
        <w:rPr>
          <w:rFonts w:ascii="Arial" w:hAnsi="Arial" w:cs="Arial"/>
          <w:iCs/>
          <w:sz w:val="22"/>
          <w:szCs w:val="22"/>
          <w:shd w:val="clear" w:color="auto" w:fill="FFFFFF"/>
        </w:rPr>
        <w:t xml:space="preserve"> </w:t>
      </w:r>
      <w:r w:rsidRPr="00A33672">
        <w:rPr>
          <w:rFonts w:ascii="Arial" w:hAnsi="Arial" w:cs="Arial"/>
          <w:iCs/>
          <w:sz w:val="22"/>
          <w:szCs w:val="22"/>
          <w:shd w:val="clear" w:color="auto" w:fill="FFFFFF"/>
        </w:rPr>
        <w:t>zajęć</w:t>
      </w:r>
      <w:r w:rsidR="00472903" w:rsidRPr="00A33672">
        <w:rPr>
          <w:rFonts w:ascii="Arial" w:hAnsi="Arial" w:cs="Arial"/>
          <w:iCs/>
          <w:sz w:val="22"/>
          <w:szCs w:val="22"/>
          <w:shd w:val="clear" w:color="auto" w:fill="FFFFFF"/>
        </w:rPr>
        <w:t xml:space="preserve"> </w:t>
      </w:r>
      <w:r w:rsidRPr="00A33672">
        <w:rPr>
          <w:rFonts w:ascii="Arial" w:hAnsi="Arial" w:cs="Arial"/>
          <w:iCs/>
          <w:sz w:val="22"/>
          <w:szCs w:val="22"/>
          <w:shd w:val="clear" w:color="auto" w:fill="FFFFFF"/>
        </w:rPr>
        <w:t>realizowanych</w:t>
      </w:r>
      <w:r w:rsidR="00472903" w:rsidRPr="00A33672">
        <w:rPr>
          <w:rFonts w:ascii="Arial" w:hAnsi="Arial" w:cs="Arial"/>
          <w:iCs/>
          <w:sz w:val="22"/>
          <w:szCs w:val="22"/>
          <w:shd w:val="clear" w:color="auto" w:fill="FFFFFF"/>
        </w:rPr>
        <w:t xml:space="preserve"> </w:t>
      </w:r>
      <w:r w:rsidRPr="00A33672">
        <w:rPr>
          <w:rFonts w:ascii="Arial" w:hAnsi="Arial" w:cs="Arial"/>
          <w:iCs/>
          <w:sz w:val="22"/>
          <w:szCs w:val="22"/>
          <w:shd w:val="clear" w:color="auto" w:fill="FFFFFF"/>
        </w:rPr>
        <w:t>indywidualnie</w:t>
      </w:r>
      <w:r w:rsidR="00472903" w:rsidRPr="00A33672">
        <w:rPr>
          <w:rFonts w:ascii="Arial" w:hAnsi="Arial" w:cs="Arial"/>
          <w:iCs/>
          <w:sz w:val="22"/>
          <w:szCs w:val="22"/>
          <w:shd w:val="clear" w:color="auto" w:fill="FFFFFF"/>
        </w:rPr>
        <w:t xml:space="preserve"> </w:t>
      </w:r>
      <w:r w:rsidRPr="00A33672">
        <w:rPr>
          <w:rFonts w:ascii="Arial" w:hAnsi="Arial" w:cs="Arial"/>
          <w:iCs/>
          <w:sz w:val="22"/>
          <w:szCs w:val="22"/>
          <w:shd w:val="clear" w:color="auto" w:fill="FFFFFF"/>
        </w:rPr>
        <w:t>ustala</w:t>
      </w:r>
      <w:r w:rsidR="00472903" w:rsidRPr="00A33672">
        <w:rPr>
          <w:rFonts w:ascii="Arial" w:hAnsi="Arial" w:cs="Arial"/>
          <w:iCs/>
          <w:sz w:val="22"/>
          <w:szCs w:val="22"/>
          <w:shd w:val="clear" w:color="auto" w:fill="FFFFFF"/>
        </w:rPr>
        <w:t xml:space="preserve"> </w:t>
      </w:r>
      <w:r w:rsidRPr="00A33672">
        <w:rPr>
          <w:rFonts w:ascii="Arial" w:hAnsi="Arial" w:cs="Arial"/>
          <w:iCs/>
          <w:sz w:val="22"/>
          <w:szCs w:val="22"/>
          <w:shd w:val="clear" w:color="auto" w:fill="FFFFFF"/>
        </w:rPr>
        <w:t>dyrektor</w:t>
      </w:r>
      <w:r w:rsidR="00472903" w:rsidRPr="00A33672">
        <w:rPr>
          <w:rFonts w:ascii="Arial" w:hAnsi="Arial" w:cs="Arial"/>
          <w:iCs/>
          <w:sz w:val="22"/>
          <w:szCs w:val="22"/>
          <w:shd w:val="clear" w:color="auto" w:fill="FFFFFF"/>
        </w:rPr>
        <w:t xml:space="preserve"> </w:t>
      </w:r>
      <w:r w:rsidRPr="00A33672">
        <w:rPr>
          <w:rFonts w:ascii="Arial" w:hAnsi="Arial" w:cs="Arial"/>
          <w:iCs/>
          <w:sz w:val="22"/>
          <w:szCs w:val="22"/>
          <w:shd w:val="clear" w:color="auto" w:fill="FFFFFF"/>
        </w:rPr>
        <w:t>na</w:t>
      </w:r>
      <w:r w:rsidR="00472903" w:rsidRPr="00A33672">
        <w:rPr>
          <w:rFonts w:ascii="Arial" w:hAnsi="Arial" w:cs="Arial"/>
          <w:iCs/>
          <w:sz w:val="22"/>
          <w:szCs w:val="22"/>
          <w:shd w:val="clear" w:color="auto" w:fill="FFFFFF"/>
        </w:rPr>
        <w:t xml:space="preserve"> </w:t>
      </w:r>
      <w:r w:rsidRPr="00A33672">
        <w:rPr>
          <w:rFonts w:ascii="Arial" w:hAnsi="Arial" w:cs="Arial"/>
          <w:iCs/>
          <w:sz w:val="22"/>
          <w:szCs w:val="22"/>
          <w:shd w:val="clear" w:color="auto" w:fill="FFFFFF"/>
        </w:rPr>
        <w:t>wniosek</w:t>
      </w:r>
      <w:r w:rsidR="00472903" w:rsidRPr="00A33672">
        <w:rPr>
          <w:rFonts w:ascii="Arial" w:hAnsi="Arial" w:cs="Arial"/>
          <w:iCs/>
          <w:sz w:val="22"/>
          <w:szCs w:val="22"/>
          <w:shd w:val="clear" w:color="auto" w:fill="FFFFFF"/>
        </w:rPr>
        <w:t xml:space="preserve"> </w:t>
      </w:r>
      <w:r w:rsidRPr="00A33672">
        <w:rPr>
          <w:rFonts w:ascii="Arial" w:hAnsi="Arial" w:cs="Arial"/>
          <w:iCs/>
          <w:sz w:val="22"/>
          <w:szCs w:val="22"/>
          <w:shd w:val="clear" w:color="auto" w:fill="FFFFFF"/>
        </w:rPr>
        <w:t>rodziców,</w:t>
      </w:r>
      <w:r w:rsidR="00472903" w:rsidRPr="00A33672">
        <w:rPr>
          <w:rFonts w:ascii="Arial" w:hAnsi="Arial" w:cs="Arial"/>
          <w:iCs/>
          <w:sz w:val="22"/>
          <w:szCs w:val="22"/>
          <w:shd w:val="clear" w:color="auto" w:fill="FFFFFF"/>
        </w:rPr>
        <w:t xml:space="preserve"> </w:t>
      </w:r>
      <w:r w:rsidRPr="00A33672">
        <w:rPr>
          <w:rFonts w:ascii="Arial" w:hAnsi="Arial" w:cs="Arial"/>
          <w:iCs/>
          <w:sz w:val="22"/>
          <w:szCs w:val="22"/>
          <w:shd w:val="clear" w:color="auto" w:fill="FFFFFF"/>
        </w:rPr>
        <w:t>z</w:t>
      </w:r>
      <w:r w:rsidR="00472903" w:rsidRPr="00A33672">
        <w:rPr>
          <w:rFonts w:ascii="Arial" w:hAnsi="Arial" w:cs="Arial"/>
          <w:iCs/>
          <w:sz w:val="22"/>
          <w:szCs w:val="22"/>
          <w:shd w:val="clear" w:color="auto" w:fill="FFFFFF"/>
        </w:rPr>
        <w:t xml:space="preserve"> </w:t>
      </w:r>
      <w:r w:rsidRPr="00A33672">
        <w:rPr>
          <w:rFonts w:ascii="Arial" w:hAnsi="Arial" w:cs="Arial"/>
          <w:iCs/>
          <w:sz w:val="22"/>
          <w:szCs w:val="22"/>
          <w:shd w:val="clear" w:color="auto" w:fill="FFFFFF"/>
        </w:rPr>
        <w:t>uwzględnieniem</w:t>
      </w:r>
      <w:r w:rsidR="00472903" w:rsidRPr="00A33672">
        <w:rPr>
          <w:rFonts w:ascii="Arial" w:hAnsi="Arial" w:cs="Arial"/>
          <w:iCs/>
          <w:sz w:val="22"/>
          <w:szCs w:val="22"/>
          <w:shd w:val="clear" w:color="auto" w:fill="FFFFFF"/>
        </w:rPr>
        <w:t xml:space="preserve"> </w:t>
      </w:r>
      <w:r w:rsidRPr="00A33672">
        <w:rPr>
          <w:rFonts w:ascii="Arial" w:hAnsi="Arial" w:cs="Arial"/>
          <w:iCs/>
          <w:sz w:val="22"/>
          <w:szCs w:val="22"/>
          <w:shd w:val="clear" w:color="auto" w:fill="FFFFFF"/>
        </w:rPr>
        <w:t>opinii</w:t>
      </w:r>
      <w:r w:rsidR="00472903" w:rsidRPr="00A33672">
        <w:rPr>
          <w:rFonts w:ascii="Arial" w:hAnsi="Arial" w:cs="Arial"/>
          <w:iCs/>
          <w:sz w:val="22"/>
          <w:szCs w:val="22"/>
          <w:shd w:val="clear" w:color="auto" w:fill="FFFFFF"/>
        </w:rPr>
        <w:t xml:space="preserve"> </w:t>
      </w:r>
      <w:r w:rsidRPr="00A33672">
        <w:rPr>
          <w:rFonts w:ascii="Arial" w:hAnsi="Arial" w:cs="Arial"/>
          <w:iCs/>
          <w:sz w:val="22"/>
          <w:szCs w:val="22"/>
          <w:shd w:val="clear" w:color="auto" w:fill="FFFFFF"/>
        </w:rPr>
        <w:t>poradni</w:t>
      </w:r>
      <w:r w:rsidR="00472903" w:rsidRPr="00A33672">
        <w:rPr>
          <w:rFonts w:ascii="Arial" w:hAnsi="Arial" w:cs="Arial"/>
          <w:iCs/>
          <w:sz w:val="22"/>
          <w:szCs w:val="22"/>
          <w:shd w:val="clear" w:color="auto" w:fill="FFFFFF"/>
        </w:rPr>
        <w:t xml:space="preserve"> </w:t>
      </w:r>
      <w:r w:rsidRPr="00A33672">
        <w:rPr>
          <w:rFonts w:ascii="Arial" w:hAnsi="Arial" w:cs="Arial"/>
          <w:iCs/>
          <w:sz w:val="22"/>
          <w:szCs w:val="22"/>
          <w:shd w:val="clear" w:color="auto" w:fill="FFFFFF"/>
        </w:rPr>
        <w:t>psychologiczno-pedagogicznej,</w:t>
      </w:r>
      <w:r w:rsidR="00472903" w:rsidRPr="00A33672">
        <w:rPr>
          <w:rFonts w:ascii="Arial" w:hAnsi="Arial" w:cs="Arial"/>
          <w:iCs/>
          <w:sz w:val="22"/>
          <w:szCs w:val="22"/>
          <w:shd w:val="clear" w:color="auto" w:fill="FFFFFF"/>
        </w:rPr>
        <w:t xml:space="preserve"> </w:t>
      </w:r>
      <w:r w:rsidRPr="00A33672">
        <w:rPr>
          <w:rFonts w:ascii="Arial" w:hAnsi="Arial" w:cs="Arial"/>
          <w:iCs/>
          <w:sz w:val="22"/>
          <w:szCs w:val="22"/>
          <w:shd w:val="clear" w:color="auto" w:fill="FFFFFF"/>
        </w:rPr>
        <w:t>z</w:t>
      </w:r>
      <w:r w:rsidR="00472903" w:rsidRPr="00A33672">
        <w:rPr>
          <w:rFonts w:ascii="Arial" w:hAnsi="Arial" w:cs="Arial"/>
          <w:iCs/>
          <w:sz w:val="22"/>
          <w:szCs w:val="22"/>
          <w:shd w:val="clear" w:color="auto" w:fill="FFFFFF"/>
        </w:rPr>
        <w:t xml:space="preserve"> </w:t>
      </w:r>
      <w:r w:rsidRPr="00A33672">
        <w:rPr>
          <w:rFonts w:ascii="Arial" w:hAnsi="Arial" w:cs="Arial"/>
          <w:iCs/>
          <w:sz w:val="22"/>
          <w:szCs w:val="22"/>
          <w:shd w:val="clear" w:color="auto" w:fill="FFFFFF"/>
        </w:rPr>
        <w:t>której</w:t>
      </w:r>
      <w:r w:rsidR="00472903" w:rsidRPr="00A33672">
        <w:rPr>
          <w:rFonts w:ascii="Arial" w:hAnsi="Arial" w:cs="Arial"/>
          <w:iCs/>
          <w:sz w:val="22"/>
          <w:szCs w:val="22"/>
          <w:shd w:val="clear" w:color="auto" w:fill="FFFFFF"/>
        </w:rPr>
        <w:t xml:space="preserve"> </w:t>
      </w:r>
      <w:r w:rsidRPr="00A33672">
        <w:rPr>
          <w:rFonts w:ascii="Arial" w:hAnsi="Arial" w:cs="Arial"/>
          <w:iCs/>
          <w:sz w:val="22"/>
          <w:szCs w:val="22"/>
          <w:shd w:val="clear" w:color="auto" w:fill="FFFFFF"/>
        </w:rPr>
        <w:t>wynika</w:t>
      </w:r>
      <w:r w:rsidR="00472903" w:rsidRPr="00A33672">
        <w:rPr>
          <w:rFonts w:ascii="Arial" w:hAnsi="Arial" w:cs="Arial"/>
          <w:iCs/>
          <w:sz w:val="22"/>
          <w:szCs w:val="22"/>
          <w:shd w:val="clear" w:color="auto" w:fill="FFFFFF"/>
        </w:rPr>
        <w:t xml:space="preserve"> </w:t>
      </w:r>
      <w:r w:rsidRPr="00A33672">
        <w:rPr>
          <w:rFonts w:ascii="Arial" w:hAnsi="Arial" w:cs="Arial"/>
          <w:iCs/>
          <w:sz w:val="22"/>
          <w:szCs w:val="22"/>
          <w:shd w:val="clear" w:color="auto" w:fill="FFFFFF"/>
        </w:rPr>
        <w:t>potrzeba</w:t>
      </w:r>
      <w:r w:rsidR="00472903" w:rsidRPr="00A33672">
        <w:rPr>
          <w:rFonts w:ascii="Arial" w:hAnsi="Arial" w:cs="Arial"/>
          <w:iCs/>
          <w:sz w:val="22"/>
          <w:szCs w:val="22"/>
          <w:shd w:val="clear" w:color="auto" w:fill="FFFFFF"/>
        </w:rPr>
        <w:t xml:space="preserve"> </w:t>
      </w:r>
      <w:r w:rsidRPr="00A33672">
        <w:rPr>
          <w:rFonts w:ascii="Arial" w:hAnsi="Arial" w:cs="Arial"/>
          <w:iCs/>
          <w:sz w:val="22"/>
          <w:szCs w:val="22"/>
          <w:shd w:val="clear" w:color="auto" w:fill="FFFFFF"/>
        </w:rPr>
        <w:t>objęcia</w:t>
      </w:r>
      <w:r w:rsidR="00472903" w:rsidRPr="00A33672">
        <w:rPr>
          <w:rFonts w:ascii="Arial" w:hAnsi="Arial" w:cs="Arial"/>
          <w:iCs/>
          <w:sz w:val="22"/>
          <w:szCs w:val="22"/>
          <w:shd w:val="clear" w:color="auto" w:fill="FFFFFF"/>
        </w:rPr>
        <w:t xml:space="preserve"> </w:t>
      </w:r>
      <w:r w:rsidRPr="00A33672">
        <w:rPr>
          <w:rFonts w:ascii="Arial" w:hAnsi="Arial" w:cs="Arial"/>
          <w:iCs/>
          <w:sz w:val="22"/>
          <w:szCs w:val="22"/>
          <w:shd w:val="clear" w:color="auto" w:fill="FFFFFF"/>
        </w:rPr>
        <w:t>dziecka</w:t>
      </w:r>
      <w:r w:rsidR="00472903" w:rsidRPr="00A33672">
        <w:rPr>
          <w:rFonts w:ascii="Arial" w:hAnsi="Arial" w:cs="Arial"/>
          <w:iCs/>
          <w:sz w:val="22"/>
          <w:szCs w:val="22"/>
          <w:shd w:val="clear" w:color="auto" w:fill="FFFFFF"/>
        </w:rPr>
        <w:t xml:space="preserve"> </w:t>
      </w:r>
      <w:r w:rsidRPr="00A33672">
        <w:rPr>
          <w:rFonts w:ascii="Arial" w:hAnsi="Arial" w:cs="Arial"/>
          <w:iCs/>
          <w:sz w:val="22"/>
          <w:szCs w:val="22"/>
          <w:shd w:val="clear" w:color="auto" w:fill="FFFFFF"/>
        </w:rPr>
        <w:t>czy</w:t>
      </w:r>
      <w:r w:rsidR="00472903" w:rsidRPr="00A33672">
        <w:rPr>
          <w:rFonts w:ascii="Arial" w:hAnsi="Arial" w:cs="Arial"/>
          <w:iCs/>
          <w:sz w:val="22"/>
          <w:szCs w:val="22"/>
          <w:shd w:val="clear" w:color="auto" w:fill="FFFFFF"/>
        </w:rPr>
        <w:t xml:space="preserve"> </w:t>
      </w:r>
      <w:r w:rsidRPr="00A33672">
        <w:rPr>
          <w:rFonts w:ascii="Arial" w:hAnsi="Arial" w:cs="Arial"/>
          <w:iCs/>
          <w:sz w:val="22"/>
          <w:szCs w:val="22"/>
          <w:shd w:val="clear" w:color="auto" w:fill="FFFFFF"/>
        </w:rPr>
        <w:t>ucznia</w:t>
      </w:r>
      <w:r w:rsidR="00472903" w:rsidRPr="00A33672">
        <w:rPr>
          <w:rFonts w:ascii="Arial" w:hAnsi="Arial" w:cs="Arial"/>
          <w:iCs/>
          <w:sz w:val="22"/>
          <w:szCs w:val="22"/>
          <w:shd w:val="clear" w:color="auto" w:fill="FFFFFF"/>
        </w:rPr>
        <w:t xml:space="preserve"> </w:t>
      </w:r>
      <w:r w:rsidRPr="00A33672">
        <w:rPr>
          <w:rFonts w:ascii="Arial" w:hAnsi="Arial" w:cs="Arial"/>
          <w:iCs/>
          <w:sz w:val="22"/>
          <w:szCs w:val="22"/>
          <w:shd w:val="clear" w:color="auto" w:fill="FFFFFF"/>
        </w:rPr>
        <w:t>pomocą</w:t>
      </w:r>
      <w:r w:rsidR="00472903" w:rsidRPr="00A33672">
        <w:rPr>
          <w:rFonts w:ascii="Arial" w:hAnsi="Arial" w:cs="Arial"/>
          <w:iCs/>
          <w:sz w:val="22"/>
          <w:szCs w:val="22"/>
          <w:shd w:val="clear" w:color="auto" w:fill="FFFFFF"/>
        </w:rPr>
        <w:t xml:space="preserve"> </w:t>
      </w:r>
      <w:r w:rsidRPr="00A33672">
        <w:rPr>
          <w:rFonts w:ascii="Arial" w:hAnsi="Arial" w:cs="Arial"/>
          <w:iCs/>
          <w:sz w:val="22"/>
          <w:szCs w:val="22"/>
          <w:shd w:val="clear" w:color="auto" w:fill="FFFFFF"/>
        </w:rPr>
        <w:t>w</w:t>
      </w:r>
      <w:r w:rsidR="00472903" w:rsidRPr="00A33672">
        <w:rPr>
          <w:rFonts w:ascii="Arial" w:hAnsi="Arial" w:cs="Arial"/>
          <w:iCs/>
          <w:sz w:val="22"/>
          <w:szCs w:val="22"/>
          <w:shd w:val="clear" w:color="auto" w:fill="FFFFFF"/>
        </w:rPr>
        <w:t xml:space="preserve"> </w:t>
      </w:r>
      <w:r w:rsidRPr="00A33672">
        <w:rPr>
          <w:rFonts w:ascii="Arial" w:hAnsi="Arial" w:cs="Arial"/>
          <w:iCs/>
          <w:sz w:val="22"/>
          <w:szCs w:val="22"/>
          <w:shd w:val="clear" w:color="auto" w:fill="FFFFFF"/>
        </w:rPr>
        <w:t>tej</w:t>
      </w:r>
      <w:r w:rsidR="00472903" w:rsidRPr="00A33672">
        <w:rPr>
          <w:rFonts w:ascii="Arial" w:hAnsi="Arial" w:cs="Arial"/>
          <w:iCs/>
          <w:sz w:val="22"/>
          <w:szCs w:val="22"/>
          <w:shd w:val="clear" w:color="auto" w:fill="FFFFFF"/>
        </w:rPr>
        <w:t xml:space="preserve"> </w:t>
      </w:r>
      <w:r w:rsidRPr="00A33672">
        <w:rPr>
          <w:rFonts w:ascii="Arial" w:hAnsi="Arial" w:cs="Arial"/>
          <w:iCs/>
          <w:sz w:val="22"/>
          <w:szCs w:val="22"/>
          <w:shd w:val="clear" w:color="auto" w:fill="FFFFFF"/>
        </w:rPr>
        <w:t>formie</w:t>
      </w:r>
      <w:r w:rsidR="001558C5" w:rsidRPr="00A33672">
        <w:rPr>
          <w:rFonts w:ascii="Arial" w:hAnsi="Arial" w:cs="Arial"/>
          <w:b/>
          <w:iCs/>
          <w:sz w:val="22"/>
          <w:szCs w:val="22"/>
          <w:shd w:val="clear" w:color="auto" w:fill="FFFFFF"/>
        </w:rPr>
        <w:t>.</w:t>
      </w:r>
    </w:p>
    <w:bookmarkEnd w:id="26"/>
    <w:p w14:paraId="03FFAA21" w14:textId="5F77F084" w:rsidR="002B5D53" w:rsidRPr="00A33672" w:rsidRDefault="002B5D53">
      <w:pPr>
        <w:pStyle w:val="Standard"/>
        <w:numPr>
          <w:ilvl w:val="0"/>
          <w:numId w:val="37"/>
        </w:numPr>
        <w:spacing w:line="276" w:lineRule="auto"/>
        <w:ind w:left="284" w:hanging="284"/>
        <w:contextualSpacing/>
        <w:rPr>
          <w:rFonts w:ascii="Arial" w:hAnsi="Arial" w:cs="Arial"/>
          <w:iCs/>
          <w:sz w:val="22"/>
          <w:szCs w:val="22"/>
          <w:shd w:val="clear" w:color="auto" w:fill="FFFFFF"/>
        </w:rPr>
      </w:pPr>
      <w:r w:rsidRPr="00A33672">
        <w:rPr>
          <w:rFonts w:ascii="Arial" w:hAnsi="Arial" w:cs="Arial"/>
          <w:iCs/>
          <w:sz w:val="22"/>
          <w:szCs w:val="22"/>
          <w:shd w:val="clear" w:color="auto" w:fill="FFFFFF"/>
        </w:rPr>
        <w:t>Uczeń</w:t>
      </w:r>
      <w:r w:rsidR="001558C5" w:rsidRPr="00A33672">
        <w:rPr>
          <w:rFonts w:ascii="Arial" w:hAnsi="Arial" w:cs="Arial"/>
          <w:iCs/>
          <w:sz w:val="22"/>
          <w:szCs w:val="22"/>
          <w:shd w:val="clear" w:color="auto" w:fill="FFFFFF"/>
        </w:rPr>
        <w:t xml:space="preserve"> </w:t>
      </w:r>
      <w:r w:rsidRPr="00A33672">
        <w:rPr>
          <w:rFonts w:ascii="Arial" w:hAnsi="Arial" w:cs="Arial"/>
          <w:iCs/>
          <w:sz w:val="22"/>
          <w:szCs w:val="22"/>
          <w:shd w:val="clear" w:color="auto" w:fill="FFFFFF"/>
        </w:rPr>
        <w:t>/</w:t>
      </w:r>
      <w:r w:rsidR="00472903" w:rsidRPr="00A33672">
        <w:rPr>
          <w:rFonts w:ascii="Arial" w:hAnsi="Arial" w:cs="Arial"/>
          <w:iCs/>
          <w:sz w:val="22"/>
          <w:szCs w:val="22"/>
          <w:shd w:val="clear" w:color="auto" w:fill="FFFFFF"/>
        </w:rPr>
        <w:t xml:space="preserve"> </w:t>
      </w:r>
      <w:r w:rsidRPr="00A33672">
        <w:rPr>
          <w:rFonts w:ascii="Arial" w:hAnsi="Arial" w:cs="Arial"/>
          <w:iCs/>
          <w:sz w:val="22"/>
          <w:szCs w:val="22"/>
          <w:shd w:val="clear" w:color="auto" w:fill="FFFFFF"/>
        </w:rPr>
        <w:t>dziecko</w:t>
      </w:r>
      <w:r w:rsidR="00472903" w:rsidRPr="00A33672">
        <w:rPr>
          <w:rFonts w:ascii="Arial" w:hAnsi="Arial" w:cs="Arial"/>
          <w:iCs/>
          <w:sz w:val="22"/>
          <w:szCs w:val="22"/>
          <w:shd w:val="clear" w:color="auto" w:fill="FFFFFF"/>
        </w:rPr>
        <w:t xml:space="preserve"> </w:t>
      </w:r>
      <w:r w:rsidRPr="00A33672">
        <w:rPr>
          <w:rFonts w:ascii="Arial" w:hAnsi="Arial" w:cs="Arial"/>
          <w:iCs/>
          <w:sz w:val="22"/>
          <w:szCs w:val="22"/>
          <w:shd w:val="clear" w:color="auto" w:fill="FFFFFF"/>
        </w:rPr>
        <w:t>objęte</w:t>
      </w:r>
      <w:r w:rsidR="00472903" w:rsidRPr="00A33672">
        <w:rPr>
          <w:rFonts w:ascii="Arial" w:hAnsi="Arial" w:cs="Arial"/>
          <w:iCs/>
          <w:sz w:val="22"/>
          <w:szCs w:val="22"/>
          <w:shd w:val="clear" w:color="auto" w:fill="FFFFFF"/>
        </w:rPr>
        <w:t xml:space="preserve"> </w:t>
      </w:r>
      <w:r w:rsidRPr="00A33672">
        <w:rPr>
          <w:rFonts w:ascii="Arial" w:hAnsi="Arial" w:cs="Arial"/>
          <w:iCs/>
          <w:sz w:val="22"/>
          <w:szCs w:val="22"/>
          <w:shd w:val="clear" w:color="auto" w:fill="FFFFFF"/>
        </w:rPr>
        <w:t>pomocą</w:t>
      </w:r>
      <w:r w:rsidR="00472903" w:rsidRPr="00A33672">
        <w:rPr>
          <w:rFonts w:ascii="Arial" w:hAnsi="Arial" w:cs="Arial"/>
          <w:iCs/>
          <w:sz w:val="22"/>
          <w:szCs w:val="22"/>
          <w:shd w:val="clear" w:color="auto" w:fill="FFFFFF"/>
        </w:rPr>
        <w:t xml:space="preserve"> </w:t>
      </w:r>
      <w:r w:rsidRPr="00A33672">
        <w:rPr>
          <w:rFonts w:ascii="Arial" w:hAnsi="Arial" w:cs="Arial"/>
          <w:iCs/>
          <w:sz w:val="22"/>
          <w:szCs w:val="22"/>
          <w:shd w:val="clear" w:color="auto" w:fill="FFFFFF"/>
        </w:rPr>
        <w:t>w</w:t>
      </w:r>
      <w:r w:rsidR="00472903" w:rsidRPr="00A33672">
        <w:rPr>
          <w:rFonts w:ascii="Arial" w:hAnsi="Arial" w:cs="Arial"/>
          <w:iCs/>
          <w:sz w:val="22"/>
          <w:szCs w:val="22"/>
          <w:shd w:val="clear" w:color="auto" w:fill="FFFFFF"/>
        </w:rPr>
        <w:t xml:space="preserve"> </w:t>
      </w:r>
      <w:r w:rsidRPr="00A33672">
        <w:rPr>
          <w:rFonts w:ascii="Arial" w:hAnsi="Arial" w:cs="Arial"/>
          <w:iCs/>
          <w:sz w:val="22"/>
          <w:szCs w:val="22"/>
          <w:shd w:val="clear" w:color="auto" w:fill="FFFFFF"/>
        </w:rPr>
        <w:t>formie</w:t>
      </w:r>
      <w:r w:rsidR="00472903" w:rsidRPr="00A33672">
        <w:rPr>
          <w:rFonts w:ascii="Arial" w:hAnsi="Arial" w:cs="Arial"/>
          <w:iCs/>
          <w:sz w:val="22"/>
          <w:szCs w:val="22"/>
          <w:shd w:val="clear" w:color="auto" w:fill="FFFFFF"/>
        </w:rPr>
        <w:t xml:space="preserve"> </w:t>
      </w:r>
      <w:r w:rsidRPr="00A33672">
        <w:rPr>
          <w:rFonts w:ascii="Arial" w:hAnsi="Arial" w:cs="Arial"/>
          <w:iCs/>
          <w:sz w:val="22"/>
          <w:szCs w:val="22"/>
          <w:shd w:val="clear" w:color="auto" w:fill="FFFFFF"/>
        </w:rPr>
        <w:t>zindywidualizowanej</w:t>
      </w:r>
      <w:r w:rsidR="00472903" w:rsidRPr="00A33672">
        <w:rPr>
          <w:rFonts w:ascii="Arial" w:hAnsi="Arial" w:cs="Arial"/>
          <w:iCs/>
          <w:sz w:val="22"/>
          <w:szCs w:val="22"/>
          <w:shd w:val="clear" w:color="auto" w:fill="FFFFFF"/>
        </w:rPr>
        <w:t xml:space="preserve"> </w:t>
      </w:r>
      <w:r w:rsidRPr="00A33672">
        <w:rPr>
          <w:rFonts w:ascii="Arial" w:hAnsi="Arial" w:cs="Arial"/>
          <w:iCs/>
          <w:sz w:val="22"/>
          <w:szCs w:val="22"/>
          <w:shd w:val="clear" w:color="auto" w:fill="FFFFFF"/>
        </w:rPr>
        <w:t>ścieżki</w:t>
      </w:r>
      <w:r w:rsidR="001558C5" w:rsidRPr="00A33672">
        <w:rPr>
          <w:rFonts w:ascii="Arial" w:hAnsi="Arial" w:cs="Arial"/>
          <w:iCs/>
          <w:sz w:val="22"/>
          <w:szCs w:val="22"/>
          <w:shd w:val="clear" w:color="auto" w:fill="FFFFFF"/>
        </w:rPr>
        <w:t>,</w:t>
      </w:r>
      <w:r w:rsidR="00472903" w:rsidRPr="00A33672">
        <w:rPr>
          <w:rFonts w:ascii="Arial" w:hAnsi="Arial" w:cs="Arial"/>
          <w:iCs/>
          <w:sz w:val="22"/>
          <w:szCs w:val="22"/>
          <w:shd w:val="clear" w:color="auto" w:fill="FFFFFF"/>
        </w:rPr>
        <w:t xml:space="preserve"> </w:t>
      </w:r>
      <w:r w:rsidRPr="00A33672">
        <w:rPr>
          <w:rFonts w:ascii="Arial" w:hAnsi="Arial" w:cs="Arial"/>
          <w:iCs/>
          <w:sz w:val="22"/>
          <w:szCs w:val="22"/>
          <w:shd w:val="clear" w:color="auto" w:fill="FFFFFF"/>
        </w:rPr>
        <w:t>realizuje</w:t>
      </w:r>
      <w:r w:rsidR="00472903" w:rsidRPr="00A33672">
        <w:rPr>
          <w:rFonts w:ascii="Arial" w:hAnsi="Arial" w:cs="Arial"/>
          <w:iCs/>
          <w:sz w:val="22"/>
          <w:szCs w:val="22"/>
          <w:shd w:val="clear" w:color="auto" w:fill="FFFFFF"/>
        </w:rPr>
        <w:t xml:space="preserve"> </w:t>
      </w:r>
      <w:r w:rsidRPr="00A33672">
        <w:rPr>
          <w:rFonts w:ascii="Arial" w:hAnsi="Arial" w:cs="Arial"/>
          <w:iCs/>
          <w:sz w:val="22"/>
          <w:szCs w:val="22"/>
          <w:shd w:val="clear" w:color="auto" w:fill="FFFFFF"/>
        </w:rPr>
        <w:t>w</w:t>
      </w:r>
      <w:r w:rsidR="00472903" w:rsidRPr="00A33672">
        <w:rPr>
          <w:rFonts w:ascii="Arial" w:hAnsi="Arial" w:cs="Arial"/>
          <w:iCs/>
          <w:sz w:val="22"/>
          <w:szCs w:val="22"/>
          <w:shd w:val="clear" w:color="auto" w:fill="FFFFFF"/>
        </w:rPr>
        <w:t xml:space="preserve"> </w:t>
      </w:r>
      <w:r w:rsidRPr="00A33672">
        <w:rPr>
          <w:rFonts w:ascii="Arial" w:hAnsi="Arial" w:cs="Arial"/>
          <w:iCs/>
          <w:sz w:val="22"/>
          <w:szCs w:val="22"/>
          <w:shd w:val="clear" w:color="auto" w:fill="FFFFFF"/>
        </w:rPr>
        <w:t>szkole</w:t>
      </w:r>
      <w:r w:rsidR="00472903" w:rsidRPr="00A33672">
        <w:rPr>
          <w:rFonts w:ascii="Arial" w:hAnsi="Arial" w:cs="Arial"/>
          <w:iCs/>
          <w:sz w:val="22"/>
          <w:szCs w:val="22"/>
          <w:shd w:val="clear" w:color="auto" w:fill="FFFFFF"/>
        </w:rPr>
        <w:t xml:space="preserve"> </w:t>
      </w:r>
      <w:r w:rsidRPr="00A33672">
        <w:rPr>
          <w:rFonts w:ascii="Arial" w:hAnsi="Arial" w:cs="Arial"/>
          <w:iCs/>
          <w:sz w:val="22"/>
          <w:szCs w:val="22"/>
          <w:shd w:val="clear" w:color="auto" w:fill="FFFFFF"/>
        </w:rPr>
        <w:t>odpowiednio</w:t>
      </w:r>
      <w:r w:rsidR="00472903" w:rsidRPr="00A33672">
        <w:rPr>
          <w:rFonts w:ascii="Arial" w:hAnsi="Arial" w:cs="Arial"/>
          <w:iCs/>
          <w:sz w:val="22"/>
          <w:szCs w:val="22"/>
          <w:shd w:val="clear" w:color="auto" w:fill="FFFFFF"/>
        </w:rPr>
        <w:t xml:space="preserve"> </w:t>
      </w:r>
      <w:r w:rsidRPr="00A33672">
        <w:rPr>
          <w:rFonts w:ascii="Arial" w:hAnsi="Arial" w:cs="Arial"/>
          <w:iCs/>
          <w:sz w:val="22"/>
          <w:szCs w:val="22"/>
          <w:shd w:val="clear" w:color="auto" w:fill="FFFFFF"/>
        </w:rPr>
        <w:t>programy</w:t>
      </w:r>
      <w:r w:rsidR="00472903" w:rsidRPr="00A33672">
        <w:rPr>
          <w:rFonts w:ascii="Arial" w:hAnsi="Arial" w:cs="Arial"/>
          <w:iCs/>
          <w:sz w:val="22"/>
          <w:szCs w:val="22"/>
          <w:shd w:val="clear" w:color="auto" w:fill="FFFFFF"/>
        </w:rPr>
        <w:t xml:space="preserve"> </w:t>
      </w:r>
      <w:r w:rsidRPr="00A33672">
        <w:rPr>
          <w:rFonts w:ascii="Arial" w:hAnsi="Arial" w:cs="Arial"/>
          <w:iCs/>
          <w:sz w:val="22"/>
          <w:szCs w:val="22"/>
          <w:shd w:val="clear" w:color="auto" w:fill="FFFFFF"/>
        </w:rPr>
        <w:t>nauczania</w:t>
      </w:r>
      <w:r w:rsidR="00472903" w:rsidRPr="00A33672">
        <w:rPr>
          <w:rFonts w:ascii="Arial" w:hAnsi="Arial" w:cs="Arial"/>
          <w:iCs/>
          <w:sz w:val="22"/>
          <w:szCs w:val="22"/>
          <w:shd w:val="clear" w:color="auto" w:fill="FFFFFF"/>
        </w:rPr>
        <w:t xml:space="preserve"> </w:t>
      </w:r>
      <w:r w:rsidR="001558C5" w:rsidRPr="00A33672">
        <w:rPr>
          <w:rFonts w:ascii="Arial" w:hAnsi="Arial" w:cs="Arial"/>
          <w:iCs/>
          <w:sz w:val="22"/>
          <w:szCs w:val="22"/>
          <w:shd w:val="clear" w:color="auto" w:fill="FFFFFF"/>
        </w:rPr>
        <w:t xml:space="preserve">czy program wychowania przedszkolnego </w:t>
      </w:r>
      <w:r w:rsidR="001558C5" w:rsidRPr="00A33672">
        <w:rPr>
          <w:rFonts w:ascii="Arial" w:hAnsi="Arial" w:cs="Arial"/>
          <w:iCs/>
          <w:sz w:val="22"/>
          <w:szCs w:val="22"/>
          <w:shd w:val="clear" w:color="auto" w:fill="FFFFFF"/>
        </w:rPr>
        <w:br/>
      </w:r>
      <w:r w:rsidRPr="00A33672">
        <w:rPr>
          <w:rFonts w:ascii="Arial" w:hAnsi="Arial" w:cs="Arial"/>
          <w:iCs/>
          <w:sz w:val="22"/>
          <w:szCs w:val="22"/>
          <w:shd w:val="clear" w:color="auto" w:fill="FFFFFF"/>
        </w:rPr>
        <w:t>z</w:t>
      </w:r>
      <w:r w:rsidR="00472903" w:rsidRPr="00A33672">
        <w:rPr>
          <w:rFonts w:ascii="Arial" w:hAnsi="Arial" w:cs="Arial"/>
          <w:iCs/>
          <w:sz w:val="22"/>
          <w:szCs w:val="22"/>
          <w:shd w:val="clear" w:color="auto" w:fill="FFFFFF"/>
        </w:rPr>
        <w:t xml:space="preserve"> </w:t>
      </w:r>
      <w:r w:rsidRPr="00A33672">
        <w:rPr>
          <w:rFonts w:ascii="Arial" w:hAnsi="Arial" w:cs="Arial"/>
          <w:iCs/>
          <w:sz w:val="22"/>
          <w:szCs w:val="22"/>
          <w:shd w:val="clear" w:color="auto" w:fill="FFFFFF"/>
        </w:rPr>
        <w:t>dostosowaniem</w:t>
      </w:r>
      <w:r w:rsidR="00472903" w:rsidRPr="00A33672">
        <w:rPr>
          <w:rFonts w:ascii="Arial" w:hAnsi="Arial" w:cs="Arial"/>
          <w:iCs/>
          <w:sz w:val="22"/>
          <w:szCs w:val="22"/>
          <w:shd w:val="clear" w:color="auto" w:fill="FFFFFF"/>
        </w:rPr>
        <w:t xml:space="preserve"> </w:t>
      </w:r>
      <w:r w:rsidRPr="00A33672">
        <w:rPr>
          <w:rFonts w:ascii="Arial" w:hAnsi="Arial" w:cs="Arial"/>
          <w:iCs/>
          <w:sz w:val="22"/>
          <w:szCs w:val="22"/>
          <w:shd w:val="clear" w:color="auto" w:fill="FFFFFF"/>
        </w:rPr>
        <w:t>metod</w:t>
      </w:r>
      <w:r w:rsidR="00472903" w:rsidRPr="00A33672">
        <w:rPr>
          <w:rFonts w:ascii="Arial" w:hAnsi="Arial" w:cs="Arial"/>
          <w:iCs/>
          <w:sz w:val="22"/>
          <w:szCs w:val="22"/>
          <w:shd w:val="clear" w:color="auto" w:fill="FFFFFF"/>
        </w:rPr>
        <w:t xml:space="preserve"> </w:t>
      </w:r>
      <w:r w:rsidRPr="00A33672">
        <w:rPr>
          <w:rFonts w:ascii="Arial" w:hAnsi="Arial" w:cs="Arial"/>
          <w:iCs/>
          <w:sz w:val="22"/>
          <w:szCs w:val="22"/>
          <w:shd w:val="clear" w:color="auto" w:fill="FFFFFF"/>
        </w:rPr>
        <w:t>i</w:t>
      </w:r>
      <w:r w:rsidR="00472903" w:rsidRPr="00A33672">
        <w:rPr>
          <w:rFonts w:ascii="Arial" w:hAnsi="Arial" w:cs="Arial"/>
          <w:iCs/>
          <w:sz w:val="22"/>
          <w:szCs w:val="22"/>
          <w:shd w:val="clear" w:color="auto" w:fill="FFFFFF"/>
        </w:rPr>
        <w:t xml:space="preserve"> </w:t>
      </w:r>
      <w:r w:rsidRPr="00A33672">
        <w:rPr>
          <w:rFonts w:ascii="Arial" w:hAnsi="Arial" w:cs="Arial"/>
          <w:iCs/>
          <w:sz w:val="22"/>
          <w:szCs w:val="22"/>
          <w:shd w:val="clear" w:color="auto" w:fill="FFFFFF"/>
        </w:rPr>
        <w:t>form</w:t>
      </w:r>
      <w:r w:rsidR="00472903" w:rsidRPr="00A33672">
        <w:rPr>
          <w:rFonts w:ascii="Arial" w:hAnsi="Arial" w:cs="Arial"/>
          <w:iCs/>
          <w:sz w:val="22"/>
          <w:szCs w:val="22"/>
          <w:shd w:val="clear" w:color="auto" w:fill="FFFFFF"/>
        </w:rPr>
        <w:t xml:space="preserve"> </w:t>
      </w:r>
      <w:r w:rsidRPr="00A33672">
        <w:rPr>
          <w:rFonts w:ascii="Arial" w:hAnsi="Arial" w:cs="Arial"/>
          <w:iCs/>
          <w:sz w:val="22"/>
          <w:szCs w:val="22"/>
          <w:shd w:val="clear" w:color="auto" w:fill="FFFFFF"/>
        </w:rPr>
        <w:t>ich</w:t>
      </w:r>
      <w:r w:rsidR="00472903" w:rsidRPr="00A33672">
        <w:rPr>
          <w:rFonts w:ascii="Arial" w:hAnsi="Arial" w:cs="Arial"/>
          <w:iCs/>
          <w:sz w:val="22"/>
          <w:szCs w:val="22"/>
          <w:shd w:val="clear" w:color="auto" w:fill="FFFFFF"/>
        </w:rPr>
        <w:t xml:space="preserve"> </w:t>
      </w:r>
      <w:r w:rsidRPr="00A33672">
        <w:rPr>
          <w:rFonts w:ascii="Arial" w:hAnsi="Arial" w:cs="Arial"/>
          <w:iCs/>
          <w:sz w:val="22"/>
          <w:szCs w:val="22"/>
          <w:shd w:val="clear" w:color="auto" w:fill="FFFFFF"/>
        </w:rPr>
        <w:t>realizacji</w:t>
      </w:r>
      <w:r w:rsidR="00472903" w:rsidRPr="00A33672">
        <w:rPr>
          <w:rFonts w:ascii="Arial" w:hAnsi="Arial" w:cs="Arial"/>
          <w:iCs/>
          <w:sz w:val="22"/>
          <w:szCs w:val="22"/>
          <w:shd w:val="clear" w:color="auto" w:fill="FFFFFF"/>
        </w:rPr>
        <w:t xml:space="preserve"> </w:t>
      </w:r>
      <w:r w:rsidRPr="00A33672">
        <w:rPr>
          <w:rFonts w:ascii="Arial" w:hAnsi="Arial" w:cs="Arial"/>
          <w:iCs/>
          <w:sz w:val="22"/>
          <w:szCs w:val="22"/>
          <w:shd w:val="clear" w:color="auto" w:fill="FFFFFF"/>
        </w:rPr>
        <w:t>do</w:t>
      </w:r>
      <w:r w:rsidR="00472903" w:rsidRPr="00A33672">
        <w:rPr>
          <w:rFonts w:ascii="Arial" w:hAnsi="Arial" w:cs="Arial"/>
          <w:iCs/>
          <w:sz w:val="22"/>
          <w:szCs w:val="22"/>
          <w:shd w:val="clear" w:color="auto" w:fill="FFFFFF"/>
        </w:rPr>
        <w:t xml:space="preserve"> </w:t>
      </w:r>
      <w:r w:rsidRPr="00A33672">
        <w:rPr>
          <w:rFonts w:ascii="Arial" w:hAnsi="Arial" w:cs="Arial"/>
          <w:iCs/>
          <w:sz w:val="22"/>
          <w:szCs w:val="22"/>
          <w:shd w:val="clear" w:color="auto" w:fill="FFFFFF"/>
        </w:rPr>
        <w:t>jego</w:t>
      </w:r>
      <w:r w:rsidR="00472903" w:rsidRPr="00A33672">
        <w:rPr>
          <w:rFonts w:ascii="Arial" w:hAnsi="Arial" w:cs="Arial"/>
          <w:iCs/>
          <w:sz w:val="22"/>
          <w:szCs w:val="22"/>
          <w:shd w:val="clear" w:color="auto" w:fill="FFFFFF"/>
        </w:rPr>
        <w:t xml:space="preserve"> </w:t>
      </w:r>
      <w:r w:rsidRPr="00A33672">
        <w:rPr>
          <w:rFonts w:ascii="Arial" w:hAnsi="Arial" w:cs="Arial"/>
          <w:iCs/>
          <w:sz w:val="22"/>
          <w:szCs w:val="22"/>
          <w:shd w:val="clear" w:color="auto" w:fill="FFFFFF"/>
        </w:rPr>
        <w:t>indywidualnych</w:t>
      </w:r>
      <w:r w:rsidR="00472903" w:rsidRPr="00A33672">
        <w:rPr>
          <w:rFonts w:ascii="Arial" w:hAnsi="Arial" w:cs="Arial"/>
          <w:iCs/>
          <w:sz w:val="22"/>
          <w:szCs w:val="22"/>
          <w:shd w:val="clear" w:color="auto" w:fill="FFFFFF"/>
        </w:rPr>
        <w:t xml:space="preserve"> </w:t>
      </w:r>
      <w:r w:rsidRPr="00A33672">
        <w:rPr>
          <w:rFonts w:ascii="Arial" w:hAnsi="Arial" w:cs="Arial"/>
          <w:iCs/>
          <w:sz w:val="22"/>
          <w:szCs w:val="22"/>
          <w:shd w:val="clear" w:color="auto" w:fill="FFFFFF"/>
        </w:rPr>
        <w:t>potrzeb</w:t>
      </w:r>
      <w:r w:rsidR="00472903" w:rsidRPr="00A33672">
        <w:rPr>
          <w:rFonts w:ascii="Arial" w:hAnsi="Arial" w:cs="Arial"/>
          <w:iCs/>
          <w:sz w:val="22"/>
          <w:szCs w:val="22"/>
          <w:shd w:val="clear" w:color="auto" w:fill="FFFFFF"/>
        </w:rPr>
        <w:t xml:space="preserve"> </w:t>
      </w:r>
      <w:r w:rsidRPr="00A33672">
        <w:rPr>
          <w:rFonts w:ascii="Arial" w:hAnsi="Arial" w:cs="Arial"/>
          <w:iCs/>
          <w:sz w:val="22"/>
          <w:szCs w:val="22"/>
          <w:shd w:val="clear" w:color="auto" w:fill="FFFFFF"/>
        </w:rPr>
        <w:t>rozwojowych</w:t>
      </w:r>
      <w:r w:rsidR="00472903" w:rsidRPr="00A33672">
        <w:rPr>
          <w:rFonts w:ascii="Arial" w:hAnsi="Arial" w:cs="Arial"/>
          <w:iCs/>
          <w:sz w:val="22"/>
          <w:szCs w:val="22"/>
          <w:shd w:val="clear" w:color="auto" w:fill="FFFFFF"/>
        </w:rPr>
        <w:t xml:space="preserve"> </w:t>
      </w:r>
      <w:r w:rsidR="001558C5" w:rsidRPr="00A33672">
        <w:rPr>
          <w:rFonts w:ascii="Arial" w:hAnsi="Arial" w:cs="Arial"/>
          <w:iCs/>
          <w:sz w:val="22"/>
          <w:szCs w:val="22"/>
          <w:shd w:val="clear" w:color="auto" w:fill="FFFFFF"/>
        </w:rPr>
        <w:br/>
      </w:r>
      <w:r w:rsidRPr="00A33672">
        <w:rPr>
          <w:rFonts w:ascii="Arial" w:hAnsi="Arial" w:cs="Arial"/>
          <w:iCs/>
          <w:sz w:val="22"/>
          <w:szCs w:val="22"/>
          <w:shd w:val="clear" w:color="auto" w:fill="FFFFFF"/>
        </w:rPr>
        <w:t>i</w:t>
      </w:r>
      <w:r w:rsidR="00472903" w:rsidRPr="00A33672">
        <w:rPr>
          <w:rFonts w:ascii="Arial" w:hAnsi="Arial" w:cs="Arial"/>
          <w:iCs/>
          <w:sz w:val="22"/>
          <w:szCs w:val="22"/>
          <w:shd w:val="clear" w:color="auto" w:fill="FFFFFF"/>
        </w:rPr>
        <w:t xml:space="preserve"> </w:t>
      </w:r>
      <w:r w:rsidRPr="00A33672">
        <w:rPr>
          <w:rFonts w:ascii="Arial" w:hAnsi="Arial" w:cs="Arial"/>
          <w:iCs/>
          <w:sz w:val="22"/>
          <w:szCs w:val="22"/>
          <w:shd w:val="clear" w:color="auto" w:fill="FFFFFF"/>
        </w:rPr>
        <w:t>edukacyjnych</w:t>
      </w:r>
      <w:r w:rsidR="00472903" w:rsidRPr="00A33672">
        <w:rPr>
          <w:rFonts w:ascii="Arial" w:hAnsi="Arial" w:cs="Arial"/>
          <w:iCs/>
          <w:sz w:val="22"/>
          <w:szCs w:val="22"/>
          <w:shd w:val="clear" w:color="auto" w:fill="FFFFFF"/>
        </w:rPr>
        <w:t xml:space="preserve"> </w:t>
      </w:r>
      <w:r w:rsidRPr="00A33672">
        <w:rPr>
          <w:rFonts w:ascii="Arial" w:hAnsi="Arial" w:cs="Arial"/>
          <w:iCs/>
          <w:sz w:val="22"/>
          <w:szCs w:val="22"/>
          <w:shd w:val="clear" w:color="auto" w:fill="FFFFFF"/>
        </w:rPr>
        <w:t>oraz</w:t>
      </w:r>
      <w:r w:rsidR="00472903" w:rsidRPr="00A33672">
        <w:rPr>
          <w:rFonts w:ascii="Arial" w:hAnsi="Arial" w:cs="Arial"/>
          <w:iCs/>
          <w:sz w:val="22"/>
          <w:szCs w:val="22"/>
          <w:shd w:val="clear" w:color="auto" w:fill="FFFFFF"/>
        </w:rPr>
        <w:t xml:space="preserve"> </w:t>
      </w:r>
      <w:r w:rsidRPr="00A33672">
        <w:rPr>
          <w:rFonts w:ascii="Arial" w:hAnsi="Arial" w:cs="Arial"/>
          <w:iCs/>
          <w:sz w:val="22"/>
          <w:szCs w:val="22"/>
          <w:shd w:val="clear" w:color="auto" w:fill="FFFFFF"/>
        </w:rPr>
        <w:t>możliwości</w:t>
      </w:r>
      <w:r w:rsidR="00472903" w:rsidRPr="00A33672">
        <w:rPr>
          <w:rFonts w:ascii="Arial" w:hAnsi="Arial" w:cs="Arial"/>
          <w:iCs/>
          <w:sz w:val="22"/>
          <w:szCs w:val="22"/>
          <w:shd w:val="clear" w:color="auto" w:fill="FFFFFF"/>
        </w:rPr>
        <w:t xml:space="preserve"> </w:t>
      </w:r>
      <w:r w:rsidRPr="00A33672">
        <w:rPr>
          <w:rFonts w:ascii="Arial" w:hAnsi="Arial" w:cs="Arial"/>
          <w:iCs/>
          <w:sz w:val="22"/>
          <w:szCs w:val="22"/>
          <w:shd w:val="clear" w:color="auto" w:fill="FFFFFF"/>
        </w:rPr>
        <w:t>psychofizycznych</w:t>
      </w:r>
      <w:r w:rsidR="001558C5" w:rsidRPr="00A33672">
        <w:rPr>
          <w:rFonts w:ascii="Arial" w:hAnsi="Arial" w:cs="Arial"/>
          <w:iCs/>
          <w:sz w:val="22"/>
          <w:szCs w:val="22"/>
          <w:shd w:val="clear" w:color="auto" w:fill="FFFFFF"/>
        </w:rPr>
        <w:t xml:space="preserve">, </w:t>
      </w:r>
      <w:r w:rsidRPr="00A33672">
        <w:rPr>
          <w:rFonts w:ascii="Arial" w:hAnsi="Arial" w:cs="Arial"/>
          <w:iCs/>
          <w:sz w:val="22"/>
          <w:szCs w:val="22"/>
          <w:shd w:val="clear" w:color="auto" w:fill="FFFFFF"/>
        </w:rPr>
        <w:t>w</w:t>
      </w:r>
      <w:r w:rsidR="00472903" w:rsidRPr="00A33672">
        <w:rPr>
          <w:rFonts w:ascii="Arial" w:hAnsi="Arial" w:cs="Arial"/>
          <w:iCs/>
          <w:sz w:val="22"/>
          <w:szCs w:val="22"/>
          <w:shd w:val="clear" w:color="auto" w:fill="FFFFFF"/>
        </w:rPr>
        <w:t xml:space="preserve"> </w:t>
      </w:r>
      <w:r w:rsidRPr="00A33672">
        <w:rPr>
          <w:rFonts w:ascii="Arial" w:hAnsi="Arial" w:cs="Arial"/>
          <w:iCs/>
          <w:sz w:val="22"/>
          <w:szCs w:val="22"/>
          <w:shd w:val="clear" w:color="auto" w:fill="FFFFFF"/>
        </w:rPr>
        <w:t>szczególności</w:t>
      </w:r>
      <w:r w:rsidR="00472903" w:rsidRPr="00A33672">
        <w:rPr>
          <w:rFonts w:ascii="Arial" w:hAnsi="Arial" w:cs="Arial"/>
          <w:iCs/>
          <w:sz w:val="22"/>
          <w:szCs w:val="22"/>
          <w:shd w:val="clear" w:color="auto" w:fill="FFFFFF"/>
        </w:rPr>
        <w:t xml:space="preserve"> </w:t>
      </w:r>
      <w:r w:rsidRPr="00A33672">
        <w:rPr>
          <w:rFonts w:ascii="Arial" w:hAnsi="Arial" w:cs="Arial"/>
          <w:iCs/>
          <w:sz w:val="22"/>
          <w:szCs w:val="22"/>
          <w:shd w:val="clear" w:color="auto" w:fill="FFFFFF"/>
        </w:rPr>
        <w:t>wynikających</w:t>
      </w:r>
      <w:r w:rsidR="00472903" w:rsidRPr="00A33672">
        <w:rPr>
          <w:rFonts w:ascii="Arial" w:hAnsi="Arial" w:cs="Arial"/>
          <w:iCs/>
          <w:sz w:val="22"/>
          <w:szCs w:val="22"/>
          <w:shd w:val="clear" w:color="auto" w:fill="FFFFFF"/>
        </w:rPr>
        <w:t xml:space="preserve"> </w:t>
      </w:r>
      <w:r w:rsidRPr="00A33672">
        <w:rPr>
          <w:rFonts w:ascii="Arial" w:hAnsi="Arial" w:cs="Arial"/>
          <w:iCs/>
          <w:sz w:val="22"/>
          <w:szCs w:val="22"/>
          <w:shd w:val="clear" w:color="auto" w:fill="FFFFFF"/>
        </w:rPr>
        <w:t>ze</w:t>
      </w:r>
      <w:r w:rsidR="00472903" w:rsidRPr="00A33672">
        <w:rPr>
          <w:rFonts w:ascii="Arial" w:hAnsi="Arial" w:cs="Arial"/>
          <w:iCs/>
          <w:sz w:val="22"/>
          <w:szCs w:val="22"/>
          <w:shd w:val="clear" w:color="auto" w:fill="FFFFFF"/>
        </w:rPr>
        <w:t xml:space="preserve"> </w:t>
      </w:r>
      <w:r w:rsidRPr="00A33672">
        <w:rPr>
          <w:rFonts w:ascii="Arial" w:hAnsi="Arial" w:cs="Arial"/>
          <w:iCs/>
          <w:sz w:val="22"/>
          <w:szCs w:val="22"/>
          <w:shd w:val="clear" w:color="auto" w:fill="FFFFFF"/>
        </w:rPr>
        <w:t>stanu</w:t>
      </w:r>
      <w:r w:rsidR="00472903" w:rsidRPr="00A33672">
        <w:rPr>
          <w:rFonts w:ascii="Arial" w:hAnsi="Arial" w:cs="Arial"/>
          <w:iCs/>
          <w:sz w:val="22"/>
          <w:szCs w:val="22"/>
          <w:shd w:val="clear" w:color="auto" w:fill="FFFFFF"/>
        </w:rPr>
        <w:t xml:space="preserve"> </w:t>
      </w:r>
      <w:r w:rsidRPr="00A33672">
        <w:rPr>
          <w:rFonts w:ascii="Arial" w:hAnsi="Arial" w:cs="Arial"/>
          <w:iCs/>
          <w:sz w:val="22"/>
          <w:szCs w:val="22"/>
          <w:shd w:val="clear" w:color="auto" w:fill="FFFFFF"/>
        </w:rPr>
        <w:t>zdrowia.</w:t>
      </w:r>
    </w:p>
    <w:p w14:paraId="022E58A2" w14:textId="5346CA61" w:rsidR="002B5D53" w:rsidRPr="00A33672" w:rsidRDefault="002B5D53">
      <w:pPr>
        <w:pStyle w:val="Standard"/>
        <w:numPr>
          <w:ilvl w:val="0"/>
          <w:numId w:val="37"/>
        </w:numPr>
        <w:spacing w:line="276" w:lineRule="auto"/>
        <w:ind w:left="284" w:hanging="284"/>
        <w:contextualSpacing/>
        <w:rPr>
          <w:rFonts w:ascii="Arial" w:hAnsi="Arial" w:cs="Arial"/>
          <w:iCs/>
          <w:sz w:val="22"/>
          <w:szCs w:val="22"/>
          <w:shd w:val="clear" w:color="auto" w:fill="FFFFFF"/>
        </w:rPr>
      </w:pPr>
      <w:r w:rsidRPr="00A33672">
        <w:rPr>
          <w:rFonts w:ascii="Arial" w:hAnsi="Arial" w:cs="Arial"/>
          <w:iCs/>
          <w:sz w:val="22"/>
          <w:szCs w:val="22"/>
          <w:shd w:val="clear" w:color="auto" w:fill="FFFFFF"/>
        </w:rPr>
        <w:t>Nauczyciele</w:t>
      </w:r>
      <w:r w:rsidR="00472903" w:rsidRPr="00A33672">
        <w:rPr>
          <w:rFonts w:ascii="Arial" w:hAnsi="Arial" w:cs="Arial"/>
          <w:iCs/>
          <w:sz w:val="22"/>
          <w:szCs w:val="22"/>
          <w:shd w:val="clear" w:color="auto" w:fill="FFFFFF"/>
        </w:rPr>
        <w:t xml:space="preserve"> </w:t>
      </w:r>
      <w:r w:rsidRPr="00A33672">
        <w:rPr>
          <w:rFonts w:ascii="Arial" w:hAnsi="Arial" w:cs="Arial"/>
          <w:iCs/>
          <w:sz w:val="22"/>
          <w:szCs w:val="22"/>
          <w:shd w:val="clear" w:color="auto" w:fill="FFFFFF"/>
        </w:rPr>
        <w:t>prowadzący</w:t>
      </w:r>
      <w:r w:rsidR="00472903" w:rsidRPr="00A33672">
        <w:rPr>
          <w:rFonts w:ascii="Arial" w:hAnsi="Arial" w:cs="Arial"/>
          <w:iCs/>
          <w:sz w:val="22"/>
          <w:szCs w:val="22"/>
          <w:shd w:val="clear" w:color="auto" w:fill="FFFFFF"/>
        </w:rPr>
        <w:t xml:space="preserve"> </w:t>
      </w:r>
      <w:r w:rsidRPr="00A33672">
        <w:rPr>
          <w:rFonts w:ascii="Arial" w:hAnsi="Arial" w:cs="Arial"/>
          <w:iCs/>
          <w:sz w:val="22"/>
          <w:szCs w:val="22"/>
          <w:shd w:val="clear" w:color="auto" w:fill="FFFFFF"/>
        </w:rPr>
        <w:t>zajęcia</w:t>
      </w:r>
      <w:r w:rsidR="00472903" w:rsidRPr="00A33672">
        <w:rPr>
          <w:rFonts w:ascii="Arial" w:hAnsi="Arial" w:cs="Arial"/>
          <w:iCs/>
          <w:sz w:val="22"/>
          <w:szCs w:val="22"/>
          <w:shd w:val="clear" w:color="auto" w:fill="FFFFFF"/>
        </w:rPr>
        <w:t xml:space="preserve"> </w:t>
      </w:r>
      <w:r w:rsidRPr="00A33672">
        <w:rPr>
          <w:rFonts w:ascii="Arial" w:hAnsi="Arial" w:cs="Arial"/>
          <w:iCs/>
          <w:sz w:val="22"/>
          <w:szCs w:val="22"/>
          <w:shd w:val="clear" w:color="auto" w:fill="FFFFFF"/>
        </w:rPr>
        <w:t>z</w:t>
      </w:r>
      <w:r w:rsidR="00472903" w:rsidRPr="00A33672">
        <w:rPr>
          <w:rFonts w:ascii="Arial" w:hAnsi="Arial" w:cs="Arial"/>
          <w:iCs/>
          <w:sz w:val="22"/>
          <w:szCs w:val="22"/>
          <w:shd w:val="clear" w:color="auto" w:fill="FFFFFF"/>
        </w:rPr>
        <w:t xml:space="preserve"> </w:t>
      </w:r>
      <w:r w:rsidRPr="00A33672">
        <w:rPr>
          <w:rFonts w:ascii="Arial" w:hAnsi="Arial" w:cs="Arial"/>
          <w:iCs/>
          <w:sz w:val="22"/>
          <w:szCs w:val="22"/>
          <w:shd w:val="clear" w:color="auto" w:fill="FFFFFF"/>
        </w:rPr>
        <w:t>dzieckiem</w:t>
      </w:r>
      <w:r w:rsidR="001558C5" w:rsidRPr="00A33672">
        <w:rPr>
          <w:rFonts w:ascii="Arial" w:hAnsi="Arial" w:cs="Arial"/>
          <w:iCs/>
          <w:sz w:val="22"/>
          <w:szCs w:val="22"/>
          <w:shd w:val="clear" w:color="auto" w:fill="FFFFFF"/>
        </w:rPr>
        <w:t xml:space="preserve"> </w:t>
      </w:r>
      <w:r w:rsidRPr="00A33672">
        <w:rPr>
          <w:rFonts w:ascii="Arial" w:hAnsi="Arial" w:cs="Arial"/>
          <w:iCs/>
          <w:sz w:val="22"/>
          <w:szCs w:val="22"/>
          <w:shd w:val="clear" w:color="auto" w:fill="FFFFFF"/>
        </w:rPr>
        <w:t>/</w:t>
      </w:r>
      <w:r w:rsidR="00472903" w:rsidRPr="00A33672">
        <w:rPr>
          <w:rFonts w:ascii="Arial" w:hAnsi="Arial" w:cs="Arial"/>
          <w:iCs/>
          <w:sz w:val="22"/>
          <w:szCs w:val="22"/>
          <w:shd w:val="clear" w:color="auto" w:fill="FFFFFF"/>
        </w:rPr>
        <w:t xml:space="preserve"> </w:t>
      </w:r>
      <w:r w:rsidRPr="00A33672">
        <w:rPr>
          <w:rFonts w:ascii="Arial" w:hAnsi="Arial" w:cs="Arial"/>
          <w:iCs/>
          <w:sz w:val="22"/>
          <w:szCs w:val="22"/>
          <w:shd w:val="clear" w:color="auto" w:fill="FFFFFF"/>
        </w:rPr>
        <w:t>uczniem</w:t>
      </w:r>
      <w:r w:rsidR="00472903" w:rsidRPr="00A33672">
        <w:rPr>
          <w:rFonts w:ascii="Arial" w:hAnsi="Arial" w:cs="Arial"/>
          <w:iCs/>
          <w:sz w:val="22"/>
          <w:szCs w:val="22"/>
          <w:shd w:val="clear" w:color="auto" w:fill="FFFFFF"/>
        </w:rPr>
        <w:t xml:space="preserve"> </w:t>
      </w:r>
      <w:r w:rsidRPr="00A33672">
        <w:rPr>
          <w:rFonts w:ascii="Arial" w:hAnsi="Arial" w:cs="Arial"/>
          <w:iCs/>
          <w:sz w:val="22"/>
          <w:szCs w:val="22"/>
          <w:shd w:val="clear" w:color="auto" w:fill="FFFFFF"/>
        </w:rPr>
        <w:t>objętym</w:t>
      </w:r>
      <w:r w:rsidR="00472903" w:rsidRPr="00A33672">
        <w:rPr>
          <w:rFonts w:ascii="Arial" w:hAnsi="Arial" w:cs="Arial"/>
          <w:iCs/>
          <w:sz w:val="22"/>
          <w:szCs w:val="22"/>
          <w:shd w:val="clear" w:color="auto" w:fill="FFFFFF"/>
        </w:rPr>
        <w:t xml:space="preserve"> </w:t>
      </w:r>
      <w:r w:rsidRPr="00A33672">
        <w:rPr>
          <w:rFonts w:ascii="Arial" w:hAnsi="Arial" w:cs="Arial"/>
          <w:iCs/>
          <w:sz w:val="22"/>
          <w:szCs w:val="22"/>
          <w:shd w:val="clear" w:color="auto" w:fill="FFFFFF"/>
        </w:rPr>
        <w:t>zindywidualizowaną</w:t>
      </w:r>
      <w:r w:rsidR="00472903" w:rsidRPr="00A33672">
        <w:rPr>
          <w:rFonts w:ascii="Arial" w:hAnsi="Arial" w:cs="Arial"/>
          <w:iCs/>
          <w:sz w:val="22"/>
          <w:szCs w:val="22"/>
          <w:shd w:val="clear" w:color="auto" w:fill="FFFFFF"/>
        </w:rPr>
        <w:t xml:space="preserve"> </w:t>
      </w:r>
      <w:r w:rsidRPr="00A33672">
        <w:rPr>
          <w:rFonts w:ascii="Arial" w:hAnsi="Arial" w:cs="Arial"/>
          <w:iCs/>
          <w:sz w:val="22"/>
          <w:szCs w:val="22"/>
          <w:shd w:val="clear" w:color="auto" w:fill="FFFFFF"/>
        </w:rPr>
        <w:t>ścieżką</w:t>
      </w:r>
      <w:r w:rsidR="00472903" w:rsidRPr="00A33672">
        <w:rPr>
          <w:rFonts w:ascii="Arial" w:hAnsi="Arial" w:cs="Arial"/>
          <w:iCs/>
          <w:sz w:val="22"/>
          <w:szCs w:val="22"/>
          <w:shd w:val="clear" w:color="auto" w:fill="FFFFFF"/>
        </w:rPr>
        <w:t xml:space="preserve"> </w:t>
      </w:r>
      <w:r w:rsidRPr="00A33672">
        <w:rPr>
          <w:rFonts w:ascii="Arial" w:hAnsi="Arial" w:cs="Arial"/>
          <w:iCs/>
          <w:sz w:val="22"/>
          <w:szCs w:val="22"/>
          <w:shd w:val="clear" w:color="auto" w:fill="FFFFFF"/>
        </w:rPr>
        <w:t>podejmują</w:t>
      </w:r>
      <w:r w:rsidR="00472903" w:rsidRPr="00A33672">
        <w:rPr>
          <w:rFonts w:ascii="Arial" w:hAnsi="Arial" w:cs="Arial"/>
          <w:iCs/>
          <w:sz w:val="22"/>
          <w:szCs w:val="22"/>
          <w:shd w:val="clear" w:color="auto" w:fill="FFFFFF"/>
        </w:rPr>
        <w:t xml:space="preserve"> </w:t>
      </w:r>
      <w:r w:rsidRPr="00A33672">
        <w:rPr>
          <w:rFonts w:ascii="Arial" w:hAnsi="Arial" w:cs="Arial"/>
          <w:iCs/>
          <w:sz w:val="22"/>
          <w:szCs w:val="22"/>
          <w:shd w:val="clear" w:color="auto" w:fill="FFFFFF"/>
        </w:rPr>
        <w:t>działania</w:t>
      </w:r>
      <w:r w:rsidR="00472903" w:rsidRPr="00A33672">
        <w:rPr>
          <w:rFonts w:ascii="Arial" w:hAnsi="Arial" w:cs="Arial"/>
          <w:iCs/>
          <w:sz w:val="22"/>
          <w:szCs w:val="22"/>
          <w:shd w:val="clear" w:color="auto" w:fill="FFFFFF"/>
        </w:rPr>
        <w:t xml:space="preserve"> </w:t>
      </w:r>
      <w:r w:rsidRPr="00A33672">
        <w:rPr>
          <w:rFonts w:ascii="Arial" w:hAnsi="Arial" w:cs="Arial"/>
          <w:iCs/>
          <w:sz w:val="22"/>
          <w:szCs w:val="22"/>
          <w:shd w:val="clear" w:color="auto" w:fill="FFFFFF"/>
        </w:rPr>
        <w:t>ukierunkowane</w:t>
      </w:r>
      <w:r w:rsidR="00472903" w:rsidRPr="00A33672">
        <w:rPr>
          <w:rFonts w:ascii="Arial" w:hAnsi="Arial" w:cs="Arial"/>
          <w:iCs/>
          <w:sz w:val="22"/>
          <w:szCs w:val="22"/>
          <w:shd w:val="clear" w:color="auto" w:fill="FFFFFF"/>
        </w:rPr>
        <w:t xml:space="preserve"> </w:t>
      </w:r>
      <w:r w:rsidRPr="00A33672">
        <w:rPr>
          <w:rFonts w:ascii="Arial" w:hAnsi="Arial" w:cs="Arial"/>
          <w:iCs/>
          <w:sz w:val="22"/>
          <w:szCs w:val="22"/>
          <w:shd w:val="clear" w:color="auto" w:fill="FFFFFF"/>
        </w:rPr>
        <w:t>na</w:t>
      </w:r>
      <w:r w:rsidR="00472903" w:rsidRPr="00A33672">
        <w:rPr>
          <w:rFonts w:ascii="Arial" w:hAnsi="Arial" w:cs="Arial"/>
          <w:iCs/>
          <w:sz w:val="22"/>
          <w:szCs w:val="22"/>
          <w:shd w:val="clear" w:color="auto" w:fill="FFFFFF"/>
        </w:rPr>
        <w:t xml:space="preserve"> </w:t>
      </w:r>
      <w:r w:rsidRPr="00A33672">
        <w:rPr>
          <w:rFonts w:ascii="Arial" w:hAnsi="Arial" w:cs="Arial"/>
          <w:iCs/>
          <w:sz w:val="22"/>
          <w:szCs w:val="22"/>
          <w:shd w:val="clear" w:color="auto" w:fill="FFFFFF"/>
        </w:rPr>
        <w:t>poprawę</w:t>
      </w:r>
      <w:r w:rsidR="00472903" w:rsidRPr="00A33672">
        <w:rPr>
          <w:rFonts w:ascii="Arial" w:hAnsi="Arial" w:cs="Arial"/>
          <w:iCs/>
          <w:sz w:val="22"/>
          <w:szCs w:val="22"/>
          <w:shd w:val="clear" w:color="auto" w:fill="FFFFFF"/>
        </w:rPr>
        <w:t xml:space="preserve"> </w:t>
      </w:r>
      <w:r w:rsidRPr="00A33672">
        <w:rPr>
          <w:rFonts w:ascii="Arial" w:hAnsi="Arial" w:cs="Arial"/>
          <w:iCs/>
          <w:sz w:val="22"/>
          <w:szCs w:val="22"/>
          <w:shd w:val="clear" w:color="auto" w:fill="FFFFFF"/>
        </w:rPr>
        <w:t>funkcjonowania</w:t>
      </w:r>
      <w:r w:rsidR="00472903" w:rsidRPr="00A33672">
        <w:rPr>
          <w:rFonts w:ascii="Arial" w:hAnsi="Arial" w:cs="Arial"/>
          <w:iCs/>
          <w:sz w:val="22"/>
          <w:szCs w:val="22"/>
          <w:shd w:val="clear" w:color="auto" w:fill="FFFFFF"/>
        </w:rPr>
        <w:t xml:space="preserve"> </w:t>
      </w:r>
      <w:r w:rsidRPr="00A33672">
        <w:rPr>
          <w:rFonts w:ascii="Arial" w:hAnsi="Arial" w:cs="Arial"/>
          <w:iCs/>
          <w:sz w:val="22"/>
          <w:szCs w:val="22"/>
          <w:shd w:val="clear" w:color="auto" w:fill="FFFFFF"/>
        </w:rPr>
        <w:t>dziecka</w:t>
      </w:r>
      <w:r w:rsidR="001558C5" w:rsidRPr="00A33672">
        <w:rPr>
          <w:rFonts w:ascii="Arial" w:hAnsi="Arial" w:cs="Arial"/>
          <w:iCs/>
          <w:sz w:val="22"/>
          <w:szCs w:val="22"/>
          <w:shd w:val="clear" w:color="auto" w:fill="FFFFFF"/>
        </w:rPr>
        <w:t xml:space="preserve"> </w:t>
      </w:r>
      <w:r w:rsidRPr="00A33672">
        <w:rPr>
          <w:rFonts w:ascii="Arial" w:hAnsi="Arial" w:cs="Arial"/>
          <w:iCs/>
          <w:sz w:val="22"/>
          <w:szCs w:val="22"/>
          <w:shd w:val="clear" w:color="auto" w:fill="FFFFFF"/>
        </w:rPr>
        <w:t>/</w:t>
      </w:r>
      <w:r w:rsidR="00472903" w:rsidRPr="00A33672">
        <w:rPr>
          <w:rFonts w:ascii="Arial" w:hAnsi="Arial" w:cs="Arial"/>
          <w:iCs/>
          <w:sz w:val="22"/>
          <w:szCs w:val="22"/>
          <w:shd w:val="clear" w:color="auto" w:fill="FFFFFF"/>
        </w:rPr>
        <w:t xml:space="preserve"> </w:t>
      </w:r>
      <w:r w:rsidRPr="00A33672">
        <w:rPr>
          <w:rFonts w:ascii="Arial" w:hAnsi="Arial" w:cs="Arial"/>
          <w:iCs/>
          <w:sz w:val="22"/>
          <w:szCs w:val="22"/>
          <w:shd w:val="clear" w:color="auto" w:fill="FFFFFF"/>
        </w:rPr>
        <w:t>ucznia</w:t>
      </w:r>
      <w:r w:rsidR="00472903" w:rsidRPr="00A33672">
        <w:rPr>
          <w:rFonts w:ascii="Arial" w:hAnsi="Arial" w:cs="Arial"/>
          <w:iCs/>
          <w:sz w:val="22"/>
          <w:szCs w:val="22"/>
          <w:shd w:val="clear" w:color="auto" w:fill="FFFFFF"/>
        </w:rPr>
        <w:t xml:space="preserve"> </w:t>
      </w:r>
      <w:r w:rsidRPr="00A33672">
        <w:rPr>
          <w:rFonts w:ascii="Arial" w:hAnsi="Arial" w:cs="Arial"/>
          <w:iCs/>
          <w:sz w:val="22"/>
          <w:szCs w:val="22"/>
          <w:shd w:val="clear" w:color="auto" w:fill="FFFFFF"/>
        </w:rPr>
        <w:t>w</w:t>
      </w:r>
      <w:r w:rsidR="00472903" w:rsidRPr="00A33672">
        <w:rPr>
          <w:rFonts w:ascii="Arial" w:hAnsi="Arial" w:cs="Arial"/>
          <w:iCs/>
          <w:sz w:val="22"/>
          <w:szCs w:val="22"/>
          <w:shd w:val="clear" w:color="auto" w:fill="FFFFFF"/>
        </w:rPr>
        <w:t xml:space="preserve"> </w:t>
      </w:r>
      <w:r w:rsidRPr="00A33672">
        <w:rPr>
          <w:rFonts w:ascii="Arial" w:hAnsi="Arial" w:cs="Arial"/>
          <w:iCs/>
          <w:sz w:val="22"/>
          <w:szCs w:val="22"/>
          <w:shd w:val="clear" w:color="auto" w:fill="FFFFFF"/>
        </w:rPr>
        <w:t>szkole.</w:t>
      </w:r>
    </w:p>
    <w:p w14:paraId="5DCEDA21" w14:textId="7CEC536F" w:rsidR="002961BF" w:rsidRPr="00A33672" w:rsidRDefault="002961BF">
      <w:pPr>
        <w:pStyle w:val="Standard"/>
        <w:numPr>
          <w:ilvl w:val="0"/>
          <w:numId w:val="37"/>
        </w:numPr>
        <w:spacing w:line="276" w:lineRule="auto"/>
        <w:ind w:left="284" w:hanging="284"/>
        <w:contextualSpacing/>
        <w:rPr>
          <w:rFonts w:ascii="Arial" w:hAnsi="Arial" w:cs="Arial"/>
          <w:iCs/>
          <w:sz w:val="22"/>
          <w:szCs w:val="22"/>
          <w:shd w:val="clear" w:color="auto" w:fill="FFFFFF"/>
        </w:rPr>
      </w:pPr>
      <w:r w:rsidRPr="00A33672">
        <w:rPr>
          <w:rFonts w:ascii="Arial" w:hAnsi="Arial" w:cs="Arial"/>
          <w:iCs/>
          <w:sz w:val="22"/>
          <w:szCs w:val="22"/>
          <w:shd w:val="clear" w:color="auto" w:fill="FFFFFF"/>
        </w:rPr>
        <w:t>Zajęcia prowadzą nauczyciele i specjaliści posiadający kwalifikacje odpowiednie do rodzaju prowadzonych zajęć i prowadzi się je przy wykorzystaniu aktywizujących metod pracy.</w:t>
      </w:r>
    </w:p>
    <w:p w14:paraId="470AEB82" w14:textId="05F42BD7" w:rsidR="002B5D53" w:rsidRPr="00A33672" w:rsidRDefault="002B5D53">
      <w:pPr>
        <w:pStyle w:val="Standard"/>
        <w:numPr>
          <w:ilvl w:val="0"/>
          <w:numId w:val="37"/>
        </w:numPr>
        <w:spacing w:line="276" w:lineRule="auto"/>
        <w:ind w:left="284" w:hanging="284"/>
        <w:contextualSpacing/>
        <w:rPr>
          <w:rFonts w:ascii="Arial" w:hAnsi="Arial" w:cs="Arial"/>
          <w:iCs/>
          <w:sz w:val="22"/>
          <w:szCs w:val="22"/>
          <w:shd w:val="clear" w:color="auto" w:fill="FFFFFF"/>
        </w:rPr>
      </w:pPr>
      <w:r w:rsidRPr="00A33672">
        <w:rPr>
          <w:rFonts w:ascii="Arial" w:hAnsi="Arial" w:cs="Arial"/>
          <w:iCs/>
          <w:sz w:val="22"/>
          <w:szCs w:val="22"/>
          <w:shd w:val="clear" w:color="auto" w:fill="FFFFFF"/>
        </w:rPr>
        <w:t>Zindywidualizowanej</w:t>
      </w:r>
      <w:r w:rsidR="00472903" w:rsidRPr="00A33672">
        <w:rPr>
          <w:rFonts w:ascii="Arial" w:hAnsi="Arial" w:cs="Arial"/>
          <w:iCs/>
          <w:sz w:val="22"/>
          <w:szCs w:val="22"/>
          <w:shd w:val="clear" w:color="auto" w:fill="FFFFFF"/>
        </w:rPr>
        <w:t xml:space="preserve"> </w:t>
      </w:r>
      <w:r w:rsidRPr="00A33672">
        <w:rPr>
          <w:rFonts w:ascii="Arial" w:hAnsi="Arial" w:cs="Arial"/>
          <w:iCs/>
          <w:sz w:val="22"/>
          <w:szCs w:val="22"/>
          <w:shd w:val="clear" w:color="auto" w:fill="FFFFFF"/>
        </w:rPr>
        <w:t>ścieżki</w:t>
      </w:r>
      <w:r w:rsidR="00472903" w:rsidRPr="00A33672">
        <w:rPr>
          <w:rFonts w:ascii="Arial" w:hAnsi="Arial" w:cs="Arial"/>
          <w:iCs/>
          <w:sz w:val="22"/>
          <w:szCs w:val="22"/>
          <w:shd w:val="clear" w:color="auto" w:fill="FFFFFF"/>
        </w:rPr>
        <w:t xml:space="preserve"> </w:t>
      </w:r>
      <w:r w:rsidRPr="00A33672">
        <w:rPr>
          <w:rFonts w:ascii="Arial" w:hAnsi="Arial" w:cs="Arial"/>
          <w:iCs/>
          <w:sz w:val="22"/>
          <w:szCs w:val="22"/>
          <w:shd w:val="clear" w:color="auto" w:fill="FFFFFF"/>
        </w:rPr>
        <w:t>nie</w:t>
      </w:r>
      <w:r w:rsidR="00472903" w:rsidRPr="00A33672">
        <w:rPr>
          <w:rFonts w:ascii="Arial" w:hAnsi="Arial" w:cs="Arial"/>
          <w:iCs/>
          <w:sz w:val="22"/>
          <w:szCs w:val="22"/>
          <w:shd w:val="clear" w:color="auto" w:fill="FFFFFF"/>
        </w:rPr>
        <w:t xml:space="preserve"> </w:t>
      </w:r>
      <w:r w:rsidRPr="00A33672">
        <w:rPr>
          <w:rFonts w:ascii="Arial" w:hAnsi="Arial" w:cs="Arial"/>
          <w:iCs/>
          <w:sz w:val="22"/>
          <w:szCs w:val="22"/>
          <w:shd w:val="clear" w:color="auto" w:fill="FFFFFF"/>
        </w:rPr>
        <w:t>organizuje</w:t>
      </w:r>
      <w:r w:rsidR="00472903" w:rsidRPr="00A33672">
        <w:rPr>
          <w:rFonts w:ascii="Arial" w:hAnsi="Arial" w:cs="Arial"/>
          <w:iCs/>
          <w:sz w:val="22"/>
          <w:szCs w:val="22"/>
          <w:shd w:val="clear" w:color="auto" w:fill="FFFFFF"/>
        </w:rPr>
        <w:t xml:space="preserve"> </w:t>
      </w:r>
      <w:r w:rsidRPr="00A33672">
        <w:rPr>
          <w:rFonts w:ascii="Arial" w:hAnsi="Arial" w:cs="Arial"/>
          <w:iCs/>
          <w:sz w:val="22"/>
          <w:szCs w:val="22"/>
          <w:shd w:val="clear" w:color="auto" w:fill="FFFFFF"/>
        </w:rPr>
        <w:t>się</w:t>
      </w:r>
      <w:r w:rsidR="00472903" w:rsidRPr="00A33672">
        <w:rPr>
          <w:rFonts w:ascii="Arial" w:hAnsi="Arial" w:cs="Arial"/>
          <w:iCs/>
          <w:sz w:val="22"/>
          <w:szCs w:val="22"/>
          <w:shd w:val="clear" w:color="auto" w:fill="FFFFFF"/>
        </w:rPr>
        <w:t xml:space="preserve"> </w:t>
      </w:r>
      <w:r w:rsidRPr="00A33672">
        <w:rPr>
          <w:rFonts w:ascii="Arial" w:hAnsi="Arial" w:cs="Arial"/>
          <w:iCs/>
          <w:sz w:val="22"/>
          <w:szCs w:val="22"/>
          <w:shd w:val="clear" w:color="auto" w:fill="FFFFFF"/>
        </w:rPr>
        <w:t>dla:</w:t>
      </w:r>
    </w:p>
    <w:p w14:paraId="08F9BDF6" w14:textId="68C9DCD5" w:rsidR="002B5D53" w:rsidRPr="00A33672" w:rsidRDefault="002961BF">
      <w:pPr>
        <w:pStyle w:val="Standard"/>
        <w:numPr>
          <w:ilvl w:val="0"/>
          <w:numId w:val="38"/>
        </w:numPr>
        <w:spacing w:line="276" w:lineRule="auto"/>
        <w:contextualSpacing/>
        <w:rPr>
          <w:rFonts w:ascii="Arial" w:hAnsi="Arial" w:cs="Arial"/>
          <w:iCs/>
          <w:sz w:val="22"/>
          <w:szCs w:val="22"/>
          <w:shd w:val="clear" w:color="auto" w:fill="FFFFFF"/>
        </w:rPr>
      </w:pPr>
      <w:r w:rsidRPr="00A33672">
        <w:rPr>
          <w:rFonts w:ascii="Arial" w:hAnsi="Arial" w:cs="Arial"/>
          <w:iCs/>
          <w:sz w:val="22"/>
          <w:szCs w:val="22"/>
          <w:shd w:val="clear" w:color="auto" w:fill="FFFFFF"/>
        </w:rPr>
        <w:t xml:space="preserve">dzieci / </w:t>
      </w:r>
      <w:r w:rsidR="001558C5" w:rsidRPr="00A33672">
        <w:rPr>
          <w:rFonts w:ascii="Arial" w:hAnsi="Arial" w:cs="Arial"/>
          <w:iCs/>
          <w:sz w:val="22"/>
          <w:szCs w:val="22"/>
          <w:shd w:val="clear" w:color="auto" w:fill="FFFFFF"/>
        </w:rPr>
        <w:t>u</w:t>
      </w:r>
      <w:r w:rsidR="002B5D53" w:rsidRPr="00A33672">
        <w:rPr>
          <w:rFonts w:ascii="Arial" w:hAnsi="Arial" w:cs="Arial"/>
          <w:iCs/>
          <w:sz w:val="22"/>
          <w:szCs w:val="22"/>
          <w:shd w:val="clear" w:color="auto" w:fill="FFFFFF"/>
        </w:rPr>
        <w:t>czniów</w:t>
      </w:r>
      <w:r w:rsidR="00472903" w:rsidRPr="00A33672">
        <w:rPr>
          <w:rFonts w:ascii="Arial" w:hAnsi="Arial" w:cs="Arial"/>
          <w:iCs/>
          <w:sz w:val="22"/>
          <w:szCs w:val="22"/>
          <w:shd w:val="clear" w:color="auto" w:fill="FFFFFF"/>
        </w:rPr>
        <w:t xml:space="preserve"> </w:t>
      </w:r>
      <w:r w:rsidR="002B5D53" w:rsidRPr="00A33672">
        <w:rPr>
          <w:rFonts w:ascii="Arial" w:hAnsi="Arial" w:cs="Arial"/>
          <w:iCs/>
          <w:sz w:val="22"/>
          <w:szCs w:val="22"/>
          <w:shd w:val="clear" w:color="auto" w:fill="FFFFFF"/>
        </w:rPr>
        <w:t>objętych</w:t>
      </w:r>
      <w:r w:rsidR="00472903" w:rsidRPr="00A33672">
        <w:rPr>
          <w:rFonts w:ascii="Arial" w:hAnsi="Arial" w:cs="Arial"/>
          <w:iCs/>
          <w:sz w:val="22"/>
          <w:szCs w:val="22"/>
          <w:shd w:val="clear" w:color="auto" w:fill="FFFFFF"/>
        </w:rPr>
        <w:t xml:space="preserve"> </w:t>
      </w:r>
      <w:r w:rsidR="002B5D53" w:rsidRPr="00A33672">
        <w:rPr>
          <w:rFonts w:ascii="Arial" w:hAnsi="Arial" w:cs="Arial"/>
          <w:iCs/>
          <w:sz w:val="22"/>
          <w:szCs w:val="22"/>
          <w:shd w:val="clear" w:color="auto" w:fill="FFFFFF"/>
        </w:rPr>
        <w:t>kształceniem</w:t>
      </w:r>
      <w:r w:rsidR="00472903" w:rsidRPr="00A33672">
        <w:rPr>
          <w:rFonts w:ascii="Arial" w:hAnsi="Arial" w:cs="Arial"/>
          <w:iCs/>
          <w:sz w:val="22"/>
          <w:szCs w:val="22"/>
          <w:shd w:val="clear" w:color="auto" w:fill="FFFFFF"/>
        </w:rPr>
        <w:t xml:space="preserve"> </w:t>
      </w:r>
      <w:r w:rsidR="002B5D53" w:rsidRPr="00A33672">
        <w:rPr>
          <w:rFonts w:ascii="Arial" w:hAnsi="Arial" w:cs="Arial"/>
          <w:iCs/>
          <w:sz w:val="22"/>
          <w:szCs w:val="22"/>
          <w:shd w:val="clear" w:color="auto" w:fill="FFFFFF"/>
        </w:rPr>
        <w:t>specjalnym;</w:t>
      </w:r>
    </w:p>
    <w:p w14:paraId="6FF947C7" w14:textId="4079CB7B" w:rsidR="009068C7" w:rsidRPr="00A33672" w:rsidRDefault="002961BF">
      <w:pPr>
        <w:pStyle w:val="Standard"/>
        <w:numPr>
          <w:ilvl w:val="0"/>
          <w:numId w:val="38"/>
        </w:numPr>
        <w:spacing w:line="276" w:lineRule="auto"/>
        <w:contextualSpacing/>
        <w:rPr>
          <w:rFonts w:ascii="Arial" w:hAnsi="Arial" w:cs="Arial"/>
          <w:iCs/>
          <w:sz w:val="22"/>
          <w:szCs w:val="22"/>
          <w:shd w:val="clear" w:color="auto" w:fill="FFFFFF"/>
        </w:rPr>
      </w:pPr>
      <w:r w:rsidRPr="00A33672">
        <w:rPr>
          <w:rFonts w:ascii="Arial" w:hAnsi="Arial" w:cs="Arial"/>
          <w:iCs/>
          <w:sz w:val="22"/>
          <w:szCs w:val="22"/>
          <w:shd w:val="clear" w:color="auto" w:fill="FFFFFF"/>
        </w:rPr>
        <w:t xml:space="preserve">dzieci / </w:t>
      </w:r>
      <w:r w:rsidR="001558C5" w:rsidRPr="00A33672">
        <w:rPr>
          <w:rFonts w:ascii="Arial" w:hAnsi="Arial" w:cs="Arial"/>
          <w:iCs/>
          <w:sz w:val="22"/>
          <w:szCs w:val="22"/>
          <w:shd w:val="clear" w:color="auto" w:fill="FFFFFF"/>
        </w:rPr>
        <w:t>u</w:t>
      </w:r>
      <w:r w:rsidR="002B5D53" w:rsidRPr="00A33672">
        <w:rPr>
          <w:rFonts w:ascii="Arial" w:hAnsi="Arial" w:cs="Arial"/>
          <w:iCs/>
          <w:sz w:val="22"/>
          <w:szCs w:val="22"/>
          <w:shd w:val="clear" w:color="auto" w:fill="FFFFFF"/>
        </w:rPr>
        <w:t>czniów</w:t>
      </w:r>
      <w:r w:rsidR="00472903" w:rsidRPr="00A33672">
        <w:rPr>
          <w:rFonts w:ascii="Arial" w:hAnsi="Arial" w:cs="Arial"/>
          <w:iCs/>
          <w:sz w:val="22"/>
          <w:szCs w:val="22"/>
          <w:shd w:val="clear" w:color="auto" w:fill="FFFFFF"/>
        </w:rPr>
        <w:t xml:space="preserve"> </w:t>
      </w:r>
      <w:r w:rsidR="002B5D53" w:rsidRPr="00A33672">
        <w:rPr>
          <w:rFonts w:ascii="Arial" w:hAnsi="Arial" w:cs="Arial"/>
          <w:iCs/>
          <w:sz w:val="22"/>
          <w:szCs w:val="22"/>
          <w:shd w:val="clear" w:color="auto" w:fill="FFFFFF"/>
        </w:rPr>
        <w:t>objętych</w:t>
      </w:r>
      <w:r w:rsidR="00472903" w:rsidRPr="00A33672">
        <w:rPr>
          <w:rFonts w:ascii="Arial" w:hAnsi="Arial" w:cs="Arial"/>
          <w:iCs/>
          <w:sz w:val="22"/>
          <w:szCs w:val="22"/>
          <w:shd w:val="clear" w:color="auto" w:fill="FFFFFF"/>
        </w:rPr>
        <w:t xml:space="preserve"> </w:t>
      </w:r>
      <w:r w:rsidR="002B5D53" w:rsidRPr="00A33672">
        <w:rPr>
          <w:rFonts w:ascii="Arial" w:hAnsi="Arial" w:cs="Arial"/>
          <w:iCs/>
          <w:sz w:val="22"/>
          <w:szCs w:val="22"/>
          <w:shd w:val="clear" w:color="auto" w:fill="FFFFFF"/>
        </w:rPr>
        <w:t>indywidualnym</w:t>
      </w:r>
      <w:r w:rsidR="00472903" w:rsidRPr="00A33672">
        <w:rPr>
          <w:rFonts w:ascii="Arial" w:hAnsi="Arial" w:cs="Arial"/>
          <w:iCs/>
          <w:sz w:val="22"/>
          <w:szCs w:val="22"/>
          <w:shd w:val="clear" w:color="auto" w:fill="FFFFFF"/>
        </w:rPr>
        <w:t xml:space="preserve"> </w:t>
      </w:r>
      <w:r w:rsidR="002B5D53" w:rsidRPr="00A33672">
        <w:rPr>
          <w:rFonts w:ascii="Arial" w:hAnsi="Arial" w:cs="Arial"/>
          <w:iCs/>
          <w:sz w:val="22"/>
          <w:szCs w:val="22"/>
          <w:shd w:val="clear" w:color="auto" w:fill="FFFFFF"/>
        </w:rPr>
        <w:t>rocznym</w:t>
      </w:r>
      <w:r w:rsidR="00472903" w:rsidRPr="00A33672">
        <w:rPr>
          <w:rFonts w:ascii="Arial" w:hAnsi="Arial" w:cs="Arial"/>
          <w:iCs/>
          <w:sz w:val="22"/>
          <w:szCs w:val="22"/>
          <w:shd w:val="clear" w:color="auto" w:fill="FFFFFF"/>
        </w:rPr>
        <w:t xml:space="preserve"> </w:t>
      </w:r>
      <w:r w:rsidR="002B5D53" w:rsidRPr="00A33672">
        <w:rPr>
          <w:rFonts w:ascii="Arial" w:hAnsi="Arial" w:cs="Arial"/>
          <w:iCs/>
          <w:sz w:val="22"/>
          <w:szCs w:val="22"/>
          <w:shd w:val="clear" w:color="auto" w:fill="FFFFFF"/>
        </w:rPr>
        <w:t>obowiązkowym</w:t>
      </w:r>
      <w:r w:rsidR="00472903" w:rsidRPr="00A33672">
        <w:rPr>
          <w:rFonts w:ascii="Arial" w:hAnsi="Arial" w:cs="Arial"/>
          <w:iCs/>
          <w:sz w:val="22"/>
          <w:szCs w:val="22"/>
          <w:shd w:val="clear" w:color="auto" w:fill="FFFFFF"/>
        </w:rPr>
        <w:t xml:space="preserve"> </w:t>
      </w:r>
      <w:r w:rsidR="002B5D53" w:rsidRPr="00A33672">
        <w:rPr>
          <w:rFonts w:ascii="Arial" w:hAnsi="Arial" w:cs="Arial"/>
          <w:iCs/>
          <w:sz w:val="22"/>
          <w:szCs w:val="22"/>
          <w:shd w:val="clear" w:color="auto" w:fill="FFFFFF"/>
        </w:rPr>
        <w:t>przygotowaniem</w:t>
      </w:r>
      <w:r w:rsidR="00472903" w:rsidRPr="00A33672">
        <w:rPr>
          <w:rFonts w:ascii="Arial" w:hAnsi="Arial" w:cs="Arial"/>
          <w:iCs/>
          <w:sz w:val="22"/>
          <w:szCs w:val="22"/>
          <w:shd w:val="clear" w:color="auto" w:fill="FFFFFF"/>
        </w:rPr>
        <w:t xml:space="preserve"> </w:t>
      </w:r>
      <w:r w:rsidR="002B5D53" w:rsidRPr="00A33672">
        <w:rPr>
          <w:rFonts w:ascii="Arial" w:hAnsi="Arial" w:cs="Arial"/>
          <w:iCs/>
          <w:sz w:val="22"/>
          <w:szCs w:val="22"/>
          <w:shd w:val="clear" w:color="auto" w:fill="FFFFFF"/>
        </w:rPr>
        <w:t>przedszkolnym</w:t>
      </w:r>
      <w:r w:rsidR="00472903" w:rsidRPr="00A33672">
        <w:rPr>
          <w:rFonts w:ascii="Arial" w:hAnsi="Arial" w:cs="Arial"/>
          <w:iCs/>
          <w:sz w:val="22"/>
          <w:szCs w:val="22"/>
          <w:shd w:val="clear" w:color="auto" w:fill="FFFFFF"/>
        </w:rPr>
        <w:t xml:space="preserve"> </w:t>
      </w:r>
      <w:r w:rsidR="002B5D53" w:rsidRPr="00A33672">
        <w:rPr>
          <w:rFonts w:ascii="Arial" w:hAnsi="Arial" w:cs="Arial"/>
          <w:iCs/>
          <w:sz w:val="22"/>
          <w:szCs w:val="22"/>
          <w:shd w:val="clear" w:color="auto" w:fill="FFFFFF"/>
        </w:rPr>
        <w:t>czy</w:t>
      </w:r>
      <w:r w:rsidR="00472903" w:rsidRPr="00A33672">
        <w:rPr>
          <w:rFonts w:ascii="Arial" w:hAnsi="Arial" w:cs="Arial"/>
          <w:iCs/>
          <w:sz w:val="22"/>
          <w:szCs w:val="22"/>
          <w:shd w:val="clear" w:color="auto" w:fill="FFFFFF"/>
        </w:rPr>
        <w:t xml:space="preserve"> </w:t>
      </w:r>
      <w:r w:rsidR="002B5D53" w:rsidRPr="00A33672">
        <w:rPr>
          <w:rFonts w:ascii="Arial" w:hAnsi="Arial" w:cs="Arial"/>
          <w:iCs/>
          <w:sz w:val="22"/>
          <w:szCs w:val="22"/>
          <w:shd w:val="clear" w:color="auto" w:fill="FFFFFF"/>
        </w:rPr>
        <w:t>indywidualnym</w:t>
      </w:r>
      <w:r w:rsidR="00472903" w:rsidRPr="00A33672">
        <w:rPr>
          <w:rFonts w:ascii="Arial" w:hAnsi="Arial" w:cs="Arial"/>
          <w:iCs/>
          <w:sz w:val="22"/>
          <w:szCs w:val="22"/>
          <w:shd w:val="clear" w:color="auto" w:fill="FFFFFF"/>
        </w:rPr>
        <w:t xml:space="preserve"> </w:t>
      </w:r>
      <w:r w:rsidR="002B5D53" w:rsidRPr="00A33672">
        <w:rPr>
          <w:rFonts w:ascii="Arial" w:hAnsi="Arial" w:cs="Arial"/>
          <w:iCs/>
          <w:sz w:val="22"/>
          <w:szCs w:val="22"/>
          <w:shd w:val="clear" w:color="auto" w:fill="FFFFFF"/>
        </w:rPr>
        <w:t>nauczaniem</w:t>
      </w:r>
      <w:r w:rsidR="009068C7" w:rsidRPr="00A33672">
        <w:rPr>
          <w:rFonts w:ascii="Arial" w:hAnsi="Arial" w:cs="Arial"/>
          <w:iCs/>
          <w:sz w:val="22"/>
          <w:szCs w:val="22"/>
          <w:shd w:val="clear" w:color="auto" w:fill="FFFFFF"/>
        </w:rPr>
        <w:t>.</w:t>
      </w:r>
    </w:p>
    <w:p w14:paraId="11199823" w14:textId="110CBB08" w:rsidR="00A07F31" w:rsidRPr="00A33672" w:rsidRDefault="00A07F31" w:rsidP="007D2CFE">
      <w:pPr>
        <w:pStyle w:val="Standard"/>
        <w:spacing w:line="276" w:lineRule="auto"/>
        <w:contextualSpacing/>
        <w:rPr>
          <w:rFonts w:ascii="Arial" w:hAnsi="Arial" w:cs="Arial"/>
          <w:iCs/>
          <w:sz w:val="22"/>
          <w:szCs w:val="22"/>
          <w:shd w:val="clear" w:color="auto" w:fill="FFFFFF"/>
        </w:rPr>
      </w:pPr>
    </w:p>
    <w:p w14:paraId="0BD885DF" w14:textId="72B06707" w:rsidR="002961BF" w:rsidRPr="00A33672" w:rsidRDefault="002961BF" w:rsidP="007D2CFE">
      <w:pPr>
        <w:spacing w:line="276" w:lineRule="auto"/>
        <w:ind w:left="284" w:hanging="284"/>
        <w:contextualSpacing/>
        <w:rPr>
          <w:rFonts w:ascii="Arial" w:hAnsi="Arial" w:cs="Arial"/>
          <w:b/>
          <w:sz w:val="22"/>
          <w:szCs w:val="22"/>
        </w:rPr>
      </w:pPr>
      <w:r w:rsidRPr="00A33672">
        <w:rPr>
          <w:rFonts w:ascii="Arial" w:hAnsi="Arial" w:cs="Arial"/>
          <w:b/>
          <w:sz w:val="22"/>
          <w:szCs w:val="22"/>
        </w:rPr>
        <w:t>§ 1</w:t>
      </w:r>
      <w:r w:rsidR="00653DD6" w:rsidRPr="00A33672">
        <w:rPr>
          <w:rFonts w:ascii="Arial" w:hAnsi="Arial" w:cs="Arial"/>
          <w:b/>
          <w:sz w:val="22"/>
          <w:szCs w:val="22"/>
        </w:rPr>
        <w:t>4</w:t>
      </w:r>
      <w:r w:rsidRPr="00A33672">
        <w:rPr>
          <w:rFonts w:ascii="Arial" w:hAnsi="Arial" w:cs="Arial"/>
          <w:b/>
          <w:sz w:val="22"/>
          <w:szCs w:val="22"/>
        </w:rPr>
        <w:t>.</w:t>
      </w:r>
    </w:p>
    <w:p w14:paraId="306FC952" w14:textId="4B8B1718" w:rsidR="002961BF" w:rsidRPr="00A33672" w:rsidRDefault="002961BF" w:rsidP="007D2CFE">
      <w:pPr>
        <w:pStyle w:val="Standard"/>
        <w:spacing w:line="276" w:lineRule="auto"/>
        <w:contextualSpacing/>
        <w:rPr>
          <w:rFonts w:ascii="Arial" w:hAnsi="Arial" w:cs="Arial"/>
          <w:iCs/>
          <w:sz w:val="22"/>
          <w:szCs w:val="22"/>
          <w:shd w:val="clear" w:color="auto" w:fill="FFFFFF"/>
        </w:rPr>
      </w:pPr>
    </w:p>
    <w:p w14:paraId="0BDFA2DD" w14:textId="77777777" w:rsidR="002961BF" w:rsidRPr="00A33672" w:rsidRDefault="002961BF">
      <w:pPr>
        <w:pStyle w:val="Akapitzlist"/>
        <w:numPr>
          <w:ilvl w:val="0"/>
          <w:numId w:val="44"/>
        </w:numPr>
        <w:ind w:left="284" w:hanging="284"/>
        <w:contextualSpacing/>
        <w:rPr>
          <w:rFonts w:ascii="Arial" w:hAnsi="Arial" w:cs="Arial"/>
        </w:rPr>
      </w:pPr>
      <w:r w:rsidRPr="00A33672">
        <w:rPr>
          <w:rFonts w:ascii="Arial" w:hAnsi="Arial" w:cs="Arial"/>
        </w:rPr>
        <w:t>Celem udzielanej rodzicom w szkole pomocy psychologiczno-pedagogicznej jest:</w:t>
      </w:r>
    </w:p>
    <w:p w14:paraId="1D77B1D5" w14:textId="77777777" w:rsidR="002961BF" w:rsidRPr="00A33672" w:rsidRDefault="002961BF">
      <w:pPr>
        <w:pStyle w:val="Akapitzlist"/>
        <w:numPr>
          <w:ilvl w:val="0"/>
          <w:numId w:val="45"/>
        </w:numPr>
        <w:contextualSpacing/>
        <w:rPr>
          <w:rFonts w:ascii="Arial" w:hAnsi="Arial" w:cs="Arial"/>
        </w:rPr>
      </w:pPr>
      <w:r w:rsidRPr="00A33672">
        <w:rPr>
          <w:rFonts w:ascii="Arial" w:hAnsi="Arial" w:cs="Arial"/>
        </w:rPr>
        <w:t>wspieranie rodziców w rozwiązywaniu problemów wychowawczych i dydaktycznych;</w:t>
      </w:r>
    </w:p>
    <w:p w14:paraId="13EDFF0A" w14:textId="77777777" w:rsidR="002961BF" w:rsidRPr="00A33672" w:rsidRDefault="002961BF">
      <w:pPr>
        <w:pStyle w:val="Akapitzlist"/>
        <w:numPr>
          <w:ilvl w:val="0"/>
          <w:numId w:val="45"/>
        </w:numPr>
        <w:contextualSpacing/>
        <w:rPr>
          <w:rFonts w:ascii="Arial" w:hAnsi="Arial" w:cs="Arial"/>
        </w:rPr>
      </w:pPr>
      <w:r w:rsidRPr="00A33672">
        <w:rPr>
          <w:rFonts w:ascii="Arial" w:hAnsi="Arial" w:cs="Arial"/>
        </w:rPr>
        <w:t>rozwijanie ich umiejętności wychowawczych w celu zwiększania efektywności pomocy udzielanej dzieciom / uczniom.</w:t>
      </w:r>
    </w:p>
    <w:p w14:paraId="2C5DE120" w14:textId="77777777" w:rsidR="002961BF" w:rsidRPr="00A33672" w:rsidRDefault="002961BF">
      <w:pPr>
        <w:pStyle w:val="Akapitzlist"/>
        <w:numPr>
          <w:ilvl w:val="0"/>
          <w:numId w:val="44"/>
        </w:numPr>
        <w:ind w:left="284" w:hanging="284"/>
        <w:contextualSpacing/>
        <w:rPr>
          <w:rFonts w:ascii="Arial" w:hAnsi="Arial" w:cs="Arial"/>
        </w:rPr>
      </w:pPr>
      <w:r w:rsidRPr="00A33672">
        <w:rPr>
          <w:rFonts w:ascii="Arial" w:hAnsi="Arial" w:cs="Arial"/>
        </w:rPr>
        <w:t>Pomoc psychologiczno-pedagogiczna jest udzielana rodzicom w formie:</w:t>
      </w:r>
    </w:p>
    <w:p w14:paraId="28924ED6" w14:textId="77777777" w:rsidR="002961BF" w:rsidRPr="00A33672" w:rsidRDefault="002961BF">
      <w:pPr>
        <w:pStyle w:val="Akapitzlist"/>
        <w:numPr>
          <w:ilvl w:val="0"/>
          <w:numId w:val="46"/>
        </w:numPr>
        <w:contextualSpacing/>
        <w:rPr>
          <w:rFonts w:ascii="Arial" w:hAnsi="Arial" w:cs="Arial"/>
        </w:rPr>
      </w:pPr>
      <w:r w:rsidRPr="00A33672">
        <w:rPr>
          <w:rFonts w:ascii="Arial" w:hAnsi="Arial" w:cs="Arial"/>
        </w:rPr>
        <w:t>porad;</w:t>
      </w:r>
    </w:p>
    <w:p w14:paraId="0FE722CA" w14:textId="77777777" w:rsidR="002961BF" w:rsidRPr="00A33672" w:rsidRDefault="002961BF">
      <w:pPr>
        <w:pStyle w:val="Akapitzlist"/>
        <w:numPr>
          <w:ilvl w:val="0"/>
          <w:numId w:val="46"/>
        </w:numPr>
        <w:contextualSpacing/>
        <w:rPr>
          <w:rFonts w:ascii="Arial" w:hAnsi="Arial" w:cs="Arial"/>
        </w:rPr>
      </w:pPr>
      <w:r w:rsidRPr="00A33672">
        <w:rPr>
          <w:rFonts w:ascii="Arial" w:hAnsi="Arial" w:cs="Arial"/>
        </w:rPr>
        <w:t>konsultacji;</w:t>
      </w:r>
    </w:p>
    <w:p w14:paraId="312E57F4" w14:textId="77777777" w:rsidR="002961BF" w:rsidRPr="00A33672" w:rsidRDefault="002961BF">
      <w:pPr>
        <w:pStyle w:val="Akapitzlist"/>
        <w:numPr>
          <w:ilvl w:val="0"/>
          <w:numId w:val="46"/>
        </w:numPr>
        <w:contextualSpacing/>
        <w:rPr>
          <w:rFonts w:ascii="Arial" w:hAnsi="Arial" w:cs="Arial"/>
        </w:rPr>
      </w:pPr>
      <w:r w:rsidRPr="00A33672">
        <w:rPr>
          <w:rFonts w:ascii="Arial" w:hAnsi="Arial" w:cs="Arial"/>
        </w:rPr>
        <w:t>warsztatów i szkoleń prowadzonych przez nauczycieli i specjalistów.</w:t>
      </w:r>
    </w:p>
    <w:p w14:paraId="59F10ACC" w14:textId="77777777" w:rsidR="002961BF" w:rsidRPr="00A33672" w:rsidRDefault="002961BF">
      <w:pPr>
        <w:pStyle w:val="Akapitzlist"/>
        <w:numPr>
          <w:ilvl w:val="0"/>
          <w:numId w:val="44"/>
        </w:numPr>
        <w:ind w:left="284" w:hanging="284"/>
        <w:contextualSpacing/>
        <w:rPr>
          <w:rFonts w:ascii="Arial" w:hAnsi="Arial" w:cs="Arial"/>
        </w:rPr>
      </w:pPr>
      <w:r w:rsidRPr="00A33672">
        <w:rPr>
          <w:rFonts w:ascii="Arial" w:hAnsi="Arial" w:cs="Arial"/>
        </w:rPr>
        <w:t>Rodzice są informowani w szczególności o:</w:t>
      </w:r>
    </w:p>
    <w:p w14:paraId="0F38282D" w14:textId="77777777" w:rsidR="002961BF" w:rsidRPr="00A33672" w:rsidRDefault="002961BF">
      <w:pPr>
        <w:pStyle w:val="Akapitzlist"/>
        <w:numPr>
          <w:ilvl w:val="0"/>
          <w:numId w:val="47"/>
        </w:numPr>
        <w:contextualSpacing/>
        <w:rPr>
          <w:rFonts w:ascii="Arial" w:hAnsi="Arial" w:cs="Arial"/>
        </w:rPr>
      </w:pPr>
      <w:r w:rsidRPr="00A33672">
        <w:rPr>
          <w:rFonts w:ascii="Arial" w:hAnsi="Arial" w:cs="Arial"/>
        </w:rPr>
        <w:lastRenderedPageBreak/>
        <w:t>terminie posiedzenia zespołu udzielającego dziecku pomocy psychologiczno-pedagogicznej i możliwości uczestniczenia w jego spotkaniu;</w:t>
      </w:r>
    </w:p>
    <w:p w14:paraId="786A07AF" w14:textId="77777777" w:rsidR="002961BF" w:rsidRPr="00A33672" w:rsidRDefault="002961BF">
      <w:pPr>
        <w:pStyle w:val="Akapitzlist"/>
        <w:numPr>
          <w:ilvl w:val="0"/>
          <w:numId w:val="47"/>
        </w:numPr>
        <w:contextualSpacing/>
        <w:rPr>
          <w:rFonts w:ascii="Arial" w:hAnsi="Arial" w:cs="Arial"/>
        </w:rPr>
      </w:pPr>
      <w:r w:rsidRPr="00A33672">
        <w:rPr>
          <w:rFonts w:ascii="Arial" w:hAnsi="Arial" w:cs="Arial"/>
        </w:rPr>
        <w:t>ustalonych dla dziecka formach, sposobach i okresach udzielania pomocy psychologiczno-pedagogicznej oraz wymiarze godzin, w którym poszczególne zajęcia będą realizowane.</w:t>
      </w:r>
    </w:p>
    <w:p w14:paraId="16B5AD67" w14:textId="77777777" w:rsidR="002961BF" w:rsidRPr="00A33672" w:rsidRDefault="002961BF">
      <w:pPr>
        <w:pStyle w:val="Akapitzlist"/>
        <w:numPr>
          <w:ilvl w:val="0"/>
          <w:numId w:val="44"/>
        </w:numPr>
        <w:ind w:left="284" w:hanging="284"/>
        <w:contextualSpacing/>
        <w:rPr>
          <w:rFonts w:ascii="Arial" w:hAnsi="Arial" w:cs="Arial"/>
        </w:rPr>
      </w:pPr>
      <w:r w:rsidRPr="00A33672">
        <w:rPr>
          <w:rFonts w:ascii="Arial" w:hAnsi="Arial" w:cs="Arial"/>
        </w:rPr>
        <w:t>Rodzice dziecka mają prawo:</w:t>
      </w:r>
    </w:p>
    <w:p w14:paraId="52CA0063" w14:textId="77777777" w:rsidR="002961BF" w:rsidRPr="00A33672" w:rsidRDefault="002961BF">
      <w:pPr>
        <w:pStyle w:val="Akapitzlist"/>
        <w:numPr>
          <w:ilvl w:val="0"/>
          <w:numId w:val="48"/>
        </w:numPr>
        <w:contextualSpacing/>
        <w:rPr>
          <w:rFonts w:ascii="Arial" w:hAnsi="Arial" w:cs="Arial"/>
        </w:rPr>
      </w:pPr>
      <w:r w:rsidRPr="00A33672">
        <w:rPr>
          <w:rFonts w:ascii="Arial" w:hAnsi="Arial" w:cs="Arial"/>
        </w:rPr>
        <w:t>wnioskować o udzielenie dziecku pomocy psychologiczno-pedagogicznej;</w:t>
      </w:r>
    </w:p>
    <w:p w14:paraId="2A7DCA1B" w14:textId="77777777" w:rsidR="002961BF" w:rsidRPr="00A33672" w:rsidRDefault="002961BF">
      <w:pPr>
        <w:pStyle w:val="Akapitzlist"/>
        <w:numPr>
          <w:ilvl w:val="0"/>
          <w:numId w:val="48"/>
        </w:numPr>
        <w:contextualSpacing/>
        <w:rPr>
          <w:rFonts w:ascii="Arial" w:hAnsi="Arial" w:cs="Arial"/>
        </w:rPr>
      </w:pPr>
      <w:r w:rsidRPr="00A33672">
        <w:rPr>
          <w:rFonts w:ascii="Arial" w:hAnsi="Arial" w:cs="Arial"/>
        </w:rPr>
        <w:t>wnioskować o udział w spotkaniach zespołu np.: lekarza, psychologa, pedagoga, logopedy lub innego specjalisty spoza szkoły;</w:t>
      </w:r>
    </w:p>
    <w:p w14:paraId="36BF361E" w14:textId="77777777" w:rsidR="002961BF" w:rsidRPr="00A33672" w:rsidRDefault="002961BF">
      <w:pPr>
        <w:pStyle w:val="Akapitzlist"/>
        <w:numPr>
          <w:ilvl w:val="0"/>
          <w:numId w:val="48"/>
        </w:numPr>
        <w:contextualSpacing/>
        <w:rPr>
          <w:rFonts w:ascii="Arial" w:hAnsi="Arial" w:cs="Arial"/>
        </w:rPr>
      </w:pPr>
      <w:r w:rsidRPr="00A33672">
        <w:rPr>
          <w:rFonts w:ascii="Arial" w:hAnsi="Arial" w:cs="Arial"/>
        </w:rPr>
        <w:t>wnioskować o dokonanie przez zespół oceny efektywności form pomocy psychologiczno-pedagogicznej przed upływem terminu ustalonego przez dyrektora szkoły.</w:t>
      </w:r>
    </w:p>
    <w:p w14:paraId="3148B6A9" w14:textId="26EDE841" w:rsidR="006C623F" w:rsidRPr="00A33672" w:rsidRDefault="006C623F" w:rsidP="007D2CFE">
      <w:pPr>
        <w:spacing w:line="276" w:lineRule="auto"/>
        <w:contextualSpacing/>
        <w:rPr>
          <w:rFonts w:ascii="Arial" w:hAnsi="Arial" w:cs="Arial"/>
          <w:b/>
          <w:sz w:val="22"/>
          <w:szCs w:val="22"/>
        </w:rPr>
      </w:pPr>
      <w:r w:rsidRPr="00A33672">
        <w:rPr>
          <w:rFonts w:ascii="Arial" w:hAnsi="Arial" w:cs="Arial"/>
          <w:b/>
          <w:sz w:val="22"/>
          <w:szCs w:val="22"/>
        </w:rPr>
        <w:t>§ 1</w:t>
      </w:r>
      <w:r w:rsidR="00653DD6" w:rsidRPr="00A33672">
        <w:rPr>
          <w:rFonts w:ascii="Arial" w:hAnsi="Arial" w:cs="Arial"/>
          <w:b/>
          <w:sz w:val="22"/>
          <w:szCs w:val="22"/>
        </w:rPr>
        <w:t>5</w:t>
      </w:r>
      <w:r w:rsidRPr="00A33672">
        <w:rPr>
          <w:rFonts w:ascii="Arial" w:hAnsi="Arial" w:cs="Arial"/>
          <w:b/>
          <w:sz w:val="22"/>
          <w:szCs w:val="22"/>
        </w:rPr>
        <w:t>.</w:t>
      </w:r>
    </w:p>
    <w:p w14:paraId="1C41B7BE" w14:textId="76F4C5A9" w:rsidR="00E723B2" w:rsidRPr="00A33672" w:rsidRDefault="003F3BE1" w:rsidP="007D2CFE">
      <w:pPr>
        <w:spacing w:line="276" w:lineRule="auto"/>
        <w:ind w:left="284" w:hanging="284"/>
        <w:contextualSpacing/>
        <w:rPr>
          <w:rFonts w:ascii="Arial" w:hAnsi="Arial" w:cs="Arial"/>
          <w:b/>
          <w:sz w:val="22"/>
          <w:szCs w:val="22"/>
        </w:rPr>
      </w:pPr>
      <w:r w:rsidRPr="00A33672">
        <w:rPr>
          <w:rFonts w:ascii="Arial" w:hAnsi="Arial" w:cs="Arial"/>
          <w:b/>
          <w:sz w:val="22"/>
          <w:szCs w:val="22"/>
        </w:rPr>
        <w:t>Wczesne wspomaganie rozwoju</w:t>
      </w:r>
    </w:p>
    <w:p w14:paraId="274FEB7E" w14:textId="77777777" w:rsidR="003F3BE1" w:rsidRPr="00A33672" w:rsidRDefault="003F3BE1" w:rsidP="007D2CFE">
      <w:pPr>
        <w:spacing w:line="276" w:lineRule="auto"/>
        <w:ind w:left="284" w:hanging="284"/>
        <w:contextualSpacing/>
        <w:rPr>
          <w:rFonts w:ascii="Arial" w:hAnsi="Arial" w:cs="Arial"/>
          <w:b/>
        </w:rPr>
      </w:pPr>
    </w:p>
    <w:p w14:paraId="6DB66288" w14:textId="1DEE27CC" w:rsidR="00DF0119" w:rsidRPr="00A33672" w:rsidRDefault="00FC635C">
      <w:pPr>
        <w:pStyle w:val="Standard"/>
        <w:numPr>
          <w:ilvl w:val="0"/>
          <w:numId w:val="39"/>
        </w:numPr>
        <w:spacing w:line="276" w:lineRule="auto"/>
        <w:ind w:left="284" w:hanging="284"/>
        <w:contextualSpacing/>
        <w:rPr>
          <w:rFonts w:ascii="Arial" w:hAnsi="Arial" w:cs="Arial"/>
          <w:iCs/>
          <w:sz w:val="22"/>
          <w:szCs w:val="22"/>
          <w:shd w:val="clear" w:color="auto" w:fill="FFFFFF"/>
        </w:rPr>
      </w:pPr>
      <w:r w:rsidRPr="00A33672">
        <w:rPr>
          <w:rFonts w:ascii="Arial" w:hAnsi="Arial" w:cs="Arial"/>
          <w:sz w:val="22"/>
          <w:szCs w:val="22"/>
        </w:rPr>
        <w:t>W</w:t>
      </w:r>
      <w:r w:rsidR="00472903" w:rsidRPr="00A33672">
        <w:rPr>
          <w:rFonts w:ascii="Arial" w:hAnsi="Arial" w:cs="Arial"/>
          <w:sz w:val="22"/>
          <w:szCs w:val="22"/>
        </w:rPr>
        <w:t xml:space="preserve"> </w:t>
      </w:r>
      <w:r w:rsidRPr="00A33672">
        <w:rPr>
          <w:rFonts w:ascii="Arial" w:hAnsi="Arial" w:cs="Arial"/>
          <w:sz w:val="22"/>
          <w:szCs w:val="22"/>
        </w:rPr>
        <w:t>o</w:t>
      </w:r>
      <w:r w:rsidR="00DF0119" w:rsidRPr="00A33672">
        <w:rPr>
          <w:rFonts w:ascii="Arial" w:hAnsi="Arial" w:cs="Arial"/>
          <w:sz w:val="22"/>
          <w:szCs w:val="22"/>
        </w:rPr>
        <w:t>ddziałach</w:t>
      </w:r>
      <w:r w:rsidR="00472903" w:rsidRPr="00A33672">
        <w:rPr>
          <w:rFonts w:ascii="Arial" w:hAnsi="Arial" w:cs="Arial"/>
          <w:sz w:val="22"/>
          <w:szCs w:val="22"/>
        </w:rPr>
        <w:t xml:space="preserve"> </w:t>
      </w:r>
      <w:r w:rsidR="00DF0119" w:rsidRPr="00A33672">
        <w:rPr>
          <w:rFonts w:ascii="Arial" w:hAnsi="Arial" w:cs="Arial"/>
          <w:sz w:val="22"/>
          <w:szCs w:val="22"/>
        </w:rPr>
        <w:t>przedszkolnych</w:t>
      </w:r>
      <w:r w:rsidR="00472903" w:rsidRPr="00A33672">
        <w:rPr>
          <w:rFonts w:ascii="Arial" w:hAnsi="Arial" w:cs="Arial"/>
          <w:sz w:val="22"/>
          <w:szCs w:val="22"/>
        </w:rPr>
        <w:t xml:space="preserve"> </w:t>
      </w:r>
      <w:r w:rsidR="00DF0119" w:rsidRPr="00A33672">
        <w:rPr>
          <w:rFonts w:ascii="Arial" w:hAnsi="Arial" w:cs="Arial"/>
          <w:sz w:val="22"/>
          <w:szCs w:val="22"/>
        </w:rPr>
        <w:t>organizowane</w:t>
      </w:r>
      <w:r w:rsidR="00472903" w:rsidRPr="00A33672">
        <w:rPr>
          <w:rFonts w:ascii="Arial" w:hAnsi="Arial" w:cs="Arial"/>
          <w:sz w:val="22"/>
          <w:szCs w:val="22"/>
        </w:rPr>
        <w:t xml:space="preserve"> </w:t>
      </w:r>
      <w:r w:rsidR="00DF0119" w:rsidRPr="00A33672">
        <w:rPr>
          <w:rFonts w:ascii="Arial" w:hAnsi="Arial" w:cs="Arial"/>
          <w:sz w:val="22"/>
          <w:szCs w:val="22"/>
        </w:rPr>
        <w:t>jest</w:t>
      </w:r>
      <w:r w:rsidR="00472903" w:rsidRPr="00A33672">
        <w:rPr>
          <w:rFonts w:ascii="Arial" w:hAnsi="Arial" w:cs="Arial"/>
          <w:sz w:val="22"/>
          <w:szCs w:val="22"/>
        </w:rPr>
        <w:t xml:space="preserve"> </w:t>
      </w:r>
      <w:r w:rsidR="00DF0119" w:rsidRPr="00A33672">
        <w:rPr>
          <w:rFonts w:ascii="Arial" w:hAnsi="Arial" w:cs="Arial"/>
          <w:sz w:val="22"/>
          <w:szCs w:val="22"/>
        </w:rPr>
        <w:t>wczesne</w:t>
      </w:r>
      <w:r w:rsidR="00472903" w:rsidRPr="00A33672">
        <w:rPr>
          <w:rFonts w:ascii="Arial" w:hAnsi="Arial" w:cs="Arial"/>
          <w:sz w:val="22"/>
          <w:szCs w:val="22"/>
        </w:rPr>
        <w:t xml:space="preserve"> </w:t>
      </w:r>
      <w:r w:rsidR="00DF0119" w:rsidRPr="00A33672">
        <w:rPr>
          <w:rFonts w:ascii="Arial" w:hAnsi="Arial" w:cs="Arial"/>
          <w:sz w:val="22"/>
          <w:szCs w:val="22"/>
        </w:rPr>
        <w:t>wspomaganie</w:t>
      </w:r>
      <w:r w:rsidR="00472903" w:rsidRPr="00A33672">
        <w:rPr>
          <w:rFonts w:ascii="Arial" w:hAnsi="Arial" w:cs="Arial"/>
          <w:sz w:val="22"/>
          <w:szCs w:val="22"/>
        </w:rPr>
        <w:t xml:space="preserve"> </w:t>
      </w:r>
      <w:r w:rsidR="00DF0119" w:rsidRPr="00A33672">
        <w:rPr>
          <w:rFonts w:ascii="Arial" w:hAnsi="Arial" w:cs="Arial"/>
          <w:sz w:val="22"/>
          <w:szCs w:val="22"/>
        </w:rPr>
        <w:t>rozwoju</w:t>
      </w:r>
      <w:r w:rsidR="00472903" w:rsidRPr="00A33672">
        <w:rPr>
          <w:rFonts w:ascii="Arial" w:hAnsi="Arial" w:cs="Arial"/>
          <w:sz w:val="22"/>
          <w:szCs w:val="22"/>
        </w:rPr>
        <w:t xml:space="preserve"> </w:t>
      </w:r>
      <w:r w:rsidR="00DF0119" w:rsidRPr="00A33672">
        <w:rPr>
          <w:rFonts w:ascii="Arial" w:hAnsi="Arial" w:cs="Arial"/>
          <w:sz w:val="22"/>
          <w:szCs w:val="22"/>
        </w:rPr>
        <w:t>dziecka,</w:t>
      </w:r>
      <w:r w:rsidR="00472903" w:rsidRPr="00A33672">
        <w:rPr>
          <w:rFonts w:ascii="Arial" w:hAnsi="Arial" w:cs="Arial"/>
          <w:sz w:val="22"/>
          <w:szCs w:val="22"/>
        </w:rPr>
        <w:t xml:space="preserve"> </w:t>
      </w:r>
      <w:r w:rsidR="00DF0119" w:rsidRPr="00A33672">
        <w:rPr>
          <w:rFonts w:ascii="Arial" w:hAnsi="Arial" w:cs="Arial"/>
          <w:sz w:val="22"/>
          <w:szCs w:val="22"/>
        </w:rPr>
        <w:t>mające</w:t>
      </w:r>
      <w:r w:rsidR="00472903" w:rsidRPr="00A33672">
        <w:rPr>
          <w:rFonts w:ascii="Arial" w:hAnsi="Arial" w:cs="Arial"/>
          <w:sz w:val="22"/>
          <w:szCs w:val="22"/>
        </w:rPr>
        <w:t xml:space="preserve"> </w:t>
      </w:r>
      <w:r w:rsidR="00DF0119" w:rsidRPr="00A33672">
        <w:rPr>
          <w:rFonts w:ascii="Arial" w:hAnsi="Arial" w:cs="Arial"/>
          <w:sz w:val="22"/>
          <w:szCs w:val="22"/>
        </w:rPr>
        <w:t>na</w:t>
      </w:r>
      <w:r w:rsidR="00472903" w:rsidRPr="00A33672">
        <w:rPr>
          <w:rFonts w:ascii="Arial" w:hAnsi="Arial" w:cs="Arial"/>
          <w:sz w:val="22"/>
          <w:szCs w:val="22"/>
        </w:rPr>
        <w:t xml:space="preserve"> </w:t>
      </w:r>
      <w:r w:rsidR="00DF0119" w:rsidRPr="00A33672">
        <w:rPr>
          <w:rFonts w:ascii="Arial" w:hAnsi="Arial" w:cs="Arial"/>
          <w:sz w:val="22"/>
          <w:szCs w:val="22"/>
        </w:rPr>
        <w:t>celu</w:t>
      </w:r>
      <w:r w:rsidR="00472903" w:rsidRPr="00A33672">
        <w:rPr>
          <w:rFonts w:ascii="Arial" w:hAnsi="Arial" w:cs="Arial"/>
          <w:sz w:val="22"/>
          <w:szCs w:val="22"/>
        </w:rPr>
        <w:t xml:space="preserve"> </w:t>
      </w:r>
      <w:r w:rsidR="00DF0119" w:rsidRPr="00A33672">
        <w:rPr>
          <w:rFonts w:ascii="Arial" w:hAnsi="Arial" w:cs="Arial"/>
          <w:sz w:val="22"/>
          <w:szCs w:val="22"/>
        </w:rPr>
        <w:t>stymulowanie</w:t>
      </w:r>
      <w:r w:rsidR="00472903" w:rsidRPr="00A33672">
        <w:rPr>
          <w:rFonts w:ascii="Arial" w:hAnsi="Arial" w:cs="Arial"/>
          <w:sz w:val="22"/>
          <w:szCs w:val="22"/>
        </w:rPr>
        <w:t xml:space="preserve"> </w:t>
      </w:r>
      <w:r w:rsidR="00DF0119" w:rsidRPr="00A33672">
        <w:rPr>
          <w:rFonts w:ascii="Arial" w:hAnsi="Arial" w:cs="Arial"/>
          <w:sz w:val="22"/>
          <w:szCs w:val="22"/>
        </w:rPr>
        <w:t>psychofizycznego</w:t>
      </w:r>
      <w:r w:rsidR="00472903" w:rsidRPr="00A33672">
        <w:rPr>
          <w:rFonts w:ascii="Arial" w:hAnsi="Arial" w:cs="Arial"/>
          <w:sz w:val="22"/>
          <w:szCs w:val="22"/>
        </w:rPr>
        <w:t xml:space="preserve"> </w:t>
      </w:r>
      <w:r w:rsidR="00DF0119" w:rsidRPr="00A33672">
        <w:rPr>
          <w:rFonts w:ascii="Arial" w:hAnsi="Arial" w:cs="Arial"/>
          <w:sz w:val="22"/>
          <w:szCs w:val="22"/>
        </w:rPr>
        <w:t>rozwoju</w:t>
      </w:r>
      <w:r w:rsidR="00472903" w:rsidRPr="00A33672">
        <w:rPr>
          <w:rFonts w:ascii="Arial" w:hAnsi="Arial" w:cs="Arial"/>
          <w:sz w:val="22"/>
          <w:szCs w:val="22"/>
        </w:rPr>
        <w:t xml:space="preserve"> </w:t>
      </w:r>
      <w:r w:rsidR="00DF0119" w:rsidRPr="00A33672">
        <w:rPr>
          <w:rFonts w:ascii="Arial" w:hAnsi="Arial" w:cs="Arial"/>
          <w:sz w:val="22"/>
          <w:szCs w:val="22"/>
        </w:rPr>
        <w:t>dziecka</w:t>
      </w:r>
      <w:r w:rsidR="00472903" w:rsidRPr="00A33672">
        <w:rPr>
          <w:rFonts w:ascii="Arial" w:hAnsi="Arial" w:cs="Arial"/>
          <w:sz w:val="22"/>
          <w:szCs w:val="22"/>
        </w:rPr>
        <w:t xml:space="preserve"> </w:t>
      </w:r>
      <w:r w:rsidR="00DF0119" w:rsidRPr="00A33672">
        <w:rPr>
          <w:rFonts w:ascii="Arial" w:hAnsi="Arial" w:cs="Arial"/>
          <w:sz w:val="22"/>
          <w:szCs w:val="22"/>
        </w:rPr>
        <w:t>od</w:t>
      </w:r>
      <w:r w:rsidR="00472903" w:rsidRPr="00A33672">
        <w:rPr>
          <w:rFonts w:ascii="Arial" w:hAnsi="Arial" w:cs="Arial"/>
          <w:sz w:val="22"/>
          <w:szCs w:val="22"/>
        </w:rPr>
        <w:t xml:space="preserve"> </w:t>
      </w:r>
      <w:r w:rsidR="00DF0119" w:rsidRPr="00A33672">
        <w:rPr>
          <w:rFonts w:ascii="Arial" w:hAnsi="Arial" w:cs="Arial"/>
          <w:sz w:val="22"/>
          <w:szCs w:val="22"/>
        </w:rPr>
        <w:t>chwili</w:t>
      </w:r>
      <w:r w:rsidR="00472903" w:rsidRPr="00A33672">
        <w:rPr>
          <w:rFonts w:ascii="Arial" w:hAnsi="Arial" w:cs="Arial"/>
          <w:sz w:val="22"/>
          <w:szCs w:val="22"/>
        </w:rPr>
        <w:t xml:space="preserve"> </w:t>
      </w:r>
      <w:r w:rsidR="00DF0119" w:rsidRPr="00A33672">
        <w:rPr>
          <w:rFonts w:ascii="Arial" w:hAnsi="Arial" w:cs="Arial"/>
          <w:sz w:val="22"/>
          <w:szCs w:val="22"/>
        </w:rPr>
        <w:t>wykrycia</w:t>
      </w:r>
      <w:r w:rsidR="00472903" w:rsidRPr="00A33672">
        <w:rPr>
          <w:rFonts w:ascii="Arial" w:hAnsi="Arial" w:cs="Arial"/>
          <w:sz w:val="22"/>
          <w:szCs w:val="22"/>
        </w:rPr>
        <w:t xml:space="preserve"> </w:t>
      </w:r>
      <w:r w:rsidR="00DF0119" w:rsidRPr="00A33672">
        <w:rPr>
          <w:rFonts w:ascii="Arial" w:hAnsi="Arial" w:cs="Arial"/>
          <w:sz w:val="22"/>
          <w:szCs w:val="22"/>
        </w:rPr>
        <w:t>nieprawidłowości</w:t>
      </w:r>
      <w:r w:rsidR="00472903" w:rsidRPr="00A33672">
        <w:rPr>
          <w:rFonts w:ascii="Arial" w:hAnsi="Arial" w:cs="Arial"/>
          <w:sz w:val="22"/>
          <w:szCs w:val="22"/>
        </w:rPr>
        <w:t xml:space="preserve"> </w:t>
      </w:r>
      <w:r w:rsidR="00DF0119" w:rsidRPr="00A33672">
        <w:rPr>
          <w:rFonts w:ascii="Arial" w:hAnsi="Arial" w:cs="Arial"/>
          <w:sz w:val="22"/>
          <w:szCs w:val="22"/>
        </w:rPr>
        <w:t>do</w:t>
      </w:r>
      <w:r w:rsidR="00472903" w:rsidRPr="00A33672">
        <w:rPr>
          <w:rFonts w:ascii="Arial" w:hAnsi="Arial" w:cs="Arial"/>
          <w:sz w:val="22"/>
          <w:szCs w:val="22"/>
        </w:rPr>
        <w:t xml:space="preserve"> </w:t>
      </w:r>
      <w:r w:rsidR="00DF0119" w:rsidRPr="00A33672">
        <w:rPr>
          <w:rFonts w:ascii="Arial" w:hAnsi="Arial" w:cs="Arial"/>
          <w:sz w:val="22"/>
          <w:szCs w:val="22"/>
        </w:rPr>
        <w:t>momentu</w:t>
      </w:r>
      <w:r w:rsidR="00472903" w:rsidRPr="00A33672">
        <w:rPr>
          <w:rFonts w:ascii="Arial" w:hAnsi="Arial" w:cs="Arial"/>
          <w:sz w:val="22"/>
          <w:szCs w:val="22"/>
        </w:rPr>
        <w:t xml:space="preserve"> </w:t>
      </w:r>
      <w:r w:rsidR="00DF0119" w:rsidRPr="00A33672">
        <w:rPr>
          <w:rFonts w:ascii="Arial" w:hAnsi="Arial" w:cs="Arial"/>
          <w:sz w:val="22"/>
          <w:szCs w:val="22"/>
        </w:rPr>
        <w:t>podjęcia</w:t>
      </w:r>
      <w:r w:rsidR="00472903" w:rsidRPr="00A33672">
        <w:rPr>
          <w:rFonts w:ascii="Arial" w:hAnsi="Arial" w:cs="Arial"/>
          <w:sz w:val="22"/>
          <w:szCs w:val="22"/>
        </w:rPr>
        <w:t xml:space="preserve"> </w:t>
      </w:r>
      <w:r w:rsidR="00DF0119" w:rsidRPr="00A33672">
        <w:rPr>
          <w:rFonts w:ascii="Arial" w:hAnsi="Arial" w:cs="Arial"/>
          <w:sz w:val="22"/>
          <w:szCs w:val="22"/>
        </w:rPr>
        <w:t>nauki</w:t>
      </w:r>
      <w:r w:rsidR="00472903" w:rsidRPr="00A33672">
        <w:rPr>
          <w:rFonts w:ascii="Arial" w:hAnsi="Arial" w:cs="Arial"/>
          <w:sz w:val="22"/>
          <w:szCs w:val="22"/>
        </w:rPr>
        <w:t xml:space="preserve"> </w:t>
      </w:r>
      <w:r w:rsidR="00DF0119" w:rsidRPr="00A33672">
        <w:rPr>
          <w:rFonts w:ascii="Arial" w:hAnsi="Arial" w:cs="Arial"/>
          <w:sz w:val="22"/>
          <w:szCs w:val="22"/>
        </w:rPr>
        <w:t>w</w:t>
      </w:r>
      <w:r w:rsidR="00472903" w:rsidRPr="00A33672">
        <w:rPr>
          <w:rFonts w:ascii="Arial" w:hAnsi="Arial" w:cs="Arial"/>
          <w:sz w:val="22"/>
          <w:szCs w:val="22"/>
        </w:rPr>
        <w:t xml:space="preserve"> </w:t>
      </w:r>
      <w:r w:rsidR="00F366C2" w:rsidRPr="00A33672">
        <w:rPr>
          <w:rFonts w:ascii="Arial" w:hAnsi="Arial" w:cs="Arial"/>
          <w:sz w:val="22"/>
          <w:szCs w:val="22"/>
        </w:rPr>
        <w:t>szkole.</w:t>
      </w:r>
    </w:p>
    <w:p w14:paraId="08EEEAAE" w14:textId="28F4F8F6" w:rsidR="00DF0119" w:rsidRPr="00A33672" w:rsidRDefault="00DF0119">
      <w:pPr>
        <w:pStyle w:val="Zwykytekst1"/>
        <w:numPr>
          <w:ilvl w:val="0"/>
          <w:numId w:val="39"/>
        </w:numPr>
        <w:spacing w:line="276" w:lineRule="auto"/>
        <w:ind w:left="284" w:hanging="284"/>
        <w:contextualSpacing/>
        <w:rPr>
          <w:rFonts w:ascii="Arial" w:hAnsi="Arial" w:cs="Arial"/>
          <w:sz w:val="22"/>
          <w:szCs w:val="22"/>
        </w:rPr>
      </w:pPr>
      <w:r w:rsidRPr="00A33672">
        <w:rPr>
          <w:rFonts w:ascii="Arial" w:hAnsi="Arial" w:cs="Arial"/>
          <w:sz w:val="22"/>
          <w:szCs w:val="22"/>
        </w:rPr>
        <w:t>Zajęcia</w:t>
      </w:r>
      <w:r w:rsidR="00472903" w:rsidRPr="00A33672">
        <w:rPr>
          <w:rFonts w:ascii="Arial" w:hAnsi="Arial" w:cs="Arial"/>
          <w:sz w:val="22"/>
          <w:szCs w:val="22"/>
        </w:rPr>
        <w:t xml:space="preserve"> </w:t>
      </w:r>
      <w:r w:rsidRPr="00A33672">
        <w:rPr>
          <w:rFonts w:ascii="Arial" w:hAnsi="Arial" w:cs="Arial"/>
          <w:sz w:val="22"/>
          <w:szCs w:val="22"/>
        </w:rPr>
        <w:t>w</w:t>
      </w:r>
      <w:r w:rsidR="00472903" w:rsidRPr="00A33672">
        <w:rPr>
          <w:rFonts w:ascii="Arial" w:hAnsi="Arial" w:cs="Arial"/>
          <w:sz w:val="22"/>
          <w:szCs w:val="22"/>
        </w:rPr>
        <w:t xml:space="preserve"> </w:t>
      </w:r>
      <w:r w:rsidRPr="00A33672">
        <w:rPr>
          <w:rFonts w:ascii="Arial" w:hAnsi="Arial" w:cs="Arial"/>
          <w:sz w:val="22"/>
          <w:szCs w:val="22"/>
        </w:rPr>
        <w:t>ramach</w:t>
      </w:r>
      <w:r w:rsidR="00472903" w:rsidRPr="00A33672">
        <w:rPr>
          <w:rFonts w:ascii="Arial" w:hAnsi="Arial" w:cs="Arial"/>
          <w:sz w:val="22"/>
          <w:szCs w:val="22"/>
        </w:rPr>
        <w:t xml:space="preserve"> </w:t>
      </w:r>
      <w:r w:rsidRPr="00A33672">
        <w:rPr>
          <w:rFonts w:ascii="Arial" w:hAnsi="Arial" w:cs="Arial"/>
          <w:sz w:val="22"/>
          <w:szCs w:val="22"/>
        </w:rPr>
        <w:t>wczesnego</w:t>
      </w:r>
      <w:r w:rsidR="00472903" w:rsidRPr="00A33672">
        <w:rPr>
          <w:rFonts w:ascii="Arial" w:hAnsi="Arial" w:cs="Arial"/>
          <w:sz w:val="22"/>
          <w:szCs w:val="22"/>
        </w:rPr>
        <w:t xml:space="preserve"> </w:t>
      </w:r>
      <w:r w:rsidRPr="00A33672">
        <w:rPr>
          <w:rFonts w:ascii="Arial" w:hAnsi="Arial" w:cs="Arial"/>
          <w:sz w:val="22"/>
          <w:szCs w:val="22"/>
        </w:rPr>
        <w:t>wspomagania</w:t>
      </w:r>
      <w:r w:rsidR="00472903" w:rsidRPr="00A33672">
        <w:rPr>
          <w:rFonts w:ascii="Arial" w:hAnsi="Arial" w:cs="Arial"/>
          <w:sz w:val="22"/>
          <w:szCs w:val="22"/>
        </w:rPr>
        <w:t xml:space="preserve"> </w:t>
      </w:r>
      <w:r w:rsidR="00FD7120" w:rsidRPr="00A33672">
        <w:rPr>
          <w:rFonts w:ascii="Arial" w:hAnsi="Arial" w:cs="Arial"/>
          <w:sz w:val="22"/>
          <w:szCs w:val="22"/>
        </w:rPr>
        <w:t xml:space="preserve">rozwoju </w:t>
      </w:r>
      <w:r w:rsidRPr="00A33672">
        <w:rPr>
          <w:rFonts w:ascii="Arial" w:hAnsi="Arial" w:cs="Arial"/>
          <w:sz w:val="22"/>
          <w:szCs w:val="22"/>
        </w:rPr>
        <w:t>organizuje</w:t>
      </w:r>
      <w:r w:rsidR="00472903" w:rsidRPr="00A33672">
        <w:rPr>
          <w:rFonts w:ascii="Arial" w:hAnsi="Arial" w:cs="Arial"/>
          <w:sz w:val="22"/>
          <w:szCs w:val="22"/>
        </w:rPr>
        <w:t xml:space="preserve"> </w:t>
      </w:r>
      <w:r w:rsidRPr="00A33672">
        <w:rPr>
          <w:rFonts w:ascii="Arial" w:hAnsi="Arial" w:cs="Arial"/>
          <w:sz w:val="22"/>
          <w:szCs w:val="22"/>
        </w:rPr>
        <w:t>się</w:t>
      </w:r>
      <w:r w:rsidR="00472903" w:rsidRPr="00A33672">
        <w:rPr>
          <w:rFonts w:ascii="Arial" w:hAnsi="Arial" w:cs="Arial"/>
          <w:sz w:val="22"/>
          <w:szCs w:val="22"/>
        </w:rPr>
        <w:t xml:space="preserve"> </w:t>
      </w:r>
      <w:r w:rsidRPr="00A33672">
        <w:rPr>
          <w:rFonts w:ascii="Arial" w:hAnsi="Arial" w:cs="Arial"/>
          <w:sz w:val="22"/>
          <w:szCs w:val="22"/>
        </w:rPr>
        <w:t>w</w:t>
      </w:r>
      <w:r w:rsidR="00472903" w:rsidRPr="00A33672">
        <w:rPr>
          <w:rFonts w:ascii="Arial" w:hAnsi="Arial" w:cs="Arial"/>
          <w:sz w:val="22"/>
          <w:szCs w:val="22"/>
        </w:rPr>
        <w:t xml:space="preserve"> </w:t>
      </w:r>
      <w:r w:rsidRPr="00A33672">
        <w:rPr>
          <w:rFonts w:ascii="Arial" w:hAnsi="Arial" w:cs="Arial"/>
          <w:sz w:val="22"/>
          <w:szCs w:val="22"/>
        </w:rPr>
        <w:t>wymiarze</w:t>
      </w:r>
      <w:r w:rsidR="00472903" w:rsidRPr="00A33672">
        <w:rPr>
          <w:rFonts w:ascii="Arial" w:hAnsi="Arial" w:cs="Arial"/>
          <w:sz w:val="22"/>
          <w:szCs w:val="22"/>
        </w:rPr>
        <w:t xml:space="preserve"> </w:t>
      </w:r>
      <w:r w:rsidRPr="00A33672">
        <w:rPr>
          <w:rFonts w:ascii="Arial" w:hAnsi="Arial" w:cs="Arial"/>
          <w:sz w:val="22"/>
          <w:szCs w:val="22"/>
        </w:rPr>
        <w:t>od</w:t>
      </w:r>
      <w:r w:rsidR="00472903" w:rsidRPr="00A33672">
        <w:rPr>
          <w:rFonts w:ascii="Arial" w:hAnsi="Arial" w:cs="Arial"/>
          <w:sz w:val="22"/>
          <w:szCs w:val="22"/>
        </w:rPr>
        <w:t xml:space="preserve"> </w:t>
      </w:r>
      <w:r w:rsidRPr="00A33672">
        <w:rPr>
          <w:rFonts w:ascii="Arial" w:hAnsi="Arial" w:cs="Arial"/>
          <w:sz w:val="22"/>
          <w:szCs w:val="22"/>
        </w:rPr>
        <w:t>4</w:t>
      </w:r>
      <w:r w:rsidR="00472903" w:rsidRPr="00A33672">
        <w:rPr>
          <w:rFonts w:ascii="Arial" w:hAnsi="Arial" w:cs="Arial"/>
          <w:sz w:val="22"/>
          <w:szCs w:val="22"/>
        </w:rPr>
        <w:t xml:space="preserve"> </w:t>
      </w:r>
      <w:r w:rsidRPr="00A33672">
        <w:rPr>
          <w:rFonts w:ascii="Arial" w:hAnsi="Arial" w:cs="Arial"/>
          <w:sz w:val="22"/>
          <w:szCs w:val="22"/>
        </w:rPr>
        <w:t>do</w:t>
      </w:r>
      <w:r w:rsidR="00472903" w:rsidRPr="00A33672">
        <w:rPr>
          <w:rFonts w:ascii="Arial" w:hAnsi="Arial" w:cs="Arial"/>
          <w:sz w:val="22"/>
          <w:szCs w:val="22"/>
        </w:rPr>
        <w:t xml:space="preserve"> </w:t>
      </w:r>
      <w:r w:rsidRPr="00A33672">
        <w:rPr>
          <w:rFonts w:ascii="Arial" w:hAnsi="Arial" w:cs="Arial"/>
          <w:sz w:val="22"/>
          <w:szCs w:val="22"/>
        </w:rPr>
        <w:t>8</w:t>
      </w:r>
      <w:r w:rsidR="00472903" w:rsidRPr="00A33672">
        <w:rPr>
          <w:rFonts w:ascii="Arial" w:hAnsi="Arial" w:cs="Arial"/>
          <w:sz w:val="22"/>
          <w:szCs w:val="22"/>
        </w:rPr>
        <w:t xml:space="preserve"> </w:t>
      </w:r>
      <w:r w:rsidRPr="00A33672">
        <w:rPr>
          <w:rFonts w:ascii="Arial" w:hAnsi="Arial" w:cs="Arial"/>
          <w:sz w:val="22"/>
          <w:szCs w:val="22"/>
        </w:rPr>
        <w:t>godzin</w:t>
      </w:r>
      <w:r w:rsidR="00472903" w:rsidRPr="00A33672">
        <w:rPr>
          <w:rFonts w:ascii="Arial" w:hAnsi="Arial" w:cs="Arial"/>
          <w:sz w:val="22"/>
          <w:szCs w:val="22"/>
        </w:rPr>
        <w:t xml:space="preserve"> </w:t>
      </w:r>
      <w:r w:rsidRPr="00A33672">
        <w:rPr>
          <w:rFonts w:ascii="Arial" w:hAnsi="Arial" w:cs="Arial"/>
          <w:sz w:val="22"/>
          <w:szCs w:val="22"/>
        </w:rPr>
        <w:t>w</w:t>
      </w:r>
      <w:r w:rsidR="00472903" w:rsidRPr="00A33672">
        <w:rPr>
          <w:rFonts w:ascii="Arial" w:hAnsi="Arial" w:cs="Arial"/>
          <w:sz w:val="22"/>
          <w:szCs w:val="22"/>
        </w:rPr>
        <w:t xml:space="preserve"> </w:t>
      </w:r>
      <w:r w:rsidRPr="00A33672">
        <w:rPr>
          <w:rFonts w:ascii="Arial" w:hAnsi="Arial" w:cs="Arial"/>
          <w:sz w:val="22"/>
          <w:szCs w:val="22"/>
        </w:rPr>
        <w:t>miesiącu,</w:t>
      </w:r>
      <w:r w:rsidR="00472903" w:rsidRPr="00A33672">
        <w:rPr>
          <w:rFonts w:ascii="Arial" w:hAnsi="Arial" w:cs="Arial"/>
          <w:sz w:val="22"/>
          <w:szCs w:val="22"/>
        </w:rPr>
        <w:t xml:space="preserve"> </w:t>
      </w:r>
      <w:r w:rsidR="007D4F3B" w:rsidRPr="00A33672">
        <w:rPr>
          <w:rFonts w:ascii="Arial" w:hAnsi="Arial" w:cs="Arial"/>
          <w:sz w:val="22"/>
          <w:szCs w:val="22"/>
        </w:rPr>
        <w:t>przy</w:t>
      </w:r>
      <w:r w:rsidR="00472903" w:rsidRPr="00A33672">
        <w:rPr>
          <w:rFonts w:ascii="Arial" w:hAnsi="Arial" w:cs="Arial"/>
          <w:sz w:val="22"/>
          <w:szCs w:val="22"/>
        </w:rPr>
        <w:t xml:space="preserve"> </w:t>
      </w:r>
      <w:r w:rsidR="007D4F3B" w:rsidRPr="00A33672">
        <w:rPr>
          <w:rFonts w:ascii="Arial" w:hAnsi="Arial" w:cs="Arial"/>
          <w:sz w:val="22"/>
          <w:szCs w:val="22"/>
        </w:rPr>
        <w:t>czym</w:t>
      </w:r>
      <w:r w:rsidR="00472903" w:rsidRPr="00A33672">
        <w:rPr>
          <w:rFonts w:ascii="Arial" w:hAnsi="Arial" w:cs="Arial"/>
          <w:sz w:val="22"/>
          <w:szCs w:val="22"/>
        </w:rPr>
        <w:t xml:space="preserve"> </w:t>
      </w:r>
      <w:r w:rsidR="007D4F3B" w:rsidRPr="00A33672">
        <w:rPr>
          <w:rFonts w:ascii="Arial" w:hAnsi="Arial" w:cs="Arial"/>
          <w:sz w:val="22"/>
          <w:szCs w:val="22"/>
        </w:rPr>
        <w:t>w</w:t>
      </w:r>
      <w:r w:rsidR="00472903" w:rsidRPr="00A33672">
        <w:rPr>
          <w:rFonts w:ascii="Arial" w:hAnsi="Arial" w:cs="Arial"/>
          <w:sz w:val="22"/>
          <w:szCs w:val="22"/>
        </w:rPr>
        <w:t xml:space="preserve"> </w:t>
      </w:r>
      <w:r w:rsidR="007D4F3B" w:rsidRPr="00A33672">
        <w:rPr>
          <w:rFonts w:ascii="Arial" w:hAnsi="Arial" w:cs="Arial"/>
          <w:sz w:val="22"/>
          <w:szCs w:val="22"/>
        </w:rPr>
        <w:t>przypadkach</w:t>
      </w:r>
      <w:r w:rsidR="00472903" w:rsidRPr="00A33672">
        <w:rPr>
          <w:rFonts w:ascii="Arial" w:hAnsi="Arial" w:cs="Arial"/>
          <w:sz w:val="22"/>
          <w:szCs w:val="22"/>
        </w:rPr>
        <w:t xml:space="preserve"> </w:t>
      </w:r>
      <w:r w:rsidR="007D4F3B" w:rsidRPr="00A33672">
        <w:rPr>
          <w:rFonts w:ascii="Arial" w:hAnsi="Arial" w:cs="Arial"/>
          <w:sz w:val="22"/>
          <w:szCs w:val="22"/>
        </w:rPr>
        <w:t>uzasadnionych</w:t>
      </w:r>
      <w:r w:rsidR="00472903" w:rsidRPr="00A33672">
        <w:rPr>
          <w:rFonts w:ascii="Arial" w:hAnsi="Arial" w:cs="Arial"/>
          <w:sz w:val="22"/>
          <w:szCs w:val="22"/>
        </w:rPr>
        <w:t xml:space="preserve"> </w:t>
      </w:r>
      <w:r w:rsidR="007D4F3B" w:rsidRPr="00A33672">
        <w:rPr>
          <w:rFonts w:ascii="Arial" w:hAnsi="Arial" w:cs="Arial"/>
          <w:sz w:val="22"/>
          <w:szCs w:val="22"/>
        </w:rPr>
        <w:t>psychofizycznymi</w:t>
      </w:r>
      <w:r w:rsidR="00472903" w:rsidRPr="00A33672">
        <w:rPr>
          <w:rFonts w:ascii="Arial" w:hAnsi="Arial" w:cs="Arial"/>
          <w:sz w:val="22"/>
          <w:szCs w:val="22"/>
        </w:rPr>
        <w:t xml:space="preserve"> </w:t>
      </w:r>
      <w:r w:rsidR="00FD7120" w:rsidRPr="00A33672">
        <w:rPr>
          <w:rFonts w:ascii="Arial" w:hAnsi="Arial" w:cs="Arial"/>
          <w:sz w:val="22"/>
          <w:szCs w:val="22"/>
        </w:rPr>
        <w:br/>
      </w:r>
      <w:r w:rsidRPr="00A33672">
        <w:rPr>
          <w:rFonts w:ascii="Arial" w:hAnsi="Arial" w:cs="Arial"/>
          <w:sz w:val="22"/>
          <w:szCs w:val="22"/>
        </w:rPr>
        <w:t>i</w:t>
      </w:r>
      <w:r w:rsidR="00FD7120" w:rsidRPr="00A33672">
        <w:rPr>
          <w:rFonts w:ascii="Arial" w:hAnsi="Arial" w:cs="Arial"/>
          <w:sz w:val="22"/>
          <w:szCs w:val="22"/>
        </w:rPr>
        <w:t xml:space="preserve"> rozwojowymi </w:t>
      </w:r>
      <w:r w:rsidRPr="00A33672">
        <w:rPr>
          <w:rFonts w:ascii="Arial" w:hAnsi="Arial" w:cs="Arial"/>
          <w:sz w:val="22"/>
          <w:szCs w:val="22"/>
        </w:rPr>
        <w:t>potrzeb</w:t>
      </w:r>
      <w:r w:rsidR="007D4F3B" w:rsidRPr="00A33672">
        <w:rPr>
          <w:rFonts w:ascii="Arial" w:hAnsi="Arial" w:cs="Arial"/>
          <w:sz w:val="22"/>
          <w:szCs w:val="22"/>
        </w:rPr>
        <w:t>ami</w:t>
      </w:r>
      <w:r w:rsidR="00472903" w:rsidRPr="00A33672">
        <w:rPr>
          <w:rFonts w:ascii="Arial" w:hAnsi="Arial" w:cs="Arial"/>
          <w:sz w:val="22"/>
          <w:szCs w:val="22"/>
        </w:rPr>
        <w:t xml:space="preserve"> </w:t>
      </w:r>
      <w:r w:rsidRPr="00A33672">
        <w:rPr>
          <w:rFonts w:ascii="Arial" w:hAnsi="Arial" w:cs="Arial"/>
          <w:sz w:val="22"/>
          <w:szCs w:val="22"/>
        </w:rPr>
        <w:t>dziecka</w:t>
      </w:r>
      <w:r w:rsidR="00472903" w:rsidRPr="00A33672">
        <w:rPr>
          <w:rFonts w:ascii="Arial" w:hAnsi="Arial" w:cs="Arial"/>
          <w:sz w:val="22"/>
          <w:szCs w:val="22"/>
        </w:rPr>
        <w:t xml:space="preserve"> </w:t>
      </w:r>
      <w:r w:rsidR="007D4F3B" w:rsidRPr="00A33672">
        <w:rPr>
          <w:rFonts w:ascii="Arial" w:hAnsi="Arial" w:cs="Arial"/>
          <w:sz w:val="22"/>
          <w:szCs w:val="22"/>
        </w:rPr>
        <w:t>i</w:t>
      </w:r>
      <w:r w:rsidR="00472903" w:rsidRPr="00A33672">
        <w:rPr>
          <w:rFonts w:ascii="Arial" w:hAnsi="Arial" w:cs="Arial"/>
          <w:sz w:val="22"/>
          <w:szCs w:val="22"/>
        </w:rPr>
        <w:t xml:space="preserve"> </w:t>
      </w:r>
      <w:r w:rsidR="007D4F3B" w:rsidRPr="00A33672">
        <w:rPr>
          <w:rFonts w:ascii="Arial" w:hAnsi="Arial" w:cs="Arial"/>
          <w:sz w:val="22"/>
          <w:szCs w:val="22"/>
        </w:rPr>
        <w:t>jego</w:t>
      </w:r>
      <w:r w:rsidR="00472903" w:rsidRPr="00A33672">
        <w:rPr>
          <w:rFonts w:ascii="Arial" w:hAnsi="Arial" w:cs="Arial"/>
          <w:sz w:val="22"/>
          <w:szCs w:val="22"/>
        </w:rPr>
        <w:t xml:space="preserve"> </w:t>
      </w:r>
      <w:r w:rsidR="007D4F3B" w:rsidRPr="00A33672">
        <w:rPr>
          <w:rFonts w:ascii="Arial" w:hAnsi="Arial" w:cs="Arial"/>
          <w:sz w:val="22"/>
          <w:szCs w:val="22"/>
        </w:rPr>
        <w:t>rodziny,</w:t>
      </w:r>
      <w:r w:rsidR="00472903" w:rsidRPr="00A33672">
        <w:rPr>
          <w:rFonts w:ascii="Arial" w:hAnsi="Arial" w:cs="Arial"/>
          <w:sz w:val="22"/>
          <w:szCs w:val="22"/>
        </w:rPr>
        <w:t xml:space="preserve"> </w:t>
      </w:r>
      <w:r w:rsidR="007D4F3B" w:rsidRPr="00A33672">
        <w:rPr>
          <w:rFonts w:ascii="Arial" w:hAnsi="Arial" w:cs="Arial"/>
          <w:sz w:val="22"/>
          <w:szCs w:val="22"/>
        </w:rPr>
        <w:t>za</w:t>
      </w:r>
      <w:r w:rsidR="00472903" w:rsidRPr="00A33672">
        <w:rPr>
          <w:rFonts w:ascii="Arial" w:hAnsi="Arial" w:cs="Arial"/>
          <w:sz w:val="22"/>
          <w:szCs w:val="22"/>
        </w:rPr>
        <w:t xml:space="preserve"> </w:t>
      </w:r>
      <w:r w:rsidR="007D4F3B" w:rsidRPr="00A33672">
        <w:rPr>
          <w:rFonts w:ascii="Arial" w:hAnsi="Arial" w:cs="Arial"/>
          <w:sz w:val="22"/>
          <w:szCs w:val="22"/>
        </w:rPr>
        <w:t>zgodą</w:t>
      </w:r>
      <w:r w:rsidR="00472903" w:rsidRPr="00A33672">
        <w:rPr>
          <w:rFonts w:ascii="Arial" w:hAnsi="Arial" w:cs="Arial"/>
          <w:sz w:val="22"/>
          <w:szCs w:val="22"/>
        </w:rPr>
        <w:t xml:space="preserve"> </w:t>
      </w:r>
      <w:r w:rsidR="007D4F3B" w:rsidRPr="00A33672">
        <w:rPr>
          <w:rFonts w:ascii="Arial" w:hAnsi="Arial" w:cs="Arial"/>
          <w:sz w:val="22"/>
          <w:szCs w:val="22"/>
        </w:rPr>
        <w:t>organu</w:t>
      </w:r>
      <w:r w:rsidR="00472903" w:rsidRPr="00A33672">
        <w:rPr>
          <w:rFonts w:ascii="Arial" w:hAnsi="Arial" w:cs="Arial"/>
          <w:sz w:val="22"/>
          <w:szCs w:val="22"/>
        </w:rPr>
        <w:t xml:space="preserve"> </w:t>
      </w:r>
      <w:r w:rsidR="007D4F3B" w:rsidRPr="00A33672">
        <w:rPr>
          <w:rFonts w:ascii="Arial" w:hAnsi="Arial" w:cs="Arial"/>
          <w:sz w:val="22"/>
          <w:szCs w:val="22"/>
        </w:rPr>
        <w:t>prowadzącego,</w:t>
      </w:r>
      <w:r w:rsidR="00472903" w:rsidRPr="00A33672">
        <w:rPr>
          <w:rFonts w:ascii="Arial" w:hAnsi="Arial" w:cs="Arial"/>
          <w:sz w:val="22"/>
          <w:szCs w:val="22"/>
        </w:rPr>
        <w:t xml:space="preserve"> </w:t>
      </w:r>
      <w:r w:rsidR="007D4F3B" w:rsidRPr="00A33672">
        <w:rPr>
          <w:rFonts w:ascii="Arial" w:hAnsi="Arial" w:cs="Arial"/>
          <w:sz w:val="22"/>
          <w:szCs w:val="22"/>
        </w:rPr>
        <w:t>liczba</w:t>
      </w:r>
      <w:r w:rsidR="00472903" w:rsidRPr="00A33672">
        <w:rPr>
          <w:rFonts w:ascii="Arial" w:hAnsi="Arial" w:cs="Arial"/>
          <w:sz w:val="22"/>
          <w:szCs w:val="22"/>
        </w:rPr>
        <w:t xml:space="preserve"> </w:t>
      </w:r>
      <w:r w:rsidR="007D4F3B" w:rsidRPr="00A33672">
        <w:rPr>
          <w:rFonts w:ascii="Arial" w:hAnsi="Arial" w:cs="Arial"/>
          <w:sz w:val="22"/>
          <w:szCs w:val="22"/>
        </w:rPr>
        <w:t>tych</w:t>
      </w:r>
      <w:r w:rsidR="00472903" w:rsidRPr="00A33672">
        <w:rPr>
          <w:rFonts w:ascii="Arial" w:hAnsi="Arial" w:cs="Arial"/>
          <w:sz w:val="22"/>
          <w:szCs w:val="22"/>
        </w:rPr>
        <w:t xml:space="preserve"> </w:t>
      </w:r>
      <w:r w:rsidR="007D4F3B" w:rsidRPr="00A33672">
        <w:rPr>
          <w:rFonts w:ascii="Arial" w:hAnsi="Arial" w:cs="Arial"/>
          <w:sz w:val="22"/>
          <w:szCs w:val="22"/>
        </w:rPr>
        <w:t>godzin</w:t>
      </w:r>
      <w:r w:rsidR="00472903" w:rsidRPr="00A33672">
        <w:rPr>
          <w:rFonts w:ascii="Arial" w:hAnsi="Arial" w:cs="Arial"/>
          <w:sz w:val="22"/>
          <w:szCs w:val="22"/>
        </w:rPr>
        <w:t xml:space="preserve"> </w:t>
      </w:r>
      <w:r w:rsidR="007D4F3B" w:rsidRPr="00A33672">
        <w:rPr>
          <w:rFonts w:ascii="Arial" w:hAnsi="Arial" w:cs="Arial"/>
          <w:sz w:val="22"/>
          <w:szCs w:val="22"/>
        </w:rPr>
        <w:t>może</w:t>
      </w:r>
      <w:r w:rsidR="00472903" w:rsidRPr="00A33672">
        <w:rPr>
          <w:rFonts w:ascii="Arial" w:hAnsi="Arial" w:cs="Arial"/>
          <w:sz w:val="22"/>
          <w:szCs w:val="22"/>
        </w:rPr>
        <w:t xml:space="preserve"> </w:t>
      </w:r>
      <w:r w:rsidR="007D4F3B" w:rsidRPr="00A33672">
        <w:rPr>
          <w:rFonts w:ascii="Arial" w:hAnsi="Arial" w:cs="Arial"/>
          <w:sz w:val="22"/>
          <w:szCs w:val="22"/>
        </w:rPr>
        <w:t>być</w:t>
      </w:r>
      <w:r w:rsidR="00472903" w:rsidRPr="00A33672">
        <w:rPr>
          <w:rFonts w:ascii="Arial" w:hAnsi="Arial" w:cs="Arial"/>
          <w:sz w:val="22"/>
          <w:szCs w:val="22"/>
        </w:rPr>
        <w:t xml:space="preserve"> </w:t>
      </w:r>
      <w:r w:rsidR="007D4F3B" w:rsidRPr="00A33672">
        <w:rPr>
          <w:rFonts w:ascii="Arial" w:hAnsi="Arial" w:cs="Arial"/>
          <w:sz w:val="22"/>
          <w:szCs w:val="22"/>
        </w:rPr>
        <w:t>wyższa</w:t>
      </w:r>
      <w:r w:rsidR="00FD7120" w:rsidRPr="00A33672">
        <w:rPr>
          <w:rFonts w:ascii="Arial" w:hAnsi="Arial" w:cs="Arial"/>
          <w:sz w:val="22"/>
          <w:szCs w:val="22"/>
        </w:rPr>
        <w:t>.</w:t>
      </w:r>
    </w:p>
    <w:p w14:paraId="50ADBEA5" w14:textId="624094F3" w:rsidR="007D4F3B" w:rsidRPr="00A33672" w:rsidRDefault="007D4F3B">
      <w:pPr>
        <w:pStyle w:val="Akapitzlist"/>
        <w:numPr>
          <w:ilvl w:val="0"/>
          <w:numId w:val="39"/>
        </w:numPr>
        <w:ind w:left="284" w:hanging="284"/>
        <w:contextualSpacing/>
        <w:rPr>
          <w:rFonts w:ascii="Arial" w:hAnsi="Arial" w:cs="Arial"/>
        </w:rPr>
      </w:pPr>
      <w:r w:rsidRPr="00A33672">
        <w:rPr>
          <w:rFonts w:ascii="Arial" w:hAnsi="Arial" w:cs="Arial"/>
        </w:rPr>
        <w:t>W</w:t>
      </w:r>
      <w:r w:rsidR="00472903" w:rsidRPr="00A33672">
        <w:rPr>
          <w:rFonts w:ascii="Arial" w:hAnsi="Arial" w:cs="Arial"/>
        </w:rPr>
        <w:t xml:space="preserve"> </w:t>
      </w:r>
      <w:r w:rsidRPr="00A33672">
        <w:rPr>
          <w:rFonts w:ascii="Arial" w:hAnsi="Arial" w:cs="Arial"/>
        </w:rPr>
        <w:t>celu</w:t>
      </w:r>
      <w:r w:rsidR="00472903" w:rsidRPr="00A33672">
        <w:rPr>
          <w:rFonts w:ascii="Arial" w:hAnsi="Arial" w:cs="Arial"/>
        </w:rPr>
        <w:t xml:space="preserve"> </w:t>
      </w:r>
      <w:r w:rsidRPr="00A33672">
        <w:rPr>
          <w:rFonts w:ascii="Arial" w:hAnsi="Arial" w:cs="Arial"/>
        </w:rPr>
        <w:t>organizowania</w:t>
      </w:r>
      <w:r w:rsidR="00472903" w:rsidRPr="00A33672">
        <w:rPr>
          <w:rFonts w:ascii="Arial" w:hAnsi="Arial" w:cs="Arial"/>
        </w:rPr>
        <w:t xml:space="preserve"> </w:t>
      </w:r>
      <w:r w:rsidRPr="00A33672">
        <w:rPr>
          <w:rFonts w:ascii="Arial" w:hAnsi="Arial" w:cs="Arial"/>
        </w:rPr>
        <w:t>wczesnego</w:t>
      </w:r>
      <w:r w:rsidR="00472903" w:rsidRPr="00A33672">
        <w:rPr>
          <w:rFonts w:ascii="Arial" w:hAnsi="Arial" w:cs="Arial"/>
        </w:rPr>
        <w:t xml:space="preserve"> </w:t>
      </w:r>
      <w:r w:rsidRPr="00A33672">
        <w:rPr>
          <w:rFonts w:ascii="Arial" w:hAnsi="Arial" w:cs="Arial"/>
        </w:rPr>
        <w:t>wspomagania</w:t>
      </w:r>
      <w:r w:rsidR="00472903" w:rsidRPr="00A33672">
        <w:rPr>
          <w:rFonts w:ascii="Arial" w:hAnsi="Arial" w:cs="Arial"/>
        </w:rPr>
        <w:t xml:space="preserve"> </w:t>
      </w:r>
      <w:r w:rsidRPr="00A33672">
        <w:rPr>
          <w:rFonts w:ascii="Arial" w:hAnsi="Arial" w:cs="Arial"/>
        </w:rPr>
        <w:t>rozwoju</w:t>
      </w:r>
      <w:r w:rsidR="00472903" w:rsidRPr="00A33672">
        <w:rPr>
          <w:rFonts w:ascii="Arial" w:hAnsi="Arial" w:cs="Arial"/>
        </w:rPr>
        <w:t xml:space="preserve"> </w:t>
      </w:r>
      <w:r w:rsidRPr="00A33672">
        <w:rPr>
          <w:rFonts w:ascii="Arial" w:hAnsi="Arial" w:cs="Arial"/>
        </w:rPr>
        <w:t>dziecka</w:t>
      </w:r>
      <w:r w:rsidR="00472903" w:rsidRPr="00A33672">
        <w:rPr>
          <w:rFonts w:ascii="Arial" w:hAnsi="Arial" w:cs="Arial"/>
        </w:rPr>
        <w:t xml:space="preserve"> </w:t>
      </w:r>
      <w:r w:rsidR="00FD7120" w:rsidRPr="00A33672">
        <w:rPr>
          <w:rFonts w:ascii="Arial" w:hAnsi="Arial" w:cs="Arial"/>
        </w:rPr>
        <w:t>d</w:t>
      </w:r>
      <w:r w:rsidRPr="00A33672">
        <w:rPr>
          <w:rFonts w:ascii="Arial" w:hAnsi="Arial" w:cs="Arial"/>
        </w:rPr>
        <w:t>yrektor</w:t>
      </w:r>
      <w:r w:rsidR="00472903" w:rsidRPr="00A33672">
        <w:rPr>
          <w:rFonts w:ascii="Arial" w:hAnsi="Arial" w:cs="Arial"/>
        </w:rPr>
        <w:t xml:space="preserve"> </w:t>
      </w:r>
      <w:r w:rsidRPr="00A33672">
        <w:rPr>
          <w:rFonts w:ascii="Arial" w:hAnsi="Arial" w:cs="Arial"/>
        </w:rPr>
        <w:t>powołuje</w:t>
      </w:r>
      <w:r w:rsidR="00472903" w:rsidRPr="00A33672">
        <w:rPr>
          <w:rFonts w:ascii="Arial" w:hAnsi="Arial" w:cs="Arial"/>
        </w:rPr>
        <w:t xml:space="preserve"> </w:t>
      </w:r>
      <w:r w:rsidRPr="00A33672">
        <w:rPr>
          <w:rFonts w:ascii="Arial" w:hAnsi="Arial" w:cs="Arial"/>
        </w:rPr>
        <w:t>zespół</w:t>
      </w:r>
      <w:r w:rsidR="00472903" w:rsidRPr="00A33672">
        <w:rPr>
          <w:rFonts w:ascii="Arial" w:hAnsi="Arial" w:cs="Arial"/>
        </w:rPr>
        <w:t xml:space="preserve"> </w:t>
      </w:r>
      <w:r w:rsidRPr="00A33672">
        <w:rPr>
          <w:rFonts w:ascii="Arial" w:hAnsi="Arial" w:cs="Arial"/>
        </w:rPr>
        <w:t>wczesnego</w:t>
      </w:r>
      <w:r w:rsidR="00472903" w:rsidRPr="00A33672">
        <w:rPr>
          <w:rFonts w:ascii="Arial" w:hAnsi="Arial" w:cs="Arial"/>
        </w:rPr>
        <w:t xml:space="preserve"> </w:t>
      </w:r>
      <w:r w:rsidRPr="00A33672">
        <w:rPr>
          <w:rFonts w:ascii="Arial" w:hAnsi="Arial" w:cs="Arial"/>
        </w:rPr>
        <w:t>wspomagania</w:t>
      </w:r>
      <w:r w:rsidR="00472903" w:rsidRPr="00A33672">
        <w:rPr>
          <w:rFonts w:ascii="Arial" w:hAnsi="Arial" w:cs="Arial"/>
        </w:rPr>
        <w:t xml:space="preserve"> </w:t>
      </w:r>
      <w:r w:rsidRPr="00A33672">
        <w:rPr>
          <w:rFonts w:ascii="Arial" w:hAnsi="Arial" w:cs="Arial"/>
        </w:rPr>
        <w:t>(zwany</w:t>
      </w:r>
      <w:r w:rsidR="00472903" w:rsidRPr="00A33672">
        <w:rPr>
          <w:rFonts w:ascii="Arial" w:hAnsi="Arial" w:cs="Arial"/>
        </w:rPr>
        <w:t xml:space="preserve"> </w:t>
      </w:r>
      <w:r w:rsidRPr="00A33672">
        <w:rPr>
          <w:rFonts w:ascii="Arial" w:hAnsi="Arial" w:cs="Arial"/>
        </w:rPr>
        <w:t>dalej</w:t>
      </w:r>
      <w:r w:rsidR="00472903" w:rsidRPr="00A33672">
        <w:rPr>
          <w:rFonts w:ascii="Arial" w:hAnsi="Arial" w:cs="Arial"/>
        </w:rPr>
        <w:t xml:space="preserve"> </w:t>
      </w:r>
      <w:r w:rsidRPr="00A33672">
        <w:rPr>
          <w:rFonts w:ascii="Arial" w:hAnsi="Arial" w:cs="Arial"/>
        </w:rPr>
        <w:t>zespołem),</w:t>
      </w:r>
      <w:r w:rsidR="00472903" w:rsidRPr="00A33672">
        <w:rPr>
          <w:rFonts w:ascii="Arial" w:hAnsi="Arial" w:cs="Arial"/>
        </w:rPr>
        <w:t xml:space="preserve"> </w:t>
      </w:r>
      <w:r w:rsidRPr="00A33672">
        <w:rPr>
          <w:rFonts w:ascii="Arial" w:hAnsi="Arial" w:cs="Arial"/>
        </w:rPr>
        <w:t>w</w:t>
      </w:r>
      <w:r w:rsidR="00472903" w:rsidRPr="00A33672">
        <w:rPr>
          <w:rFonts w:ascii="Arial" w:hAnsi="Arial" w:cs="Arial"/>
        </w:rPr>
        <w:t xml:space="preserve"> </w:t>
      </w:r>
      <w:r w:rsidR="0022486B" w:rsidRPr="00A33672">
        <w:rPr>
          <w:rFonts w:ascii="Arial" w:hAnsi="Arial" w:cs="Arial"/>
        </w:rPr>
        <w:t>skład</w:t>
      </w:r>
      <w:r w:rsidR="00472903" w:rsidRPr="00A33672">
        <w:rPr>
          <w:rFonts w:ascii="Arial" w:hAnsi="Arial" w:cs="Arial"/>
        </w:rPr>
        <w:t xml:space="preserve"> </w:t>
      </w:r>
      <w:r w:rsidRPr="00A33672">
        <w:rPr>
          <w:rFonts w:ascii="Arial" w:hAnsi="Arial" w:cs="Arial"/>
        </w:rPr>
        <w:t>którego</w:t>
      </w:r>
      <w:r w:rsidR="00472903" w:rsidRPr="00A33672">
        <w:rPr>
          <w:rFonts w:ascii="Arial" w:hAnsi="Arial" w:cs="Arial"/>
        </w:rPr>
        <w:t xml:space="preserve"> </w:t>
      </w:r>
      <w:r w:rsidRPr="00A33672">
        <w:rPr>
          <w:rFonts w:ascii="Arial" w:hAnsi="Arial" w:cs="Arial"/>
        </w:rPr>
        <w:t>wchodzą</w:t>
      </w:r>
      <w:r w:rsidR="00472903" w:rsidRPr="00A33672">
        <w:rPr>
          <w:rFonts w:ascii="Arial" w:hAnsi="Arial" w:cs="Arial"/>
        </w:rPr>
        <w:t xml:space="preserve"> </w:t>
      </w:r>
      <w:r w:rsidRPr="00A33672">
        <w:rPr>
          <w:rFonts w:ascii="Arial" w:hAnsi="Arial" w:cs="Arial"/>
        </w:rPr>
        <w:t>osoby</w:t>
      </w:r>
      <w:r w:rsidR="00472903" w:rsidRPr="00A33672">
        <w:rPr>
          <w:rFonts w:ascii="Arial" w:hAnsi="Arial" w:cs="Arial"/>
        </w:rPr>
        <w:t xml:space="preserve"> </w:t>
      </w:r>
      <w:r w:rsidRPr="00A33672">
        <w:rPr>
          <w:rFonts w:ascii="Arial" w:hAnsi="Arial" w:cs="Arial"/>
        </w:rPr>
        <w:t>posiadające</w:t>
      </w:r>
      <w:r w:rsidR="00472903" w:rsidRPr="00A33672">
        <w:rPr>
          <w:rFonts w:ascii="Arial" w:hAnsi="Arial" w:cs="Arial"/>
        </w:rPr>
        <w:t xml:space="preserve"> </w:t>
      </w:r>
      <w:r w:rsidRPr="00A33672">
        <w:rPr>
          <w:rFonts w:ascii="Arial" w:hAnsi="Arial" w:cs="Arial"/>
        </w:rPr>
        <w:t>przygotowanie</w:t>
      </w:r>
      <w:r w:rsidR="00472903" w:rsidRPr="00A33672">
        <w:rPr>
          <w:rFonts w:ascii="Arial" w:hAnsi="Arial" w:cs="Arial"/>
        </w:rPr>
        <w:t xml:space="preserve"> </w:t>
      </w:r>
      <w:r w:rsidRPr="00A33672">
        <w:rPr>
          <w:rFonts w:ascii="Arial" w:hAnsi="Arial" w:cs="Arial"/>
        </w:rPr>
        <w:t>do</w:t>
      </w:r>
      <w:r w:rsidR="00472903" w:rsidRPr="00A33672">
        <w:rPr>
          <w:rFonts w:ascii="Arial" w:hAnsi="Arial" w:cs="Arial"/>
        </w:rPr>
        <w:t xml:space="preserve"> </w:t>
      </w:r>
      <w:r w:rsidRPr="00A33672">
        <w:rPr>
          <w:rFonts w:ascii="Arial" w:hAnsi="Arial" w:cs="Arial"/>
        </w:rPr>
        <w:t>pracy</w:t>
      </w:r>
      <w:r w:rsidR="00472903" w:rsidRPr="00A33672">
        <w:rPr>
          <w:rFonts w:ascii="Arial" w:hAnsi="Arial" w:cs="Arial"/>
        </w:rPr>
        <w:t xml:space="preserve"> </w:t>
      </w:r>
      <w:r w:rsidRPr="00A33672">
        <w:rPr>
          <w:rFonts w:ascii="Arial" w:hAnsi="Arial" w:cs="Arial"/>
        </w:rPr>
        <w:t>z</w:t>
      </w:r>
      <w:r w:rsidR="00472903" w:rsidRPr="00A33672">
        <w:rPr>
          <w:rFonts w:ascii="Arial" w:hAnsi="Arial" w:cs="Arial"/>
        </w:rPr>
        <w:t xml:space="preserve"> </w:t>
      </w:r>
      <w:r w:rsidRPr="00A33672">
        <w:rPr>
          <w:rFonts w:ascii="Arial" w:hAnsi="Arial" w:cs="Arial"/>
        </w:rPr>
        <w:t>małymi</w:t>
      </w:r>
      <w:r w:rsidR="00472903" w:rsidRPr="00A33672">
        <w:rPr>
          <w:rFonts w:ascii="Arial" w:hAnsi="Arial" w:cs="Arial"/>
        </w:rPr>
        <w:t xml:space="preserve"> </w:t>
      </w:r>
      <w:r w:rsidRPr="00A33672">
        <w:rPr>
          <w:rFonts w:ascii="Arial" w:hAnsi="Arial" w:cs="Arial"/>
        </w:rPr>
        <w:t>dziećmi</w:t>
      </w:r>
      <w:r w:rsidR="00472903" w:rsidRPr="00A33672">
        <w:rPr>
          <w:rFonts w:ascii="Arial" w:hAnsi="Arial" w:cs="Arial"/>
        </w:rPr>
        <w:t xml:space="preserve"> </w:t>
      </w:r>
      <w:r w:rsidRPr="00A33672">
        <w:rPr>
          <w:rFonts w:ascii="Arial" w:hAnsi="Arial" w:cs="Arial"/>
        </w:rPr>
        <w:t>o</w:t>
      </w:r>
      <w:r w:rsidR="00472903" w:rsidRPr="00A33672">
        <w:rPr>
          <w:rFonts w:ascii="Arial" w:hAnsi="Arial" w:cs="Arial"/>
        </w:rPr>
        <w:t xml:space="preserve"> </w:t>
      </w:r>
      <w:r w:rsidRPr="00A33672">
        <w:rPr>
          <w:rFonts w:ascii="Arial" w:hAnsi="Arial" w:cs="Arial"/>
        </w:rPr>
        <w:t>zaburzonym</w:t>
      </w:r>
      <w:r w:rsidR="00472903" w:rsidRPr="00A33672">
        <w:rPr>
          <w:rFonts w:ascii="Arial" w:hAnsi="Arial" w:cs="Arial"/>
        </w:rPr>
        <w:t xml:space="preserve"> </w:t>
      </w:r>
      <w:r w:rsidRPr="00A33672">
        <w:rPr>
          <w:rFonts w:ascii="Arial" w:hAnsi="Arial" w:cs="Arial"/>
        </w:rPr>
        <w:t>rozwoju</w:t>
      </w:r>
      <w:r w:rsidR="00472903" w:rsidRPr="00A33672">
        <w:rPr>
          <w:rFonts w:ascii="Arial" w:hAnsi="Arial" w:cs="Arial"/>
        </w:rPr>
        <w:t xml:space="preserve"> </w:t>
      </w:r>
      <w:r w:rsidRPr="00A33672">
        <w:rPr>
          <w:rFonts w:ascii="Arial" w:hAnsi="Arial" w:cs="Arial"/>
        </w:rPr>
        <w:t>psychoruchowym:</w:t>
      </w:r>
    </w:p>
    <w:p w14:paraId="3477AAF1" w14:textId="78AC8918" w:rsidR="007D4F3B" w:rsidRPr="00A33672" w:rsidRDefault="00241864">
      <w:pPr>
        <w:pStyle w:val="Akapitzlist"/>
        <w:numPr>
          <w:ilvl w:val="0"/>
          <w:numId w:val="40"/>
        </w:numPr>
        <w:contextualSpacing/>
        <w:rPr>
          <w:rFonts w:ascii="Arial" w:hAnsi="Arial" w:cs="Arial"/>
        </w:rPr>
      </w:pPr>
      <w:r w:rsidRPr="00A33672">
        <w:rPr>
          <w:rFonts w:ascii="Arial" w:hAnsi="Arial" w:cs="Arial"/>
        </w:rPr>
        <w:t>p</w:t>
      </w:r>
      <w:r w:rsidR="007D4F3B" w:rsidRPr="00A33672">
        <w:rPr>
          <w:rFonts w:ascii="Arial" w:hAnsi="Arial" w:cs="Arial"/>
        </w:rPr>
        <w:t>edagog</w:t>
      </w:r>
      <w:r w:rsidR="00472903" w:rsidRPr="00A33672">
        <w:rPr>
          <w:rFonts w:ascii="Arial" w:hAnsi="Arial" w:cs="Arial"/>
        </w:rPr>
        <w:t xml:space="preserve"> </w:t>
      </w:r>
      <w:r w:rsidR="007D4F3B" w:rsidRPr="00A33672">
        <w:rPr>
          <w:rFonts w:ascii="Arial" w:hAnsi="Arial" w:cs="Arial"/>
        </w:rPr>
        <w:t>posiadający</w:t>
      </w:r>
      <w:r w:rsidR="00472903" w:rsidRPr="00A33672">
        <w:rPr>
          <w:rFonts w:ascii="Arial" w:hAnsi="Arial" w:cs="Arial"/>
        </w:rPr>
        <w:t xml:space="preserve"> </w:t>
      </w:r>
      <w:r w:rsidR="007D4F3B" w:rsidRPr="00A33672">
        <w:rPr>
          <w:rFonts w:ascii="Arial" w:hAnsi="Arial" w:cs="Arial"/>
        </w:rPr>
        <w:t>kwalifikacje</w:t>
      </w:r>
      <w:r w:rsidR="00472903" w:rsidRPr="00A33672">
        <w:rPr>
          <w:rFonts w:ascii="Arial" w:hAnsi="Arial" w:cs="Arial"/>
        </w:rPr>
        <w:t xml:space="preserve"> </w:t>
      </w:r>
      <w:r w:rsidR="007D4F3B" w:rsidRPr="00A33672">
        <w:rPr>
          <w:rFonts w:ascii="Arial" w:hAnsi="Arial" w:cs="Arial"/>
        </w:rPr>
        <w:t>odpowiednie</w:t>
      </w:r>
      <w:r w:rsidR="00472903" w:rsidRPr="00A33672">
        <w:rPr>
          <w:rFonts w:ascii="Arial" w:hAnsi="Arial" w:cs="Arial"/>
        </w:rPr>
        <w:t xml:space="preserve"> </w:t>
      </w:r>
      <w:r w:rsidR="007D4F3B" w:rsidRPr="00A33672">
        <w:rPr>
          <w:rFonts w:ascii="Arial" w:hAnsi="Arial" w:cs="Arial"/>
        </w:rPr>
        <w:t>do</w:t>
      </w:r>
      <w:r w:rsidR="00472903" w:rsidRPr="00A33672">
        <w:rPr>
          <w:rFonts w:ascii="Arial" w:hAnsi="Arial" w:cs="Arial"/>
        </w:rPr>
        <w:t xml:space="preserve"> </w:t>
      </w:r>
      <w:r w:rsidR="007D4F3B" w:rsidRPr="00A33672">
        <w:rPr>
          <w:rFonts w:ascii="Arial" w:hAnsi="Arial" w:cs="Arial"/>
        </w:rPr>
        <w:t>rodzaju</w:t>
      </w:r>
      <w:r w:rsidR="00472903" w:rsidRPr="00A33672">
        <w:rPr>
          <w:rFonts w:ascii="Arial" w:hAnsi="Arial" w:cs="Arial"/>
        </w:rPr>
        <w:t xml:space="preserve"> </w:t>
      </w:r>
      <w:r w:rsidR="007D4F3B" w:rsidRPr="00A33672">
        <w:rPr>
          <w:rFonts w:ascii="Arial" w:hAnsi="Arial" w:cs="Arial"/>
        </w:rPr>
        <w:t>niepełnosprawności</w:t>
      </w:r>
      <w:r w:rsidR="00FD7120" w:rsidRPr="00A33672">
        <w:rPr>
          <w:rFonts w:ascii="Arial" w:hAnsi="Arial" w:cs="Arial"/>
        </w:rPr>
        <w:t xml:space="preserve"> dziecka;</w:t>
      </w:r>
    </w:p>
    <w:p w14:paraId="6DE5A1B6" w14:textId="3D082834" w:rsidR="007D4F3B" w:rsidRPr="00A33672" w:rsidRDefault="00241864">
      <w:pPr>
        <w:pStyle w:val="Akapitzlist"/>
        <w:numPr>
          <w:ilvl w:val="0"/>
          <w:numId w:val="40"/>
        </w:numPr>
        <w:contextualSpacing/>
        <w:rPr>
          <w:rFonts w:ascii="Arial" w:hAnsi="Arial" w:cs="Arial"/>
        </w:rPr>
      </w:pPr>
      <w:r w:rsidRPr="00A33672">
        <w:rPr>
          <w:rFonts w:ascii="Arial" w:hAnsi="Arial" w:cs="Arial"/>
        </w:rPr>
        <w:t>p</w:t>
      </w:r>
      <w:r w:rsidR="009068C7" w:rsidRPr="00A33672">
        <w:rPr>
          <w:rFonts w:ascii="Arial" w:hAnsi="Arial" w:cs="Arial"/>
        </w:rPr>
        <w:t>sycholog</w:t>
      </w:r>
      <w:r w:rsidR="00FD7120" w:rsidRPr="00A33672">
        <w:rPr>
          <w:rFonts w:ascii="Arial" w:hAnsi="Arial" w:cs="Arial"/>
        </w:rPr>
        <w:t>;</w:t>
      </w:r>
    </w:p>
    <w:p w14:paraId="1D79ABDF" w14:textId="4CF25C75" w:rsidR="007D4F3B" w:rsidRPr="00A33672" w:rsidRDefault="00241864">
      <w:pPr>
        <w:pStyle w:val="Akapitzlist"/>
        <w:numPr>
          <w:ilvl w:val="0"/>
          <w:numId w:val="40"/>
        </w:numPr>
        <w:contextualSpacing/>
        <w:rPr>
          <w:rFonts w:ascii="Arial" w:hAnsi="Arial" w:cs="Arial"/>
        </w:rPr>
      </w:pPr>
      <w:r w:rsidRPr="00A33672">
        <w:rPr>
          <w:rFonts w:ascii="Arial" w:hAnsi="Arial" w:cs="Arial"/>
        </w:rPr>
        <w:t>l</w:t>
      </w:r>
      <w:r w:rsidR="009068C7" w:rsidRPr="00A33672">
        <w:rPr>
          <w:rFonts w:ascii="Arial" w:hAnsi="Arial" w:cs="Arial"/>
        </w:rPr>
        <w:t>ogopeda</w:t>
      </w:r>
      <w:r w:rsidR="00FD7120" w:rsidRPr="00A33672">
        <w:rPr>
          <w:rFonts w:ascii="Arial" w:hAnsi="Arial" w:cs="Arial"/>
        </w:rPr>
        <w:t>;</w:t>
      </w:r>
    </w:p>
    <w:p w14:paraId="5FC33B17" w14:textId="7DE6E33C" w:rsidR="007D4F3B" w:rsidRPr="00A33672" w:rsidRDefault="00241864">
      <w:pPr>
        <w:pStyle w:val="Akapitzlist"/>
        <w:numPr>
          <w:ilvl w:val="0"/>
          <w:numId w:val="40"/>
        </w:numPr>
        <w:contextualSpacing/>
        <w:rPr>
          <w:rFonts w:ascii="Arial" w:hAnsi="Arial" w:cs="Arial"/>
        </w:rPr>
      </w:pPr>
      <w:r w:rsidRPr="00A33672">
        <w:rPr>
          <w:rFonts w:ascii="Arial" w:hAnsi="Arial" w:cs="Arial"/>
        </w:rPr>
        <w:t>i</w:t>
      </w:r>
      <w:r w:rsidR="007D4F3B" w:rsidRPr="00A33672">
        <w:rPr>
          <w:rFonts w:ascii="Arial" w:hAnsi="Arial" w:cs="Arial"/>
        </w:rPr>
        <w:t>nni</w:t>
      </w:r>
      <w:r w:rsidR="00472903" w:rsidRPr="00A33672">
        <w:rPr>
          <w:rFonts w:ascii="Arial" w:hAnsi="Arial" w:cs="Arial"/>
        </w:rPr>
        <w:t xml:space="preserve"> </w:t>
      </w:r>
      <w:r w:rsidR="007D4F3B" w:rsidRPr="00A33672">
        <w:rPr>
          <w:rFonts w:ascii="Arial" w:hAnsi="Arial" w:cs="Arial"/>
        </w:rPr>
        <w:t>specjaliści</w:t>
      </w:r>
      <w:r w:rsidR="00472903" w:rsidRPr="00A33672">
        <w:rPr>
          <w:rFonts w:ascii="Arial" w:hAnsi="Arial" w:cs="Arial"/>
        </w:rPr>
        <w:t xml:space="preserve"> </w:t>
      </w:r>
      <w:r w:rsidR="007D4F3B" w:rsidRPr="00A33672">
        <w:rPr>
          <w:rFonts w:ascii="Arial" w:hAnsi="Arial" w:cs="Arial"/>
        </w:rPr>
        <w:t>w</w:t>
      </w:r>
      <w:r w:rsidR="00472903" w:rsidRPr="00A33672">
        <w:rPr>
          <w:rFonts w:ascii="Arial" w:hAnsi="Arial" w:cs="Arial"/>
        </w:rPr>
        <w:t xml:space="preserve"> </w:t>
      </w:r>
      <w:r w:rsidR="007D4F3B" w:rsidRPr="00A33672">
        <w:rPr>
          <w:rFonts w:ascii="Arial" w:hAnsi="Arial" w:cs="Arial"/>
        </w:rPr>
        <w:t>zależności</w:t>
      </w:r>
      <w:r w:rsidR="00472903" w:rsidRPr="00A33672">
        <w:rPr>
          <w:rFonts w:ascii="Arial" w:hAnsi="Arial" w:cs="Arial"/>
        </w:rPr>
        <w:t xml:space="preserve"> </w:t>
      </w:r>
      <w:r w:rsidR="007D4F3B" w:rsidRPr="00A33672">
        <w:rPr>
          <w:rFonts w:ascii="Arial" w:hAnsi="Arial" w:cs="Arial"/>
        </w:rPr>
        <w:t>od</w:t>
      </w:r>
      <w:r w:rsidR="00472903" w:rsidRPr="00A33672">
        <w:rPr>
          <w:rFonts w:ascii="Arial" w:hAnsi="Arial" w:cs="Arial"/>
        </w:rPr>
        <w:t xml:space="preserve"> </w:t>
      </w:r>
      <w:r w:rsidR="007D4F3B" w:rsidRPr="00A33672">
        <w:rPr>
          <w:rFonts w:ascii="Arial" w:hAnsi="Arial" w:cs="Arial"/>
        </w:rPr>
        <w:t>potrzeb</w:t>
      </w:r>
      <w:r w:rsidR="00472903" w:rsidRPr="00A33672">
        <w:rPr>
          <w:rFonts w:ascii="Arial" w:hAnsi="Arial" w:cs="Arial"/>
        </w:rPr>
        <w:t xml:space="preserve"> </w:t>
      </w:r>
      <w:r w:rsidR="007D4F3B" w:rsidRPr="00A33672">
        <w:rPr>
          <w:rFonts w:ascii="Arial" w:hAnsi="Arial" w:cs="Arial"/>
        </w:rPr>
        <w:t>dziecka</w:t>
      </w:r>
      <w:r w:rsidR="00472903" w:rsidRPr="00A33672">
        <w:rPr>
          <w:rFonts w:ascii="Arial" w:hAnsi="Arial" w:cs="Arial"/>
        </w:rPr>
        <w:t xml:space="preserve"> </w:t>
      </w:r>
      <w:r w:rsidR="007D4F3B" w:rsidRPr="00A33672">
        <w:rPr>
          <w:rFonts w:ascii="Arial" w:hAnsi="Arial" w:cs="Arial"/>
        </w:rPr>
        <w:t>i</w:t>
      </w:r>
      <w:r w:rsidR="00472903" w:rsidRPr="00A33672">
        <w:rPr>
          <w:rFonts w:ascii="Arial" w:hAnsi="Arial" w:cs="Arial"/>
        </w:rPr>
        <w:t xml:space="preserve"> </w:t>
      </w:r>
      <w:r w:rsidR="007D4F3B" w:rsidRPr="00A33672">
        <w:rPr>
          <w:rFonts w:ascii="Arial" w:hAnsi="Arial" w:cs="Arial"/>
        </w:rPr>
        <w:t>jego</w:t>
      </w:r>
      <w:r w:rsidR="00472903" w:rsidRPr="00A33672">
        <w:rPr>
          <w:rFonts w:ascii="Arial" w:hAnsi="Arial" w:cs="Arial"/>
        </w:rPr>
        <w:t xml:space="preserve"> </w:t>
      </w:r>
      <w:r w:rsidR="007D4F3B" w:rsidRPr="00A33672">
        <w:rPr>
          <w:rFonts w:ascii="Arial" w:hAnsi="Arial" w:cs="Arial"/>
        </w:rPr>
        <w:t>rodziny.</w:t>
      </w:r>
    </w:p>
    <w:p w14:paraId="5FBEBA38" w14:textId="6B681E12" w:rsidR="007D4F3B" w:rsidRPr="00A33672" w:rsidRDefault="007D4F3B">
      <w:pPr>
        <w:pStyle w:val="Akapitzlist"/>
        <w:numPr>
          <w:ilvl w:val="0"/>
          <w:numId w:val="39"/>
        </w:numPr>
        <w:ind w:left="284" w:hanging="284"/>
        <w:contextualSpacing/>
        <w:rPr>
          <w:rFonts w:ascii="Arial" w:hAnsi="Arial" w:cs="Arial"/>
        </w:rPr>
      </w:pPr>
      <w:r w:rsidRPr="00A33672">
        <w:rPr>
          <w:rFonts w:ascii="Arial" w:hAnsi="Arial" w:cs="Arial"/>
        </w:rPr>
        <w:t>Do</w:t>
      </w:r>
      <w:r w:rsidR="00472903" w:rsidRPr="00A33672">
        <w:rPr>
          <w:rFonts w:ascii="Arial" w:hAnsi="Arial" w:cs="Arial"/>
        </w:rPr>
        <w:t xml:space="preserve"> </w:t>
      </w:r>
      <w:r w:rsidRPr="00A33672">
        <w:rPr>
          <w:rFonts w:ascii="Arial" w:hAnsi="Arial" w:cs="Arial"/>
        </w:rPr>
        <w:t>zadań</w:t>
      </w:r>
      <w:r w:rsidR="00472903" w:rsidRPr="00A33672">
        <w:rPr>
          <w:rFonts w:ascii="Arial" w:hAnsi="Arial" w:cs="Arial"/>
        </w:rPr>
        <w:t xml:space="preserve"> </w:t>
      </w:r>
      <w:r w:rsidRPr="00A33672">
        <w:rPr>
          <w:rFonts w:ascii="Arial" w:hAnsi="Arial" w:cs="Arial"/>
        </w:rPr>
        <w:t>zespołu</w:t>
      </w:r>
      <w:r w:rsidR="00472903" w:rsidRPr="00A33672">
        <w:rPr>
          <w:rFonts w:ascii="Arial" w:hAnsi="Arial" w:cs="Arial"/>
        </w:rPr>
        <w:t xml:space="preserve"> </w:t>
      </w:r>
      <w:r w:rsidRPr="00A33672">
        <w:rPr>
          <w:rFonts w:ascii="Arial" w:hAnsi="Arial" w:cs="Arial"/>
        </w:rPr>
        <w:t>należy</w:t>
      </w:r>
      <w:r w:rsidR="00472903" w:rsidRPr="00A33672">
        <w:rPr>
          <w:rFonts w:ascii="Arial" w:hAnsi="Arial" w:cs="Arial"/>
        </w:rPr>
        <w:t xml:space="preserve"> </w:t>
      </w:r>
      <w:r w:rsidRPr="00A33672">
        <w:rPr>
          <w:rFonts w:ascii="Arial" w:hAnsi="Arial" w:cs="Arial"/>
        </w:rPr>
        <w:t>w</w:t>
      </w:r>
      <w:r w:rsidR="00472903" w:rsidRPr="00A33672">
        <w:rPr>
          <w:rFonts w:ascii="Arial" w:hAnsi="Arial" w:cs="Arial"/>
        </w:rPr>
        <w:t xml:space="preserve"> </w:t>
      </w:r>
      <w:r w:rsidRPr="00A33672">
        <w:rPr>
          <w:rFonts w:ascii="Arial" w:hAnsi="Arial" w:cs="Arial"/>
        </w:rPr>
        <w:t>szczególności:</w:t>
      </w:r>
    </w:p>
    <w:p w14:paraId="32FAE085" w14:textId="1D63C881" w:rsidR="007D4F3B" w:rsidRPr="00A33672" w:rsidRDefault="007D4F3B">
      <w:pPr>
        <w:pStyle w:val="Akapitzlist"/>
        <w:numPr>
          <w:ilvl w:val="0"/>
          <w:numId w:val="41"/>
        </w:numPr>
        <w:contextualSpacing/>
        <w:rPr>
          <w:rFonts w:ascii="Arial" w:hAnsi="Arial" w:cs="Arial"/>
        </w:rPr>
      </w:pPr>
      <w:r w:rsidRPr="00A33672">
        <w:rPr>
          <w:rFonts w:ascii="Arial" w:hAnsi="Arial" w:cs="Arial"/>
        </w:rPr>
        <w:t>ustalenie,</w:t>
      </w:r>
      <w:r w:rsidR="00472903" w:rsidRPr="00A33672">
        <w:rPr>
          <w:rFonts w:ascii="Arial" w:hAnsi="Arial" w:cs="Arial"/>
        </w:rPr>
        <w:t xml:space="preserve"> </w:t>
      </w:r>
      <w:r w:rsidRPr="00A33672">
        <w:rPr>
          <w:rFonts w:ascii="Arial" w:hAnsi="Arial" w:cs="Arial"/>
        </w:rPr>
        <w:t>na</w:t>
      </w:r>
      <w:r w:rsidR="00472903" w:rsidRPr="00A33672">
        <w:rPr>
          <w:rFonts w:ascii="Arial" w:hAnsi="Arial" w:cs="Arial"/>
        </w:rPr>
        <w:t xml:space="preserve"> </w:t>
      </w:r>
      <w:r w:rsidRPr="00A33672">
        <w:rPr>
          <w:rFonts w:ascii="Arial" w:hAnsi="Arial" w:cs="Arial"/>
        </w:rPr>
        <w:t>podstawie</w:t>
      </w:r>
      <w:r w:rsidR="00472903" w:rsidRPr="00A33672">
        <w:rPr>
          <w:rFonts w:ascii="Arial" w:hAnsi="Arial" w:cs="Arial"/>
        </w:rPr>
        <w:t xml:space="preserve"> </w:t>
      </w:r>
      <w:r w:rsidRPr="00A33672">
        <w:rPr>
          <w:rFonts w:ascii="Arial" w:hAnsi="Arial" w:cs="Arial"/>
        </w:rPr>
        <w:t>diagnozy</w:t>
      </w:r>
      <w:r w:rsidR="00472903" w:rsidRPr="00A33672">
        <w:rPr>
          <w:rFonts w:ascii="Arial" w:hAnsi="Arial" w:cs="Arial"/>
        </w:rPr>
        <w:t xml:space="preserve"> </w:t>
      </w:r>
      <w:r w:rsidRPr="00A33672">
        <w:rPr>
          <w:rFonts w:ascii="Arial" w:hAnsi="Arial" w:cs="Arial"/>
        </w:rPr>
        <w:t>poziomu</w:t>
      </w:r>
      <w:r w:rsidR="00472903" w:rsidRPr="00A33672">
        <w:rPr>
          <w:rFonts w:ascii="Arial" w:hAnsi="Arial" w:cs="Arial"/>
        </w:rPr>
        <w:t xml:space="preserve"> </w:t>
      </w:r>
      <w:r w:rsidRPr="00A33672">
        <w:rPr>
          <w:rFonts w:ascii="Arial" w:hAnsi="Arial" w:cs="Arial"/>
        </w:rPr>
        <w:t>funkcjonowania</w:t>
      </w:r>
      <w:r w:rsidR="00472903" w:rsidRPr="00A33672">
        <w:rPr>
          <w:rFonts w:ascii="Arial" w:hAnsi="Arial" w:cs="Arial"/>
        </w:rPr>
        <w:t xml:space="preserve"> </w:t>
      </w:r>
      <w:r w:rsidRPr="00A33672">
        <w:rPr>
          <w:rFonts w:ascii="Arial" w:hAnsi="Arial" w:cs="Arial"/>
        </w:rPr>
        <w:t>dziecka</w:t>
      </w:r>
      <w:r w:rsidR="00472903" w:rsidRPr="00A33672">
        <w:rPr>
          <w:rFonts w:ascii="Arial" w:hAnsi="Arial" w:cs="Arial"/>
        </w:rPr>
        <w:t xml:space="preserve"> </w:t>
      </w:r>
      <w:r w:rsidRPr="00A33672">
        <w:rPr>
          <w:rFonts w:ascii="Arial" w:hAnsi="Arial" w:cs="Arial"/>
        </w:rPr>
        <w:t>zawartej</w:t>
      </w:r>
      <w:r w:rsidR="00472903" w:rsidRPr="00A33672">
        <w:rPr>
          <w:rFonts w:ascii="Arial" w:hAnsi="Arial" w:cs="Arial"/>
        </w:rPr>
        <w:t xml:space="preserve"> </w:t>
      </w:r>
      <w:r w:rsidRPr="00A33672">
        <w:rPr>
          <w:rFonts w:ascii="Arial" w:hAnsi="Arial" w:cs="Arial"/>
        </w:rPr>
        <w:t>w</w:t>
      </w:r>
      <w:r w:rsidR="00472903" w:rsidRPr="00A33672">
        <w:rPr>
          <w:rFonts w:ascii="Arial" w:hAnsi="Arial" w:cs="Arial"/>
        </w:rPr>
        <w:t xml:space="preserve"> </w:t>
      </w:r>
      <w:r w:rsidRPr="00A33672">
        <w:rPr>
          <w:rFonts w:ascii="Arial" w:hAnsi="Arial" w:cs="Arial"/>
        </w:rPr>
        <w:t>opinii</w:t>
      </w:r>
      <w:r w:rsidR="00472903" w:rsidRPr="00A33672">
        <w:rPr>
          <w:rFonts w:ascii="Arial" w:hAnsi="Arial" w:cs="Arial"/>
        </w:rPr>
        <w:t xml:space="preserve"> </w:t>
      </w:r>
      <w:r w:rsidR="00FD7120" w:rsidRPr="00A33672">
        <w:rPr>
          <w:rFonts w:ascii="Arial" w:hAnsi="Arial" w:cs="Arial"/>
        </w:rPr>
        <w:br/>
      </w:r>
      <w:r w:rsidRPr="00A33672">
        <w:rPr>
          <w:rFonts w:ascii="Arial" w:hAnsi="Arial" w:cs="Arial"/>
        </w:rPr>
        <w:t>o</w:t>
      </w:r>
      <w:r w:rsidR="00472903" w:rsidRPr="00A33672">
        <w:rPr>
          <w:rFonts w:ascii="Arial" w:hAnsi="Arial" w:cs="Arial"/>
        </w:rPr>
        <w:t xml:space="preserve"> </w:t>
      </w:r>
      <w:r w:rsidRPr="00A33672">
        <w:rPr>
          <w:rFonts w:ascii="Arial" w:hAnsi="Arial" w:cs="Arial"/>
        </w:rPr>
        <w:t>potrzebie</w:t>
      </w:r>
      <w:r w:rsidR="00472903" w:rsidRPr="00A33672">
        <w:rPr>
          <w:rFonts w:ascii="Arial" w:hAnsi="Arial" w:cs="Arial"/>
        </w:rPr>
        <w:t xml:space="preserve"> </w:t>
      </w:r>
      <w:r w:rsidRPr="00A33672">
        <w:rPr>
          <w:rFonts w:ascii="Arial" w:hAnsi="Arial" w:cs="Arial"/>
        </w:rPr>
        <w:t>wczesnego</w:t>
      </w:r>
      <w:r w:rsidR="00472903" w:rsidRPr="00A33672">
        <w:rPr>
          <w:rFonts w:ascii="Arial" w:hAnsi="Arial" w:cs="Arial"/>
        </w:rPr>
        <w:t xml:space="preserve"> </w:t>
      </w:r>
      <w:r w:rsidRPr="00A33672">
        <w:rPr>
          <w:rFonts w:ascii="Arial" w:hAnsi="Arial" w:cs="Arial"/>
        </w:rPr>
        <w:t>wspomagania</w:t>
      </w:r>
      <w:r w:rsidR="00472903" w:rsidRPr="00A33672">
        <w:rPr>
          <w:rFonts w:ascii="Arial" w:hAnsi="Arial" w:cs="Arial"/>
        </w:rPr>
        <w:t xml:space="preserve"> </w:t>
      </w:r>
      <w:r w:rsidRPr="00A33672">
        <w:rPr>
          <w:rFonts w:ascii="Arial" w:hAnsi="Arial" w:cs="Arial"/>
        </w:rPr>
        <w:t>rozwoju,</w:t>
      </w:r>
      <w:r w:rsidR="00472903" w:rsidRPr="00A33672">
        <w:rPr>
          <w:rFonts w:ascii="Arial" w:hAnsi="Arial" w:cs="Arial"/>
        </w:rPr>
        <w:t xml:space="preserve"> </w:t>
      </w:r>
      <w:r w:rsidRPr="00A33672">
        <w:rPr>
          <w:rFonts w:ascii="Arial" w:hAnsi="Arial" w:cs="Arial"/>
        </w:rPr>
        <w:t>kierunków</w:t>
      </w:r>
      <w:r w:rsidR="00472903" w:rsidRPr="00A33672">
        <w:rPr>
          <w:rFonts w:ascii="Arial" w:hAnsi="Arial" w:cs="Arial"/>
        </w:rPr>
        <w:t xml:space="preserve"> </w:t>
      </w:r>
      <w:r w:rsidRPr="00A33672">
        <w:rPr>
          <w:rFonts w:ascii="Arial" w:hAnsi="Arial" w:cs="Arial"/>
        </w:rPr>
        <w:t>i</w:t>
      </w:r>
      <w:r w:rsidR="00472903" w:rsidRPr="00A33672">
        <w:rPr>
          <w:rFonts w:ascii="Arial" w:hAnsi="Arial" w:cs="Arial"/>
        </w:rPr>
        <w:t xml:space="preserve"> </w:t>
      </w:r>
      <w:r w:rsidRPr="00A33672">
        <w:rPr>
          <w:rFonts w:ascii="Arial" w:hAnsi="Arial" w:cs="Arial"/>
        </w:rPr>
        <w:t>harmonogramu</w:t>
      </w:r>
      <w:r w:rsidR="00472903" w:rsidRPr="00A33672">
        <w:rPr>
          <w:rFonts w:ascii="Arial" w:hAnsi="Arial" w:cs="Arial"/>
        </w:rPr>
        <w:t xml:space="preserve"> </w:t>
      </w:r>
      <w:r w:rsidRPr="00A33672">
        <w:rPr>
          <w:rFonts w:ascii="Arial" w:hAnsi="Arial" w:cs="Arial"/>
        </w:rPr>
        <w:t>działań</w:t>
      </w:r>
      <w:r w:rsidR="00472903" w:rsidRPr="00A33672">
        <w:rPr>
          <w:rFonts w:ascii="Arial" w:hAnsi="Arial" w:cs="Arial"/>
        </w:rPr>
        <w:t xml:space="preserve"> </w:t>
      </w:r>
      <w:r w:rsidR="00FD7120" w:rsidRPr="00A33672">
        <w:rPr>
          <w:rFonts w:ascii="Arial" w:hAnsi="Arial" w:cs="Arial"/>
        </w:rPr>
        <w:br/>
      </w:r>
      <w:r w:rsidRPr="00A33672">
        <w:rPr>
          <w:rFonts w:ascii="Arial" w:hAnsi="Arial" w:cs="Arial"/>
        </w:rPr>
        <w:t>w</w:t>
      </w:r>
      <w:r w:rsidR="00472903" w:rsidRPr="00A33672">
        <w:rPr>
          <w:rFonts w:ascii="Arial" w:hAnsi="Arial" w:cs="Arial"/>
        </w:rPr>
        <w:t xml:space="preserve"> </w:t>
      </w:r>
      <w:r w:rsidRPr="00A33672">
        <w:rPr>
          <w:rFonts w:ascii="Arial" w:hAnsi="Arial" w:cs="Arial"/>
        </w:rPr>
        <w:t>zakresie</w:t>
      </w:r>
      <w:r w:rsidR="00472903" w:rsidRPr="00A33672">
        <w:rPr>
          <w:rFonts w:ascii="Arial" w:hAnsi="Arial" w:cs="Arial"/>
        </w:rPr>
        <w:t xml:space="preserve"> </w:t>
      </w:r>
      <w:r w:rsidRPr="00A33672">
        <w:rPr>
          <w:rFonts w:ascii="Arial" w:hAnsi="Arial" w:cs="Arial"/>
        </w:rPr>
        <w:t>wczesnego</w:t>
      </w:r>
      <w:r w:rsidR="00472903" w:rsidRPr="00A33672">
        <w:rPr>
          <w:rFonts w:ascii="Arial" w:hAnsi="Arial" w:cs="Arial"/>
        </w:rPr>
        <w:t xml:space="preserve"> </w:t>
      </w:r>
      <w:r w:rsidRPr="00A33672">
        <w:rPr>
          <w:rFonts w:ascii="Arial" w:hAnsi="Arial" w:cs="Arial"/>
        </w:rPr>
        <w:t>wspomagania</w:t>
      </w:r>
      <w:r w:rsidR="00472903" w:rsidRPr="00A33672">
        <w:rPr>
          <w:rFonts w:ascii="Arial" w:hAnsi="Arial" w:cs="Arial"/>
        </w:rPr>
        <w:t xml:space="preserve"> </w:t>
      </w:r>
      <w:r w:rsidRPr="00A33672">
        <w:rPr>
          <w:rFonts w:ascii="Arial" w:hAnsi="Arial" w:cs="Arial"/>
        </w:rPr>
        <w:t>i</w:t>
      </w:r>
      <w:r w:rsidR="00472903" w:rsidRPr="00A33672">
        <w:rPr>
          <w:rFonts w:ascii="Arial" w:hAnsi="Arial" w:cs="Arial"/>
        </w:rPr>
        <w:t xml:space="preserve"> </w:t>
      </w:r>
      <w:r w:rsidRPr="00A33672">
        <w:rPr>
          <w:rFonts w:ascii="Arial" w:hAnsi="Arial" w:cs="Arial"/>
        </w:rPr>
        <w:t>wsparcia</w:t>
      </w:r>
      <w:r w:rsidR="00472903" w:rsidRPr="00A33672">
        <w:rPr>
          <w:rFonts w:ascii="Arial" w:hAnsi="Arial" w:cs="Arial"/>
        </w:rPr>
        <w:t xml:space="preserve"> </w:t>
      </w:r>
      <w:r w:rsidRPr="00A33672">
        <w:rPr>
          <w:rFonts w:ascii="Arial" w:hAnsi="Arial" w:cs="Arial"/>
        </w:rPr>
        <w:t>rodziny</w:t>
      </w:r>
      <w:r w:rsidR="00472903" w:rsidRPr="00A33672">
        <w:rPr>
          <w:rFonts w:ascii="Arial" w:hAnsi="Arial" w:cs="Arial"/>
        </w:rPr>
        <w:t xml:space="preserve"> </w:t>
      </w:r>
      <w:r w:rsidRPr="00A33672">
        <w:rPr>
          <w:rFonts w:ascii="Arial" w:hAnsi="Arial" w:cs="Arial"/>
        </w:rPr>
        <w:t>dziecka;</w:t>
      </w:r>
    </w:p>
    <w:p w14:paraId="5D84108D" w14:textId="77777777" w:rsidR="007D4F3B" w:rsidRPr="00A33672" w:rsidRDefault="007D4F3B">
      <w:pPr>
        <w:pStyle w:val="Akapitzlist"/>
        <w:numPr>
          <w:ilvl w:val="0"/>
          <w:numId w:val="41"/>
        </w:numPr>
        <w:contextualSpacing/>
        <w:rPr>
          <w:rFonts w:ascii="Arial" w:hAnsi="Arial" w:cs="Arial"/>
        </w:rPr>
      </w:pPr>
      <w:r w:rsidRPr="00A33672">
        <w:rPr>
          <w:rFonts w:ascii="Arial" w:hAnsi="Arial" w:cs="Arial"/>
        </w:rPr>
        <w:t>nawiązania</w:t>
      </w:r>
      <w:r w:rsidR="00472903" w:rsidRPr="00A33672">
        <w:rPr>
          <w:rFonts w:ascii="Arial" w:hAnsi="Arial" w:cs="Arial"/>
        </w:rPr>
        <w:t xml:space="preserve"> </w:t>
      </w:r>
      <w:r w:rsidRPr="00A33672">
        <w:rPr>
          <w:rFonts w:ascii="Arial" w:hAnsi="Arial" w:cs="Arial"/>
        </w:rPr>
        <w:t>współpracy</w:t>
      </w:r>
      <w:r w:rsidR="00472903" w:rsidRPr="00A33672">
        <w:rPr>
          <w:rFonts w:ascii="Arial" w:hAnsi="Arial" w:cs="Arial"/>
        </w:rPr>
        <w:t xml:space="preserve"> </w:t>
      </w:r>
      <w:r w:rsidRPr="00A33672">
        <w:rPr>
          <w:rFonts w:ascii="Arial" w:hAnsi="Arial" w:cs="Arial"/>
        </w:rPr>
        <w:t>z</w:t>
      </w:r>
      <w:r w:rsidR="00472903" w:rsidRPr="00A33672">
        <w:rPr>
          <w:rFonts w:ascii="Arial" w:hAnsi="Arial" w:cs="Arial"/>
        </w:rPr>
        <w:t xml:space="preserve"> </w:t>
      </w:r>
      <w:r w:rsidRPr="00A33672">
        <w:rPr>
          <w:rFonts w:ascii="Arial" w:hAnsi="Arial" w:cs="Arial"/>
        </w:rPr>
        <w:t>zakładem</w:t>
      </w:r>
      <w:r w:rsidR="00472903" w:rsidRPr="00A33672">
        <w:rPr>
          <w:rFonts w:ascii="Arial" w:hAnsi="Arial" w:cs="Arial"/>
        </w:rPr>
        <w:t xml:space="preserve"> </w:t>
      </w:r>
      <w:r w:rsidRPr="00A33672">
        <w:rPr>
          <w:rFonts w:ascii="Arial" w:hAnsi="Arial" w:cs="Arial"/>
        </w:rPr>
        <w:t>opieki</w:t>
      </w:r>
      <w:r w:rsidR="00472903" w:rsidRPr="00A33672">
        <w:rPr>
          <w:rFonts w:ascii="Arial" w:hAnsi="Arial" w:cs="Arial"/>
        </w:rPr>
        <w:t xml:space="preserve"> </w:t>
      </w:r>
      <w:r w:rsidRPr="00A33672">
        <w:rPr>
          <w:rFonts w:ascii="Arial" w:hAnsi="Arial" w:cs="Arial"/>
        </w:rPr>
        <w:t>zdrowotnej</w:t>
      </w:r>
      <w:r w:rsidR="00472903" w:rsidRPr="00A33672">
        <w:rPr>
          <w:rFonts w:ascii="Arial" w:hAnsi="Arial" w:cs="Arial"/>
        </w:rPr>
        <w:t xml:space="preserve"> </w:t>
      </w:r>
      <w:r w:rsidRPr="00A33672">
        <w:rPr>
          <w:rFonts w:ascii="Arial" w:hAnsi="Arial" w:cs="Arial"/>
        </w:rPr>
        <w:t>lub</w:t>
      </w:r>
      <w:r w:rsidR="00472903" w:rsidRPr="00A33672">
        <w:rPr>
          <w:rFonts w:ascii="Arial" w:hAnsi="Arial" w:cs="Arial"/>
        </w:rPr>
        <w:t xml:space="preserve"> </w:t>
      </w:r>
      <w:r w:rsidRPr="00A33672">
        <w:rPr>
          <w:rFonts w:ascii="Arial" w:hAnsi="Arial" w:cs="Arial"/>
        </w:rPr>
        <w:t>ośrodkiem</w:t>
      </w:r>
      <w:r w:rsidR="00472903" w:rsidRPr="00A33672">
        <w:rPr>
          <w:rFonts w:ascii="Arial" w:hAnsi="Arial" w:cs="Arial"/>
        </w:rPr>
        <w:t xml:space="preserve"> </w:t>
      </w:r>
      <w:r w:rsidRPr="00A33672">
        <w:rPr>
          <w:rFonts w:ascii="Arial" w:hAnsi="Arial" w:cs="Arial"/>
        </w:rPr>
        <w:t>pomocy</w:t>
      </w:r>
      <w:r w:rsidR="00472903" w:rsidRPr="00A33672">
        <w:rPr>
          <w:rFonts w:ascii="Arial" w:hAnsi="Arial" w:cs="Arial"/>
        </w:rPr>
        <w:t xml:space="preserve"> </w:t>
      </w:r>
      <w:r w:rsidRPr="00A33672">
        <w:rPr>
          <w:rFonts w:ascii="Arial" w:hAnsi="Arial" w:cs="Arial"/>
        </w:rPr>
        <w:t>społecznej</w:t>
      </w:r>
      <w:r w:rsidR="00472903" w:rsidRPr="00A33672">
        <w:rPr>
          <w:rFonts w:ascii="Arial" w:hAnsi="Arial" w:cs="Arial"/>
        </w:rPr>
        <w:t xml:space="preserve"> </w:t>
      </w:r>
      <w:r w:rsidRPr="00A33672">
        <w:rPr>
          <w:rFonts w:ascii="Arial" w:hAnsi="Arial" w:cs="Arial"/>
        </w:rPr>
        <w:t>w</w:t>
      </w:r>
      <w:r w:rsidR="00472903" w:rsidRPr="00A33672">
        <w:rPr>
          <w:rFonts w:ascii="Arial" w:hAnsi="Arial" w:cs="Arial"/>
        </w:rPr>
        <w:t xml:space="preserve"> </w:t>
      </w:r>
      <w:r w:rsidRPr="00A33672">
        <w:rPr>
          <w:rFonts w:ascii="Arial" w:hAnsi="Arial" w:cs="Arial"/>
        </w:rPr>
        <w:t>celu</w:t>
      </w:r>
      <w:r w:rsidR="00472903" w:rsidRPr="00A33672">
        <w:rPr>
          <w:rFonts w:ascii="Arial" w:hAnsi="Arial" w:cs="Arial"/>
        </w:rPr>
        <w:t xml:space="preserve"> </w:t>
      </w:r>
      <w:r w:rsidRPr="00A33672">
        <w:rPr>
          <w:rFonts w:ascii="Arial" w:hAnsi="Arial" w:cs="Arial"/>
        </w:rPr>
        <w:t>zapewnienia</w:t>
      </w:r>
      <w:r w:rsidR="00472903" w:rsidRPr="00A33672">
        <w:rPr>
          <w:rFonts w:ascii="Arial" w:hAnsi="Arial" w:cs="Arial"/>
        </w:rPr>
        <w:t xml:space="preserve"> </w:t>
      </w:r>
      <w:r w:rsidRPr="00A33672">
        <w:rPr>
          <w:rFonts w:ascii="Arial" w:hAnsi="Arial" w:cs="Arial"/>
        </w:rPr>
        <w:t>dziecku</w:t>
      </w:r>
      <w:r w:rsidR="00472903" w:rsidRPr="00A33672">
        <w:rPr>
          <w:rFonts w:ascii="Arial" w:hAnsi="Arial" w:cs="Arial"/>
        </w:rPr>
        <w:t xml:space="preserve"> </w:t>
      </w:r>
      <w:r w:rsidRPr="00A33672">
        <w:rPr>
          <w:rFonts w:ascii="Arial" w:hAnsi="Arial" w:cs="Arial"/>
        </w:rPr>
        <w:t>rehabilitacji,</w:t>
      </w:r>
      <w:r w:rsidR="00472903" w:rsidRPr="00A33672">
        <w:rPr>
          <w:rFonts w:ascii="Arial" w:hAnsi="Arial" w:cs="Arial"/>
        </w:rPr>
        <w:t xml:space="preserve"> </w:t>
      </w:r>
      <w:r w:rsidRPr="00A33672">
        <w:rPr>
          <w:rFonts w:ascii="Arial" w:hAnsi="Arial" w:cs="Arial"/>
        </w:rPr>
        <w:t>terapii</w:t>
      </w:r>
      <w:r w:rsidR="00472903" w:rsidRPr="00A33672">
        <w:rPr>
          <w:rFonts w:ascii="Arial" w:hAnsi="Arial" w:cs="Arial"/>
        </w:rPr>
        <w:t xml:space="preserve"> </w:t>
      </w:r>
      <w:r w:rsidRPr="00A33672">
        <w:rPr>
          <w:rFonts w:ascii="Arial" w:hAnsi="Arial" w:cs="Arial"/>
        </w:rPr>
        <w:t>lub</w:t>
      </w:r>
      <w:r w:rsidR="00472903" w:rsidRPr="00A33672">
        <w:rPr>
          <w:rFonts w:ascii="Arial" w:hAnsi="Arial" w:cs="Arial"/>
        </w:rPr>
        <w:t xml:space="preserve"> </w:t>
      </w:r>
      <w:r w:rsidRPr="00A33672">
        <w:rPr>
          <w:rFonts w:ascii="Arial" w:hAnsi="Arial" w:cs="Arial"/>
        </w:rPr>
        <w:t>innych</w:t>
      </w:r>
      <w:r w:rsidR="00472903" w:rsidRPr="00A33672">
        <w:rPr>
          <w:rFonts w:ascii="Arial" w:hAnsi="Arial" w:cs="Arial"/>
        </w:rPr>
        <w:t xml:space="preserve"> </w:t>
      </w:r>
      <w:r w:rsidRPr="00A33672">
        <w:rPr>
          <w:rFonts w:ascii="Arial" w:hAnsi="Arial" w:cs="Arial"/>
        </w:rPr>
        <w:t>form</w:t>
      </w:r>
      <w:r w:rsidR="00472903" w:rsidRPr="00A33672">
        <w:rPr>
          <w:rFonts w:ascii="Arial" w:hAnsi="Arial" w:cs="Arial"/>
        </w:rPr>
        <w:t xml:space="preserve"> </w:t>
      </w:r>
      <w:r w:rsidRPr="00A33672">
        <w:rPr>
          <w:rFonts w:ascii="Arial" w:hAnsi="Arial" w:cs="Arial"/>
        </w:rPr>
        <w:t>pomocy</w:t>
      </w:r>
      <w:r w:rsidR="00472903" w:rsidRPr="00A33672">
        <w:rPr>
          <w:rFonts w:ascii="Arial" w:hAnsi="Arial" w:cs="Arial"/>
        </w:rPr>
        <w:t xml:space="preserve"> </w:t>
      </w:r>
      <w:r w:rsidRPr="00A33672">
        <w:rPr>
          <w:rFonts w:ascii="Arial" w:hAnsi="Arial" w:cs="Arial"/>
        </w:rPr>
        <w:t>stosownie</w:t>
      </w:r>
      <w:r w:rsidR="00472903" w:rsidRPr="00A33672">
        <w:rPr>
          <w:rFonts w:ascii="Arial" w:hAnsi="Arial" w:cs="Arial"/>
        </w:rPr>
        <w:t xml:space="preserve"> </w:t>
      </w:r>
      <w:r w:rsidRPr="00A33672">
        <w:rPr>
          <w:rFonts w:ascii="Arial" w:hAnsi="Arial" w:cs="Arial"/>
        </w:rPr>
        <w:t>do</w:t>
      </w:r>
      <w:r w:rsidR="00472903" w:rsidRPr="00A33672">
        <w:rPr>
          <w:rFonts w:ascii="Arial" w:hAnsi="Arial" w:cs="Arial"/>
        </w:rPr>
        <w:t xml:space="preserve"> </w:t>
      </w:r>
      <w:r w:rsidRPr="00A33672">
        <w:rPr>
          <w:rFonts w:ascii="Arial" w:hAnsi="Arial" w:cs="Arial"/>
        </w:rPr>
        <w:t>potrzeb</w:t>
      </w:r>
      <w:r w:rsidR="00472903" w:rsidRPr="00A33672">
        <w:rPr>
          <w:rFonts w:ascii="Arial" w:hAnsi="Arial" w:cs="Arial"/>
        </w:rPr>
        <w:t xml:space="preserve"> </w:t>
      </w:r>
      <w:r w:rsidRPr="00A33672">
        <w:rPr>
          <w:rFonts w:ascii="Arial" w:hAnsi="Arial" w:cs="Arial"/>
        </w:rPr>
        <w:t>dziecka</w:t>
      </w:r>
      <w:r w:rsidR="00472903" w:rsidRPr="00A33672">
        <w:rPr>
          <w:rFonts w:ascii="Arial" w:hAnsi="Arial" w:cs="Arial"/>
        </w:rPr>
        <w:t xml:space="preserve"> </w:t>
      </w:r>
      <w:r w:rsidRPr="00A33672">
        <w:rPr>
          <w:rFonts w:ascii="Arial" w:hAnsi="Arial" w:cs="Arial"/>
        </w:rPr>
        <w:t>i</w:t>
      </w:r>
      <w:r w:rsidR="00472903" w:rsidRPr="00A33672">
        <w:rPr>
          <w:rFonts w:ascii="Arial" w:hAnsi="Arial" w:cs="Arial"/>
        </w:rPr>
        <w:t xml:space="preserve"> </w:t>
      </w:r>
      <w:r w:rsidRPr="00A33672">
        <w:rPr>
          <w:rFonts w:ascii="Arial" w:hAnsi="Arial" w:cs="Arial"/>
        </w:rPr>
        <w:t>jego</w:t>
      </w:r>
      <w:r w:rsidR="00472903" w:rsidRPr="00A33672">
        <w:rPr>
          <w:rFonts w:ascii="Arial" w:hAnsi="Arial" w:cs="Arial"/>
        </w:rPr>
        <w:t xml:space="preserve"> </w:t>
      </w:r>
      <w:r w:rsidRPr="00A33672">
        <w:rPr>
          <w:rFonts w:ascii="Arial" w:hAnsi="Arial" w:cs="Arial"/>
        </w:rPr>
        <w:t>rodziny;</w:t>
      </w:r>
    </w:p>
    <w:p w14:paraId="2E7BE0F1" w14:textId="180FBA4F" w:rsidR="007D4F3B" w:rsidRPr="00A33672" w:rsidRDefault="007D4F3B">
      <w:pPr>
        <w:pStyle w:val="Akapitzlist"/>
        <w:numPr>
          <w:ilvl w:val="0"/>
          <w:numId w:val="41"/>
        </w:numPr>
        <w:contextualSpacing/>
        <w:rPr>
          <w:rFonts w:ascii="Arial" w:hAnsi="Arial" w:cs="Arial"/>
        </w:rPr>
      </w:pPr>
      <w:r w:rsidRPr="00A33672">
        <w:rPr>
          <w:rFonts w:ascii="Arial" w:hAnsi="Arial" w:cs="Arial"/>
        </w:rPr>
        <w:t>opracowanie</w:t>
      </w:r>
      <w:r w:rsidR="00472903" w:rsidRPr="00A33672">
        <w:rPr>
          <w:rFonts w:ascii="Arial" w:hAnsi="Arial" w:cs="Arial"/>
        </w:rPr>
        <w:t xml:space="preserve"> </w:t>
      </w:r>
      <w:r w:rsidRPr="00A33672">
        <w:rPr>
          <w:rFonts w:ascii="Arial" w:hAnsi="Arial" w:cs="Arial"/>
        </w:rPr>
        <w:t>i</w:t>
      </w:r>
      <w:r w:rsidR="00472903" w:rsidRPr="00A33672">
        <w:rPr>
          <w:rFonts w:ascii="Arial" w:hAnsi="Arial" w:cs="Arial"/>
        </w:rPr>
        <w:t xml:space="preserve"> </w:t>
      </w:r>
      <w:r w:rsidRPr="00A33672">
        <w:rPr>
          <w:rFonts w:ascii="Arial" w:hAnsi="Arial" w:cs="Arial"/>
        </w:rPr>
        <w:t>realizowanie</w:t>
      </w:r>
      <w:r w:rsidR="00472903" w:rsidRPr="00A33672">
        <w:rPr>
          <w:rFonts w:ascii="Arial" w:hAnsi="Arial" w:cs="Arial"/>
        </w:rPr>
        <w:t xml:space="preserve"> </w:t>
      </w:r>
      <w:r w:rsidRPr="00A33672">
        <w:rPr>
          <w:rFonts w:ascii="Arial" w:hAnsi="Arial" w:cs="Arial"/>
        </w:rPr>
        <w:t>z</w:t>
      </w:r>
      <w:r w:rsidR="00472903" w:rsidRPr="00A33672">
        <w:rPr>
          <w:rFonts w:ascii="Arial" w:hAnsi="Arial" w:cs="Arial"/>
        </w:rPr>
        <w:t xml:space="preserve"> </w:t>
      </w:r>
      <w:r w:rsidRPr="00A33672">
        <w:rPr>
          <w:rFonts w:ascii="Arial" w:hAnsi="Arial" w:cs="Arial"/>
        </w:rPr>
        <w:t>dzieckiem</w:t>
      </w:r>
      <w:r w:rsidR="00472903" w:rsidRPr="00A33672">
        <w:rPr>
          <w:rFonts w:ascii="Arial" w:hAnsi="Arial" w:cs="Arial"/>
        </w:rPr>
        <w:t xml:space="preserve"> </w:t>
      </w:r>
      <w:r w:rsidRPr="00A33672">
        <w:rPr>
          <w:rFonts w:ascii="Arial" w:hAnsi="Arial" w:cs="Arial"/>
        </w:rPr>
        <w:t>i</w:t>
      </w:r>
      <w:r w:rsidR="00472903" w:rsidRPr="00A33672">
        <w:rPr>
          <w:rFonts w:ascii="Arial" w:hAnsi="Arial" w:cs="Arial"/>
        </w:rPr>
        <w:t xml:space="preserve"> </w:t>
      </w:r>
      <w:r w:rsidRPr="00A33672">
        <w:rPr>
          <w:rFonts w:ascii="Arial" w:hAnsi="Arial" w:cs="Arial"/>
        </w:rPr>
        <w:t>jego</w:t>
      </w:r>
      <w:r w:rsidR="00472903" w:rsidRPr="00A33672">
        <w:rPr>
          <w:rFonts w:ascii="Arial" w:hAnsi="Arial" w:cs="Arial"/>
        </w:rPr>
        <w:t xml:space="preserve"> </w:t>
      </w:r>
      <w:r w:rsidRPr="00A33672">
        <w:rPr>
          <w:rFonts w:ascii="Arial" w:hAnsi="Arial" w:cs="Arial"/>
        </w:rPr>
        <w:t>rodziną</w:t>
      </w:r>
      <w:r w:rsidR="00472903" w:rsidRPr="00A33672">
        <w:rPr>
          <w:rFonts w:ascii="Arial" w:hAnsi="Arial" w:cs="Arial"/>
        </w:rPr>
        <w:t xml:space="preserve"> </w:t>
      </w:r>
      <w:r w:rsidRPr="00A33672">
        <w:rPr>
          <w:rFonts w:ascii="Arial" w:hAnsi="Arial" w:cs="Arial"/>
        </w:rPr>
        <w:t>indywidualnego</w:t>
      </w:r>
      <w:r w:rsidR="00472903" w:rsidRPr="00A33672">
        <w:rPr>
          <w:rFonts w:ascii="Arial" w:hAnsi="Arial" w:cs="Arial"/>
        </w:rPr>
        <w:t xml:space="preserve"> </w:t>
      </w:r>
      <w:r w:rsidRPr="00A33672">
        <w:rPr>
          <w:rFonts w:ascii="Arial" w:hAnsi="Arial" w:cs="Arial"/>
        </w:rPr>
        <w:t>programu</w:t>
      </w:r>
      <w:r w:rsidR="00472903" w:rsidRPr="00A33672">
        <w:rPr>
          <w:rFonts w:ascii="Arial" w:hAnsi="Arial" w:cs="Arial"/>
        </w:rPr>
        <w:t xml:space="preserve"> </w:t>
      </w:r>
      <w:r w:rsidRPr="00A33672">
        <w:rPr>
          <w:rFonts w:ascii="Arial" w:hAnsi="Arial" w:cs="Arial"/>
        </w:rPr>
        <w:t>wczesnego</w:t>
      </w:r>
      <w:r w:rsidR="00472903" w:rsidRPr="00A33672">
        <w:rPr>
          <w:rFonts w:ascii="Arial" w:hAnsi="Arial" w:cs="Arial"/>
        </w:rPr>
        <w:t xml:space="preserve"> </w:t>
      </w:r>
      <w:r w:rsidRPr="00A33672">
        <w:rPr>
          <w:rFonts w:ascii="Arial" w:hAnsi="Arial" w:cs="Arial"/>
        </w:rPr>
        <w:t>wspomagania,</w:t>
      </w:r>
      <w:r w:rsidR="00472903" w:rsidRPr="00A33672">
        <w:rPr>
          <w:rFonts w:ascii="Arial" w:hAnsi="Arial" w:cs="Arial"/>
        </w:rPr>
        <w:t xml:space="preserve"> </w:t>
      </w:r>
      <w:r w:rsidRPr="00A33672">
        <w:rPr>
          <w:rFonts w:ascii="Arial" w:hAnsi="Arial" w:cs="Arial"/>
        </w:rPr>
        <w:t>z</w:t>
      </w:r>
      <w:r w:rsidR="00472903" w:rsidRPr="00A33672">
        <w:rPr>
          <w:rFonts w:ascii="Arial" w:hAnsi="Arial" w:cs="Arial"/>
        </w:rPr>
        <w:t xml:space="preserve"> </w:t>
      </w:r>
      <w:r w:rsidRPr="00A33672">
        <w:rPr>
          <w:rFonts w:ascii="Arial" w:hAnsi="Arial" w:cs="Arial"/>
        </w:rPr>
        <w:t>uwzględnieniem</w:t>
      </w:r>
      <w:r w:rsidR="00472903" w:rsidRPr="00A33672">
        <w:rPr>
          <w:rFonts w:ascii="Arial" w:hAnsi="Arial" w:cs="Arial"/>
        </w:rPr>
        <w:t xml:space="preserve"> </w:t>
      </w:r>
      <w:r w:rsidRPr="00A33672">
        <w:rPr>
          <w:rFonts w:ascii="Arial" w:hAnsi="Arial" w:cs="Arial"/>
        </w:rPr>
        <w:t>działań</w:t>
      </w:r>
      <w:r w:rsidR="00472903" w:rsidRPr="00A33672">
        <w:rPr>
          <w:rFonts w:ascii="Arial" w:hAnsi="Arial" w:cs="Arial"/>
        </w:rPr>
        <w:t xml:space="preserve"> </w:t>
      </w:r>
      <w:r w:rsidRPr="00A33672">
        <w:rPr>
          <w:rFonts w:ascii="Arial" w:hAnsi="Arial" w:cs="Arial"/>
        </w:rPr>
        <w:t>wspomagających</w:t>
      </w:r>
      <w:r w:rsidR="00472903" w:rsidRPr="00A33672">
        <w:rPr>
          <w:rFonts w:ascii="Arial" w:hAnsi="Arial" w:cs="Arial"/>
        </w:rPr>
        <w:t xml:space="preserve"> </w:t>
      </w:r>
      <w:r w:rsidRPr="00A33672">
        <w:rPr>
          <w:rFonts w:ascii="Arial" w:hAnsi="Arial" w:cs="Arial"/>
        </w:rPr>
        <w:t>rodzinę</w:t>
      </w:r>
      <w:r w:rsidR="00472903" w:rsidRPr="00A33672">
        <w:rPr>
          <w:rFonts w:ascii="Arial" w:hAnsi="Arial" w:cs="Arial"/>
        </w:rPr>
        <w:t xml:space="preserve"> </w:t>
      </w:r>
      <w:r w:rsidRPr="00A33672">
        <w:rPr>
          <w:rFonts w:ascii="Arial" w:hAnsi="Arial" w:cs="Arial"/>
        </w:rPr>
        <w:t>dziecka</w:t>
      </w:r>
      <w:r w:rsidR="00472903" w:rsidRPr="00A33672">
        <w:rPr>
          <w:rFonts w:ascii="Arial" w:hAnsi="Arial" w:cs="Arial"/>
        </w:rPr>
        <w:t xml:space="preserve"> </w:t>
      </w:r>
      <w:r w:rsidRPr="00A33672">
        <w:rPr>
          <w:rFonts w:ascii="Arial" w:hAnsi="Arial" w:cs="Arial"/>
        </w:rPr>
        <w:t>w</w:t>
      </w:r>
      <w:r w:rsidR="00472903" w:rsidRPr="00A33672">
        <w:rPr>
          <w:rFonts w:ascii="Arial" w:hAnsi="Arial" w:cs="Arial"/>
        </w:rPr>
        <w:t xml:space="preserve"> </w:t>
      </w:r>
      <w:r w:rsidRPr="00A33672">
        <w:rPr>
          <w:rFonts w:ascii="Arial" w:hAnsi="Arial" w:cs="Arial"/>
        </w:rPr>
        <w:t>zakresie</w:t>
      </w:r>
      <w:r w:rsidR="00472903" w:rsidRPr="00A33672">
        <w:rPr>
          <w:rFonts w:ascii="Arial" w:hAnsi="Arial" w:cs="Arial"/>
        </w:rPr>
        <w:t xml:space="preserve"> </w:t>
      </w:r>
      <w:r w:rsidRPr="00A33672">
        <w:rPr>
          <w:rFonts w:ascii="Arial" w:hAnsi="Arial" w:cs="Arial"/>
        </w:rPr>
        <w:t>realizacji</w:t>
      </w:r>
      <w:r w:rsidR="00472903" w:rsidRPr="00A33672">
        <w:rPr>
          <w:rFonts w:ascii="Arial" w:hAnsi="Arial" w:cs="Arial"/>
        </w:rPr>
        <w:t xml:space="preserve"> </w:t>
      </w:r>
      <w:r w:rsidRPr="00A33672">
        <w:rPr>
          <w:rFonts w:ascii="Arial" w:hAnsi="Arial" w:cs="Arial"/>
        </w:rPr>
        <w:t>programu,</w:t>
      </w:r>
      <w:r w:rsidR="00472903" w:rsidRPr="00A33672">
        <w:rPr>
          <w:rFonts w:ascii="Arial" w:hAnsi="Arial" w:cs="Arial"/>
        </w:rPr>
        <w:t xml:space="preserve"> </w:t>
      </w:r>
      <w:r w:rsidRPr="00A33672">
        <w:rPr>
          <w:rFonts w:ascii="Arial" w:hAnsi="Arial" w:cs="Arial"/>
        </w:rPr>
        <w:t>koordynowania</w:t>
      </w:r>
      <w:r w:rsidR="00472903" w:rsidRPr="00A33672">
        <w:rPr>
          <w:rFonts w:ascii="Arial" w:hAnsi="Arial" w:cs="Arial"/>
        </w:rPr>
        <w:t xml:space="preserve"> </w:t>
      </w:r>
      <w:r w:rsidRPr="00A33672">
        <w:rPr>
          <w:rFonts w:ascii="Arial" w:hAnsi="Arial" w:cs="Arial"/>
        </w:rPr>
        <w:t>działań</w:t>
      </w:r>
      <w:r w:rsidR="00472903" w:rsidRPr="00A33672">
        <w:rPr>
          <w:rFonts w:ascii="Arial" w:hAnsi="Arial" w:cs="Arial"/>
        </w:rPr>
        <w:t xml:space="preserve"> </w:t>
      </w:r>
      <w:r w:rsidRPr="00A33672">
        <w:rPr>
          <w:rFonts w:ascii="Arial" w:hAnsi="Arial" w:cs="Arial"/>
        </w:rPr>
        <w:t>specjalistów</w:t>
      </w:r>
      <w:r w:rsidR="00472903" w:rsidRPr="00A33672">
        <w:rPr>
          <w:rFonts w:ascii="Arial" w:hAnsi="Arial" w:cs="Arial"/>
        </w:rPr>
        <w:t xml:space="preserve"> </w:t>
      </w:r>
      <w:r w:rsidRPr="00A33672">
        <w:rPr>
          <w:rFonts w:ascii="Arial" w:hAnsi="Arial" w:cs="Arial"/>
        </w:rPr>
        <w:t>prowadzących</w:t>
      </w:r>
      <w:r w:rsidR="00472903" w:rsidRPr="00A33672">
        <w:rPr>
          <w:rFonts w:ascii="Arial" w:hAnsi="Arial" w:cs="Arial"/>
        </w:rPr>
        <w:t xml:space="preserve"> </w:t>
      </w:r>
      <w:r w:rsidRPr="00A33672">
        <w:rPr>
          <w:rFonts w:ascii="Arial" w:hAnsi="Arial" w:cs="Arial"/>
        </w:rPr>
        <w:t>zajęcia</w:t>
      </w:r>
      <w:r w:rsidR="00472903" w:rsidRPr="00A33672">
        <w:rPr>
          <w:rFonts w:ascii="Arial" w:hAnsi="Arial" w:cs="Arial"/>
        </w:rPr>
        <w:t xml:space="preserve"> </w:t>
      </w:r>
      <w:r w:rsidRPr="00A33672">
        <w:rPr>
          <w:rFonts w:ascii="Arial" w:hAnsi="Arial" w:cs="Arial"/>
        </w:rPr>
        <w:t>z</w:t>
      </w:r>
      <w:r w:rsidR="00472903" w:rsidRPr="00A33672">
        <w:rPr>
          <w:rFonts w:ascii="Arial" w:hAnsi="Arial" w:cs="Arial"/>
        </w:rPr>
        <w:t xml:space="preserve"> </w:t>
      </w:r>
      <w:r w:rsidRPr="00A33672">
        <w:rPr>
          <w:rFonts w:ascii="Arial" w:hAnsi="Arial" w:cs="Arial"/>
        </w:rPr>
        <w:t>dzieckiem</w:t>
      </w:r>
      <w:r w:rsidR="00472903" w:rsidRPr="00A33672">
        <w:rPr>
          <w:rFonts w:ascii="Arial" w:hAnsi="Arial" w:cs="Arial"/>
        </w:rPr>
        <w:t xml:space="preserve"> </w:t>
      </w:r>
      <w:r w:rsidRPr="00A33672">
        <w:rPr>
          <w:rFonts w:ascii="Arial" w:hAnsi="Arial" w:cs="Arial"/>
        </w:rPr>
        <w:t>oraz</w:t>
      </w:r>
      <w:r w:rsidR="00472903" w:rsidRPr="00A33672">
        <w:rPr>
          <w:rFonts w:ascii="Arial" w:hAnsi="Arial" w:cs="Arial"/>
        </w:rPr>
        <w:t xml:space="preserve"> </w:t>
      </w:r>
      <w:r w:rsidRPr="00A33672">
        <w:rPr>
          <w:rFonts w:ascii="Arial" w:hAnsi="Arial" w:cs="Arial"/>
        </w:rPr>
        <w:t>ocenianie</w:t>
      </w:r>
      <w:r w:rsidR="00472903" w:rsidRPr="00A33672">
        <w:rPr>
          <w:rFonts w:ascii="Arial" w:hAnsi="Arial" w:cs="Arial"/>
        </w:rPr>
        <w:t xml:space="preserve"> </w:t>
      </w:r>
      <w:r w:rsidRPr="00A33672">
        <w:rPr>
          <w:rFonts w:ascii="Arial" w:hAnsi="Arial" w:cs="Arial"/>
        </w:rPr>
        <w:t>postępów</w:t>
      </w:r>
      <w:r w:rsidR="00472903" w:rsidRPr="00A33672">
        <w:rPr>
          <w:rFonts w:ascii="Arial" w:hAnsi="Arial" w:cs="Arial"/>
        </w:rPr>
        <w:t xml:space="preserve"> </w:t>
      </w:r>
      <w:r w:rsidRPr="00A33672">
        <w:rPr>
          <w:rFonts w:ascii="Arial" w:hAnsi="Arial" w:cs="Arial"/>
        </w:rPr>
        <w:t>i</w:t>
      </w:r>
      <w:r w:rsidR="00472903" w:rsidRPr="00A33672">
        <w:rPr>
          <w:rFonts w:ascii="Arial" w:hAnsi="Arial" w:cs="Arial"/>
        </w:rPr>
        <w:t xml:space="preserve"> </w:t>
      </w:r>
      <w:r w:rsidRPr="00A33672">
        <w:rPr>
          <w:rFonts w:ascii="Arial" w:hAnsi="Arial" w:cs="Arial"/>
        </w:rPr>
        <w:t>trudności</w:t>
      </w:r>
      <w:r w:rsidR="00472903" w:rsidRPr="00A33672">
        <w:rPr>
          <w:rFonts w:ascii="Arial" w:hAnsi="Arial" w:cs="Arial"/>
        </w:rPr>
        <w:t xml:space="preserve"> </w:t>
      </w:r>
      <w:r w:rsidR="00FD7120" w:rsidRPr="00A33672">
        <w:rPr>
          <w:rFonts w:ascii="Arial" w:hAnsi="Arial" w:cs="Arial"/>
        </w:rPr>
        <w:br/>
      </w:r>
      <w:r w:rsidR="00F73ECD" w:rsidRPr="00A33672">
        <w:rPr>
          <w:rFonts w:ascii="Arial" w:hAnsi="Arial" w:cs="Arial"/>
        </w:rPr>
        <w:t>w</w:t>
      </w:r>
      <w:r w:rsidR="00472903" w:rsidRPr="00A33672">
        <w:rPr>
          <w:rFonts w:ascii="Arial" w:hAnsi="Arial" w:cs="Arial"/>
        </w:rPr>
        <w:t xml:space="preserve"> </w:t>
      </w:r>
      <w:r w:rsidRPr="00A33672">
        <w:rPr>
          <w:rFonts w:ascii="Arial" w:hAnsi="Arial" w:cs="Arial"/>
        </w:rPr>
        <w:t>funkcjonowaniu</w:t>
      </w:r>
      <w:r w:rsidR="00472903" w:rsidRPr="00A33672">
        <w:rPr>
          <w:rFonts w:ascii="Arial" w:hAnsi="Arial" w:cs="Arial"/>
        </w:rPr>
        <w:t xml:space="preserve"> </w:t>
      </w:r>
      <w:r w:rsidRPr="00A33672">
        <w:rPr>
          <w:rFonts w:ascii="Arial" w:hAnsi="Arial" w:cs="Arial"/>
        </w:rPr>
        <w:t>dziecka;</w:t>
      </w:r>
    </w:p>
    <w:p w14:paraId="617150B8" w14:textId="0818B919" w:rsidR="007D4F3B" w:rsidRPr="00A33672" w:rsidRDefault="007D4F3B">
      <w:pPr>
        <w:pStyle w:val="Akapitzlist"/>
        <w:numPr>
          <w:ilvl w:val="0"/>
          <w:numId w:val="41"/>
        </w:numPr>
        <w:contextualSpacing/>
        <w:rPr>
          <w:rFonts w:ascii="Arial" w:hAnsi="Arial" w:cs="Arial"/>
        </w:rPr>
      </w:pPr>
      <w:r w:rsidRPr="00A33672">
        <w:rPr>
          <w:rFonts w:ascii="Arial" w:hAnsi="Arial" w:cs="Arial"/>
        </w:rPr>
        <w:t>analizowanie</w:t>
      </w:r>
      <w:r w:rsidR="00472903" w:rsidRPr="00A33672">
        <w:rPr>
          <w:rFonts w:ascii="Arial" w:hAnsi="Arial" w:cs="Arial"/>
        </w:rPr>
        <w:t xml:space="preserve"> </w:t>
      </w:r>
      <w:r w:rsidRPr="00A33672">
        <w:rPr>
          <w:rFonts w:ascii="Arial" w:hAnsi="Arial" w:cs="Arial"/>
        </w:rPr>
        <w:t>skuteczności</w:t>
      </w:r>
      <w:r w:rsidR="00472903" w:rsidRPr="00A33672">
        <w:rPr>
          <w:rFonts w:ascii="Arial" w:hAnsi="Arial" w:cs="Arial"/>
        </w:rPr>
        <w:t xml:space="preserve"> </w:t>
      </w:r>
      <w:r w:rsidRPr="00A33672">
        <w:rPr>
          <w:rFonts w:ascii="Arial" w:hAnsi="Arial" w:cs="Arial"/>
        </w:rPr>
        <w:t>pomocy</w:t>
      </w:r>
      <w:r w:rsidR="00472903" w:rsidRPr="00A33672">
        <w:rPr>
          <w:rFonts w:ascii="Arial" w:hAnsi="Arial" w:cs="Arial"/>
        </w:rPr>
        <w:t xml:space="preserve"> </w:t>
      </w:r>
      <w:r w:rsidRPr="00A33672">
        <w:rPr>
          <w:rFonts w:ascii="Arial" w:hAnsi="Arial" w:cs="Arial"/>
        </w:rPr>
        <w:t>udzielanej</w:t>
      </w:r>
      <w:r w:rsidR="00472903" w:rsidRPr="00A33672">
        <w:rPr>
          <w:rFonts w:ascii="Arial" w:hAnsi="Arial" w:cs="Arial"/>
        </w:rPr>
        <w:t xml:space="preserve"> </w:t>
      </w:r>
      <w:r w:rsidRPr="00A33672">
        <w:rPr>
          <w:rFonts w:ascii="Arial" w:hAnsi="Arial" w:cs="Arial"/>
        </w:rPr>
        <w:t>dziecku</w:t>
      </w:r>
      <w:r w:rsidR="00472903" w:rsidRPr="00A33672">
        <w:rPr>
          <w:rFonts w:ascii="Arial" w:hAnsi="Arial" w:cs="Arial"/>
        </w:rPr>
        <w:t xml:space="preserve"> </w:t>
      </w:r>
      <w:r w:rsidRPr="00A33672">
        <w:rPr>
          <w:rFonts w:ascii="Arial" w:hAnsi="Arial" w:cs="Arial"/>
        </w:rPr>
        <w:t>i</w:t>
      </w:r>
      <w:r w:rsidR="00472903" w:rsidRPr="00A33672">
        <w:rPr>
          <w:rFonts w:ascii="Arial" w:hAnsi="Arial" w:cs="Arial"/>
        </w:rPr>
        <w:t xml:space="preserve"> </w:t>
      </w:r>
      <w:r w:rsidRPr="00A33672">
        <w:rPr>
          <w:rFonts w:ascii="Arial" w:hAnsi="Arial" w:cs="Arial"/>
        </w:rPr>
        <w:t>jego</w:t>
      </w:r>
      <w:r w:rsidR="00472903" w:rsidRPr="00A33672">
        <w:rPr>
          <w:rFonts w:ascii="Arial" w:hAnsi="Arial" w:cs="Arial"/>
        </w:rPr>
        <w:t xml:space="preserve"> </w:t>
      </w:r>
      <w:r w:rsidRPr="00A33672">
        <w:rPr>
          <w:rFonts w:ascii="Arial" w:hAnsi="Arial" w:cs="Arial"/>
        </w:rPr>
        <w:t>rodzinie,</w:t>
      </w:r>
      <w:r w:rsidR="00472903" w:rsidRPr="00A33672">
        <w:rPr>
          <w:rFonts w:ascii="Arial" w:hAnsi="Arial" w:cs="Arial"/>
        </w:rPr>
        <w:t xml:space="preserve"> </w:t>
      </w:r>
      <w:r w:rsidRPr="00A33672">
        <w:rPr>
          <w:rFonts w:ascii="Arial" w:hAnsi="Arial" w:cs="Arial"/>
        </w:rPr>
        <w:t>wprowadzanie</w:t>
      </w:r>
      <w:r w:rsidR="00472903" w:rsidRPr="00A33672">
        <w:rPr>
          <w:rFonts w:ascii="Arial" w:hAnsi="Arial" w:cs="Arial"/>
        </w:rPr>
        <w:t xml:space="preserve"> </w:t>
      </w:r>
      <w:r w:rsidRPr="00A33672">
        <w:rPr>
          <w:rFonts w:ascii="Arial" w:hAnsi="Arial" w:cs="Arial"/>
        </w:rPr>
        <w:t>zmian</w:t>
      </w:r>
      <w:r w:rsidR="00472903" w:rsidRPr="00A33672">
        <w:rPr>
          <w:rFonts w:ascii="Arial" w:hAnsi="Arial" w:cs="Arial"/>
        </w:rPr>
        <w:t xml:space="preserve"> </w:t>
      </w:r>
      <w:r w:rsidRPr="00A33672">
        <w:rPr>
          <w:rFonts w:ascii="Arial" w:hAnsi="Arial" w:cs="Arial"/>
        </w:rPr>
        <w:t>w</w:t>
      </w:r>
      <w:r w:rsidR="00472903" w:rsidRPr="00A33672">
        <w:rPr>
          <w:rFonts w:ascii="Arial" w:hAnsi="Arial" w:cs="Arial"/>
        </w:rPr>
        <w:t xml:space="preserve"> </w:t>
      </w:r>
      <w:r w:rsidRPr="00A33672">
        <w:rPr>
          <w:rFonts w:ascii="Arial" w:hAnsi="Arial" w:cs="Arial"/>
        </w:rPr>
        <w:t>indywidualnym</w:t>
      </w:r>
      <w:r w:rsidR="00472903" w:rsidRPr="00A33672">
        <w:rPr>
          <w:rFonts w:ascii="Arial" w:hAnsi="Arial" w:cs="Arial"/>
        </w:rPr>
        <w:t xml:space="preserve"> </w:t>
      </w:r>
      <w:r w:rsidRPr="00A33672">
        <w:rPr>
          <w:rFonts w:ascii="Arial" w:hAnsi="Arial" w:cs="Arial"/>
        </w:rPr>
        <w:t>programie</w:t>
      </w:r>
      <w:r w:rsidR="00472903" w:rsidRPr="00A33672">
        <w:rPr>
          <w:rFonts w:ascii="Arial" w:hAnsi="Arial" w:cs="Arial"/>
        </w:rPr>
        <w:t xml:space="preserve"> </w:t>
      </w:r>
      <w:r w:rsidRPr="00A33672">
        <w:rPr>
          <w:rFonts w:ascii="Arial" w:hAnsi="Arial" w:cs="Arial"/>
        </w:rPr>
        <w:t>wczesnego</w:t>
      </w:r>
      <w:r w:rsidR="00472903" w:rsidRPr="00A33672">
        <w:rPr>
          <w:rFonts w:ascii="Arial" w:hAnsi="Arial" w:cs="Arial"/>
        </w:rPr>
        <w:t xml:space="preserve"> </w:t>
      </w:r>
      <w:r w:rsidRPr="00A33672">
        <w:rPr>
          <w:rFonts w:ascii="Arial" w:hAnsi="Arial" w:cs="Arial"/>
        </w:rPr>
        <w:t>wspomagania,</w:t>
      </w:r>
      <w:r w:rsidR="00472903" w:rsidRPr="00A33672">
        <w:rPr>
          <w:rFonts w:ascii="Arial" w:hAnsi="Arial" w:cs="Arial"/>
        </w:rPr>
        <w:t xml:space="preserve"> </w:t>
      </w:r>
      <w:r w:rsidRPr="00A33672">
        <w:rPr>
          <w:rFonts w:ascii="Arial" w:hAnsi="Arial" w:cs="Arial"/>
        </w:rPr>
        <w:t>stosownie</w:t>
      </w:r>
      <w:r w:rsidR="00472903" w:rsidRPr="00A33672">
        <w:rPr>
          <w:rFonts w:ascii="Arial" w:hAnsi="Arial" w:cs="Arial"/>
        </w:rPr>
        <w:t xml:space="preserve"> </w:t>
      </w:r>
      <w:r w:rsidRPr="00A33672">
        <w:rPr>
          <w:rFonts w:ascii="Arial" w:hAnsi="Arial" w:cs="Arial"/>
        </w:rPr>
        <w:t>do</w:t>
      </w:r>
      <w:r w:rsidR="00472903" w:rsidRPr="00A33672">
        <w:rPr>
          <w:rFonts w:ascii="Arial" w:hAnsi="Arial" w:cs="Arial"/>
        </w:rPr>
        <w:t xml:space="preserve"> </w:t>
      </w:r>
      <w:r w:rsidRPr="00A33672">
        <w:rPr>
          <w:rFonts w:ascii="Arial" w:hAnsi="Arial" w:cs="Arial"/>
        </w:rPr>
        <w:t>potrzeb</w:t>
      </w:r>
      <w:r w:rsidR="00472903" w:rsidRPr="00A33672">
        <w:rPr>
          <w:rFonts w:ascii="Arial" w:hAnsi="Arial" w:cs="Arial"/>
        </w:rPr>
        <w:t xml:space="preserve"> </w:t>
      </w:r>
      <w:r w:rsidRPr="00A33672">
        <w:rPr>
          <w:rFonts w:ascii="Arial" w:hAnsi="Arial" w:cs="Arial"/>
        </w:rPr>
        <w:t>dziecka</w:t>
      </w:r>
      <w:r w:rsidR="00472903" w:rsidRPr="00A33672">
        <w:rPr>
          <w:rFonts w:ascii="Arial" w:hAnsi="Arial" w:cs="Arial"/>
        </w:rPr>
        <w:t xml:space="preserve"> </w:t>
      </w:r>
      <w:r w:rsidRPr="00A33672">
        <w:rPr>
          <w:rFonts w:ascii="Arial" w:hAnsi="Arial" w:cs="Arial"/>
        </w:rPr>
        <w:t>i</w:t>
      </w:r>
      <w:r w:rsidR="00472903" w:rsidRPr="00A33672">
        <w:rPr>
          <w:rFonts w:ascii="Arial" w:hAnsi="Arial" w:cs="Arial"/>
        </w:rPr>
        <w:t xml:space="preserve"> </w:t>
      </w:r>
      <w:r w:rsidRPr="00A33672">
        <w:rPr>
          <w:rFonts w:ascii="Arial" w:hAnsi="Arial" w:cs="Arial"/>
        </w:rPr>
        <w:t>jego</w:t>
      </w:r>
      <w:r w:rsidR="00472903" w:rsidRPr="00A33672">
        <w:rPr>
          <w:rFonts w:ascii="Arial" w:hAnsi="Arial" w:cs="Arial"/>
        </w:rPr>
        <w:t xml:space="preserve"> </w:t>
      </w:r>
      <w:r w:rsidRPr="00A33672">
        <w:rPr>
          <w:rFonts w:ascii="Arial" w:hAnsi="Arial" w:cs="Arial"/>
        </w:rPr>
        <w:t>rodziny</w:t>
      </w:r>
      <w:r w:rsidR="00472903" w:rsidRPr="00A33672">
        <w:rPr>
          <w:rFonts w:ascii="Arial" w:hAnsi="Arial" w:cs="Arial"/>
        </w:rPr>
        <w:t xml:space="preserve"> </w:t>
      </w:r>
      <w:r w:rsidRPr="00A33672">
        <w:rPr>
          <w:rFonts w:ascii="Arial" w:hAnsi="Arial" w:cs="Arial"/>
        </w:rPr>
        <w:t>oraz</w:t>
      </w:r>
      <w:r w:rsidR="00472903" w:rsidRPr="00A33672">
        <w:rPr>
          <w:rFonts w:ascii="Arial" w:hAnsi="Arial" w:cs="Arial"/>
        </w:rPr>
        <w:t xml:space="preserve"> </w:t>
      </w:r>
      <w:r w:rsidRPr="00A33672">
        <w:rPr>
          <w:rFonts w:ascii="Arial" w:hAnsi="Arial" w:cs="Arial"/>
        </w:rPr>
        <w:t>planowanie</w:t>
      </w:r>
      <w:r w:rsidR="00472903" w:rsidRPr="00A33672">
        <w:rPr>
          <w:rFonts w:ascii="Arial" w:hAnsi="Arial" w:cs="Arial"/>
        </w:rPr>
        <w:t xml:space="preserve"> </w:t>
      </w:r>
      <w:r w:rsidRPr="00A33672">
        <w:rPr>
          <w:rFonts w:ascii="Arial" w:hAnsi="Arial" w:cs="Arial"/>
        </w:rPr>
        <w:t>dalszych</w:t>
      </w:r>
      <w:r w:rsidR="00472903" w:rsidRPr="00A33672">
        <w:rPr>
          <w:rFonts w:ascii="Arial" w:hAnsi="Arial" w:cs="Arial"/>
        </w:rPr>
        <w:t xml:space="preserve"> </w:t>
      </w:r>
      <w:r w:rsidRPr="00A33672">
        <w:rPr>
          <w:rFonts w:ascii="Arial" w:hAnsi="Arial" w:cs="Arial"/>
        </w:rPr>
        <w:t>działań</w:t>
      </w:r>
      <w:r w:rsidR="00472903" w:rsidRPr="00A33672">
        <w:rPr>
          <w:rFonts w:ascii="Arial" w:hAnsi="Arial" w:cs="Arial"/>
        </w:rPr>
        <w:t xml:space="preserve"> </w:t>
      </w:r>
      <w:r w:rsidRPr="00A33672">
        <w:rPr>
          <w:rFonts w:ascii="Arial" w:hAnsi="Arial" w:cs="Arial"/>
        </w:rPr>
        <w:t>w</w:t>
      </w:r>
      <w:r w:rsidR="00472903" w:rsidRPr="00A33672">
        <w:rPr>
          <w:rFonts w:ascii="Arial" w:hAnsi="Arial" w:cs="Arial"/>
        </w:rPr>
        <w:t xml:space="preserve"> </w:t>
      </w:r>
      <w:r w:rsidRPr="00A33672">
        <w:rPr>
          <w:rFonts w:ascii="Arial" w:hAnsi="Arial" w:cs="Arial"/>
        </w:rPr>
        <w:t>zakresie</w:t>
      </w:r>
      <w:r w:rsidR="00472903" w:rsidRPr="00A33672">
        <w:rPr>
          <w:rFonts w:ascii="Arial" w:hAnsi="Arial" w:cs="Arial"/>
        </w:rPr>
        <w:t xml:space="preserve"> </w:t>
      </w:r>
      <w:r w:rsidRPr="00A33672">
        <w:rPr>
          <w:rFonts w:ascii="Arial" w:hAnsi="Arial" w:cs="Arial"/>
        </w:rPr>
        <w:t>wczesnego</w:t>
      </w:r>
      <w:r w:rsidR="00472903" w:rsidRPr="00A33672">
        <w:rPr>
          <w:rFonts w:ascii="Arial" w:hAnsi="Arial" w:cs="Arial"/>
        </w:rPr>
        <w:t xml:space="preserve"> </w:t>
      </w:r>
      <w:r w:rsidRPr="00A33672">
        <w:rPr>
          <w:rFonts w:ascii="Arial" w:hAnsi="Arial" w:cs="Arial"/>
        </w:rPr>
        <w:t>wspomagania.</w:t>
      </w:r>
    </w:p>
    <w:p w14:paraId="53329482" w14:textId="279CC549" w:rsidR="007D4F3B" w:rsidRPr="00A33672" w:rsidRDefault="007D4F3B">
      <w:pPr>
        <w:pStyle w:val="Akapitzlist"/>
        <w:numPr>
          <w:ilvl w:val="0"/>
          <w:numId w:val="39"/>
        </w:numPr>
        <w:ind w:left="284" w:hanging="284"/>
        <w:contextualSpacing/>
        <w:rPr>
          <w:rFonts w:ascii="Arial" w:hAnsi="Arial" w:cs="Arial"/>
        </w:rPr>
      </w:pPr>
      <w:r w:rsidRPr="00A33672">
        <w:rPr>
          <w:rFonts w:ascii="Arial" w:hAnsi="Arial" w:cs="Arial"/>
        </w:rPr>
        <w:lastRenderedPageBreak/>
        <w:t>Pracę</w:t>
      </w:r>
      <w:r w:rsidR="00472903" w:rsidRPr="00A33672">
        <w:rPr>
          <w:rFonts w:ascii="Arial" w:hAnsi="Arial" w:cs="Arial"/>
        </w:rPr>
        <w:t xml:space="preserve"> </w:t>
      </w:r>
      <w:r w:rsidRPr="00A33672">
        <w:rPr>
          <w:rFonts w:ascii="Arial" w:hAnsi="Arial" w:cs="Arial"/>
        </w:rPr>
        <w:t>zespołu</w:t>
      </w:r>
      <w:r w:rsidR="00472903" w:rsidRPr="00A33672">
        <w:rPr>
          <w:rFonts w:ascii="Arial" w:hAnsi="Arial" w:cs="Arial"/>
        </w:rPr>
        <w:t xml:space="preserve"> </w:t>
      </w:r>
      <w:r w:rsidRPr="00A33672">
        <w:rPr>
          <w:rFonts w:ascii="Arial" w:hAnsi="Arial" w:cs="Arial"/>
        </w:rPr>
        <w:t>koordynuje</w:t>
      </w:r>
      <w:r w:rsidR="00472903" w:rsidRPr="00A33672">
        <w:rPr>
          <w:rFonts w:ascii="Arial" w:hAnsi="Arial" w:cs="Arial"/>
        </w:rPr>
        <w:t xml:space="preserve"> </w:t>
      </w:r>
      <w:r w:rsidR="00FD7120" w:rsidRPr="00A33672">
        <w:rPr>
          <w:rFonts w:ascii="Arial" w:hAnsi="Arial" w:cs="Arial"/>
        </w:rPr>
        <w:t>d</w:t>
      </w:r>
      <w:r w:rsidRPr="00A33672">
        <w:rPr>
          <w:rFonts w:ascii="Arial" w:hAnsi="Arial" w:cs="Arial"/>
        </w:rPr>
        <w:t>yrektor</w:t>
      </w:r>
      <w:r w:rsidR="00472903" w:rsidRPr="00A33672">
        <w:rPr>
          <w:rFonts w:ascii="Arial" w:hAnsi="Arial" w:cs="Arial"/>
        </w:rPr>
        <w:t xml:space="preserve"> </w:t>
      </w:r>
      <w:r w:rsidR="00FD7120" w:rsidRPr="00A33672">
        <w:rPr>
          <w:rFonts w:ascii="Arial" w:hAnsi="Arial" w:cs="Arial"/>
        </w:rPr>
        <w:t>s</w:t>
      </w:r>
      <w:r w:rsidR="009068C7" w:rsidRPr="00A33672">
        <w:rPr>
          <w:rFonts w:ascii="Arial" w:hAnsi="Arial" w:cs="Arial"/>
        </w:rPr>
        <w:t>zkoły</w:t>
      </w:r>
      <w:r w:rsidR="00FD7120" w:rsidRPr="00A33672">
        <w:rPr>
          <w:rFonts w:ascii="Arial" w:hAnsi="Arial" w:cs="Arial"/>
        </w:rPr>
        <w:t>.</w:t>
      </w:r>
    </w:p>
    <w:p w14:paraId="56782E1F" w14:textId="58DCE235" w:rsidR="007D4F3B" w:rsidRPr="00A33672" w:rsidRDefault="007D4F3B">
      <w:pPr>
        <w:pStyle w:val="Akapitzlist"/>
        <w:numPr>
          <w:ilvl w:val="0"/>
          <w:numId w:val="39"/>
        </w:numPr>
        <w:spacing w:after="0"/>
        <w:ind w:left="284" w:hanging="284"/>
        <w:contextualSpacing/>
        <w:rPr>
          <w:rFonts w:ascii="Arial" w:hAnsi="Arial" w:cs="Arial"/>
        </w:rPr>
      </w:pPr>
      <w:r w:rsidRPr="00A33672">
        <w:rPr>
          <w:rFonts w:ascii="Arial" w:hAnsi="Arial" w:cs="Arial"/>
        </w:rPr>
        <w:t>Zespół</w:t>
      </w:r>
      <w:r w:rsidR="00472903" w:rsidRPr="00A33672">
        <w:rPr>
          <w:rFonts w:ascii="Arial" w:hAnsi="Arial" w:cs="Arial"/>
        </w:rPr>
        <w:t xml:space="preserve"> </w:t>
      </w:r>
      <w:r w:rsidRPr="00A33672">
        <w:rPr>
          <w:rFonts w:ascii="Arial" w:hAnsi="Arial" w:cs="Arial"/>
        </w:rPr>
        <w:t>szczegółowo</w:t>
      </w:r>
      <w:r w:rsidR="00472903" w:rsidRPr="00A33672">
        <w:rPr>
          <w:rFonts w:ascii="Arial" w:hAnsi="Arial" w:cs="Arial"/>
        </w:rPr>
        <w:t xml:space="preserve"> </w:t>
      </w:r>
      <w:r w:rsidRPr="00A33672">
        <w:rPr>
          <w:rFonts w:ascii="Arial" w:hAnsi="Arial" w:cs="Arial"/>
        </w:rPr>
        <w:t>dokumentuje</w:t>
      </w:r>
      <w:r w:rsidR="00472903" w:rsidRPr="00A33672">
        <w:rPr>
          <w:rFonts w:ascii="Arial" w:hAnsi="Arial" w:cs="Arial"/>
        </w:rPr>
        <w:t xml:space="preserve"> </w:t>
      </w:r>
      <w:r w:rsidRPr="00A33672">
        <w:rPr>
          <w:rFonts w:ascii="Arial" w:hAnsi="Arial" w:cs="Arial"/>
        </w:rPr>
        <w:t>działania</w:t>
      </w:r>
      <w:r w:rsidR="00472903" w:rsidRPr="00A33672">
        <w:rPr>
          <w:rFonts w:ascii="Arial" w:hAnsi="Arial" w:cs="Arial"/>
        </w:rPr>
        <w:t xml:space="preserve"> </w:t>
      </w:r>
      <w:r w:rsidRPr="00A33672">
        <w:rPr>
          <w:rFonts w:ascii="Arial" w:hAnsi="Arial" w:cs="Arial"/>
        </w:rPr>
        <w:t>prowadzone</w:t>
      </w:r>
      <w:r w:rsidR="00472903" w:rsidRPr="00A33672">
        <w:rPr>
          <w:rFonts w:ascii="Arial" w:hAnsi="Arial" w:cs="Arial"/>
        </w:rPr>
        <w:t xml:space="preserve"> </w:t>
      </w:r>
      <w:r w:rsidRPr="00A33672">
        <w:rPr>
          <w:rFonts w:ascii="Arial" w:hAnsi="Arial" w:cs="Arial"/>
        </w:rPr>
        <w:t>w</w:t>
      </w:r>
      <w:r w:rsidR="00472903" w:rsidRPr="00A33672">
        <w:rPr>
          <w:rFonts w:ascii="Arial" w:hAnsi="Arial" w:cs="Arial"/>
        </w:rPr>
        <w:t xml:space="preserve"> </w:t>
      </w:r>
      <w:r w:rsidRPr="00A33672">
        <w:rPr>
          <w:rFonts w:ascii="Arial" w:hAnsi="Arial" w:cs="Arial"/>
        </w:rPr>
        <w:t>ramach</w:t>
      </w:r>
      <w:r w:rsidR="00472903" w:rsidRPr="00A33672">
        <w:rPr>
          <w:rFonts w:ascii="Arial" w:hAnsi="Arial" w:cs="Arial"/>
        </w:rPr>
        <w:t xml:space="preserve"> </w:t>
      </w:r>
      <w:r w:rsidR="00FD7120" w:rsidRPr="00A33672">
        <w:rPr>
          <w:rFonts w:ascii="Arial" w:hAnsi="Arial" w:cs="Arial"/>
        </w:rPr>
        <w:t xml:space="preserve">realizacji </w:t>
      </w:r>
      <w:r w:rsidRPr="00A33672">
        <w:rPr>
          <w:rFonts w:ascii="Arial" w:hAnsi="Arial" w:cs="Arial"/>
        </w:rPr>
        <w:t>indywidualnego</w:t>
      </w:r>
      <w:r w:rsidR="00472903" w:rsidRPr="00A33672">
        <w:rPr>
          <w:rFonts w:ascii="Arial" w:hAnsi="Arial" w:cs="Arial"/>
        </w:rPr>
        <w:t xml:space="preserve"> </w:t>
      </w:r>
      <w:r w:rsidRPr="00A33672">
        <w:rPr>
          <w:rFonts w:ascii="Arial" w:hAnsi="Arial" w:cs="Arial"/>
        </w:rPr>
        <w:t>programu</w:t>
      </w:r>
      <w:r w:rsidR="00472903" w:rsidRPr="00A33672">
        <w:rPr>
          <w:rFonts w:ascii="Arial" w:hAnsi="Arial" w:cs="Arial"/>
        </w:rPr>
        <w:t xml:space="preserve"> </w:t>
      </w:r>
      <w:r w:rsidRPr="00A33672">
        <w:rPr>
          <w:rFonts w:ascii="Arial" w:hAnsi="Arial" w:cs="Arial"/>
        </w:rPr>
        <w:t>wczesnego</w:t>
      </w:r>
      <w:r w:rsidR="00472903" w:rsidRPr="00A33672">
        <w:rPr>
          <w:rFonts w:ascii="Arial" w:hAnsi="Arial" w:cs="Arial"/>
        </w:rPr>
        <w:t xml:space="preserve"> </w:t>
      </w:r>
      <w:r w:rsidRPr="00A33672">
        <w:rPr>
          <w:rFonts w:ascii="Arial" w:hAnsi="Arial" w:cs="Arial"/>
        </w:rPr>
        <w:t>wspomagania</w:t>
      </w:r>
      <w:r w:rsidR="00FD7120" w:rsidRPr="00A33672">
        <w:rPr>
          <w:rFonts w:ascii="Arial" w:hAnsi="Arial" w:cs="Arial"/>
        </w:rPr>
        <w:t xml:space="preserve">, w tym </w:t>
      </w:r>
      <w:r w:rsidRPr="00A33672">
        <w:rPr>
          <w:rFonts w:ascii="Arial" w:hAnsi="Arial" w:cs="Arial"/>
        </w:rPr>
        <w:t>prowadzi</w:t>
      </w:r>
      <w:r w:rsidR="00472903" w:rsidRPr="00A33672">
        <w:rPr>
          <w:rFonts w:ascii="Arial" w:hAnsi="Arial" w:cs="Arial"/>
        </w:rPr>
        <w:t xml:space="preserve"> </w:t>
      </w:r>
      <w:r w:rsidRPr="00A33672">
        <w:rPr>
          <w:rFonts w:ascii="Arial" w:hAnsi="Arial" w:cs="Arial"/>
        </w:rPr>
        <w:t>arkusz</w:t>
      </w:r>
      <w:r w:rsidR="00472903" w:rsidRPr="00A33672">
        <w:rPr>
          <w:rFonts w:ascii="Arial" w:hAnsi="Arial" w:cs="Arial"/>
        </w:rPr>
        <w:t xml:space="preserve"> </w:t>
      </w:r>
      <w:r w:rsidRPr="00A33672">
        <w:rPr>
          <w:rFonts w:ascii="Arial" w:hAnsi="Arial" w:cs="Arial"/>
        </w:rPr>
        <w:t>o</w:t>
      </w:r>
      <w:r w:rsidR="006C234F" w:rsidRPr="00A33672">
        <w:rPr>
          <w:rFonts w:ascii="Arial" w:hAnsi="Arial" w:cs="Arial"/>
        </w:rPr>
        <w:t>bserwacji</w:t>
      </w:r>
      <w:r w:rsidR="00472903" w:rsidRPr="00A33672">
        <w:rPr>
          <w:rFonts w:ascii="Arial" w:hAnsi="Arial" w:cs="Arial"/>
        </w:rPr>
        <w:t xml:space="preserve"> </w:t>
      </w:r>
      <w:r w:rsidR="009068C7" w:rsidRPr="00A33672">
        <w:rPr>
          <w:rFonts w:ascii="Arial" w:hAnsi="Arial" w:cs="Arial"/>
        </w:rPr>
        <w:t>dziecka</w:t>
      </w:r>
      <w:r w:rsidR="00FD7120" w:rsidRPr="00A33672">
        <w:rPr>
          <w:rFonts w:ascii="Arial" w:hAnsi="Arial" w:cs="Arial"/>
        </w:rPr>
        <w:t>.</w:t>
      </w:r>
    </w:p>
    <w:p w14:paraId="5B8E2E81" w14:textId="7B4ABE54" w:rsidR="00DF0119" w:rsidRPr="00A33672" w:rsidRDefault="00DF0119">
      <w:pPr>
        <w:pStyle w:val="Zwykytekst1"/>
        <w:numPr>
          <w:ilvl w:val="0"/>
          <w:numId w:val="39"/>
        </w:numPr>
        <w:spacing w:line="276" w:lineRule="auto"/>
        <w:ind w:left="284" w:hanging="284"/>
        <w:contextualSpacing/>
        <w:rPr>
          <w:rFonts w:ascii="Arial" w:hAnsi="Arial" w:cs="Arial"/>
          <w:sz w:val="22"/>
          <w:szCs w:val="22"/>
        </w:rPr>
      </w:pPr>
      <w:r w:rsidRPr="00A33672">
        <w:rPr>
          <w:rFonts w:ascii="Arial" w:hAnsi="Arial" w:cs="Arial"/>
          <w:sz w:val="22"/>
          <w:szCs w:val="22"/>
        </w:rPr>
        <w:t>Czas</w:t>
      </w:r>
      <w:r w:rsidR="00472903" w:rsidRPr="00A33672">
        <w:rPr>
          <w:rFonts w:ascii="Arial" w:hAnsi="Arial" w:cs="Arial"/>
          <w:sz w:val="22"/>
          <w:szCs w:val="22"/>
        </w:rPr>
        <w:t xml:space="preserve"> </w:t>
      </w:r>
      <w:r w:rsidRPr="00A33672">
        <w:rPr>
          <w:rFonts w:ascii="Arial" w:hAnsi="Arial" w:cs="Arial"/>
          <w:sz w:val="22"/>
          <w:szCs w:val="22"/>
        </w:rPr>
        <w:t>trwania</w:t>
      </w:r>
      <w:r w:rsidR="00472903" w:rsidRPr="00A33672">
        <w:rPr>
          <w:rFonts w:ascii="Arial" w:hAnsi="Arial" w:cs="Arial"/>
          <w:sz w:val="22"/>
          <w:szCs w:val="22"/>
        </w:rPr>
        <w:t xml:space="preserve"> </w:t>
      </w:r>
      <w:r w:rsidRPr="00A33672">
        <w:rPr>
          <w:rFonts w:ascii="Arial" w:hAnsi="Arial" w:cs="Arial"/>
          <w:sz w:val="22"/>
          <w:szCs w:val="22"/>
        </w:rPr>
        <w:t>zajęć</w:t>
      </w:r>
      <w:r w:rsidR="00472903" w:rsidRPr="00A33672">
        <w:rPr>
          <w:rFonts w:ascii="Arial" w:hAnsi="Arial" w:cs="Arial"/>
          <w:sz w:val="22"/>
          <w:szCs w:val="22"/>
        </w:rPr>
        <w:t xml:space="preserve"> </w:t>
      </w:r>
      <w:r w:rsidR="006C234F" w:rsidRPr="00A33672">
        <w:rPr>
          <w:rFonts w:ascii="Arial" w:hAnsi="Arial" w:cs="Arial"/>
          <w:sz w:val="22"/>
          <w:szCs w:val="22"/>
        </w:rPr>
        <w:t>w</w:t>
      </w:r>
      <w:r w:rsidR="00472903" w:rsidRPr="00A33672">
        <w:rPr>
          <w:rFonts w:ascii="Arial" w:hAnsi="Arial" w:cs="Arial"/>
          <w:sz w:val="22"/>
          <w:szCs w:val="22"/>
        </w:rPr>
        <w:t xml:space="preserve"> </w:t>
      </w:r>
      <w:r w:rsidR="006C234F" w:rsidRPr="00A33672">
        <w:rPr>
          <w:rFonts w:ascii="Arial" w:hAnsi="Arial" w:cs="Arial"/>
          <w:sz w:val="22"/>
          <w:szCs w:val="22"/>
        </w:rPr>
        <w:t>ramach</w:t>
      </w:r>
      <w:r w:rsidR="00472903" w:rsidRPr="00A33672">
        <w:rPr>
          <w:rFonts w:ascii="Arial" w:hAnsi="Arial" w:cs="Arial"/>
          <w:sz w:val="22"/>
          <w:szCs w:val="22"/>
        </w:rPr>
        <w:t xml:space="preserve"> </w:t>
      </w:r>
      <w:r w:rsidR="006C234F" w:rsidRPr="00A33672">
        <w:rPr>
          <w:rFonts w:ascii="Arial" w:hAnsi="Arial" w:cs="Arial"/>
          <w:sz w:val="22"/>
          <w:szCs w:val="22"/>
        </w:rPr>
        <w:t>wczesnego</w:t>
      </w:r>
      <w:r w:rsidR="00472903" w:rsidRPr="00A33672">
        <w:rPr>
          <w:rFonts w:ascii="Arial" w:hAnsi="Arial" w:cs="Arial"/>
          <w:sz w:val="22"/>
          <w:szCs w:val="22"/>
        </w:rPr>
        <w:t xml:space="preserve"> </w:t>
      </w:r>
      <w:r w:rsidR="006C234F" w:rsidRPr="00A33672">
        <w:rPr>
          <w:rFonts w:ascii="Arial" w:hAnsi="Arial" w:cs="Arial"/>
          <w:sz w:val="22"/>
          <w:szCs w:val="22"/>
        </w:rPr>
        <w:t>wspomagania</w:t>
      </w:r>
      <w:r w:rsidR="00472903" w:rsidRPr="00A33672">
        <w:rPr>
          <w:rFonts w:ascii="Arial" w:hAnsi="Arial" w:cs="Arial"/>
          <w:sz w:val="22"/>
          <w:szCs w:val="22"/>
        </w:rPr>
        <w:t xml:space="preserve"> </w:t>
      </w:r>
      <w:r w:rsidR="006C234F" w:rsidRPr="00A33672">
        <w:rPr>
          <w:rFonts w:ascii="Arial" w:hAnsi="Arial" w:cs="Arial"/>
          <w:sz w:val="22"/>
          <w:szCs w:val="22"/>
        </w:rPr>
        <w:t>rozwoju</w:t>
      </w:r>
      <w:r w:rsidR="00472903" w:rsidRPr="00A33672">
        <w:rPr>
          <w:rFonts w:ascii="Arial" w:hAnsi="Arial" w:cs="Arial"/>
          <w:sz w:val="22"/>
          <w:szCs w:val="22"/>
        </w:rPr>
        <w:t xml:space="preserve"> </w:t>
      </w:r>
      <w:r w:rsidRPr="00A33672">
        <w:rPr>
          <w:rFonts w:ascii="Arial" w:hAnsi="Arial" w:cs="Arial"/>
          <w:sz w:val="22"/>
          <w:szCs w:val="22"/>
        </w:rPr>
        <w:t>dla</w:t>
      </w:r>
      <w:r w:rsidR="00472903" w:rsidRPr="00A33672">
        <w:rPr>
          <w:rFonts w:ascii="Arial" w:hAnsi="Arial" w:cs="Arial"/>
          <w:sz w:val="22"/>
          <w:szCs w:val="22"/>
        </w:rPr>
        <w:t xml:space="preserve"> </w:t>
      </w:r>
      <w:r w:rsidRPr="00A33672">
        <w:rPr>
          <w:rFonts w:ascii="Arial" w:hAnsi="Arial" w:cs="Arial"/>
          <w:sz w:val="22"/>
          <w:szCs w:val="22"/>
        </w:rPr>
        <w:t>dzieci</w:t>
      </w:r>
      <w:r w:rsidR="00472903" w:rsidRPr="00A33672">
        <w:rPr>
          <w:rFonts w:ascii="Arial" w:hAnsi="Arial" w:cs="Arial"/>
          <w:sz w:val="22"/>
          <w:szCs w:val="22"/>
        </w:rPr>
        <w:t xml:space="preserve"> </w:t>
      </w:r>
      <w:r w:rsidRPr="00A33672">
        <w:rPr>
          <w:rFonts w:ascii="Arial" w:hAnsi="Arial" w:cs="Arial"/>
          <w:sz w:val="22"/>
          <w:szCs w:val="22"/>
        </w:rPr>
        <w:t>mających</w:t>
      </w:r>
      <w:r w:rsidR="00472903" w:rsidRPr="00A33672">
        <w:rPr>
          <w:rFonts w:ascii="Arial" w:hAnsi="Arial" w:cs="Arial"/>
          <w:sz w:val="22"/>
          <w:szCs w:val="22"/>
        </w:rPr>
        <w:t xml:space="preserve"> </w:t>
      </w:r>
      <w:r w:rsidRPr="00A33672">
        <w:rPr>
          <w:rFonts w:ascii="Arial" w:hAnsi="Arial" w:cs="Arial"/>
          <w:sz w:val="22"/>
          <w:szCs w:val="22"/>
        </w:rPr>
        <w:t>trudności</w:t>
      </w:r>
      <w:r w:rsidR="00472903" w:rsidRPr="00A33672">
        <w:rPr>
          <w:rFonts w:ascii="Arial" w:hAnsi="Arial" w:cs="Arial"/>
          <w:sz w:val="22"/>
          <w:szCs w:val="22"/>
        </w:rPr>
        <w:t xml:space="preserve"> </w:t>
      </w:r>
      <w:r w:rsidRPr="00A33672">
        <w:rPr>
          <w:rFonts w:ascii="Arial" w:hAnsi="Arial" w:cs="Arial"/>
          <w:sz w:val="22"/>
          <w:szCs w:val="22"/>
        </w:rPr>
        <w:t>jest</w:t>
      </w:r>
      <w:r w:rsidR="00472903" w:rsidRPr="00A33672">
        <w:rPr>
          <w:rFonts w:ascii="Arial" w:hAnsi="Arial" w:cs="Arial"/>
          <w:sz w:val="22"/>
          <w:szCs w:val="22"/>
        </w:rPr>
        <w:t xml:space="preserve"> </w:t>
      </w:r>
      <w:r w:rsidRPr="00A33672">
        <w:rPr>
          <w:rFonts w:ascii="Arial" w:hAnsi="Arial" w:cs="Arial"/>
          <w:sz w:val="22"/>
          <w:szCs w:val="22"/>
        </w:rPr>
        <w:t>dostosowany</w:t>
      </w:r>
      <w:r w:rsidR="00472903" w:rsidRPr="00A33672">
        <w:rPr>
          <w:rFonts w:ascii="Arial" w:hAnsi="Arial" w:cs="Arial"/>
          <w:sz w:val="22"/>
          <w:szCs w:val="22"/>
        </w:rPr>
        <w:t xml:space="preserve"> </w:t>
      </w:r>
      <w:r w:rsidRPr="00A33672">
        <w:rPr>
          <w:rFonts w:ascii="Arial" w:hAnsi="Arial" w:cs="Arial"/>
          <w:sz w:val="22"/>
          <w:szCs w:val="22"/>
        </w:rPr>
        <w:t>do</w:t>
      </w:r>
      <w:r w:rsidR="00472903" w:rsidRPr="00A33672">
        <w:rPr>
          <w:rFonts w:ascii="Arial" w:hAnsi="Arial" w:cs="Arial"/>
          <w:sz w:val="22"/>
          <w:szCs w:val="22"/>
        </w:rPr>
        <w:t xml:space="preserve"> </w:t>
      </w:r>
      <w:r w:rsidRPr="00A33672">
        <w:rPr>
          <w:rFonts w:ascii="Arial" w:hAnsi="Arial" w:cs="Arial"/>
          <w:sz w:val="22"/>
          <w:szCs w:val="22"/>
        </w:rPr>
        <w:t>możliwości</w:t>
      </w:r>
      <w:r w:rsidR="00472903" w:rsidRPr="00A33672">
        <w:rPr>
          <w:rFonts w:ascii="Arial" w:hAnsi="Arial" w:cs="Arial"/>
          <w:sz w:val="22"/>
          <w:szCs w:val="22"/>
        </w:rPr>
        <w:t xml:space="preserve"> </w:t>
      </w:r>
      <w:r w:rsidRPr="00A33672">
        <w:rPr>
          <w:rFonts w:ascii="Arial" w:hAnsi="Arial" w:cs="Arial"/>
          <w:sz w:val="22"/>
          <w:szCs w:val="22"/>
        </w:rPr>
        <w:t>rozwojowych</w:t>
      </w:r>
      <w:r w:rsidR="00472903" w:rsidRPr="00A33672">
        <w:rPr>
          <w:rFonts w:ascii="Arial" w:hAnsi="Arial" w:cs="Arial"/>
          <w:sz w:val="22"/>
          <w:szCs w:val="22"/>
        </w:rPr>
        <w:t xml:space="preserve"> </w:t>
      </w:r>
      <w:r w:rsidR="009068C7" w:rsidRPr="00A33672">
        <w:rPr>
          <w:rFonts w:ascii="Arial" w:hAnsi="Arial" w:cs="Arial"/>
          <w:sz w:val="22"/>
          <w:szCs w:val="22"/>
        </w:rPr>
        <w:t>dziecka;</w:t>
      </w:r>
    </w:p>
    <w:p w14:paraId="789B037F" w14:textId="158BF356" w:rsidR="006C234F" w:rsidRPr="00A33672" w:rsidRDefault="006C234F">
      <w:pPr>
        <w:pStyle w:val="Akapitzlist"/>
        <w:numPr>
          <w:ilvl w:val="0"/>
          <w:numId w:val="39"/>
        </w:numPr>
        <w:ind w:left="284" w:hanging="284"/>
        <w:contextualSpacing/>
        <w:rPr>
          <w:rFonts w:ascii="Arial" w:hAnsi="Arial" w:cs="Arial"/>
        </w:rPr>
      </w:pPr>
      <w:r w:rsidRPr="00A33672">
        <w:rPr>
          <w:rFonts w:ascii="Arial" w:hAnsi="Arial" w:cs="Arial"/>
        </w:rPr>
        <w:t>Miejsce</w:t>
      </w:r>
      <w:r w:rsidR="00472903" w:rsidRPr="00A33672">
        <w:rPr>
          <w:rFonts w:ascii="Arial" w:hAnsi="Arial" w:cs="Arial"/>
        </w:rPr>
        <w:t xml:space="preserve"> </w:t>
      </w:r>
      <w:r w:rsidRPr="00A33672">
        <w:rPr>
          <w:rFonts w:ascii="Arial" w:hAnsi="Arial" w:cs="Arial"/>
        </w:rPr>
        <w:t>prowadzenia</w:t>
      </w:r>
      <w:r w:rsidR="00472903" w:rsidRPr="00A33672">
        <w:rPr>
          <w:rFonts w:ascii="Arial" w:hAnsi="Arial" w:cs="Arial"/>
        </w:rPr>
        <w:t xml:space="preserve"> </w:t>
      </w:r>
      <w:r w:rsidRPr="00A33672">
        <w:rPr>
          <w:rFonts w:ascii="Arial" w:hAnsi="Arial" w:cs="Arial"/>
        </w:rPr>
        <w:t>zajęć</w:t>
      </w:r>
      <w:r w:rsidR="00472903" w:rsidRPr="00A33672">
        <w:rPr>
          <w:rFonts w:ascii="Arial" w:hAnsi="Arial" w:cs="Arial"/>
        </w:rPr>
        <w:t xml:space="preserve"> </w:t>
      </w:r>
      <w:bookmarkStart w:id="27" w:name="_Hlk492986105"/>
      <w:r w:rsidRPr="00A33672">
        <w:rPr>
          <w:rFonts w:ascii="Arial" w:hAnsi="Arial" w:cs="Arial"/>
        </w:rPr>
        <w:t>w</w:t>
      </w:r>
      <w:r w:rsidR="00472903" w:rsidRPr="00A33672">
        <w:rPr>
          <w:rFonts w:ascii="Arial" w:hAnsi="Arial" w:cs="Arial"/>
        </w:rPr>
        <w:t xml:space="preserve"> </w:t>
      </w:r>
      <w:r w:rsidRPr="00A33672">
        <w:rPr>
          <w:rFonts w:ascii="Arial" w:hAnsi="Arial" w:cs="Arial"/>
        </w:rPr>
        <w:t>ramach</w:t>
      </w:r>
      <w:r w:rsidR="00472903" w:rsidRPr="00A33672">
        <w:rPr>
          <w:rFonts w:ascii="Arial" w:hAnsi="Arial" w:cs="Arial"/>
        </w:rPr>
        <w:t xml:space="preserve"> </w:t>
      </w:r>
      <w:r w:rsidRPr="00A33672">
        <w:rPr>
          <w:rFonts w:ascii="Arial" w:hAnsi="Arial" w:cs="Arial"/>
        </w:rPr>
        <w:t>wczesnego</w:t>
      </w:r>
      <w:r w:rsidR="00472903" w:rsidRPr="00A33672">
        <w:rPr>
          <w:rFonts w:ascii="Arial" w:hAnsi="Arial" w:cs="Arial"/>
        </w:rPr>
        <w:t xml:space="preserve"> </w:t>
      </w:r>
      <w:r w:rsidRPr="00A33672">
        <w:rPr>
          <w:rFonts w:ascii="Arial" w:hAnsi="Arial" w:cs="Arial"/>
        </w:rPr>
        <w:t>wspomagania</w:t>
      </w:r>
      <w:r w:rsidR="00472903" w:rsidRPr="00A33672">
        <w:rPr>
          <w:rFonts w:ascii="Arial" w:hAnsi="Arial" w:cs="Arial"/>
        </w:rPr>
        <w:t xml:space="preserve"> </w:t>
      </w:r>
      <w:r w:rsidRPr="00A33672">
        <w:rPr>
          <w:rFonts w:ascii="Arial" w:hAnsi="Arial" w:cs="Arial"/>
        </w:rPr>
        <w:t>rozwoju</w:t>
      </w:r>
      <w:r w:rsidR="00472903" w:rsidRPr="00A33672">
        <w:rPr>
          <w:rFonts w:ascii="Arial" w:hAnsi="Arial" w:cs="Arial"/>
        </w:rPr>
        <w:t xml:space="preserve"> </w:t>
      </w:r>
      <w:bookmarkEnd w:id="27"/>
      <w:r w:rsidRPr="00A33672">
        <w:rPr>
          <w:rFonts w:ascii="Arial" w:hAnsi="Arial" w:cs="Arial"/>
        </w:rPr>
        <w:t>ustala</w:t>
      </w:r>
      <w:r w:rsidR="00472903" w:rsidRPr="00A33672">
        <w:rPr>
          <w:rFonts w:ascii="Arial" w:hAnsi="Arial" w:cs="Arial"/>
        </w:rPr>
        <w:t xml:space="preserve"> </w:t>
      </w:r>
      <w:r w:rsidR="00FD7120" w:rsidRPr="00A33672">
        <w:rPr>
          <w:rFonts w:ascii="Arial" w:hAnsi="Arial" w:cs="Arial"/>
        </w:rPr>
        <w:t>d</w:t>
      </w:r>
      <w:r w:rsidRPr="00A33672">
        <w:rPr>
          <w:rFonts w:ascii="Arial" w:hAnsi="Arial" w:cs="Arial"/>
        </w:rPr>
        <w:t>yrektor</w:t>
      </w:r>
      <w:r w:rsidR="00FD7120" w:rsidRPr="00A33672">
        <w:rPr>
          <w:rFonts w:ascii="Arial" w:hAnsi="Arial" w:cs="Arial"/>
        </w:rPr>
        <w:t>, zgodnie z odrębnymi przepisami.</w:t>
      </w:r>
    </w:p>
    <w:p w14:paraId="4BD08012" w14:textId="63F5272F" w:rsidR="006C234F" w:rsidRPr="00A33672" w:rsidRDefault="006C234F">
      <w:pPr>
        <w:pStyle w:val="Akapitzlist"/>
        <w:numPr>
          <w:ilvl w:val="0"/>
          <w:numId w:val="39"/>
        </w:numPr>
        <w:ind w:left="284" w:hanging="284"/>
        <w:contextualSpacing/>
        <w:rPr>
          <w:rFonts w:ascii="Arial" w:hAnsi="Arial" w:cs="Arial"/>
        </w:rPr>
      </w:pPr>
      <w:r w:rsidRPr="00A33672">
        <w:rPr>
          <w:rFonts w:ascii="Arial" w:hAnsi="Arial" w:cs="Arial"/>
        </w:rPr>
        <w:t>Zespół</w:t>
      </w:r>
      <w:r w:rsidR="00472903" w:rsidRPr="00A33672">
        <w:rPr>
          <w:rFonts w:ascii="Arial" w:hAnsi="Arial" w:cs="Arial"/>
        </w:rPr>
        <w:t xml:space="preserve"> </w:t>
      </w:r>
      <w:r w:rsidRPr="00A33672">
        <w:rPr>
          <w:rFonts w:ascii="Arial" w:hAnsi="Arial" w:cs="Arial"/>
        </w:rPr>
        <w:t>współpracuje</w:t>
      </w:r>
      <w:r w:rsidR="00472903" w:rsidRPr="00A33672">
        <w:rPr>
          <w:rFonts w:ascii="Arial" w:hAnsi="Arial" w:cs="Arial"/>
        </w:rPr>
        <w:t xml:space="preserve"> </w:t>
      </w:r>
      <w:r w:rsidRPr="00A33672">
        <w:rPr>
          <w:rFonts w:ascii="Arial" w:hAnsi="Arial" w:cs="Arial"/>
        </w:rPr>
        <w:t>z</w:t>
      </w:r>
      <w:r w:rsidR="00472903" w:rsidRPr="00A33672">
        <w:rPr>
          <w:rFonts w:ascii="Arial" w:hAnsi="Arial" w:cs="Arial"/>
        </w:rPr>
        <w:t xml:space="preserve"> </w:t>
      </w:r>
      <w:r w:rsidRPr="00A33672">
        <w:rPr>
          <w:rFonts w:ascii="Arial" w:hAnsi="Arial" w:cs="Arial"/>
        </w:rPr>
        <w:t>rodziną</w:t>
      </w:r>
      <w:r w:rsidR="00472903" w:rsidRPr="00A33672">
        <w:rPr>
          <w:rFonts w:ascii="Arial" w:hAnsi="Arial" w:cs="Arial"/>
        </w:rPr>
        <w:t xml:space="preserve"> </w:t>
      </w:r>
      <w:r w:rsidRPr="00A33672">
        <w:rPr>
          <w:rFonts w:ascii="Arial" w:hAnsi="Arial" w:cs="Arial"/>
        </w:rPr>
        <w:t>dziecka</w:t>
      </w:r>
      <w:r w:rsidR="00472903" w:rsidRPr="00A33672">
        <w:rPr>
          <w:rFonts w:ascii="Arial" w:hAnsi="Arial" w:cs="Arial"/>
        </w:rPr>
        <w:t xml:space="preserve"> </w:t>
      </w:r>
      <w:r w:rsidRPr="00A33672">
        <w:rPr>
          <w:rFonts w:ascii="Arial" w:hAnsi="Arial" w:cs="Arial"/>
        </w:rPr>
        <w:t>w</w:t>
      </w:r>
      <w:r w:rsidR="00472903" w:rsidRPr="00A33672">
        <w:rPr>
          <w:rFonts w:ascii="Arial" w:hAnsi="Arial" w:cs="Arial"/>
        </w:rPr>
        <w:t xml:space="preserve"> </w:t>
      </w:r>
      <w:r w:rsidRPr="00A33672">
        <w:rPr>
          <w:rFonts w:ascii="Arial" w:hAnsi="Arial" w:cs="Arial"/>
        </w:rPr>
        <w:t>szczególności</w:t>
      </w:r>
      <w:r w:rsidR="00472903" w:rsidRPr="00A33672">
        <w:rPr>
          <w:rFonts w:ascii="Arial" w:hAnsi="Arial" w:cs="Arial"/>
        </w:rPr>
        <w:t xml:space="preserve"> </w:t>
      </w:r>
      <w:r w:rsidRPr="00A33672">
        <w:rPr>
          <w:rFonts w:ascii="Arial" w:hAnsi="Arial" w:cs="Arial"/>
        </w:rPr>
        <w:t>poprzez:</w:t>
      </w:r>
    </w:p>
    <w:p w14:paraId="18CE044A" w14:textId="181124FA" w:rsidR="006C234F" w:rsidRPr="00A33672" w:rsidRDefault="006C234F">
      <w:pPr>
        <w:pStyle w:val="Akapitzlist"/>
        <w:numPr>
          <w:ilvl w:val="0"/>
          <w:numId w:val="42"/>
        </w:numPr>
        <w:contextualSpacing/>
        <w:rPr>
          <w:rFonts w:ascii="Arial" w:hAnsi="Arial" w:cs="Arial"/>
        </w:rPr>
      </w:pPr>
      <w:r w:rsidRPr="00A33672">
        <w:rPr>
          <w:rFonts w:ascii="Arial" w:hAnsi="Arial" w:cs="Arial"/>
        </w:rPr>
        <w:t>udzielanie</w:t>
      </w:r>
      <w:r w:rsidR="00472903" w:rsidRPr="00A33672">
        <w:rPr>
          <w:rFonts w:ascii="Arial" w:hAnsi="Arial" w:cs="Arial"/>
        </w:rPr>
        <w:t xml:space="preserve"> </w:t>
      </w:r>
      <w:r w:rsidRPr="00A33672">
        <w:rPr>
          <w:rFonts w:ascii="Arial" w:hAnsi="Arial" w:cs="Arial"/>
        </w:rPr>
        <w:t>pomocy</w:t>
      </w:r>
      <w:r w:rsidR="00472903" w:rsidRPr="00A33672">
        <w:rPr>
          <w:rFonts w:ascii="Arial" w:hAnsi="Arial" w:cs="Arial"/>
        </w:rPr>
        <w:t xml:space="preserve"> </w:t>
      </w:r>
      <w:r w:rsidRPr="00A33672">
        <w:rPr>
          <w:rFonts w:ascii="Arial" w:hAnsi="Arial" w:cs="Arial"/>
        </w:rPr>
        <w:t>w</w:t>
      </w:r>
      <w:r w:rsidR="00472903" w:rsidRPr="00A33672">
        <w:rPr>
          <w:rFonts w:ascii="Arial" w:hAnsi="Arial" w:cs="Arial"/>
        </w:rPr>
        <w:t xml:space="preserve"> </w:t>
      </w:r>
      <w:r w:rsidRPr="00A33672">
        <w:rPr>
          <w:rFonts w:ascii="Arial" w:hAnsi="Arial" w:cs="Arial"/>
        </w:rPr>
        <w:t>zakresie</w:t>
      </w:r>
      <w:r w:rsidR="00472903" w:rsidRPr="00A33672">
        <w:rPr>
          <w:rFonts w:ascii="Arial" w:hAnsi="Arial" w:cs="Arial"/>
        </w:rPr>
        <w:t xml:space="preserve"> </w:t>
      </w:r>
      <w:r w:rsidRPr="00A33672">
        <w:rPr>
          <w:rFonts w:ascii="Arial" w:hAnsi="Arial" w:cs="Arial"/>
        </w:rPr>
        <w:t>kształtowania</w:t>
      </w:r>
      <w:r w:rsidR="00472903" w:rsidRPr="00A33672">
        <w:rPr>
          <w:rFonts w:ascii="Arial" w:hAnsi="Arial" w:cs="Arial"/>
        </w:rPr>
        <w:t xml:space="preserve"> </w:t>
      </w:r>
      <w:r w:rsidRPr="00A33672">
        <w:rPr>
          <w:rFonts w:ascii="Arial" w:hAnsi="Arial" w:cs="Arial"/>
        </w:rPr>
        <w:t>postaw</w:t>
      </w:r>
      <w:r w:rsidR="00472903" w:rsidRPr="00A33672">
        <w:rPr>
          <w:rFonts w:ascii="Arial" w:hAnsi="Arial" w:cs="Arial"/>
        </w:rPr>
        <w:t xml:space="preserve"> </w:t>
      </w:r>
      <w:r w:rsidRPr="00A33672">
        <w:rPr>
          <w:rFonts w:ascii="Arial" w:hAnsi="Arial" w:cs="Arial"/>
        </w:rPr>
        <w:t>i</w:t>
      </w:r>
      <w:r w:rsidR="00472903" w:rsidRPr="00A33672">
        <w:rPr>
          <w:rFonts w:ascii="Arial" w:hAnsi="Arial" w:cs="Arial"/>
        </w:rPr>
        <w:t xml:space="preserve"> </w:t>
      </w:r>
      <w:proofErr w:type="spellStart"/>
      <w:r w:rsidRPr="00A33672">
        <w:rPr>
          <w:rFonts w:ascii="Arial" w:hAnsi="Arial" w:cs="Arial"/>
        </w:rPr>
        <w:t>zachowań</w:t>
      </w:r>
      <w:proofErr w:type="spellEnd"/>
      <w:r w:rsidR="00472903" w:rsidRPr="00A33672">
        <w:rPr>
          <w:rFonts w:ascii="Arial" w:hAnsi="Arial" w:cs="Arial"/>
        </w:rPr>
        <w:t xml:space="preserve"> </w:t>
      </w:r>
      <w:r w:rsidRPr="00A33672">
        <w:rPr>
          <w:rFonts w:ascii="Arial" w:hAnsi="Arial" w:cs="Arial"/>
        </w:rPr>
        <w:t>pożądanych</w:t>
      </w:r>
      <w:r w:rsidR="00472903" w:rsidRPr="00A33672">
        <w:rPr>
          <w:rFonts w:ascii="Arial" w:hAnsi="Arial" w:cs="Arial"/>
        </w:rPr>
        <w:t xml:space="preserve"> </w:t>
      </w:r>
      <w:r w:rsidR="009068C7" w:rsidRPr="00A33672">
        <w:rPr>
          <w:rFonts w:ascii="Arial" w:hAnsi="Arial" w:cs="Arial"/>
        </w:rPr>
        <w:br/>
      </w:r>
      <w:r w:rsidRPr="00A33672">
        <w:rPr>
          <w:rFonts w:ascii="Arial" w:hAnsi="Arial" w:cs="Arial"/>
        </w:rPr>
        <w:t>w</w:t>
      </w:r>
      <w:r w:rsidR="00472903" w:rsidRPr="00A33672">
        <w:rPr>
          <w:rFonts w:ascii="Arial" w:hAnsi="Arial" w:cs="Arial"/>
        </w:rPr>
        <w:t xml:space="preserve"> </w:t>
      </w:r>
      <w:r w:rsidRPr="00A33672">
        <w:rPr>
          <w:rFonts w:ascii="Arial" w:hAnsi="Arial" w:cs="Arial"/>
        </w:rPr>
        <w:t>kontaktach</w:t>
      </w:r>
      <w:r w:rsidR="00472903" w:rsidRPr="00A33672">
        <w:rPr>
          <w:rFonts w:ascii="Arial" w:hAnsi="Arial" w:cs="Arial"/>
        </w:rPr>
        <w:t xml:space="preserve"> </w:t>
      </w:r>
      <w:r w:rsidRPr="00A33672">
        <w:rPr>
          <w:rFonts w:ascii="Arial" w:hAnsi="Arial" w:cs="Arial"/>
        </w:rPr>
        <w:t>z</w:t>
      </w:r>
      <w:r w:rsidR="00472903" w:rsidRPr="00A33672">
        <w:rPr>
          <w:rFonts w:ascii="Arial" w:hAnsi="Arial" w:cs="Arial"/>
        </w:rPr>
        <w:t xml:space="preserve"> </w:t>
      </w:r>
      <w:r w:rsidRPr="00A33672">
        <w:rPr>
          <w:rFonts w:ascii="Arial" w:hAnsi="Arial" w:cs="Arial"/>
        </w:rPr>
        <w:t>dzieckiem</w:t>
      </w:r>
      <w:r w:rsidR="00FD7120" w:rsidRPr="00A33672">
        <w:rPr>
          <w:rFonts w:ascii="Arial" w:hAnsi="Arial" w:cs="Arial"/>
        </w:rPr>
        <w:t>,</w:t>
      </w:r>
      <w:r w:rsidR="00472903" w:rsidRPr="00A33672">
        <w:rPr>
          <w:rFonts w:ascii="Arial" w:hAnsi="Arial" w:cs="Arial"/>
        </w:rPr>
        <w:t xml:space="preserve"> </w:t>
      </w:r>
      <w:r w:rsidRPr="00A33672">
        <w:rPr>
          <w:rFonts w:ascii="Arial" w:hAnsi="Arial" w:cs="Arial"/>
        </w:rPr>
        <w:t>wzmacnianie</w:t>
      </w:r>
      <w:r w:rsidR="00472903" w:rsidRPr="00A33672">
        <w:rPr>
          <w:rFonts w:ascii="Arial" w:hAnsi="Arial" w:cs="Arial"/>
        </w:rPr>
        <w:t xml:space="preserve"> </w:t>
      </w:r>
      <w:r w:rsidRPr="00A33672">
        <w:rPr>
          <w:rFonts w:ascii="Arial" w:hAnsi="Arial" w:cs="Arial"/>
        </w:rPr>
        <w:t>więzi</w:t>
      </w:r>
      <w:r w:rsidR="00472903" w:rsidRPr="00A33672">
        <w:rPr>
          <w:rFonts w:ascii="Arial" w:hAnsi="Arial" w:cs="Arial"/>
        </w:rPr>
        <w:t xml:space="preserve"> </w:t>
      </w:r>
      <w:r w:rsidRPr="00A33672">
        <w:rPr>
          <w:rFonts w:ascii="Arial" w:hAnsi="Arial" w:cs="Arial"/>
        </w:rPr>
        <w:t>emocjonalnej</w:t>
      </w:r>
      <w:r w:rsidR="00472903" w:rsidRPr="00A33672">
        <w:rPr>
          <w:rFonts w:ascii="Arial" w:hAnsi="Arial" w:cs="Arial"/>
        </w:rPr>
        <w:t xml:space="preserve"> </w:t>
      </w:r>
      <w:r w:rsidRPr="00A33672">
        <w:rPr>
          <w:rFonts w:ascii="Arial" w:hAnsi="Arial" w:cs="Arial"/>
        </w:rPr>
        <w:t>pomiędzy</w:t>
      </w:r>
      <w:r w:rsidR="00472903" w:rsidRPr="00A33672">
        <w:rPr>
          <w:rFonts w:ascii="Arial" w:hAnsi="Arial" w:cs="Arial"/>
        </w:rPr>
        <w:t xml:space="preserve"> </w:t>
      </w:r>
      <w:r w:rsidRPr="00A33672">
        <w:rPr>
          <w:rFonts w:ascii="Arial" w:hAnsi="Arial" w:cs="Arial"/>
        </w:rPr>
        <w:t>rodzicami</w:t>
      </w:r>
      <w:r w:rsidR="00472903" w:rsidRPr="00A33672">
        <w:rPr>
          <w:rFonts w:ascii="Arial" w:hAnsi="Arial" w:cs="Arial"/>
        </w:rPr>
        <w:t xml:space="preserve"> </w:t>
      </w:r>
      <w:r w:rsidR="009068C7" w:rsidRPr="00A33672">
        <w:rPr>
          <w:rFonts w:ascii="Arial" w:hAnsi="Arial" w:cs="Arial"/>
        </w:rPr>
        <w:br/>
      </w:r>
      <w:r w:rsidRPr="00A33672">
        <w:rPr>
          <w:rFonts w:ascii="Arial" w:hAnsi="Arial" w:cs="Arial"/>
        </w:rPr>
        <w:t>a</w:t>
      </w:r>
      <w:r w:rsidR="00472903" w:rsidRPr="00A33672">
        <w:rPr>
          <w:rFonts w:ascii="Arial" w:hAnsi="Arial" w:cs="Arial"/>
        </w:rPr>
        <w:t xml:space="preserve"> </w:t>
      </w:r>
      <w:r w:rsidRPr="00A33672">
        <w:rPr>
          <w:rFonts w:ascii="Arial" w:hAnsi="Arial" w:cs="Arial"/>
        </w:rPr>
        <w:t>dzieckiem,</w:t>
      </w:r>
      <w:r w:rsidR="00472903" w:rsidRPr="00A33672">
        <w:rPr>
          <w:rFonts w:ascii="Arial" w:hAnsi="Arial" w:cs="Arial"/>
        </w:rPr>
        <w:t xml:space="preserve"> </w:t>
      </w:r>
      <w:r w:rsidRPr="00A33672">
        <w:rPr>
          <w:rFonts w:ascii="Arial" w:hAnsi="Arial" w:cs="Arial"/>
        </w:rPr>
        <w:t>rozpoznawanie</w:t>
      </w:r>
      <w:r w:rsidR="00472903" w:rsidRPr="00A33672">
        <w:rPr>
          <w:rFonts w:ascii="Arial" w:hAnsi="Arial" w:cs="Arial"/>
        </w:rPr>
        <w:t xml:space="preserve"> </w:t>
      </w:r>
      <w:proofErr w:type="spellStart"/>
      <w:r w:rsidRPr="00A33672">
        <w:rPr>
          <w:rFonts w:ascii="Arial" w:hAnsi="Arial" w:cs="Arial"/>
        </w:rPr>
        <w:t>zachowań</w:t>
      </w:r>
      <w:proofErr w:type="spellEnd"/>
      <w:r w:rsidR="00472903" w:rsidRPr="00A33672">
        <w:rPr>
          <w:rFonts w:ascii="Arial" w:hAnsi="Arial" w:cs="Arial"/>
        </w:rPr>
        <w:t xml:space="preserve"> </w:t>
      </w:r>
      <w:r w:rsidRPr="00A33672">
        <w:rPr>
          <w:rFonts w:ascii="Arial" w:hAnsi="Arial" w:cs="Arial"/>
        </w:rPr>
        <w:t>dziecka</w:t>
      </w:r>
      <w:r w:rsidR="00472903" w:rsidRPr="00A33672">
        <w:rPr>
          <w:rFonts w:ascii="Arial" w:hAnsi="Arial" w:cs="Arial"/>
        </w:rPr>
        <w:t xml:space="preserve"> </w:t>
      </w:r>
      <w:r w:rsidRPr="00A33672">
        <w:rPr>
          <w:rFonts w:ascii="Arial" w:hAnsi="Arial" w:cs="Arial"/>
        </w:rPr>
        <w:t>i</w:t>
      </w:r>
      <w:r w:rsidR="00472903" w:rsidRPr="00A33672">
        <w:rPr>
          <w:rFonts w:ascii="Arial" w:hAnsi="Arial" w:cs="Arial"/>
        </w:rPr>
        <w:t xml:space="preserve"> </w:t>
      </w:r>
      <w:r w:rsidRPr="00A33672">
        <w:rPr>
          <w:rFonts w:ascii="Arial" w:hAnsi="Arial" w:cs="Arial"/>
        </w:rPr>
        <w:t>utrwalanie</w:t>
      </w:r>
      <w:r w:rsidR="00472903" w:rsidRPr="00A33672">
        <w:rPr>
          <w:rFonts w:ascii="Arial" w:hAnsi="Arial" w:cs="Arial"/>
        </w:rPr>
        <w:t xml:space="preserve"> </w:t>
      </w:r>
      <w:r w:rsidRPr="00A33672">
        <w:rPr>
          <w:rFonts w:ascii="Arial" w:hAnsi="Arial" w:cs="Arial"/>
        </w:rPr>
        <w:t>właściwych</w:t>
      </w:r>
      <w:r w:rsidR="00472903" w:rsidRPr="00A33672">
        <w:rPr>
          <w:rFonts w:ascii="Arial" w:hAnsi="Arial" w:cs="Arial"/>
        </w:rPr>
        <w:t xml:space="preserve"> </w:t>
      </w:r>
      <w:r w:rsidRPr="00A33672">
        <w:rPr>
          <w:rFonts w:ascii="Arial" w:hAnsi="Arial" w:cs="Arial"/>
        </w:rPr>
        <w:t>reakcji</w:t>
      </w:r>
      <w:r w:rsidR="00472903" w:rsidRPr="00A33672">
        <w:rPr>
          <w:rFonts w:ascii="Arial" w:hAnsi="Arial" w:cs="Arial"/>
        </w:rPr>
        <w:t xml:space="preserve"> </w:t>
      </w:r>
      <w:r w:rsidRPr="00A33672">
        <w:rPr>
          <w:rFonts w:ascii="Arial" w:hAnsi="Arial" w:cs="Arial"/>
        </w:rPr>
        <w:t>na</w:t>
      </w:r>
      <w:r w:rsidR="00472903" w:rsidRPr="00A33672">
        <w:rPr>
          <w:rFonts w:ascii="Arial" w:hAnsi="Arial" w:cs="Arial"/>
        </w:rPr>
        <w:t xml:space="preserve"> </w:t>
      </w:r>
      <w:r w:rsidRPr="00A33672">
        <w:rPr>
          <w:rFonts w:ascii="Arial" w:hAnsi="Arial" w:cs="Arial"/>
        </w:rPr>
        <w:t>te</w:t>
      </w:r>
      <w:r w:rsidR="00472903" w:rsidRPr="00A33672">
        <w:rPr>
          <w:rFonts w:ascii="Arial" w:hAnsi="Arial" w:cs="Arial"/>
        </w:rPr>
        <w:t xml:space="preserve"> </w:t>
      </w:r>
      <w:r w:rsidR="009068C7" w:rsidRPr="00A33672">
        <w:rPr>
          <w:rFonts w:ascii="Arial" w:hAnsi="Arial" w:cs="Arial"/>
        </w:rPr>
        <w:t>zachowania</w:t>
      </w:r>
      <w:r w:rsidR="008E21E3" w:rsidRPr="00A33672">
        <w:rPr>
          <w:rFonts w:ascii="Arial" w:hAnsi="Arial" w:cs="Arial"/>
        </w:rPr>
        <w:t>;</w:t>
      </w:r>
    </w:p>
    <w:p w14:paraId="328744E1" w14:textId="5A655AF3" w:rsidR="006C234F" w:rsidRPr="00A33672" w:rsidRDefault="006C234F">
      <w:pPr>
        <w:pStyle w:val="Akapitzlist"/>
        <w:numPr>
          <w:ilvl w:val="0"/>
          <w:numId w:val="42"/>
        </w:numPr>
        <w:contextualSpacing/>
        <w:rPr>
          <w:rFonts w:ascii="Arial" w:hAnsi="Arial" w:cs="Arial"/>
        </w:rPr>
      </w:pPr>
      <w:r w:rsidRPr="00A33672">
        <w:rPr>
          <w:rFonts w:ascii="Arial" w:hAnsi="Arial" w:cs="Arial"/>
        </w:rPr>
        <w:t>udzielanie</w:t>
      </w:r>
      <w:r w:rsidR="00472903" w:rsidRPr="00A33672">
        <w:rPr>
          <w:rFonts w:ascii="Arial" w:hAnsi="Arial" w:cs="Arial"/>
        </w:rPr>
        <w:t xml:space="preserve"> </w:t>
      </w:r>
      <w:r w:rsidRPr="00A33672">
        <w:rPr>
          <w:rFonts w:ascii="Arial" w:hAnsi="Arial" w:cs="Arial"/>
        </w:rPr>
        <w:t>instruktażu</w:t>
      </w:r>
      <w:r w:rsidR="00472903" w:rsidRPr="00A33672">
        <w:rPr>
          <w:rFonts w:ascii="Arial" w:hAnsi="Arial" w:cs="Arial"/>
        </w:rPr>
        <w:t xml:space="preserve"> </w:t>
      </w:r>
      <w:r w:rsidRPr="00A33672">
        <w:rPr>
          <w:rFonts w:ascii="Arial" w:hAnsi="Arial" w:cs="Arial"/>
        </w:rPr>
        <w:t>i</w:t>
      </w:r>
      <w:r w:rsidR="00472903" w:rsidRPr="00A33672">
        <w:rPr>
          <w:rFonts w:ascii="Arial" w:hAnsi="Arial" w:cs="Arial"/>
        </w:rPr>
        <w:t xml:space="preserve"> </w:t>
      </w:r>
      <w:r w:rsidRPr="00A33672">
        <w:rPr>
          <w:rFonts w:ascii="Arial" w:hAnsi="Arial" w:cs="Arial"/>
        </w:rPr>
        <w:t>porad</w:t>
      </w:r>
      <w:r w:rsidR="00472903" w:rsidRPr="00A33672">
        <w:rPr>
          <w:rFonts w:ascii="Arial" w:hAnsi="Arial" w:cs="Arial"/>
        </w:rPr>
        <w:t xml:space="preserve"> </w:t>
      </w:r>
      <w:r w:rsidRPr="00A33672">
        <w:rPr>
          <w:rFonts w:ascii="Arial" w:hAnsi="Arial" w:cs="Arial"/>
        </w:rPr>
        <w:t>oraz</w:t>
      </w:r>
      <w:r w:rsidR="00472903" w:rsidRPr="00A33672">
        <w:rPr>
          <w:rFonts w:ascii="Arial" w:hAnsi="Arial" w:cs="Arial"/>
        </w:rPr>
        <w:t xml:space="preserve"> </w:t>
      </w:r>
      <w:r w:rsidRPr="00A33672">
        <w:rPr>
          <w:rFonts w:ascii="Arial" w:hAnsi="Arial" w:cs="Arial"/>
        </w:rPr>
        <w:t>prowadzenie</w:t>
      </w:r>
      <w:r w:rsidR="00472903" w:rsidRPr="00A33672">
        <w:rPr>
          <w:rFonts w:ascii="Arial" w:hAnsi="Arial" w:cs="Arial"/>
        </w:rPr>
        <w:t xml:space="preserve"> </w:t>
      </w:r>
      <w:r w:rsidRPr="00A33672">
        <w:rPr>
          <w:rFonts w:ascii="Arial" w:hAnsi="Arial" w:cs="Arial"/>
        </w:rPr>
        <w:t>konsultacji</w:t>
      </w:r>
      <w:r w:rsidR="00472903" w:rsidRPr="00A33672">
        <w:rPr>
          <w:rFonts w:ascii="Arial" w:hAnsi="Arial" w:cs="Arial"/>
        </w:rPr>
        <w:t xml:space="preserve"> </w:t>
      </w:r>
      <w:r w:rsidRPr="00A33672">
        <w:rPr>
          <w:rFonts w:ascii="Arial" w:hAnsi="Arial" w:cs="Arial"/>
        </w:rPr>
        <w:t>w</w:t>
      </w:r>
      <w:r w:rsidR="00472903" w:rsidRPr="00A33672">
        <w:rPr>
          <w:rFonts w:ascii="Arial" w:hAnsi="Arial" w:cs="Arial"/>
        </w:rPr>
        <w:t xml:space="preserve"> </w:t>
      </w:r>
      <w:r w:rsidRPr="00A33672">
        <w:rPr>
          <w:rFonts w:ascii="Arial" w:hAnsi="Arial" w:cs="Arial"/>
        </w:rPr>
        <w:t>zakresie</w:t>
      </w:r>
      <w:r w:rsidR="00472903" w:rsidRPr="00A33672">
        <w:rPr>
          <w:rFonts w:ascii="Arial" w:hAnsi="Arial" w:cs="Arial"/>
        </w:rPr>
        <w:t xml:space="preserve"> </w:t>
      </w:r>
      <w:r w:rsidRPr="00A33672">
        <w:rPr>
          <w:rFonts w:ascii="Arial" w:hAnsi="Arial" w:cs="Arial"/>
        </w:rPr>
        <w:t>pracy</w:t>
      </w:r>
      <w:r w:rsidR="00472903" w:rsidRPr="00A33672">
        <w:rPr>
          <w:rFonts w:ascii="Arial" w:hAnsi="Arial" w:cs="Arial"/>
        </w:rPr>
        <w:t xml:space="preserve"> </w:t>
      </w:r>
      <w:r w:rsidR="009068C7" w:rsidRPr="00A33672">
        <w:rPr>
          <w:rFonts w:ascii="Arial" w:hAnsi="Arial" w:cs="Arial"/>
        </w:rPr>
        <w:br/>
      </w:r>
      <w:r w:rsidRPr="00A33672">
        <w:rPr>
          <w:rFonts w:ascii="Arial" w:hAnsi="Arial" w:cs="Arial"/>
        </w:rPr>
        <w:t>z</w:t>
      </w:r>
      <w:r w:rsidR="00472903" w:rsidRPr="00A33672">
        <w:rPr>
          <w:rFonts w:ascii="Arial" w:hAnsi="Arial" w:cs="Arial"/>
        </w:rPr>
        <w:t xml:space="preserve"> </w:t>
      </w:r>
      <w:r w:rsidRPr="00A33672">
        <w:rPr>
          <w:rFonts w:ascii="Arial" w:hAnsi="Arial" w:cs="Arial"/>
        </w:rPr>
        <w:t>dzieck</w:t>
      </w:r>
      <w:r w:rsidR="009068C7" w:rsidRPr="00A33672">
        <w:rPr>
          <w:rFonts w:ascii="Arial" w:hAnsi="Arial" w:cs="Arial"/>
        </w:rPr>
        <w:t>iem</w:t>
      </w:r>
      <w:r w:rsidR="008E21E3" w:rsidRPr="00A33672">
        <w:rPr>
          <w:rFonts w:ascii="Arial" w:hAnsi="Arial" w:cs="Arial"/>
        </w:rPr>
        <w:t>;</w:t>
      </w:r>
    </w:p>
    <w:p w14:paraId="0A6A35D9" w14:textId="71E7580F" w:rsidR="006C234F" w:rsidRPr="00A33672" w:rsidRDefault="006C234F">
      <w:pPr>
        <w:pStyle w:val="Akapitzlist"/>
        <w:numPr>
          <w:ilvl w:val="0"/>
          <w:numId w:val="42"/>
        </w:numPr>
        <w:contextualSpacing/>
        <w:rPr>
          <w:rFonts w:ascii="Arial" w:hAnsi="Arial" w:cs="Arial"/>
        </w:rPr>
      </w:pPr>
      <w:r w:rsidRPr="00A33672">
        <w:rPr>
          <w:rFonts w:ascii="Arial" w:hAnsi="Arial" w:cs="Arial"/>
        </w:rPr>
        <w:t>identyfikowanie</w:t>
      </w:r>
      <w:r w:rsidR="00472903" w:rsidRPr="00A33672">
        <w:rPr>
          <w:rFonts w:ascii="Arial" w:hAnsi="Arial" w:cs="Arial"/>
        </w:rPr>
        <w:t xml:space="preserve"> </w:t>
      </w:r>
      <w:r w:rsidRPr="00A33672">
        <w:rPr>
          <w:rFonts w:ascii="Arial" w:hAnsi="Arial" w:cs="Arial"/>
        </w:rPr>
        <w:t>i</w:t>
      </w:r>
      <w:r w:rsidR="00472903" w:rsidRPr="00A33672">
        <w:rPr>
          <w:rFonts w:ascii="Arial" w:hAnsi="Arial" w:cs="Arial"/>
        </w:rPr>
        <w:t xml:space="preserve"> </w:t>
      </w:r>
      <w:r w:rsidRPr="00A33672">
        <w:rPr>
          <w:rFonts w:ascii="Arial" w:hAnsi="Arial" w:cs="Arial"/>
        </w:rPr>
        <w:t>eliminowanie</w:t>
      </w:r>
      <w:r w:rsidR="00472903" w:rsidRPr="00A33672">
        <w:rPr>
          <w:rFonts w:ascii="Arial" w:hAnsi="Arial" w:cs="Arial"/>
        </w:rPr>
        <w:t xml:space="preserve"> </w:t>
      </w:r>
      <w:r w:rsidRPr="00A33672">
        <w:rPr>
          <w:rFonts w:ascii="Arial" w:hAnsi="Arial" w:cs="Arial"/>
        </w:rPr>
        <w:t>barier</w:t>
      </w:r>
      <w:r w:rsidR="00472903" w:rsidRPr="00A33672">
        <w:rPr>
          <w:rFonts w:ascii="Arial" w:hAnsi="Arial" w:cs="Arial"/>
        </w:rPr>
        <w:t xml:space="preserve"> </w:t>
      </w:r>
      <w:r w:rsidRPr="00A33672">
        <w:rPr>
          <w:rFonts w:ascii="Arial" w:hAnsi="Arial" w:cs="Arial"/>
        </w:rPr>
        <w:t>i</w:t>
      </w:r>
      <w:r w:rsidR="00472903" w:rsidRPr="00A33672">
        <w:rPr>
          <w:rFonts w:ascii="Arial" w:hAnsi="Arial" w:cs="Arial"/>
        </w:rPr>
        <w:t xml:space="preserve"> </w:t>
      </w:r>
      <w:r w:rsidRPr="00A33672">
        <w:rPr>
          <w:rFonts w:ascii="Arial" w:hAnsi="Arial" w:cs="Arial"/>
        </w:rPr>
        <w:t>ograniczeń</w:t>
      </w:r>
      <w:r w:rsidR="00472903" w:rsidRPr="00A33672">
        <w:rPr>
          <w:rFonts w:ascii="Arial" w:hAnsi="Arial" w:cs="Arial"/>
        </w:rPr>
        <w:t xml:space="preserve"> </w:t>
      </w:r>
      <w:r w:rsidRPr="00A33672">
        <w:rPr>
          <w:rFonts w:ascii="Arial" w:hAnsi="Arial" w:cs="Arial"/>
        </w:rPr>
        <w:t>w</w:t>
      </w:r>
      <w:r w:rsidR="00472903" w:rsidRPr="00A33672">
        <w:rPr>
          <w:rFonts w:ascii="Arial" w:hAnsi="Arial" w:cs="Arial"/>
        </w:rPr>
        <w:t xml:space="preserve"> </w:t>
      </w:r>
      <w:r w:rsidRPr="00A33672">
        <w:rPr>
          <w:rFonts w:ascii="Arial" w:hAnsi="Arial" w:cs="Arial"/>
        </w:rPr>
        <w:t>środowisku</w:t>
      </w:r>
      <w:r w:rsidR="00472903" w:rsidRPr="00A33672">
        <w:rPr>
          <w:rFonts w:ascii="Arial" w:hAnsi="Arial" w:cs="Arial"/>
        </w:rPr>
        <w:t xml:space="preserve"> </w:t>
      </w:r>
      <w:r w:rsidRPr="00A33672">
        <w:rPr>
          <w:rFonts w:ascii="Arial" w:hAnsi="Arial" w:cs="Arial"/>
        </w:rPr>
        <w:t>utrudniający</w:t>
      </w:r>
      <w:r w:rsidR="008E21E3" w:rsidRPr="00A33672">
        <w:rPr>
          <w:rFonts w:ascii="Arial" w:hAnsi="Arial" w:cs="Arial"/>
        </w:rPr>
        <w:t>ch</w:t>
      </w:r>
      <w:r w:rsidR="00472903" w:rsidRPr="00A33672">
        <w:rPr>
          <w:rFonts w:ascii="Arial" w:hAnsi="Arial" w:cs="Arial"/>
        </w:rPr>
        <w:t xml:space="preserve"> </w:t>
      </w:r>
      <w:r w:rsidRPr="00A33672">
        <w:rPr>
          <w:rFonts w:ascii="Arial" w:hAnsi="Arial" w:cs="Arial"/>
        </w:rPr>
        <w:t>funkcjonowanie</w:t>
      </w:r>
      <w:r w:rsidR="00472903" w:rsidRPr="00A33672">
        <w:rPr>
          <w:rFonts w:ascii="Arial" w:hAnsi="Arial" w:cs="Arial"/>
        </w:rPr>
        <w:t xml:space="preserve"> </w:t>
      </w:r>
      <w:r w:rsidR="009068C7" w:rsidRPr="00A33672">
        <w:rPr>
          <w:rFonts w:ascii="Arial" w:hAnsi="Arial" w:cs="Arial"/>
        </w:rPr>
        <w:t>dziecka</w:t>
      </w:r>
      <w:r w:rsidR="008E21E3" w:rsidRPr="00A33672">
        <w:rPr>
          <w:rFonts w:ascii="Arial" w:hAnsi="Arial" w:cs="Arial"/>
        </w:rPr>
        <w:t>;</w:t>
      </w:r>
    </w:p>
    <w:p w14:paraId="27A06B99" w14:textId="4D4ED961" w:rsidR="006C234F" w:rsidRPr="00A33672" w:rsidRDefault="006C234F">
      <w:pPr>
        <w:pStyle w:val="Akapitzlist"/>
        <w:numPr>
          <w:ilvl w:val="0"/>
          <w:numId w:val="42"/>
        </w:numPr>
        <w:contextualSpacing/>
        <w:rPr>
          <w:rFonts w:ascii="Arial" w:hAnsi="Arial" w:cs="Arial"/>
        </w:rPr>
      </w:pPr>
      <w:r w:rsidRPr="00A33672">
        <w:rPr>
          <w:rFonts w:ascii="Arial" w:hAnsi="Arial" w:cs="Arial"/>
        </w:rPr>
        <w:t>pomoc</w:t>
      </w:r>
      <w:r w:rsidR="00472903" w:rsidRPr="00A33672">
        <w:rPr>
          <w:rFonts w:ascii="Arial" w:hAnsi="Arial" w:cs="Arial"/>
        </w:rPr>
        <w:t xml:space="preserve"> </w:t>
      </w:r>
      <w:r w:rsidRPr="00A33672">
        <w:rPr>
          <w:rFonts w:ascii="Arial" w:hAnsi="Arial" w:cs="Arial"/>
        </w:rPr>
        <w:t>w</w:t>
      </w:r>
      <w:r w:rsidR="00472903" w:rsidRPr="00A33672">
        <w:rPr>
          <w:rFonts w:ascii="Arial" w:hAnsi="Arial" w:cs="Arial"/>
        </w:rPr>
        <w:t xml:space="preserve"> </w:t>
      </w:r>
      <w:r w:rsidRPr="00A33672">
        <w:rPr>
          <w:rFonts w:ascii="Arial" w:hAnsi="Arial" w:cs="Arial"/>
        </w:rPr>
        <w:t>przystosowaniu</w:t>
      </w:r>
      <w:r w:rsidR="00472903" w:rsidRPr="00A33672">
        <w:rPr>
          <w:rFonts w:ascii="Arial" w:hAnsi="Arial" w:cs="Arial"/>
        </w:rPr>
        <w:t xml:space="preserve"> </w:t>
      </w:r>
      <w:r w:rsidRPr="00A33672">
        <w:rPr>
          <w:rFonts w:ascii="Arial" w:hAnsi="Arial" w:cs="Arial"/>
        </w:rPr>
        <w:t>warunków</w:t>
      </w:r>
      <w:r w:rsidR="00472903" w:rsidRPr="00A33672">
        <w:rPr>
          <w:rFonts w:ascii="Arial" w:hAnsi="Arial" w:cs="Arial"/>
        </w:rPr>
        <w:t xml:space="preserve"> </w:t>
      </w:r>
      <w:r w:rsidRPr="00A33672">
        <w:rPr>
          <w:rFonts w:ascii="Arial" w:hAnsi="Arial" w:cs="Arial"/>
        </w:rPr>
        <w:t>w</w:t>
      </w:r>
      <w:r w:rsidR="00472903" w:rsidRPr="00A33672">
        <w:rPr>
          <w:rFonts w:ascii="Arial" w:hAnsi="Arial" w:cs="Arial"/>
        </w:rPr>
        <w:t xml:space="preserve"> </w:t>
      </w:r>
      <w:r w:rsidRPr="00A33672">
        <w:rPr>
          <w:rFonts w:ascii="Arial" w:hAnsi="Arial" w:cs="Arial"/>
        </w:rPr>
        <w:t>środowisku</w:t>
      </w:r>
      <w:r w:rsidR="00472903" w:rsidRPr="00A33672">
        <w:rPr>
          <w:rFonts w:ascii="Arial" w:hAnsi="Arial" w:cs="Arial"/>
        </w:rPr>
        <w:t xml:space="preserve"> </w:t>
      </w:r>
      <w:r w:rsidRPr="00A33672">
        <w:rPr>
          <w:rFonts w:ascii="Arial" w:hAnsi="Arial" w:cs="Arial"/>
        </w:rPr>
        <w:t>domowym</w:t>
      </w:r>
      <w:r w:rsidR="00472903" w:rsidRPr="00A33672">
        <w:rPr>
          <w:rFonts w:ascii="Arial" w:hAnsi="Arial" w:cs="Arial"/>
        </w:rPr>
        <w:t xml:space="preserve"> </w:t>
      </w:r>
      <w:r w:rsidRPr="00A33672">
        <w:rPr>
          <w:rFonts w:ascii="Arial" w:hAnsi="Arial" w:cs="Arial"/>
        </w:rPr>
        <w:t>do</w:t>
      </w:r>
      <w:r w:rsidR="00472903" w:rsidRPr="00A33672">
        <w:rPr>
          <w:rFonts w:ascii="Arial" w:hAnsi="Arial" w:cs="Arial"/>
        </w:rPr>
        <w:t xml:space="preserve"> </w:t>
      </w:r>
      <w:r w:rsidRPr="00A33672">
        <w:rPr>
          <w:rFonts w:ascii="Arial" w:hAnsi="Arial" w:cs="Arial"/>
        </w:rPr>
        <w:t>potrzeb</w:t>
      </w:r>
      <w:r w:rsidR="00472903" w:rsidRPr="00A33672">
        <w:rPr>
          <w:rFonts w:ascii="Arial" w:hAnsi="Arial" w:cs="Arial"/>
        </w:rPr>
        <w:t xml:space="preserve"> </w:t>
      </w:r>
      <w:r w:rsidRPr="00A33672">
        <w:rPr>
          <w:rFonts w:ascii="Arial" w:hAnsi="Arial" w:cs="Arial"/>
        </w:rPr>
        <w:t>dziecka</w:t>
      </w:r>
      <w:r w:rsidR="00472903" w:rsidRPr="00A33672">
        <w:rPr>
          <w:rFonts w:ascii="Arial" w:hAnsi="Arial" w:cs="Arial"/>
        </w:rPr>
        <w:t xml:space="preserve"> </w:t>
      </w:r>
      <w:r w:rsidRPr="00A33672">
        <w:rPr>
          <w:rFonts w:ascii="Arial" w:hAnsi="Arial" w:cs="Arial"/>
        </w:rPr>
        <w:t>oraz</w:t>
      </w:r>
      <w:r w:rsidR="00472903" w:rsidRPr="00A33672">
        <w:rPr>
          <w:rFonts w:ascii="Arial" w:hAnsi="Arial" w:cs="Arial"/>
        </w:rPr>
        <w:t xml:space="preserve"> </w:t>
      </w:r>
      <w:r w:rsidRPr="00A33672">
        <w:rPr>
          <w:rFonts w:ascii="Arial" w:hAnsi="Arial" w:cs="Arial"/>
        </w:rPr>
        <w:t>w</w:t>
      </w:r>
      <w:r w:rsidR="00472903" w:rsidRPr="00A33672">
        <w:rPr>
          <w:rFonts w:ascii="Arial" w:hAnsi="Arial" w:cs="Arial"/>
        </w:rPr>
        <w:t xml:space="preserve"> </w:t>
      </w:r>
      <w:r w:rsidRPr="00A33672">
        <w:rPr>
          <w:rFonts w:ascii="Arial" w:hAnsi="Arial" w:cs="Arial"/>
        </w:rPr>
        <w:t>pozyskaniu</w:t>
      </w:r>
      <w:r w:rsidR="00472903" w:rsidRPr="00A33672">
        <w:rPr>
          <w:rFonts w:ascii="Arial" w:hAnsi="Arial" w:cs="Arial"/>
        </w:rPr>
        <w:t xml:space="preserve"> </w:t>
      </w:r>
      <w:r w:rsidRPr="00A33672">
        <w:rPr>
          <w:rFonts w:ascii="Arial" w:hAnsi="Arial" w:cs="Arial"/>
        </w:rPr>
        <w:t>i</w:t>
      </w:r>
      <w:r w:rsidR="00472903" w:rsidRPr="00A33672">
        <w:rPr>
          <w:rFonts w:ascii="Arial" w:hAnsi="Arial" w:cs="Arial"/>
        </w:rPr>
        <w:t xml:space="preserve"> </w:t>
      </w:r>
      <w:r w:rsidRPr="00A33672">
        <w:rPr>
          <w:rFonts w:ascii="Arial" w:hAnsi="Arial" w:cs="Arial"/>
        </w:rPr>
        <w:t>wykorzystaniu</w:t>
      </w:r>
      <w:r w:rsidR="00472903" w:rsidRPr="00A33672">
        <w:rPr>
          <w:rFonts w:ascii="Arial" w:hAnsi="Arial" w:cs="Arial"/>
        </w:rPr>
        <w:t xml:space="preserve"> </w:t>
      </w:r>
      <w:r w:rsidRPr="00A33672">
        <w:rPr>
          <w:rFonts w:ascii="Arial" w:hAnsi="Arial" w:cs="Arial"/>
        </w:rPr>
        <w:t>w</w:t>
      </w:r>
      <w:r w:rsidR="00472903" w:rsidRPr="00A33672">
        <w:rPr>
          <w:rFonts w:ascii="Arial" w:hAnsi="Arial" w:cs="Arial"/>
        </w:rPr>
        <w:t xml:space="preserve"> </w:t>
      </w:r>
      <w:r w:rsidRPr="00A33672">
        <w:rPr>
          <w:rFonts w:ascii="Arial" w:hAnsi="Arial" w:cs="Arial"/>
        </w:rPr>
        <w:t>pracy</w:t>
      </w:r>
      <w:r w:rsidR="00472903" w:rsidRPr="00A33672">
        <w:rPr>
          <w:rFonts w:ascii="Arial" w:hAnsi="Arial" w:cs="Arial"/>
        </w:rPr>
        <w:t xml:space="preserve"> </w:t>
      </w:r>
      <w:r w:rsidRPr="00A33672">
        <w:rPr>
          <w:rFonts w:ascii="Arial" w:hAnsi="Arial" w:cs="Arial"/>
        </w:rPr>
        <w:t>z</w:t>
      </w:r>
      <w:r w:rsidR="00472903" w:rsidRPr="00A33672">
        <w:rPr>
          <w:rFonts w:ascii="Arial" w:hAnsi="Arial" w:cs="Arial"/>
        </w:rPr>
        <w:t xml:space="preserve"> </w:t>
      </w:r>
      <w:r w:rsidRPr="00A33672">
        <w:rPr>
          <w:rFonts w:ascii="Arial" w:hAnsi="Arial" w:cs="Arial"/>
        </w:rPr>
        <w:t>dzieckiem</w:t>
      </w:r>
      <w:r w:rsidR="00472903" w:rsidRPr="00A33672">
        <w:rPr>
          <w:rFonts w:ascii="Arial" w:hAnsi="Arial" w:cs="Arial"/>
        </w:rPr>
        <w:t xml:space="preserve"> </w:t>
      </w:r>
      <w:r w:rsidRPr="00A33672">
        <w:rPr>
          <w:rFonts w:ascii="Arial" w:hAnsi="Arial" w:cs="Arial"/>
        </w:rPr>
        <w:t>odpowiednich</w:t>
      </w:r>
      <w:r w:rsidR="00472903" w:rsidRPr="00A33672">
        <w:rPr>
          <w:rFonts w:ascii="Arial" w:hAnsi="Arial" w:cs="Arial"/>
        </w:rPr>
        <w:t xml:space="preserve"> </w:t>
      </w:r>
      <w:r w:rsidRPr="00A33672">
        <w:rPr>
          <w:rFonts w:ascii="Arial" w:hAnsi="Arial" w:cs="Arial"/>
        </w:rPr>
        <w:t>środków</w:t>
      </w:r>
      <w:r w:rsidR="00472903" w:rsidRPr="00A33672">
        <w:rPr>
          <w:rFonts w:ascii="Arial" w:hAnsi="Arial" w:cs="Arial"/>
        </w:rPr>
        <w:t xml:space="preserve"> </w:t>
      </w:r>
      <w:r w:rsidRPr="00A33672">
        <w:rPr>
          <w:rFonts w:ascii="Arial" w:hAnsi="Arial" w:cs="Arial"/>
        </w:rPr>
        <w:t>dydaktycznych</w:t>
      </w:r>
      <w:r w:rsidR="00472903" w:rsidRPr="00A33672">
        <w:rPr>
          <w:rFonts w:ascii="Arial" w:hAnsi="Arial" w:cs="Arial"/>
        </w:rPr>
        <w:t xml:space="preserve"> </w:t>
      </w:r>
      <w:r w:rsidRPr="00A33672">
        <w:rPr>
          <w:rFonts w:ascii="Arial" w:hAnsi="Arial" w:cs="Arial"/>
        </w:rPr>
        <w:t>i</w:t>
      </w:r>
      <w:r w:rsidR="00472903" w:rsidRPr="00A33672">
        <w:rPr>
          <w:rFonts w:ascii="Arial" w:hAnsi="Arial" w:cs="Arial"/>
        </w:rPr>
        <w:t xml:space="preserve"> </w:t>
      </w:r>
      <w:r w:rsidRPr="00A33672">
        <w:rPr>
          <w:rFonts w:ascii="Arial" w:hAnsi="Arial" w:cs="Arial"/>
        </w:rPr>
        <w:t>niezbędnego</w:t>
      </w:r>
      <w:r w:rsidR="00472903" w:rsidRPr="00A33672">
        <w:rPr>
          <w:rFonts w:ascii="Arial" w:hAnsi="Arial" w:cs="Arial"/>
        </w:rPr>
        <w:t xml:space="preserve"> </w:t>
      </w:r>
      <w:r w:rsidR="0022486B" w:rsidRPr="00A33672">
        <w:rPr>
          <w:rFonts w:ascii="Arial" w:hAnsi="Arial" w:cs="Arial"/>
        </w:rPr>
        <w:t>sprzętu.</w:t>
      </w:r>
    </w:p>
    <w:p w14:paraId="146E772F" w14:textId="19857A2D" w:rsidR="00CA0239" w:rsidRPr="00A33672" w:rsidRDefault="00CA0239" w:rsidP="007D2CFE">
      <w:pPr>
        <w:spacing w:line="276" w:lineRule="auto"/>
        <w:contextualSpacing/>
        <w:rPr>
          <w:rFonts w:ascii="Arial" w:hAnsi="Arial" w:cs="Arial"/>
          <w:b/>
          <w:sz w:val="22"/>
          <w:szCs w:val="22"/>
        </w:rPr>
      </w:pPr>
      <w:r w:rsidRPr="00A33672">
        <w:rPr>
          <w:rFonts w:ascii="Arial" w:hAnsi="Arial" w:cs="Arial"/>
          <w:b/>
          <w:sz w:val="22"/>
          <w:szCs w:val="22"/>
        </w:rPr>
        <w:t>§ 1</w:t>
      </w:r>
      <w:r w:rsidR="00653DD6" w:rsidRPr="00A33672">
        <w:rPr>
          <w:rFonts w:ascii="Arial" w:hAnsi="Arial" w:cs="Arial"/>
          <w:b/>
          <w:sz w:val="22"/>
          <w:szCs w:val="22"/>
        </w:rPr>
        <w:t>6</w:t>
      </w:r>
      <w:r w:rsidRPr="00A33672">
        <w:rPr>
          <w:rFonts w:ascii="Arial" w:hAnsi="Arial" w:cs="Arial"/>
          <w:b/>
          <w:sz w:val="22"/>
          <w:szCs w:val="22"/>
        </w:rPr>
        <w:t>.</w:t>
      </w:r>
    </w:p>
    <w:p w14:paraId="587FBEB3" w14:textId="798F3C58" w:rsidR="00CA0239" w:rsidRPr="00A33672" w:rsidRDefault="003F3BE1" w:rsidP="007D2CFE">
      <w:pPr>
        <w:spacing w:line="276" w:lineRule="auto"/>
        <w:contextualSpacing/>
        <w:rPr>
          <w:rFonts w:ascii="Arial" w:hAnsi="Arial" w:cs="Arial"/>
          <w:b/>
          <w:bCs w:val="0"/>
          <w:sz w:val="22"/>
          <w:szCs w:val="22"/>
        </w:rPr>
      </w:pPr>
      <w:r w:rsidRPr="00A33672">
        <w:rPr>
          <w:rFonts w:ascii="Arial" w:hAnsi="Arial" w:cs="Arial"/>
          <w:b/>
          <w:bCs w:val="0"/>
          <w:sz w:val="22"/>
          <w:szCs w:val="22"/>
        </w:rPr>
        <w:t>Kształcenie specjalne</w:t>
      </w:r>
    </w:p>
    <w:p w14:paraId="070AF2CF" w14:textId="77777777" w:rsidR="003F3BE1" w:rsidRPr="00A33672" w:rsidRDefault="003F3BE1" w:rsidP="007D2CFE">
      <w:pPr>
        <w:spacing w:line="276" w:lineRule="auto"/>
        <w:contextualSpacing/>
        <w:rPr>
          <w:rFonts w:ascii="Arial" w:hAnsi="Arial" w:cs="Arial"/>
          <w:sz w:val="22"/>
          <w:szCs w:val="22"/>
        </w:rPr>
      </w:pPr>
    </w:p>
    <w:p w14:paraId="4FA4FD09" w14:textId="0BF8BF0D" w:rsidR="00B6621B" w:rsidRPr="00A33672" w:rsidRDefault="00B6621B">
      <w:pPr>
        <w:pStyle w:val="Akapitzlist"/>
        <w:numPr>
          <w:ilvl w:val="0"/>
          <w:numId w:val="3"/>
        </w:numPr>
        <w:spacing w:after="0"/>
        <w:ind w:left="284" w:hanging="284"/>
        <w:contextualSpacing/>
        <w:rPr>
          <w:rFonts w:ascii="Arial" w:hAnsi="Arial" w:cs="Arial"/>
        </w:rPr>
      </w:pPr>
      <w:r w:rsidRPr="00A33672">
        <w:rPr>
          <w:rFonts w:ascii="Arial" w:hAnsi="Arial" w:cs="Arial"/>
        </w:rPr>
        <w:t>Dzieci</w:t>
      </w:r>
      <w:r w:rsidR="00472903" w:rsidRPr="00A33672">
        <w:rPr>
          <w:rFonts w:ascii="Arial" w:hAnsi="Arial" w:cs="Arial"/>
        </w:rPr>
        <w:t xml:space="preserve"> </w:t>
      </w:r>
      <w:r w:rsidRPr="00A33672">
        <w:rPr>
          <w:rFonts w:ascii="Arial" w:hAnsi="Arial" w:cs="Arial"/>
        </w:rPr>
        <w:t>i</w:t>
      </w:r>
      <w:r w:rsidR="00472903" w:rsidRPr="00A33672">
        <w:rPr>
          <w:rFonts w:ascii="Arial" w:hAnsi="Arial" w:cs="Arial"/>
        </w:rPr>
        <w:t xml:space="preserve"> </w:t>
      </w:r>
      <w:r w:rsidRPr="00A33672">
        <w:rPr>
          <w:rFonts w:ascii="Arial" w:hAnsi="Arial" w:cs="Arial"/>
        </w:rPr>
        <w:t>uczniów</w:t>
      </w:r>
      <w:r w:rsidR="00472903" w:rsidRPr="00A33672">
        <w:rPr>
          <w:rFonts w:ascii="Arial" w:hAnsi="Arial" w:cs="Arial"/>
        </w:rPr>
        <w:t xml:space="preserve"> </w:t>
      </w:r>
      <w:r w:rsidRPr="00A33672">
        <w:rPr>
          <w:rFonts w:ascii="Arial" w:hAnsi="Arial" w:cs="Arial"/>
        </w:rPr>
        <w:t>niepełnosprawnych,</w:t>
      </w:r>
      <w:r w:rsidR="00472903" w:rsidRPr="00A33672">
        <w:rPr>
          <w:rFonts w:ascii="Arial" w:hAnsi="Arial" w:cs="Arial"/>
        </w:rPr>
        <w:t xml:space="preserve"> </w:t>
      </w:r>
      <w:r w:rsidRPr="00A33672">
        <w:rPr>
          <w:rFonts w:ascii="Arial" w:hAnsi="Arial" w:cs="Arial"/>
        </w:rPr>
        <w:t>niedostosowanych</w:t>
      </w:r>
      <w:r w:rsidR="00472903" w:rsidRPr="00A33672">
        <w:rPr>
          <w:rFonts w:ascii="Arial" w:hAnsi="Arial" w:cs="Arial"/>
        </w:rPr>
        <w:t xml:space="preserve"> </w:t>
      </w:r>
      <w:r w:rsidRPr="00A33672">
        <w:rPr>
          <w:rFonts w:ascii="Arial" w:hAnsi="Arial" w:cs="Arial"/>
        </w:rPr>
        <w:t>społecznie</w:t>
      </w:r>
      <w:r w:rsidR="00472903" w:rsidRPr="00A33672">
        <w:rPr>
          <w:rFonts w:ascii="Arial" w:hAnsi="Arial" w:cs="Arial"/>
        </w:rPr>
        <w:t xml:space="preserve"> </w:t>
      </w:r>
      <w:r w:rsidRPr="00A33672">
        <w:rPr>
          <w:rFonts w:ascii="Arial" w:hAnsi="Arial" w:cs="Arial"/>
        </w:rPr>
        <w:t>i</w:t>
      </w:r>
      <w:r w:rsidR="00472903" w:rsidRPr="00A33672">
        <w:rPr>
          <w:rFonts w:ascii="Arial" w:hAnsi="Arial" w:cs="Arial"/>
        </w:rPr>
        <w:t xml:space="preserve"> </w:t>
      </w:r>
      <w:r w:rsidRPr="00A33672">
        <w:rPr>
          <w:rFonts w:ascii="Arial" w:hAnsi="Arial" w:cs="Arial"/>
        </w:rPr>
        <w:t>zagrożonych</w:t>
      </w:r>
      <w:r w:rsidR="00472903" w:rsidRPr="00A33672">
        <w:rPr>
          <w:rFonts w:ascii="Arial" w:hAnsi="Arial" w:cs="Arial"/>
        </w:rPr>
        <w:t xml:space="preserve"> </w:t>
      </w:r>
      <w:r w:rsidRPr="00A33672">
        <w:rPr>
          <w:rFonts w:ascii="Arial" w:hAnsi="Arial" w:cs="Arial"/>
        </w:rPr>
        <w:t>niedostosowaniem</w:t>
      </w:r>
      <w:r w:rsidR="00472903" w:rsidRPr="00A33672">
        <w:rPr>
          <w:rFonts w:ascii="Arial" w:hAnsi="Arial" w:cs="Arial"/>
        </w:rPr>
        <w:t xml:space="preserve"> </w:t>
      </w:r>
      <w:r w:rsidRPr="00A33672">
        <w:rPr>
          <w:rFonts w:ascii="Arial" w:hAnsi="Arial" w:cs="Arial"/>
        </w:rPr>
        <w:t>społecznym,</w:t>
      </w:r>
      <w:r w:rsidR="00472903" w:rsidRPr="00A33672">
        <w:rPr>
          <w:rFonts w:ascii="Arial" w:hAnsi="Arial" w:cs="Arial"/>
        </w:rPr>
        <w:t xml:space="preserve"> </w:t>
      </w:r>
      <w:r w:rsidRPr="00A33672">
        <w:rPr>
          <w:rFonts w:ascii="Arial" w:hAnsi="Arial" w:cs="Arial"/>
        </w:rPr>
        <w:t>wymagających</w:t>
      </w:r>
      <w:r w:rsidR="00472903" w:rsidRPr="00A33672">
        <w:rPr>
          <w:rFonts w:ascii="Arial" w:hAnsi="Arial" w:cs="Arial"/>
        </w:rPr>
        <w:t xml:space="preserve"> </w:t>
      </w:r>
      <w:r w:rsidRPr="00A33672">
        <w:rPr>
          <w:rFonts w:ascii="Arial" w:hAnsi="Arial" w:cs="Arial"/>
        </w:rPr>
        <w:t>zastosowania</w:t>
      </w:r>
      <w:r w:rsidR="00472903" w:rsidRPr="00A33672">
        <w:rPr>
          <w:rFonts w:ascii="Arial" w:hAnsi="Arial" w:cs="Arial"/>
        </w:rPr>
        <w:t xml:space="preserve"> </w:t>
      </w:r>
      <w:r w:rsidRPr="00A33672">
        <w:rPr>
          <w:rFonts w:ascii="Arial" w:hAnsi="Arial" w:cs="Arial"/>
        </w:rPr>
        <w:t>specjalnej</w:t>
      </w:r>
      <w:r w:rsidR="00472903" w:rsidRPr="00A33672">
        <w:rPr>
          <w:rFonts w:ascii="Arial" w:hAnsi="Arial" w:cs="Arial"/>
        </w:rPr>
        <w:t xml:space="preserve"> </w:t>
      </w:r>
      <w:r w:rsidRPr="00A33672">
        <w:rPr>
          <w:rFonts w:ascii="Arial" w:hAnsi="Arial" w:cs="Arial"/>
        </w:rPr>
        <w:t>organizacji</w:t>
      </w:r>
      <w:r w:rsidR="00472903" w:rsidRPr="00A33672">
        <w:rPr>
          <w:rFonts w:ascii="Arial" w:hAnsi="Arial" w:cs="Arial"/>
        </w:rPr>
        <w:t xml:space="preserve"> </w:t>
      </w:r>
      <w:r w:rsidRPr="00A33672">
        <w:rPr>
          <w:rFonts w:ascii="Arial" w:hAnsi="Arial" w:cs="Arial"/>
        </w:rPr>
        <w:t>nauki</w:t>
      </w:r>
      <w:r w:rsidR="00472903" w:rsidRPr="00A33672">
        <w:rPr>
          <w:rFonts w:ascii="Arial" w:hAnsi="Arial" w:cs="Arial"/>
        </w:rPr>
        <w:t xml:space="preserve"> </w:t>
      </w:r>
      <w:r w:rsidRPr="00A33672">
        <w:rPr>
          <w:rFonts w:ascii="Arial" w:hAnsi="Arial" w:cs="Arial"/>
        </w:rPr>
        <w:t>i</w:t>
      </w:r>
      <w:r w:rsidR="00472903" w:rsidRPr="00A33672">
        <w:rPr>
          <w:rFonts w:ascii="Arial" w:hAnsi="Arial" w:cs="Arial"/>
        </w:rPr>
        <w:t xml:space="preserve"> </w:t>
      </w:r>
      <w:r w:rsidRPr="00A33672">
        <w:rPr>
          <w:rFonts w:ascii="Arial" w:hAnsi="Arial" w:cs="Arial"/>
        </w:rPr>
        <w:t>metod</w:t>
      </w:r>
      <w:r w:rsidR="00472903" w:rsidRPr="00A33672">
        <w:rPr>
          <w:rFonts w:ascii="Arial" w:hAnsi="Arial" w:cs="Arial"/>
        </w:rPr>
        <w:t xml:space="preserve"> </w:t>
      </w:r>
      <w:r w:rsidRPr="00A33672">
        <w:rPr>
          <w:rFonts w:ascii="Arial" w:hAnsi="Arial" w:cs="Arial"/>
        </w:rPr>
        <w:t>pracy</w:t>
      </w:r>
      <w:r w:rsidR="00472903" w:rsidRPr="00A33672">
        <w:rPr>
          <w:rFonts w:ascii="Arial" w:hAnsi="Arial" w:cs="Arial"/>
        </w:rPr>
        <w:t xml:space="preserve"> </w:t>
      </w:r>
      <w:r w:rsidRPr="00A33672">
        <w:rPr>
          <w:rFonts w:ascii="Arial" w:hAnsi="Arial" w:cs="Arial"/>
        </w:rPr>
        <w:t>szkoła</w:t>
      </w:r>
      <w:r w:rsidR="00472903" w:rsidRPr="00A33672">
        <w:rPr>
          <w:rFonts w:ascii="Arial" w:hAnsi="Arial" w:cs="Arial"/>
        </w:rPr>
        <w:t xml:space="preserve"> </w:t>
      </w:r>
      <w:r w:rsidRPr="00A33672">
        <w:rPr>
          <w:rFonts w:ascii="Arial" w:hAnsi="Arial" w:cs="Arial"/>
        </w:rPr>
        <w:t>obejmuje</w:t>
      </w:r>
      <w:r w:rsidR="00472903" w:rsidRPr="00A33672">
        <w:rPr>
          <w:rFonts w:ascii="Arial" w:hAnsi="Arial" w:cs="Arial"/>
        </w:rPr>
        <w:t xml:space="preserve"> </w:t>
      </w:r>
      <w:r w:rsidRPr="00A33672">
        <w:rPr>
          <w:rFonts w:ascii="Arial" w:hAnsi="Arial" w:cs="Arial"/>
        </w:rPr>
        <w:t>kształceniem</w:t>
      </w:r>
      <w:r w:rsidR="00472903" w:rsidRPr="00A33672">
        <w:rPr>
          <w:rFonts w:ascii="Arial" w:hAnsi="Arial" w:cs="Arial"/>
        </w:rPr>
        <w:t xml:space="preserve"> </w:t>
      </w:r>
      <w:r w:rsidRPr="00A33672">
        <w:rPr>
          <w:rFonts w:ascii="Arial" w:hAnsi="Arial" w:cs="Arial"/>
        </w:rPr>
        <w:t>specjalnym.</w:t>
      </w:r>
    </w:p>
    <w:p w14:paraId="078C2CAC" w14:textId="4B407AF4" w:rsidR="00B6621B" w:rsidRPr="00A33672" w:rsidRDefault="00B6621B">
      <w:pPr>
        <w:pStyle w:val="Akapitzlist"/>
        <w:numPr>
          <w:ilvl w:val="0"/>
          <w:numId w:val="3"/>
        </w:numPr>
        <w:spacing w:after="0"/>
        <w:ind w:left="284" w:hanging="284"/>
        <w:contextualSpacing/>
        <w:rPr>
          <w:rFonts w:ascii="Arial" w:hAnsi="Arial" w:cs="Arial"/>
        </w:rPr>
      </w:pPr>
      <w:r w:rsidRPr="00A33672">
        <w:rPr>
          <w:rFonts w:ascii="Arial" w:hAnsi="Arial" w:cs="Arial"/>
        </w:rPr>
        <w:t>Szkoła</w:t>
      </w:r>
      <w:r w:rsidR="00CA0239" w:rsidRPr="00A33672">
        <w:rPr>
          <w:rFonts w:ascii="Arial" w:hAnsi="Arial" w:cs="Arial"/>
        </w:rPr>
        <w:t>, w tym</w:t>
      </w:r>
      <w:r w:rsidR="009068C7" w:rsidRPr="00A33672">
        <w:rPr>
          <w:rFonts w:ascii="Arial" w:hAnsi="Arial" w:cs="Arial"/>
        </w:rPr>
        <w:t xml:space="preserve"> </w:t>
      </w:r>
      <w:r w:rsidRPr="00A33672">
        <w:rPr>
          <w:rFonts w:ascii="Arial" w:hAnsi="Arial" w:cs="Arial"/>
        </w:rPr>
        <w:t>oddział</w:t>
      </w:r>
      <w:r w:rsidR="00472903" w:rsidRPr="00A33672">
        <w:rPr>
          <w:rFonts w:ascii="Arial" w:hAnsi="Arial" w:cs="Arial"/>
        </w:rPr>
        <w:t xml:space="preserve"> </w:t>
      </w:r>
      <w:r w:rsidRPr="00A33672">
        <w:rPr>
          <w:rFonts w:ascii="Arial" w:hAnsi="Arial" w:cs="Arial"/>
        </w:rPr>
        <w:t>przedszkolny</w:t>
      </w:r>
      <w:r w:rsidR="00CA0239" w:rsidRPr="00A33672">
        <w:rPr>
          <w:rFonts w:ascii="Arial" w:hAnsi="Arial" w:cs="Arial"/>
        </w:rPr>
        <w:t>,</w:t>
      </w:r>
      <w:r w:rsidR="00472903" w:rsidRPr="00A33672">
        <w:rPr>
          <w:rFonts w:ascii="Arial" w:hAnsi="Arial" w:cs="Arial"/>
        </w:rPr>
        <w:t xml:space="preserve"> </w:t>
      </w:r>
      <w:r w:rsidRPr="00A33672">
        <w:rPr>
          <w:rFonts w:ascii="Arial" w:hAnsi="Arial" w:cs="Arial"/>
        </w:rPr>
        <w:t>organizując</w:t>
      </w:r>
      <w:r w:rsidR="00472903" w:rsidRPr="00A33672">
        <w:rPr>
          <w:rFonts w:ascii="Arial" w:hAnsi="Arial" w:cs="Arial"/>
        </w:rPr>
        <w:t xml:space="preserve"> </w:t>
      </w:r>
      <w:r w:rsidRPr="00A33672">
        <w:rPr>
          <w:rFonts w:ascii="Arial" w:hAnsi="Arial" w:cs="Arial"/>
        </w:rPr>
        <w:t>kształcenie</w:t>
      </w:r>
      <w:r w:rsidR="00472903" w:rsidRPr="00A33672">
        <w:rPr>
          <w:rFonts w:ascii="Arial" w:hAnsi="Arial" w:cs="Arial"/>
        </w:rPr>
        <w:t xml:space="preserve"> </w:t>
      </w:r>
      <w:r w:rsidRPr="00A33672">
        <w:rPr>
          <w:rFonts w:ascii="Arial" w:hAnsi="Arial" w:cs="Arial"/>
        </w:rPr>
        <w:t>specjalne</w:t>
      </w:r>
      <w:r w:rsidR="00472903" w:rsidRPr="00A33672">
        <w:rPr>
          <w:rFonts w:ascii="Arial" w:hAnsi="Arial" w:cs="Arial"/>
        </w:rPr>
        <w:t xml:space="preserve"> </w:t>
      </w:r>
      <w:r w:rsidRPr="00A33672">
        <w:rPr>
          <w:rFonts w:ascii="Arial" w:hAnsi="Arial" w:cs="Arial"/>
        </w:rPr>
        <w:t>zapewnia:</w:t>
      </w:r>
    </w:p>
    <w:p w14:paraId="279A7344" w14:textId="7B4090E4" w:rsidR="00B6621B" w:rsidRPr="00A33672" w:rsidRDefault="00CA0239">
      <w:pPr>
        <w:numPr>
          <w:ilvl w:val="2"/>
          <w:numId w:val="43"/>
        </w:numPr>
        <w:shd w:val="clear" w:color="auto" w:fill="FFFFFF"/>
        <w:spacing w:line="276" w:lineRule="auto"/>
        <w:contextualSpacing/>
        <w:rPr>
          <w:rFonts w:ascii="Arial" w:hAnsi="Arial" w:cs="Arial"/>
          <w:sz w:val="22"/>
          <w:szCs w:val="22"/>
        </w:rPr>
      </w:pPr>
      <w:r w:rsidRPr="00A33672">
        <w:rPr>
          <w:rFonts w:ascii="Arial" w:hAnsi="Arial" w:cs="Arial"/>
          <w:sz w:val="22"/>
          <w:szCs w:val="22"/>
        </w:rPr>
        <w:t>r</w:t>
      </w:r>
      <w:r w:rsidR="00B6621B" w:rsidRPr="00A33672">
        <w:rPr>
          <w:rFonts w:ascii="Arial" w:hAnsi="Arial" w:cs="Arial"/>
          <w:sz w:val="22"/>
          <w:szCs w:val="22"/>
        </w:rPr>
        <w:t>ealizację</w:t>
      </w:r>
      <w:r w:rsidR="00472903" w:rsidRPr="00A33672">
        <w:rPr>
          <w:rFonts w:ascii="Arial" w:hAnsi="Arial" w:cs="Arial"/>
          <w:sz w:val="22"/>
          <w:szCs w:val="22"/>
        </w:rPr>
        <w:t xml:space="preserve"> </w:t>
      </w:r>
      <w:r w:rsidR="00B6621B" w:rsidRPr="00A33672">
        <w:rPr>
          <w:rFonts w:ascii="Arial" w:hAnsi="Arial" w:cs="Arial"/>
          <w:sz w:val="22"/>
          <w:szCs w:val="22"/>
        </w:rPr>
        <w:t>zaleceń</w:t>
      </w:r>
      <w:r w:rsidR="00472903" w:rsidRPr="00A33672">
        <w:rPr>
          <w:rFonts w:ascii="Arial" w:hAnsi="Arial" w:cs="Arial"/>
          <w:sz w:val="22"/>
          <w:szCs w:val="22"/>
        </w:rPr>
        <w:t xml:space="preserve"> </w:t>
      </w:r>
      <w:r w:rsidR="00B6621B" w:rsidRPr="00A33672">
        <w:rPr>
          <w:rFonts w:ascii="Arial" w:hAnsi="Arial" w:cs="Arial"/>
          <w:sz w:val="22"/>
          <w:szCs w:val="22"/>
        </w:rPr>
        <w:t>zawartych</w:t>
      </w:r>
      <w:r w:rsidR="00472903" w:rsidRPr="00A33672">
        <w:rPr>
          <w:rFonts w:ascii="Arial" w:hAnsi="Arial" w:cs="Arial"/>
          <w:sz w:val="22"/>
          <w:szCs w:val="22"/>
        </w:rPr>
        <w:t xml:space="preserve"> </w:t>
      </w:r>
      <w:r w:rsidR="00B6621B" w:rsidRPr="00A33672">
        <w:rPr>
          <w:rFonts w:ascii="Arial" w:hAnsi="Arial" w:cs="Arial"/>
          <w:sz w:val="22"/>
          <w:szCs w:val="22"/>
        </w:rPr>
        <w:t>w</w:t>
      </w:r>
      <w:r w:rsidR="00472903" w:rsidRPr="00A33672">
        <w:rPr>
          <w:rFonts w:ascii="Arial" w:hAnsi="Arial" w:cs="Arial"/>
          <w:sz w:val="22"/>
          <w:szCs w:val="22"/>
        </w:rPr>
        <w:t xml:space="preserve"> </w:t>
      </w:r>
      <w:r w:rsidR="00B6621B" w:rsidRPr="00A33672">
        <w:rPr>
          <w:rFonts w:ascii="Arial" w:hAnsi="Arial" w:cs="Arial"/>
          <w:sz w:val="22"/>
          <w:szCs w:val="22"/>
        </w:rPr>
        <w:t>orzeczeniu</w:t>
      </w:r>
      <w:r w:rsidR="00472903" w:rsidRPr="00A33672">
        <w:rPr>
          <w:rFonts w:ascii="Arial" w:hAnsi="Arial" w:cs="Arial"/>
          <w:sz w:val="22"/>
          <w:szCs w:val="22"/>
        </w:rPr>
        <w:t xml:space="preserve"> </w:t>
      </w:r>
      <w:r w:rsidR="00B6621B" w:rsidRPr="00A33672">
        <w:rPr>
          <w:rFonts w:ascii="Arial" w:hAnsi="Arial" w:cs="Arial"/>
          <w:sz w:val="22"/>
          <w:szCs w:val="22"/>
        </w:rPr>
        <w:t>o</w:t>
      </w:r>
      <w:r w:rsidR="00472903" w:rsidRPr="00A33672">
        <w:rPr>
          <w:rFonts w:ascii="Arial" w:hAnsi="Arial" w:cs="Arial"/>
          <w:sz w:val="22"/>
          <w:szCs w:val="22"/>
        </w:rPr>
        <w:t xml:space="preserve"> </w:t>
      </w:r>
      <w:r w:rsidR="00B6621B" w:rsidRPr="00A33672">
        <w:rPr>
          <w:rFonts w:ascii="Arial" w:hAnsi="Arial" w:cs="Arial"/>
          <w:sz w:val="22"/>
          <w:szCs w:val="22"/>
        </w:rPr>
        <w:t>potrzebie</w:t>
      </w:r>
      <w:r w:rsidR="00472903" w:rsidRPr="00A33672">
        <w:rPr>
          <w:rFonts w:ascii="Arial" w:hAnsi="Arial" w:cs="Arial"/>
          <w:sz w:val="22"/>
          <w:szCs w:val="22"/>
        </w:rPr>
        <w:t xml:space="preserve"> </w:t>
      </w:r>
      <w:r w:rsidR="00B6621B" w:rsidRPr="00A33672">
        <w:rPr>
          <w:rFonts w:ascii="Arial" w:hAnsi="Arial" w:cs="Arial"/>
          <w:sz w:val="22"/>
          <w:szCs w:val="22"/>
        </w:rPr>
        <w:t>kształcenia</w:t>
      </w:r>
      <w:r w:rsidR="00472903" w:rsidRPr="00A33672">
        <w:rPr>
          <w:rFonts w:ascii="Arial" w:hAnsi="Arial" w:cs="Arial"/>
          <w:sz w:val="22"/>
          <w:szCs w:val="22"/>
        </w:rPr>
        <w:t xml:space="preserve"> </w:t>
      </w:r>
      <w:r w:rsidR="00B6621B" w:rsidRPr="00A33672">
        <w:rPr>
          <w:rFonts w:ascii="Arial" w:hAnsi="Arial" w:cs="Arial"/>
          <w:sz w:val="22"/>
          <w:szCs w:val="22"/>
        </w:rPr>
        <w:t>specjalnego;</w:t>
      </w:r>
    </w:p>
    <w:p w14:paraId="6B44B4B1" w14:textId="4853EBC2" w:rsidR="00B6621B" w:rsidRPr="00A33672" w:rsidRDefault="00CA0239">
      <w:pPr>
        <w:numPr>
          <w:ilvl w:val="2"/>
          <w:numId w:val="43"/>
        </w:numPr>
        <w:shd w:val="clear" w:color="auto" w:fill="FFFFFF"/>
        <w:spacing w:line="276" w:lineRule="auto"/>
        <w:contextualSpacing/>
        <w:rPr>
          <w:rFonts w:ascii="Arial" w:hAnsi="Arial" w:cs="Arial"/>
          <w:sz w:val="22"/>
          <w:szCs w:val="22"/>
        </w:rPr>
      </w:pPr>
      <w:r w:rsidRPr="00A33672">
        <w:rPr>
          <w:rFonts w:ascii="Arial" w:hAnsi="Arial" w:cs="Arial"/>
          <w:sz w:val="22"/>
          <w:szCs w:val="22"/>
        </w:rPr>
        <w:t>w</w:t>
      </w:r>
      <w:r w:rsidR="00B6621B" w:rsidRPr="00A33672">
        <w:rPr>
          <w:rFonts w:ascii="Arial" w:hAnsi="Arial" w:cs="Arial"/>
          <w:sz w:val="22"/>
          <w:szCs w:val="22"/>
        </w:rPr>
        <w:t>arunki</w:t>
      </w:r>
      <w:r w:rsidR="00472903" w:rsidRPr="00A33672">
        <w:rPr>
          <w:rFonts w:ascii="Arial" w:hAnsi="Arial" w:cs="Arial"/>
          <w:sz w:val="22"/>
          <w:szCs w:val="22"/>
        </w:rPr>
        <w:t xml:space="preserve"> </w:t>
      </w:r>
      <w:r w:rsidR="00B6621B" w:rsidRPr="00A33672">
        <w:rPr>
          <w:rFonts w:ascii="Arial" w:hAnsi="Arial" w:cs="Arial"/>
          <w:sz w:val="22"/>
          <w:szCs w:val="22"/>
        </w:rPr>
        <w:t>do</w:t>
      </w:r>
      <w:r w:rsidR="00472903" w:rsidRPr="00A33672">
        <w:rPr>
          <w:rFonts w:ascii="Arial" w:hAnsi="Arial" w:cs="Arial"/>
          <w:sz w:val="22"/>
          <w:szCs w:val="22"/>
        </w:rPr>
        <w:t xml:space="preserve"> </w:t>
      </w:r>
      <w:r w:rsidR="00B6621B" w:rsidRPr="00A33672">
        <w:rPr>
          <w:rFonts w:ascii="Arial" w:hAnsi="Arial" w:cs="Arial"/>
          <w:sz w:val="22"/>
          <w:szCs w:val="22"/>
        </w:rPr>
        <w:t>nauki,</w:t>
      </w:r>
      <w:r w:rsidR="00472903" w:rsidRPr="00A33672">
        <w:rPr>
          <w:rFonts w:ascii="Arial" w:hAnsi="Arial" w:cs="Arial"/>
          <w:sz w:val="22"/>
          <w:szCs w:val="22"/>
        </w:rPr>
        <w:t xml:space="preserve"> </w:t>
      </w:r>
      <w:r w:rsidR="00B6621B" w:rsidRPr="00A33672">
        <w:rPr>
          <w:rFonts w:ascii="Arial" w:hAnsi="Arial" w:cs="Arial"/>
          <w:sz w:val="22"/>
          <w:szCs w:val="22"/>
        </w:rPr>
        <w:t>sprzęt</w:t>
      </w:r>
      <w:r w:rsidR="00472903" w:rsidRPr="00A33672">
        <w:rPr>
          <w:rFonts w:ascii="Arial" w:hAnsi="Arial" w:cs="Arial"/>
          <w:sz w:val="22"/>
          <w:szCs w:val="22"/>
        </w:rPr>
        <w:t xml:space="preserve"> </w:t>
      </w:r>
      <w:r w:rsidR="00B6621B" w:rsidRPr="00A33672">
        <w:rPr>
          <w:rFonts w:ascii="Arial" w:hAnsi="Arial" w:cs="Arial"/>
          <w:sz w:val="22"/>
          <w:szCs w:val="22"/>
        </w:rPr>
        <w:t>specjalistyczny</w:t>
      </w:r>
      <w:r w:rsidR="00472903" w:rsidRPr="00A33672">
        <w:rPr>
          <w:rFonts w:ascii="Arial" w:hAnsi="Arial" w:cs="Arial"/>
          <w:sz w:val="22"/>
          <w:szCs w:val="22"/>
        </w:rPr>
        <w:t xml:space="preserve"> </w:t>
      </w:r>
      <w:r w:rsidR="00B6621B" w:rsidRPr="00A33672">
        <w:rPr>
          <w:rFonts w:ascii="Arial" w:hAnsi="Arial" w:cs="Arial"/>
          <w:sz w:val="22"/>
          <w:szCs w:val="22"/>
        </w:rPr>
        <w:t>i</w:t>
      </w:r>
      <w:r w:rsidR="00472903" w:rsidRPr="00A33672">
        <w:rPr>
          <w:rFonts w:ascii="Arial" w:hAnsi="Arial" w:cs="Arial"/>
          <w:sz w:val="22"/>
          <w:szCs w:val="22"/>
        </w:rPr>
        <w:t xml:space="preserve"> </w:t>
      </w:r>
      <w:r w:rsidR="00B6621B" w:rsidRPr="00A33672">
        <w:rPr>
          <w:rFonts w:ascii="Arial" w:hAnsi="Arial" w:cs="Arial"/>
          <w:sz w:val="22"/>
          <w:szCs w:val="22"/>
        </w:rPr>
        <w:t>środki</w:t>
      </w:r>
      <w:r w:rsidR="00472903" w:rsidRPr="00A33672">
        <w:rPr>
          <w:rFonts w:ascii="Arial" w:hAnsi="Arial" w:cs="Arial"/>
          <w:sz w:val="22"/>
          <w:szCs w:val="22"/>
        </w:rPr>
        <w:t xml:space="preserve"> </w:t>
      </w:r>
      <w:r w:rsidR="00B6621B" w:rsidRPr="00A33672">
        <w:rPr>
          <w:rFonts w:ascii="Arial" w:hAnsi="Arial" w:cs="Arial"/>
          <w:sz w:val="22"/>
          <w:szCs w:val="22"/>
        </w:rPr>
        <w:t>dydaktyczne,</w:t>
      </w:r>
      <w:r w:rsidR="00472903" w:rsidRPr="00A33672">
        <w:rPr>
          <w:rFonts w:ascii="Arial" w:hAnsi="Arial" w:cs="Arial"/>
          <w:sz w:val="22"/>
          <w:szCs w:val="22"/>
        </w:rPr>
        <w:t xml:space="preserve"> </w:t>
      </w:r>
      <w:r w:rsidR="00B6621B" w:rsidRPr="00A33672">
        <w:rPr>
          <w:rFonts w:ascii="Arial" w:hAnsi="Arial" w:cs="Arial"/>
          <w:sz w:val="22"/>
          <w:szCs w:val="22"/>
        </w:rPr>
        <w:t>odpowiednie</w:t>
      </w:r>
      <w:r w:rsidR="00472903" w:rsidRPr="00A33672">
        <w:rPr>
          <w:rFonts w:ascii="Arial" w:hAnsi="Arial" w:cs="Arial"/>
          <w:sz w:val="22"/>
          <w:szCs w:val="22"/>
        </w:rPr>
        <w:t xml:space="preserve"> </w:t>
      </w:r>
      <w:r w:rsidR="00B6621B" w:rsidRPr="00A33672">
        <w:rPr>
          <w:rFonts w:ascii="Arial" w:hAnsi="Arial" w:cs="Arial"/>
          <w:sz w:val="22"/>
          <w:szCs w:val="22"/>
        </w:rPr>
        <w:t>ze</w:t>
      </w:r>
      <w:r w:rsidR="00472903" w:rsidRPr="00A33672">
        <w:rPr>
          <w:rFonts w:ascii="Arial" w:hAnsi="Arial" w:cs="Arial"/>
          <w:sz w:val="22"/>
          <w:szCs w:val="22"/>
        </w:rPr>
        <w:t xml:space="preserve"> </w:t>
      </w:r>
      <w:r w:rsidR="00B6621B" w:rsidRPr="00A33672">
        <w:rPr>
          <w:rFonts w:ascii="Arial" w:hAnsi="Arial" w:cs="Arial"/>
          <w:sz w:val="22"/>
          <w:szCs w:val="22"/>
        </w:rPr>
        <w:t>względu</w:t>
      </w:r>
      <w:r w:rsidR="00472903" w:rsidRPr="00A33672">
        <w:rPr>
          <w:rFonts w:ascii="Arial" w:hAnsi="Arial" w:cs="Arial"/>
          <w:sz w:val="22"/>
          <w:szCs w:val="22"/>
        </w:rPr>
        <w:t xml:space="preserve"> </w:t>
      </w:r>
      <w:r w:rsidR="00B6621B" w:rsidRPr="00A33672">
        <w:rPr>
          <w:rFonts w:ascii="Arial" w:hAnsi="Arial" w:cs="Arial"/>
          <w:sz w:val="22"/>
          <w:szCs w:val="22"/>
        </w:rPr>
        <w:t>na</w:t>
      </w:r>
      <w:r w:rsidR="00472903" w:rsidRPr="00A33672">
        <w:rPr>
          <w:rFonts w:ascii="Arial" w:hAnsi="Arial" w:cs="Arial"/>
          <w:sz w:val="22"/>
          <w:szCs w:val="22"/>
        </w:rPr>
        <w:t xml:space="preserve"> </w:t>
      </w:r>
      <w:r w:rsidR="00B6621B" w:rsidRPr="00A33672">
        <w:rPr>
          <w:rFonts w:ascii="Arial" w:hAnsi="Arial" w:cs="Arial"/>
          <w:sz w:val="22"/>
          <w:szCs w:val="22"/>
        </w:rPr>
        <w:t>indywidualne</w:t>
      </w:r>
      <w:r w:rsidR="00472903" w:rsidRPr="00A33672">
        <w:rPr>
          <w:rFonts w:ascii="Arial" w:hAnsi="Arial" w:cs="Arial"/>
          <w:sz w:val="22"/>
          <w:szCs w:val="22"/>
        </w:rPr>
        <w:t xml:space="preserve"> </w:t>
      </w:r>
      <w:r w:rsidR="00B6621B" w:rsidRPr="00A33672">
        <w:rPr>
          <w:rFonts w:ascii="Arial" w:hAnsi="Arial" w:cs="Arial"/>
          <w:sz w:val="22"/>
          <w:szCs w:val="22"/>
        </w:rPr>
        <w:t>potrzeby</w:t>
      </w:r>
      <w:r w:rsidR="00472903" w:rsidRPr="00A33672">
        <w:rPr>
          <w:rFonts w:ascii="Arial" w:hAnsi="Arial" w:cs="Arial"/>
          <w:sz w:val="22"/>
          <w:szCs w:val="22"/>
        </w:rPr>
        <w:t xml:space="preserve"> </w:t>
      </w:r>
      <w:r w:rsidR="00B6621B" w:rsidRPr="00A33672">
        <w:rPr>
          <w:rFonts w:ascii="Arial" w:hAnsi="Arial" w:cs="Arial"/>
          <w:sz w:val="22"/>
          <w:szCs w:val="22"/>
        </w:rPr>
        <w:t>rozwojowe</w:t>
      </w:r>
      <w:r w:rsidR="00472903" w:rsidRPr="00A33672">
        <w:rPr>
          <w:rFonts w:ascii="Arial" w:hAnsi="Arial" w:cs="Arial"/>
          <w:sz w:val="22"/>
          <w:szCs w:val="22"/>
        </w:rPr>
        <w:t xml:space="preserve"> </w:t>
      </w:r>
      <w:r w:rsidR="00B6621B" w:rsidRPr="00A33672">
        <w:rPr>
          <w:rFonts w:ascii="Arial" w:hAnsi="Arial" w:cs="Arial"/>
          <w:sz w:val="22"/>
          <w:szCs w:val="22"/>
        </w:rPr>
        <w:t>i</w:t>
      </w:r>
      <w:r w:rsidR="00472903" w:rsidRPr="00A33672">
        <w:rPr>
          <w:rFonts w:ascii="Arial" w:hAnsi="Arial" w:cs="Arial"/>
          <w:sz w:val="22"/>
          <w:szCs w:val="22"/>
        </w:rPr>
        <w:t xml:space="preserve"> </w:t>
      </w:r>
      <w:r w:rsidR="00B6621B" w:rsidRPr="00A33672">
        <w:rPr>
          <w:rFonts w:ascii="Arial" w:hAnsi="Arial" w:cs="Arial"/>
          <w:sz w:val="22"/>
          <w:szCs w:val="22"/>
        </w:rPr>
        <w:t>edukacyjne</w:t>
      </w:r>
      <w:r w:rsidR="00472903" w:rsidRPr="00A33672">
        <w:rPr>
          <w:rFonts w:ascii="Arial" w:hAnsi="Arial" w:cs="Arial"/>
          <w:sz w:val="22"/>
          <w:szCs w:val="22"/>
        </w:rPr>
        <w:t xml:space="preserve"> </w:t>
      </w:r>
      <w:r w:rsidR="00B6621B" w:rsidRPr="00A33672">
        <w:rPr>
          <w:rFonts w:ascii="Arial" w:hAnsi="Arial" w:cs="Arial"/>
          <w:sz w:val="22"/>
          <w:szCs w:val="22"/>
        </w:rPr>
        <w:t>oraz</w:t>
      </w:r>
      <w:r w:rsidR="00472903" w:rsidRPr="00A33672">
        <w:rPr>
          <w:rFonts w:ascii="Arial" w:hAnsi="Arial" w:cs="Arial"/>
          <w:sz w:val="22"/>
          <w:szCs w:val="22"/>
        </w:rPr>
        <w:t xml:space="preserve"> </w:t>
      </w:r>
      <w:r w:rsidR="00B6621B" w:rsidRPr="00A33672">
        <w:rPr>
          <w:rFonts w:ascii="Arial" w:hAnsi="Arial" w:cs="Arial"/>
          <w:sz w:val="22"/>
          <w:szCs w:val="22"/>
        </w:rPr>
        <w:t>możliwości</w:t>
      </w:r>
      <w:r w:rsidR="00472903" w:rsidRPr="00A33672">
        <w:rPr>
          <w:rFonts w:ascii="Arial" w:hAnsi="Arial" w:cs="Arial"/>
          <w:sz w:val="22"/>
          <w:szCs w:val="22"/>
        </w:rPr>
        <w:t xml:space="preserve"> </w:t>
      </w:r>
      <w:r w:rsidR="00B6621B" w:rsidRPr="00A33672">
        <w:rPr>
          <w:rFonts w:ascii="Arial" w:hAnsi="Arial" w:cs="Arial"/>
          <w:sz w:val="22"/>
          <w:szCs w:val="22"/>
        </w:rPr>
        <w:t>psychofizyczne</w:t>
      </w:r>
      <w:r w:rsidR="00472903" w:rsidRPr="00A33672">
        <w:rPr>
          <w:rFonts w:ascii="Arial" w:hAnsi="Arial" w:cs="Arial"/>
          <w:sz w:val="22"/>
          <w:szCs w:val="22"/>
        </w:rPr>
        <w:t xml:space="preserve"> </w:t>
      </w:r>
      <w:r w:rsidR="00B6621B" w:rsidRPr="00A33672">
        <w:rPr>
          <w:rFonts w:ascii="Arial" w:hAnsi="Arial" w:cs="Arial"/>
          <w:sz w:val="22"/>
          <w:szCs w:val="22"/>
        </w:rPr>
        <w:t>dzieci</w:t>
      </w:r>
      <w:r w:rsidRPr="00A33672">
        <w:rPr>
          <w:rFonts w:ascii="Arial" w:hAnsi="Arial" w:cs="Arial"/>
          <w:sz w:val="22"/>
          <w:szCs w:val="22"/>
        </w:rPr>
        <w:t xml:space="preserve"> </w:t>
      </w:r>
      <w:r w:rsidR="00B6621B" w:rsidRPr="00A33672">
        <w:rPr>
          <w:rFonts w:ascii="Arial" w:hAnsi="Arial" w:cs="Arial"/>
          <w:sz w:val="22"/>
          <w:szCs w:val="22"/>
        </w:rPr>
        <w:t>/</w:t>
      </w:r>
      <w:r w:rsidR="00472903" w:rsidRPr="00A33672">
        <w:rPr>
          <w:rFonts w:ascii="Arial" w:hAnsi="Arial" w:cs="Arial"/>
          <w:sz w:val="22"/>
          <w:szCs w:val="22"/>
        </w:rPr>
        <w:t xml:space="preserve"> </w:t>
      </w:r>
      <w:r w:rsidR="00B6621B" w:rsidRPr="00A33672">
        <w:rPr>
          <w:rFonts w:ascii="Arial" w:hAnsi="Arial" w:cs="Arial"/>
          <w:sz w:val="22"/>
          <w:szCs w:val="22"/>
        </w:rPr>
        <w:t>uczniów;</w:t>
      </w:r>
    </w:p>
    <w:p w14:paraId="45D4E4F5" w14:textId="5305409E" w:rsidR="00B6621B" w:rsidRPr="00A33672" w:rsidRDefault="00CA0239">
      <w:pPr>
        <w:numPr>
          <w:ilvl w:val="2"/>
          <w:numId w:val="43"/>
        </w:numPr>
        <w:shd w:val="clear" w:color="auto" w:fill="FFFFFF"/>
        <w:spacing w:line="276" w:lineRule="auto"/>
        <w:contextualSpacing/>
        <w:rPr>
          <w:rFonts w:ascii="Arial" w:hAnsi="Arial" w:cs="Arial"/>
          <w:sz w:val="22"/>
          <w:szCs w:val="22"/>
        </w:rPr>
      </w:pPr>
      <w:r w:rsidRPr="00A33672">
        <w:rPr>
          <w:rFonts w:ascii="Arial" w:hAnsi="Arial" w:cs="Arial"/>
          <w:sz w:val="22"/>
          <w:szCs w:val="22"/>
        </w:rPr>
        <w:t>z</w:t>
      </w:r>
      <w:r w:rsidR="00B6621B" w:rsidRPr="00A33672">
        <w:rPr>
          <w:rFonts w:ascii="Arial" w:hAnsi="Arial" w:cs="Arial"/>
          <w:sz w:val="22"/>
          <w:szCs w:val="22"/>
        </w:rPr>
        <w:t>ajęcia</w:t>
      </w:r>
      <w:r w:rsidR="00472903" w:rsidRPr="00A33672">
        <w:rPr>
          <w:rFonts w:ascii="Arial" w:hAnsi="Arial" w:cs="Arial"/>
          <w:sz w:val="22"/>
          <w:szCs w:val="22"/>
        </w:rPr>
        <w:t xml:space="preserve"> </w:t>
      </w:r>
      <w:r w:rsidRPr="00A33672">
        <w:rPr>
          <w:rFonts w:ascii="Arial" w:hAnsi="Arial" w:cs="Arial"/>
          <w:sz w:val="22"/>
          <w:szCs w:val="22"/>
        </w:rPr>
        <w:t>rewalidacyjne niezbędne do realizacji zaleceń z orzeczenia o potrzebie kształcenia specjalnego oraz wniosków z przeprowadzonej w szkole wielospecjalistycznej oceny poziomu funkcjonowania dziecka / ucznia</w:t>
      </w:r>
      <w:r w:rsidR="00B6621B" w:rsidRPr="00A33672">
        <w:rPr>
          <w:rFonts w:ascii="Arial" w:hAnsi="Arial" w:cs="Arial"/>
          <w:sz w:val="22"/>
          <w:szCs w:val="22"/>
        </w:rPr>
        <w:t>;</w:t>
      </w:r>
    </w:p>
    <w:p w14:paraId="1360722F" w14:textId="6299A349" w:rsidR="00B6621B" w:rsidRPr="00A33672" w:rsidRDefault="00CA0239">
      <w:pPr>
        <w:numPr>
          <w:ilvl w:val="2"/>
          <w:numId w:val="43"/>
        </w:numPr>
        <w:shd w:val="clear" w:color="auto" w:fill="FFFFFF"/>
        <w:spacing w:line="276" w:lineRule="auto"/>
        <w:contextualSpacing/>
        <w:rPr>
          <w:rFonts w:ascii="Arial" w:hAnsi="Arial" w:cs="Arial"/>
          <w:sz w:val="22"/>
          <w:szCs w:val="22"/>
        </w:rPr>
      </w:pPr>
      <w:r w:rsidRPr="00A33672">
        <w:rPr>
          <w:rFonts w:ascii="Arial" w:hAnsi="Arial" w:cs="Arial"/>
          <w:sz w:val="22"/>
          <w:szCs w:val="22"/>
        </w:rPr>
        <w:t>i</w:t>
      </w:r>
      <w:r w:rsidR="00B6621B" w:rsidRPr="00A33672">
        <w:rPr>
          <w:rFonts w:ascii="Arial" w:hAnsi="Arial" w:cs="Arial"/>
          <w:sz w:val="22"/>
          <w:szCs w:val="22"/>
        </w:rPr>
        <w:t>nne</w:t>
      </w:r>
      <w:r w:rsidR="00472903" w:rsidRPr="00A33672">
        <w:rPr>
          <w:rFonts w:ascii="Arial" w:hAnsi="Arial" w:cs="Arial"/>
          <w:sz w:val="22"/>
          <w:szCs w:val="22"/>
        </w:rPr>
        <w:t xml:space="preserve"> </w:t>
      </w:r>
      <w:r w:rsidR="00B6621B" w:rsidRPr="00A33672">
        <w:rPr>
          <w:rFonts w:ascii="Arial" w:hAnsi="Arial" w:cs="Arial"/>
          <w:sz w:val="22"/>
          <w:szCs w:val="22"/>
        </w:rPr>
        <w:t>zajęcia</w:t>
      </w:r>
      <w:r w:rsidR="00472903" w:rsidRPr="00A33672">
        <w:rPr>
          <w:rFonts w:ascii="Arial" w:hAnsi="Arial" w:cs="Arial"/>
          <w:sz w:val="22"/>
          <w:szCs w:val="22"/>
        </w:rPr>
        <w:t xml:space="preserve"> </w:t>
      </w:r>
      <w:r w:rsidRPr="00A33672">
        <w:rPr>
          <w:rFonts w:ascii="Arial" w:hAnsi="Arial" w:cs="Arial"/>
          <w:sz w:val="22"/>
          <w:szCs w:val="22"/>
        </w:rPr>
        <w:t xml:space="preserve">specjalistyczne, </w:t>
      </w:r>
      <w:r w:rsidR="00B6621B" w:rsidRPr="00A33672">
        <w:rPr>
          <w:rFonts w:ascii="Arial" w:hAnsi="Arial" w:cs="Arial"/>
          <w:sz w:val="22"/>
          <w:szCs w:val="22"/>
        </w:rPr>
        <w:t>odpowiednie</w:t>
      </w:r>
      <w:r w:rsidR="00472903" w:rsidRPr="00A33672">
        <w:rPr>
          <w:rFonts w:ascii="Arial" w:hAnsi="Arial" w:cs="Arial"/>
          <w:sz w:val="22"/>
          <w:szCs w:val="22"/>
        </w:rPr>
        <w:t xml:space="preserve"> </w:t>
      </w:r>
      <w:r w:rsidR="00B6621B" w:rsidRPr="00A33672">
        <w:rPr>
          <w:rFonts w:ascii="Arial" w:hAnsi="Arial" w:cs="Arial"/>
          <w:sz w:val="22"/>
          <w:szCs w:val="22"/>
        </w:rPr>
        <w:t>ze</w:t>
      </w:r>
      <w:r w:rsidR="00472903" w:rsidRPr="00A33672">
        <w:rPr>
          <w:rFonts w:ascii="Arial" w:hAnsi="Arial" w:cs="Arial"/>
          <w:sz w:val="22"/>
          <w:szCs w:val="22"/>
        </w:rPr>
        <w:t xml:space="preserve"> </w:t>
      </w:r>
      <w:r w:rsidR="00B6621B" w:rsidRPr="00A33672">
        <w:rPr>
          <w:rFonts w:ascii="Arial" w:hAnsi="Arial" w:cs="Arial"/>
          <w:sz w:val="22"/>
          <w:szCs w:val="22"/>
        </w:rPr>
        <w:t>względu</w:t>
      </w:r>
      <w:r w:rsidR="00472903" w:rsidRPr="00A33672">
        <w:rPr>
          <w:rFonts w:ascii="Arial" w:hAnsi="Arial" w:cs="Arial"/>
          <w:sz w:val="22"/>
          <w:szCs w:val="22"/>
        </w:rPr>
        <w:t xml:space="preserve"> </w:t>
      </w:r>
      <w:r w:rsidR="00B6621B" w:rsidRPr="00A33672">
        <w:rPr>
          <w:rFonts w:ascii="Arial" w:hAnsi="Arial" w:cs="Arial"/>
          <w:sz w:val="22"/>
          <w:szCs w:val="22"/>
        </w:rPr>
        <w:t>na</w:t>
      </w:r>
      <w:r w:rsidR="00472903" w:rsidRPr="00A33672">
        <w:rPr>
          <w:rFonts w:ascii="Arial" w:hAnsi="Arial" w:cs="Arial"/>
          <w:sz w:val="22"/>
          <w:szCs w:val="22"/>
        </w:rPr>
        <w:t xml:space="preserve"> </w:t>
      </w:r>
      <w:r w:rsidR="00B6621B" w:rsidRPr="00A33672">
        <w:rPr>
          <w:rFonts w:ascii="Arial" w:hAnsi="Arial" w:cs="Arial"/>
          <w:sz w:val="22"/>
          <w:szCs w:val="22"/>
        </w:rPr>
        <w:t>indywidualne</w:t>
      </w:r>
      <w:r w:rsidR="00472903" w:rsidRPr="00A33672">
        <w:rPr>
          <w:rFonts w:ascii="Arial" w:hAnsi="Arial" w:cs="Arial"/>
          <w:sz w:val="22"/>
          <w:szCs w:val="22"/>
        </w:rPr>
        <w:t xml:space="preserve"> </w:t>
      </w:r>
      <w:r w:rsidR="00B6621B" w:rsidRPr="00A33672">
        <w:rPr>
          <w:rFonts w:ascii="Arial" w:hAnsi="Arial" w:cs="Arial"/>
          <w:sz w:val="22"/>
          <w:szCs w:val="22"/>
        </w:rPr>
        <w:t>potrzeby</w:t>
      </w:r>
      <w:r w:rsidR="00472903" w:rsidRPr="00A33672">
        <w:rPr>
          <w:rFonts w:ascii="Arial" w:hAnsi="Arial" w:cs="Arial"/>
          <w:sz w:val="22"/>
          <w:szCs w:val="22"/>
        </w:rPr>
        <w:t xml:space="preserve"> </w:t>
      </w:r>
      <w:r w:rsidR="00B6621B" w:rsidRPr="00A33672">
        <w:rPr>
          <w:rFonts w:ascii="Arial" w:hAnsi="Arial" w:cs="Arial"/>
          <w:sz w:val="22"/>
          <w:szCs w:val="22"/>
        </w:rPr>
        <w:t>rozwojowe</w:t>
      </w:r>
      <w:r w:rsidR="00472903" w:rsidRPr="00A33672">
        <w:rPr>
          <w:rFonts w:ascii="Arial" w:hAnsi="Arial" w:cs="Arial"/>
          <w:sz w:val="22"/>
          <w:szCs w:val="22"/>
        </w:rPr>
        <w:t xml:space="preserve"> </w:t>
      </w:r>
      <w:r w:rsidR="00B6621B" w:rsidRPr="00A33672">
        <w:rPr>
          <w:rFonts w:ascii="Arial" w:hAnsi="Arial" w:cs="Arial"/>
          <w:sz w:val="22"/>
          <w:szCs w:val="22"/>
        </w:rPr>
        <w:t>i</w:t>
      </w:r>
      <w:r w:rsidR="00472903" w:rsidRPr="00A33672">
        <w:rPr>
          <w:rFonts w:ascii="Arial" w:hAnsi="Arial" w:cs="Arial"/>
          <w:sz w:val="22"/>
          <w:szCs w:val="22"/>
        </w:rPr>
        <w:t xml:space="preserve"> </w:t>
      </w:r>
      <w:r w:rsidR="00B6621B" w:rsidRPr="00A33672">
        <w:rPr>
          <w:rFonts w:ascii="Arial" w:hAnsi="Arial" w:cs="Arial"/>
          <w:sz w:val="22"/>
          <w:szCs w:val="22"/>
        </w:rPr>
        <w:t>edukacyjne</w:t>
      </w:r>
      <w:r w:rsidR="00472903" w:rsidRPr="00A33672">
        <w:rPr>
          <w:rFonts w:ascii="Arial" w:hAnsi="Arial" w:cs="Arial"/>
          <w:sz w:val="22"/>
          <w:szCs w:val="22"/>
        </w:rPr>
        <w:t xml:space="preserve"> </w:t>
      </w:r>
      <w:r w:rsidR="00B6621B" w:rsidRPr="00A33672">
        <w:rPr>
          <w:rFonts w:ascii="Arial" w:hAnsi="Arial" w:cs="Arial"/>
          <w:sz w:val="22"/>
          <w:szCs w:val="22"/>
        </w:rPr>
        <w:t>oraz</w:t>
      </w:r>
      <w:r w:rsidR="00472903" w:rsidRPr="00A33672">
        <w:rPr>
          <w:rFonts w:ascii="Arial" w:hAnsi="Arial" w:cs="Arial"/>
          <w:sz w:val="22"/>
          <w:szCs w:val="22"/>
        </w:rPr>
        <w:t xml:space="preserve"> </w:t>
      </w:r>
      <w:r w:rsidR="00B6621B" w:rsidRPr="00A33672">
        <w:rPr>
          <w:rFonts w:ascii="Arial" w:hAnsi="Arial" w:cs="Arial"/>
          <w:sz w:val="22"/>
          <w:szCs w:val="22"/>
        </w:rPr>
        <w:t>możliwości</w:t>
      </w:r>
      <w:r w:rsidR="00472903" w:rsidRPr="00A33672">
        <w:rPr>
          <w:rFonts w:ascii="Arial" w:hAnsi="Arial" w:cs="Arial"/>
          <w:sz w:val="22"/>
          <w:szCs w:val="22"/>
        </w:rPr>
        <w:t xml:space="preserve"> </w:t>
      </w:r>
      <w:r w:rsidR="00B6621B" w:rsidRPr="00A33672">
        <w:rPr>
          <w:rFonts w:ascii="Arial" w:hAnsi="Arial" w:cs="Arial"/>
          <w:sz w:val="22"/>
          <w:szCs w:val="22"/>
        </w:rPr>
        <w:t>psychofizyczne</w:t>
      </w:r>
      <w:r w:rsidR="00472903" w:rsidRPr="00A33672">
        <w:rPr>
          <w:rFonts w:ascii="Arial" w:hAnsi="Arial" w:cs="Arial"/>
          <w:sz w:val="22"/>
          <w:szCs w:val="22"/>
        </w:rPr>
        <w:t xml:space="preserve"> </w:t>
      </w:r>
      <w:r w:rsidR="00B6621B" w:rsidRPr="00A33672">
        <w:rPr>
          <w:rFonts w:ascii="Arial" w:hAnsi="Arial" w:cs="Arial"/>
          <w:sz w:val="22"/>
          <w:szCs w:val="22"/>
        </w:rPr>
        <w:t>dzieci</w:t>
      </w:r>
      <w:r w:rsidRPr="00A33672">
        <w:rPr>
          <w:rFonts w:ascii="Arial" w:hAnsi="Arial" w:cs="Arial"/>
          <w:sz w:val="22"/>
          <w:szCs w:val="22"/>
        </w:rPr>
        <w:t xml:space="preserve"> </w:t>
      </w:r>
      <w:r w:rsidR="00B6621B" w:rsidRPr="00A33672">
        <w:rPr>
          <w:rFonts w:ascii="Arial" w:hAnsi="Arial" w:cs="Arial"/>
          <w:sz w:val="22"/>
          <w:szCs w:val="22"/>
        </w:rPr>
        <w:t>/</w:t>
      </w:r>
      <w:r w:rsidR="00472903" w:rsidRPr="00A33672">
        <w:rPr>
          <w:rFonts w:ascii="Arial" w:hAnsi="Arial" w:cs="Arial"/>
          <w:sz w:val="22"/>
          <w:szCs w:val="22"/>
        </w:rPr>
        <w:t xml:space="preserve"> </w:t>
      </w:r>
      <w:r w:rsidR="00B6621B" w:rsidRPr="00A33672">
        <w:rPr>
          <w:rFonts w:ascii="Arial" w:hAnsi="Arial" w:cs="Arial"/>
          <w:sz w:val="22"/>
          <w:szCs w:val="22"/>
        </w:rPr>
        <w:t>uczniów</w:t>
      </w:r>
      <w:bookmarkStart w:id="28" w:name="_Hlk489138827"/>
      <w:r w:rsidR="0030227B" w:rsidRPr="00A33672">
        <w:rPr>
          <w:rFonts w:ascii="Arial" w:hAnsi="Arial" w:cs="Arial"/>
          <w:sz w:val="22"/>
          <w:szCs w:val="22"/>
        </w:rPr>
        <w:t xml:space="preserve"> - </w:t>
      </w:r>
      <w:r w:rsidR="00B6621B" w:rsidRPr="00A33672">
        <w:rPr>
          <w:rFonts w:ascii="Arial" w:hAnsi="Arial" w:cs="Arial"/>
          <w:sz w:val="22"/>
          <w:szCs w:val="22"/>
        </w:rPr>
        <w:t>powierz</w:t>
      </w:r>
      <w:r w:rsidR="0030227B" w:rsidRPr="00A33672">
        <w:rPr>
          <w:rFonts w:ascii="Arial" w:hAnsi="Arial" w:cs="Arial"/>
          <w:sz w:val="22"/>
          <w:szCs w:val="22"/>
        </w:rPr>
        <w:t>one</w:t>
      </w:r>
      <w:r w:rsidR="00472903" w:rsidRPr="00A33672">
        <w:rPr>
          <w:rFonts w:ascii="Arial" w:hAnsi="Arial" w:cs="Arial"/>
          <w:sz w:val="22"/>
          <w:szCs w:val="22"/>
        </w:rPr>
        <w:t xml:space="preserve"> </w:t>
      </w:r>
      <w:r w:rsidR="00B6621B" w:rsidRPr="00A33672">
        <w:rPr>
          <w:rFonts w:ascii="Arial" w:hAnsi="Arial" w:cs="Arial"/>
          <w:sz w:val="22"/>
          <w:szCs w:val="22"/>
        </w:rPr>
        <w:t>nauczycielom</w:t>
      </w:r>
      <w:r w:rsidR="00472903" w:rsidRPr="00A33672">
        <w:rPr>
          <w:rFonts w:ascii="Arial" w:hAnsi="Arial" w:cs="Arial"/>
          <w:sz w:val="22"/>
          <w:szCs w:val="22"/>
        </w:rPr>
        <w:t xml:space="preserve"> </w:t>
      </w:r>
      <w:r w:rsidR="00B6621B" w:rsidRPr="00A33672">
        <w:rPr>
          <w:rFonts w:ascii="Arial" w:hAnsi="Arial" w:cs="Arial"/>
          <w:sz w:val="22"/>
          <w:szCs w:val="22"/>
        </w:rPr>
        <w:t>i</w:t>
      </w:r>
      <w:r w:rsidR="00472903" w:rsidRPr="00A33672">
        <w:rPr>
          <w:rFonts w:ascii="Arial" w:hAnsi="Arial" w:cs="Arial"/>
          <w:sz w:val="22"/>
          <w:szCs w:val="22"/>
        </w:rPr>
        <w:t xml:space="preserve"> </w:t>
      </w:r>
      <w:r w:rsidR="00B6621B" w:rsidRPr="00A33672">
        <w:rPr>
          <w:rFonts w:ascii="Arial" w:hAnsi="Arial" w:cs="Arial"/>
          <w:sz w:val="22"/>
          <w:szCs w:val="22"/>
        </w:rPr>
        <w:t>specjalistom</w:t>
      </w:r>
      <w:r w:rsidR="00472903" w:rsidRPr="00A33672">
        <w:rPr>
          <w:rFonts w:ascii="Arial" w:hAnsi="Arial" w:cs="Arial"/>
          <w:sz w:val="22"/>
          <w:szCs w:val="22"/>
        </w:rPr>
        <w:t xml:space="preserve"> </w:t>
      </w:r>
      <w:r w:rsidR="00B6621B" w:rsidRPr="00A33672">
        <w:rPr>
          <w:rFonts w:ascii="Arial" w:hAnsi="Arial" w:cs="Arial"/>
          <w:sz w:val="22"/>
          <w:szCs w:val="22"/>
        </w:rPr>
        <w:t>posiadającym</w:t>
      </w:r>
      <w:r w:rsidR="00472903" w:rsidRPr="00A33672">
        <w:rPr>
          <w:rFonts w:ascii="Arial" w:hAnsi="Arial" w:cs="Arial"/>
          <w:sz w:val="22"/>
          <w:szCs w:val="22"/>
        </w:rPr>
        <w:t xml:space="preserve"> </w:t>
      </w:r>
      <w:r w:rsidR="00B6621B" w:rsidRPr="00A33672">
        <w:rPr>
          <w:rFonts w:ascii="Arial" w:hAnsi="Arial" w:cs="Arial"/>
          <w:sz w:val="22"/>
          <w:szCs w:val="22"/>
        </w:rPr>
        <w:t>kwalifikacje</w:t>
      </w:r>
      <w:r w:rsidR="00472903" w:rsidRPr="00A33672">
        <w:rPr>
          <w:rFonts w:ascii="Arial" w:hAnsi="Arial" w:cs="Arial"/>
          <w:sz w:val="22"/>
          <w:szCs w:val="22"/>
        </w:rPr>
        <w:t xml:space="preserve"> </w:t>
      </w:r>
      <w:r w:rsidR="00B6621B" w:rsidRPr="00A33672">
        <w:rPr>
          <w:rFonts w:ascii="Arial" w:hAnsi="Arial" w:cs="Arial"/>
          <w:sz w:val="22"/>
          <w:szCs w:val="22"/>
        </w:rPr>
        <w:t>odpowiednie</w:t>
      </w:r>
      <w:r w:rsidR="00472903" w:rsidRPr="00A33672">
        <w:rPr>
          <w:rFonts w:ascii="Arial" w:hAnsi="Arial" w:cs="Arial"/>
          <w:sz w:val="22"/>
          <w:szCs w:val="22"/>
        </w:rPr>
        <w:t xml:space="preserve"> </w:t>
      </w:r>
      <w:r w:rsidR="00B6621B" w:rsidRPr="00A33672">
        <w:rPr>
          <w:rFonts w:ascii="Arial" w:hAnsi="Arial" w:cs="Arial"/>
          <w:sz w:val="22"/>
          <w:szCs w:val="22"/>
        </w:rPr>
        <w:t>do</w:t>
      </w:r>
      <w:r w:rsidR="00472903" w:rsidRPr="00A33672">
        <w:rPr>
          <w:rFonts w:ascii="Arial" w:hAnsi="Arial" w:cs="Arial"/>
          <w:sz w:val="22"/>
          <w:szCs w:val="22"/>
        </w:rPr>
        <w:t xml:space="preserve"> </w:t>
      </w:r>
      <w:r w:rsidR="00B6621B" w:rsidRPr="00A33672">
        <w:rPr>
          <w:rFonts w:ascii="Arial" w:hAnsi="Arial" w:cs="Arial"/>
          <w:sz w:val="22"/>
          <w:szCs w:val="22"/>
        </w:rPr>
        <w:t>rodzaju</w:t>
      </w:r>
      <w:r w:rsidR="00472903" w:rsidRPr="00A33672">
        <w:rPr>
          <w:rFonts w:ascii="Arial" w:hAnsi="Arial" w:cs="Arial"/>
          <w:sz w:val="22"/>
          <w:szCs w:val="22"/>
        </w:rPr>
        <w:t xml:space="preserve"> </w:t>
      </w:r>
      <w:r w:rsidR="00B6621B" w:rsidRPr="00A33672">
        <w:rPr>
          <w:rFonts w:ascii="Arial" w:hAnsi="Arial" w:cs="Arial"/>
          <w:sz w:val="22"/>
          <w:szCs w:val="22"/>
        </w:rPr>
        <w:t>niepełnosprawności</w:t>
      </w:r>
      <w:r w:rsidR="00472903" w:rsidRPr="00A33672">
        <w:rPr>
          <w:rFonts w:ascii="Arial" w:hAnsi="Arial" w:cs="Arial"/>
          <w:sz w:val="22"/>
          <w:szCs w:val="22"/>
        </w:rPr>
        <w:t xml:space="preserve"> </w:t>
      </w:r>
      <w:r w:rsidR="00B6621B" w:rsidRPr="00A33672">
        <w:rPr>
          <w:rFonts w:ascii="Arial" w:hAnsi="Arial" w:cs="Arial"/>
          <w:sz w:val="22"/>
          <w:szCs w:val="22"/>
        </w:rPr>
        <w:t>dziecka</w:t>
      </w:r>
      <w:r w:rsidR="00472903" w:rsidRPr="00A33672">
        <w:rPr>
          <w:rFonts w:ascii="Arial" w:hAnsi="Arial" w:cs="Arial"/>
          <w:sz w:val="22"/>
          <w:szCs w:val="22"/>
        </w:rPr>
        <w:t xml:space="preserve"> </w:t>
      </w:r>
      <w:r w:rsidR="0030227B" w:rsidRPr="00A33672">
        <w:rPr>
          <w:rFonts w:ascii="Arial" w:hAnsi="Arial" w:cs="Arial"/>
          <w:sz w:val="22"/>
          <w:szCs w:val="22"/>
        </w:rPr>
        <w:t>/</w:t>
      </w:r>
      <w:r w:rsidR="00472903" w:rsidRPr="00A33672">
        <w:rPr>
          <w:rFonts w:ascii="Arial" w:hAnsi="Arial" w:cs="Arial"/>
          <w:sz w:val="22"/>
          <w:szCs w:val="22"/>
        </w:rPr>
        <w:t xml:space="preserve"> </w:t>
      </w:r>
      <w:r w:rsidR="00B6621B" w:rsidRPr="00A33672">
        <w:rPr>
          <w:rFonts w:ascii="Arial" w:hAnsi="Arial" w:cs="Arial"/>
          <w:sz w:val="22"/>
          <w:szCs w:val="22"/>
        </w:rPr>
        <w:t>ucznia</w:t>
      </w:r>
      <w:bookmarkEnd w:id="28"/>
      <w:r w:rsidR="0022486B" w:rsidRPr="00A33672">
        <w:rPr>
          <w:rFonts w:ascii="Arial" w:hAnsi="Arial" w:cs="Arial"/>
          <w:sz w:val="22"/>
          <w:szCs w:val="22"/>
        </w:rPr>
        <w:t>;</w:t>
      </w:r>
    </w:p>
    <w:p w14:paraId="76092D1E" w14:textId="455337B1" w:rsidR="00B6621B" w:rsidRPr="00A33672" w:rsidRDefault="0030227B">
      <w:pPr>
        <w:numPr>
          <w:ilvl w:val="2"/>
          <w:numId w:val="43"/>
        </w:numPr>
        <w:shd w:val="clear" w:color="auto" w:fill="FFFFFF"/>
        <w:spacing w:line="276" w:lineRule="auto"/>
        <w:contextualSpacing/>
        <w:rPr>
          <w:rFonts w:ascii="Arial" w:hAnsi="Arial" w:cs="Arial"/>
          <w:sz w:val="22"/>
          <w:szCs w:val="22"/>
        </w:rPr>
      </w:pPr>
      <w:r w:rsidRPr="00A33672">
        <w:rPr>
          <w:rFonts w:ascii="Arial" w:hAnsi="Arial" w:cs="Arial"/>
          <w:sz w:val="22"/>
          <w:szCs w:val="22"/>
        </w:rPr>
        <w:t>i</w:t>
      </w:r>
      <w:r w:rsidR="00B6621B" w:rsidRPr="00A33672">
        <w:rPr>
          <w:rFonts w:ascii="Arial" w:hAnsi="Arial" w:cs="Arial"/>
          <w:sz w:val="22"/>
          <w:szCs w:val="22"/>
        </w:rPr>
        <w:t>ntegrację</w:t>
      </w:r>
      <w:r w:rsidR="00472903" w:rsidRPr="00A33672">
        <w:rPr>
          <w:rFonts w:ascii="Arial" w:hAnsi="Arial" w:cs="Arial"/>
          <w:sz w:val="22"/>
          <w:szCs w:val="22"/>
        </w:rPr>
        <w:t xml:space="preserve"> </w:t>
      </w:r>
      <w:r w:rsidR="00B6621B" w:rsidRPr="00A33672">
        <w:rPr>
          <w:rFonts w:ascii="Arial" w:hAnsi="Arial" w:cs="Arial"/>
          <w:sz w:val="22"/>
          <w:szCs w:val="22"/>
        </w:rPr>
        <w:t>dzieci</w:t>
      </w:r>
      <w:r w:rsidRPr="00A33672">
        <w:rPr>
          <w:rFonts w:ascii="Arial" w:hAnsi="Arial" w:cs="Arial"/>
          <w:sz w:val="22"/>
          <w:szCs w:val="22"/>
        </w:rPr>
        <w:t xml:space="preserve"> </w:t>
      </w:r>
      <w:r w:rsidR="00B6621B" w:rsidRPr="00A33672">
        <w:rPr>
          <w:rFonts w:ascii="Arial" w:hAnsi="Arial" w:cs="Arial"/>
          <w:sz w:val="22"/>
          <w:szCs w:val="22"/>
        </w:rPr>
        <w:t>/</w:t>
      </w:r>
      <w:r w:rsidR="00472903" w:rsidRPr="00A33672">
        <w:rPr>
          <w:rFonts w:ascii="Arial" w:hAnsi="Arial" w:cs="Arial"/>
          <w:sz w:val="22"/>
          <w:szCs w:val="22"/>
        </w:rPr>
        <w:t xml:space="preserve"> </w:t>
      </w:r>
      <w:r w:rsidR="00B6621B" w:rsidRPr="00A33672">
        <w:rPr>
          <w:rFonts w:ascii="Arial" w:hAnsi="Arial" w:cs="Arial"/>
          <w:sz w:val="22"/>
          <w:szCs w:val="22"/>
        </w:rPr>
        <w:t>uczniów</w:t>
      </w:r>
      <w:r w:rsidR="00472903" w:rsidRPr="00A33672">
        <w:rPr>
          <w:rFonts w:ascii="Arial" w:hAnsi="Arial" w:cs="Arial"/>
          <w:sz w:val="22"/>
          <w:szCs w:val="22"/>
        </w:rPr>
        <w:t xml:space="preserve"> </w:t>
      </w:r>
      <w:r w:rsidR="00B6621B" w:rsidRPr="00A33672">
        <w:rPr>
          <w:rFonts w:ascii="Arial" w:hAnsi="Arial" w:cs="Arial"/>
          <w:sz w:val="22"/>
          <w:szCs w:val="22"/>
        </w:rPr>
        <w:t>ze</w:t>
      </w:r>
      <w:r w:rsidR="00472903" w:rsidRPr="00A33672">
        <w:rPr>
          <w:rFonts w:ascii="Arial" w:hAnsi="Arial" w:cs="Arial"/>
          <w:sz w:val="22"/>
          <w:szCs w:val="22"/>
        </w:rPr>
        <w:t xml:space="preserve"> </w:t>
      </w:r>
      <w:r w:rsidR="00B6621B" w:rsidRPr="00A33672">
        <w:rPr>
          <w:rFonts w:ascii="Arial" w:hAnsi="Arial" w:cs="Arial"/>
          <w:sz w:val="22"/>
          <w:szCs w:val="22"/>
        </w:rPr>
        <w:t>środowiskiem</w:t>
      </w:r>
      <w:r w:rsidR="00472903" w:rsidRPr="00A33672">
        <w:rPr>
          <w:rFonts w:ascii="Arial" w:hAnsi="Arial" w:cs="Arial"/>
          <w:sz w:val="22"/>
          <w:szCs w:val="22"/>
        </w:rPr>
        <w:t xml:space="preserve"> </w:t>
      </w:r>
      <w:r w:rsidR="00B6621B" w:rsidRPr="00A33672">
        <w:rPr>
          <w:rFonts w:ascii="Arial" w:hAnsi="Arial" w:cs="Arial"/>
          <w:sz w:val="22"/>
          <w:szCs w:val="22"/>
        </w:rPr>
        <w:t>rówieśniczym,</w:t>
      </w:r>
      <w:r w:rsidR="00472903" w:rsidRPr="00A33672">
        <w:rPr>
          <w:rFonts w:ascii="Arial" w:hAnsi="Arial" w:cs="Arial"/>
          <w:sz w:val="22"/>
          <w:szCs w:val="22"/>
        </w:rPr>
        <w:t xml:space="preserve"> </w:t>
      </w:r>
      <w:r w:rsidR="00B6621B" w:rsidRPr="00A33672">
        <w:rPr>
          <w:rFonts w:ascii="Arial" w:hAnsi="Arial" w:cs="Arial"/>
          <w:sz w:val="22"/>
          <w:szCs w:val="22"/>
        </w:rPr>
        <w:t>w</w:t>
      </w:r>
      <w:r w:rsidR="00472903" w:rsidRPr="00A33672">
        <w:rPr>
          <w:rFonts w:ascii="Arial" w:hAnsi="Arial" w:cs="Arial"/>
          <w:sz w:val="22"/>
          <w:szCs w:val="22"/>
        </w:rPr>
        <w:t xml:space="preserve"> </w:t>
      </w:r>
      <w:r w:rsidR="00B6621B" w:rsidRPr="00A33672">
        <w:rPr>
          <w:rFonts w:ascii="Arial" w:hAnsi="Arial" w:cs="Arial"/>
          <w:sz w:val="22"/>
          <w:szCs w:val="22"/>
        </w:rPr>
        <w:t>tym</w:t>
      </w:r>
      <w:r w:rsidR="00472903" w:rsidRPr="00A33672">
        <w:rPr>
          <w:rFonts w:ascii="Arial" w:hAnsi="Arial" w:cs="Arial"/>
          <w:sz w:val="22"/>
          <w:szCs w:val="22"/>
        </w:rPr>
        <w:t xml:space="preserve"> </w:t>
      </w:r>
      <w:r w:rsidR="00B6621B" w:rsidRPr="00A33672">
        <w:rPr>
          <w:rFonts w:ascii="Arial" w:hAnsi="Arial" w:cs="Arial"/>
          <w:sz w:val="22"/>
          <w:szCs w:val="22"/>
        </w:rPr>
        <w:t>z</w:t>
      </w:r>
      <w:r w:rsidRPr="00A33672">
        <w:rPr>
          <w:rFonts w:ascii="Arial" w:hAnsi="Arial" w:cs="Arial"/>
          <w:sz w:val="22"/>
          <w:szCs w:val="22"/>
        </w:rPr>
        <w:t xml:space="preserve"> rówieśnikami </w:t>
      </w:r>
      <w:r w:rsidR="00B6621B" w:rsidRPr="00A33672">
        <w:rPr>
          <w:rFonts w:ascii="Arial" w:hAnsi="Arial" w:cs="Arial"/>
          <w:sz w:val="22"/>
          <w:szCs w:val="22"/>
        </w:rPr>
        <w:t>pełnosprawnymi;</w:t>
      </w:r>
    </w:p>
    <w:p w14:paraId="5914D301" w14:textId="579D4224" w:rsidR="00B6621B" w:rsidRPr="00A33672" w:rsidRDefault="0030227B">
      <w:pPr>
        <w:numPr>
          <w:ilvl w:val="2"/>
          <w:numId w:val="43"/>
        </w:numPr>
        <w:shd w:val="clear" w:color="auto" w:fill="FFFFFF"/>
        <w:spacing w:line="276" w:lineRule="auto"/>
        <w:contextualSpacing/>
        <w:rPr>
          <w:rFonts w:ascii="Arial" w:hAnsi="Arial" w:cs="Arial"/>
          <w:sz w:val="22"/>
          <w:szCs w:val="22"/>
        </w:rPr>
      </w:pPr>
      <w:r w:rsidRPr="00A33672">
        <w:rPr>
          <w:rFonts w:ascii="Arial" w:hAnsi="Arial" w:cs="Arial"/>
          <w:sz w:val="22"/>
          <w:szCs w:val="22"/>
        </w:rPr>
        <w:t>p</w:t>
      </w:r>
      <w:r w:rsidR="00B6621B" w:rsidRPr="00A33672">
        <w:rPr>
          <w:rFonts w:ascii="Arial" w:hAnsi="Arial" w:cs="Arial"/>
          <w:sz w:val="22"/>
          <w:szCs w:val="22"/>
        </w:rPr>
        <w:t>rzygotowanie</w:t>
      </w:r>
      <w:r w:rsidR="00472903" w:rsidRPr="00A33672">
        <w:rPr>
          <w:rFonts w:ascii="Arial" w:hAnsi="Arial" w:cs="Arial"/>
          <w:sz w:val="22"/>
          <w:szCs w:val="22"/>
        </w:rPr>
        <w:t xml:space="preserve"> </w:t>
      </w:r>
      <w:r w:rsidR="00385A86" w:rsidRPr="00A33672">
        <w:rPr>
          <w:rFonts w:ascii="Arial" w:hAnsi="Arial" w:cs="Arial"/>
          <w:sz w:val="22"/>
          <w:szCs w:val="22"/>
        </w:rPr>
        <w:t xml:space="preserve">dzieci / </w:t>
      </w:r>
      <w:r w:rsidR="00B6621B" w:rsidRPr="00A33672">
        <w:rPr>
          <w:rFonts w:ascii="Arial" w:hAnsi="Arial" w:cs="Arial"/>
          <w:sz w:val="22"/>
          <w:szCs w:val="22"/>
        </w:rPr>
        <w:t>uczniów</w:t>
      </w:r>
      <w:r w:rsidR="00472903" w:rsidRPr="00A33672">
        <w:rPr>
          <w:rFonts w:ascii="Arial" w:hAnsi="Arial" w:cs="Arial"/>
          <w:sz w:val="22"/>
          <w:szCs w:val="22"/>
        </w:rPr>
        <w:t xml:space="preserve"> </w:t>
      </w:r>
      <w:r w:rsidR="00B6621B" w:rsidRPr="00A33672">
        <w:rPr>
          <w:rFonts w:ascii="Arial" w:hAnsi="Arial" w:cs="Arial"/>
          <w:sz w:val="22"/>
          <w:szCs w:val="22"/>
        </w:rPr>
        <w:t>do</w:t>
      </w:r>
      <w:r w:rsidR="00472903" w:rsidRPr="00A33672">
        <w:rPr>
          <w:rFonts w:ascii="Arial" w:hAnsi="Arial" w:cs="Arial"/>
          <w:sz w:val="22"/>
          <w:szCs w:val="22"/>
        </w:rPr>
        <w:t xml:space="preserve"> </w:t>
      </w:r>
      <w:r w:rsidR="00B6621B" w:rsidRPr="00A33672">
        <w:rPr>
          <w:rFonts w:ascii="Arial" w:hAnsi="Arial" w:cs="Arial"/>
          <w:sz w:val="22"/>
          <w:szCs w:val="22"/>
        </w:rPr>
        <w:t>samodzielności</w:t>
      </w:r>
      <w:r w:rsidR="00472903" w:rsidRPr="00A33672">
        <w:rPr>
          <w:rFonts w:ascii="Arial" w:hAnsi="Arial" w:cs="Arial"/>
          <w:sz w:val="22"/>
          <w:szCs w:val="22"/>
        </w:rPr>
        <w:t xml:space="preserve"> </w:t>
      </w:r>
      <w:r w:rsidR="00B6621B" w:rsidRPr="00A33672">
        <w:rPr>
          <w:rFonts w:ascii="Arial" w:hAnsi="Arial" w:cs="Arial"/>
          <w:sz w:val="22"/>
          <w:szCs w:val="22"/>
        </w:rPr>
        <w:t>w</w:t>
      </w:r>
      <w:r w:rsidR="00472903" w:rsidRPr="00A33672">
        <w:rPr>
          <w:rFonts w:ascii="Arial" w:hAnsi="Arial" w:cs="Arial"/>
          <w:sz w:val="22"/>
          <w:szCs w:val="22"/>
        </w:rPr>
        <w:t xml:space="preserve"> </w:t>
      </w:r>
      <w:r w:rsidR="00B6621B" w:rsidRPr="00A33672">
        <w:rPr>
          <w:rFonts w:ascii="Arial" w:hAnsi="Arial" w:cs="Arial"/>
          <w:sz w:val="22"/>
          <w:szCs w:val="22"/>
        </w:rPr>
        <w:t>życiu</w:t>
      </w:r>
      <w:r w:rsidR="00472903" w:rsidRPr="00A33672">
        <w:rPr>
          <w:rFonts w:ascii="Arial" w:hAnsi="Arial" w:cs="Arial"/>
          <w:sz w:val="22"/>
          <w:szCs w:val="22"/>
        </w:rPr>
        <w:t xml:space="preserve"> </w:t>
      </w:r>
      <w:r w:rsidR="00B6621B" w:rsidRPr="00A33672">
        <w:rPr>
          <w:rFonts w:ascii="Arial" w:hAnsi="Arial" w:cs="Arial"/>
          <w:sz w:val="22"/>
          <w:szCs w:val="22"/>
        </w:rPr>
        <w:t>dorosłym.</w:t>
      </w:r>
    </w:p>
    <w:p w14:paraId="7E0C8653" w14:textId="000A6037" w:rsidR="0030227B" w:rsidRPr="00A33672" w:rsidRDefault="00B6621B">
      <w:pPr>
        <w:pStyle w:val="Akapitzlist"/>
        <w:widowControl w:val="0"/>
        <w:numPr>
          <w:ilvl w:val="0"/>
          <w:numId w:val="3"/>
        </w:numPr>
        <w:shd w:val="clear" w:color="auto" w:fill="FFFFFF"/>
        <w:suppressAutoHyphens/>
        <w:ind w:left="284" w:hanging="284"/>
        <w:contextualSpacing/>
        <w:textAlignment w:val="baseline"/>
        <w:rPr>
          <w:rFonts w:ascii="Arial" w:hAnsi="Arial" w:cs="Arial"/>
        </w:rPr>
      </w:pPr>
      <w:bookmarkStart w:id="29" w:name="_Hlk489139175"/>
      <w:bookmarkStart w:id="30" w:name="_Hlk489139043"/>
      <w:r w:rsidRPr="00A33672">
        <w:rPr>
          <w:rFonts w:ascii="Arial" w:hAnsi="Arial" w:cs="Arial"/>
        </w:rPr>
        <w:t>W</w:t>
      </w:r>
      <w:r w:rsidR="00472903" w:rsidRPr="00A33672">
        <w:rPr>
          <w:rFonts w:ascii="Arial" w:hAnsi="Arial" w:cs="Arial"/>
        </w:rPr>
        <w:t xml:space="preserve"> </w:t>
      </w:r>
      <w:r w:rsidRPr="00A33672">
        <w:rPr>
          <w:rFonts w:ascii="Arial" w:hAnsi="Arial" w:cs="Arial"/>
        </w:rPr>
        <w:t>zależności</w:t>
      </w:r>
      <w:r w:rsidR="00472903" w:rsidRPr="00A33672">
        <w:rPr>
          <w:rFonts w:ascii="Arial" w:hAnsi="Arial" w:cs="Arial"/>
        </w:rPr>
        <w:t xml:space="preserve"> </w:t>
      </w:r>
      <w:r w:rsidRPr="00A33672">
        <w:rPr>
          <w:rFonts w:ascii="Arial" w:hAnsi="Arial" w:cs="Arial"/>
        </w:rPr>
        <w:t>od</w:t>
      </w:r>
      <w:r w:rsidR="00472903" w:rsidRPr="00A33672">
        <w:rPr>
          <w:rFonts w:ascii="Arial" w:hAnsi="Arial" w:cs="Arial"/>
        </w:rPr>
        <w:t xml:space="preserve"> </w:t>
      </w:r>
      <w:r w:rsidRPr="00A33672">
        <w:rPr>
          <w:rFonts w:ascii="Arial" w:hAnsi="Arial" w:cs="Arial"/>
        </w:rPr>
        <w:t>rodzaju</w:t>
      </w:r>
      <w:r w:rsidR="00472903" w:rsidRPr="00A33672">
        <w:rPr>
          <w:rFonts w:ascii="Arial" w:hAnsi="Arial" w:cs="Arial"/>
        </w:rPr>
        <w:t xml:space="preserve"> </w:t>
      </w:r>
      <w:r w:rsidRPr="00A33672">
        <w:rPr>
          <w:rFonts w:ascii="Arial" w:hAnsi="Arial" w:cs="Arial"/>
        </w:rPr>
        <w:t>niepełnosprawności</w:t>
      </w:r>
      <w:r w:rsidR="00472903" w:rsidRPr="00A33672">
        <w:rPr>
          <w:rFonts w:ascii="Arial" w:hAnsi="Arial" w:cs="Arial"/>
        </w:rPr>
        <w:t xml:space="preserve"> </w:t>
      </w:r>
      <w:r w:rsidRPr="00A33672">
        <w:rPr>
          <w:rFonts w:ascii="Arial" w:hAnsi="Arial" w:cs="Arial"/>
        </w:rPr>
        <w:t>dziecka</w:t>
      </w:r>
      <w:r w:rsidR="00472903" w:rsidRPr="00A33672">
        <w:rPr>
          <w:rFonts w:ascii="Arial" w:hAnsi="Arial" w:cs="Arial"/>
        </w:rPr>
        <w:t xml:space="preserve"> </w:t>
      </w:r>
      <w:r w:rsidR="0030227B" w:rsidRPr="00A33672">
        <w:rPr>
          <w:rFonts w:ascii="Arial" w:hAnsi="Arial" w:cs="Arial"/>
        </w:rPr>
        <w:t>/</w:t>
      </w:r>
      <w:r w:rsidR="00472903" w:rsidRPr="00A33672">
        <w:rPr>
          <w:rFonts w:ascii="Arial" w:hAnsi="Arial" w:cs="Arial"/>
        </w:rPr>
        <w:t xml:space="preserve"> </w:t>
      </w:r>
      <w:r w:rsidRPr="00A33672">
        <w:rPr>
          <w:rFonts w:ascii="Arial" w:hAnsi="Arial" w:cs="Arial"/>
        </w:rPr>
        <w:t>ucznia</w:t>
      </w:r>
      <w:r w:rsidR="0030227B" w:rsidRPr="00A33672">
        <w:rPr>
          <w:rFonts w:ascii="Arial" w:hAnsi="Arial" w:cs="Arial"/>
        </w:rPr>
        <w:t>,</w:t>
      </w:r>
      <w:r w:rsidR="00472903" w:rsidRPr="00A33672">
        <w:rPr>
          <w:rFonts w:ascii="Arial" w:hAnsi="Arial" w:cs="Arial"/>
        </w:rPr>
        <w:t xml:space="preserve"> </w:t>
      </w:r>
      <w:r w:rsidRPr="00A33672">
        <w:rPr>
          <w:rFonts w:ascii="Arial" w:hAnsi="Arial" w:cs="Arial"/>
        </w:rPr>
        <w:t>organizuje</w:t>
      </w:r>
      <w:r w:rsidR="00472903" w:rsidRPr="00A33672">
        <w:rPr>
          <w:rFonts w:ascii="Arial" w:hAnsi="Arial" w:cs="Arial"/>
        </w:rPr>
        <w:t xml:space="preserve"> </w:t>
      </w:r>
      <w:r w:rsidRPr="00A33672">
        <w:rPr>
          <w:rFonts w:ascii="Arial" w:hAnsi="Arial" w:cs="Arial"/>
        </w:rPr>
        <w:t>się</w:t>
      </w:r>
      <w:r w:rsidR="00472903" w:rsidRPr="00A33672">
        <w:rPr>
          <w:rFonts w:ascii="Arial" w:hAnsi="Arial" w:cs="Arial"/>
        </w:rPr>
        <w:t xml:space="preserve"> </w:t>
      </w:r>
      <w:r w:rsidRPr="00A33672">
        <w:rPr>
          <w:rFonts w:ascii="Arial" w:hAnsi="Arial" w:cs="Arial"/>
        </w:rPr>
        <w:t>kształcenie</w:t>
      </w:r>
      <w:r w:rsidR="00472903" w:rsidRPr="00A33672">
        <w:rPr>
          <w:rFonts w:ascii="Arial" w:hAnsi="Arial" w:cs="Arial"/>
        </w:rPr>
        <w:t xml:space="preserve"> </w:t>
      </w:r>
      <w:r w:rsidR="0030227B" w:rsidRPr="00A33672">
        <w:rPr>
          <w:rFonts w:ascii="Arial" w:hAnsi="Arial" w:cs="Arial"/>
        </w:rPr>
        <w:br/>
      </w:r>
      <w:r w:rsidRPr="00A33672">
        <w:rPr>
          <w:rFonts w:ascii="Arial" w:hAnsi="Arial" w:cs="Arial"/>
        </w:rPr>
        <w:t>i</w:t>
      </w:r>
      <w:r w:rsidR="00472903" w:rsidRPr="00A33672">
        <w:rPr>
          <w:rFonts w:ascii="Arial" w:hAnsi="Arial" w:cs="Arial"/>
        </w:rPr>
        <w:t xml:space="preserve"> </w:t>
      </w:r>
      <w:r w:rsidRPr="00A33672">
        <w:rPr>
          <w:rFonts w:ascii="Arial" w:hAnsi="Arial" w:cs="Arial"/>
        </w:rPr>
        <w:t>wychowanie,</w:t>
      </w:r>
      <w:r w:rsidR="00472903" w:rsidRPr="00A33672">
        <w:rPr>
          <w:rFonts w:ascii="Arial" w:hAnsi="Arial" w:cs="Arial"/>
        </w:rPr>
        <w:t xml:space="preserve"> </w:t>
      </w:r>
      <w:r w:rsidRPr="00A33672">
        <w:rPr>
          <w:rFonts w:ascii="Arial" w:hAnsi="Arial" w:cs="Arial"/>
        </w:rPr>
        <w:t>które</w:t>
      </w:r>
      <w:r w:rsidR="00472903" w:rsidRPr="00A33672">
        <w:rPr>
          <w:rFonts w:ascii="Arial" w:hAnsi="Arial" w:cs="Arial"/>
        </w:rPr>
        <w:t xml:space="preserve"> </w:t>
      </w:r>
      <w:r w:rsidRPr="00A33672">
        <w:rPr>
          <w:rFonts w:ascii="Arial" w:hAnsi="Arial" w:cs="Arial"/>
        </w:rPr>
        <w:t>umożliwia</w:t>
      </w:r>
      <w:r w:rsidR="00472903" w:rsidRPr="00A33672">
        <w:rPr>
          <w:rFonts w:ascii="Arial" w:hAnsi="Arial" w:cs="Arial"/>
        </w:rPr>
        <w:t xml:space="preserve"> </w:t>
      </w:r>
      <w:r w:rsidRPr="00A33672">
        <w:rPr>
          <w:rFonts w:ascii="Arial" w:hAnsi="Arial" w:cs="Arial"/>
        </w:rPr>
        <w:t>mu</w:t>
      </w:r>
      <w:r w:rsidR="00472903" w:rsidRPr="00A33672">
        <w:rPr>
          <w:rFonts w:ascii="Arial" w:hAnsi="Arial" w:cs="Arial"/>
        </w:rPr>
        <w:t xml:space="preserve"> </w:t>
      </w:r>
      <w:r w:rsidRPr="00A33672">
        <w:rPr>
          <w:rFonts w:ascii="Arial" w:hAnsi="Arial" w:cs="Arial"/>
        </w:rPr>
        <w:t>naukę</w:t>
      </w:r>
      <w:r w:rsidR="00472903" w:rsidRPr="00A33672">
        <w:rPr>
          <w:rFonts w:ascii="Arial" w:hAnsi="Arial" w:cs="Arial"/>
        </w:rPr>
        <w:t xml:space="preserve"> </w:t>
      </w:r>
      <w:r w:rsidRPr="00A33672">
        <w:rPr>
          <w:rFonts w:ascii="Arial" w:hAnsi="Arial" w:cs="Arial"/>
        </w:rPr>
        <w:t>w</w:t>
      </w:r>
      <w:r w:rsidR="00472903" w:rsidRPr="00A33672">
        <w:rPr>
          <w:rFonts w:ascii="Arial" w:hAnsi="Arial" w:cs="Arial"/>
        </w:rPr>
        <w:t xml:space="preserve"> </w:t>
      </w:r>
      <w:r w:rsidRPr="00A33672">
        <w:rPr>
          <w:rFonts w:ascii="Arial" w:hAnsi="Arial" w:cs="Arial"/>
        </w:rPr>
        <w:t>dostępnym</w:t>
      </w:r>
      <w:r w:rsidR="00472903" w:rsidRPr="00A33672">
        <w:rPr>
          <w:rFonts w:ascii="Arial" w:hAnsi="Arial" w:cs="Arial"/>
        </w:rPr>
        <w:t xml:space="preserve"> </w:t>
      </w:r>
      <w:r w:rsidRPr="00A33672">
        <w:rPr>
          <w:rFonts w:ascii="Arial" w:hAnsi="Arial" w:cs="Arial"/>
        </w:rPr>
        <w:t>dla</w:t>
      </w:r>
      <w:r w:rsidR="00472903" w:rsidRPr="00A33672">
        <w:rPr>
          <w:rFonts w:ascii="Arial" w:hAnsi="Arial" w:cs="Arial"/>
        </w:rPr>
        <w:t xml:space="preserve"> </w:t>
      </w:r>
      <w:r w:rsidRPr="00A33672">
        <w:rPr>
          <w:rFonts w:ascii="Arial" w:hAnsi="Arial" w:cs="Arial"/>
        </w:rPr>
        <w:t>niego</w:t>
      </w:r>
      <w:r w:rsidR="00472903" w:rsidRPr="00A33672">
        <w:rPr>
          <w:rFonts w:ascii="Arial" w:hAnsi="Arial" w:cs="Arial"/>
        </w:rPr>
        <w:t xml:space="preserve"> </w:t>
      </w:r>
      <w:r w:rsidRPr="00A33672">
        <w:rPr>
          <w:rFonts w:ascii="Arial" w:hAnsi="Arial" w:cs="Arial"/>
        </w:rPr>
        <w:t>zakresie,</w:t>
      </w:r>
      <w:r w:rsidR="00472903" w:rsidRPr="00A33672">
        <w:rPr>
          <w:rFonts w:ascii="Arial" w:hAnsi="Arial" w:cs="Arial"/>
        </w:rPr>
        <w:t xml:space="preserve"> </w:t>
      </w:r>
      <w:r w:rsidRPr="00A33672">
        <w:rPr>
          <w:rFonts w:ascii="Arial" w:hAnsi="Arial" w:cs="Arial"/>
        </w:rPr>
        <w:t>usprawnianie</w:t>
      </w:r>
      <w:r w:rsidR="00472903" w:rsidRPr="00A33672">
        <w:rPr>
          <w:rFonts w:ascii="Arial" w:hAnsi="Arial" w:cs="Arial"/>
        </w:rPr>
        <w:t xml:space="preserve"> </w:t>
      </w:r>
      <w:r w:rsidRPr="00A33672">
        <w:rPr>
          <w:rFonts w:ascii="Arial" w:hAnsi="Arial" w:cs="Arial"/>
        </w:rPr>
        <w:t>zaburzonych</w:t>
      </w:r>
      <w:r w:rsidR="00472903" w:rsidRPr="00A33672">
        <w:rPr>
          <w:rFonts w:ascii="Arial" w:hAnsi="Arial" w:cs="Arial"/>
        </w:rPr>
        <w:t xml:space="preserve"> </w:t>
      </w:r>
      <w:r w:rsidRPr="00A33672">
        <w:rPr>
          <w:rFonts w:ascii="Arial" w:hAnsi="Arial" w:cs="Arial"/>
        </w:rPr>
        <w:t>funkcji,</w:t>
      </w:r>
      <w:r w:rsidR="00472903" w:rsidRPr="00A33672">
        <w:rPr>
          <w:rFonts w:ascii="Arial" w:hAnsi="Arial" w:cs="Arial"/>
        </w:rPr>
        <w:t xml:space="preserve"> </w:t>
      </w:r>
      <w:r w:rsidRPr="00A33672">
        <w:rPr>
          <w:rFonts w:ascii="Arial" w:hAnsi="Arial" w:cs="Arial"/>
        </w:rPr>
        <w:t>rewalidację</w:t>
      </w:r>
      <w:r w:rsidR="00472903" w:rsidRPr="00A33672">
        <w:rPr>
          <w:rFonts w:ascii="Arial" w:hAnsi="Arial" w:cs="Arial"/>
        </w:rPr>
        <w:t xml:space="preserve"> </w:t>
      </w:r>
      <w:r w:rsidRPr="00A33672">
        <w:rPr>
          <w:rFonts w:ascii="Arial" w:hAnsi="Arial" w:cs="Arial"/>
        </w:rPr>
        <w:t>oraz</w:t>
      </w:r>
      <w:r w:rsidR="00472903" w:rsidRPr="00A33672">
        <w:rPr>
          <w:rFonts w:ascii="Arial" w:hAnsi="Arial" w:cs="Arial"/>
        </w:rPr>
        <w:t xml:space="preserve"> </w:t>
      </w:r>
      <w:r w:rsidRPr="00A33672">
        <w:rPr>
          <w:rFonts w:ascii="Arial" w:hAnsi="Arial" w:cs="Arial"/>
        </w:rPr>
        <w:t>zapewnia</w:t>
      </w:r>
      <w:r w:rsidR="00472903" w:rsidRPr="00A33672">
        <w:rPr>
          <w:rFonts w:ascii="Arial" w:hAnsi="Arial" w:cs="Arial"/>
        </w:rPr>
        <w:t xml:space="preserve"> </w:t>
      </w:r>
      <w:r w:rsidRPr="00A33672">
        <w:rPr>
          <w:rFonts w:ascii="Arial" w:hAnsi="Arial" w:cs="Arial"/>
        </w:rPr>
        <w:t>mu</w:t>
      </w:r>
      <w:r w:rsidR="00472903" w:rsidRPr="00A33672">
        <w:rPr>
          <w:rFonts w:ascii="Arial" w:hAnsi="Arial" w:cs="Arial"/>
        </w:rPr>
        <w:t xml:space="preserve"> </w:t>
      </w:r>
      <w:r w:rsidRPr="00A33672">
        <w:rPr>
          <w:rFonts w:ascii="Arial" w:hAnsi="Arial" w:cs="Arial"/>
        </w:rPr>
        <w:t>specjalistyczną</w:t>
      </w:r>
      <w:r w:rsidR="00472903" w:rsidRPr="00A33672">
        <w:rPr>
          <w:rFonts w:ascii="Arial" w:hAnsi="Arial" w:cs="Arial"/>
        </w:rPr>
        <w:t xml:space="preserve"> </w:t>
      </w:r>
      <w:r w:rsidRPr="00A33672">
        <w:rPr>
          <w:rFonts w:ascii="Arial" w:hAnsi="Arial" w:cs="Arial"/>
        </w:rPr>
        <w:t>pomoc</w:t>
      </w:r>
      <w:r w:rsidR="00472903" w:rsidRPr="00A33672">
        <w:rPr>
          <w:rFonts w:ascii="Arial" w:hAnsi="Arial" w:cs="Arial"/>
        </w:rPr>
        <w:t xml:space="preserve"> </w:t>
      </w:r>
      <w:r w:rsidRPr="00A33672">
        <w:rPr>
          <w:rFonts w:ascii="Arial" w:hAnsi="Arial" w:cs="Arial"/>
        </w:rPr>
        <w:t>i</w:t>
      </w:r>
      <w:r w:rsidR="00472903" w:rsidRPr="00A33672">
        <w:rPr>
          <w:rFonts w:ascii="Arial" w:hAnsi="Arial" w:cs="Arial"/>
        </w:rPr>
        <w:t xml:space="preserve"> </w:t>
      </w:r>
      <w:r w:rsidRPr="00A33672">
        <w:rPr>
          <w:rFonts w:ascii="Arial" w:hAnsi="Arial" w:cs="Arial"/>
        </w:rPr>
        <w:t>opiekę.</w:t>
      </w:r>
      <w:bookmarkEnd w:id="29"/>
    </w:p>
    <w:p w14:paraId="6DB265AE" w14:textId="0243198D" w:rsidR="0030227B" w:rsidRPr="00A33672" w:rsidRDefault="00B6621B">
      <w:pPr>
        <w:pStyle w:val="Akapitzlist"/>
        <w:widowControl w:val="0"/>
        <w:numPr>
          <w:ilvl w:val="0"/>
          <w:numId w:val="3"/>
        </w:numPr>
        <w:shd w:val="clear" w:color="auto" w:fill="FFFFFF"/>
        <w:suppressAutoHyphens/>
        <w:ind w:left="284" w:hanging="284"/>
        <w:contextualSpacing/>
        <w:textAlignment w:val="baseline"/>
        <w:rPr>
          <w:rFonts w:ascii="Arial" w:hAnsi="Arial" w:cs="Arial"/>
        </w:rPr>
      </w:pPr>
      <w:r w:rsidRPr="00A33672">
        <w:rPr>
          <w:rFonts w:ascii="Arial" w:hAnsi="Arial" w:cs="Arial"/>
          <w:iCs/>
        </w:rPr>
        <w:t>Planowanie</w:t>
      </w:r>
      <w:r w:rsidR="00472903" w:rsidRPr="00A33672">
        <w:rPr>
          <w:rFonts w:ascii="Arial" w:hAnsi="Arial" w:cs="Arial"/>
          <w:iCs/>
        </w:rPr>
        <w:t xml:space="preserve"> </w:t>
      </w:r>
      <w:r w:rsidRPr="00A33672">
        <w:rPr>
          <w:rFonts w:ascii="Arial" w:hAnsi="Arial" w:cs="Arial"/>
          <w:iCs/>
        </w:rPr>
        <w:t>i</w:t>
      </w:r>
      <w:r w:rsidR="00472903" w:rsidRPr="00A33672">
        <w:rPr>
          <w:rFonts w:ascii="Arial" w:hAnsi="Arial" w:cs="Arial"/>
          <w:iCs/>
        </w:rPr>
        <w:t xml:space="preserve"> </w:t>
      </w:r>
      <w:r w:rsidRPr="00A33672">
        <w:rPr>
          <w:rFonts w:ascii="Arial" w:hAnsi="Arial" w:cs="Arial"/>
          <w:iCs/>
        </w:rPr>
        <w:t>koordynowanie</w:t>
      </w:r>
      <w:r w:rsidR="00472903" w:rsidRPr="00A33672">
        <w:rPr>
          <w:rFonts w:ascii="Arial" w:hAnsi="Arial" w:cs="Arial"/>
          <w:iCs/>
        </w:rPr>
        <w:t xml:space="preserve"> </w:t>
      </w:r>
      <w:r w:rsidRPr="00A33672">
        <w:rPr>
          <w:rFonts w:ascii="Arial" w:hAnsi="Arial" w:cs="Arial"/>
          <w:iCs/>
        </w:rPr>
        <w:t>udzielania</w:t>
      </w:r>
      <w:r w:rsidR="00472903" w:rsidRPr="00A33672">
        <w:rPr>
          <w:rFonts w:ascii="Arial" w:hAnsi="Arial" w:cs="Arial"/>
          <w:iCs/>
        </w:rPr>
        <w:t xml:space="preserve"> </w:t>
      </w:r>
      <w:r w:rsidRPr="00A33672">
        <w:rPr>
          <w:rFonts w:ascii="Arial" w:hAnsi="Arial" w:cs="Arial"/>
          <w:iCs/>
        </w:rPr>
        <w:t>dziecku</w:t>
      </w:r>
      <w:r w:rsidR="00472903" w:rsidRPr="00A33672">
        <w:rPr>
          <w:rFonts w:ascii="Arial" w:hAnsi="Arial" w:cs="Arial"/>
          <w:iCs/>
        </w:rPr>
        <w:t xml:space="preserve"> </w:t>
      </w:r>
      <w:r w:rsidR="00385A86" w:rsidRPr="00A33672">
        <w:rPr>
          <w:rFonts w:ascii="Arial" w:hAnsi="Arial" w:cs="Arial"/>
          <w:iCs/>
        </w:rPr>
        <w:t xml:space="preserve">/ uczniowi </w:t>
      </w:r>
      <w:r w:rsidRPr="00A33672">
        <w:rPr>
          <w:rFonts w:ascii="Arial" w:hAnsi="Arial" w:cs="Arial"/>
          <w:iCs/>
        </w:rPr>
        <w:t>z</w:t>
      </w:r>
      <w:r w:rsidR="00472903" w:rsidRPr="00A33672">
        <w:rPr>
          <w:rFonts w:ascii="Arial" w:hAnsi="Arial" w:cs="Arial"/>
          <w:iCs/>
        </w:rPr>
        <w:t xml:space="preserve"> </w:t>
      </w:r>
      <w:r w:rsidRPr="00A33672">
        <w:rPr>
          <w:rFonts w:ascii="Arial" w:hAnsi="Arial" w:cs="Arial"/>
          <w:iCs/>
        </w:rPr>
        <w:t>orzeczeniem</w:t>
      </w:r>
      <w:r w:rsidR="00472903" w:rsidRPr="00A33672">
        <w:rPr>
          <w:rFonts w:ascii="Arial" w:hAnsi="Arial" w:cs="Arial"/>
          <w:iCs/>
        </w:rPr>
        <w:t xml:space="preserve"> </w:t>
      </w:r>
      <w:r w:rsidRPr="00A33672">
        <w:rPr>
          <w:rFonts w:ascii="Arial" w:hAnsi="Arial" w:cs="Arial"/>
          <w:iCs/>
        </w:rPr>
        <w:t>o</w:t>
      </w:r>
      <w:r w:rsidR="00472903" w:rsidRPr="00A33672">
        <w:rPr>
          <w:rFonts w:ascii="Arial" w:hAnsi="Arial" w:cs="Arial"/>
          <w:iCs/>
        </w:rPr>
        <w:t xml:space="preserve"> </w:t>
      </w:r>
      <w:r w:rsidRPr="00A33672">
        <w:rPr>
          <w:rFonts w:ascii="Arial" w:hAnsi="Arial" w:cs="Arial"/>
          <w:iCs/>
        </w:rPr>
        <w:t>potrzebie</w:t>
      </w:r>
      <w:r w:rsidR="00472903" w:rsidRPr="00A33672">
        <w:rPr>
          <w:rFonts w:ascii="Arial" w:hAnsi="Arial" w:cs="Arial"/>
          <w:iCs/>
        </w:rPr>
        <w:t xml:space="preserve"> </w:t>
      </w:r>
      <w:r w:rsidRPr="00A33672">
        <w:rPr>
          <w:rFonts w:ascii="Arial" w:hAnsi="Arial" w:cs="Arial"/>
          <w:iCs/>
        </w:rPr>
        <w:t>kształcenia</w:t>
      </w:r>
      <w:r w:rsidR="00472903" w:rsidRPr="00A33672">
        <w:rPr>
          <w:rFonts w:ascii="Arial" w:hAnsi="Arial" w:cs="Arial"/>
          <w:iCs/>
        </w:rPr>
        <w:t xml:space="preserve"> </w:t>
      </w:r>
      <w:r w:rsidRPr="00A33672">
        <w:rPr>
          <w:rFonts w:ascii="Arial" w:hAnsi="Arial" w:cs="Arial"/>
          <w:iCs/>
        </w:rPr>
        <w:t>specjalnego</w:t>
      </w:r>
      <w:r w:rsidR="00472903" w:rsidRPr="00A33672">
        <w:rPr>
          <w:rFonts w:ascii="Arial" w:hAnsi="Arial" w:cs="Arial"/>
          <w:iCs/>
        </w:rPr>
        <w:t xml:space="preserve"> </w:t>
      </w:r>
      <w:r w:rsidRPr="00A33672">
        <w:rPr>
          <w:rFonts w:ascii="Arial" w:hAnsi="Arial" w:cs="Arial"/>
          <w:iCs/>
        </w:rPr>
        <w:t>pomocy</w:t>
      </w:r>
      <w:r w:rsidR="00472903" w:rsidRPr="00A33672">
        <w:rPr>
          <w:rFonts w:ascii="Arial" w:hAnsi="Arial" w:cs="Arial"/>
          <w:iCs/>
        </w:rPr>
        <w:t xml:space="preserve"> </w:t>
      </w:r>
      <w:r w:rsidRPr="00A33672">
        <w:rPr>
          <w:rFonts w:ascii="Arial" w:hAnsi="Arial" w:cs="Arial"/>
          <w:iCs/>
        </w:rPr>
        <w:t>psychologiczno-pedagogicznej</w:t>
      </w:r>
      <w:r w:rsidR="00472903" w:rsidRPr="00A33672">
        <w:rPr>
          <w:rFonts w:ascii="Arial" w:hAnsi="Arial" w:cs="Arial"/>
          <w:iCs/>
        </w:rPr>
        <w:t xml:space="preserve"> </w:t>
      </w:r>
      <w:r w:rsidRPr="00A33672">
        <w:rPr>
          <w:rFonts w:ascii="Arial" w:hAnsi="Arial" w:cs="Arial"/>
          <w:iCs/>
        </w:rPr>
        <w:t>należy</w:t>
      </w:r>
      <w:r w:rsidR="00472903" w:rsidRPr="00A33672">
        <w:rPr>
          <w:rFonts w:ascii="Arial" w:hAnsi="Arial" w:cs="Arial"/>
          <w:iCs/>
        </w:rPr>
        <w:t xml:space="preserve"> </w:t>
      </w:r>
      <w:r w:rsidRPr="00A33672">
        <w:rPr>
          <w:rFonts w:ascii="Arial" w:hAnsi="Arial" w:cs="Arial"/>
          <w:iCs/>
        </w:rPr>
        <w:t>do</w:t>
      </w:r>
      <w:r w:rsidR="00472903" w:rsidRPr="00A33672">
        <w:rPr>
          <w:rFonts w:ascii="Arial" w:hAnsi="Arial" w:cs="Arial"/>
          <w:iCs/>
        </w:rPr>
        <w:t xml:space="preserve"> </w:t>
      </w:r>
      <w:r w:rsidRPr="00A33672">
        <w:rPr>
          <w:rFonts w:ascii="Arial" w:hAnsi="Arial" w:cs="Arial"/>
          <w:iCs/>
        </w:rPr>
        <w:t>zespołu</w:t>
      </w:r>
      <w:r w:rsidR="0030227B" w:rsidRPr="00A33672">
        <w:rPr>
          <w:rFonts w:ascii="Arial" w:hAnsi="Arial" w:cs="Arial"/>
          <w:iCs/>
        </w:rPr>
        <w:t>,</w:t>
      </w:r>
      <w:r w:rsidR="00472903" w:rsidRPr="00A33672">
        <w:rPr>
          <w:rFonts w:ascii="Arial" w:hAnsi="Arial" w:cs="Arial"/>
          <w:iCs/>
        </w:rPr>
        <w:t xml:space="preserve"> </w:t>
      </w:r>
      <w:r w:rsidRPr="00A33672">
        <w:rPr>
          <w:rFonts w:ascii="Arial" w:hAnsi="Arial" w:cs="Arial"/>
          <w:iCs/>
        </w:rPr>
        <w:t>składającego</w:t>
      </w:r>
      <w:r w:rsidR="00472903" w:rsidRPr="00A33672">
        <w:rPr>
          <w:rFonts w:ascii="Arial" w:hAnsi="Arial" w:cs="Arial"/>
          <w:iCs/>
        </w:rPr>
        <w:t xml:space="preserve"> </w:t>
      </w:r>
      <w:r w:rsidRPr="00A33672">
        <w:rPr>
          <w:rFonts w:ascii="Arial" w:hAnsi="Arial" w:cs="Arial"/>
          <w:iCs/>
        </w:rPr>
        <w:t>się</w:t>
      </w:r>
      <w:r w:rsidR="00472903" w:rsidRPr="00A33672">
        <w:rPr>
          <w:rFonts w:ascii="Arial" w:hAnsi="Arial" w:cs="Arial"/>
          <w:iCs/>
        </w:rPr>
        <w:t xml:space="preserve"> </w:t>
      </w:r>
      <w:r w:rsidRPr="00A33672">
        <w:rPr>
          <w:rFonts w:ascii="Arial" w:hAnsi="Arial" w:cs="Arial"/>
          <w:iCs/>
        </w:rPr>
        <w:t>z</w:t>
      </w:r>
      <w:r w:rsidR="00472903" w:rsidRPr="00A33672">
        <w:rPr>
          <w:rFonts w:ascii="Arial" w:hAnsi="Arial" w:cs="Arial"/>
          <w:iCs/>
        </w:rPr>
        <w:t xml:space="preserve"> </w:t>
      </w:r>
      <w:r w:rsidRPr="00A33672">
        <w:rPr>
          <w:rFonts w:ascii="Arial" w:hAnsi="Arial" w:cs="Arial"/>
          <w:iCs/>
        </w:rPr>
        <w:t>nauczycieli</w:t>
      </w:r>
      <w:r w:rsidR="00472903" w:rsidRPr="00A33672">
        <w:rPr>
          <w:rFonts w:ascii="Arial" w:hAnsi="Arial" w:cs="Arial"/>
          <w:iCs/>
        </w:rPr>
        <w:t xml:space="preserve"> </w:t>
      </w:r>
      <w:r w:rsidRPr="00A33672">
        <w:rPr>
          <w:rFonts w:ascii="Arial" w:hAnsi="Arial" w:cs="Arial"/>
          <w:iCs/>
        </w:rPr>
        <w:t>i</w:t>
      </w:r>
      <w:r w:rsidR="00472903" w:rsidRPr="00A33672">
        <w:rPr>
          <w:rFonts w:ascii="Arial" w:hAnsi="Arial" w:cs="Arial"/>
          <w:iCs/>
        </w:rPr>
        <w:t xml:space="preserve"> </w:t>
      </w:r>
      <w:r w:rsidRPr="00A33672">
        <w:rPr>
          <w:rFonts w:ascii="Arial" w:hAnsi="Arial" w:cs="Arial"/>
          <w:iCs/>
        </w:rPr>
        <w:t>specjalistów</w:t>
      </w:r>
      <w:r w:rsidR="00472903" w:rsidRPr="00A33672">
        <w:rPr>
          <w:rFonts w:ascii="Arial" w:hAnsi="Arial" w:cs="Arial"/>
          <w:iCs/>
        </w:rPr>
        <w:t xml:space="preserve"> </w:t>
      </w:r>
      <w:r w:rsidRPr="00A33672">
        <w:rPr>
          <w:rFonts w:ascii="Arial" w:hAnsi="Arial" w:cs="Arial"/>
          <w:iCs/>
        </w:rPr>
        <w:t>pro</w:t>
      </w:r>
      <w:r w:rsidR="00E22B3D" w:rsidRPr="00A33672">
        <w:rPr>
          <w:rFonts w:ascii="Arial" w:hAnsi="Arial" w:cs="Arial"/>
          <w:iCs/>
        </w:rPr>
        <w:t>wadzących</w:t>
      </w:r>
      <w:r w:rsidR="00472903" w:rsidRPr="00A33672">
        <w:rPr>
          <w:rFonts w:ascii="Arial" w:hAnsi="Arial" w:cs="Arial"/>
          <w:iCs/>
        </w:rPr>
        <w:t xml:space="preserve"> </w:t>
      </w:r>
      <w:r w:rsidR="00E22B3D" w:rsidRPr="00A33672">
        <w:rPr>
          <w:rFonts w:ascii="Arial" w:hAnsi="Arial" w:cs="Arial"/>
          <w:iCs/>
        </w:rPr>
        <w:t>zajęcia</w:t>
      </w:r>
      <w:r w:rsidR="00472903" w:rsidRPr="00A33672">
        <w:rPr>
          <w:rFonts w:ascii="Arial" w:hAnsi="Arial" w:cs="Arial"/>
          <w:iCs/>
        </w:rPr>
        <w:t xml:space="preserve"> </w:t>
      </w:r>
      <w:r w:rsidR="00E22B3D" w:rsidRPr="00A33672">
        <w:rPr>
          <w:rFonts w:ascii="Arial" w:hAnsi="Arial" w:cs="Arial"/>
          <w:iCs/>
        </w:rPr>
        <w:t>z</w:t>
      </w:r>
      <w:r w:rsidR="00472903" w:rsidRPr="00A33672">
        <w:rPr>
          <w:rFonts w:ascii="Arial" w:hAnsi="Arial" w:cs="Arial"/>
          <w:iCs/>
        </w:rPr>
        <w:t xml:space="preserve"> </w:t>
      </w:r>
      <w:r w:rsidR="00E22B3D" w:rsidRPr="00A33672">
        <w:rPr>
          <w:rFonts w:ascii="Arial" w:hAnsi="Arial" w:cs="Arial"/>
          <w:iCs/>
        </w:rPr>
        <w:t>dzieckiem</w:t>
      </w:r>
      <w:r w:rsidRPr="00A33672">
        <w:rPr>
          <w:rFonts w:ascii="Arial" w:hAnsi="Arial" w:cs="Arial"/>
          <w:iCs/>
        </w:rPr>
        <w:t>.</w:t>
      </w:r>
      <w:r w:rsidR="00472903" w:rsidRPr="00A33672">
        <w:rPr>
          <w:rFonts w:ascii="Arial" w:hAnsi="Arial" w:cs="Arial"/>
          <w:iCs/>
        </w:rPr>
        <w:t xml:space="preserve"> </w:t>
      </w:r>
      <w:bookmarkStart w:id="31" w:name="_Hlk490830738"/>
    </w:p>
    <w:p w14:paraId="60C60B2C" w14:textId="6337F63F" w:rsidR="0030227B" w:rsidRPr="00A33672" w:rsidRDefault="00B6621B">
      <w:pPr>
        <w:pStyle w:val="Akapitzlist"/>
        <w:widowControl w:val="0"/>
        <w:numPr>
          <w:ilvl w:val="0"/>
          <w:numId w:val="3"/>
        </w:numPr>
        <w:shd w:val="clear" w:color="auto" w:fill="FFFFFF"/>
        <w:suppressAutoHyphens/>
        <w:ind w:left="284" w:hanging="284"/>
        <w:contextualSpacing/>
        <w:textAlignment w:val="baseline"/>
        <w:rPr>
          <w:rFonts w:ascii="Arial" w:hAnsi="Arial" w:cs="Arial"/>
        </w:rPr>
      </w:pPr>
      <w:r w:rsidRPr="00A33672">
        <w:rPr>
          <w:rFonts w:ascii="Arial" w:hAnsi="Arial" w:cs="Arial"/>
          <w:iCs/>
        </w:rPr>
        <w:lastRenderedPageBreak/>
        <w:t>Pracę</w:t>
      </w:r>
      <w:r w:rsidR="00472903" w:rsidRPr="00A33672">
        <w:rPr>
          <w:rFonts w:ascii="Arial" w:hAnsi="Arial" w:cs="Arial"/>
          <w:iCs/>
        </w:rPr>
        <w:t xml:space="preserve"> </w:t>
      </w:r>
      <w:r w:rsidRPr="00A33672">
        <w:rPr>
          <w:rFonts w:ascii="Arial" w:hAnsi="Arial" w:cs="Arial"/>
          <w:iCs/>
        </w:rPr>
        <w:t>zespołu</w:t>
      </w:r>
      <w:r w:rsidR="00472903" w:rsidRPr="00A33672">
        <w:rPr>
          <w:rFonts w:ascii="Arial" w:hAnsi="Arial" w:cs="Arial"/>
          <w:iCs/>
        </w:rPr>
        <w:t xml:space="preserve"> </w:t>
      </w:r>
      <w:r w:rsidRPr="00A33672">
        <w:rPr>
          <w:rFonts w:ascii="Arial" w:hAnsi="Arial" w:cs="Arial"/>
          <w:iCs/>
        </w:rPr>
        <w:t>koordynuje</w:t>
      </w:r>
      <w:r w:rsidR="00472903" w:rsidRPr="00A33672">
        <w:rPr>
          <w:rFonts w:ascii="Arial" w:hAnsi="Arial" w:cs="Arial"/>
          <w:iCs/>
        </w:rPr>
        <w:t xml:space="preserve"> </w:t>
      </w:r>
      <w:r w:rsidRPr="00A33672">
        <w:rPr>
          <w:rFonts w:ascii="Arial" w:hAnsi="Arial" w:cs="Arial"/>
          <w:iCs/>
        </w:rPr>
        <w:t>wychowawca</w:t>
      </w:r>
      <w:r w:rsidR="00472903" w:rsidRPr="00A33672">
        <w:rPr>
          <w:rFonts w:ascii="Arial" w:hAnsi="Arial" w:cs="Arial"/>
          <w:iCs/>
        </w:rPr>
        <w:t xml:space="preserve"> </w:t>
      </w:r>
      <w:r w:rsidRPr="00A33672">
        <w:rPr>
          <w:rFonts w:ascii="Arial" w:hAnsi="Arial" w:cs="Arial"/>
          <w:iCs/>
        </w:rPr>
        <w:t>oddziału,</w:t>
      </w:r>
      <w:r w:rsidR="00472903" w:rsidRPr="00A33672">
        <w:rPr>
          <w:rFonts w:ascii="Arial" w:hAnsi="Arial" w:cs="Arial"/>
          <w:iCs/>
        </w:rPr>
        <w:t xml:space="preserve"> </w:t>
      </w:r>
      <w:r w:rsidRPr="00A33672">
        <w:rPr>
          <w:rFonts w:ascii="Arial" w:hAnsi="Arial" w:cs="Arial"/>
          <w:iCs/>
        </w:rPr>
        <w:t>do</w:t>
      </w:r>
      <w:r w:rsidR="00472903" w:rsidRPr="00A33672">
        <w:rPr>
          <w:rFonts w:ascii="Arial" w:hAnsi="Arial" w:cs="Arial"/>
          <w:iCs/>
        </w:rPr>
        <w:t xml:space="preserve"> </w:t>
      </w:r>
      <w:r w:rsidRPr="00A33672">
        <w:rPr>
          <w:rFonts w:ascii="Arial" w:hAnsi="Arial" w:cs="Arial"/>
          <w:iCs/>
        </w:rPr>
        <w:t>którego</w:t>
      </w:r>
      <w:r w:rsidR="00472903" w:rsidRPr="00A33672">
        <w:rPr>
          <w:rFonts w:ascii="Arial" w:hAnsi="Arial" w:cs="Arial"/>
          <w:iCs/>
        </w:rPr>
        <w:t xml:space="preserve"> </w:t>
      </w:r>
      <w:r w:rsidRPr="00A33672">
        <w:rPr>
          <w:rFonts w:ascii="Arial" w:hAnsi="Arial" w:cs="Arial"/>
          <w:iCs/>
        </w:rPr>
        <w:t>uczęszcza</w:t>
      </w:r>
      <w:r w:rsidR="00472903" w:rsidRPr="00A33672">
        <w:rPr>
          <w:rFonts w:ascii="Arial" w:hAnsi="Arial" w:cs="Arial"/>
          <w:iCs/>
        </w:rPr>
        <w:t xml:space="preserve"> </w:t>
      </w:r>
      <w:r w:rsidRPr="00A33672">
        <w:rPr>
          <w:rFonts w:ascii="Arial" w:hAnsi="Arial" w:cs="Arial"/>
          <w:iCs/>
        </w:rPr>
        <w:t>dziecko</w:t>
      </w:r>
      <w:r w:rsidR="0030227B" w:rsidRPr="00A33672">
        <w:rPr>
          <w:rFonts w:ascii="Arial" w:hAnsi="Arial" w:cs="Arial"/>
          <w:iCs/>
        </w:rPr>
        <w:t xml:space="preserve"> </w:t>
      </w:r>
      <w:r w:rsidRPr="00A33672">
        <w:rPr>
          <w:rFonts w:ascii="Arial" w:hAnsi="Arial" w:cs="Arial"/>
          <w:iCs/>
        </w:rPr>
        <w:t>/</w:t>
      </w:r>
      <w:r w:rsidR="00472903" w:rsidRPr="00A33672">
        <w:rPr>
          <w:rFonts w:ascii="Arial" w:hAnsi="Arial" w:cs="Arial"/>
          <w:iCs/>
        </w:rPr>
        <w:t xml:space="preserve"> </w:t>
      </w:r>
      <w:r w:rsidRPr="00A33672">
        <w:rPr>
          <w:rFonts w:ascii="Arial" w:hAnsi="Arial" w:cs="Arial"/>
          <w:iCs/>
        </w:rPr>
        <w:t>uczeń</w:t>
      </w:r>
      <w:r w:rsidR="00385A86" w:rsidRPr="00A33672">
        <w:rPr>
          <w:rFonts w:ascii="Arial" w:hAnsi="Arial" w:cs="Arial"/>
          <w:iCs/>
        </w:rPr>
        <w:t>,</w:t>
      </w:r>
      <w:r w:rsidR="00472903" w:rsidRPr="00A33672">
        <w:rPr>
          <w:rFonts w:ascii="Arial" w:hAnsi="Arial" w:cs="Arial"/>
          <w:iCs/>
        </w:rPr>
        <w:t xml:space="preserve"> </w:t>
      </w:r>
      <w:r w:rsidRPr="00A33672">
        <w:rPr>
          <w:rFonts w:ascii="Arial" w:hAnsi="Arial" w:cs="Arial"/>
          <w:iCs/>
        </w:rPr>
        <w:t>bądź</w:t>
      </w:r>
      <w:r w:rsidR="00472903" w:rsidRPr="00A33672">
        <w:rPr>
          <w:rFonts w:ascii="Arial" w:hAnsi="Arial" w:cs="Arial"/>
          <w:iCs/>
        </w:rPr>
        <w:t xml:space="preserve"> </w:t>
      </w:r>
      <w:r w:rsidRPr="00A33672">
        <w:rPr>
          <w:rFonts w:ascii="Arial" w:hAnsi="Arial" w:cs="Arial"/>
          <w:iCs/>
        </w:rPr>
        <w:t>nauczyciel</w:t>
      </w:r>
      <w:r w:rsidR="00472903" w:rsidRPr="00A33672">
        <w:rPr>
          <w:rFonts w:ascii="Arial" w:hAnsi="Arial" w:cs="Arial"/>
          <w:iCs/>
        </w:rPr>
        <w:t xml:space="preserve"> </w:t>
      </w:r>
      <w:r w:rsidRPr="00A33672">
        <w:rPr>
          <w:rFonts w:ascii="Arial" w:hAnsi="Arial" w:cs="Arial"/>
          <w:iCs/>
        </w:rPr>
        <w:t>lub</w:t>
      </w:r>
      <w:r w:rsidR="00472903" w:rsidRPr="00A33672">
        <w:rPr>
          <w:rFonts w:ascii="Arial" w:hAnsi="Arial" w:cs="Arial"/>
          <w:iCs/>
        </w:rPr>
        <w:t xml:space="preserve"> </w:t>
      </w:r>
      <w:r w:rsidRPr="00A33672">
        <w:rPr>
          <w:rFonts w:ascii="Arial" w:hAnsi="Arial" w:cs="Arial"/>
          <w:iCs/>
        </w:rPr>
        <w:t>specjalista</w:t>
      </w:r>
      <w:r w:rsidR="00472903" w:rsidRPr="00A33672">
        <w:rPr>
          <w:rFonts w:ascii="Arial" w:hAnsi="Arial" w:cs="Arial"/>
          <w:iCs/>
        </w:rPr>
        <w:t xml:space="preserve"> </w:t>
      </w:r>
      <w:r w:rsidRPr="00A33672">
        <w:rPr>
          <w:rFonts w:ascii="Arial" w:hAnsi="Arial" w:cs="Arial"/>
          <w:iCs/>
        </w:rPr>
        <w:t>prowadzący</w:t>
      </w:r>
      <w:r w:rsidR="00472903" w:rsidRPr="00A33672">
        <w:rPr>
          <w:rFonts w:ascii="Arial" w:hAnsi="Arial" w:cs="Arial"/>
          <w:iCs/>
        </w:rPr>
        <w:t xml:space="preserve"> </w:t>
      </w:r>
      <w:r w:rsidRPr="00A33672">
        <w:rPr>
          <w:rFonts w:ascii="Arial" w:hAnsi="Arial" w:cs="Arial"/>
          <w:iCs/>
        </w:rPr>
        <w:t>zajęcia</w:t>
      </w:r>
      <w:r w:rsidR="00472903" w:rsidRPr="00A33672">
        <w:rPr>
          <w:rFonts w:ascii="Arial" w:hAnsi="Arial" w:cs="Arial"/>
          <w:iCs/>
        </w:rPr>
        <w:t xml:space="preserve"> </w:t>
      </w:r>
      <w:r w:rsidRPr="00A33672">
        <w:rPr>
          <w:rFonts w:ascii="Arial" w:hAnsi="Arial" w:cs="Arial"/>
          <w:iCs/>
        </w:rPr>
        <w:t>z</w:t>
      </w:r>
      <w:r w:rsidR="00472903" w:rsidRPr="00A33672">
        <w:rPr>
          <w:rFonts w:ascii="Arial" w:hAnsi="Arial" w:cs="Arial"/>
          <w:iCs/>
        </w:rPr>
        <w:t xml:space="preserve"> </w:t>
      </w:r>
      <w:r w:rsidRPr="00A33672">
        <w:rPr>
          <w:rFonts w:ascii="Arial" w:hAnsi="Arial" w:cs="Arial"/>
          <w:iCs/>
        </w:rPr>
        <w:t>dzieckiem</w:t>
      </w:r>
      <w:r w:rsidR="0030227B" w:rsidRPr="00A33672">
        <w:rPr>
          <w:rFonts w:ascii="Arial" w:hAnsi="Arial" w:cs="Arial"/>
          <w:iCs/>
        </w:rPr>
        <w:t xml:space="preserve"> </w:t>
      </w:r>
      <w:r w:rsidRPr="00A33672">
        <w:rPr>
          <w:rFonts w:ascii="Arial" w:hAnsi="Arial" w:cs="Arial"/>
          <w:iCs/>
        </w:rPr>
        <w:t>/</w:t>
      </w:r>
      <w:r w:rsidR="00472903" w:rsidRPr="00A33672">
        <w:rPr>
          <w:rFonts w:ascii="Arial" w:hAnsi="Arial" w:cs="Arial"/>
          <w:iCs/>
        </w:rPr>
        <w:t xml:space="preserve"> </w:t>
      </w:r>
      <w:r w:rsidRPr="00A33672">
        <w:rPr>
          <w:rFonts w:ascii="Arial" w:hAnsi="Arial" w:cs="Arial"/>
          <w:iCs/>
        </w:rPr>
        <w:t>uczniem,</w:t>
      </w:r>
      <w:r w:rsidR="00472903" w:rsidRPr="00A33672">
        <w:rPr>
          <w:rFonts w:ascii="Arial" w:hAnsi="Arial" w:cs="Arial"/>
          <w:iCs/>
        </w:rPr>
        <w:t xml:space="preserve"> </w:t>
      </w:r>
      <w:r w:rsidRPr="00A33672">
        <w:rPr>
          <w:rFonts w:ascii="Arial" w:hAnsi="Arial" w:cs="Arial"/>
          <w:iCs/>
        </w:rPr>
        <w:t>wyznaczony</w:t>
      </w:r>
      <w:r w:rsidR="00472903" w:rsidRPr="00A33672">
        <w:rPr>
          <w:rFonts w:ascii="Arial" w:hAnsi="Arial" w:cs="Arial"/>
          <w:iCs/>
        </w:rPr>
        <w:t xml:space="preserve"> </w:t>
      </w:r>
      <w:r w:rsidRPr="00A33672">
        <w:rPr>
          <w:rFonts w:ascii="Arial" w:hAnsi="Arial" w:cs="Arial"/>
          <w:iCs/>
        </w:rPr>
        <w:t>przez</w:t>
      </w:r>
      <w:r w:rsidR="00472903" w:rsidRPr="00A33672">
        <w:rPr>
          <w:rFonts w:ascii="Arial" w:hAnsi="Arial" w:cs="Arial"/>
          <w:iCs/>
        </w:rPr>
        <w:t xml:space="preserve"> </w:t>
      </w:r>
      <w:r w:rsidRPr="00A33672">
        <w:rPr>
          <w:rFonts w:ascii="Arial" w:hAnsi="Arial" w:cs="Arial"/>
          <w:iCs/>
        </w:rPr>
        <w:t>dyrektora</w:t>
      </w:r>
      <w:r w:rsidR="00472903" w:rsidRPr="00A33672">
        <w:rPr>
          <w:rFonts w:ascii="Arial" w:hAnsi="Arial" w:cs="Arial"/>
          <w:iCs/>
        </w:rPr>
        <w:t xml:space="preserve"> </w:t>
      </w:r>
      <w:r w:rsidR="0030227B" w:rsidRPr="00A33672">
        <w:rPr>
          <w:rFonts w:ascii="Arial" w:hAnsi="Arial" w:cs="Arial"/>
          <w:iCs/>
        </w:rPr>
        <w:t>s</w:t>
      </w:r>
      <w:r w:rsidRPr="00A33672">
        <w:rPr>
          <w:rFonts w:ascii="Arial" w:hAnsi="Arial" w:cs="Arial"/>
          <w:iCs/>
        </w:rPr>
        <w:t>zkoły</w:t>
      </w:r>
      <w:r w:rsidR="00E22B3D" w:rsidRPr="00A33672">
        <w:rPr>
          <w:rFonts w:ascii="Arial" w:hAnsi="Arial" w:cs="Arial"/>
          <w:iCs/>
        </w:rPr>
        <w:t>.</w:t>
      </w:r>
    </w:p>
    <w:p w14:paraId="4C846AD7" w14:textId="77777777" w:rsidR="0030227B" w:rsidRPr="00A33672" w:rsidRDefault="00B6621B">
      <w:pPr>
        <w:pStyle w:val="Akapitzlist"/>
        <w:widowControl w:val="0"/>
        <w:numPr>
          <w:ilvl w:val="0"/>
          <w:numId w:val="3"/>
        </w:numPr>
        <w:shd w:val="clear" w:color="auto" w:fill="FFFFFF"/>
        <w:suppressAutoHyphens/>
        <w:ind w:left="284" w:hanging="284"/>
        <w:contextualSpacing/>
        <w:textAlignment w:val="baseline"/>
        <w:rPr>
          <w:rFonts w:ascii="Arial" w:hAnsi="Arial" w:cs="Arial"/>
        </w:rPr>
      </w:pPr>
      <w:r w:rsidRPr="00A33672">
        <w:rPr>
          <w:rFonts w:ascii="Arial" w:hAnsi="Arial" w:cs="Arial"/>
          <w:iCs/>
        </w:rPr>
        <w:t>Spotkania</w:t>
      </w:r>
      <w:r w:rsidR="00472903" w:rsidRPr="00A33672">
        <w:rPr>
          <w:rFonts w:ascii="Arial" w:hAnsi="Arial" w:cs="Arial"/>
          <w:iCs/>
        </w:rPr>
        <w:t xml:space="preserve"> </w:t>
      </w:r>
      <w:r w:rsidRPr="00A33672">
        <w:rPr>
          <w:rFonts w:ascii="Arial" w:hAnsi="Arial" w:cs="Arial"/>
          <w:iCs/>
        </w:rPr>
        <w:t>zespołu</w:t>
      </w:r>
      <w:r w:rsidR="00472903" w:rsidRPr="00A33672">
        <w:rPr>
          <w:rFonts w:ascii="Arial" w:hAnsi="Arial" w:cs="Arial"/>
          <w:iCs/>
        </w:rPr>
        <w:t xml:space="preserve"> </w:t>
      </w:r>
      <w:r w:rsidRPr="00A33672">
        <w:rPr>
          <w:rFonts w:ascii="Arial" w:hAnsi="Arial" w:cs="Arial"/>
          <w:iCs/>
        </w:rPr>
        <w:t>odbywają</w:t>
      </w:r>
      <w:r w:rsidR="00472903" w:rsidRPr="00A33672">
        <w:rPr>
          <w:rFonts w:ascii="Arial" w:hAnsi="Arial" w:cs="Arial"/>
          <w:iCs/>
        </w:rPr>
        <w:t xml:space="preserve"> </w:t>
      </w:r>
      <w:r w:rsidRPr="00A33672">
        <w:rPr>
          <w:rFonts w:ascii="Arial" w:hAnsi="Arial" w:cs="Arial"/>
          <w:iCs/>
        </w:rPr>
        <w:t>się</w:t>
      </w:r>
      <w:r w:rsidR="00472903" w:rsidRPr="00A33672">
        <w:rPr>
          <w:rFonts w:ascii="Arial" w:hAnsi="Arial" w:cs="Arial"/>
          <w:iCs/>
        </w:rPr>
        <w:t xml:space="preserve"> </w:t>
      </w:r>
      <w:r w:rsidRPr="00A33672">
        <w:rPr>
          <w:rFonts w:ascii="Arial" w:hAnsi="Arial" w:cs="Arial"/>
          <w:iCs/>
        </w:rPr>
        <w:t>co</w:t>
      </w:r>
      <w:r w:rsidR="00472903" w:rsidRPr="00A33672">
        <w:rPr>
          <w:rFonts w:ascii="Arial" w:hAnsi="Arial" w:cs="Arial"/>
          <w:iCs/>
        </w:rPr>
        <w:t xml:space="preserve"> </w:t>
      </w:r>
      <w:r w:rsidRPr="00A33672">
        <w:rPr>
          <w:rFonts w:ascii="Arial" w:hAnsi="Arial" w:cs="Arial"/>
          <w:iCs/>
        </w:rPr>
        <w:t>najmniej</w:t>
      </w:r>
      <w:r w:rsidR="00472903" w:rsidRPr="00A33672">
        <w:rPr>
          <w:rFonts w:ascii="Arial" w:hAnsi="Arial" w:cs="Arial"/>
          <w:iCs/>
        </w:rPr>
        <w:t xml:space="preserve"> </w:t>
      </w:r>
      <w:r w:rsidRPr="00A33672">
        <w:rPr>
          <w:rFonts w:ascii="Arial" w:hAnsi="Arial" w:cs="Arial"/>
          <w:iCs/>
        </w:rPr>
        <w:t>jeden</w:t>
      </w:r>
      <w:r w:rsidR="00472903" w:rsidRPr="00A33672">
        <w:rPr>
          <w:rFonts w:ascii="Arial" w:hAnsi="Arial" w:cs="Arial"/>
          <w:iCs/>
        </w:rPr>
        <w:t xml:space="preserve"> </w:t>
      </w:r>
      <w:r w:rsidRPr="00A33672">
        <w:rPr>
          <w:rFonts w:ascii="Arial" w:hAnsi="Arial" w:cs="Arial"/>
          <w:iCs/>
        </w:rPr>
        <w:t>raz</w:t>
      </w:r>
      <w:r w:rsidR="00472903" w:rsidRPr="00A33672">
        <w:rPr>
          <w:rFonts w:ascii="Arial" w:hAnsi="Arial" w:cs="Arial"/>
          <w:iCs/>
        </w:rPr>
        <w:t xml:space="preserve"> </w:t>
      </w:r>
      <w:r w:rsidRPr="00A33672">
        <w:rPr>
          <w:rFonts w:ascii="Arial" w:hAnsi="Arial" w:cs="Arial"/>
          <w:iCs/>
        </w:rPr>
        <w:t>w</w:t>
      </w:r>
      <w:r w:rsidR="00472903" w:rsidRPr="00A33672">
        <w:rPr>
          <w:rFonts w:ascii="Arial" w:hAnsi="Arial" w:cs="Arial"/>
          <w:iCs/>
        </w:rPr>
        <w:t xml:space="preserve"> </w:t>
      </w:r>
      <w:r w:rsidRPr="00A33672">
        <w:rPr>
          <w:rFonts w:ascii="Arial" w:hAnsi="Arial" w:cs="Arial"/>
          <w:iCs/>
        </w:rPr>
        <w:t>półroczu,</w:t>
      </w:r>
      <w:r w:rsidR="00472903" w:rsidRPr="00A33672">
        <w:rPr>
          <w:rFonts w:ascii="Arial" w:hAnsi="Arial" w:cs="Arial"/>
          <w:iCs/>
        </w:rPr>
        <w:t xml:space="preserve"> </w:t>
      </w:r>
      <w:r w:rsidRPr="00A33672">
        <w:rPr>
          <w:rFonts w:ascii="Arial" w:hAnsi="Arial" w:cs="Arial"/>
          <w:iCs/>
        </w:rPr>
        <w:t>przy</w:t>
      </w:r>
      <w:r w:rsidR="00472903" w:rsidRPr="00A33672">
        <w:rPr>
          <w:rFonts w:ascii="Arial" w:hAnsi="Arial" w:cs="Arial"/>
          <w:iCs/>
        </w:rPr>
        <w:t xml:space="preserve"> </w:t>
      </w:r>
      <w:r w:rsidRPr="00A33672">
        <w:rPr>
          <w:rFonts w:ascii="Arial" w:hAnsi="Arial" w:cs="Arial"/>
          <w:iCs/>
        </w:rPr>
        <w:t>czym</w:t>
      </w:r>
      <w:r w:rsidR="00472903" w:rsidRPr="00A33672">
        <w:rPr>
          <w:rFonts w:ascii="Arial" w:hAnsi="Arial" w:cs="Arial"/>
          <w:iCs/>
        </w:rPr>
        <w:t xml:space="preserve"> </w:t>
      </w:r>
      <w:r w:rsidRPr="00A33672">
        <w:rPr>
          <w:rFonts w:ascii="Arial" w:hAnsi="Arial" w:cs="Arial"/>
          <w:iCs/>
        </w:rPr>
        <w:t>o</w:t>
      </w:r>
      <w:r w:rsidR="00472903" w:rsidRPr="00A33672">
        <w:rPr>
          <w:rFonts w:ascii="Arial" w:hAnsi="Arial" w:cs="Arial"/>
          <w:iCs/>
        </w:rPr>
        <w:t xml:space="preserve"> </w:t>
      </w:r>
      <w:r w:rsidRPr="00A33672">
        <w:rPr>
          <w:rFonts w:ascii="Arial" w:hAnsi="Arial" w:cs="Arial"/>
          <w:iCs/>
        </w:rPr>
        <w:t>terminie</w:t>
      </w:r>
      <w:r w:rsidR="00472903" w:rsidRPr="00A33672">
        <w:rPr>
          <w:rFonts w:ascii="Arial" w:hAnsi="Arial" w:cs="Arial"/>
          <w:iCs/>
        </w:rPr>
        <w:t xml:space="preserve"> </w:t>
      </w:r>
      <w:r w:rsidRPr="00A33672">
        <w:rPr>
          <w:rFonts w:ascii="Arial" w:hAnsi="Arial" w:cs="Arial"/>
          <w:iCs/>
        </w:rPr>
        <w:t>spotkania</w:t>
      </w:r>
      <w:r w:rsidR="00472903" w:rsidRPr="00A33672">
        <w:rPr>
          <w:rFonts w:ascii="Arial" w:hAnsi="Arial" w:cs="Arial"/>
          <w:iCs/>
        </w:rPr>
        <w:t xml:space="preserve"> </w:t>
      </w:r>
      <w:r w:rsidRPr="00A33672">
        <w:rPr>
          <w:rFonts w:ascii="Arial" w:hAnsi="Arial" w:cs="Arial"/>
          <w:iCs/>
        </w:rPr>
        <w:t>każdorazowo</w:t>
      </w:r>
      <w:r w:rsidR="00472903" w:rsidRPr="00A33672">
        <w:rPr>
          <w:rFonts w:ascii="Arial" w:hAnsi="Arial" w:cs="Arial"/>
          <w:iCs/>
        </w:rPr>
        <w:t xml:space="preserve"> </w:t>
      </w:r>
      <w:r w:rsidRPr="00A33672">
        <w:rPr>
          <w:rFonts w:ascii="Arial" w:hAnsi="Arial" w:cs="Arial"/>
          <w:iCs/>
        </w:rPr>
        <w:t>informowani</w:t>
      </w:r>
      <w:r w:rsidR="00472903" w:rsidRPr="00A33672">
        <w:rPr>
          <w:rFonts w:ascii="Arial" w:hAnsi="Arial" w:cs="Arial"/>
          <w:iCs/>
        </w:rPr>
        <w:t xml:space="preserve"> </w:t>
      </w:r>
      <w:r w:rsidRPr="00A33672">
        <w:rPr>
          <w:rFonts w:ascii="Arial" w:hAnsi="Arial" w:cs="Arial"/>
          <w:iCs/>
        </w:rPr>
        <w:t>są</w:t>
      </w:r>
      <w:r w:rsidR="00472903" w:rsidRPr="00A33672">
        <w:rPr>
          <w:rFonts w:ascii="Arial" w:hAnsi="Arial" w:cs="Arial"/>
          <w:iCs/>
        </w:rPr>
        <w:t xml:space="preserve"> </w:t>
      </w:r>
      <w:r w:rsidRPr="00A33672">
        <w:rPr>
          <w:rFonts w:ascii="Arial" w:hAnsi="Arial" w:cs="Arial"/>
          <w:iCs/>
        </w:rPr>
        <w:t>pisemnie</w:t>
      </w:r>
      <w:r w:rsidR="00472903" w:rsidRPr="00A33672">
        <w:rPr>
          <w:rFonts w:ascii="Arial" w:hAnsi="Arial" w:cs="Arial"/>
          <w:iCs/>
        </w:rPr>
        <w:t xml:space="preserve"> </w:t>
      </w:r>
      <w:r w:rsidRPr="00A33672">
        <w:rPr>
          <w:rFonts w:ascii="Arial" w:hAnsi="Arial" w:cs="Arial"/>
          <w:iCs/>
        </w:rPr>
        <w:t>rodzice</w:t>
      </w:r>
      <w:r w:rsidR="00472903" w:rsidRPr="00A33672">
        <w:rPr>
          <w:rFonts w:ascii="Arial" w:hAnsi="Arial" w:cs="Arial"/>
          <w:iCs/>
        </w:rPr>
        <w:t xml:space="preserve"> </w:t>
      </w:r>
      <w:r w:rsidRPr="00A33672">
        <w:rPr>
          <w:rFonts w:ascii="Arial" w:hAnsi="Arial" w:cs="Arial"/>
          <w:iCs/>
        </w:rPr>
        <w:t>dziecka</w:t>
      </w:r>
      <w:r w:rsidR="0030227B" w:rsidRPr="00A33672">
        <w:rPr>
          <w:rFonts w:ascii="Arial" w:hAnsi="Arial" w:cs="Arial"/>
          <w:iCs/>
        </w:rPr>
        <w:t xml:space="preserve"> </w:t>
      </w:r>
      <w:r w:rsidRPr="00A33672">
        <w:rPr>
          <w:rFonts w:ascii="Arial" w:hAnsi="Arial" w:cs="Arial"/>
          <w:iCs/>
        </w:rPr>
        <w:t>/</w:t>
      </w:r>
      <w:r w:rsidR="00472903" w:rsidRPr="00A33672">
        <w:rPr>
          <w:rFonts w:ascii="Arial" w:hAnsi="Arial" w:cs="Arial"/>
          <w:iCs/>
        </w:rPr>
        <w:t xml:space="preserve"> </w:t>
      </w:r>
      <w:r w:rsidRPr="00A33672">
        <w:rPr>
          <w:rFonts w:ascii="Arial" w:hAnsi="Arial" w:cs="Arial"/>
          <w:iCs/>
        </w:rPr>
        <w:t>ucznia.</w:t>
      </w:r>
      <w:r w:rsidR="00472903" w:rsidRPr="00A33672">
        <w:rPr>
          <w:rFonts w:ascii="Arial" w:hAnsi="Arial" w:cs="Arial"/>
        </w:rPr>
        <w:t xml:space="preserve"> </w:t>
      </w:r>
      <w:bookmarkEnd w:id="30"/>
      <w:bookmarkEnd w:id="31"/>
    </w:p>
    <w:p w14:paraId="3FD8E036" w14:textId="28CB588E" w:rsidR="00B6621B" w:rsidRPr="00A33672" w:rsidRDefault="0030227B">
      <w:pPr>
        <w:pStyle w:val="Akapitzlist"/>
        <w:widowControl w:val="0"/>
        <w:numPr>
          <w:ilvl w:val="0"/>
          <w:numId w:val="3"/>
        </w:numPr>
        <w:shd w:val="clear" w:color="auto" w:fill="FFFFFF"/>
        <w:suppressAutoHyphens/>
        <w:ind w:left="284" w:hanging="284"/>
        <w:contextualSpacing/>
        <w:textAlignment w:val="baseline"/>
        <w:rPr>
          <w:rFonts w:ascii="Arial" w:hAnsi="Arial" w:cs="Arial"/>
        </w:rPr>
      </w:pPr>
      <w:r w:rsidRPr="00A33672">
        <w:rPr>
          <w:rFonts w:ascii="Arial" w:hAnsi="Arial" w:cs="Arial"/>
          <w:iCs/>
        </w:rPr>
        <w:t>O</w:t>
      </w:r>
      <w:r w:rsidR="00B6621B" w:rsidRPr="00A33672">
        <w:rPr>
          <w:rFonts w:ascii="Arial" w:hAnsi="Arial" w:cs="Arial"/>
          <w:iCs/>
        </w:rPr>
        <w:t>soby</w:t>
      </w:r>
      <w:r w:rsidR="00472903" w:rsidRPr="00A33672">
        <w:rPr>
          <w:rFonts w:ascii="Arial" w:hAnsi="Arial" w:cs="Arial"/>
          <w:iCs/>
        </w:rPr>
        <w:t xml:space="preserve"> </w:t>
      </w:r>
      <w:r w:rsidR="00B6621B" w:rsidRPr="00A33672">
        <w:rPr>
          <w:rFonts w:ascii="Arial" w:hAnsi="Arial" w:cs="Arial"/>
          <w:iCs/>
        </w:rPr>
        <w:t>biorące</w:t>
      </w:r>
      <w:r w:rsidR="00472903" w:rsidRPr="00A33672">
        <w:rPr>
          <w:rFonts w:ascii="Arial" w:hAnsi="Arial" w:cs="Arial"/>
          <w:iCs/>
        </w:rPr>
        <w:t xml:space="preserve"> </w:t>
      </w:r>
      <w:r w:rsidR="00B6621B" w:rsidRPr="00A33672">
        <w:rPr>
          <w:rFonts w:ascii="Arial" w:hAnsi="Arial" w:cs="Arial"/>
          <w:iCs/>
        </w:rPr>
        <w:t>udział</w:t>
      </w:r>
      <w:r w:rsidR="00472903" w:rsidRPr="00A33672">
        <w:rPr>
          <w:rFonts w:ascii="Arial" w:hAnsi="Arial" w:cs="Arial"/>
          <w:iCs/>
        </w:rPr>
        <w:t xml:space="preserve"> </w:t>
      </w:r>
      <w:r w:rsidR="00B6621B" w:rsidRPr="00A33672">
        <w:rPr>
          <w:rFonts w:ascii="Arial" w:hAnsi="Arial" w:cs="Arial"/>
          <w:iCs/>
        </w:rPr>
        <w:t>w</w:t>
      </w:r>
      <w:r w:rsidR="00472903" w:rsidRPr="00A33672">
        <w:rPr>
          <w:rFonts w:ascii="Arial" w:hAnsi="Arial" w:cs="Arial"/>
          <w:iCs/>
        </w:rPr>
        <w:t xml:space="preserve"> </w:t>
      </w:r>
      <w:r w:rsidR="00B6621B" w:rsidRPr="00A33672">
        <w:rPr>
          <w:rFonts w:ascii="Arial" w:hAnsi="Arial" w:cs="Arial"/>
          <w:iCs/>
        </w:rPr>
        <w:t>spotkaniu</w:t>
      </w:r>
      <w:r w:rsidR="00472903" w:rsidRPr="00A33672">
        <w:rPr>
          <w:rFonts w:ascii="Arial" w:hAnsi="Arial" w:cs="Arial"/>
          <w:iCs/>
        </w:rPr>
        <w:t xml:space="preserve"> </w:t>
      </w:r>
      <w:r w:rsidR="00B6621B" w:rsidRPr="00A33672">
        <w:rPr>
          <w:rFonts w:ascii="Arial" w:hAnsi="Arial" w:cs="Arial"/>
          <w:iCs/>
        </w:rPr>
        <w:t>obowiązane</w:t>
      </w:r>
      <w:r w:rsidR="00472903" w:rsidRPr="00A33672">
        <w:rPr>
          <w:rFonts w:ascii="Arial" w:hAnsi="Arial" w:cs="Arial"/>
          <w:iCs/>
        </w:rPr>
        <w:t xml:space="preserve"> </w:t>
      </w:r>
      <w:r w:rsidR="00B6621B" w:rsidRPr="00A33672">
        <w:rPr>
          <w:rFonts w:ascii="Arial" w:hAnsi="Arial" w:cs="Arial"/>
          <w:iCs/>
        </w:rPr>
        <w:t>są</w:t>
      </w:r>
      <w:r w:rsidR="00472903" w:rsidRPr="00A33672">
        <w:rPr>
          <w:rFonts w:ascii="Arial" w:hAnsi="Arial" w:cs="Arial"/>
          <w:iCs/>
        </w:rPr>
        <w:t xml:space="preserve"> </w:t>
      </w:r>
      <w:r w:rsidR="00B6621B" w:rsidRPr="00A33672">
        <w:rPr>
          <w:rFonts w:ascii="Arial" w:hAnsi="Arial" w:cs="Arial"/>
          <w:iCs/>
        </w:rPr>
        <w:t>do</w:t>
      </w:r>
      <w:r w:rsidR="00472903" w:rsidRPr="00A33672">
        <w:rPr>
          <w:rFonts w:ascii="Arial" w:hAnsi="Arial" w:cs="Arial"/>
          <w:iCs/>
        </w:rPr>
        <w:t xml:space="preserve"> </w:t>
      </w:r>
      <w:r w:rsidR="00B6621B" w:rsidRPr="00A33672">
        <w:rPr>
          <w:rFonts w:ascii="Arial" w:hAnsi="Arial" w:cs="Arial"/>
          <w:iCs/>
        </w:rPr>
        <w:t>nieujawniania</w:t>
      </w:r>
      <w:r w:rsidR="00472903" w:rsidRPr="00A33672">
        <w:rPr>
          <w:rFonts w:ascii="Arial" w:hAnsi="Arial" w:cs="Arial"/>
          <w:iCs/>
        </w:rPr>
        <w:t xml:space="preserve"> </w:t>
      </w:r>
      <w:r w:rsidR="00B6621B" w:rsidRPr="00A33672">
        <w:rPr>
          <w:rFonts w:ascii="Arial" w:hAnsi="Arial" w:cs="Arial"/>
          <w:iCs/>
        </w:rPr>
        <w:t>poruszanych</w:t>
      </w:r>
      <w:r w:rsidR="00472903" w:rsidRPr="00A33672">
        <w:rPr>
          <w:rFonts w:ascii="Arial" w:hAnsi="Arial" w:cs="Arial"/>
          <w:iCs/>
        </w:rPr>
        <w:t xml:space="preserve"> </w:t>
      </w:r>
      <w:r w:rsidR="00B6621B" w:rsidRPr="00A33672">
        <w:rPr>
          <w:rFonts w:ascii="Arial" w:hAnsi="Arial" w:cs="Arial"/>
          <w:iCs/>
        </w:rPr>
        <w:t>tam</w:t>
      </w:r>
      <w:r w:rsidR="00472903" w:rsidRPr="00A33672">
        <w:rPr>
          <w:rFonts w:ascii="Arial" w:hAnsi="Arial" w:cs="Arial"/>
          <w:iCs/>
        </w:rPr>
        <w:t xml:space="preserve"> </w:t>
      </w:r>
      <w:r w:rsidR="00B6621B" w:rsidRPr="00A33672">
        <w:rPr>
          <w:rFonts w:ascii="Arial" w:hAnsi="Arial" w:cs="Arial"/>
          <w:iCs/>
        </w:rPr>
        <w:t>spraw,</w:t>
      </w:r>
      <w:r w:rsidR="00472903" w:rsidRPr="00A33672">
        <w:rPr>
          <w:rFonts w:ascii="Arial" w:hAnsi="Arial" w:cs="Arial"/>
          <w:iCs/>
        </w:rPr>
        <w:t xml:space="preserve"> </w:t>
      </w:r>
      <w:r w:rsidR="00B6621B" w:rsidRPr="00A33672">
        <w:rPr>
          <w:rFonts w:ascii="Arial" w:hAnsi="Arial" w:cs="Arial"/>
          <w:iCs/>
        </w:rPr>
        <w:t>które</w:t>
      </w:r>
      <w:r w:rsidR="00472903" w:rsidRPr="00A33672">
        <w:rPr>
          <w:rFonts w:ascii="Arial" w:hAnsi="Arial" w:cs="Arial"/>
          <w:iCs/>
        </w:rPr>
        <w:t xml:space="preserve"> </w:t>
      </w:r>
      <w:r w:rsidR="00B6621B" w:rsidRPr="00A33672">
        <w:rPr>
          <w:rFonts w:ascii="Arial" w:hAnsi="Arial" w:cs="Arial"/>
          <w:iCs/>
        </w:rPr>
        <w:t>mogą</w:t>
      </w:r>
      <w:r w:rsidR="00472903" w:rsidRPr="00A33672">
        <w:rPr>
          <w:rFonts w:ascii="Arial" w:hAnsi="Arial" w:cs="Arial"/>
          <w:iCs/>
        </w:rPr>
        <w:t xml:space="preserve"> </w:t>
      </w:r>
      <w:r w:rsidR="00B6621B" w:rsidRPr="00A33672">
        <w:rPr>
          <w:rFonts w:ascii="Arial" w:hAnsi="Arial" w:cs="Arial"/>
          <w:iCs/>
        </w:rPr>
        <w:t>naruszać</w:t>
      </w:r>
      <w:r w:rsidR="00472903" w:rsidRPr="00A33672">
        <w:rPr>
          <w:rFonts w:ascii="Arial" w:hAnsi="Arial" w:cs="Arial"/>
          <w:iCs/>
        </w:rPr>
        <w:t xml:space="preserve"> </w:t>
      </w:r>
      <w:r w:rsidR="00B6621B" w:rsidRPr="00A33672">
        <w:rPr>
          <w:rFonts w:ascii="Arial" w:hAnsi="Arial" w:cs="Arial"/>
          <w:iCs/>
        </w:rPr>
        <w:t>dobra</w:t>
      </w:r>
      <w:r w:rsidR="00472903" w:rsidRPr="00A33672">
        <w:rPr>
          <w:rFonts w:ascii="Arial" w:hAnsi="Arial" w:cs="Arial"/>
          <w:iCs/>
        </w:rPr>
        <w:t xml:space="preserve"> </w:t>
      </w:r>
      <w:r w:rsidR="00B6621B" w:rsidRPr="00A33672">
        <w:rPr>
          <w:rFonts w:ascii="Arial" w:hAnsi="Arial" w:cs="Arial"/>
          <w:iCs/>
        </w:rPr>
        <w:t>osobiste</w:t>
      </w:r>
      <w:r w:rsidR="00472903" w:rsidRPr="00A33672">
        <w:rPr>
          <w:rFonts w:ascii="Arial" w:hAnsi="Arial" w:cs="Arial"/>
          <w:iCs/>
        </w:rPr>
        <w:t xml:space="preserve"> </w:t>
      </w:r>
      <w:r w:rsidR="00B6621B" w:rsidRPr="00A33672">
        <w:rPr>
          <w:rFonts w:ascii="Arial" w:hAnsi="Arial" w:cs="Arial"/>
          <w:iCs/>
        </w:rPr>
        <w:t>ucznia</w:t>
      </w:r>
      <w:r w:rsidRPr="00A33672">
        <w:rPr>
          <w:rFonts w:ascii="Arial" w:hAnsi="Arial" w:cs="Arial"/>
          <w:iCs/>
        </w:rPr>
        <w:t xml:space="preserve"> </w:t>
      </w:r>
      <w:r w:rsidR="00B6621B" w:rsidRPr="00A33672">
        <w:rPr>
          <w:rFonts w:ascii="Arial" w:hAnsi="Arial" w:cs="Arial"/>
          <w:iCs/>
        </w:rPr>
        <w:t>/</w:t>
      </w:r>
      <w:r w:rsidRPr="00A33672">
        <w:rPr>
          <w:rFonts w:ascii="Arial" w:hAnsi="Arial" w:cs="Arial"/>
          <w:iCs/>
        </w:rPr>
        <w:t xml:space="preserve"> </w:t>
      </w:r>
      <w:r w:rsidR="00B6621B" w:rsidRPr="00A33672">
        <w:rPr>
          <w:rFonts w:ascii="Arial" w:hAnsi="Arial" w:cs="Arial"/>
          <w:iCs/>
        </w:rPr>
        <w:t>dziecka,</w:t>
      </w:r>
      <w:r w:rsidR="00472903" w:rsidRPr="00A33672">
        <w:rPr>
          <w:rFonts w:ascii="Arial" w:hAnsi="Arial" w:cs="Arial"/>
          <w:iCs/>
        </w:rPr>
        <w:t xml:space="preserve"> </w:t>
      </w:r>
      <w:r w:rsidR="00B6621B" w:rsidRPr="00A33672">
        <w:rPr>
          <w:rFonts w:ascii="Arial" w:hAnsi="Arial" w:cs="Arial"/>
          <w:iCs/>
        </w:rPr>
        <w:t>jego</w:t>
      </w:r>
      <w:r w:rsidR="00472903" w:rsidRPr="00A33672">
        <w:rPr>
          <w:rFonts w:ascii="Arial" w:hAnsi="Arial" w:cs="Arial"/>
          <w:iCs/>
        </w:rPr>
        <w:t xml:space="preserve"> </w:t>
      </w:r>
      <w:r w:rsidR="00B6621B" w:rsidRPr="00A33672">
        <w:rPr>
          <w:rFonts w:ascii="Arial" w:hAnsi="Arial" w:cs="Arial"/>
          <w:iCs/>
        </w:rPr>
        <w:t>rodziców,</w:t>
      </w:r>
      <w:r w:rsidR="00472903" w:rsidRPr="00A33672">
        <w:rPr>
          <w:rFonts w:ascii="Arial" w:hAnsi="Arial" w:cs="Arial"/>
          <w:iCs/>
        </w:rPr>
        <w:t xml:space="preserve"> </w:t>
      </w:r>
      <w:r w:rsidR="00B6621B" w:rsidRPr="00A33672">
        <w:rPr>
          <w:rFonts w:ascii="Arial" w:hAnsi="Arial" w:cs="Arial"/>
          <w:iCs/>
        </w:rPr>
        <w:t>nauczycieli,</w:t>
      </w:r>
      <w:r w:rsidR="00472903" w:rsidRPr="00A33672">
        <w:rPr>
          <w:rFonts w:ascii="Arial" w:hAnsi="Arial" w:cs="Arial"/>
          <w:iCs/>
        </w:rPr>
        <w:t xml:space="preserve"> </w:t>
      </w:r>
      <w:r w:rsidR="00B6621B" w:rsidRPr="00A33672">
        <w:rPr>
          <w:rFonts w:ascii="Arial" w:hAnsi="Arial" w:cs="Arial"/>
          <w:iCs/>
        </w:rPr>
        <w:t>specjalistów</w:t>
      </w:r>
      <w:r w:rsidR="00472903" w:rsidRPr="00A33672">
        <w:rPr>
          <w:rFonts w:ascii="Arial" w:hAnsi="Arial" w:cs="Arial"/>
          <w:iCs/>
        </w:rPr>
        <w:t xml:space="preserve"> </w:t>
      </w:r>
      <w:r w:rsidR="00B6621B" w:rsidRPr="00A33672">
        <w:rPr>
          <w:rFonts w:ascii="Arial" w:hAnsi="Arial" w:cs="Arial"/>
          <w:iCs/>
        </w:rPr>
        <w:t>prowadzących</w:t>
      </w:r>
      <w:r w:rsidR="00472903" w:rsidRPr="00A33672">
        <w:rPr>
          <w:rFonts w:ascii="Arial" w:hAnsi="Arial" w:cs="Arial"/>
          <w:iCs/>
        </w:rPr>
        <w:t xml:space="preserve"> </w:t>
      </w:r>
      <w:r w:rsidR="00B6621B" w:rsidRPr="00A33672">
        <w:rPr>
          <w:rFonts w:ascii="Arial" w:hAnsi="Arial" w:cs="Arial"/>
          <w:iCs/>
        </w:rPr>
        <w:t>zajęcia</w:t>
      </w:r>
      <w:r w:rsidR="00472903" w:rsidRPr="00A33672">
        <w:rPr>
          <w:rFonts w:ascii="Arial" w:hAnsi="Arial" w:cs="Arial"/>
          <w:iCs/>
        </w:rPr>
        <w:t xml:space="preserve"> </w:t>
      </w:r>
      <w:r w:rsidR="00B6621B" w:rsidRPr="00A33672">
        <w:rPr>
          <w:rFonts w:ascii="Arial" w:hAnsi="Arial" w:cs="Arial"/>
          <w:iCs/>
        </w:rPr>
        <w:t>z</w:t>
      </w:r>
      <w:r w:rsidR="00472903" w:rsidRPr="00A33672">
        <w:rPr>
          <w:rFonts w:ascii="Arial" w:hAnsi="Arial" w:cs="Arial"/>
          <w:iCs/>
        </w:rPr>
        <w:t xml:space="preserve"> </w:t>
      </w:r>
      <w:r w:rsidR="00B6621B" w:rsidRPr="00A33672">
        <w:rPr>
          <w:rFonts w:ascii="Arial" w:hAnsi="Arial" w:cs="Arial"/>
          <w:iCs/>
        </w:rPr>
        <w:t>dzieckiem</w:t>
      </w:r>
      <w:r w:rsidR="00472903" w:rsidRPr="00A33672">
        <w:rPr>
          <w:rFonts w:ascii="Arial" w:hAnsi="Arial" w:cs="Arial"/>
          <w:iCs/>
        </w:rPr>
        <w:t xml:space="preserve"> </w:t>
      </w:r>
      <w:r w:rsidR="00B6621B" w:rsidRPr="00A33672">
        <w:rPr>
          <w:rFonts w:ascii="Arial" w:hAnsi="Arial" w:cs="Arial"/>
          <w:iCs/>
        </w:rPr>
        <w:t>czy</w:t>
      </w:r>
      <w:r w:rsidR="00472903" w:rsidRPr="00A33672">
        <w:rPr>
          <w:rFonts w:ascii="Arial" w:hAnsi="Arial" w:cs="Arial"/>
          <w:iCs/>
        </w:rPr>
        <w:t xml:space="preserve"> </w:t>
      </w:r>
      <w:r w:rsidR="00B6621B" w:rsidRPr="00A33672">
        <w:rPr>
          <w:rFonts w:ascii="Arial" w:hAnsi="Arial" w:cs="Arial"/>
          <w:iCs/>
        </w:rPr>
        <w:t>uczniem,</w:t>
      </w:r>
      <w:r w:rsidR="00472903" w:rsidRPr="00A33672">
        <w:rPr>
          <w:rFonts w:ascii="Arial" w:hAnsi="Arial" w:cs="Arial"/>
          <w:iCs/>
        </w:rPr>
        <w:t xml:space="preserve"> </w:t>
      </w:r>
      <w:r w:rsidR="00B6621B" w:rsidRPr="00A33672">
        <w:rPr>
          <w:rFonts w:ascii="Arial" w:hAnsi="Arial" w:cs="Arial"/>
          <w:iCs/>
        </w:rPr>
        <w:t>a</w:t>
      </w:r>
      <w:r w:rsidR="00472903" w:rsidRPr="00A33672">
        <w:rPr>
          <w:rFonts w:ascii="Arial" w:hAnsi="Arial" w:cs="Arial"/>
          <w:iCs/>
        </w:rPr>
        <w:t xml:space="preserve"> </w:t>
      </w:r>
      <w:r w:rsidR="00B6621B" w:rsidRPr="00A33672">
        <w:rPr>
          <w:rFonts w:ascii="Arial" w:hAnsi="Arial" w:cs="Arial"/>
          <w:iCs/>
        </w:rPr>
        <w:t>także</w:t>
      </w:r>
      <w:r w:rsidR="00472903" w:rsidRPr="00A33672">
        <w:rPr>
          <w:rFonts w:ascii="Arial" w:hAnsi="Arial" w:cs="Arial"/>
          <w:iCs/>
        </w:rPr>
        <w:t xml:space="preserve"> </w:t>
      </w:r>
      <w:r w:rsidR="00B6621B" w:rsidRPr="00A33672">
        <w:rPr>
          <w:rFonts w:ascii="Arial" w:hAnsi="Arial" w:cs="Arial"/>
          <w:iCs/>
        </w:rPr>
        <w:t>innych</w:t>
      </w:r>
      <w:r w:rsidR="00472903" w:rsidRPr="00A33672">
        <w:rPr>
          <w:rFonts w:ascii="Arial" w:hAnsi="Arial" w:cs="Arial"/>
          <w:iCs/>
        </w:rPr>
        <w:t xml:space="preserve"> </w:t>
      </w:r>
      <w:r w:rsidR="00B6621B" w:rsidRPr="00A33672">
        <w:rPr>
          <w:rFonts w:ascii="Arial" w:hAnsi="Arial" w:cs="Arial"/>
          <w:iCs/>
        </w:rPr>
        <w:t>osób</w:t>
      </w:r>
      <w:r w:rsidR="00472903" w:rsidRPr="00A33672">
        <w:rPr>
          <w:rFonts w:ascii="Arial" w:hAnsi="Arial" w:cs="Arial"/>
          <w:iCs/>
        </w:rPr>
        <w:t xml:space="preserve"> </w:t>
      </w:r>
      <w:r w:rsidR="00B6621B" w:rsidRPr="00A33672">
        <w:rPr>
          <w:rFonts w:ascii="Arial" w:hAnsi="Arial" w:cs="Arial"/>
          <w:iCs/>
        </w:rPr>
        <w:t>uczestniczących</w:t>
      </w:r>
      <w:r w:rsidR="00472903" w:rsidRPr="00A33672">
        <w:rPr>
          <w:rFonts w:ascii="Arial" w:hAnsi="Arial" w:cs="Arial"/>
          <w:iCs/>
        </w:rPr>
        <w:t xml:space="preserve"> </w:t>
      </w:r>
      <w:r w:rsidR="00B6621B" w:rsidRPr="00A33672">
        <w:rPr>
          <w:rFonts w:ascii="Arial" w:hAnsi="Arial" w:cs="Arial"/>
          <w:iCs/>
        </w:rPr>
        <w:t>w</w:t>
      </w:r>
      <w:r w:rsidR="00472903" w:rsidRPr="00A33672">
        <w:rPr>
          <w:rFonts w:ascii="Arial" w:hAnsi="Arial" w:cs="Arial"/>
          <w:iCs/>
        </w:rPr>
        <w:t xml:space="preserve"> </w:t>
      </w:r>
      <w:r w:rsidR="00B6621B" w:rsidRPr="00A33672">
        <w:rPr>
          <w:rFonts w:ascii="Arial" w:hAnsi="Arial" w:cs="Arial"/>
          <w:iCs/>
        </w:rPr>
        <w:t>tym</w:t>
      </w:r>
      <w:r w:rsidR="00472903" w:rsidRPr="00A33672">
        <w:rPr>
          <w:rFonts w:ascii="Arial" w:hAnsi="Arial" w:cs="Arial"/>
          <w:iCs/>
        </w:rPr>
        <w:t xml:space="preserve"> </w:t>
      </w:r>
      <w:r w:rsidR="00B6621B" w:rsidRPr="00A33672">
        <w:rPr>
          <w:rFonts w:ascii="Arial" w:hAnsi="Arial" w:cs="Arial"/>
          <w:iCs/>
        </w:rPr>
        <w:t>spotkaniu</w:t>
      </w:r>
      <w:r w:rsidR="00025032" w:rsidRPr="00A33672">
        <w:rPr>
          <w:rFonts w:ascii="Arial" w:hAnsi="Arial" w:cs="Arial"/>
          <w:iCs/>
        </w:rPr>
        <w:t>.</w:t>
      </w:r>
    </w:p>
    <w:p w14:paraId="4D73C29D" w14:textId="735F1397" w:rsidR="00903283" w:rsidRPr="00A33672" w:rsidRDefault="00903283" w:rsidP="007D2CFE">
      <w:pPr>
        <w:spacing w:line="276" w:lineRule="auto"/>
        <w:contextualSpacing/>
        <w:rPr>
          <w:rFonts w:ascii="Arial" w:hAnsi="Arial" w:cs="Arial"/>
          <w:b/>
          <w:sz w:val="22"/>
          <w:szCs w:val="22"/>
        </w:rPr>
      </w:pPr>
      <w:r w:rsidRPr="00A33672">
        <w:rPr>
          <w:rFonts w:ascii="Arial" w:hAnsi="Arial" w:cs="Arial"/>
          <w:b/>
          <w:sz w:val="22"/>
          <w:szCs w:val="22"/>
        </w:rPr>
        <w:t>§ 1</w:t>
      </w:r>
      <w:r w:rsidR="00653DD6" w:rsidRPr="00A33672">
        <w:rPr>
          <w:rFonts w:ascii="Arial" w:hAnsi="Arial" w:cs="Arial"/>
          <w:b/>
          <w:sz w:val="22"/>
          <w:szCs w:val="22"/>
        </w:rPr>
        <w:t>7</w:t>
      </w:r>
      <w:r w:rsidRPr="00A33672">
        <w:rPr>
          <w:rFonts w:ascii="Arial" w:hAnsi="Arial" w:cs="Arial"/>
          <w:b/>
          <w:sz w:val="22"/>
          <w:szCs w:val="22"/>
        </w:rPr>
        <w:t>.</w:t>
      </w:r>
    </w:p>
    <w:p w14:paraId="63AF0C32" w14:textId="77777777" w:rsidR="00903283" w:rsidRPr="00A33672" w:rsidRDefault="00903283" w:rsidP="007D2CFE">
      <w:pPr>
        <w:spacing w:line="276" w:lineRule="auto"/>
        <w:ind w:left="284" w:hanging="284"/>
        <w:contextualSpacing/>
        <w:rPr>
          <w:rFonts w:ascii="Arial" w:hAnsi="Arial" w:cs="Arial"/>
          <w:sz w:val="22"/>
          <w:szCs w:val="22"/>
        </w:rPr>
      </w:pPr>
    </w:p>
    <w:p w14:paraId="5D706601" w14:textId="4C948768" w:rsidR="006D2946" w:rsidRPr="00A33672" w:rsidRDefault="006D2946" w:rsidP="007D2CFE">
      <w:pPr>
        <w:pStyle w:val="Standard"/>
        <w:spacing w:line="276" w:lineRule="auto"/>
        <w:ind w:left="284" w:hanging="284"/>
        <w:contextualSpacing/>
        <w:rPr>
          <w:rFonts w:ascii="Arial" w:hAnsi="Arial" w:cs="Arial"/>
          <w:sz w:val="22"/>
          <w:szCs w:val="22"/>
        </w:rPr>
      </w:pPr>
      <w:r w:rsidRPr="00A33672">
        <w:rPr>
          <w:rFonts w:ascii="Arial" w:hAnsi="Arial" w:cs="Arial"/>
          <w:iCs/>
          <w:sz w:val="22"/>
          <w:szCs w:val="22"/>
        </w:rPr>
        <w:t>1.</w:t>
      </w:r>
      <w:r w:rsidR="00472903" w:rsidRPr="00A33672">
        <w:rPr>
          <w:rFonts w:ascii="Arial" w:hAnsi="Arial" w:cs="Arial"/>
          <w:iCs/>
          <w:sz w:val="22"/>
          <w:szCs w:val="22"/>
        </w:rPr>
        <w:t xml:space="preserve"> </w:t>
      </w:r>
      <w:r w:rsidRPr="00A33672">
        <w:rPr>
          <w:rFonts w:ascii="Arial" w:hAnsi="Arial" w:cs="Arial"/>
          <w:sz w:val="22"/>
          <w:szCs w:val="22"/>
        </w:rPr>
        <w:t>Zespół,</w:t>
      </w:r>
      <w:r w:rsidR="00472903" w:rsidRPr="00A33672">
        <w:rPr>
          <w:rFonts w:ascii="Arial" w:hAnsi="Arial" w:cs="Arial"/>
          <w:sz w:val="22"/>
          <w:szCs w:val="22"/>
        </w:rPr>
        <w:t xml:space="preserve"> </w:t>
      </w:r>
      <w:r w:rsidRPr="00A33672">
        <w:rPr>
          <w:rFonts w:ascii="Arial" w:hAnsi="Arial" w:cs="Arial"/>
          <w:sz w:val="22"/>
          <w:szCs w:val="22"/>
        </w:rPr>
        <w:t>o</w:t>
      </w:r>
      <w:r w:rsidR="00472903" w:rsidRPr="00A33672">
        <w:rPr>
          <w:rFonts w:ascii="Arial" w:hAnsi="Arial" w:cs="Arial"/>
          <w:sz w:val="22"/>
          <w:szCs w:val="22"/>
        </w:rPr>
        <w:t xml:space="preserve"> </w:t>
      </w:r>
      <w:r w:rsidRPr="00A33672">
        <w:rPr>
          <w:rFonts w:ascii="Arial" w:hAnsi="Arial" w:cs="Arial"/>
          <w:sz w:val="22"/>
          <w:szCs w:val="22"/>
        </w:rPr>
        <w:t>którym</w:t>
      </w:r>
      <w:r w:rsidR="00472903" w:rsidRPr="00A33672">
        <w:rPr>
          <w:rFonts w:ascii="Arial" w:hAnsi="Arial" w:cs="Arial"/>
          <w:sz w:val="22"/>
          <w:szCs w:val="22"/>
        </w:rPr>
        <w:t xml:space="preserve"> </w:t>
      </w:r>
      <w:r w:rsidRPr="00A33672">
        <w:rPr>
          <w:rFonts w:ascii="Arial" w:hAnsi="Arial" w:cs="Arial"/>
          <w:sz w:val="22"/>
          <w:szCs w:val="22"/>
        </w:rPr>
        <w:t>mowa</w:t>
      </w:r>
      <w:r w:rsidR="00472903" w:rsidRPr="00A33672">
        <w:rPr>
          <w:rFonts w:ascii="Arial" w:hAnsi="Arial" w:cs="Arial"/>
          <w:sz w:val="22"/>
          <w:szCs w:val="22"/>
        </w:rPr>
        <w:t xml:space="preserve"> </w:t>
      </w:r>
      <w:r w:rsidRPr="00A33672">
        <w:rPr>
          <w:rFonts w:ascii="Arial" w:hAnsi="Arial" w:cs="Arial"/>
          <w:sz w:val="22"/>
          <w:szCs w:val="22"/>
        </w:rPr>
        <w:t>w</w:t>
      </w:r>
      <w:r w:rsidR="00472903" w:rsidRPr="00A33672">
        <w:rPr>
          <w:rFonts w:ascii="Arial" w:hAnsi="Arial" w:cs="Arial"/>
          <w:sz w:val="22"/>
          <w:szCs w:val="22"/>
        </w:rPr>
        <w:t xml:space="preserve"> </w:t>
      </w:r>
      <w:r w:rsidR="00555DCD" w:rsidRPr="00A33672">
        <w:rPr>
          <w:rFonts w:ascii="Arial" w:hAnsi="Arial" w:cs="Arial"/>
          <w:sz w:val="22"/>
          <w:szCs w:val="22"/>
        </w:rPr>
        <w:t>§</w:t>
      </w:r>
      <w:r w:rsidR="00472903" w:rsidRPr="00A33672">
        <w:rPr>
          <w:rFonts w:ascii="Arial" w:hAnsi="Arial" w:cs="Arial"/>
          <w:sz w:val="22"/>
          <w:szCs w:val="22"/>
        </w:rPr>
        <w:t xml:space="preserve"> </w:t>
      </w:r>
      <w:r w:rsidR="008B1715" w:rsidRPr="00A33672">
        <w:rPr>
          <w:rFonts w:ascii="Arial" w:hAnsi="Arial" w:cs="Arial"/>
          <w:sz w:val="22"/>
          <w:szCs w:val="22"/>
        </w:rPr>
        <w:t>1</w:t>
      </w:r>
      <w:r w:rsidR="00252C29" w:rsidRPr="00A33672">
        <w:rPr>
          <w:rFonts w:ascii="Arial" w:hAnsi="Arial" w:cs="Arial"/>
          <w:sz w:val="22"/>
          <w:szCs w:val="22"/>
        </w:rPr>
        <w:t>6</w:t>
      </w:r>
      <w:r w:rsidR="00472903" w:rsidRPr="00A33672">
        <w:rPr>
          <w:rFonts w:ascii="Arial" w:hAnsi="Arial" w:cs="Arial"/>
          <w:sz w:val="22"/>
          <w:szCs w:val="22"/>
        </w:rPr>
        <w:t xml:space="preserve"> </w:t>
      </w:r>
      <w:r w:rsidRPr="00A33672">
        <w:rPr>
          <w:rFonts w:ascii="Arial" w:hAnsi="Arial" w:cs="Arial"/>
          <w:sz w:val="22"/>
          <w:szCs w:val="22"/>
        </w:rPr>
        <w:t>ust.</w:t>
      </w:r>
      <w:r w:rsidR="00472903" w:rsidRPr="00A33672">
        <w:rPr>
          <w:rFonts w:ascii="Arial" w:hAnsi="Arial" w:cs="Arial"/>
          <w:sz w:val="22"/>
          <w:szCs w:val="22"/>
        </w:rPr>
        <w:t xml:space="preserve"> </w:t>
      </w:r>
      <w:r w:rsidR="003F3BE1" w:rsidRPr="00A33672">
        <w:rPr>
          <w:rFonts w:ascii="Arial" w:hAnsi="Arial" w:cs="Arial"/>
          <w:sz w:val="22"/>
          <w:szCs w:val="22"/>
        </w:rPr>
        <w:t>4</w:t>
      </w:r>
      <w:r w:rsidRPr="00A33672">
        <w:rPr>
          <w:rFonts w:ascii="Arial" w:hAnsi="Arial" w:cs="Arial"/>
          <w:sz w:val="22"/>
          <w:szCs w:val="22"/>
        </w:rPr>
        <w:t>,</w:t>
      </w:r>
      <w:r w:rsidR="00472903" w:rsidRPr="00A33672">
        <w:rPr>
          <w:rFonts w:ascii="Arial" w:hAnsi="Arial" w:cs="Arial"/>
          <w:sz w:val="22"/>
          <w:szCs w:val="22"/>
        </w:rPr>
        <w:t xml:space="preserve"> </w:t>
      </w:r>
      <w:r w:rsidRPr="00A33672">
        <w:rPr>
          <w:rFonts w:ascii="Arial" w:hAnsi="Arial" w:cs="Arial"/>
          <w:sz w:val="22"/>
          <w:szCs w:val="22"/>
        </w:rPr>
        <w:t>opracowuje</w:t>
      </w:r>
      <w:r w:rsidR="00472903" w:rsidRPr="00A33672">
        <w:rPr>
          <w:rFonts w:ascii="Arial" w:hAnsi="Arial" w:cs="Arial"/>
          <w:sz w:val="22"/>
          <w:szCs w:val="22"/>
        </w:rPr>
        <w:t xml:space="preserve"> </w:t>
      </w:r>
      <w:r w:rsidRPr="00A33672">
        <w:rPr>
          <w:rFonts w:ascii="Arial" w:hAnsi="Arial" w:cs="Arial"/>
          <w:sz w:val="22"/>
          <w:szCs w:val="22"/>
        </w:rPr>
        <w:t>dla</w:t>
      </w:r>
      <w:r w:rsidR="00472903" w:rsidRPr="00A33672">
        <w:rPr>
          <w:rFonts w:ascii="Arial" w:hAnsi="Arial" w:cs="Arial"/>
          <w:sz w:val="22"/>
          <w:szCs w:val="22"/>
        </w:rPr>
        <w:t xml:space="preserve"> </w:t>
      </w:r>
      <w:r w:rsidRPr="00A33672">
        <w:rPr>
          <w:rFonts w:ascii="Arial" w:hAnsi="Arial" w:cs="Arial"/>
          <w:sz w:val="22"/>
          <w:szCs w:val="22"/>
        </w:rPr>
        <w:t>dziecka</w:t>
      </w:r>
      <w:r w:rsidR="003F3BE1" w:rsidRPr="00A33672">
        <w:rPr>
          <w:rFonts w:ascii="Arial" w:hAnsi="Arial" w:cs="Arial"/>
          <w:sz w:val="22"/>
          <w:szCs w:val="22"/>
        </w:rPr>
        <w:t xml:space="preserve"> </w:t>
      </w:r>
      <w:r w:rsidRPr="00A33672">
        <w:rPr>
          <w:rFonts w:ascii="Arial" w:hAnsi="Arial" w:cs="Arial"/>
          <w:sz w:val="22"/>
          <w:szCs w:val="22"/>
        </w:rPr>
        <w:t>/</w:t>
      </w:r>
      <w:r w:rsidR="00472903" w:rsidRPr="00A33672">
        <w:rPr>
          <w:rFonts w:ascii="Arial" w:hAnsi="Arial" w:cs="Arial"/>
          <w:sz w:val="22"/>
          <w:szCs w:val="22"/>
        </w:rPr>
        <w:t xml:space="preserve"> </w:t>
      </w:r>
      <w:r w:rsidRPr="00A33672">
        <w:rPr>
          <w:rFonts w:ascii="Arial" w:hAnsi="Arial" w:cs="Arial"/>
          <w:sz w:val="22"/>
          <w:szCs w:val="22"/>
        </w:rPr>
        <w:t>ucznia</w:t>
      </w:r>
      <w:r w:rsidR="00472903" w:rsidRPr="00A33672">
        <w:rPr>
          <w:rFonts w:ascii="Arial" w:hAnsi="Arial" w:cs="Arial"/>
          <w:sz w:val="22"/>
          <w:szCs w:val="22"/>
        </w:rPr>
        <w:t xml:space="preserve"> </w:t>
      </w:r>
      <w:r w:rsidRPr="00A33672">
        <w:rPr>
          <w:rFonts w:ascii="Arial" w:hAnsi="Arial" w:cs="Arial"/>
          <w:sz w:val="22"/>
          <w:szCs w:val="22"/>
        </w:rPr>
        <w:t>objętego</w:t>
      </w:r>
      <w:r w:rsidR="00472903" w:rsidRPr="00A33672">
        <w:rPr>
          <w:rFonts w:ascii="Arial" w:hAnsi="Arial" w:cs="Arial"/>
          <w:sz w:val="22"/>
          <w:szCs w:val="22"/>
        </w:rPr>
        <w:t xml:space="preserve"> </w:t>
      </w:r>
      <w:r w:rsidRPr="00A33672">
        <w:rPr>
          <w:rFonts w:ascii="Arial" w:hAnsi="Arial" w:cs="Arial"/>
          <w:sz w:val="22"/>
          <w:szCs w:val="22"/>
        </w:rPr>
        <w:t>kształceniem</w:t>
      </w:r>
      <w:r w:rsidR="00472903" w:rsidRPr="00A33672">
        <w:rPr>
          <w:rFonts w:ascii="Arial" w:hAnsi="Arial" w:cs="Arial"/>
          <w:sz w:val="22"/>
          <w:szCs w:val="22"/>
        </w:rPr>
        <w:t xml:space="preserve"> </w:t>
      </w:r>
      <w:r w:rsidRPr="00A33672">
        <w:rPr>
          <w:rFonts w:ascii="Arial" w:hAnsi="Arial" w:cs="Arial"/>
          <w:sz w:val="22"/>
          <w:szCs w:val="22"/>
        </w:rPr>
        <w:t>specjalnym</w:t>
      </w:r>
      <w:r w:rsidR="003F3BE1" w:rsidRPr="00A33672">
        <w:rPr>
          <w:rFonts w:ascii="Arial" w:hAnsi="Arial" w:cs="Arial"/>
          <w:sz w:val="22"/>
          <w:szCs w:val="22"/>
        </w:rPr>
        <w:t>,</w:t>
      </w:r>
      <w:r w:rsidR="00472903" w:rsidRPr="00A33672">
        <w:rPr>
          <w:rFonts w:ascii="Arial" w:hAnsi="Arial" w:cs="Arial"/>
          <w:sz w:val="22"/>
          <w:szCs w:val="22"/>
        </w:rPr>
        <w:t xml:space="preserve"> </w:t>
      </w:r>
      <w:r w:rsidRPr="00A33672">
        <w:rPr>
          <w:rFonts w:ascii="Arial" w:hAnsi="Arial" w:cs="Arial"/>
          <w:sz w:val="22"/>
          <w:szCs w:val="22"/>
        </w:rPr>
        <w:t>indywidualny</w:t>
      </w:r>
      <w:r w:rsidR="00472903" w:rsidRPr="00A33672">
        <w:rPr>
          <w:rFonts w:ascii="Arial" w:hAnsi="Arial" w:cs="Arial"/>
          <w:sz w:val="22"/>
          <w:szCs w:val="22"/>
        </w:rPr>
        <w:t xml:space="preserve"> </w:t>
      </w:r>
      <w:r w:rsidRPr="00A33672">
        <w:rPr>
          <w:rFonts w:ascii="Arial" w:hAnsi="Arial" w:cs="Arial"/>
          <w:sz w:val="22"/>
          <w:szCs w:val="22"/>
        </w:rPr>
        <w:t>program</w:t>
      </w:r>
      <w:r w:rsidR="00472903" w:rsidRPr="00A33672">
        <w:rPr>
          <w:rFonts w:ascii="Arial" w:hAnsi="Arial" w:cs="Arial"/>
          <w:sz w:val="22"/>
          <w:szCs w:val="22"/>
        </w:rPr>
        <w:t xml:space="preserve"> </w:t>
      </w:r>
      <w:proofErr w:type="spellStart"/>
      <w:r w:rsidRPr="00A33672">
        <w:rPr>
          <w:rFonts w:ascii="Arial" w:hAnsi="Arial" w:cs="Arial"/>
          <w:sz w:val="22"/>
          <w:szCs w:val="22"/>
        </w:rPr>
        <w:t>edukacyjno</w:t>
      </w:r>
      <w:proofErr w:type="spellEnd"/>
      <w:r w:rsidRPr="00A33672">
        <w:rPr>
          <w:rFonts w:ascii="Arial" w:hAnsi="Arial" w:cs="Arial"/>
          <w:sz w:val="22"/>
          <w:szCs w:val="22"/>
        </w:rPr>
        <w:t>–terapeutyczny</w:t>
      </w:r>
      <w:r w:rsidR="00472903" w:rsidRPr="00A33672">
        <w:rPr>
          <w:rFonts w:ascii="Arial" w:hAnsi="Arial" w:cs="Arial"/>
          <w:sz w:val="22"/>
          <w:szCs w:val="22"/>
        </w:rPr>
        <w:t xml:space="preserve"> </w:t>
      </w:r>
      <w:r w:rsidRPr="00A33672">
        <w:rPr>
          <w:rFonts w:ascii="Arial" w:hAnsi="Arial" w:cs="Arial"/>
          <w:sz w:val="22"/>
          <w:szCs w:val="22"/>
        </w:rPr>
        <w:t>(IPET),</w:t>
      </w:r>
      <w:r w:rsidR="00472903" w:rsidRPr="00A33672">
        <w:rPr>
          <w:rFonts w:ascii="Arial" w:hAnsi="Arial" w:cs="Arial"/>
          <w:sz w:val="22"/>
          <w:szCs w:val="22"/>
        </w:rPr>
        <w:t xml:space="preserve"> </w:t>
      </w:r>
      <w:r w:rsidRPr="00A33672">
        <w:rPr>
          <w:rFonts w:ascii="Arial" w:hAnsi="Arial" w:cs="Arial"/>
          <w:sz w:val="22"/>
          <w:szCs w:val="22"/>
        </w:rPr>
        <w:t>w</w:t>
      </w:r>
      <w:r w:rsidR="00472903" w:rsidRPr="00A33672">
        <w:rPr>
          <w:rFonts w:ascii="Arial" w:hAnsi="Arial" w:cs="Arial"/>
          <w:sz w:val="22"/>
          <w:szCs w:val="22"/>
        </w:rPr>
        <w:t xml:space="preserve"> </w:t>
      </w:r>
      <w:r w:rsidRPr="00A33672">
        <w:rPr>
          <w:rFonts w:ascii="Arial" w:hAnsi="Arial" w:cs="Arial"/>
          <w:sz w:val="22"/>
          <w:szCs w:val="22"/>
        </w:rPr>
        <w:t>którym</w:t>
      </w:r>
      <w:r w:rsidR="00472903" w:rsidRPr="00A33672">
        <w:rPr>
          <w:rFonts w:ascii="Arial" w:hAnsi="Arial" w:cs="Arial"/>
          <w:sz w:val="22"/>
          <w:szCs w:val="22"/>
        </w:rPr>
        <w:t xml:space="preserve"> </w:t>
      </w:r>
      <w:r w:rsidRPr="00A33672">
        <w:rPr>
          <w:rFonts w:ascii="Arial" w:hAnsi="Arial" w:cs="Arial"/>
          <w:iCs/>
          <w:sz w:val="22"/>
          <w:szCs w:val="22"/>
          <w:shd w:val="clear" w:color="auto" w:fill="FFFFFF"/>
        </w:rPr>
        <w:t>są</w:t>
      </w:r>
      <w:r w:rsidR="00472903" w:rsidRPr="00A33672">
        <w:rPr>
          <w:rFonts w:ascii="Arial" w:hAnsi="Arial" w:cs="Arial"/>
          <w:iCs/>
          <w:sz w:val="22"/>
          <w:szCs w:val="22"/>
          <w:shd w:val="clear" w:color="auto" w:fill="FFFFFF"/>
        </w:rPr>
        <w:t xml:space="preserve"> </w:t>
      </w:r>
      <w:r w:rsidRPr="00A33672">
        <w:rPr>
          <w:rFonts w:ascii="Arial" w:hAnsi="Arial" w:cs="Arial"/>
          <w:iCs/>
          <w:sz w:val="22"/>
          <w:szCs w:val="22"/>
          <w:shd w:val="clear" w:color="auto" w:fill="FFFFFF"/>
        </w:rPr>
        <w:t>uwzględniane</w:t>
      </w:r>
      <w:r w:rsidR="00472903" w:rsidRPr="00A33672">
        <w:rPr>
          <w:rFonts w:ascii="Arial" w:hAnsi="Arial" w:cs="Arial"/>
          <w:iCs/>
          <w:sz w:val="22"/>
          <w:szCs w:val="22"/>
          <w:shd w:val="clear" w:color="auto" w:fill="FFFFFF"/>
        </w:rPr>
        <w:t xml:space="preserve"> </w:t>
      </w:r>
      <w:r w:rsidRPr="00A33672">
        <w:rPr>
          <w:rFonts w:ascii="Arial" w:hAnsi="Arial" w:cs="Arial"/>
          <w:iCs/>
          <w:sz w:val="22"/>
          <w:szCs w:val="22"/>
          <w:shd w:val="clear" w:color="auto" w:fill="FFFFFF"/>
        </w:rPr>
        <w:t>formy</w:t>
      </w:r>
      <w:r w:rsidR="00472903" w:rsidRPr="00A33672">
        <w:rPr>
          <w:rFonts w:ascii="Arial" w:hAnsi="Arial" w:cs="Arial"/>
          <w:iCs/>
          <w:sz w:val="22"/>
          <w:szCs w:val="22"/>
          <w:shd w:val="clear" w:color="auto" w:fill="FFFFFF"/>
        </w:rPr>
        <w:t xml:space="preserve"> </w:t>
      </w:r>
      <w:r w:rsidRPr="00A33672">
        <w:rPr>
          <w:rFonts w:ascii="Arial" w:hAnsi="Arial" w:cs="Arial"/>
          <w:iCs/>
          <w:sz w:val="22"/>
          <w:szCs w:val="22"/>
          <w:shd w:val="clear" w:color="auto" w:fill="FFFFFF"/>
        </w:rPr>
        <w:t>i</w:t>
      </w:r>
      <w:r w:rsidR="00472903" w:rsidRPr="00A33672">
        <w:rPr>
          <w:rFonts w:ascii="Arial" w:hAnsi="Arial" w:cs="Arial"/>
          <w:iCs/>
          <w:sz w:val="22"/>
          <w:szCs w:val="22"/>
          <w:shd w:val="clear" w:color="auto" w:fill="FFFFFF"/>
        </w:rPr>
        <w:t xml:space="preserve"> </w:t>
      </w:r>
      <w:r w:rsidRPr="00A33672">
        <w:rPr>
          <w:rFonts w:ascii="Arial" w:hAnsi="Arial" w:cs="Arial"/>
          <w:iCs/>
          <w:sz w:val="22"/>
          <w:szCs w:val="22"/>
          <w:shd w:val="clear" w:color="auto" w:fill="FFFFFF"/>
        </w:rPr>
        <w:t>okres</w:t>
      </w:r>
      <w:r w:rsidR="00472903" w:rsidRPr="00A33672">
        <w:rPr>
          <w:rFonts w:ascii="Arial" w:hAnsi="Arial" w:cs="Arial"/>
          <w:iCs/>
          <w:sz w:val="22"/>
          <w:szCs w:val="22"/>
          <w:shd w:val="clear" w:color="auto" w:fill="FFFFFF"/>
        </w:rPr>
        <w:t xml:space="preserve"> </w:t>
      </w:r>
      <w:r w:rsidRPr="00A33672">
        <w:rPr>
          <w:rFonts w:ascii="Arial" w:hAnsi="Arial" w:cs="Arial"/>
          <w:iCs/>
          <w:sz w:val="22"/>
          <w:szCs w:val="22"/>
          <w:shd w:val="clear" w:color="auto" w:fill="FFFFFF"/>
        </w:rPr>
        <w:t>udzielania</w:t>
      </w:r>
      <w:r w:rsidR="00472903" w:rsidRPr="00A33672">
        <w:rPr>
          <w:rFonts w:ascii="Arial" w:hAnsi="Arial" w:cs="Arial"/>
          <w:iCs/>
          <w:sz w:val="22"/>
          <w:szCs w:val="22"/>
          <w:shd w:val="clear" w:color="auto" w:fill="FFFFFF"/>
        </w:rPr>
        <w:t xml:space="preserve"> </w:t>
      </w:r>
      <w:r w:rsidRPr="00A33672">
        <w:rPr>
          <w:rFonts w:ascii="Arial" w:hAnsi="Arial" w:cs="Arial"/>
          <w:iCs/>
          <w:sz w:val="22"/>
          <w:szCs w:val="22"/>
          <w:shd w:val="clear" w:color="auto" w:fill="FFFFFF"/>
        </w:rPr>
        <w:t>pomocy</w:t>
      </w:r>
      <w:r w:rsidR="00472903" w:rsidRPr="00A33672">
        <w:rPr>
          <w:rFonts w:ascii="Arial" w:hAnsi="Arial" w:cs="Arial"/>
          <w:iCs/>
          <w:sz w:val="22"/>
          <w:szCs w:val="22"/>
          <w:shd w:val="clear" w:color="auto" w:fill="FFFFFF"/>
        </w:rPr>
        <w:t xml:space="preserve"> </w:t>
      </w:r>
      <w:r w:rsidRPr="00A33672">
        <w:rPr>
          <w:rFonts w:ascii="Arial" w:hAnsi="Arial" w:cs="Arial"/>
          <w:iCs/>
          <w:sz w:val="22"/>
          <w:szCs w:val="22"/>
          <w:shd w:val="clear" w:color="auto" w:fill="FFFFFF"/>
        </w:rPr>
        <w:t>psychologiczno-pedagogicznej</w:t>
      </w:r>
      <w:r w:rsidR="00472903" w:rsidRPr="00A33672">
        <w:rPr>
          <w:rFonts w:ascii="Arial" w:hAnsi="Arial" w:cs="Arial"/>
          <w:iCs/>
          <w:sz w:val="22"/>
          <w:szCs w:val="22"/>
          <w:shd w:val="clear" w:color="auto" w:fill="FFFFFF"/>
        </w:rPr>
        <w:t xml:space="preserve"> </w:t>
      </w:r>
      <w:r w:rsidRPr="00A33672">
        <w:rPr>
          <w:rFonts w:ascii="Arial" w:hAnsi="Arial" w:cs="Arial"/>
          <w:iCs/>
          <w:sz w:val="22"/>
          <w:szCs w:val="22"/>
          <w:shd w:val="clear" w:color="auto" w:fill="FFFFFF"/>
        </w:rPr>
        <w:t>oraz</w:t>
      </w:r>
      <w:r w:rsidR="00472903" w:rsidRPr="00A33672">
        <w:rPr>
          <w:rFonts w:ascii="Arial" w:hAnsi="Arial" w:cs="Arial"/>
          <w:iCs/>
          <w:sz w:val="22"/>
          <w:szCs w:val="22"/>
          <w:shd w:val="clear" w:color="auto" w:fill="FFFFFF"/>
        </w:rPr>
        <w:t xml:space="preserve"> </w:t>
      </w:r>
      <w:r w:rsidRPr="00A33672">
        <w:rPr>
          <w:rFonts w:ascii="Arial" w:hAnsi="Arial" w:cs="Arial"/>
          <w:iCs/>
          <w:sz w:val="22"/>
          <w:szCs w:val="22"/>
          <w:shd w:val="clear" w:color="auto" w:fill="FFFFFF"/>
        </w:rPr>
        <w:t>wymiar</w:t>
      </w:r>
      <w:r w:rsidR="00472903" w:rsidRPr="00A33672">
        <w:rPr>
          <w:rFonts w:ascii="Arial" w:hAnsi="Arial" w:cs="Arial"/>
          <w:iCs/>
          <w:sz w:val="22"/>
          <w:szCs w:val="22"/>
          <w:shd w:val="clear" w:color="auto" w:fill="FFFFFF"/>
        </w:rPr>
        <w:t xml:space="preserve"> </w:t>
      </w:r>
      <w:r w:rsidRPr="00A33672">
        <w:rPr>
          <w:rFonts w:ascii="Arial" w:hAnsi="Arial" w:cs="Arial"/>
          <w:iCs/>
          <w:sz w:val="22"/>
          <w:szCs w:val="22"/>
          <w:shd w:val="clear" w:color="auto" w:fill="FFFFFF"/>
        </w:rPr>
        <w:t>godzin,</w:t>
      </w:r>
      <w:r w:rsidR="00472903" w:rsidRPr="00A33672">
        <w:rPr>
          <w:rFonts w:ascii="Arial" w:hAnsi="Arial" w:cs="Arial"/>
          <w:iCs/>
          <w:sz w:val="22"/>
          <w:szCs w:val="22"/>
          <w:shd w:val="clear" w:color="auto" w:fill="FFFFFF"/>
        </w:rPr>
        <w:t xml:space="preserve"> </w:t>
      </w:r>
      <w:r w:rsidRPr="00A33672">
        <w:rPr>
          <w:rFonts w:ascii="Arial" w:hAnsi="Arial" w:cs="Arial"/>
          <w:iCs/>
          <w:sz w:val="22"/>
          <w:szCs w:val="22"/>
          <w:shd w:val="clear" w:color="auto" w:fill="FFFFFF"/>
        </w:rPr>
        <w:t>w</w:t>
      </w:r>
      <w:r w:rsidR="00472903" w:rsidRPr="00A33672">
        <w:rPr>
          <w:rFonts w:ascii="Arial" w:hAnsi="Arial" w:cs="Arial"/>
          <w:iCs/>
          <w:sz w:val="22"/>
          <w:szCs w:val="22"/>
          <w:shd w:val="clear" w:color="auto" w:fill="FFFFFF"/>
        </w:rPr>
        <w:t xml:space="preserve"> </w:t>
      </w:r>
      <w:r w:rsidRPr="00A33672">
        <w:rPr>
          <w:rFonts w:ascii="Arial" w:hAnsi="Arial" w:cs="Arial"/>
          <w:iCs/>
          <w:sz w:val="22"/>
          <w:szCs w:val="22"/>
          <w:shd w:val="clear" w:color="auto" w:fill="FFFFFF"/>
        </w:rPr>
        <w:t>którym</w:t>
      </w:r>
      <w:r w:rsidR="00472903" w:rsidRPr="00A33672">
        <w:rPr>
          <w:rFonts w:ascii="Arial" w:hAnsi="Arial" w:cs="Arial"/>
          <w:iCs/>
          <w:sz w:val="22"/>
          <w:szCs w:val="22"/>
          <w:shd w:val="clear" w:color="auto" w:fill="FFFFFF"/>
        </w:rPr>
        <w:t xml:space="preserve"> </w:t>
      </w:r>
      <w:r w:rsidRPr="00A33672">
        <w:rPr>
          <w:rFonts w:ascii="Arial" w:hAnsi="Arial" w:cs="Arial"/>
          <w:iCs/>
          <w:sz w:val="22"/>
          <w:szCs w:val="22"/>
          <w:shd w:val="clear" w:color="auto" w:fill="FFFFFF"/>
        </w:rPr>
        <w:t>poszczególne</w:t>
      </w:r>
      <w:r w:rsidR="00472903" w:rsidRPr="00A33672">
        <w:rPr>
          <w:rFonts w:ascii="Arial" w:hAnsi="Arial" w:cs="Arial"/>
          <w:iCs/>
          <w:sz w:val="22"/>
          <w:szCs w:val="22"/>
          <w:shd w:val="clear" w:color="auto" w:fill="FFFFFF"/>
        </w:rPr>
        <w:t xml:space="preserve"> </w:t>
      </w:r>
      <w:r w:rsidRPr="00A33672">
        <w:rPr>
          <w:rFonts w:ascii="Arial" w:hAnsi="Arial" w:cs="Arial"/>
          <w:iCs/>
          <w:sz w:val="22"/>
          <w:szCs w:val="22"/>
          <w:shd w:val="clear" w:color="auto" w:fill="FFFFFF"/>
        </w:rPr>
        <w:t>formy</w:t>
      </w:r>
      <w:r w:rsidR="00472903" w:rsidRPr="00A33672">
        <w:rPr>
          <w:rFonts w:ascii="Arial" w:hAnsi="Arial" w:cs="Arial"/>
          <w:iCs/>
          <w:sz w:val="22"/>
          <w:szCs w:val="22"/>
          <w:shd w:val="clear" w:color="auto" w:fill="FFFFFF"/>
        </w:rPr>
        <w:t xml:space="preserve"> </w:t>
      </w:r>
      <w:r w:rsidRPr="00A33672">
        <w:rPr>
          <w:rFonts w:ascii="Arial" w:hAnsi="Arial" w:cs="Arial"/>
          <w:iCs/>
          <w:sz w:val="22"/>
          <w:szCs w:val="22"/>
          <w:shd w:val="clear" w:color="auto" w:fill="FFFFFF"/>
        </w:rPr>
        <w:t>pomocy</w:t>
      </w:r>
      <w:r w:rsidR="00472903" w:rsidRPr="00A33672">
        <w:rPr>
          <w:rFonts w:ascii="Arial" w:hAnsi="Arial" w:cs="Arial"/>
          <w:iCs/>
          <w:sz w:val="22"/>
          <w:szCs w:val="22"/>
          <w:shd w:val="clear" w:color="auto" w:fill="FFFFFF"/>
        </w:rPr>
        <w:t xml:space="preserve"> </w:t>
      </w:r>
      <w:r w:rsidRPr="00A33672">
        <w:rPr>
          <w:rFonts w:ascii="Arial" w:hAnsi="Arial" w:cs="Arial"/>
          <w:iCs/>
          <w:sz w:val="22"/>
          <w:szCs w:val="22"/>
          <w:shd w:val="clear" w:color="auto" w:fill="FFFFFF"/>
        </w:rPr>
        <w:t>będą</w:t>
      </w:r>
      <w:r w:rsidR="00472903" w:rsidRPr="00A33672">
        <w:rPr>
          <w:rFonts w:ascii="Arial" w:hAnsi="Arial" w:cs="Arial"/>
          <w:iCs/>
          <w:sz w:val="22"/>
          <w:szCs w:val="22"/>
          <w:shd w:val="clear" w:color="auto" w:fill="FFFFFF"/>
        </w:rPr>
        <w:t xml:space="preserve"> </w:t>
      </w:r>
      <w:r w:rsidRPr="00A33672">
        <w:rPr>
          <w:rFonts w:ascii="Arial" w:hAnsi="Arial" w:cs="Arial"/>
          <w:iCs/>
          <w:sz w:val="22"/>
          <w:szCs w:val="22"/>
          <w:shd w:val="clear" w:color="auto" w:fill="FFFFFF"/>
        </w:rPr>
        <w:t>realizowane.</w:t>
      </w:r>
      <w:r w:rsidR="00472903" w:rsidRPr="00A33672">
        <w:rPr>
          <w:rFonts w:ascii="Arial" w:hAnsi="Arial" w:cs="Arial"/>
          <w:iCs/>
          <w:sz w:val="22"/>
          <w:szCs w:val="22"/>
          <w:shd w:val="clear" w:color="auto" w:fill="FFFFFF"/>
        </w:rPr>
        <w:t xml:space="preserve"> </w:t>
      </w:r>
    </w:p>
    <w:p w14:paraId="3C0614A6" w14:textId="0DFC3774" w:rsidR="006D2946" w:rsidRPr="00A33672" w:rsidRDefault="006D2946" w:rsidP="007D2CFE">
      <w:pPr>
        <w:spacing w:line="276" w:lineRule="auto"/>
        <w:ind w:left="284" w:hanging="284"/>
        <w:contextualSpacing/>
        <w:rPr>
          <w:rFonts w:ascii="Arial" w:hAnsi="Arial" w:cs="Arial"/>
          <w:sz w:val="22"/>
          <w:szCs w:val="22"/>
        </w:rPr>
      </w:pPr>
      <w:r w:rsidRPr="00A33672">
        <w:rPr>
          <w:rFonts w:ascii="Arial" w:hAnsi="Arial" w:cs="Arial"/>
          <w:sz w:val="22"/>
          <w:szCs w:val="22"/>
        </w:rPr>
        <w:t>2.</w:t>
      </w:r>
      <w:r w:rsidR="00472903" w:rsidRPr="00A33672">
        <w:rPr>
          <w:rFonts w:ascii="Arial" w:hAnsi="Arial" w:cs="Arial"/>
          <w:sz w:val="22"/>
          <w:szCs w:val="22"/>
        </w:rPr>
        <w:t xml:space="preserve"> </w:t>
      </w:r>
      <w:r w:rsidRPr="00A33672">
        <w:rPr>
          <w:rFonts w:ascii="Arial" w:hAnsi="Arial" w:cs="Arial"/>
          <w:sz w:val="22"/>
          <w:szCs w:val="22"/>
        </w:rPr>
        <w:t>W</w:t>
      </w:r>
      <w:r w:rsidR="00472903" w:rsidRPr="00A33672">
        <w:rPr>
          <w:rFonts w:ascii="Arial" w:hAnsi="Arial" w:cs="Arial"/>
          <w:sz w:val="22"/>
          <w:szCs w:val="22"/>
        </w:rPr>
        <w:t xml:space="preserve"> </w:t>
      </w:r>
      <w:r w:rsidRPr="00A33672">
        <w:rPr>
          <w:rFonts w:ascii="Arial" w:hAnsi="Arial" w:cs="Arial"/>
          <w:sz w:val="22"/>
          <w:szCs w:val="22"/>
        </w:rPr>
        <w:t>zależności</w:t>
      </w:r>
      <w:r w:rsidR="00472903" w:rsidRPr="00A33672">
        <w:rPr>
          <w:rFonts w:ascii="Arial" w:hAnsi="Arial" w:cs="Arial"/>
          <w:sz w:val="22"/>
          <w:szCs w:val="22"/>
        </w:rPr>
        <w:t xml:space="preserve"> </w:t>
      </w:r>
      <w:r w:rsidRPr="00A33672">
        <w:rPr>
          <w:rFonts w:ascii="Arial" w:hAnsi="Arial" w:cs="Arial"/>
          <w:sz w:val="22"/>
          <w:szCs w:val="22"/>
        </w:rPr>
        <w:t>od</w:t>
      </w:r>
      <w:r w:rsidR="00472903" w:rsidRPr="00A33672">
        <w:rPr>
          <w:rFonts w:ascii="Arial" w:hAnsi="Arial" w:cs="Arial"/>
          <w:sz w:val="22"/>
          <w:szCs w:val="22"/>
        </w:rPr>
        <w:t xml:space="preserve"> </w:t>
      </w:r>
      <w:r w:rsidRPr="00A33672">
        <w:rPr>
          <w:rFonts w:ascii="Arial" w:hAnsi="Arial" w:cs="Arial"/>
          <w:sz w:val="22"/>
          <w:szCs w:val="22"/>
        </w:rPr>
        <w:t>indywidualnych</w:t>
      </w:r>
      <w:r w:rsidR="00472903" w:rsidRPr="00A33672">
        <w:rPr>
          <w:rFonts w:ascii="Arial" w:hAnsi="Arial" w:cs="Arial"/>
          <w:sz w:val="22"/>
          <w:szCs w:val="22"/>
        </w:rPr>
        <w:t xml:space="preserve"> </w:t>
      </w:r>
      <w:r w:rsidRPr="00A33672">
        <w:rPr>
          <w:rFonts w:ascii="Arial" w:hAnsi="Arial" w:cs="Arial"/>
          <w:sz w:val="22"/>
          <w:szCs w:val="22"/>
        </w:rPr>
        <w:t>potrzeb</w:t>
      </w:r>
      <w:r w:rsidR="00472903" w:rsidRPr="00A33672">
        <w:rPr>
          <w:rFonts w:ascii="Arial" w:hAnsi="Arial" w:cs="Arial"/>
          <w:sz w:val="22"/>
          <w:szCs w:val="22"/>
        </w:rPr>
        <w:t xml:space="preserve"> </w:t>
      </w:r>
      <w:r w:rsidRPr="00A33672">
        <w:rPr>
          <w:rFonts w:ascii="Arial" w:hAnsi="Arial" w:cs="Arial"/>
          <w:sz w:val="22"/>
          <w:szCs w:val="22"/>
        </w:rPr>
        <w:t>rozwojowych</w:t>
      </w:r>
      <w:r w:rsidR="00472903" w:rsidRPr="00A33672">
        <w:rPr>
          <w:rFonts w:ascii="Arial" w:hAnsi="Arial" w:cs="Arial"/>
          <w:sz w:val="22"/>
          <w:szCs w:val="22"/>
        </w:rPr>
        <w:t xml:space="preserve"> </w:t>
      </w:r>
      <w:r w:rsidRPr="00A33672">
        <w:rPr>
          <w:rFonts w:ascii="Arial" w:hAnsi="Arial" w:cs="Arial"/>
          <w:sz w:val="22"/>
          <w:szCs w:val="22"/>
        </w:rPr>
        <w:t>i</w:t>
      </w:r>
      <w:r w:rsidR="00472903" w:rsidRPr="00A33672">
        <w:rPr>
          <w:rFonts w:ascii="Arial" w:hAnsi="Arial" w:cs="Arial"/>
          <w:sz w:val="22"/>
          <w:szCs w:val="22"/>
        </w:rPr>
        <w:t xml:space="preserve"> </w:t>
      </w:r>
      <w:r w:rsidRPr="00A33672">
        <w:rPr>
          <w:rFonts w:ascii="Arial" w:hAnsi="Arial" w:cs="Arial"/>
          <w:sz w:val="22"/>
          <w:szCs w:val="22"/>
        </w:rPr>
        <w:t>edukacyjnych</w:t>
      </w:r>
      <w:r w:rsidR="00472903" w:rsidRPr="00A33672">
        <w:rPr>
          <w:rFonts w:ascii="Arial" w:hAnsi="Arial" w:cs="Arial"/>
          <w:sz w:val="22"/>
          <w:szCs w:val="22"/>
        </w:rPr>
        <w:t xml:space="preserve"> </w:t>
      </w:r>
      <w:r w:rsidRPr="00A33672">
        <w:rPr>
          <w:rFonts w:ascii="Arial" w:hAnsi="Arial" w:cs="Arial"/>
          <w:sz w:val="22"/>
          <w:szCs w:val="22"/>
        </w:rPr>
        <w:t>oraz</w:t>
      </w:r>
      <w:r w:rsidR="00472903" w:rsidRPr="00A33672">
        <w:rPr>
          <w:rFonts w:ascii="Arial" w:hAnsi="Arial" w:cs="Arial"/>
          <w:sz w:val="22"/>
          <w:szCs w:val="22"/>
        </w:rPr>
        <w:t xml:space="preserve"> </w:t>
      </w:r>
      <w:r w:rsidRPr="00A33672">
        <w:rPr>
          <w:rFonts w:ascii="Arial" w:hAnsi="Arial" w:cs="Arial"/>
          <w:sz w:val="22"/>
          <w:szCs w:val="22"/>
        </w:rPr>
        <w:t>możliwości</w:t>
      </w:r>
      <w:r w:rsidR="00472903" w:rsidRPr="00A33672">
        <w:rPr>
          <w:rFonts w:ascii="Arial" w:hAnsi="Arial" w:cs="Arial"/>
          <w:sz w:val="22"/>
          <w:szCs w:val="22"/>
        </w:rPr>
        <w:t xml:space="preserve"> </w:t>
      </w:r>
      <w:r w:rsidRPr="00A33672">
        <w:rPr>
          <w:rFonts w:ascii="Arial" w:hAnsi="Arial" w:cs="Arial"/>
          <w:sz w:val="22"/>
          <w:szCs w:val="22"/>
        </w:rPr>
        <w:t>psychofizycznych</w:t>
      </w:r>
      <w:r w:rsidR="00472903" w:rsidRPr="00A33672">
        <w:rPr>
          <w:rFonts w:ascii="Arial" w:hAnsi="Arial" w:cs="Arial"/>
          <w:sz w:val="22"/>
          <w:szCs w:val="22"/>
        </w:rPr>
        <w:t xml:space="preserve"> </w:t>
      </w:r>
      <w:r w:rsidRPr="00A33672">
        <w:rPr>
          <w:rFonts w:ascii="Arial" w:hAnsi="Arial" w:cs="Arial"/>
          <w:sz w:val="22"/>
          <w:szCs w:val="22"/>
        </w:rPr>
        <w:t>określonych</w:t>
      </w:r>
      <w:r w:rsidR="00472903" w:rsidRPr="00A33672">
        <w:rPr>
          <w:rFonts w:ascii="Arial" w:hAnsi="Arial" w:cs="Arial"/>
          <w:sz w:val="22"/>
          <w:szCs w:val="22"/>
        </w:rPr>
        <w:t xml:space="preserve"> </w:t>
      </w:r>
      <w:r w:rsidRPr="00A33672">
        <w:rPr>
          <w:rFonts w:ascii="Arial" w:hAnsi="Arial" w:cs="Arial"/>
          <w:sz w:val="22"/>
          <w:szCs w:val="22"/>
        </w:rPr>
        <w:t>w</w:t>
      </w:r>
      <w:r w:rsidR="00472903" w:rsidRPr="00A33672">
        <w:rPr>
          <w:rFonts w:ascii="Arial" w:hAnsi="Arial" w:cs="Arial"/>
          <w:sz w:val="22"/>
          <w:szCs w:val="22"/>
        </w:rPr>
        <w:t xml:space="preserve"> </w:t>
      </w:r>
      <w:r w:rsidRPr="00A33672">
        <w:rPr>
          <w:rFonts w:ascii="Arial" w:hAnsi="Arial" w:cs="Arial"/>
          <w:sz w:val="22"/>
          <w:szCs w:val="22"/>
        </w:rPr>
        <w:t>orzeczeniu</w:t>
      </w:r>
      <w:r w:rsidR="00472903" w:rsidRPr="00A33672">
        <w:rPr>
          <w:rFonts w:ascii="Arial" w:hAnsi="Arial" w:cs="Arial"/>
          <w:sz w:val="22"/>
          <w:szCs w:val="22"/>
        </w:rPr>
        <w:t xml:space="preserve"> </w:t>
      </w:r>
      <w:r w:rsidRPr="00A33672">
        <w:rPr>
          <w:rFonts w:ascii="Arial" w:hAnsi="Arial" w:cs="Arial"/>
          <w:sz w:val="22"/>
          <w:szCs w:val="22"/>
        </w:rPr>
        <w:t>o</w:t>
      </w:r>
      <w:r w:rsidR="00472903" w:rsidRPr="00A33672">
        <w:rPr>
          <w:rFonts w:ascii="Arial" w:hAnsi="Arial" w:cs="Arial"/>
          <w:sz w:val="22"/>
          <w:szCs w:val="22"/>
        </w:rPr>
        <w:t xml:space="preserve"> </w:t>
      </w:r>
      <w:r w:rsidRPr="00A33672">
        <w:rPr>
          <w:rFonts w:ascii="Arial" w:hAnsi="Arial" w:cs="Arial"/>
          <w:sz w:val="22"/>
          <w:szCs w:val="22"/>
        </w:rPr>
        <w:t>potrzebie</w:t>
      </w:r>
      <w:r w:rsidR="00472903" w:rsidRPr="00A33672">
        <w:rPr>
          <w:rFonts w:ascii="Arial" w:hAnsi="Arial" w:cs="Arial"/>
          <w:sz w:val="22"/>
          <w:szCs w:val="22"/>
        </w:rPr>
        <w:t xml:space="preserve"> </w:t>
      </w:r>
      <w:r w:rsidRPr="00A33672">
        <w:rPr>
          <w:rFonts w:ascii="Arial" w:hAnsi="Arial" w:cs="Arial"/>
          <w:sz w:val="22"/>
          <w:szCs w:val="22"/>
        </w:rPr>
        <w:t>kształcenia</w:t>
      </w:r>
      <w:r w:rsidR="00472903" w:rsidRPr="00A33672">
        <w:rPr>
          <w:rFonts w:ascii="Arial" w:hAnsi="Arial" w:cs="Arial"/>
          <w:sz w:val="22"/>
          <w:szCs w:val="22"/>
        </w:rPr>
        <w:t xml:space="preserve"> </w:t>
      </w:r>
      <w:r w:rsidRPr="00A33672">
        <w:rPr>
          <w:rFonts w:ascii="Arial" w:hAnsi="Arial" w:cs="Arial"/>
          <w:sz w:val="22"/>
          <w:szCs w:val="22"/>
        </w:rPr>
        <w:t>specjalnego</w:t>
      </w:r>
      <w:r w:rsidR="00472903" w:rsidRPr="00A33672">
        <w:rPr>
          <w:rFonts w:ascii="Arial" w:hAnsi="Arial" w:cs="Arial"/>
          <w:sz w:val="22"/>
          <w:szCs w:val="22"/>
        </w:rPr>
        <w:t xml:space="preserve"> </w:t>
      </w:r>
      <w:r w:rsidRPr="00A33672">
        <w:rPr>
          <w:rFonts w:ascii="Arial" w:hAnsi="Arial" w:cs="Arial"/>
          <w:sz w:val="22"/>
          <w:szCs w:val="22"/>
        </w:rPr>
        <w:t>lub</w:t>
      </w:r>
      <w:r w:rsidR="00472903" w:rsidRPr="00A33672">
        <w:rPr>
          <w:rFonts w:ascii="Arial" w:hAnsi="Arial" w:cs="Arial"/>
          <w:sz w:val="22"/>
          <w:szCs w:val="22"/>
        </w:rPr>
        <w:t xml:space="preserve"> </w:t>
      </w:r>
      <w:r w:rsidRPr="00A33672">
        <w:rPr>
          <w:rFonts w:ascii="Arial" w:hAnsi="Arial" w:cs="Arial"/>
          <w:sz w:val="22"/>
          <w:szCs w:val="22"/>
        </w:rPr>
        <w:t>wynikających</w:t>
      </w:r>
      <w:r w:rsidR="00472903" w:rsidRPr="00A33672">
        <w:rPr>
          <w:rFonts w:ascii="Arial" w:hAnsi="Arial" w:cs="Arial"/>
          <w:sz w:val="22"/>
          <w:szCs w:val="22"/>
        </w:rPr>
        <w:t xml:space="preserve"> </w:t>
      </w:r>
      <w:r w:rsidRPr="00A33672">
        <w:rPr>
          <w:rFonts w:ascii="Arial" w:hAnsi="Arial" w:cs="Arial"/>
          <w:sz w:val="22"/>
          <w:szCs w:val="22"/>
        </w:rPr>
        <w:t>z</w:t>
      </w:r>
      <w:r w:rsidR="00472903" w:rsidRPr="00A33672">
        <w:rPr>
          <w:rFonts w:ascii="Arial" w:hAnsi="Arial" w:cs="Arial"/>
          <w:sz w:val="22"/>
          <w:szCs w:val="22"/>
        </w:rPr>
        <w:t xml:space="preserve"> </w:t>
      </w:r>
      <w:r w:rsidRPr="00A33672">
        <w:rPr>
          <w:rFonts w:ascii="Arial" w:hAnsi="Arial" w:cs="Arial"/>
          <w:sz w:val="22"/>
          <w:szCs w:val="22"/>
        </w:rPr>
        <w:t>wielospecjalistycznych</w:t>
      </w:r>
      <w:r w:rsidR="00472903" w:rsidRPr="00A33672">
        <w:rPr>
          <w:rFonts w:ascii="Arial" w:hAnsi="Arial" w:cs="Arial"/>
          <w:sz w:val="22"/>
          <w:szCs w:val="22"/>
        </w:rPr>
        <w:t xml:space="preserve"> </w:t>
      </w:r>
      <w:r w:rsidRPr="00A33672">
        <w:rPr>
          <w:rFonts w:ascii="Arial" w:hAnsi="Arial" w:cs="Arial"/>
          <w:sz w:val="22"/>
          <w:szCs w:val="22"/>
        </w:rPr>
        <w:t>ocen</w:t>
      </w:r>
      <w:r w:rsidR="003F3BE1" w:rsidRPr="00A33672">
        <w:rPr>
          <w:rFonts w:ascii="Arial" w:hAnsi="Arial" w:cs="Arial"/>
          <w:sz w:val="22"/>
          <w:szCs w:val="22"/>
        </w:rPr>
        <w:t xml:space="preserve"> poziomu funkcjonowania dziecka / ucznia</w:t>
      </w:r>
      <w:r w:rsidRPr="00A33672">
        <w:rPr>
          <w:rFonts w:ascii="Arial" w:hAnsi="Arial" w:cs="Arial"/>
          <w:sz w:val="22"/>
          <w:szCs w:val="22"/>
        </w:rPr>
        <w:t>,</w:t>
      </w:r>
      <w:r w:rsidR="005D1A45" w:rsidRPr="00A33672">
        <w:rPr>
          <w:rFonts w:ascii="Arial" w:hAnsi="Arial" w:cs="Arial"/>
          <w:sz w:val="22"/>
          <w:szCs w:val="22"/>
        </w:rPr>
        <w:br/>
      </w:r>
      <w:r w:rsidR="00472903" w:rsidRPr="00A33672">
        <w:rPr>
          <w:rFonts w:ascii="Arial" w:hAnsi="Arial" w:cs="Arial"/>
          <w:sz w:val="22"/>
          <w:szCs w:val="22"/>
        </w:rPr>
        <w:t xml:space="preserve"> </w:t>
      </w:r>
      <w:r w:rsidRPr="00A33672">
        <w:rPr>
          <w:rFonts w:ascii="Arial" w:hAnsi="Arial" w:cs="Arial"/>
          <w:sz w:val="22"/>
          <w:szCs w:val="22"/>
        </w:rPr>
        <w:t>w</w:t>
      </w:r>
      <w:r w:rsidR="00472903" w:rsidRPr="00A33672">
        <w:rPr>
          <w:rFonts w:ascii="Arial" w:hAnsi="Arial" w:cs="Arial"/>
          <w:sz w:val="22"/>
          <w:szCs w:val="22"/>
        </w:rPr>
        <w:t xml:space="preserve"> </w:t>
      </w:r>
      <w:r w:rsidR="005D1A45" w:rsidRPr="00A33672">
        <w:rPr>
          <w:rFonts w:ascii="Arial" w:hAnsi="Arial" w:cs="Arial"/>
          <w:sz w:val="22"/>
          <w:szCs w:val="22"/>
        </w:rPr>
        <w:t>IPET</w:t>
      </w:r>
      <w:r w:rsidR="00472903" w:rsidRPr="00A33672">
        <w:rPr>
          <w:rFonts w:ascii="Arial" w:hAnsi="Arial" w:cs="Arial"/>
          <w:sz w:val="22"/>
          <w:szCs w:val="22"/>
        </w:rPr>
        <w:t xml:space="preserve"> </w:t>
      </w:r>
      <w:r w:rsidRPr="00A33672">
        <w:rPr>
          <w:rFonts w:ascii="Arial" w:hAnsi="Arial" w:cs="Arial"/>
          <w:sz w:val="22"/>
          <w:szCs w:val="22"/>
        </w:rPr>
        <w:t>może</w:t>
      </w:r>
      <w:r w:rsidR="00472903" w:rsidRPr="00A33672">
        <w:rPr>
          <w:rFonts w:ascii="Arial" w:hAnsi="Arial" w:cs="Arial"/>
          <w:sz w:val="22"/>
          <w:szCs w:val="22"/>
        </w:rPr>
        <w:t xml:space="preserve"> </w:t>
      </w:r>
      <w:r w:rsidRPr="00A33672">
        <w:rPr>
          <w:rFonts w:ascii="Arial" w:hAnsi="Arial" w:cs="Arial"/>
          <w:sz w:val="22"/>
          <w:szCs w:val="22"/>
        </w:rPr>
        <w:t>być</w:t>
      </w:r>
      <w:r w:rsidR="00472903" w:rsidRPr="00A33672">
        <w:rPr>
          <w:rFonts w:ascii="Arial" w:hAnsi="Arial" w:cs="Arial"/>
          <w:sz w:val="22"/>
          <w:szCs w:val="22"/>
        </w:rPr>
        <w:t xml:space="preserve"> </w:t>
      </w:r>
      <w:r w:rsidRPr="00A33672">
        <w:rPr>
          <w:rFonts w:ascii="Arial" w:hAnsi="Arial" w:cs="Arial"/>
          <w:sz w:val="22"/>
          <w:szCs w:val="22"/>
        </w:rPr>
        <w:t>wskazana</w:t>
      </w:r>
      <w:r w:rsidR="00472903" w:rsidRPr="00A33672">
        <w:rPr>
          <w:rFonts w:ascii="Arial" w:hAnsi="Arial" w:cs="Arial"/>
          <w:sz w:val="22"/>
          <w:szCs w:val="22"/>
        </w:rPr>
        <w:t xml:space="preserve"> </w:t>
      </w:r>
      <w:r w:rsidRPr="00A33672">
        <w:rPr>
          <w:rFonts w:ascii="Arial" w:hAnsi="Arial" w:cs="Arial"/>
          <w:sz w:val="22"/>
          <w:szCs w:val="22"/>
        </w:rPr>
        <w:t>potrzeba</w:t>
      </w:r>
      <w:r w:rsidR="00472903" w:rsidRPr="00A33672">
        <w:rPr>
          <w:rFonts w:ascii="Arial" w:hAnsi="Arial" w:cs="Arial"/>
          <w:sz w:val="22"/>
          <w:szCs w:val="22"/>
        </w:rPr>
        <w:t xml:space="preserve"> </w:t>
      </w:r>
      <w:r w:rsidRPr="00A33672">
        <w:rPr>
          <w:rFonts w:ascii="Arial" w:hAnsi="Arial" w:cs="Arial"/>
          <w:sz w:val="22"/>
          <w:szCs w:val="22"/>
        </w:rPr>
        <w:t>realizacji</w:t>
      </w:r>
      <w:r w:rsidR="00472903" w:rsidRPr="00A33672">
        <w:rPr>
          <w:rFonts w:ascii="Arial" w:hAnsi="Arial" w:cs="Arial"/>
          <w:sz w:val="22"/>
          <w:szCs w:val="22"/>
        </w:rPr>
        <w:t xml:space="preserve"> </w:t>
      </w:r>
      <w:r w:rsidRPr="00A33672">
        <w:rPr>
          <w:rFonts w:ascii="Arial" w:hAnsi="Arial" w:cs="Arial"/>
          <w:sz w:val="22"/>
          <w:szCs w:val="22"/>
        </w:rPr>
        <w:t>wybranych</w:t>
      </w:r>
      <w:r w:rsidR="00472903" w:rsidRPr="00A33672">
        <w:rPr>
          <w:rFonts w:ascii="Arial" w:hAnsi="Arial" w:cs="Arial"/>
          <w:sz w:val="22"/>
          <w:szCs w:val="22"/>
        </w:rPr>
        <w:t xml:space="preserve"> </w:t>
      </w:r>
      <w:r w:rsidRPr="00A33672">
        <w:rPr>
          <w:rFonts w:ascii="Arial" w:hAnsi="Arial" w:cs="Arial"/>
          <w:sz w:val="22"/>
          <w:szCs w:val="22"/>
        </w:rPr>
        <w:t>zajęć</w:t>
      </w:r>
      <w:r w:rsidR="00472903" w:rsidRPr="00A33672">
        <w:rPr>
          <w:rFonts w:ascii="Arial" w:hAnsi="Arial" w:cs="Arial"/>
          <w:sz w:val="22"/>
          <w:szCs w:val="22"/>
        </w:rPr>
        <w:t xml:space="preserve"> </w:t>
      </w:r>
      <w:r w:rsidRPr="00A33672">
        <w:rPr>
          <w:rFonts w:ascii="Arial" w:hAnsi="Arial" w:cs="Arial"/>
          <w:sz w:val="22"/>
          <w:szCs w:val="22"/>
        </w:rPr>
        <w:t>wychowania</w:t>
      </w:r>
      <w:r w:rsidR="00472903" w:rsidRPr="00A33672">
        <w:rPr>
          <w:rFonts w:ascii="Arial" w:hAnsi="Arial" w:cs="Arial"/>
          <w:sz w:val="22"/>
          <w:szCs w:val="22"/>
        </w:rPr>
        <w:t xml:space="preserve"> </w:t>
      </w:r>
      <w:r w:rsidRPr="00A33672">
        <w:rPr>
          <w:rFonts w:ascii="Arial" w:hAnsi="Arial" w:cs="Arial"/>
          <w:sz w:val="22"/>
          <w:szCs w:val="22"/>
        </w:rPr>
        <w:t>przedszkolnego</w:t>
      </w:r>
      <w:r w:rsidR="00472903" w:rsidRPr="00A33672">
        <w:rPr>
          <w:rFonts w:ascii="Arial" w:hAnsi="Arial" w:cs="Arial"/>
          <w:sz w:val="22"/>
          <w:szCs w:val="22"/>
        </w:rPr>
        <w:t xml:space="preserve"> </w:t>
      </w:r>
      <w:r w:rsidRPr="00A33672">
        <w:rPr>
          <w:rFonts w:ascii="Arial" w:hAnsi="Arial" w:cs="Arial"/>
          <w:sz w:val="22"/>
          <w:szCs w:val="22"/>
        </w:rPr>
        <w:t>lub</w:t>
      </w:r>
      <w:r w:rsidR="00472903" w:rsidRPr="00A33672">
        <w:rPr>
          <w:rFonts w:ascii="Arial" w:hAnsi="Arial" w:cs="Arial"/>
          <w:sz w:val="22"/>
          <w:szCs w:val="22"/>
        </w:rPr>
        <w:t xml:space="preserve"> </w:t>
      </w:r>
      <w:r w:rsidRPr="00A33672">
        <w:rPr>
          <w:rFonts w:ascii="Arial" w:hAnsi="Arial" w:cs="Arial"/>
          <w:sz w:val="22"/>
          <w:szCs w:val="22"/>
        </w:rPr>
        <w:t>zajęć</w:t>
      </w:r>
      <w:r w:rsidR="00472903" w:rsidRPr="00A33672">
        <w:rPr>
          <w:rFonts w:ascii="Arial" w:hAnsi="Arial" w:cs="Arial"/>
          <w:sz w:val="22"/>
          <w:szCs w:val="22"/>
        </w:rPr>
        <w:t xml:space="preserve"> </w:t>
      </w:r>
      <w:r w:rsidRPr="00A33672">
        <w:rPr>
          <w:rFonts w:ascii="Arial" w:hAnsi="Arial" w:cs="Arial"/>
          <w:sz w:val="22"/>
          <w:szCs w:val="22"/>
        </w:rPr>
        <w:t>edukacyjnych</w:t>
      </w:r>
      <w:r w:rsidR="00472903" w:rsidRPr="00A33672">
        <w:rPr>
          <w:rFonts w:ascii="Arial" w:hAnsi="Arial" w:cs="Arial"/>
          <w:sz w:val="22"/>
          <w:szCs w:val="22"/>
        </w:rPr>
        <w:t xml:space="preserve"> </w:t>
      </w:r>
      <w:r w:rsidRPr="00A33672">
        <w:rPr>
          <w:rFonts w:ascii="Arial" w:hAnsi="Arial" w:cs="Arial"/>
          <w:sz w:val="22"/>
          <w:szCs w:val="22"/>
        </w:rPr>
        <w:t>indywidualnie</w:t>
      </w:r>
      <w:r w:rsidR="00472903" w:rsidRPr="00A33672">
        <w:rPr>
          <w:rFonts w:ascii="Arial" w:hAnsi="Arial" w:cs="Arial"/>
          <w:sz w:val="22"/>
          <w:szCs w:val="22"/>
        </w:rPr>
        <w:t xml:space="preserve"> </w:t>
      </w:r>
      <w:r w:rsidRPr="00A33672">
        <w:rPr>
          <w:rFonts w:ascii="Arial" w:hAnsi="Arial" w:cs="Arial"/>
          <w:sz w:val="22"/>
          <w:szCs w:val="22"/>
        </w:rPr>
        <w:t>lub</w:t>
      </w:r>
      <w:r w:rsidR="00472903" w:rsidRPr="00A33672">
        <w:rPr>
          <w:rFonts w:ascii="Arial" w:hAnsi="Arial" w:cs="Arial"/>
          <w:sz w:val="22"/>
          <w:szCs w:val="22"/>
        </w:rPr>
        <w:t xml:space="preserve"> </w:t>
      </w:r>
      <w:r w:rsidRPr="00A33672">
        <w:rPr>
          <w:rFonts w:ascii="Arial" w:hAnsi="Arial" w:cs="Arial"/>
          <w:sz w:val="22"/>
          <w:szCs w:val="22"/>
        </w:rPr>
        <w:t>w</w:t>
      </w:r>
      <w:r w:rsidR="00472903" w:rsidRPr="00A33672">
        <w:rPr>
          <w:rFonts w:ascii="Arial" w:hAnsi="Arial" w:cs="Arial"/>
          <w:sz w:val="22"/>
          <w:szCs w:val="22"/>
        </w:rPr>
        <w:t xml:space="preserve"> </w:t>
      </w:r>
      <w:r w:rsidRPr="00A33672">
        <w:rPr>
          <w:rFonts w:ascii="Arial" w:hAnsi="Arial" w:cs="Arial"/>
          <w:sz w:val="22"/>
          <w:szCs w:val="22"/>
        </w:rPr>
        <w:t>grupie</w:t>
      </w:r>
      <w:r w:rsidR="00472903" w:rsidRPr="00A33672">
        <w:rPr>
          <w:rFonts w:ascii="Arial" w:hAnsi="Arial" w:cs="Arial"/>
          <w:sz w:val="22"/>
          <w:szCs w:val="22"/>
        </w:rPr>
        <w:t xml:space="preserve"> </w:t>
      </w:r>
      <w:r w:rsidRPr="00A33672">
        <w:rPr>
          <w:rFonts w:ascii="Arial" w:hAnsi="Arial" w:cs="Arial"/>
          <w:sz w:val="22"/>
          <w:szCs w:val="22"/>
        </w:rPr>
        <w:t>liczącej</w:t>
      </w:r>
      <w:r w:rsidR="00472903" w:rsidRPr="00A33672">
        <w:rPr>
          <w:rFonts w:ascii="Arial" w:hAnsi="Arial" w:cs="Arial"/>
          <w:sz w:val="22"/>
          <w:szCs w:val="22"/>
        </w:rPr>
        <w:t xml:space="preserve"> </w:t>
      </w:r>
      <w:r w:rsidRPr="00A33672">
        <w:rPr>
          <w:rFonts w:ascii="Arial" w:hAnsi="Arial" w:cs="Arial"/>
          <w:sz w:val="22"/>
          <w:szCs w:val="22"/>
        </w:rPr>
        <w:t>do</w:t>
      </w:r>
      <w:r w:rsidR="00472903" w:rsidRPr="00A33672">
        <w:rPr>
          <w:rFonts w:ascii="Arial" w:hAnsi="Arial" w:cs="Arial"/>
          <w:sz w:val="22"/>
          <w:szCs w:val="22"/>
        </w:rPr>
        <w:t xml:space="preserve"> </w:t>
      </w:r>
      <w:r w:rsidRPr="00A33672">
        <w:rPr>
          <w:rFonts w:ascii="Arial" w:hAnsi="Arial" w:cs="Arial"/>
          <w:sz w:val="22"/>
          <w:szCs w:val="22"/>
        </w:rPr>
        <w:t>5</w:t>
      </w:r>
      <w:r w:rsidR="00472903" w:rsidRPr="00A33672">
        <w:rPr>
          <w:rFonts w:ascii="Arial" w:hAnsi="Arial" w:cs="Arial"/>
          <w:sz w:val="22"/>
          <w:szCs w:val="22"/>
        </w:rPr>
        <w:t xml:space="preserve"> </w:t>
      </w:r>
      <w:r w:rsidRPr="00A33672">
        <w:rPr>
          <w:rFonts w:ascii="Arial" w:hAnsi="Arial" w:cs="Arial"/>
          <w:sz w:val="22"/>
          <w:szCs w:val="22"/>
        </w:rPr>
        <w:t>dzieci</w:t>
      </w:r>
      <w:r w:rsidR="005D1A45" w:rsidRPr="00A33672">
        <w:rPr>
          <w:rFonts w:ascii="Arial" w:hAnsi="Arial" w:cs="Arial"/>
          <w:sz w:val="22"/>
          <w:szCs w:val="22"/>
        </w:rPr>
        <w:t xml:space="preserve"> </w:t>
      </w:r>
      <w:r w:rsidRPr="00A33672">
        <w:rPr>
          <w:rFonts w:ascii="Arial" w:hAnsi="Arial" w:cs="Arial"/>
          <w:sz w:val="22"/>
          <w:szCs w:val="22"/>
        </w:rPr>
        <w:t>/</w:t>
      </w:r>
      <w:r w:rsidR="00472903" w:rsidRPr="00A33672">
        <w:rPr>
          <w:rFonts w:ascii="Arial" w:hAnsi="Arial" w:cs="Arial"/>
          <w:sz w:val="22"/>
          <w:szCs w:val="22"/>
        </w:rPr>
        <w:t xml:space="preserve"> </w:t>
      </w:r>
      <w:r w:rsidRPr="00A33672">
        <w:rPr>
          <w:rFonts w:ascii="Arial" w:hAnsi="Arial" w:cs="Arial"/>
          <w:sz w:val="22"/>
          <w:szCs w:val="22"/>
        </w:rPr>
        <w:t>uczniów.</w:t>
      </w:r>
    </w:p>
    <w:p w14:paraId="5052E771" w14:textId="7200CD77" w:rsidR="006D2946" w:rsidRPr="00A33672" w:rsidRDefault="006D2946" w:rsidP="007D2CFE">
      <w:pPr>
        <w:spacing w:line="276" w:lineRule="auto"/>
        <w:ind w:left="284" w:hanging="284"/>
        <w:contextualSpacing/>
        <w:rPr>
          <w:rFonts w:ascii="Arial" w:hAnsi="Arial" w:cs="Arial"/>
          <w:sz w:val="22"/>
          <w:szCs w:val="22"/>
        </w:rPr>
      </w:pPr>
      <w:r w:rsidRPr="00A33672">
        <w:rPr>
          <w:rFonts w:ascii="Arial" w:hAnsi="Arial" w:cs="Arial"/>
          <w:sz w:val="22"/>
          <w:szCs w:val="22"/>
        </w:rPr>
        <w:t>3.</w:t>
      </w:r>
      <w:r w:rsidR="00472903" w:rsidRPr="00A33672">
        <w:rPr>
          <w:rFonts w:ascii="Arial" w:hAnsi="Arial" w:cs="Arial"/>
          <w:sz w:val="22"/>
          <w:szCs w:val="22"/>
        </w:rPr>
        <w:t xml:space="preserve"> </w:t>
      </w:r>
      <w:r w:rsidRPr="00A33672">
        <w:rPr>
          <w:rFonts w:ascii="Arial" w:hAnsi="Arial" w:cs="Arial"/>
          <w:sz w:val="22"/>
          <w:szCs w:val="22"/>
        </w:rPr>
        <w:t>Zadania</w:t>
      </w:r>
      <w:r w:rsidR="00472903" w:rsidRPr="00A33672">
        <w:rPr>
          <w:rFonts w:ascii="Arial" w:hAnsi="Arial" w:cs="Arial"/>
          <w:sz w:val="22"/>
          <w:szCs w:val="22"/>
        </w:rPr>
        <w:t xml:space="preserve"> </w:t>
      </w:r>
      <w:r w:rsidRPr="00A33672">
        <w:rPr>
          <w:rFonts w:ascii="Arial" w:hAnsi="Arial" w:cs="Arial"/>
          <w:sz w:val="22"/>
          <w:szCs w:val="22"/>
        </w:rPr>
        <w:t>zespołu</w:t>
      </w:r>
      <w:r w:rsidR="00472903" w:rsidRPr="00A33672">
        <w:rPr>
          <w:rFonts w:ascii="Arial" w:hAnsi="Arial" w:cs="Arial"/>
          <w:sz w:val="22"/>
          <w:szCs w:val="22"/>
        </w:rPr>
        <w:t xml:space="preserve"> </w:t>
      </w:r>
      <w:r w:rsidRPr="00A33672">
        <w:rPr>
          <w:rFonts w:ascii="Arial" w:hAnsi="Arial" w:cs="Arial"/>
          <w:sz w:val="22"/>
          <w:szCs w:val="22"/>
        </w:rPr>
        <w:t>dla</w:t>
      </w:r>
      <w:r w:rsidR="00472903" w:rsidRPr="00A33672">
        <w:rPr>
          <w:rFonts w:ascii="Arial" w:hAnsi="Arial" w:cs="Arial"/>
          <w:sz w:val="22"/>
          <w:szCs w:val="22"/>
        </w:rPr>
        <w:t xml:space="preserve"> </w:t>
      </w:r>
      <w:r w:rsidR="005D1A45" w:rsidRPr="00A33672">
        <w:rPr>
          <w:rFonts w:ascii="Arial" w:hAnsi="Arial" w:cs="Arial"/>
          <w:sz w:val="22"/>
          <w:szCs w:val="22"/>
        </w:rPr>
        <w:t xml:space="preserve">dziecka / </w:t>
      </w:r>
      <w:r w:rsidRPr="00A33672">
        <w:rPr>
          <w:rFonts w:ascii="Arial" w:hAnsi="Arial" w:cs="Arial"/>
          <w:sz w:val="22"/>
          <w:szCs w:val="22"/>
        </w:rPr>
        <w:t>ucznia</w:t>
      </w:r>
      <w:r w:rsidR="00472903" w:rsidRPr="00A33672">
        <w:rPr>
          <w:rFonts w:ascii="Arial" w:hAnsi="Arial" w:cs="Arial"/>
          <w:sz w:val="22"/>
          <w:szCs w:val="22"/>
        </w:rPr>
        <w:t xml:space="preserve"> </w:t>
      </w:r>
      <w:r w:rsidRPr="00A33672">
        <w:rPr>
          <w:rFonts w:ascii="Arial" w:hAnsi="Arial" w:cs="Arial"/>
          <w:sz w:val="22"/>
          <w:szCs w:val="22"/>
        </w:rPr>
        <w:t>z</w:t>
      </w:r>
      <w:r w:rsidR="00472903" w:rsidRPr="00A33672">
        <w:rPr>
          <w:rFonts w:ascii="Arial" w:hAnsi="Arial" w:cs="Arial"/>
          <w:sz w:val="22"/>
          <w:szCs w:val="22"/>
        </w:rPr>
        <w:t xml:space="preserve"> </w:t>
      </w:r>
      <w:r w:rsidRPr="00A33672">
        <w:rPr>
          <w:rFonts w:ascii="Arial" w:hAnsi="Arial" w:cs="Arial"/>
          <w:sz w:val="22"/>
          <w:szCs w:val="22"/>
        </w:rPr>
        <w:t>IPET:</w:t>
      </w:r>
    </w:p>
    <w:p w14:paraId="1785AA4D" w14:textId="238FE85A" w:rsidR="00F76606" w:rsidRPr="00A33672" w:rsidRDefault="005D1A45">
      <w:pPr>
        <w:pStyle w:val="Akapitzlist"/>
        <w:numPr>
          <w:ilvl w:val="0"/>
          <w:numId w:val="49"/>
        </w:numPr>
        <w:contextualSpacing/>
        <w:rPr>
          <w:rFonts w:ascii="Arial" w:hAnsi="Arial" w:cs="Arial"/>
        </w:rPr>
      </w:pPr>
      <w:r w:rsidRPr="00A33672">
        <w:rPr>
          <w:rFonts w:ascii="Arial" w:hAnsi="Arial" w:cs="Arial"/>
        </w:rPr>
        <w:t>u</w:t>
      </w:r>
      <w:r w:rsidR="006D2946" w:rsidRPr="00A33672">
        <w:rPr>
          <w:rFonts w:ascii="Arial" w:hAnsi="Arial" w:cs="Arial"/>
        </w:rPr>
        <w:t>stala</w:t>
      </w:r>
      <w:r w:rsidR="00472903" w:rsidRPr="00A33672">
        <w:rPr>
          <w:rFonts w:ascii="Arial" w:hAnsi="Arial" w:cs="Arial"/>
        </w:rPr>
        <w:t xml:space="preserve"> </w:t>
      </w:r>
      <w:r w:rsidR="006D2946" w:rsidRPr="00A33672">
        <w:rPr>
          <w:rFonts w:ascii="Arial" w:hAnsi="Arial" w:cs="Arial"/>
        </w:rPr>
        <w:t>zakres,</w:t>
      </w:r>
      <w:r w:rsidR="00472903" w:rsidRPr="00A33672">
        <w:rPr>
          <w:rFonts w:ascii="Arial" w:hAnsi="Arial" w:cs="Arial"/>
        </w:rPr>
        <w:t xml:space="preserve"> </w:t>
      </w:r>
      <w:r w:rsidR="006D2946" w:rsidRPr="00A33672">
        <w:rPr>
          <w:rFonts w:ascii="Arial" w:hAnsi="Arial" w:cs="Arial"/>
        </w:rPr>
        <w:t>w</w:t>
      </w:r>
      <w:r w:rsidR="00472903" w:rsidRPr="00A33672">
        <w:rPr>
          <w:rFonts w:ascii="Arial" w:hAnsi="Arial" w:cs="Arial"/>
        </w:rPr>
        <w:t xml:space="preserve"> </w:t>
      </w:r>
      <w:r w:rsidR="006D2946" w:rsidRPr="00A33672">
        <w:rPr>
          <w:rFonts w:ascii="Arial" w:hAnsi="Arial" w:cs="Arial"/>
        </w:rPr>
        <w:t>którym</w:t>
      </w:r>
      <w:r w:rsidR="00472903" w:rsidRPr="00A33672">
        <w:rPr>
          <w:rFonts w:ascii="Arial" w:hAnsi="Arial" w:cs="Arial"/>
        </w:rPr>
        <w:t xml:space="preserve"> </w:t>
      </w:r>
      <w:r w:rsidR="006D2946" w:rsidRPr="00A33672">
        <w:rPr>
          <w:rFonts w:ascii="Arial" w:hAnsi="Arial" w:cs="Arial"/>
        </w:rPr>
        <w:t>dziecko</w:t>
      </w:r>
      <w:r w:rsidR="00472903" w:rsidRPr="00A33672">
        <w:rPr>
          <w:rFonts w:ascii="Arial" w:hAnsi="Arial" w:cs="Arial"/>
        </w:rPr>
        <w:t xml:space="preserve"> </w:t>
      </w:r>
      <w:r w:rsidRPr="00A33672">
        <w:rPr>
          <w:rFonts w:ascii="Arial" w:hAnsi="Arial" w:cs="Arial"/>
        </w:rPr>
        <w:t xml:space="preserve">/ uczeń </w:t>
      </w:r>
      <w:r w:rsidR="006D2946" w:rsidRPr="00A33672">
        <w:rPr>
          <w:rFonts w:ascii="Arial" w:hAnsi="Arial" w:cs="Arial"/>
        </w:rPr>
        <w:t>wymaga</w:t>
      </w:r>
      <w:r w:rsidR="00472903" w:rsidRPr="00A33672">
        <w:rPr>
          <w:rFonts w:ascii="Arial" w:hAnsi="Arial" w:cs="Arial"/>
        </w:rPr>
        <w:t xml:space="preserve"> </w:t>
      </w:r>
      <w:r w:rsidR="006D2946" w:rsidRPr="00A33672">
        <w:rPr>
          <w:rFonts w:ascii="Arial" w:hAnsi="Arial" w:cs="Arial"/>
        </w:rPr>
        <w:t>pomocy</w:t>
      </w:r>
      <w:r w:rsidR="00472903" w:rsidRPr="00A33672">
        <w:rPr>
          <w:rFonts w:ascii="Arial" w:hAnsi="Arial" w:cs="Arial"/>
        </w:rPr>
        <w:t xml:space="preserve"> </w:t>
      </w:r>
      <w:r w:rsidR="006D2946" w:rsidRPr="00A33672">
        <w:rPr>
          <w:rFonts w:ascii="Arial" w:hAnsi="Arial" w:cs="Arial"/>
        </w:rPr>
        <w:t>psychologiczno-p</w:t>
      </w:r>
      <w:r w:rsidR="00F76606" w:rsidRPr="00A33672">
        <w:rPr>
          <w:rFonts w:ascii="Arial" w:hAnsi="Arial" w:cs="Arial"/>
        </w:rPr>
        <w:t>edagogiczne</w:t>
      </w:r>
      <w:r w:rsidR="00C70BCF" w:rsidRPr="00A33672">
        <w:rPr>
          <w:rFonts w:ascii="Arial" w:hAnsi="Arial" w:cs="Arial"/>
        </w:rPr>
        <w:t>j</w:t>
      </w:r>
      <w:r w:rsidR="00F76606" w:rsidRPr="00A33672">
        <w:rPr>
          <w:rFonts w:ascii="Arial" w:hAnsi="Arial" w:cs="Arial"/>
        </w:rPr>
        <w:t>;</w:t>
      </w:r>
    </w:p>
    <w:p w14:paraId="7DE3140D" w14:textId="4D5F4788" w:rsidR="00F76606" w:rsidRPr="00A33672" w:rsidRDefault="005D1A45">
      <w:pPr>
        <w:pStyle w:val="Akapitzlist"/>
        <w:numPr>
          <w:ilvl w:val="0"/>
          <w:numId w:val="49"/>
        </w:numPr>
        <w:contextualSpacing/>
        <w:rPr>
          <w:rFonts w:ascii="Arial" w:hAnsi="Arial" w:cs="Arial"/>
        </w:rPr>
      </w:pPr>
      <w:r w:rsidRPr="00A33672">
        <w:rPr>
          <w:rFonts w:ascii="Arial" w:hAnsi="Arial" w:cs="Arial"/>
        </w:rPr>
        <w:t>o</w:t>
      </w:r>
      <w:r w:rsidR="006D2946" w:rsidRPr="00A33672">
        <w:rPr>
          <w:rFonts w:ascii="Arial" w:hAnsi="Arial" w:cs="Arial"/>
        </w:rPr>
        <w:t>kreśla</w:t>
      </w:r>
      <w:r w:rsidR="00472903" w:rsidRPr="00A33672">
        <w:rPr>
          <w:rFonts w:ascii="Arial" w:hAnsi="Arial" w:cs="Arial"/>
        </w:rPr>
        <w:t xml:space="preserve"> </w:t>
      </w:r>
      <w:r w:rsidR="006D2946" w:rsidRPr="00A33672">
        <w:rPr>
          <w:rFonts w:ascii="Arial" w:hAnsi="Arial" w:cs="Arial"/>
        </w:rPr>
        <w:t>zalecane</w:t>
      </w:r>
      <w:r w:rsidR="00472903" w:rsidRPr="00A33672">
        <w:rPr>
          <w:rFonts w:ascii="Arial" w:hAnsi="Arial" w:cs="Arial"/>
        </w:rPr>
        <w:t xml:space="preserve"> </w:t>
      </w:r>
      <w:r w:rsidR="006D2946" w:rsidRPr="00A33672">
        <w:rPr>
          <w:rFonts w:ascii="Arial" w:hAnsi="Arial" w:cs="Arial"/>
        </w:rPr>
        <w:t>formy,</w:t>
      </w:r>
      <w:r w:rsidR="00472903" w:rsidRPr="00A33672">
        <w:rPr>
          <w:rFonts w:ascii="Arial" w:hAnsi="Arial" w:cs="Arial"/>
        </w:rPr>
        <w:t xml:space="preserve"> </w:t>
      </w:r>
      <w:r w:rsidR="006D2946" w:rsidRPr="00A33672">
        <w:rPr>
          <w:rFonts w:ascii="Arial" w:hAnsi="Arial" w:cs="Arial"/>
        </w:rPr>
        <w:t>sposoby</w:t>
      </w:r>
      <w:r w:rsidR="00472903" w:rsidRPr="00A33672">
        <w:rPr>
          <w:rFonts w:ascii="Arial" w:hAnsi="Arial" w:cs="Arial"/>
        </w:rPr>
        <w:t xml:space="preserve"> </w:t>
      </w:r>
      <w:r w:rsidR="006D2946" w:rsidRPr="00A33672">
        <w:rPr>
          <w:rFonts w:ascii="Arial" w:hAnsi="Arial" w:cs="Arial"/>
        </w:rPr>
        <w:t>i</w:t>
      </w:r>
      <w:r w:rsidR="00472903" w:rsidRPr="00A33672">
        <w:rPr>
          <w:rFonts w:ascii="Arial" w:hAnsi="Arial" w:cs="Arial"/>
        </w:rPr>
        <w:t xml:space="preserve"> </w:t>
      </w:r>
      <w:r w:rsidR="006D2946" w:rsidRPr="00A33672">
        <w:rPr>
          <w:rFonts w:ascii="Arial" w:hAnsi="Arial" w:cs="Arial"/>
        </w:rPr>
        <w:t>okres</w:t>
      </w:r>
      <w:r w:rsidR="00472903" w:rsidRPr="00A33672">
        <w:rPr>
          <w:rFonts w:ascii="Arial" w:hAnsi="Arial" w:cs="Arial"/>
        </w:rPr>
        <w:t xml:space="preserve"> </w:t>
      </w:r>
      <w:r w:rsidR="006D2946" w:rsidRPr="00A33672">
        <w:rPr>
          <w:rFonts w:ascii="Arial" w:hAnsi="Arial" w:cs="Arial"/>
        </w:rPr>
        <w:t>udzielania</w:t>
      </w:r>
      <w:r w:rsidR="00472903" w:rsidRPr="00A33672">
        <w:rPr>
          <w:rFonts w:ascii="Arial" w:hAnsi="Arial" w:cs="Arial"/>
        </w:rPr>
        <w:t xml:space="preserve"> </w:t>
      </w:r>
      <w:r w:rsidR="00F76606" w:rsidRPr="00A33672">
        <w:rPr>
          <w:rFonts w:ascii="Arial" w:hAnsi="Arial" w:cs="Arial"/>
        </w:rPr>
        <w:t>pomocy;</w:t>
      </w:r>
    </w:p>
    <w:p w14:paraId="0B852CE3" w14:textId="193B0BBB" w:rsidR="00F76606" w:rsidRPr="00A33672" w:rsidRDefault="005D1A45">
      <w:pPr>
        <w:pStyle w:val="Akapitzlist"/>
        <w:numPr>
          <w:ilvl w:val="0"/>
          <w:numId w:val="49"/>
        </w:numPr>
        <w:contextualSpacing/>
        <w:rPr>
          <w:rFonts w:ascii="Arial" w:hAnsi="Arial" w:cs="Arial"/>
        </w:rPr>
      </w:pPr>
      <w:r w:rsidRPr="00A33672">
        <w:rPr>
          <w:rFonts w:ascii="Arial" w:hAnsi="Arial" w:cs="Arial"/>
        </w:rPr>
        <w:t>o</w:t>
      </w:r>
      <w:r w:rsidR="006D2946" w:rsidRPr="00A33672">
        <w:rPr>
          <w:rFonts w:ascii="Arial" w:hAnsi="Arial" w:cs="Arial"/>
        </w:rPr>
        <w:t>pracowuje</w:t>
      </w:r>
      <w:r w:rsidR="00472903" w:rsidRPr="00A33672">
        <w:rPr>
          <w:rFonts w:ascii="Arial" w:hAnsi="Arial" w:cs="Arial"/>
        </w:rPr>
        <w:t xml:space="preserve"> </w:t>
      </w:r>
      <w:r w:rsidR="006D2946" w:rsidRPr="00A33672">
        <w:rPr>
          <w:rFonts w:ascii="Arial" w:hAnsi="Arial" w:cs="Arial"/>
        </w:rPr>
        <w:t>indywidualny</w:t>
      </w:r>
      <w:r w:rsidR="00472903" w:rsidRPr="00A33672">
        <w:rPr>
          <w:rFonts w:ascii="Arial" w:hAnsi="Arial" w:cs="Arial"/>
        </w:rPr>
        <w:t xml:space="preserve"> </w:t>
      </w:r>
      <w:r w:rsidR="006D2946" w:rsidRPr="00A33672">
        <w:rPr>
          <w:rFonts w:ascii="Arial" w:hAnsi="Arial" w:cs="Arial"/>
        </w:rPr>
        <w:t>program</w:t>
      </w:r>
      <w:r w:rsidR="00472903" w:rsidRPr="00A33672">
        <w:rPr>
          <w:rFonts w:ascii="Arial" w:hAnsi="Arial" w:cs="Arial"/>
        </w:rPr>
        <w:t xml:space="preserve"> </w:t>
      </w:r>
      <w:r w:rsidR="00F76606" w:rsidRPr="00A33672">
        <w:rPr>
          <w:rFonts w:ascii="Arial" w:hAnsi="Arial" w:cs="Arial"/>
        </w:rPr>
        <w:t>edukacyjno-terapeutyczny;</w:t>
      </w:r>
    </w:p>
    <w:p w14:paraId="0F17C52D" w14:textId="3692203A" w:rsidR="00F76606" w:rsidRPr="00A33672" w:rsidRDefault="005D1A45">
      <w:pPr>
        <w:pStyle w:val="Akapitzlist"/>
        <w:numPr>
          <w:ilvl w:val="0"/>
          <w:numId w:val="49"/>
        </w:numPr>
        <w:contextualSpacing/>
        <w:rPr>
          <w:rFonts w:ascii="Arial" w:hAnsi="Arial" w:cs="Arial"/>
        </w:rPr>
      </w:pPr>
      <w:r w:rsidRPr="00A33672">
        <w:rPr>
          <w:rFonts w:ascii="Arial" w:hAnsi="Arial" w:cs="Arial"/>
        </w:rPr>
        <w:t>d</w:t>
      </w:r>
      <w:r w:rsidR="006D2946" w:rsidRPr="00A33672">
        <w:rPr>
          <w:rFonts w:ascii="Arial" w:hAnsi="Arial" w:cs="Arial"/>
        </w:rPr>
        <w:t>okonuje</w:t>
      </w:r>
      <w:r w:rsidR="00472903" w:rsidRPr="00A33672">
        <w:rPr>
          <w:rFonts w:ascii="Arial" w:hAnsi="Arial" w:cs="Arial"/>
        </w:rPr>
        <w:t xml:space="preserve"> </w:t>
      </w:r>
      <w:r w:rsidRPr="00A33672">
        <w:rPr>
          <w:rFonts w:ascii="Arial" w:hAnsi="Arial" w:cs="Arial"/>
        </w:rPr>
        <w:t xml:space="preserve">po każdym półroczu </w:t>
      </w:r>
      <w:r w:rsidR="006D2946" w:rsidRPr="00A33672">
        <w:rPr>
          <w:rFonts w:ascii="Arial" w:hAnsi="Arial" w:cs="Arial"/>
        </w:rPr>
        <w:t>oceny</w:t>
      </w:r>
      <w:r w:rsidR="00472903" w:rsidRPr="00A33672">
        <w:rPr>
          <w:rFonts w:ascii="Arial" w:hAnsi="Arial" w:cs="Arial"/>
        </w:rPr>
        <w:t xml:space="preserve"> </w:t>
      </w:r>
      <w:r w:rsidR="006D2946" w:rsidRPr="00A33672">
        <w:rPr>
          <w:rFonts w:ascii="Arial" w:hAnsi="Arial" w:cs="Arial"/>
        </w:rPr>
        <w:t>efektywności</w:t>
      </w:r>
      <w:r w:rsidR="00472903" w:rsidRPr="00A33672">
        <w:rPr>
          <w:rFonts w:ascii="Arial" w:hAnsi="Arial" w:cs="Arial"/>
        </w:rPr>
        <w:t xml:space="preserve"> </w:t>
      </w:r>
      <w:r w:rsidR="006D2946" w:rsidRPr="00A33672">
        <w:rPr>
          <w:rFonts w:ascii="Arial" w:hAnsi="Arial" w:cs="Arial"/>
        </w:rPr>
        <w:t>pomocy</w:t>
      </w:r>
      <w:r w:rsidR="00472903" w:rsidRPr="00A33672">
        <w:rPr>
          <w:rFonts w:ascii="Arial" w:hAnsi="Arial" w:cs="Arial"/>
        </w:rPr>
        <w:t xml:space="preserve"> </w:t>
      </w:r>
      <w:r w:rsidR="006D2946" w:rsidRPr="00A33672">
        <w:rPr>
          <w:rFonts w:ascii="Arial" w:hAnsi="Arial" w:cs="Arial"/>
        </w:rPr>
        <w:t>psychologiczno-pedagogicznej</w:t>
      </w:r>
      <w:r w:rsidR="00472903" w:rsidRPr="00A33672">
        <w:rPr>
          <w:rFonts w:ascii="Arial" w:hAnsi="Arial" w:cs="Arial"/>
        </w:rPr>
        <w:t xml:space="preserve"> </w:t>
      </w:r>
      <w:r w:rsidR="006D2946" w:rsidRPr="00A33672">
        <w:rPr>
          <w:rFonts w:ascii="Arial" w:hAnsi="Arial" w:cs="Arial"/>
        </w:rPr>
        <w:t>udzielanej</w:t>
      </w:r>
      <w:r w:rsidR="00472903" w:rsidRPr="00A33672">
        <w:rPr>
          <w:rFonts w:ascii="Arial" w:hAnsi="Arial" w:cs="Arial"/>
        </w:rPr>
        <w:t xml:space="preserve"> </w:t>
      </w:r>
      <w:r w:rsidR="00F76606" w:rsidRPr="00A33672">
        <w:rPr>
          <w:rFonts w:ascii="Arial" w:hAnsi="Arial" w:cs="Arial"/>
        </w:rPr>
        <w:t>dziecku;</w:t>
      </w:r>
    </w:p>
    <w:p w14:paraId="1DF4187B" w14:textId="3C367CB5" w:rsidR="00F76606" w:rsidRPr="00A33672" w:rsidRDefault="005D1A45">
      <w:pPr>
        <w:pStyle w:val="Akapitzlist"/>
        <w:numPr>
          <w:ilvl w:val="0"/>
          <w:numId w:val="49"/>
        </w:numPr>
        <w:contextualSpacing/>
        <w:rPr>
          <w:rFonts w:ascii="Arial" w:hAnsi="Arial" w:cs="Arial"/>
        </w:rPr>
      </w:pPr>
      <w:r w:rsidRPr="00A33672">
        <w:rPr>
          <w:rFonts w:ascii="Arial" w:hAnsi="Arial" w:cs="Arial"/>
        </w:rPr>
        <w:t>f</w:t>
      </w:r>
      <w:r w:rsidR="006D2946" w:rsidRPr="00A33672">
        <w:rPr>
          <w:rFonts w:ascii="Arial" w:hAnsi="Arial" w:cs="Arial"/>
        </w:rPr>
        <w:t>ormułuje</w:t>
      </w:r>
      <w:r w:rsidR="00472903" w:rsidRPr="00A33672">
        <w:rPr>
          <w:rFonts w:ascii="Arial" w:hAnsi="Arial" w:cs="Arial"/>
        </w:rPr>
        <w:t xml:space="preserve"> </w:t>
      </w:r>
      <w:r w:rsidR="006D2946" w:rsidRPr="00A33672">
        <w:rPr>
          <w:rFonts w:ascii="Arial" w:hAnsi="Arial" w:cs="Arial"/>
        </w:rPr>
        <w:t>wnioski</w:t>
      </w:r>
      <w:r w:rsidR="00472903" w:rsidRPr="00A33672">
        <w:rPr>
          <w:rFonts w:ascii="Arial" w:hAnsi="Arial" w:cs="Arial"/>
        </w:rPr>
        <w:t xml:space="preserve"> </w:t>
      </w:r>
      <w:r w:rsidR="006D2946" w:rsidRPr="00A33672">
        <w:rPr>
          <w:rFonts w:ascii="Arial" w:hAnsi="Arial" w:cs="Arial"/>
        </w:rPr>
        <w:t>i</w:t>
      </w:r>
      <w:r w:rsidR="00472903" w:rsidRPr="00A33672">
        <w:rPr>
          <w:rFonts w:ascii="Arial" w:hAnsi="Arial" w:cs="Arial"/>
        </w:rPr>
        <w:t xml:space="preserve"> </w:t>
      </w:r>
      <w:r w:rsidR="006D2946" w:rsidRPr="00A33672">
        <w:rPr>
          <w:rFonts w:ascii="Arial" w:hAnsi="Arial" w:cs="Arial"/>
        </w:rPr>
        <w:t>zalecenia</w:t>
      </w:r>
      <w:r w:rsidR="00472903" w:rsidRPr="00A33672">
        <w:rPr>
          <w:rFonts w:ascii="Arial" w:hAnsi="Arial" w:cs="Arial"/>
        </w:rPr>
        <w:t xml:space="preserve"> </w:t>
      </w:r>
      <w:r w:rsidR="006D2946" w:rsidRPr="00A33672">
        <w:rPr>
          <w:rFonts w:ascii="Arial" w:hAnsi="Arial" w:cs="Arial"/>
        </w:rPr>
        <w:t>do</w:t>
      </w:r>
      <w:r w:rsidR="00472903" w:rsidRPr="00A33672">
        <w:rPr>
          <w:rFonts w:ascii="Arial" w:hAnsi="Arial" w:cs="Arial"/>
        </w:rPr>
        <w:t xml:space="preserve"> </w:t>
      </w:r>
      <w:r w:rsidR="006D2946" w:rsidRPr="00A33672">
        <w:rPr>
          <w:rFonts w:ascii="Arial" w:hAnsi="Arial" w:cs="Arial"/>
        </w:rPr>
        <w:t>dalszej</w:t>
      </w:r>
      <w:r w:rsidR="00472903" w:rsidRPr="00A33672">
        <w:rPr>
          <w:rFonts w:ascii="Arial" w:hAnsi="Arial" w:cs="Arial"/>
        </w:rPr>
        <w:t xml:space="preserve"> </w:t>
      </w:r>
      <w:r w:rsidR="006D2946" w:rsidRPr="00A33672">
        <w:rPr>
          <w:rFonts w:ascii="Arial" w:hAnsi="Arial" w:cs="Arial"/>
        </w:rPr>
        <w:t>pracy,</w:t>
      </w:r>
      <w:r w:rsidR="00472903" w:rsidRPr="00A33672">
        <w:rPr>
          <w:rFonts w:ascii="Arial" w:hAnsi="Arial" w:cs="Arial"/>
        </w:rPr>
        <w:t xml:space="preserve"> </w:t>
      </w:r>
      <w:r w:rsidR="006D2946" w:rsidRPr="00A33672">
        <w:rPr>
          <w:rFonts w:ascii="Arial" w:hAnsi="Arial" w:cs="Arial"/>
        </w:rPr>
        <w:t>określa</w:t>
      </w:r>
      <w:r w:rsidR="00472903" w:rsidRPr="00A33672">
        <w:rPr>
          <w:rFonts w:ascii="Arial" w:hAnsi="Arial" w:cs="Arial"/>
        </w:rPr>
        <w:t xml:space="preserve"> </w:t>
      </w:r>
      <w:r w:rsidR="006D2946" w:rsidRPr="00A33672">
        <w:rPr>
          <w:rFonts w:ascii="Arial" w:hAnsi="Arial" w:cs="Arial"/>
        </w:rPr>
        <w:t>formy,</w:t>
      </w:r>
      <w:r w:rsidR="00472903" w:rsidRPr="00A33672">
        <w:rPr>
          <w:rFonts w:ascii="Arial" w:hAnsi="Arial" w:cs="Arial"/>
        </w:rPr>
        <w:t xml:space="preserve"> </w:t>
      </w:r>
      <w:r w:rsidR="006D2946" w:rsidRPr="00A33672">
        <w:rPr>
          <w:rFonts w:ascii="Arial" w:hAnsi="Arial" w:cs="Arial"/>
        </w:rPr>
        <w:t>sposoby,</w:t>
      </w:r>
      <w:r w:rsidR="00472903" w:rsidRPr="00A33672">
        <w:rPr>
          <w:rFonts w:ascii="Arial" w:hAnsi="Arial" w:cs="Arial"/>
        </w:rPr>
        <w:t xml:space="preserve"> </w:t>
      </w:r>
      <w:r w:rsidR="006D2946" w:rsidRPr="00A33672">
        <w:rPr>
          <w:rFonts w:ascii="Arial" w:hAnsi="Arial" w:cs="Arial"/>
        </w:rPr>
        <w:t>okresy</w:t>
      </w:r>
      <w:r w:rsidR="00472903" w:rsidRPr="00A33672">
        <w:rPr>
          <w:rFonts w:ascii="Arial" w:hAnsi="Arial" w:cs="Arial"/>
        </w:rPr>
        <w:t xml:space="preserve"> </w:t>
      </w:r>
      <w:r w:rsidR="006D2946" w:rsidRPr="00A33672">
        <w:rPr>
          <w:rFonts w:ascii="Arial" w:hAnsi="Arial" w:cs="Arial"/>
        </w:rPr>
        <w:t>udzielania</w:t>
      </w:r>
      <w:r w:rsidR="00472903" w:rsidRPr="00A33672">
        <w:rPr>
          <w:rFonts w:ascii="Arial" w:hAnsi="Arial" w:cs="Arial"/>
        </w:rPr>
        <w:t xml:space="preserve"> </w:t>
      </w:r>
      <w:r w:rsidR="006D2946" w:rsidRPr="00A33672">
        <w:rPr>
          <w:rFonts w:ascii="Arial" w:hAnsi="Arial" w:cs="Arial"/>
        </w:rPr>
        <w:t>dziecku</w:t>
      </w:r>
      <w:r w:rsidR="00472903" w:rsidRPr="00A33672">
        <w:rPr>
          <w:rFonts w:ascii="Arial" w:hAnsi="Arial" w:cs="Arial"/>
        </w:rPr>
        <w:t xml:space="preserve"> </w:t>
      </w:r>
      <w:r w:rsidR="006D2946" w:rsidRPr="00A33672">
        <w:rPr>
          <w:rFonts w:ascii="Arial" w:hAnsi="Arial" w:cs="Arial"/>
        </w:rPr>
        <w:t>dalszej</w:t>
      </w:r>
      <w:r w:rsidR="00472903" w:rsidRPr="00A33672">
        <w:rPr>
          <w:rFonts w:ascii="Arial" w:hAnsi="Arial" w:cs="Arial"/>
        </w:rPr>
        <w:t xml:space="preserve"> </w:t>
      </w:r>
      <w:r w:rsidR="00F76606" w:rsidRPr="00A33672">
        <w:rPr>
          <w:rFonts w:ascii="Arial" w:hAnsi="Arial" w:cs="Arial"/>
        </w:rPr>
        <w:t>pomocy;</w:t>
      </w:r>
    </w:p>
    <w:p w14:paraId="385BE4F3" w14:textId="5394DC97" w:rsidR="006D2946" w:rsidRPr="00A33672" w:rsidRDefault="005D1A45">
      <w:pPr>
        <w:pStyle w:val="Akapitzlist"/>
        <w:numPr>
          <w:ilvl w:val="0"/>
          <w:numId w:val="49"/>
        </w:numPr>
        <w:spacing w:after="0"/>
        <w:contextualSpacing/>
        <w:rPr>
          <w:rFonts w:ascii="Arial" w:hAnsi="Arial" w:cs="Arial"/>
        </w:rPr>
      </w:pPr>
      <w:r w:rsidRPr="00A33672">
        <w:rPr>
          <w:rFonts w:ascii="Arial" w:hAnsi="Arial" w:cs="Arial"/>
        </w:rPr>
        <w:t>p</w:t>
      </w:r>
      <w:r w:rsidR="006D2946" w:rsidRPr="00A33672">
        <w:rPr>
          <w:rFonts w:ascii="Arial" w:hAnsi="Arial" w:cs="Arial"/>
        </w:rPr>
        <w:t>odejmuje</w:t>
      </w:r>
      <w:r w:rsidR="00472903" w:rsidRPr="00A33672">
        <w:rPr>
          <w:rFonts w:ascii="Arial" w:hAnsi="Arial" w:cs="Arial"/>
        </w:rPr>
        <w:t xml:space="preserve"> </w:t>
      </w:r>
      <w:r w:rsidR="006D2946" w:rsidRPr="00A33672">
        <w:rPr>
          <w:rFonts w:ascii="Arial" w:hAnsi="Arial" w:cs="Arial"/>
        </w:rPr>
        <w:t>działania</w:t>
      </w:r>
      <w:r w:rsidR="00472903" w:rsidRPr="00A33672">
        <w:rPr>
          <w:rFonts w:ascii="Arial" w:hAnsi="Arial" w:cs="Arial"/>
        </w:rPr>
        <w:t xml:space="preserve"> </w:t>
      </w:r>
      <w:r w:rsidR="006D2946" w:rsidRPr="00A33672">
        <w:rPr>
          <w:rFonts w:ascii="Arial" w:hAnsi="Arial" w:cs="Arial"/>
        </w:rPr>
        <w:t>mediacyjn</w:t>
      </w:r>
      <w:r w:rsidRPr="00A33672">
        <w:rPr>
          <w:rFonts w:ascii="Arial" w:hAnsi="Arial" w:cs="Arial"/>
        </w:rPr>
        <w:t>e</w:t>
      </w:r>
      <w:r w:rsidR="00472903" w:rsidRPr="00A33672">
        <w:rPr>
          <w:rFonts w:ascii="Arial" w:hAnsi="Arial" w:cs="Arial"/>
        </w:rPr>
        <w:t xml:space="preserve"> </w:t>
      </w:r>
      <w:r w:rsidR="006D2946" w:rsidRPr="00A33672">
        <w:rPr>
          <w:rFonts w:ascii="Arial" w:hAnsi="Arial" w:cs="Arial"/>
        </w:rPr>
        <w:t>i</w:t>
      </w:r>
      <w:r w:rsidR="00472903" w:rsidRPr="00A33672">
        <w:rPr>
          <w:rFonts w:ascii="Arial" w:hAnsi="Arial" w:cs="Arial"/>
        </w:rPr>
        <w:t xml:space="preserve"> </w:t>
      </w:r>
      <w:r w:rsidR="006D2946" w:rsidRPr="00A33672">
        <w:rPr>
          <w:rFonts w:ascii="Arial" w:hAnsi="Arial" w:cs="Arial"/>
        </w:rPr>
        <w:t>interwencyjne</w:t>
      </w:r>
      <w:r w:rsidR="00472903" w:rsidRPr="00A33672">
        <w:rPr>
          <w:rFonts w:ascii="Arial" w:hAnsi="Arial" w:cs="Arial"/>
        </w:rPr>
        <w:t xml:space="preserve"> </w:t>
      </w:r>
      <w:r w:rsidR="006D2946" w:rsidRPr="00A33672">
        <w:rPr>
          <w:rFonts w:ascii="Arial" w:hAnsi="Arial" w:cs="Arial"/>
        </w:rPr>
        <w:t>w</w:t>
      </w:r>
      <w:r w:rsidR="00472903" w:rsidRPr="00A33672">
        <w:rPr>
          <w:rFonts w:ascii="Arial" w:hAnsi="Arial" w:cs="Arial"/>
        </w:rPr>
        <w:t xml:space="preserve"> </w:t>
      </w:r>
      <w:r w:rsidR="006D2946" w:rsidRPr="00A33672">
        <w:rPr>
          <w:rFonts w:ascii="Arial" w:hAnsi="Arial" w:cs="Arial"/>
        </w:rPr>
        <w:t>sytuacjach</w:t>
      </w:r>
      <w:r w:rsidR="00472903" w:rsidRPr="00A33672">
        <w:rPr>
          <w:rFonts w:ascii="Arial" w:hAnsi="Arial" w:cs="Arial"/>
        </w:rPr>
        <w:t xml:space="preserve"> </w:t>
      </w:r>
      <w:r w:rsidR="006D2946" w:rsidRPr="00A33672">
        <w:rPr>
          <w:rFonts w:ascii="Arial" w:hAnsi="Arial" w:cs="Arial"/>
        </w:rPr>
        <w:t>kryzysowych</w:t>
      </w:r>
      <w:r w:rsidR="00F76606" w:rsidRPr="00A33672">
        <w:rPr>
          <w:rFonts w:ascii="Arial" w:hAnsi="Arial" w:cs="Arial"/>
        </w:rPr>
        <w:t>.</w:t>
      </w:r>
    </w:p>
    <w:p w14:paraId="386B15F2" w14:textId="4DF21ED5" w:rsidR="006D2946" w:rsidRPr="00A33672" w:rsidRDefault="006D2946" w:rsidP="007D2CFE">
      <w:pPr>
        <w:spacing w:line="276" w:lineRule="auto"/>
        <w:ind w:left="284" w:hanging="284"/>
        <w:contextualSpacing/>
        <w:rPr>
          <w:rFonts w:ascii="Arial" w:hAnsi="Arial" w:cs="Arial"/>
          <w:sz w:val="22"/>
          <w:szCs w:val="22"/>
        </w:rPr>
      </w:pPr>
      <w:r w:rsidRPr="00A33672">
        <w:rPr>
          <w:rFonts w:ascii="Arial" w:hAnsi="Arial" w:cs="Arial"/>
          <w:sz w:val="22"/>
          <w:szCs w:val="22"/>
        </w:rPr>
        <w:t>4.</w:t>
      </w:r>
      <w:r w:rsidR="00472903" w:rsidRPr="00A33672">
        <w:rPr>
          <w:rFonts w:ascii="Arial" w:hAnsi="Arial" w:cs="Arial"/>
          <w:sz w:val="22"/>
          <w:szCs w:val="22"/>
        </w:rPr>
        <w:t xml:space="preserve"> </w:t>
      </w:r>
      <w:r w:rsidRPr="00A33672">
        <w:rPr>
          <w:rFonts w:ascii="Arial" w:hAnsi="Arial" w:cs="Arial"/>
          <w:sz w:val="22"/>
          <w:szCs w:val="22"/>
        </w:rPr>
        <w:t>Indywidualny</w:t>
      </w:r>
      <w:r w:rsidR="00472903" w:rsidRPr="00A33672">
        <w:rPr>
          <w:rFonts w:ascii="Arial" w:hAnsi="Arial" w:cs="Arial"/>
          <w:sz w:val="22"/>
          <w:szCs w:val="22"/>
        </w:rPr>
        <w:t xml:space="preserve"> </w:t>
      </w:r>
      <w:r w:rsidRPr="00A33672">
        <w:rPr>
          <w:rFonts w:ascii="Arial" w:hAnsi="Arial" w:cs="Arial"/>
          <w:sz w:val="22"/>
          <w:szCs w:val="22"/>
        </w:rPr>
        <w:t>program</w:t>
      </w:r>
      <w:r w:rsidR="00472903" w:rsidRPr="00A33672">
        <w:rPr>
          <w:rFonts w:ascii="Arial" w:hAnsi="Arial" w:cs="Arial"/>
          <w:sz w:val="22"/>
          <w:szCs w:val="22"/>
        </w:rPr>
        <w:t xml:space="preserve"> </w:t>
      </w:r>
      <w:r w:rsidRPr="00A33672">
        <w:rPr>
          <w:rFonts w:ascii="Arial" w:hAnsi="Arial" w:cs="Arial"/>
          <w:sz w:val="22"/>
          <w:szCs w:val="22"/>
        </w:rPr>
        <w:t>edukacyjno-terapeutyczny</w:t>
      </w:r>
      <w:r w:rsidR="00472903" w:rsidRPr="00A33672">
        <w:rPr>
          <w:rFonts w:ascii="Arial" w:hAnsi="Arial" w:cs="Arial"/>
          <w:sz w:val="22"/>
          <w:szCs w:val="22"/>
        </w:rPr>
        <w:t xml:space="preserve"> </w:t>
      </w:r>
      <w:r w:rsidRPr="00A33672">
        <w:rPr>
          <w:rFonts w:ascii="Arial" w:hAnsi="Arial" w:cs="Arial"/>
          <w:sz w:val="22"/>
          <w:szCs w:val="22"/>
        </w:rPr>
        <w:t>opracowywany</w:t>
      </w:r>
      <w:r w:rsidR="00472903" w:rsidRPr="00A33672">
        <w:rPr>
          <w:rFonts w:ascii="Arial" w:hAnsi="Arial" w:cs="Arial"/>
          <w:sz w:val="22"/>
          <w:szCs w:val="22"/>
        </w:rPr>
        <w:t xml:space="preserve"> </w:t>
      </w:r>
      <w:r w:rsidRPr="00A33672">
        <w:rPr>
          <w:rFonts w:ascii="Arial" w:hAnsi="Arial" w:cs="Arial"/>
          <w:sz w:val="22"/>
          <w:szCs w:val="22"/>
        </w:rPr>
        <w:t>jest</w:t>
      </w:r>
      <w:r w:rsidR="00472903" w:rsidRPr="00A33672">
        <w:rPr>
          <w:rFonts w:ascii="Arial" w:hAnsi="Arial" w:cs="Arial"/>
          <w:sz w:val="22"/>
          <w:szCs w:val="22"/>
        </w:rPr>
        <w:t xml:space="preserve"> </w:t>
      </w:r>
      <w:r w:rsidRPr="00A33672">
        <w:rPr>
          <w:rFonts w:ascii="Arial" w:hAnsi="Arial" w:cs="Arial"/>
          <w:sz w:val="22"/>
          <w:szCs w:val="22"/>
        </w:rPr>
        <w:t>na</w:t>
      </w:r>
      <w:r w:rsidR="00472903" w:rsidRPr="00A33672">
        <w:rPr>
          <w:rFonts w:ascii="Arial" w:hAnsi="Arial" w:cs="Arial"/>
          <w:sz w:val="22"/>
          <w:szCs w:val="22"/>
        </w:rPr>
        <w:t xml:space="preserve"> </w:t>
      </w:r>
      <w:r w:rsidRPr="00A33672">
        <w:rPr>
          <w:rFonts w:ascii="Arial" w:hAnsi="Arial" w:cs="Arial"/>
          <w:sz w:val="22"/>
          <w:szCs w:val="22"/>
        </w:rPr>
        <w:t>okres</w:t>
      </w:r>
      <w:r w:rsidR="00E93C98" w:rsidRPr="00A33672">
        <w:rPr>
          <w:rFonts w:ascii="Arial" w:hAnsi="Arial" w:cs="Arial"/>
          <w:sz w:val="22"/>
          <w:szCs w:val="22"/>
        </w:rPr>
        <w:t>,</w:t>
      </w:r>
      <w:r w:rsidR="00472903" w:rsidRPr="00A33672">
        <w:rPr>
          <w:rFonts w:ascii="Arial" w:hAnsi="Arial" w:cs="Arial"/>
          <w:sz w:val="22"/>
          <w:szCs w:val="22"/>
        </w:rPr>
        <w:t xml:space="preserve"> </w:t>
      </w:r>
      <w:r w:rsidRPr="00A33672">
        <w:rPr>
          <w:rFonts w:ascii="Arial" w:hAnsi="Arial" w:cs="Arial"/>
          <w:sz w:val="22"/>
          <w:szCs w:val="22"/>
        </w:rPr>
        <w:t>na</w:t>
      </w:r>
      <w:r w:rsidR="00472903" w:rsidRPr="00A33672">
        <w:rPr>
          <w:rFonts w:ascii="Arial" w:hAnsi="Arial" w:cs="Arial"/>
          <w:sz w:val="22"/>
          <w:szCs w:val="22"/>
        </w:rPr>
        <w:t xml:space="preserve"> </w:t>
      </w:r>
      <w:r w:rsidRPr="00A33672">
        <w:rPr>
          <w:rFonts w:ascii="Arial" w:hAnsi="Arial" w:cs="Arial"/>
          <w:sz w:val="22"/>
          <w:szCs w:val="22"/>
        </w:rPr>
        <w:t>jaki</w:t>
      </w:r>
      <w:r w:rsidR="00472903" w:rsidRPr="00A33672">
        <w:rPr>
          <w:rFonts w:ascii="Arial" w:hAnsi="Arial" w:cs="Arial"/>
          <w:sz w:val="22"/>
          <w:szCs w:val="22"/>
        </w:rPr>
        <w:t xml:space="preserve"> </w:t>
      </w:r>
      <w:r w:rsidRPr="00A33672">
        <w:rPr>
          <w:rFonts w:ascii="Arial" w:hAnsi="Arial" w:cs="Arial"/>
          <w:sz w:val="22"/>
          <w:szCs w:val="22"/>
        </w:rPr>
        <w:t>zostało</w:t>
      </w:r>
      <w:r w:rsidR="00472903" w:rsidRPr="00A33672">
        <w:rPr>
          <w:rFonts w:ascii="Arial" w:hAnsi="Arial" w:cs="Arial"/>
          <w:sz w:val="22"/>
          <w:szCs w:val="22"/>
        </w:rPr>
        <w:t xml:space="preserve"> </w:t>
      </w:r>
      <w:r w:rsidRPr="00A33672">
        <w:rPr>
          <w:rFonts w:ascii="Arial" w:hAnsi="Arial" w:cs="Arial"/>
          <w:sz w:val="22"/>
          <w:szCs w:val="22"/>
        </w:rPr>
        <w:t>wydane</w:t>
      </w:r>
      <w:r w:rsidR="00472903" w:rsidRPr="00A33672">
        <w:rPr>
          <w:rFonts w:ascii="Arial" w:hAnsi="Arial" w:cs="Arial"/>
          <w:sz w:val="22"/>
          <w:szCs w:val="22"/>
        </w:rPr>
        <w:t xml:space="preserve"> </w:t>
      </w:r>
      <w:r w:rsidRPr="00A33672">
        <w:rPr>
          <w:rFonts w:ascii="Arial" w:hAnsi="Arial" w:cs="Arial"/>
          <w:sz w:val="22"/>
          <w:szCs w:val="22"/>
        </w:rPr>
        <w:t>orzeczenie</w:t>
      </w:r>
      <w:r w:rsidR="00472903" w:rsidRPr="00A33672">
        <w:rPr>
          <w:rFonts w:ascii="Arial" w:hAnsi="Arial" w:cs="Arial"/>
          <w:sz w:val="22"/>
          <w:szCs w:val="22"/>
        </w:rPr>
        <w:t xml:space="preserve"> </w:t>
      </w:r>
      <w:r w:rsidRPr="00A33672">
        <w:rPr>
          <w:rFonts w:ascii="Arial" w:hAnsi="Arial" w:cs="Arial"/>
          <w:sz w:val="22"/>
          <w:szCs w:val="22"/>
        </w:rPr>
        <w:t>o</w:t>
      </w:r>
      <w:r w:rsidR="00472903" w:rsidRPr="00A33672">
        <w:rPr>
          <w:rFonts w:ascii="Arial" w:hAnsi="Arial" w:cs="Arial"/>
          <w:sz w:val="22"/>
          <w:szCs w:val="22"/>
        </w:rPr>
        <w:t xml:space="preserve"> </w:t>
      </w:r>
      <w:r w:rsidRPr="00A33672">
        <w:rPr>
          <w:rFonts w:ascii="Arial" w:hAnsi="Arial" w:cs="Arial"/>
          <w:sz w:val="22"/>
          <w:szCs w:val="22"/>
        </w:rPr>
        <w:t>potrzebie</w:t>
      </w:r>
      <w:r w:rsidR="00472903" w:rsidRPr="00A33672">
        <w:rPr>
          <w:rFonts w:ascii="Arial" w:hAnsi="Arial" w:cs="Arial"/>
          <w:sz w:val="22"/>
          <w:szCs w:val="22"/>
        </w:rPr>
        <w:t xml:space="preserve"> </w:t>
      </w:r>
      <w:r w:rsidRPr="00A33672">
        <w:rPr>
          <w:rFonts w:ascii="Arial" w:hAnsi="Arial" w:cs="Arial"/>
          <w:sz w:val="22"/>
          <w:szCs w:val="22"/>
        </w:rPr>
        <w:t>kształcenia</w:t>
      </w:r>
      <w:r w:rsidR="00472903" w:rsidRPr="00A33672">
        <w:rPr>
          <w:rFonts w:ascii="Arial" w:hAnsi="Arial" w:cs="Arial"/>
          <w:sz w:val="22"/>
          <w:szCs w:val="22"/>
        </w:rPr>
        <w:t xml:space="preserve"> </w:t>
      </w:r>
      <w:r w:rsidRPr="00A33672">
        <w:rPr>
          <w:rFonts w:ascii="Arial" w:hAnsi="Arial" w:cs="Arial"/>
          <w:sz w:val="22"/>
          <w:szCs w:val="22"/>
        </w:rPr>
        <w:t>specjalnego.</w:t>
      </w:r>
    </w:p>
    <w:p w14:paraId="7F35AC51" w14:textId="41FE77E5" w:rsidR="006D2946" w:rsidRPr="00A33672" w:rsidRDefault="006D2946" w:rsidP="007D2CFE">
      <w:pPr>
        <w:shd w:val="clear" w:color="auto" w:fill="FFFFFF"/>
        <w:spacing w:line="276" w:lineRule="auto"/>
        <w:ind w:left="284" w:hanging="284"/>
        <w:contextualSpacing/>
        <w:rPr>
          <w:rFonts w:ascii="Arial" w:hAnsi="Arial" w:cs="Arial"/>
          <w:sz w:val="22"/>
          <w:szCs w:val="22"/>
        </w:rPr>
      </w:pPr>
      <w:r w:rsidRPr="00A33672">
        <w:rPr>
          <w:rFonts w:ascii="Arial" w:hAnsi="Arial" w:cs="Arial"/>
          <w:sz w:val="22"/>
          <w:szCs w:val="22"/>
        </w:rPr>
        <w:t>5.</w:t>
      </w:r>
      <w:r w:rsidR="00472903" w:rsidRPr="00A33672">
        <w:rPr>
          <w:rFonts w:ascii="Arial" w:hAnsi="Arial" w:cs="Arial"/>
          <w:sz w:val="22"/>
          <w:szCs w:val="22"/>
        </w:rPr>
        <w:t xml:space="preserve"> </w:t>
      </w:r>
      <w:r w:rsidRPr="00A33672">
        <w:rPr>
          <w:rFonts w:ascii="Arial" w:hAnsi="Arial" w:cs="Arial"/>
          <w:sz w:val="22"/>
          <w:szCs w:val="22"/>
        </w:rPr>
        <w:t>Na</w:t>
      </w:r>
      <w:r w:rsidR="00472903" w:rsidRPr="00A33672">
        <w:rPr>
          <w:rFonts w:ascii="Arial" w:hAnsi="Arial" w:cs="Arial"/>
          <w:sz w:val="22"/>
          <w:szCs w:val="22"/>
        </w:rPr>
        <w:t xml:space="preserve"> </w:t>
      </w:r>
      <w:r w:rsidRPr="00A33672">
        <w:rPr>
          <w:rFonts w:ascii="Arial" w:hAnsi="Arial" w:cs="Arial"/>
          <w:sz w:val="22"/>
          <w:szCs w:val="22"/>
        </w:rPr>
        <w:t>podstawie</w:t>
      </w:r>
      <w:r w:rsidR="00472903" w:rsidRPr="00A33672">
        <w:rPr>
          <w:rFonts w:ascii="Arial" w:hAnsi="Arial" w:cs="Arial"/>
          <w:sz w:val="22"/>
          <w:szCs w:val="22"/>
        </w:rPr>
        <w:t xml:space="preserve"> </w:t>
      </w:r>
      <w:r w:rsidRPr="00A33672">
        <w:rPr>
          <w:rFonts w:ascii="Arial" w:hAnsi="Arial" w:cs="Arial"/>
          <w:sz w:val="22"/>
          <w:szCs w:val="22"/>
        </w:rPr>
        <w:t>opracowanego</w:t>
      </w:r>
      <w:r w:rsidR="00472903" w:rsidRPr="00A33672">
        <w:rPr>
          <w:rFonts w:ascii="Arial" w:hAnsi="Arial" w:cs="Arial"/>
          <w:sz w:val="22"/>
          <w:szCs w:val="22"/>
        </w:rPr>
        <w:t xml:space="preserve"> </w:t>
      </w:r>
      <w:r w:rsidR="006E519A" w:rsidRPr="00A33672">
        <w:rPr>
          <w:rFonts w:ascii="Arial" w:hAnsi="Arial" w:cs="Arial"/>
          <w:sz w:val="22"/>
          <w:szCs w:val="22"/>
        </w:rPr>
        <w:t>IPET</w:t>
      </w:r>
      <w:r w:rsidR="00472903" w:rsidRPr="00A33672">
        <w:rPr>
          <w:rFonts w:ascii="Arial" w:hAnsi="Arial" w:cs="Arial"/>
          <w:sz w:val="22"/>
          <w:szCs w:val="22"/>
        </w:rPr>
        <w:t xml:space="preserve"> </w:t>
      </w:r>
      <w:r w:rsidRPr="00A33672">
        <w:rPr>
          <w:rFonts w:ascii="Arial" w:hAnsi="Arial" w:cs="Arial"/>
          <w:sz w:val="22"/>
          <w:szCs w:val="22"/>
        </w:rPr>
        <w:t>dostosowuje</w:t>
      </w:r>
      <w:r w:rsidR="00472903" w:rsidRPr="00A33672">
        <w:rPr>
          <w:rFonts w:ascii="Arial" w:hAnsi="Arial" w:cs="Arial"/>
          <w:sz w:val="22"/>
          <w:szCs w:val="22"/>
        </w:rPr>
        <w:t xml:space="preserve"> </w:t>
      </w:r>
      <w:r w:rsidRPr="00A33672">
        <w:rPr>
          <w:rFonts w:ascii="Arial" w:hAnsi="Arial" w:cs="Arial"/>
          <w:sz w:val="22"/>
          <w:szCs w:val="22"/>
        </w:rPr>
        <w:t>się</w:t>
      </w:r>
      <w:r w:rsidR="00472903" w:rsidRPr="00A33672">
        <w:rPr>
          <w:rFonts w:ascii="Arial" w:hAnsi="Arial" w:cs="Arial"/>
          <w:sz w:val="22"/>
          <w:szCs w:val="22"/>
        </w:rPr>
        <w:t xml:space="preserve"> </w:t>
      </w:r>
      <w:r w:rsidRPr="00A33672">
        <w:rPr>
          <w:rFonts w:ascii="Arial" w:hAnsi="Arial" w:cs="Arial"/>
          <w:sz w:val="22"/>
          <w:szCs w:val="22"/>
        </w:rPr>
        <w:t>program</w:t>
      </w:r>
      <w:r w:rsidR="00472903" w:rsidRPr="00A33672">
        <w:rPr>
          <w:rFonts w:ascii="Arial" w:hAnsi="Arial" w:cs="Arial"/>
          <w:sz w:val="22"/>
          <w:szCs w:val="22"/>
        </w:rPr>
        <w:t xml:space="preserve"> </w:t>
      </w:r>
      <w:r w:rsidRPr="00A33672">
        <w:rPr>
          <w:rFonts w:ascii="Arial" w:hAnsi="Arial" w:cs="Arial"/>
          <w:sz w:val="22"/>
          <w:szCs w:val="22"/>
        </w:rPr>
        <w:t>wychowania</w:t>
      </w:r>
      <w:r w:rsidR="00472903" w:rsidRPr="00A33672">
        <w:rPr>
          <w:rFonts w:ascii="Arial" w:hAnsi="Arial" w:cs="Arial"/>
          <w:sz w:val="22"/>
          <w:szCs w:val="22"/>
        </w:rPr>
        <w:t xml:space="preserve"> </w:t>
      </w:r>
      <w:r w:rsidRPr="00A33672">
        <w:rPr>
          <w:rFonts w:ascii="Arial" w:hAnsi="Arial" w:cs="Arial"/>
          <w:sz w:val="22"/>
          <w:szCs w:val="22"/>
        </w:rPr>
        <w:t>przedszkolnego</w:t>
      </w:r>
      <w:r w:rsidR="00472903" w:rsidRPr="00A33672">
        <w:rPr>
          <w:rFonts w:ascii="Arial" w:hAnsi="Arial" w:cs="Arial"/>
          <w:sz w:val="22"/>
          <w:szCs w:val="22"/>
        </w:rPr>
        <w:t xml:space="preserve"> </w:t>
      </w:r>
      <w:r w:rsidRPr="00A33672">
        <w:rPr>
          <w:rFonts w:ascii="Arial" w:hAnsi="Arial" w:cs="Arial"/>
          <w:sz w:val="22"/>
          <w:szCs w:val="22"/>
        </w:rPr>
        <w:t>lub</w:t>
      </w:r>
      <w:r w:rsidR="00472903" w:rsidRPr="00A33672">
        <w:rPr>
          <w:rFonts w:ascii="Arial" w:hAnsi="Arial" w:cs="Arial"/>
          <w:sz w:val="22"/>
          <w:szCs w:val="22"/>
        </w:rPr>
        <w:t xml:space="preserve"> </w:t>
      </w:r>
      <w:r w:rsidRPr="00A33672">
        <w:rPr>
          <w:rFonts w:ascii="Arial" w:hAnsi="Arial" w:cs="Arial"/>
          <w:sz w:val="22"/>
          <w:szCs w:val="22"/>
        </w:rPr>
        <w:t>program</w:t>
      </w:r>
      <w:r w:rsidR="00472903" w:rsidRPr="00A33672">
        <w:rPr>
          <w:rFonts w:ascii="Arial" w:hAnsi="Arial" w:cs="Arial"/>
          <w:sz w:val="22"/>
          <w:szCs w:val="22"/>
        </w:rPr>
        <w:t xml:space="preserve"> </w:t>
      </w:r>
      <w:r w:rsidRPr="00A33672">
        <w:rPr>
          <w:rFonts w:ascii="Arial" w:hAnsi="Arial" w:cs="Arial"/>
          <w:sz w:val="22"/>
          <w:szCs w:val="22"/>
        </w:rPr>
        <w:t>nauczania</w:t>
      </w:r>
      <w:r w:rsidR="00472903" w:rsidRPr="00A33672">
        <w:rPr>
          <w:rFonts w:ascii="Arial" w:hAnsi="Arial" w:cs="Arial"/>
          <w:sz w:val="22"/>
          <w:szCs w:val="22"/>
        </w:rPr>
        <w:t xml:space="preserve"> </w:t>
      </w:r>
      <w:r w:rsidRPr="00A33672">
        <w:rPr>
          <w:rFonts w:ascii="Arial" w:hAnsi="Arial" w:cs="Arial"/>
          <w:sz w:val="22"/>
          <w:szCs w:val="22"/>
        </w:rPr>
        <w:t>do</w:t>
      </w:r>
      <w:r w:rsidR="00472903" w:rsidRPr="00A33672">
        <w:rPr>
          <w:rFonts w:ascii="Arial" w:hAnsi="Arial" w:cs="Arial"/>
          <w:sz w:val="22"/>
          <w:szCs w:val="22"/>
        </w:rPr>
        <w:t xml:space="preserve"> </w:t>
      </w:r>
      <w:r w:rsidRPr="00A33672">
        <w:rPr>
          <w:rFonts w:ascii="Arial" w:hAnsi="Arial" w:cs="Arial"/>
          <w:sz w:val="22"/>
          <w:szCs w:val="22"/>
        </w:rPr>
        <w:t>indywidualnych</w:t>
      </w:r>
      <w:r w:rsidR="00472903" w:rsidRPr="00A33672">
        <w:rPr>
          <w:rFonts w:ascii="Arial" w:hAnsi="Arial" w:cs="Arial"/>
          <w:sz w:val="22"/>
          <w:szCs w:val="22"/>
        </w:rPr>
        <w:t xml:space="preserve"> </w:t>
      </w:r>
      <w:r w:rsidRPr="00A33672">
        <w:rPr>
          <w:rFonts w:ascii="Arial" w:hAnsi="Arial" w:cs="Arial"/>
          <w:sz w:val="22"/>
          <w:szCs w:val="22"/>
        </w:rPr>
        <w:t>potrzeb</w:t>
      </w:r>
      <w:r w:rsidR="00472903" w:rsidRPr="00A33672">
        <w:rPr>
          <w:rFonts w:ascii="Arial" w:hAnsi="Arial" w:cs="Arial"/>
          <w:sz w:val="22"/>
          <w:szCs w:val="22"/>
        </w:rPr>
        <w:t xml:space="preserve"> </w:t>
      </w:r>
      <w:r w:rsidRPr="00A33672">
        <w:rPr>
          <w:rFonts w:ascii="Arial" w:hAnsi="Arial" w:cs="Arial"/>
          <w:sz w:val="22"/>
          <w:szCs w:val="22"/>
        </w:rPr>
        <w:t>rozwojowych</w:t>
      </w:r>
      <w:r w:rsidR="00472903" w:rsidRPr="00A33672">
        <w:rPr>
          <w:rFonts w:ascii="Arial" w:hAnsi="Arial" w:cs="Arial"/>
          <w:sz w:val="22"/>
          <w:szCs w:val="22"/>
        </w:rPr>
        <w:t xml:space="preserve"> </w:t>
      </w:r>
      <w:r w:rsidRPr="00A33672">
        <w:rPr>
          <w:rFonts w:ascii="Arial" w:hAnsi="Arial" w:cs="Arial"/>
          <w:sz w:val="22"/>
          <w:szCs w:val="22"/>
        </w:rPr>
        <w:t>i</w:t>
      </w:r>
      <w:r w:rsidR="00472903" w:rsidRPr="00A33672">
        <w:rPr>
          <w:rFonts w:ascii="Arial" w:hAnsi="Arial" w:cs="Arial"/>
          <w:sz w:val="22"/>
          <w:szCs w:val="22"/>
        </w:rPr>
        <w:t xml:space="preserve"> </w:t>
      </w:r>
      <w:r w:rsidRPr="00A33672">
        <w:rPr>
          <w:rFonts w:ascii="Arial" w:hAnsi="Arial" w:cs="Arial"/>
          <w:sz w:val="22"/>
          <w:szCs w:val="22"/>
        </w:rPr>
        <w:t>edukacyjnych</w:t>
      </w:r>
      <w:r w:rsidR="00472903" w:rsidRPr="00A33672">
        <w:rPr>
          <w:rFonts w:ascii="Arial" w:hAnsi="Arial" w:cs="Arial"/>
          <w:sz w:val="22"/>
          <w:szCs w:val="22"/>
        </w:rPr>
        <w:t xml:space="preserve"> </w:t>
      </w:r>
      <w:r w:rsidRPr="00A33672">
        <w:rPr>
          <w:rFonts w:ascii="Arial" w:hAnsi="Arial" w:cs="Arial"/>
          <w:sz w:val="22"/>
          <w:szCs w:val="22"/>
        </w:rPr>
        <w:t>dziecka</w:t>
      </w:r>
      <w:r w:rsidR="00472903" w:rsidRPr="00A33672">
        <w:rPr>
          <w:rFonts w:ascii="Arial" w:hAnsi="Arial" w:cs="Arial"/>
          <w:sz w:val="22"/>
          <w:szCs w:val="22"/>
        </w:rPr>
        <w:t xml:space="preserve"> </w:t>
      </w:r>
      <w:r w:rsidR="006E519A" w:rsidRPr="00A33672">
        <w:rPr>
          <w:rFonts w:ascii="Arial" w:hAnsi="Arial" w:cs="Arial"/>
          <w:sz w:val="22"/>
          <w:szCs w:val="22"/>
        </w:rPr>
        <w:t>/</w:t>
      </w:r>
      <w:r w:rsidR="00472903" w:rsidRPr="00A33672">
        <w:rPr>
          <w:rFonts w:ascii="Arial" w:hAnsi="Arial" w:cs="Arial"/>
          <w:sz w:val="22"/>
          <w:szCs w:val="22"/>
        </w:rPr>
        <w:t xml:space="preserve"> </w:t>
      </w:r>
      <w:r w:rsidRPr="00A33672">
        <w:rPr>
          <w:rFonts w:ascii="Arial" w:hAnsi="Arial" w:cs="Arial"/>
          <w:sz w:val="22"/>
          <w:szCs w:val="22"/>
        </w:rPr>
        <w:t>ucznia</w:t>
      </w:r>
      <w:r w:rsidR="00472903" w:rsidRPr="00A33672">
        <w:rPr>
          <w:rFonts w:ascii="Arial" w:hAnsi="Arial" w:cs="Arial"/>
          <w:sz w:val="22"/>
          <w:szCs w:val="22"/>
        </w:rPr>
        <w:t xml:space="preserve"> </w:t>
      </w:r>
      <w:r w:rsidRPr="00A33672">
        <w:rPr>
          <w:rFonts w:ascii="Arial" w:hAnsi="Arial" w:cs="Arial"/>
          <w:sz w:val="22"/>
          <w:szCs w:val="22"/>
        </w:rPr>
        <w:t>oraz</w:t>
      </w:r>
      <w:r w:rsidR="00472903" w:rsidRPr="00A33672">
        <w:rPr>
          <w:rFonts w:ascii="Arial" w:hAnsi="Arial" w:cs="Arial"/>
          <w:sz w:val="22"/>
          <w:szCs w:val="22"/>
        </w:rPr>
        <w:t xml:space="preserve"> </w:t>
      </w:r>
      <w:r w:rsidRPr="00A33672">
        <w:rPr>
          <w:rFonts w:ascii="Arial" w:hAnsi="Arial" w:cs="Arial"/>
          <w:sz w:val="22"/>
          <w:szCs w:val="22"/>
        </w:rPr>
        <w:t>jego</w:t>
      </w:r>
      <w:r w:rsidR="00472903" w:rsidRPr="00A33672">
        <w:rPr>
          <w:rFonts w:ascii="Arial" w:hAnsi="Arial" w:cs="Arial"/>
          <w:sz w:val="22"/>
          <w:szCs w:val="22"/>
        </w:rPr>
        <w:t xml:space="preserve"> </w:t>
      </w:r>
      <w:r w:rsidR="00E93C98" w:rsidRPr="00A33672">
        <w:rPr>
          <w:rFonts w:ascii="Arial" w:hAnsi="Arial" w:cs="Arial"/>
          <w:sz w:val="22"/>
          <w:szCs w:val="22"/>
        </w:rPr>
        <w:t xml:space="preserve">potrzeb i </w:t>
      </w:r>
      <w:r w:rsidRPr="00A33672">
        <w:rPr>
          <w:rFonts w:ascii="Arial" w:hAnsi="Arial" w:cs="Arial"/>
          <w:sz w:val="22"/>
          <w:szCs w:val="22"/>
        </w:rPr>
        <w:t>możliwości</w:t>
      </w:r>
      <w:r w:rsidR="00472903" w:rsidRPr="00A33672">
        <w:rPr>
          <w:rFonts w:ascii="Arial" w:hAnsi="Arial" w:cs="Arial"/>
          <w:sz w:val="22"/>
          <w:szCs w:val="22"/>
        </w:rPr>
        <w:t xml:space="preserve"> </w:t>
      </w:r>
      <w:r w:rsidRPr="00A33672">
        <w:rPr>
          <w:rFonts w:ascii="Arial" w:hAnsi="Arial" w:cs="Arial"/>
          <w:sz w:val="22"/>
          <w:szCs w:val="22"/>
        </w:rPr>
        <w:t>psychofizycznych.</w:t>
      </w:r>
      <w:r w:rsidR="00472903" w:rsidRPr="00A33672">
        <w:rPr>
          <w:rFonts w:ascii="Arial" w:hAnsi="Arial" w:cs="Arial"/>
          <w:sz w:val="22"/>
          <w:szCs w:val="22"/>
        </w:rPr>
        <w:t xml:space="preserve"> </w:t>
      </w:r>
    </w:p>
    <w:p w14:paraId="4920A399" w14:textId="7A10DB9A" w:rsidR="006D2946" w:rsidRPr="00A33672" w:rsidRDefault="006D2946" w:rsidP="007D2CFE">
      <w:pPr>
        <w:shd w:val="clear" w:color="auto" w:fill="FFFFFF"/>
        <w:spacing w:line="276" w:lineRule="auto"/>
        <w:ind w:left="284" w:hanging="284"/>
        <w:contextualSpacing/>
        <w:rPr>
          <w:rFonts w:ascii="Arial" w:hAnsi="Arial" w:cs="Arial"/>
          <w:sz w:val="22"/>
          <w:szCs w:val="22"/>
        </w:rPr>
      </w:pPr>
      <w:r w:rsidRPr="00A33672">
        <w:rPr>
          <w:rFonts w:ascii="Arial" w:hAnsi="Arial" w:cs="Arial"/>
          <w:sz w:val="22"/>
          <w:szCs w:val="22"/>
        </w:rPr>
        <w:t>6.</w:t>
      </w:r>
      <w:r w:rsidR="00472903" w:rsidRPr="00A33672">
        <w:rPr>
          <w:rFonts w:ascii="Arial" w:hAnsi="Arial" w:cs="Arial"/>
          <w:sz w:val="22"/>
          <w:szCs w:val="22"/>
        </w:rPr>
        <w:t xml:space="preserve"> </w:t>
      </w:r>
      <w:r w:rsidRPr="00A33672">
        <w:rPr>
          <w:rFonts w:ascii="Arial" w:hAnsi="Arial" w:cs="Arial"/>
          <w:sz w:val="22"/>
          <w:szCs w:val="22"/>
        </w:rPr>
        <w:t>Zespół</w:t>
      </w:r>
      <w:r w:rsidR="006E519A" w:rsidRPr="00A33672">
        <w:rPr>
          <w:rFonts w:ascii="Arial" w:hAnsi="Arial" w:cs="Arial"/>
          <w:sz w:val="22"/>
          <w:szCs w:val="22"/>
        </w:rPr>
        <w:t>,</w:t>
      </w:r>
      <w:r w:rsidR="00472903" w:rsidRPr="00A33672">
        <w:rPr>
          <w:rFonts w:ascii="Arial" w:hAnsi="Arial" w:cs="Arial"/>
          <w:sz w:val="22"/>
          <w:szCs w:val="22"/>
        </w:rPr>
        <w:t xml:space="preserve"> </w:t>
      </w:r>
      <w:r w:rsidRPr="00A33672">
        <w:rPr>
          <w:rFonts w:ascii="Arial" w:hAnsi="Arial" w:cs="Arial"/>
          <w:sz w:val="22"/>
          <w:szCs w:val="22"/>
        </w:rPr>
        <w:t>co</w:t>
      </w:r>
      <w:r w:rsidR="00472903" w:rsidRPr="00A33672">
        <w:rPr>
          <w:rFonts w:ascii="Arial" w:hAnsi="Arial" w:cs="Arial"/>
          <w:sz w:val="22"/>
          <w:szCs w:val="22"/>
        </w:rPr>
        <w:t xml:space="preserve"> </w:t>
      </w:r>
      <w:r w:rsidRPr="00A33672">
        <w:rPr>
          <w:rFonts w:ascii="Arial" w:hAnsi="Arial" w:cs="Arial"/>
          <w:sz w:val="22"/>
          <w:szCs w:val="22"/>
        </w:rPr>
        <w:t>najmniej</w:t>
      </w:r>
      <w:r w:rsidR="00472903" w:rsidRPr="00A33672">
        <w:rPr>
          <w:rFonts w:ascii="Arial" w:hAnsi="Arial" w:cs="Arial"/>
          <w:sz w:val="22"/>
          <w:szCs w:val="22"/>
        </w:rPr>
        <w:t xml:space="preserve"> </w:t>
      </w:r>
      <w:r w:rsidRPr="00A33672">
        <w:rPr>
          <w:rFonts w:ascii="Arial" w:hAnsi="Arial" w:cs="Arial"/>
          <w:sz w:val="22"/>
          <w:szCs w:val="22"/>
        </w:rPr>
        <w:t>dwa</w:t>
      </w:r>
      <w:r w:rsidR="00472903" w:rsidRPr="00A33672">
        <w:rPr>
          <w:rFonts w:ascii="Arial" w:hAnsi="Arial" w:cs="Arial"/>
          <w:sz w:val="22"/>
          <w:szCs w:val="22"/>
        </w:rPr>
        <w:t xml:space="preserve"> </w:t>
      </w:r>
      <w:r w:rsidRPr="00A33672">
        <w:rPr>
          <w:rFonts w:ascii="Arial" w:hAnsi="Arial" w:cs="Arial"/>
          <w:sz w:val="22"/>
          <w:szCs w:val="22"/>
        </w:rPr>
        <w:t>razy</w:t>
      </w:r>
      <w:r w:rsidR="00472903" w:rsidRPr="00A33672">
        <w:rPr>
          <w:rFonts w:ascii="Arial" w:hAnsi="Arial" w:cs="Arial"/>
          <w:sz w:val="22"/>
          <w:szCs w:val="22"/>
        </w:rPr>
        <w:t xml:space="preserve"> </w:t>
      </w:r>
      <w:r w:rsidRPr="00A33672">
        <w:rPr>
          <w:rFonts w:ascii="Arial" w:hAnsi="Arial" w:cs="Arial"/>
          <w:sz w:val="22"/>
          <w:szCs w:val="22"/>
        </w:rPr>
        <w:t>w</w:t>
      </w:r>
      <w:r w:rsidR="00472903" w:rsidRPr="00A33672">
        <w:rPr>
          <w:rFonts w:ascii="Arial" w:hAnsi="Arial" w:cs="Arial"/>
          <w:sz w:val="22"/>
          <w:szCs w:val="22"/>
        </w:rPr>
        <w:t xml:space="preserve"> </w:t>
      </w:r>
      <w:r w:rsidRPr="00A33672">
        <w:rPr>
          <w:rFonts w:ascii="Arial" w:hAnsi="Arial" w:cs="Arial"/>
          <w:sz w:val="22"/>
          <w:szCs w:val="22"/>
        </w:rPr>
        <w:t>roku</w:t>
      </w:r>
      <w:r w:rsidR="00472903" w:rsidRPr="00A33672">
        <w:rPr>
          <w:rFonts w:ascii="Arial" w:hAnsi="Arial" w:cs="Arial"/>
          <w:sz w:val="22"/>
          <w:szCs w:val="22"/>
        </w:rPr>
        <w:t xml:space="preserve"> </w:t>
      </w:r>
      <w:r w:rsidRPr="00A33672">
        <w:rPr>
          <w:rFonts w:ascii="Arial" w:hAnsi="Arial" w:cs="Arial"/>
          <w:sz w:val="22"/>
          <w:szCs w:val="22"/>
        </w:rPr>
        <w:t>szkolnym</w:t>
      </w:r>
      <w:r w:rsidR="006E519A" w:rsidRPr="00A33672">
        <w:rPr>
          <w:rFonts w:ascii="Arial" w:hAnsi="Arial" w:cs="Arial"/>
          <w:sz w:val="22"/>
          <w:szCs w:val="22"/>
        </w:rPr>
        <w:t>,</w:t>
      </w:r>
      <w:r w:rsidR="00472903" w:rsidRPr="00A33672">
        <w:rPr>
          <w:rFonts w:ascii="Arial" w:hAnsi="Arial" w:cs="Arial"/>
          <w:sz w:val="22"/>
          <w:szCs w:val="22"/>
        </w:rPr>
        <w:t xml:space="preserve"> </w:t>
      </w:r>
      <w:r w:rsidRPr="00A33672">
        <w:rPr>
          <w:rFonts w:ascii="Arial" w:hAnsi="Arial" w:cs="Arial"/>
          <w:sz w:val="22"/>
          <w:szCs w:val="22"/>
        </w:rPr>
        <w:t>dokonuje</w:t>
      </w:r>
      <w:r w:rsidR="00472903" w:rsidRPr="00A33672">
        <w:rPr>
          <w:rFonts w:ascii="Arial" w:hAnsi="Arial" w:cs="Arial"/>
          <w:sz w:val="22"/>
          <w:szCs w:val="22"/>
        </w:rPr>
        <w:t xml:space="preserve"> </w:t>
      </w:r>
      <w:r w:rsidRPr="00A33672">
        <w:rPr>
          <w:rFonts w:ascii="Arial" w:hAnsi="Arial" w:cs="Arial"/>
          <w:sz w:val="22"/>
          <w:szCs w:val="22"/>
        </w:rPr>
        <w:t>wielospecjalistycznej</w:t>
      </w:r>
      <w:r w:rsidR="00472903" w:rsidRPr="00A33672">
        <w:rPr>
          <w:rFonts w:ascii="Arial" w:hAnsi="Arial" w:cs="Arial"/>
          <w:sz w:val="22"/>
          <w:szCs w:val="22"/>
        </w:rPr>
        <w:t xml:space="preserve"> </w:t>
      </w:r>
      <w:r w:rsidRPr="00A33672">
        <w:rPr>
          <w:rFonts w:ascii="Arial" w:hAnsi="Arial" w:cs="Arial"/>
          <w:sz w:val="22"/>
          <w:szCs w:val="22"/>
        </w:rPr>
        <w:t>oceny</w:t>
      </w:r>
      <w:r w:rsidR="00472903" w:rsidRPr="00A33672">
        <w:rPr>
          <w:rFonts w:ascii="Arial" w:hAnsi="Arial" w:cs="Arial"/>
          <w:sz w:val="22"/>
          <w:szCs w:val="22"/>
        </w:rPr>
        <w:t xml:space="preserve"> </w:t>
      </w:r>
      <w:r w:rsidRPr="00A33672">
        <w:rPr>
          <w:rFonts w:ascii="Arial" w:hAnsi="Arial" w:cs="Arial"/>
          <w:sz w:val="22"/>
          <w:szCs w:val="22"/>
        </w:rPr>
        <w:t>poziomu</w:t>
      </w:r>
      <w:r w:rsidR="00472903" w:rsidRPr="00A33672">
        <w:rPr>
          <w:rFonts w:ascii="Arial" w:hAnsi="Arial" w:cs="Arial"/>
          <w:sz w:val="22"/>
          <w:szCs w:val="22"/>
        </w:rPr>
        <w:t xml:space="preserve"> </w:t>
      </w:r>
      <w:r w:rsidRPr="00A33672">
        <w:rPr>
          <w:rFonts w:ascii="Arial" w:hAnsi="Arial" w:cs="Arial"/>
          <w:sz w:val="22"/>
          <w:szCs w:val="22"/>
        </w:rPr>
        <w:t>funkcjonowania</w:t>
      </w:r>
      <w:r w:rsidR="00472903" w:rsidRPr="00A33672">
        <w:rPr>
          <w:rFonts w:ascii="Arial" w:hAnsi="Arial" w:cs="Arial"/>
          <w:sz w:val="22"/>
          <w:szCs w:val="22"/>
        </w:rPr>
        <w:t xml:space="preserve"> </w:t>
      </w:r>
      <w:r w:rsidR="006E519A" w:rsidRPr="00A33672">
        <w:rPr>
          <w:rFonts w:ascii="Arial" w:hAnsi="Arial" w:cs="Arial"/>
          <w:sz w:val="22"/>
          <w:szCs w:val="22"/>
        </w:rPr>
        <w:t xml:space="preserve">dziecka / </w:t>
      </w:r>
      <w:r w:rsidRPr="00A33672">
        <w:rPr>
          <w:rFonts w:ascii="Arial" w:hAnsi="Arial" w:cs="Arial"/>
          <w:sz w:val="22"/>
          <w:szCs w:val="22"/>
        </w:rPr>
        <w:t>ucznia,</w:t>
      </w:r>
      <w:r w:rsidR="00472903" w:rsidRPr="00A33672">
        <w:rPr>
          <w:rFonts w:ascii="Arial" w:hAnsi="Arial" w:cs="Arial"/>
          <w:sz w:val="22"/>
          <w:szCs w:val="22"/>
        </w:rPr>
        <w:t xml:space="preserve"> </w:t>
      </w:r>
      <w:r w:rsidRPr="00A33672">
        <w:rPr>
          <w:rFonts w:ascii="Arial" w:hAnsi="Arial" w:cs="Arial"/>
          <w:sz w:val="22"/>
          <w:szCs w:val="22"/>
        </w:rPr>
        <w:t>uwzględniając</w:t>
      </w:r>
      <w:r w:rsidR="00472903" w:rsidRPr="00A33672">
        <w:rPr>
          <w:rFonts w:ascii="Arial" w:hAnsi="Arial" w:cs="Arial"/>
          <w:sz w:val="22"/>
          <w:szCs w:val="22"/>
        </w:rPr>
        <w:t xml:space="preserve"> </w:t>
      </w:r>
      <w:r w:rsidRPr="00A33672">
        <w:rPr>
          <w:rFonts w:ascii="Arial" w:hAnsi="Arial" w:cs="Arial"/>
          <w:sz w:val="22"/>
          <w:szCs w:val="22"/>
        </w:rPr>
        <w:t>ocenę</w:t>
      </w:r>
      <w:r w:rsidR="00472903" w:rsidRPr="00A33672">
        <w:rPr>
          <w:rFonts w:ascii="Arial" w:hAnsi="Arial" w:cs="Arial"/>
          <w:sz w:val="22"/>
          <w:szCs w:val="22"/>
        </w:rPr>
        <w:t xml:space="preserve"> </w:t>
      </w:r>
      <w:r w:rsidRPr="00A33672">
        <w:rPr>
          <w:rFonts w:ascii="Arial" w:hAnsi="Arial" w:cs="Arial"/>
          <w:sz w:val="22"/>
          <w:szCs w:val="22"/>
        </w:rPr>
        <w:t>efektywności</w:t>
      </w:r>
      <w:r w:rsidR="00472903" w:rsidRPr="00A33672">
        <w:rPr>
          <w:rFonts w:ascii="Arial" w:hAnsi="Arial" w:cs="Arial"/>
          <w:sz w:val="22"/>
          <w:szCs w:val="22"/>
        </w:rPr>
        <w:t xml:space="preserve"> </w:t>
      </w:r>
      <w:r w:rsidR="006E519A" w:rsidRPr="00A33672">
        <w:rPr>
          <w:rFonts w:ascii="Arial" w:hAnsi="Arial" w:cs="Arial"/>
          <w:sz w:val="22"/>
          <w:szCs w:val="22"/>
        </w:rPr>
        <w:t>IPET,</w:t>
      </w:r>
      <w:r w:rsidR="00472903" w:rsidRPr="00A33672">
        <w:rPr>
          <w:rFonts w:ascii="Arial" w:hAnsi="Arial" w:cs="Arial"/>
          <w:sz w:val="22"/>
          <w:szCs w:val="22"/>
        </w:rPr>
        <w:t xml:space="preserve"> </w:t>
      </w:r>
      <w:r w:rsidRPr="00A33672">
        <w:rPr>
          <w:rFonts w:ascii="Arial" w:hAnsi="Arial" w:cs="Arial"/>
          <w:sz w:val="22"/>
          <w:szCs w:val="22"/>
        </w:rPr>
        <w:t>oraz</w:t>
      </w:r>
      <w:r w:rsidR="00472903" w:rsidRPr="00A33672">
        <w:rPr>
          <w:rFonts w:ascii="Arial" w:hAnsi="Arial" w:cs="Arial"/>
          <w:sz w:val="22"/>
          <w:szCs w:val="22"/>
        </w:rPr>
        <w:t xml:space="preserve"> </w:t>
      </w:r>
      <w:r w:rsidR="006E519A" w:rsidRPr="00A33672">
        <w:rPr>
          <w:rFonts w:ascii="Arial" w:hAnsi="Arial" w:cs="Arial"/>
          <w:sz w:val="22"/>
          <w:szCs w:val="22"/>
        </w:rPr>
        <w:br/>
      </w:r>
      <w:r w:rsidRPr="00A33672">
        <w:rPr>
          <w:rFonts w:ascii="Arial" w:hAnsi="Arial" w:cs="Arial"/>
          <w:sz w:val="22"/>
          <w:szCs w:val="22"/>
        </w:rPr>
        <w:t>w</w:t>
      </w:r>
      <w:r w:rsidR="00472903" w:rsidRPr="00A33672">
        <w:rPr>
          <w:rFonts w:ascii="Arial" w:hAnsi="Arial" w:cs="Arial"/>
          <w:sz w:val="22"/>
          <w:szCs w:val="22"/>
        </w:rPr>
        <w:t xml:space="preserve"> </w:t>
      </w:r>
      <w:r w:rsidRPr="00A33672">
        <w:rPr>
          <w:rFonts w:ascii="Arial" w:hAnsi="Arial" w:cs="Arial"/>
          <w:sz w:val="22"/>
          <w:szCs w:val="22"/>
        </w:rPr>
        <w:t>miarę</w:t>
      </w:r>
      <w:r w:rsidR="00472903" w:rsidRPr="00A33672">
        <w:rPr>
          <w:rFonts w:ascii="Arial" w:hAnsi="Arial" w:cs="Arial"/>
          <w:sz w:val="22"/>
          <w:szCs w:val="22"/>
        </w:rPr>
        <w:t xml:space="preserve"> </w:t>
      </w:r>
      <w:r w:rsidRPr="00A33672">
        <w:rPr>
          <w:rFonts w:ascii="Arial" w:hAnsi="Arial" w:cs="Arial"/>
          <w:sz w:val="22"/>
          <w:szCs w:val="22"/>
        </w:rPr>
        <w:t>potrzeb,</w:t>
      </w:r>
      <w:r w:rsidR="00472903" w:rsidRPr="00A33672">
        <w:rPr>
          <w:rFonts w:ascii="Arial" w:hAnsi="Arial" w:cs="Arial"/>
          <w:sz w:val="22"/>
          <w:szCs w:val="22"/>
        </w:rPr>
        <w:t xml:space="preserve"> </w:t>
      </w:r>
      <w:r w:rsidRPr="00A33672">
        <w:rPr>
          <w:rFonts w:ascii="Arial" w:hAnsi="Arial" w:cs="Arial"/>
          <w:sz w:val="22"/>
          <w:szCs w:val="22"/>
        </w:rPr>
        <w:t>dokonuje</w:t>
      </w:r>
      <w:r w:rsidR="00472903" w:rsidRPr="00A33672">
        <w:rPr>
          <w:rFonts w:ascii="Arial" w:hAnsi="Arial" w:cs="Arial"/>
          <w:sz w:val="22"/>
          <w:szCs w:val="22"/>
        </w:rPr>
        <w:t xml:space="preserve"> </w:t>
      </w:r>
      <w:r w:rsidRPr="00A33672">
        <w:rPr>
          <w:rFonts w:ascii="Arial" w:hAnsi="Arial" w:cs="Arial"/>
          <w:sz w:val="22"/>
          <w:szCs w:val="22"/>
        </w:rPr>
        <w:t>modyfikacji</w:t>
      </w:r>
      <w:r w:rsidR="00472903" w:rsidRPr="00A33672">
        <w:rPr>
          <w:rFonts w:ascii="Arial" w:hAnsi="Arial" w:cs="Arial"/>
          <w:sz w:val="22"/>
          <w:szCs w:val="22"/>
        </w:rPr>
        <w:t xml:space="preserve"> </w:t>
      </w:r>
      <w:r w:rsidRPr="00A33672">
        <w:rPr>
          <w:rFonts w:ascii="Arial" w:hAnsi="Arial" w:cs="Arial"/>
          <w:sz w:val="22"/>
          <w:szCs w:val="22"/>
        </w:rPr>
        <w:t>programu.</w:t>
      </w:r>
    </w:p>
    <w:p w14:paraId="73C59B34" w14:textId="7EE00842" w:rsidR="006E519A" w:rsidRPr="00A33672" w:rsidRDefault="006E519A" w:rsidP="007D2CFE">
      <w:pPr>
        <w:shd w:val="clear" w:color="auto" w:fill="FFFFFF"/>
        <w:spacing w:line="276" w:lineRule="auto"/>
        <w:ind w:left="284" w:hanging="284"/>
        <w:contextualSpacing/>
        <w:rPr>
          <w:rFonts w:ascii="Arial" w:hAnsi="Arial" w:cs="Arial"/>
          <w:sz w:val="22"/>
          <w:szCs w:val="22"/>
        </w:rPr>
      </w:pPr>
    </w:p>
    <w:p w14:paraId="78C683D9" w14:textId="2A6F176B" w:rsidR="006E519A" w:rsidRPr="00A33672" w:rsidRDefault="006E519A" w:rsidP="007D2CFE">
      <w:pPr>
        <w:spacing w:line="276" w:lineRule="auto"/>
        <w:contextualSpacing/>
        <w:rPr>
          <w:rFonts w:ascii="Arial" w:hAnsi="Arial" w:cs="Arial"/>
          <w:b/>
          <w:sz w:val="22"/>
          <w:szCs w:val="22"/>
        </w:rPr>
      </w:pPr>
      <w:r w:rsidRPr="00A33672">
        <w:rPr>
          <w:rFonts w:ascii="Arial" w:hAnsi="Arial" w:cs="Arial"/>
          <w:b/>
          <w:sz w:val="22"/>
          <w:szCs w:val="22"/>
        </w:rPr>
        <w:t xml:space="preserve">§ </w:t>
      </w:r>
      <w:r w:rsidR="00252C29" w:rsidRPr="00A33672">
        <w:rPr>
          <w:rFonts w:ascii="Arial" w:hAnsi="Arial" w:cs="Arial"/>
          <w:b/>
          <w:sz w:val="22"/>
          <w:szCs w:val="22"/>
        </w:rPr>
        <w:t>18</w:t>
      </w:r>
      <w:r w:rsidRPr="00A33672">
        <w:rPr>
          <w:rFonts w:ascii="Arial" w:hAnsi="Arial" w:cs="Arial"/>
          <w:b/>
          <w:sz w:val="22"/>
          <w:szCs w:val="22"/>
        </w:rPr>
        <w:t>.</w:t>
      </w:r>
    </w:p>
    <w:p w14:paraId="73A9BB3E" w14:textId="77777777" w:rsidR="006E519A" w:rsidRPr="00A33672" w:rsidRDefault="006E519A" w:rsidP="007D2CFE">
      <w:pPr>
        <w:shd w:val="clear" w:color="auto" w:fill="FFFFFF"/>
        <w:spacing w:line="276" w:lineRule="auto"/>
        <w:ind w:left="284" w:hanging="284"/>
        <w:contextualSpacing/>
        <w:rPr>
          <w:rFonts w:ascii="Arial" w:hAnsi="Arial" w:cs="Arial"/>
          <w:sz w:val="22"/>
          <w:szCs w:val="22"/>
        </w:rPr>
      </w:pPr>
    </w:p>
    <w:p w14:paraId="04310E4F" w14:textId="5FC81FB3" w:rsidR="006D2946" w:rsidRPr="00A33672" w:rsidRDefault="006D2946">
      <w:pPr>
        <w:pStyle w:val="Akapitzlist"/>
        <w:numPr>
          <w:ilvl w:val="0"/>
          <w:numId w:val="50"/>
        </w:numPr>
        <w:shd w:val="clear" w:color="auto" w:fill="FFFFFF"/>
        <w:ind w:left="284" w:hanging="284"/>
        <w:contextualSpacing/>
        <w:rPr>
          <w:rFonts w:ascii="Arial" w:hAnsi="Arial" w:cs="Arial"/>
        </w:rPr>
      </w:pPr>
      <w:bookmarkStart w:id="32" w:name="_Hlk485885604"/>
      <w:r w:rsidRPr="00A33672">
        <w:rPr>
          <w:rFonts w:ascii="Arial" w:hAnsi="Arial" w:cs="Arial"/>
        </w:rPr>
        <w:t>Dla</w:t>
      </w:r>
      <w:r w:rsidR="00472903" w:rsidRPr="00A33672">
        <w:rPr>
          <w:rFonts w:ascii="Arial" w:hAnsi="Arial" w:cs="Arial"/>
        </w:rPr>
        <w:t xml:space="preserve"> </w:t>
      </w:r>
      <w:r w:rsidRPr="00A33672">
        <w:rPr>
          <w:rFonts w:ascii="Arial" w:hAnsi="Arial" w:cs="Arial"/>
        </w:rPr>
        <w:t>uczniów</w:t>
      </w:r>
      <w:r w:rsidR="00472903" w:rsidRPr="00A33672">
        <w:rPr>
          <w:rFonts w:ascii="Arial" w:hAnsi="Arial" w:cs="Arial"/>
        </w:rPr>
        <w:t xml:space="preserve"> </w:t>
      </w:r>
      <w:r w:rsidRPr="00A33672">
        <w:rPr>
          <w:rFonts w:ascii="Arial" w:hAnsi="Arial" w:cs="Arial"/>
        </w:rPr>
        <w:t>posiadających</w:t>
      </w:r>
      <w:r w:rsidR="00472903" w:rsidRPr="00A33672">
        <w:rPr>
          <w:rFonts w:ascii="Arial" w:hAnsi="Arial" w:cs="Arial"/>
        </w:rPr>
        <w:t xml:space="preserve"> </w:t>
      </w:r>
      <w:r w:rsidRPr="00A33672">
        <w:rPr>
          <w:rFonts w:ascii="Arial" w:hAnsi="Arial" w:cs="Arial"/>
        </w:rPr>
        <w:t>orzeczenie</w:t>
      </w:r>
      <w:r w:rsidR="00472903" w:rsidRPr="00A33672">
        <w:rPr>
          <w:rFonts w:ascii="Arial" w:hAnsi="Arial" w:cs="Arial"/>
        </w:rPr>
        <w:t xml:space="preserve"> </w:t>
      </w:r>
      <w:r w:rsidRPr="00A33672">
        <w:rPr>
          <w:rFonts w:ascii="Arial" w:hAnsi="Arial" w:cs="Arial"/>
        </w:rPr>
        <w:t>o</w:t>
      </w:r>
      <w:r w:rsidR="00472903" w:rsidRPr="00A33672">
        <w:rPr>
          <w:rFonts w:ascii="Arial" w:hAnsi="Arial" w:cs="Arial"/>
        </w:rPr>
        <w:t xml:space="preserve"> </w:t>
      </w:r>
      <w:r w:rsidRPr="00A33672">
        <w:rPr>
          <w:rFonts w:ascii="Arial" w:hAnsi="Arial" w:cs="Arial"/>
        </w:rPr>
        <w:t>potrzebie</w:t>
      </w:r>
      <w:r w:rsidR="00472903" w:rsidRPr="00A33672">
        <w:rPr>
          <w:rFonts w:ascii="Arial" w:hAnsi="Arial" w:cs="Arial"/>
        </w:rPr>
        <w:t xml:space="preserve"> </w:t>
      </w:r>
      <w:r w:rsidRPr="00A33672">
        <w:rPr>
          <w:rFonts w:ascii="Arial" w:hAnsi="Arial" w:cs="Arial"/>
        </w:rPr>
        <w:t>kształcenia</w:t>
      </w:r>
      <w:r w:rsidR="00472903" w:rsidRPr="00A33672">
        <w:rPr>
          <w:rFonts w:ascii="Arial" w:hAnsi="Arial" w:cs="Arial"/>
        </w:rPr>
        <w:t xml:space="preserve"> </w:t>
      </w:r>
      <w:r w:rsidRPr="00A33672">
        <w:rPr>
          <w:rFonts w:ascii="Arial" w:hAnsi="Arial" w:cs="Arial"/>
        </w:rPr>
        <w:t>specjalnego</w:t>
      </w:r>
      <w:r w:rsidR="00472903" w:rsidRPr="00A33672">
        <w:rPr>
          <w:rFonts w:ascii="Arial" w:hAnsi="Arial" w:cs="Arial"/>
        </w:rPr>
        <w:t xml:space="preserve"> </w:t>
      </w:r>
      <w:r w:rsidRPr="00A33672">
        <w:rPr>
          <w:rFonts w:ascii="Arial" w:hAnsi="Arial" w:cs="Arial"/>
        </w:rPr>
        <w:t>wydane</w:t>
      </w:r>
      <w:r w:rsidR="00472903" w:rsidRPr="00A33672">
        <w:rPr>
          <w:rFonts w:ascii="Arial" w:hAnsi="Arial" w:cs="Arial"/>
        </w:rPr>
        <w:t xml:space="preserve"> </w:t>
      </w:r>
      <w:r w:rsidRPr="00A33672">
        <w:rPr>
          <w:rFonts w:ascii="Arial" w:hAnsi="Arial" w:cs="Arial"/>
        </w:rPr>
        <w:t>ze</w:t>
      </w:r>
      <w:r w:rsidR="00472903" w:rsidRPr="00A33672">
        <w:rPr>
          <w:rFonts w:ascii="Arial" w:hAnsi="Arial" w:cs="Arial"/>
        </w:rPr>
        <w:t xml:space="preserve"> </w:t>
      </w:r>
      <w:r w:rsidRPr="00A33672">
        <w:rPr>
          <w:rFonts w:ascii="Arial" w:hAnsi="Arial" w:cs="Arial"/>
        </w:rPr>
        <w:t>względu</w:t>
      </w:r>
      <w:r w:rsidR="00472903" w:rsidRPr="00A33672">
        <w:rPr>
          <w:rFonts w:ascii="Arial" w:hAnsi="Arial" w:cs="Arial"/>
        </w:rPr>
        <w:t xml:space="preserve"> </w:t>
      </w:r>
      <w:r w:rsidRPr="00A33672">
        <w:rPr>
          <w:rFonts w:ascii="Arial" w:hAnsi="Arial" w:cs="Arial"/>
        </w:rPr>
        <w:t>na</w:t>
      </w:r>
      <w:r w:rsidR="00472903" w:rsidRPr="00A33672">
        <w:rPr>
          <w:rFonts w:ascii="Arial" w:hAnsi="Arial" w:cs="Arial"/>
        </w:rPr>
        <w:t xml:space="preserve"> </w:t>
      </w:r>
      <w:r w:rsidRPr="00A33672">
        <w:rPr>
          <w:rFonts w:ascii="Arial" w:hAnsi="Arial" w:cs="Arial"/>
        </w:rPr>
        <w:t>niepełnosprawność</w:t>
      </w:r>
      <w:r w:rsidR="00472903" w:rsidRPr="00A33672">
        <w:rPr>
          <w:rFonts w:ascii="Arial" w:hAnsi="Arial" w:cs="Arial"/>
        </w:rPr>
        <w:t xml:space="preserve"> </w:t>
      </w:r>
      <w:r w:rsidRPr="00A33672">
        <w:rPr>
          <w:rFonts w:ascii="Arial" w:hAnsi="Arial" w:cs="Arial"/>
        </w:rPr>
        <w:t>można</w:t>
      </w:r>
      <w:r w:rsidR="00472903" w:rsidRPr="00A33672">
        <w:rPr>
          <w:rFonts w:ascii="Arial" w:hAnsi="Arial" w:cs="Arial"/>
        </w:rPr>
        <w:t xml:space="preserve"> </w:t>
      </w:r>
      <w:r w:rsidRPr="00A33672">
        <w:rPr>
          <w:rFonts w:ascii="Arial" w:hAnsi="Arial" w:cs="Arial"/>
        </w:rPr>
        <w:t>przedłużyć</w:t>
      </w:r>
      <w:r w:rsidR="00472903" w:rsidRPr="00A33672">
        <w:rPr>
          <w:rFonts w:ascii="Arial" w:hAnsi="Arial" w:cs="Arial"/>
        </w:rPr>
        <w:t xml:space="preserve"> </w:t>
      </w:r>
      <w:r w:rsidRPr="00A33672">
        <w:rPr>
          <w:rFonts w:ascii="Arial" w:hAnsi="Arial" w:cs="Arial"/>
        </w:rPr>
        <w:t>okres</w:t>
      </w:r>
      <w:r w:rsidR="00472903" w:rsidRPr="00A33672">
        <w:rPr>
          <w:rFonts w:ascii="Arial" w:hAnsi="Arial" w:cs="Arial"/>
        </w:rPr>
        <w:t xml:space="preserve"> </w:t>
      </w:r>
      <w:r w:rsidRPr="00A33672">
        <w:rPr>
          <w:rFonts w:ascii="Arial" w:hAnsi="Arial" w:cs="Arial"/>
        </w:rPr>
        <w:t>nauki:</w:t>
      </w:r>
    </w:p>
    <w:p w14:paraId="68FEAB7D" w14:textId="69424E68" w:rsidR="006D2946" w:rsidRPr="00A33672" w:rsidRDefault="006D2946">
      <w:pPr>
        <w:pStyle w:val="Akapitzlist"/>
        <w:numPr>
          <w:ilvl w:val="0"/>
          <w:numId w:val="51"/>
        </w:numPr>
        <w:contextualSpacing/>
        <w:rPr>
          <w:rFonts w:ascii="Arial" w:hAnsi="Arial" w:cs="Arial"/>
        </w:rPr>
      </w:pPr>
      <w:r w:rsidRPr="00A33672">
        <w:rPr>
          <w:rFonts w:ascii="Arial" w:hAnsi="Arial" w:cs="Arial"/>
        </w:rPr>
        <w:t>jeden</w:t>
      </w:r>
      <w:r w:rsidR="00472903" w:rsidRPr="00A33672">
        <w:rPr>
          <w:rFonts w:ascii="Arial" w:hAnsi="Arial" w:cs="Arial"/>
        </w:rPr>
        <w:t xml:space="preserve"> </w:t>
      </w:r>
      <w:r w:rsidRPr="00A33672">
        <w:rPr>
          <w:rFonts w:ascii="Arial" w:hAnsi="Arial" w:cs="Arial"/>
        </w:rPr>
        <w:t>rok</w:t>
      </w:r>
      <w:r w:rsidR="00472903" w:rsidRPr="00A33672">
        <w:rPr>
          <w:rFonts w:ascii="Arial" w:hAnsi="Arial" w:cs="Arial"/>
        </w:rPr>
        <w:t xml:space="preserve"> </w:t>
      </w:r>
      <w:r w:rsidRPr="00A33672">
        <w:rPr>
          <w:rFonts w:ascii="Arial" w:hAnsi="Arial" w:cs="Arial"/>
        </w:rPr>
        <w:t>-</w:t>
      </w:r>
      <w:r w:rsidR="00472903" w:rsidRPr="00A33672">
        <w:rPr>
          <w:rFonts w:ascii="Arial" w:hAnsi="Arial" w:cs="Arial"/>
        </w:rPr>
        <w:t xml:space="preserve"> </w:t>
      </w:r>
      <w:r w:rsidRPr="00A33672">
        <w:rPr>
          <w:rFonts w:ascii="Arial" w:hAnsi="Arial" w:cs="Arial"/>
        </w:rPr>
        <w:t>na</w:t>
      </w:r>
      <w:r w:rsidR="00472903" w:rsidRPr="00A33672">
        <w:rPr>
          <w:rFonts w:ascii="Arial" w:hAnsi="Arial" w:cs="Arial"/>
        </w:rPr>
        <w:t xml:space="preserve"> </w:t>
      </w:r>
      <w:r w:rsidRPr="00A33672">
        <w:rPr>
          <w:rFonts w:ascii="Arial" w:hAnsi="Arial" w:cs="Arial"/>
        </w:rPr>
        <w:t>I</w:t>
      </w:r>
      <w:r w:rsidR="00472903" w:rsidRPr="00A33672">
        <w:rPr>
          <w:rFonts w:ascii="Arial" w:hAnsi="Arial" w:cs="Arial"/>
        </w:rPr>
        <w:t xml:space="preserve"> </w:t>
      </w:r>
      <w:r w:rsidRPr="00A33672">
        <w:rPr>
          <w:rFonts w:ascii="Arial" w:hAnsi="Arial" w:cs="Arial"/>
        </w:rPr>
        <w:t>etapie</w:t>
      </w:r>
      <w:r w:rsidR="00472903" w:rsidRPr="00A33672">
        <w:rPr>
          <w:rFonts w:ascii="Arial" w:hAnsi="Arial" w:cs="Arial"/>
        </w:rPr>
        <w:t xml:space="preserve"> </w:t>
      </w:r>
      <w:r w:rsidR="00F76606" w:rsidRPr="00A33672">
        <w:rPr>
          <w:rFonts w:ascii="Arial" w:hAnsi="Arial" w:cs="Arial"/>
        </w:rPr>
        <w:t>edukacyjnym;</w:t>
      </w:r>
    </w:p>
    <w:p w14:paraId="2626762A" w14:textId="77777777" w:rsidR="006E519A" w:rsidRPr="00A33672" w:rsidRDefault="006D2946">
      <w:pPr>
        <w:pStyle w:val="Akapitzlist"/>
        <w:numPr>
          <w:ilvl w:val="0"/>
          <w:numId w:val="51"/>
        </w:numPr>
        <w:contextualSpacing/>
        <w:rPr>
          <w:rFonts w:ascii="Arial" w:hAnsi="Arial" w:cs="Arial"/>
        </w:rPr>
      </w:pPr>
      <w:r w:rsidRPr="00A33672">
        <w:rPr>
          <w:rFonts w:ascii="Arial" w:hAnsi="Arial" w:cs="Arial"/>
        </w:rPr>
        <w:t>dwa</w:t>
      </w:r>
      <w:r w:rsidR="00472903" w:rsidRPr="00A33672">
        <w:rPr>
          <w:rFonts w:ascii="Arial" w:hAnsi="Arial" w:cs="Arial"/>
        </w:rPr>
        <w:t xml:space="preserve"> </w:t>
      </w:r>
      <w:r w:rsidRPr="00A33672">
        <w:rPr>
          <w:rFonts w:ascii="Arial" w:hAnsi="Arial" w:cs="Arial"/>
        </w:rPr>
        <w:t>lata</w:t>
      </w:r>
      <w:r w:rsidR="00472903" w:rsidRPr="00A33672">
        <w:rPr>
          <w:rFonts w:ascii="Arial" w:hAnsi="Arial" w:cs="Arial"/>
        </w:rPr>
        <w:t xml:space="preserve"> </w:t>
      </w:r>
      <w:r w:rsidRPr="00A33672">
        <w:rPr>
          <w:rFonts w:ascii="Arial" w:hAnsi="Arial" w:cs="Arial"/>
        </w:rPr>
        <w:t>-</w:t>
      </w:r>
      <w:r w:rsidR="00472903" w:rsidRPr="00A33672">
        <w:rPr>
          <w:rFonts w:ascii="Arial" w:hAnsi="Arial" w:cs="Arial"/>
        </w:rPr>
        <w:t xml:space="preserve"> </w:t>
      </w:r>
      <w:r w:rsidRPr="00A33672">
        <w:rPr>
          <w:rFonts w:ascii="Arial" w:hAnsi="Arial" w:cs="Arial"/>
        </w:rPr>
        <w:t>na</w:t>
      </w:r>
      <w:r w:rsidR="00472903" w:rsidRPr="00A33672">
        <w:rPr>
          <w:rFonts w:ascii="Arial" w:hAnsi="Arial" w:cs="Arial"/>
        </w:rPr>
        <w:t xml:space="preserve"> </w:t>
      </w:r>
      <w:r w:rsidRPr="00A33672">
        <w:rPr>
          <w:rFonts w:ascii="Arial" w:hAnsi="Arial" w:cs="Arial"/>
        </w:rPr>
        <w:t>II</w:t>
      </w:r>
      <w:r w:rsidR="00472903" w:rsidRPr="00A33672">
        <w:rPr>
          <w:rFonts w:ascii="Arial" w:hAnsi="Arial" w:cs="Arial"/>
        </w:rPr>
        <w:t xml:space="preserve"> </w:t>
      </w:r>
      <w:r w:rsidRPr="00A33672">
        <w:rPr>
          <w:rFonts w:ascii="Arial" w:hAnsi="Arial" w:cs="Arial"/>
        </w:rPr>
        <w:t>etapie</w:t>
      </w:r>
      <w:r w:rsidR="00472903" w:rsidRPr="00A33672">
        <w:rPr>
          <w:rFonts w:ascii="Arial" w:hAnsi="Arial" w:cs="Arial"/>
        </w:rPr>
        <w:t xml:space="preserve"> </w:t>
      </w:r>
      <w:r w:rsidR="00F76606" w:rsidRPr="00A33672">
        <w:rPr>
          <w:rFonts w:ascii="Arial" w:hAnsi="Arial" w:cs="Arial"/>
        </w:rPr>
        <w:t>edukacyjnym.</w:t>
      </w:r>
      <w:bookmarkStart w:id="33" w:name="_Hlk488909427"/>
      <w:bookmarkEnd w:id="32"/>
    </w:p>
    <w:p w14:paraId="0CBF8129" w14:textId="77777777" w:rsidR="006E519A" w:rsidRPr="00A33672" w:rsidRDefault="006D2946">
      <w:pPr>
        <w:pStyle w:val="Akapitzlist"/>
        <w:numPr>
          <w:ilvl w:val="0"/>
          <w:numId w:val="50"/>
        </w:numPr>
        <w:ind w:left="284" w:hanging="284"/>
        <w:contextualSpacing/>
        <w:rPr>
          <w:rFonts w:ascii="Arial" w:hAnsi="Arial" w:cs="Arial"/>
        </w:rPr>
      </w:pPr>
      <w:r w:rsidRPr="00A33672">
        <w:rPr>
          <w:rFonts w:ascii="Arial" w:hAnsi="Arial" w:cs="Arial"/>
        </w:rPr>
        <w:lastRenderedPageBreak/>
        <w:t>Z</w:t>
      </w:r>
      <w:r w:rsidR="00472903" w:rsidRPr="00A33672">
        <w:rPr>
          <w:rFonts w:ascii="Arial" w:hAnsi="Arial" w:cs="Arial"/>
        </w:rPr>
        <w:t xml:space="preserve"> </w:t>
      </w:r>
      <w:r w:rsidRPr="00A33672">
        <w:rPr>
          <w:rFonts w:ascii="Arial" w:hAnsi="Arial" w:cs="Arial"/>
        </w:rPr>
        <w:t>wnioskiem</w:t>
      </w:r>
      <w:r w:rsidR="00472903" w:rsidRPr="00A33672">
        <w:rPr>
          <w:rFonts w:ascii="Arial" w:hAnsi="Arial" w:cs="Arial"/>
        </w:rPr>
        <w:t xml:space="preserve"> </w:t>
      </w:r>
      <w:r w:rsidRPr="00A33672">
        <w:rPr>
          <w:rFonts w:ascii="Arial" w:hAnsi="Arial" w:cs="Arial"/>
        </w:rPr>
        <w:t>o</w:t>
      </w:r>
      <w:r w:rsidR="00472903" w:rsidRPr="00A33672">
        <w:rPr>
          <w:rFonts w:ascii="Arial" w:hAnsi="Arial" w:cs="Arial"/>
        </w:rPr>
        <w:t xml:space="preserve"> </w:t>
      </w:r>
      <w:r w:rsidRPr="00A33672">
        <w:rPr>
          <w:rFonts w:ascii="Arial" w:hAnsi="Arial" w:cs="Arial"/>
        </w:rPr>
        <w:t>wydłużenie</w:t>
      </w:r>
      <w:r w:rsidR="00472903" w:rsidRPr="00A33672">
        <w:rPr>
          <w:rFonts w:ascii="Arial" w:hAnsi="Arial" w:cs="Arial"/>
        </w:rPr>
        <w:t xml:space="preserve"> </w:t>
      </w:r>
      <w:r w:rsidRPr="00A33672">
        <w:rPr>
          <w:rFonts w:ascii="Arial" w:hAnsi="Arial" w:cs="Arial"/>
        </w:rPr>
        <w:t>okresu</w:t>
      </w:r>
      <w:r w:rsidR="00472903" w:rsidRPr="00A33672">
        <w:rPr>
          <w:rFonts w:ascii="Arial" w:hAnsi="Arial" w:cs="Arial"/>
        </w:rPr>
        <w:t xml:space="preserve"> </w:t>
      </w:r>
      <w:r w:rsidRPr="00A33672">
        <w:rPr>
          <w:rFonts w:ascii="Arial" w:hAnsi="Arial" w:cs="Arial"/>
        </w:rPr>
        <w:t>nauki</w:t>
      </w:r>
      <w:r w:rsidR="00472903" w:rsidRPr="00A33672">
        <w:rPr>
          <w:rFonts w:ascii="Arial" w:hAnsi="Arial" w:cs="Arial"/>
        </w:rPr>
        <w:t xml:space="preserve"> </w:t>
      </w:r>
      <w:r w:rsidRPr="00A33672">
        <w:rPr>
          <w:rFonts w:ascii="Arial" w:hAnsi="Arial" w:cs="Arial"/>
        </w:rPr>
        <w:t>dla</w:t>
      </w:r>
      <w:r w:rsidR="00472903" w:rsidRPr="00A33672">
        <w:rPr>
          <w:rFonts w:ascii="Arial" w:hAnsi="Arial" w:cs="Arial"/>
        </w:rPr>
        <w:t xml:space="preserve"> </w:t>
      </w:r>
      <w:r w:rsidRPr="00A33672">
        <w:rPr>
          <w:rFonts w:ascii="Arial" w:hAnsi="Arial" w:cs="Arial"/>
        </w:rPr>
        <w:t>ucznia</w:t>
      </w:r>
      <w:r w:rsidR="00472903" w:rsidRPr="00A33672">
        <w:rPr>
          <w:rFonts w:ascii="Arial" w:hAnsi="Arial" w:cs="Arial"/>
        </w:rPr>
        <w:t xml:space="preserve"> </w:t>
      </w:r>
      <w:r w:rsidRPr="00A33672">
        <w:rPr>
          <w:rFonts w:ascii="Arial" w:hAnsi="Arial" w:cs="Arial"/>
        </w:rPr>
        <w:t>mogą</w:t>
      </w:r>
      <w:r w:rsidR="00472903" w:rsidRPr="00A33672">
        <w:rPr>
          <w:rFonts w:ascii="Arial" w:hAnsi="Arial" w:cs="Arial"/>
        </w:rPr>
        <w:t xml:space="preserve"> </w:t>
      </w:r>
      <w:r w:rsidRPr="00A33672">
        <w:rPr>
          <w:rFonts w:ascii="Arial" w:hAnsi="Arial" w:cs="Arial"/>
        </w:rPr>
        <w:t>wystąpić:</w:t>
      </w:r>
      <w:r w:rsidR="00472903" w:rsidRPr="00A33672">
        <w:rPr>
          <w:rFonts w:ascii="Arial" w:hAnsi="Arial" w:cs="Arial"/>
        </w:rPr>
        <w:t xml:space="preserve"> </w:t>
      </w:r>
      <w:r w:rsidRPr="00A33672">
        <w:rPr>
          <w:rFonts w:ascii="Arial" w:hAnsi="Arial" w:cs="Arial"/>
        </w:rPr>
        <w:t>rodzic</w:t>
      </w:r>
      <w:r w:rsidR="00472903" w:rsidRPr="00A33672">
        <w:rPr>
          <w:rFonts w:ascii="Arial" w:hAnsi="Arial" w:cs="Arial"/>
        </w:rPr>
        <w:t xml:space="preserve"> </w:t>
      </w:r>
      <w:r w:rsidRPr="00A33672">
        <w:rPr>
          <w:rFonts w:ascii="Arial" w:hAnsi="Arial" w:cs="Arial"/>
        </w:rPr>
        <w:t>ucznia,</w:t>
      </w:r>
      <w:r w:rsidR="00472903" w:rsidRPr="00A33672">
        <w:rPr>
          <w:rFonts w:ascii="Arial" w:hAnsi="Arial" w:cs="Arial"/>
        </w:rPr>
        <w:t xml:space="preserve"> </w:t>
      </w:r>
      <w:r w:rsidRPr="00A33672">
        <w:rPr>
          <w:rFonts w:ascii="Arial" w:hAnsi="Arial" w:cs="Arial"/>
        </w:rPr>
        <w:t>wychowawca</w:t>
      </w:r>
      <w:r w:rsidR="00472903" w:rsidRPr="00A33672">
        <w:rPr>
          <w:rFonts w:ascii="Arial" w:hAnsi="Arial" w:cs="Arial"/>
        </w:rPr>
        <w:t xml:space="preserve"> </w:t>
      </w:r>
      <w:r w:rsidRPr="00A33672">
        <w:rPr>
          <w:rFonts w:ascii="Arial" w:hAnsi="Arial" w:cs="Arial"/>
        </w:rPr>
        <w:t>klasy,</w:t>
      </w:r>
      <w:r w:rsidR="00472903" w:rsidRPr="00A33672">
        <w:rPr>
          <w:rFonts w:ascii="Arial" w:hAnsi="Arial" w:cs="Arial"/>
        </w:rPr>
        <w:t xml:space="preserve"> </w:t>
      </w:r>
      <w:r w:rsidRPr="00A33672">
        <w:rPr>
          <w:rFonts w:ascii="Arial" w:hAnsi="Arial" w:cs="Arial"/>
        </w:rPr>
        <w:t>nauczyciele</w:t>
      </w:r>
      <w:r w:rsidR="00472903" w:rsidRPr="00A33672">
        <w:rPr>
          <w:rFonts w:ascii="Arial" w:hAnsi="Arial" w:cs="Arial"/>
        </w:rPr>
        <w:t xml:space="preserve"> </w:t>
      </w:r>
      <w:r w:rsidRPr="00A33672">
        <w:rPr>
          <w:rFonts w:ascii="Arial" w:hAnsi="Arial" w:cs="Arial"/>
        </w:rPr>
        <w:t>lub</w:t>
      </w:r>
      <w:r w:rsidR="00472903" w:rsidRPr="00A33672">
        <w:rPr>
          <w:rFonts w:ascii="Arial" w:hAnsi="Arial" w:cs="Arial"/>
        </w:rPr>
        <w:t xml:space="preserve"> </w:t>
      </w:r>
      <w:r w:rsidRPr="00A33672">
        <w:rPr>
          <w:rFonts w:ascii="Arial" w:hAnsi="Arial" w:cs="Arial"/>
        </w:rPr>
        <w:t>specjaliści</w:t>
      </w:r>
      <w:r w:rsidR="00472903" w:rsidRPr="00A33672">
        <w:rPr>
          <w:rFonts w:ascii="Arial" w:hAnsi="Arial" w:cs="Arial"/>
        </w:rPr>
        <w:t xml:space="preserve"> </w:t>
      </w:r>
      <w:r w:rsidRPr="00A33672">
        <w:rPr>
          <w:rFonts w:ascii="Arial" w:hAnsi="Arial" w:cs="Arial"/>
        </w:rPr>
        <w:t>prowadzący</w:t>
      </w:r>
      <w:r w:rsidR="00472903" w:rsidRPr="00A33672">
        <w:rPr>
          <w:rFonts w:ascii="Arial" w:hAnsi="Arial" w:cs="Arial"/>
        </w:rPr>
        <w:t xml:space="preserve"> </w:t>
      </w:r>
      <w:r w:rsidRPr="00A33672">
        <w:rPr>
          <w:rFonts w:ascii="Arial" w:hAnsi="Arial" w:cs="Arial"/>
        </w:rPr>
        <w:t>zajęcia</w:t>
      </w:r>
      <w:r w:rsidR="00472903" w:rsidRPr="00A33672">
        <w:rPr>
          <w:rFonts w:ascii="Arial" w:hAnsi="Arial" w:cs="Arial"/>
        </w:rPr>
        <w:t xml:space="preserve"> </w:t>
      </w:r>
      <w:r w:rsidRPr="00A33672">
        <w:rPr>
          <w:rFonts w:ascii="Arial" w:hAnsi="Arial" w:cs="Arial"/>
        </w:rPr>
        <w:t>z</w:t>
      </w:r>
      <w:r w:rsidR="00472903" w:rsidRPr="00A33672">
        <w:rPr>
          <w:rFonts w:ascii="Arial" w:hAnsi="Arial" w:cs="Arial"/>
        </w:rPr>
        <w:t xml:space="preserve"> </w:t>
      </w:r>
      <w:r w:rsidRPr="00A33672">
        <w:rPr>
          <w:rFonts w:ascii="Arial" w:hAnsi="Arial" w:cs="Arial"/>
        </w:rPr>
        <w:t>uczniem.</w:t>
      </w:r>
    </w:p>
    <w:p w14:paraId="2F717F4C" w14:textId="77777777" w:rsidR="006E519A" w:rsidRPr="00A33672" w:rsidRDefault="006D2946">
      <w:pPr>
        <w:pStyle w:val="Akapitzlist"/>
        <w:numPr>
          <w:ilvl w:val="0"/>
          <w:numId w:val="50"/>
        </w:numPr>
        <w:ind w:left="284" w:hanging="284"/>
        <w:contextualSpacing/>
        <w:rPr>
          <w:rFonts w:ascii="Arial" w:hAnsi="Arial" w:cs="Arial"/>
        </w:rPr>
      </w:pPr>
      <w:r w:rsidRPr="00A33672">
        <w:rPr>
          <w:rFonts w:ascii="Arial" w:hAnsi="Arial" w:cs="Arial"/>
        </w:rPr>
        <w:t>Wniosek</w:t>
      </w:r>
      <w:r w:rsidR="00472903" w:rsidRPr="00A33672">
        <w:rPr>
          <w:rFonts w:ascii="Arial" w:hAnsi="Arial" w:cs="Arial"/>
        </w:rPr>
        <w:t xml:space="preserve"> </w:t>
      </w:r>
      <w:r w:rsidRPr="00A33672">
        <w:rPr>
          <w:rFonts w:ascii="Arial" w:hAnsi="Arial" w:cs="Arial"/>
        </w:rPr>
        <w:t>o</w:t>
      </w:r>
      <w:r w:rsidR="00472903" w:rsidRPr="00A33672">
        <w:rPr>
          <w:rFonts w:ascii="Arial" w:hAnsi="Arial" w:cs="Arial"/>
        </w:rPr>
        <w:t xml:space="preserve"> </w:t>
      </w:r>
      <w:r w:rsidRPr="00A33672">
        <w:rPr>
          <w:rFonts w:ascii="Arial" w:hAnsi="Arial" w:cs="Arial"/>
        </w:rPr>
        <w:t>wydłużenie</w:t>
      </w:r>
      <w:r w:rsidR="00472903" w:rsidRPr="00A33672">
        <w:rPr>
          <w:rFonts w:ascii="Arial" w:hAnsi="Arial" w:cs="Arial"/>
        </w:rPr>
        <w:t xml:space="preserve"> </w:t>
      </w:r>
      <w:r w:rsidRPr="00A33672">
        <w:rPr>
          <w:rFonts w:ascii="Arial" w:hAnsi="Arial" w:cs="Arial"/>
        </w:rPr>
        <w:t>etapu</w:t>
      </w:r>
      <w:r w:rsidR="00472903" w:rsidRPr="00A33672">
        <w:rPr>
          <w:rFonts w:ascii="Arial" w:hAnsi="Arial" w:cs="Arial"/>
        </w:rPr>
        <w:t xml:space="preserve"> </w:t>
      </w:r>
      <w:r w:rsidRPr="00A33672">
        <w:rPr>
          <w:rFonts w:ascii="Arial" w:hAnsi="Arial" w:cs="Arial"/>
        </w:rPr>
        <w:t>edukacyjnego</w:t>
      </w:r>
      <w:r w:rsidR="00472903" w:rsidRPr="00A33672">
        <w:rPr>
          <w:rFonts w:ascii="Arial" w:hAnsi="Arial" w:cs="Arial"/>
        </w:rPr>
        <w:t xml:space="preserve"> </w:t>
      </w:r>
      <w:r w:rsidRPr="00A33672">
        <w:rPr>
          <w:rFonts w:ascii="Arial" w:hAnsi="Arial" w:cs="Arial"/>
        </w:rPr>
        <w:t>składany</w:t>
      </w:r>
      <w:r w:rsidR="00472903" w:rsidRPr="00A33672">
        <w:rPr>
          <w:rFonts w:ascii="Arial" w:hAnsi="Arial" w:cs="Arial"/>
        </w:rPr>
        <w:t xml:space="preserve"> </w:t>
      </w:r>
      <w:r w:rsidRPr="00A33672">
        <w:rPr>
          <w:rFonts w:ascii="Arial" w:hAnsi="Arial" w:cs="Arial"/>
        </w:rPr>
        <w:t>jest</w:t>
      </w:r>
      <w:r w:rsidR="00472903" w:rsidRPr="00A33672">
        <w:rPr>
          <w:rFonts w:ascii="Arial" w:hAnsi="Arial" w:cs="Arial"/>
        </w:rPr>
        <w:t xml:space="preserve"> </w:t>
      </w:r>
      <w:r w:rsidRPr="00A33672">
        <w:rPr>
          <w:rFonts w:ascii="Arial" w:hAnsi="Arial" w:cs="Arial"/>
        </w:rPr>
        <w:t>do</w:t>
      </w:r>
      <w:r w:rsidR="00472903" w:rsidRPr="00A33672">
        <w:rPr>
          <w:rFonts w:ascii="Arial" w:hAnsi="Arial" w:cs="Arial"/>
        </w:rPr>
        <w:t xml:space="preserve"> </w:t>
      </w:r>
      <w:r w:rsidR="006E519A" w:rsidRPr="00A33672">
        <w:rPr>
          <w:rFonts w:ascii="Arial" w:hAnsi="Arial" w:cs="Arial"/>
        </w:rPr>
        <w:t>dyrektora szkoły</w:t>
      </w:r>
      <w:r w:rsidRPr="00A33672">
        <w:rPr>
          <w:rFonts w:ascii="Arial" w:hAnsi="Arial" w:cs="Arial"/>
        </w:rPr>
        <w:t>.</w:t>
      </w:r>
      <w:r w:rsidR="00472903" w:rsidRPr="00A33672">
        <w:rPr>
          <w:rFonts w:ascii="Arial" w:hAnsi="Arial" w:cs="Arial"/>
        </w:rPr>
        <w:t xml:space="preserve"> </w:t>
      </w:r>
      <w:bookmarkEnd w:id="33"/>
    </w:p>
    <w:p w14:paraId="07A63729" w14:textId="705CB3FA" w:rsidR="006D2946" w:rsidRPr="00A33672" w:rsidRDefault="006D2946">
      <w:pPr>
        <w:pStyle w:val="Akapitzlist"/>
        <w:numPr>
          <w:ilvl w:val="0"/>
          <w:numId w:val="50"/>
        </w:numPr>
        <w:ind w:left="284" w:hanging="284"/>
        <w:contextualSpacing/>
        <w:rPr>
          <w:rFonts w:ascii="Arial" w:hAnsi="Arial" w:cs="Arial"/>
        </w:rPr>
      </w:pPr>
      <w:r w:rsidRPr="00A33672">
        <w:rPr>
          <w:rFonts w:ascii="Arial" w:hAnsi="Arial" w:cs="Arial"/>
        </w:rPr>
        <w:t>Decyzję</w:t>
      </w:r>
      <w:r w:rsidR="00472903" w:rsidRPr="00A33672">
        <w:rPr>
          <w:rFonts w:ascii="Arial" w:hAnsi="Arial" w:cs="Arial"/>
        </w:rPr>
        <w:t xml:space="preserve"> </w:t>
      </w:r>
      <w:r w:rsidRPr="00A33672">
        <w:rPr>
          <w:rFonts w:ascii="Arial" w:hAnsi="Arial" w:cs="Arial"/>
        </w:rPr>
        <w:t>o</w:t>
      </w:r>
      <w:r w:rsidR="00472903" w:rsidRPr="00A33672">
        <w:rPr>
          <w:rFonts w:ascii="Arial" w:hAnsi="Arial" w:cs="Arial"/>
        </w:rPr>
        <w:t xml:space="preserve"> </w:t>
      </w:r>
      <w:r w:rsidRPr="00A33672">
        <w:rPr>
          <w:rFonts w:ascii="Arial" w:hAnsi="Arial" w:cs="Arial"/>
        </w:rPr>
        <w:t>przedłużeniu</w:t>
      </w:r>
      <w:r w:rsidR="00472903" w:rsidRPr="00A33672">
        <w:rPr>
          <w:rFonts w:ascii="Arial" w:hAnsi="Arial" w:cs="Arial"/>
        </w:rPr>
        <w:t xml:space="preserve"> </w:t>
      </w:r>
      <w:r w:rsidRPr="00A33672">
        <w:rPr>
          <w:rFonts w:ascii="Arial" w:hAnsi="Arial" w:cs="Arial"/>
        </w:rPr>
        <w:t>okresu</w:t>
      </w:r>
      <w:r w:rsidR="00472903" w:rsidRPr="00A33672">
        <w:rPr>
          <w:rFonts w:ascii="Arial" w:hAnsi="Arial" w:cs="Arial"/>
        </w:rPr>
        <w:t xml:space="preserve"> </w:t>
      </w:r>
      <w:r w:rsidRPr="00A33672">
        <w:rPr>
          <w:rFonts w:ascii="Arial" w:hAnsi="Arial" w:cs="Arial"/>
        </w:rPr>
        <w:t>nauki</w:t>
      </w:r>
      <w:r w:rsidR="00472903" w:rsidRPr="00A33672">
        <w:rPr>
          <w:rFonts w:ascii="Arial" w:hAnsi="Arial" w:cs="Arial"/>
        </w:rPr>
        <w:t xml:space="preserve"> </w:t>
      </w:r>
      <w:r w:rsidRPr="00A33672">
        <w:rPr>
          <w:rFonts w:ascii="Arial" w:hAnsi="Arial" w:cs="Arial"/>
        </w:rPr>
        <w:t>podejmuje</w:t>
      </w:r>
      <w:r w:rsidR="00472903" w:rsidRPr="00A33672">
        <w:rPr>
          <w:rFonts w:ascii="Arial" w:hAnsi="Arial" w:cs="Arial"/>
        </w:rPr>
        <w:t xml:space="preserve"> </w:t>
      </w:r>
      <w:r w:rsidRPr="00A33672">
        <w:rPr>
          <w:rFonts w:ascii="Arial" w:hAnsi="Arial" w:cs="Arial"/>
        </w:rPr>
        <w:t>rada</w:t>
      </w:r>
      <w:r w:rsidR="00472903" w:rsidRPr="00A33672">
        <w:rPr>
          <w:rFonts w:ascii="Arial" w:hAnsi="Arial" w:cs="Arial"/>
        </w:rPr>
        <w:t xml:space="preserve"> </w:t>
      </w:r>
      <w:r w:rsidRPr="00A33672">
        <w:rPr>
          <w:rFonts w:ascii="Arial" w:hAnsi="Arial" w:cs="Arial"/>
        </w:rPr>
        <w:t>pedagogiczna</w:t>
      </w:r>
      <w:r w:rsidR="00472903" w:rsidRPr="00A33672">
        <w:rPr>
          <w:rFonts w:ascii="Arial" w:hAnsi="Arial" w:cs="Arial"/>
        </w:rPr>
        <w:t xml:space="preserve"> </w:t>
      </w:r>
      <w:r w:rsidRPr="00A33672">
        <w:rPr>
          <w:rFonts w:ascii="Arial" w:hAnsi="Arial" w:cs="Arial"/>
        </w:rPr>
        <w:t>po</w:t>
      </w:r>
      <w:r w:rsidR="00472903" w:rsidRPr="00A33672">
        <w:rPr>
          <w:rFonts w:ascii="Arial" w:hAnsi="Arial" w:cs="Arial"/>
        </w:rPr>
        <w:t xml:space="preserve"> </w:t>
      </w:r>
      <w:r w:rsidRPr="00A33672">
        <w:rPr>
          <w:rFonts w:ascii="Arial" w:hAnsi="Arial" w:cs="Arial"/>
        </w:rPr>
        <w:t>uzyskaniu:</w:t>
      </w:r>
    </w:p>
    <w:p w14:paraId="0E9EC18A" w14:textId="6622E655" w:rsidR="006D2946" w:rsidRPr="00A33672" w:rsidRDefault="006E519A">
      <w:pPr>
        <w:pStyle w:val="Akapitzlist"/>
        <w:numPr>
          <w:ilvl w:val="0"/>
          <w:numId w:val="52"/>
        </w:numPr>
        <w:contextualSpacing/>
        <w:rPr>
          <w:rFonts w:ascii="Arial" w:hAnsi="Arial" w:cs="Arial"/>
        </w:rPr>
      </w:pPr>
      <w:r w:rsidRPr="00A33672">
        <w:rPr>
          <w:rFonts w:ascii="Arial" w:hAnsi="Arial" w:cs="Arial"/>
        </w:rPr>
        <w:t>o</w:t>
      </w:r>
      <w:r w:rsidR="006D2946" w:rsidRPr="00A33672">
        <w:rPr>
          <w:rFonts w:ascii="Arial" w:hAnsi="Arial" w:cs="Arial"/>
        </w:rPr>
        <w:t>pinii</w:t>
      </w:r>
      <w:r w:rsidR="00472903" w:rsidRPr="00A33672">
        <w:rPr>
          <w:rFonts w:ascii="Arial" w:hAnsi="Arial" w:cs="Arial"/>
        </w:rPr>
        <w:t xml:space="preserve"> </w:t>
      </w:r>
      <w:r w:rsidR="006D2946" w:rsidRPr="00A33672">
        <w:rPr>
          <w:rFonts w:ascii="Arial" w:hAnsi="Arial" w:cs="Arial"/>
        </w:rPr>
        <w:t>zespołu,</w:t>
      </w:r>
      <w:r w:rsidR="00472903" w:rsidRPr="00A33672">
        <w:rPr>
          <w:rFonts w:ascii="Arial" w:hAnsi="Arial" w:cs="Arial"/>
        </w:rPr>
        <w:t xml:space="preserve"> </w:t>
      </w:r>
      <w:r w:rsidR="006D2946" w:rsidRPr="00A33672">
        <w:rPr>
          <w:rFonts w:ascii="Arial" w:hAnsi="Arial" w:cs="Arial"/>
        </w:rPr>
        <w:t>z</w:t>
      </w:r>
      <w:r w:rsidR="00472903" w:rsidRPr="00A33672">
        <w:rPr>
          <w:rFonts w:ascii="Arial" w:hAnsi="Arial" w:cs="Arial"/>
        </w:rPr>
        <w:t xml:space="preserve"> </w:t>
      </w:r>
      <w:r w:rsidR="006D2946" w:rsidRPr="00A33672">
        <w:rPr>
          <w:rFonts w:ascii="Arial" w:hAnsi="Arial" w:cs="Arial"/>
        </w:rPr>
        <w:t>której</w:t>
      </w:r>
      <w:r w:rsidR="00472903" w:rsidRPr="00A33672">
        <w:rPr>
          <w:rFonts w:ascii="Arial" w:hAnsi="Arial" w:cs="Arial"/>
        </w:rPr>
        <w:t xml:space="preserve"> </w:t>
      </w:r>
      <w:r w:rsidR="006D2946" w:rsidRPr="00A33672">
        <w:rPr>
          <w:rFonts w:ascii="Arial" w:hAnsi="Arial" w:cs="Arial"/>
        </w:rPr>
        <w:t>wynika</w:t>
      </w:r>
      <w:r w:rsidR="00472903" w:rsidRPr="00A33672">
        <w:rPr>
          <w:rFonts w:ascii="Arial" w:hAnsi="Arial" w:cs="Arial"/>
        </w:rPr>
        <w:t xml:space="preserve"> </w:t>
      </w:r>
      <w:r w:rsidR="006D2946" w:rsidRPr="00A33672">
        <w:rPr>
          <w:rFonts w:ascii="Arial" w:hAnsi="Arial" w:cs="Arial"/>
        </w:rPr>
        <w:t>potrzeba</w:t>
      </w:r>
      <w:r w:rsidR="00472903" w:rsidRPr="00A33672">
        <w:rPr>
          <w:rFonts w:ascii="Arial" w:hAnsi="Arial" w:cs="Arial"/>
        </w:rPr>
        <w:t xml:space="preserve"> </w:t>
      </w:r>
      <w:r w:rsidR="006D2946" w:rsidRPr="00A33672">
        <w:rPr>
          <w:rFonts w:ascii="Arial" w:hAnsi="Arial" w:cs="Arial"/>
        </w:rPr>
        <w:t>przedłużenia</w:t>
      </w:r>
      <w:r w:rsidR="00472903" w:rsidRPr="00A33672">
        <w:rPr>
          <w:rFonts w:ascii="Arial" w:hAnsi="Arial" w:cs="Arial"/>
        </w:rPr>
        <w:t xml:space="preserve"> </w:t>
      </w:r>
      <w:r w:rsidR="006D2946" w:rsidRPr="00A33672">
        <w:rPr>
          <w:rFonts w:ascii="Arial" w:hAnsi="Arial" w:cs="Arial"/>
        </w:rPr>
        <w:t>uczniowi</w:t>
      </w:r>
      <w:r w:rsidR="00472903" w:rsidRPr="00A33672">
        <w:rPr>
          <w:rFonts w:ascii="Arial" w:hAnsi="Arial" w:cs="Arial"/>
        </w:rPr>
        <w:t xml:space="preserve"> </w:t>
      </w:r>
      <w:r w:rsidR="006D2946" w:rsidRPr="00A33672">
        <w:rPr>
          <w:rFonts w:ascii="Arial" w:hAnsi="Arial" w:cs="Arial"/>
        </w:rPr>
        <w:t>okresu</w:t>
      </w:r>
      <w:r w:rsidR="00472903" w:rsidRPr="00A33672">
        <w:rPr>
          <w:rFonts w:ascii="Arial" w:hAnsi="Arial" w:cs="Arial"/>
        </w:rPr>
        <w:t xml:space="preserve"> </w:t>
      </w:r>
      <w:r w:rsidR="006D2946" w:rsidRPr="00A33672">
        <w:rPr>
          <w:rFonts w:ascii="Arial" w:hAnsi="Arial" w:cs="Arial"/>
        </w:rPr>
        <w:t>nauki,</w:t>
      </w:r>
      <w:r w:rsidR="00472903" w:rsidRPr="00A33672">
        <w:rPr>
          <w:rFonts w:ascii="Arial" w:hAnsi="Arial" w:cs="Arial"/>
        </w:rPr>
        <w:t xml:space="preserve"> </w:t>
      </w:r>
      <w:r w:rsidR="00F76606" w:rsidRPr="00A33672">
        <w:rPr>
          <w:rFonts w:ascii="Arial" w:hAnsi="Arial" w:cs="Arial"/>
        </w:rPr>
        <w:br/>
      </w:r>
      <w:r w:rsidR="006D2946" w:rsidRPr="00A33672">
        <w:rPr>
          <w:rFonts w:ascii="Arial" w:hAnsi="Arial" w:cs="Arial"/>
        </w:rPr>
        <w:t>w</w:t>
      </w:r>
      <w:r w:rsidR="00472903" w:rsidRPr="00A33672">
        <w:rPr>
          <w:rFonts w:ascii="Arial" w:hAnsi="Arial" w:cs="Arial"/>
        </w:rPr>
        <w:t xml:space="preserve"> </w:t>
      </w:r>
      <w:r w:rsidR="006D2946" w:rsidRPr="00A33672">
        <w:rPr>
          <w:rFonts w:ascii="Arial" w:hAnsi="Arial" w:cs="Arial"/>
        </w:rPr>
        <w:t>szczególności</w:t>
      </w:r>
      <w:r w:rsidR="00472903" w:rsidRPr="00A33672">
        <w:rPr>
          <w:rFonts w:ascii="Arial" w:hAnsi="Arial" w:cs="Arial"/>
        </w:rPr>
        <w:t xml:space="preserve"> </w:t>
      </w:r>
      <w:r w:rsidR="006D2946" w:rsidRPr="00A33672">
        <w:rPr>
          <w:rFonts w:ascii="Arial" w:hAnsi="Arial" w:cs="Arial"/>
        </w:rPr>
        <w:t>z</w:t>
      </w:r>
      <w:r w:rsidR="00472903" w:rsidRPr="00A33672">
        <w:rPr>
          <w:rFonts w:ascii="Arial" w:hAnsi="Arial" w:cs="Arial"/>
        </w:rPr>
        <w:t xml:space="preserve"> </w:t>
      </w:r>
      <w:r w:rsidR="006D2946" w:rsidRPr="00A33672">
        <w:rPr>
          <w:rFonts w:ascii="Arial" w:hAnsi="Arial" w:cs="Arial"/>
        </w:rPr>
        <w:t>powodu</w:t>
      </w:r>
      <w:r w:rsidR="00472903" w:rsidRPr="00A33672">
        <w:rPr>
          <w:rFonts w:ascii="Arial" w:hAnsi="Arial" w:cs="Arial"/>
        </w:rPr>
        <w:t xml:space="preserve"> </w:t>
      </w:r>
      <w:bookmarkStart w:id="34" w:name="_Hlk485885761"/>
      <w:r w:rsidR="006D2946" w:rsidRPr="00A33672">
        <w:rPr>
          <w:rFonts w:ascii="Arial" w:hAnsi="Arial" w:cs="Arial"/>
        </w:rPr>
        <w:t>znacznych</w:t>
      </w:r>
      <w:r w:rsidR="00472903" w:rsidRPr="00A33672">
        <w:rPr>
          <w:rFonts w:ascii="Arial" w:hAnsi="Arial" w:cs="Arial"/>
        </w:rPr>
        <w:t xml:space="preserve"> </w:t>
      </w:r>
      <w:r w:rsidR="006D2946" w:rsidRPr="00A33672">
        <w:rPr>
          <w:rFonts w:ascii="Arial" w:hAnsi="Arial" w:cs="Arial"/>
        </w:rPr>
        <w:t>trudności</w:t>
      </w:r>
      <w:r w:rsidR="00472903" w:rsidRPr="00A33672">
        <w:rPr>
          <w:rFonts w:ascii="Arial" w:hAnsi="Arial" w:cs="Arial"/>
        </w:rPr>
        <w:t xml:space="preserve"> </w:t>
      </w:r>
      <w:r w:rsidR="006D2946" w:rsidRPr="00A33672">
        <w:rPr>
          <w:rFonts w:ascii="Arial" w:hAnsi="Arial" w:cs="Arial"/>
        </w:rPr>
        <w:t>w</w:t>
      </w:r>
      <w:r w:rsidR="00472903" w:rsidRPr="00A33672">
        <w:rPr>
          <w:rFonts w:ascii="Arial" w:hAnsi="Arial" w:cs="Arial"/>
        </w:rPr>
        <w:t xml:space="preserve"> </w:t>
      </w:r>
      <w:r w:rsidR="006D2946" w:rsidRPr="00A33672">
        <w:rPr>
          <w:rFonts w:ascii="Arial" w:hAnsi="Arial" w:cs="Arial"/>
        </w:rPr>
        <w:t>opanowaniu</w:t>
      </w:r>
      <w:r w:rsidR="00472903" w:rsidRPr="00A33672">
        <w:rPr>
          <w:rFonts w:ascii="Arial" w:hAnsi="Arial" w:cs="Arial"/>
        </w:rPr>
        <w:t xml:space="preserve"> </w:t>
      </w:r>
      <w:r w:rsidR="006D2946" w:rsidRPr="00A33672">
        <w:rPr>
          <w:rFonts w:ascii="Arial" w:hAnsi="Arial" w:cs="Arial"/>
        </w:rPr>
        <w:t>wymagań</w:t>
      </w:r>
      <w:r w:rsidR="00472903" w:rsidRPr="00A33672">
        <w:rPr>
          <w:rFonts w:ascii="Arial" w:hAnsi="Arial" w:cs="Arial"/>
        </w:rPr>
        <w:t xml:space="preserve"> </w:t>
      </w:r>
      <w:r w:rsidR="006D2946" w:rsidRPr="00A33672">
        <w:rPr>
          <w:rFonts w:ascii="Arial" w:hAnsi="Arial" w:cs="Arial"/>
        </w:rPr>
        <w:t>określonych</w:t>
      </w:r>
      <w:r w:rsidR="00472903" w:rsidRPr="00A33672">
        <w:rPr>
          <w:rFonts w:ascii="Arial" w:hAnsi="Arial" w:cs="Arial"/>
        </w:rPr>
        <w:t xml:space="preserve"> </w:t>
      </w:r>
      <w:r w:rsidR="006D2946" w:rsidRPr="00A33672">
        <w:rPr>
          <w:rFonts w:ascii="Arial" w:hAnsi="Arial" w:cs="Arial"/>
        </w:rPr>
        <w:t>w</w:t>
      </w:r>
      <w:r w:rsidR="00472903" w:rsidRPr="00A33672">
        <w:rPr>
          <w:rFonts w:ascii="Arial" w:hAnsi="Arial" w:cs="Arial"/>
        </w:rPr>
        <w:t xml:space="preserve"> </w:t>
      </w:r>
      <w:r w:rsidR="006D2946" w:rsidRPr="00A33672">
        <w:rPr>
          <w:rFonts w:ascii="Arial" w:hAnsi="Arial" w:cs="Arial"/>
        </w:rPr>
        <w:t>podstawie</w:t>
      </w:r>
      <w:r w:rsidR="00472903" w:rsidRPr="00A33672">
        <w:rPr>
          <w:rFonts w:ascii="Arial" w:hAnsi="Arial" w:cs="Arial"/>
        </w:rPr>
        <w:t xml:space="preserve"> </w:t>
      </w:r>
      <w:r w:rsidR="006D2946" w:rsidRPr="00A33672">
        <w:rPr>
          <w:rFonts w:ascii="Arial" w:hAnsi="Arial" w:cs="Arial"/>
        </w:rPr>
        <w:t>programowej</w:t>
      </w:r>
      <w:r w:rsidR="00472903" w:rsidRPr="00A33672">
        <w:rPr>
          <w:rFonts w:ascii="Arial" w:hAnsi="Arial" w:cs="Arial"/>
        </w:rPr>
        <w:t xml:space="preserve"> </w:t>
      </w:r>
      <w:r w:rsidR="006D2946" w:rsidRPr="00A33672">
        <w:rPr>
          <w:rFonts w:ascii="Arial" w:hAnsi="Arial" w:cs="Arial"/>
        </w:rPr>
        <w:t>kształcenia</w:t>
      </w:r>
      <w:r w:rsidR="00472903" w:rsidRPr="00A33672">
        <w:rPr>
          <w:rFonts w:ascii="Arial" w:hAnsi="Arial" w:cs="Arial"/>
        </w:rPr>
        <w:t xml:space="preserve"> </w:t>
      </w:r>
      <w:r w:rsidR="006D2946" w:rsidRPr="00A33672">
        <w:rPr>
          <w:rFonts w:ascii="Arial" w:hAnsi="Arial" w:cs="Arial"/>
        </w:rPr>
        <w:t>ogólnego</w:t>
      </w:r>
      <w:bookmarkEnd w:id="34"/>
      <w:r w:rsidR="00241864" w:rsidRPr="00A33672">
        <w:rPr>
          <w:rFonts w:ascii="Arial" w:hAnsi="Arial" w:cs="Arial"/>
        </w:rPr>
        <w:t>;</w:t>
      </w:r>
    </w:p>
    <w:p w14:paraId="4197E3CC" w14:textId="77777777" w:rsidR="006E519A" w:rsidRPr="00A33672" w:rsidRDefault="006E519A">
      <w:pPr>
        <w:pStyle w:val="Akapitzlist"/>
        <w:numPr>
          <w:ilvl w:val="0"/>
          <w:numId w:val="52"/>
        </w:numPr>
        <w:contextualSpacing/>
        <w:rPr>
          <w:rFonts w:ascii="Arial" w:hAnsi="Arial" w:cs="Arial"/>
        </w:rPr>
      </w:pPr>
      <w:r w:rsidRPr="00A33672">
        <w:rPr>
          <w:rFonts w:ascii="Arial" w:hAnsi="Arial" w:cs="Arial"/>
        </w:rPr>
        <w:t>z</w:t>
      </w:r>
      <w:r w:rsidR="006D2946" w:rsidRPr="00A33672">
        <w:rPr>
          <w:rFonts w:ascii="Arial" w:hAnsi="Arial" w:cs="Arial"/>
        </w:rPr>
        <w:t>gody</w:t>
      </w:r>
      <w:r w:rsidR="00472903" w:rsidRPr="00A33672">
        <w:rPr>
          <w:rFonts w:ascii="Arial" w:hAnsi="Arial" w:cs="Arial"/>
        </w:rPr>
        <w:t xml:space="preserve"> </w:t>
      </w:r>
      <w:r w:rsidR="006D2946" w:rsidRPr="00A33672">
        <w:rPr>
          <w:rFonts w:ascii="Arial" w:hAnsi="Arial" w:cs="Arial"/>
        </w:rPr>
        <w:t>rodziców</w:t>
      </w:r>
      <w:r w:rsidR="00472903" w:rsidRPr="00A33672">
        <w:rPr>
          <w:rFonts w:ascii="Arial" w:hAnsi="Arial" w:cs="Arial"/>
        </w:rPr>
        <w:t xml:space="preserve"> </w:t>
      </w:r>
      <w:r w:rsidR="006D2946" w:rsidRPr="00A33672">
        <w:rPr>
          <w:rFonts w:ascii="Arial" w:hAnsi="Arial" w:cs="Arial"/>
        </w:rPr>
        <w:t>ucznia.</w:t>
      </w:r>
      <w:bookmarkStart w:id="35" w:name="_Hlk485885711"/>
    </w:p>
    <w:p w14:paraId="1C00337D" w14:textId="70D6E09A" w:rsidR="006D2946" w:rsidRPr="00A33672" w:rsidRDefault="006D2946">
      <w:pPr>
        <w:pStyle w:val="Akapitzlist"/>
        <w:numPr>
          <w:ilvl w:val="0"/>
          <w:numId w:val="50"/>
        </w:numPr>
        <w:ind w:left="284" w:hanging="284"/>
        <w:contextualSpacing/>
        <w:rPr>
          <w:rFonts w:ascii="Arial" w:hAnsi="Arial" w:cs="Arial"/>
        </w:rPr>
      </w:pPr>
      <w:r w:rsidRPr="00A33672">
        <w:rPr>
          <w:rFonts w:ascii="Arial" w:hAnsi="Arial" w:cs="Arial"/>
        </w:rPr>
        <w:t>Decyzj</w:t>
      </w:r>
      <w:r w:rsidR="00752826" w:rsidRPr="00A33672">
        <w:rPr>
          <w:rFonts w:ascii="Arial" w:hAnsi="Arial" w:cs="Arial"/>
        </w:rPr>
        <w:t>ę</w:t>
      </w:r>
      <w:r w:rsidRPr="00A33672">
        <w:rPr>
          <w:rFonts w:ascii="Arial" w:hAnsi="Arial" w:cs="Arial"/>
        </w:rPr>
        <w:t>,</w:t>
      </w:r>
      <w:r w:rsidR="00472903" w:rsidRPr="00A33672">
        <w:rPr>
          <w:rFonts w:ascii="Arial" w:hAnsi="Arial" w:cs="Arial"/>
        </w:rPr>
        <w:t xml:space="preserve"> </w:t>
      </w:r>
      <w:r w:rsidRPr="00A33672">
        <w:rPr>
          <w:rFonts w:ascii="Arial" w:hAnsi="Arial" w:cs="Arial"/>
        </w:rPr>
        <w:t>o</w:t>
      </w:r>
      <w:r w:rsidR="00472903" w:rsidRPr="00A33672">
        <w:rPr>
          <w:rFonts w:ascii="Arial" w:hAnsi="Arial" w:cs="Arial"/>
        </w:rPr>
        <w:t xml:space="preserve"> </w:t>
      </w:r>
      <w:r w:rsidRPr="00A33672">
        <w:rPr>
          <w:rFonts w:ascii="Arial" w:hAnsi="Arial" w:cs="Arial"/>
        </w:rPr>
        <w:t>któr</w:t>
      </w:r>
      <w:r w:rsidR="00752826" w:rsidRPr="00A33672">
        <w:rPr>
          <w:rFonts w:ascii="Arial" w:hAnsi="Arial" w:cs="Arial"/>
        </w:rPr>
        <w:t>ej</w:t>
      </w:r>
      <w:r w:rsidR="00472903" w:rsidRPr="00A33672">
        <w:rPr>
          <w:rFonts w:ascii="Arial" w:hAnsi="Arial" w:cs="Arial"/>
        </w:rPr>
        <w:t xml:space="preserve"> </w:t>
      </w:r>
      <w:r w:rsidRPr="00A33672">
        <w:rPr>
          <w:rFonts w:ascii="Arial" w:hAnsi="Arial" w:cs="Arial"/>
        </w:rPr>
        <w:t>mowa</w:t>
      </w:r>
      <w:r w:rsidR="00472903" w:rsidRPr="00A33672">
        <w:rPr>
          <w:rFonts w:ascii="Arial" w:hAnsi="Arial" w:cs="Arial"/>
        </w:rPr>
        <w:t xml:space="preserve"> </w:t>
      </w:r>
      <w:r w:rsidRPr="00A33672">
        <w:rPr>
          <w:rFonts w:ascii="Arial" w:hAnsi="Arial" w:cs="Arial"/>
        </w:rPr>
        <w:t>w</w:t>
      </w:r>
      <w:r w:rsidR="00472903" w:rsidRPr="00A33672">
        <w:rPr>
          <w:rFonts w:ascii="Arial" w:hAnsi="Arial" w:cs="Arial"/>
        </w:rPr>
        <w:t xml:space="preserve"> </w:t>
      </w:r>
      <w:r w:rsidRPr="00A33672">
        <w:rPr>
          <w:rFonts w:ascii="Arial" w:hAnsi="Arial" w:cs="Arial"/>
        </w:rPr>
        <w:t>ust.</w:t>
      </w:r>
      <w:r w:rsidR="00472903" w:rsidRPr="00A33672">
        <w:rPr>
          <w:rFonts w:ascii="Arial" w:hAnsi="Arial" w:cs="Arial"/>
        </w:rPr>
        <w:t xml:space="preserve"> </w:t>
      </w:r>
      <w:r w:rsidR="00752826" w:rsidRPr="00A33672">
        <w:rPr>
          <w:rFonts w:ascii="Arial" w:hAnsi="Arial" w:cs="Arial"/>
        </w:rPr>
        <w:t>4,</w:t>
      </w:r>
      <w:r w:rsidR="00472903" w:rsidRPr="00A33672">
        <w:rPr>
          <w:rFonts w:ascii="Arial" w:hAnsi="Arial" w:cs="Arial"/>
        </w:rPr>
        <w:t xml:space="preserve"> </w:t>
      </w:r>
      <w:r w:rsidRPr="00A33672">
        <w:rPr>
          <w:rFonts w:ascii="Arial" w:hAnsi="Arial" w:cs="Arial"/>
        </w:rPr>
        <w:t>podejmuje</w:t>
      </w:r>
      <w:r w:rsidR="00472903" w:rsidRPr="00A33672">
        <w:rPr>
          <w:rFonts w:ascii="Arial" w:hAnsi="Arial" w:cs="Arial"/>
        </w:rPr>
        <w:t xml:space="preserve"> </w:t>
      </w:r>
      <w:r w:rsidRPr="00A33672">
        <w:rPr>
          <w:rFonts w:ascii="Arial" w:hAnsi="Arial" w:cs="Arial"/>
        </w:rPr>
        <w:t>się:</w:t>
      </w:r>
    </w:p>
    <w:p w14:paraId="4EC40446" w14:textId="411008FF" w:rsidR="006D2946" w:rsidRPr="00A33672" w:rsidRDefault="00752826">
      <w:pPr>
        <w:pStyle w:val="Akapitzlist"/>
        <w:numPr>
          <w:ilvl w:val="0"/>
          <w:numId w:val="53"/>
        </w:numPr>
        <w:contextualSpacing/>
        <w:rPr>
          <w:rFonts w:ascii="Arial" w:hAnsi="Arial" w:cs="Arial"/>
        </w:rPr>
      </w:pPr>
      <w:r w:rsidRPr="00A33672">
        <w:rPr>
          <w:rFonts w:ascii="Arial" w:hAnsi="Arial" w:cs="Arial"/>
        </w:rPr>
        <w:t>n</w:t>
      </w:r>
      <w:r w:rsidR="006D2946" w:rsidRPr="00A33672">
        <w:rPr>
          <w:rFonts w:ascii="Arial" w:hAnsi="Arial" w:cs="Arial"/>
        </w:rPr>
        <w:t>a</w:t>
      </w:r>
      <w:r w:rsidR="00472903" w:rsidRPr="00A33672">
        <w:rPr>
          <w:rFonts w:ascii="Arial" w:hAnsi="Arial" w:cs="Arial"/>
        </w:rPr>
        <w:t xml:space="preserve"> </w:t>
      </w:r>
      <w:r w:rsidR="006D2946" w:rsidRPr="00A33672">
        <w:rPr>
          <w:rFonts w:ascii="Arial" w:hAnsi="Arial" w:cs="Arial"/>
        </w:rPr>
        <w:t>I</w:t>
      </w:r>
      <w:r w:rsidR="00472903" w:rsidRPr="00A33672">
        <w:rPr>
          <w:rFonts w:ascii="Arial" w:hAnsi="Arial" w:cs="Arial"/>
        </w:rPr>
        <w:t xml:space="preserve"> </w:t>
      </w:r>
      <w:r w:rsidR="006D2946" w:rsidRPr="00A33672">
        <w:rPr>
          <w:rFonts w:ascii="Arial" w:hAnsi="Arial" w:cs="Arial"/>
        </w:rPr>
        <w:t>etapie</w:t>
      </w:r>
      <w:r w:rsidR="00472903" w:rsidRPr="00A33672">
        <w:rPr>
          <w:rFonts w:ascii="Arial" w:hAnsi="Arial" w:cs="Arial"/>
        </w:rPr>
        <w:t xml:space="preserve"> </w:t>
      </w:r>
      <w:r w:rsidR="006D2946" w:rsidRPr="00A33672">
        <w:rPr>
          <w:rFonts w:ascii="Arial" w:hAnsi="Arial" w:cs="Arial"/>
        </w:rPr>
        <w:t>edukacyjnym</w:t>
      </w:r>
      <w:r w:rsidR="00472903" w:rsidRPr="00A33672">
        <w:rPr>
          <w:rFonts w:ascii="Arial" w:hAnsi="Arial" w:cs="Arial"/>
        </w:rPr>
        <w:t xml:space="preserve"> </w:t>
      </w:r>
      <w:r w:rsidR="006D2946" w:rsidRPr="00A33672">
        <w:rPr>
          <w:rFonts w:ascii="Arial" w:hAnsi="Arial" w:cs="Arial"/>
        </w:rPr>
        <w:t>-</w:t>
      </w:r>
      <w:r w:rsidR="00472903" w:rsidRPr="00A33672">
        <w:rPr>
          <w:rFonts w:ascii="Arial" w:hAnsi="Arial" w:cs="Arial"/>
        </w:rPr>
        <w:t xml:space="preserve"> </w:t>
      </w:r>
      <w:r w:rsidR="006D2946" w:rsidRPr="00A33672">
        <w:rPr>
          <w:rFonts w:ascii="Arial" w:hAnsi="Arial" w:cs="Arial"/>
        </w:rPr>
        <w:t>nie</w:t>
      </w:r>
      <w:r w:rsidR="00472903" w:rsidRPr="00A33672">
        <w:rPr>
          <w:rFonts w:ascii="Arial" w:hAnsi="Arial" w:cs="Arial"/>
        </w:rPr>
        <w:t xml:space="preserve"> </w:t>
      </w:r>
      <w:r w:rsidR="006D2946" w:rsidRPr="00A33672">
        <w:rPr>
          <w:rFonts w:ascii="Arial" w:hAnsi="Arial" w:cs="Arial"/>
        </w:rPr>
        <w:t>później</w:t>
      </w:r>
      <w:r w:rsidR="00472903" w:rsidRPr="00A33672">
        <w:rPr>
          <w:rFonts w:ascii="Arial" w:hAnsi="Arial" w:cs="Arial"/>
        </w:rPr>
        <w:t xml:space="preserve"> </w:t>
      </w:r>
      <w:r w:rsidR="006D2946" w:rsidRPr="00A33672">
        <w:rPr>
          <w:rFonts w:ascii="Arial" w:hAnsi="Arial" w:cs="Arial"/>
        </w:rPr>
        <w:t>niż</w:t>
      </w:r>
      <w:r w:rsidR="00472903" w:rsidRPr="00A33672">
        <w:rPr>
          <w:rFonts w:ascii="Arial" w:hAnsi="Arial" w:cs="Arial"/>
        </w:rPr>
        <w:t xml:space="preserve"> </w:t>
      </w:r>
      <w:r w:rsidR="006D2946" w:rsidRPr="00A33672">
        <w:rPr>
          <w:rFonts w:ascii="Arial" w:hAnsi="Arial" w:cs="Arial"/>
        </w:rPr>
        <w:t>do</w:t>
      </w:r>
      <w:r w:rsidR="00472903" w:rsidRPr="00A33672">
        <w:rPr>
          <w:rFonts w:ascii="Arial" w:hAnsi="Arial" w:cs="Arial"/>
        </w:rPr>
        <w:t xml:space="preserve"> </w:t>
      </w:r>
      <w:r w:rsidR="006D2946" w:rsidRPr="00A33672">
        <w:rPr>
          <w:rFonts w:ascii="Arial" w:hAnsi="Arial" w:cs="Arial"/>
        </w:rPr>
        <w:t>końca</w:t>
      </w:r>
      <w:r w:rsidR="00472903" w:rsidRPr="00A33672">
        <w:rPr>
          <w:rFonts w:ascii="Arial" w:hAnsi="Arial" w:cs="Arial"/>
        </w:rPr>
        <w:t xml:space="preserve"> </w:t>
      </w:r>
      <w:r w:rsidR="006D2946" w:rsidRPr="00A33672">
        <w:rPr>
          <w:rFonts w:ascii="Arial" w:hAnsi="Arial" w:cs="Arial"/>
        </w:rPr>
        <w:t>roku</w:t>
      </w:r>
      <w:r w:rsidR="00472903" w:rsidRPr="00A33672">
        <w:rPr>
          <w:rFonts w:ascii="Arial" w:hAnsi="Arial" w:cs="Arial"/>
        </w:rPr>
        <w:t xml:space="preserve"> </w:t>
      </w:r>
      <w:r w:rsidR="006D2946" w:rsidRPr="00A33672">
        <w:rPr>
          <w:rFonts w:ascii="Arial" w:hAnsi="Arial" w:cs="Arial"/>
        </w:rPr>
        <w:t>szkolnego</w:t>
      </w:r>
      <w:r w:rsidR="00472903" w:rsidRPr="00A33672">
        <w:rPr>
          <w:rFonts w:ascii="Arial" w:hAnsi="Arial" w:cs="Arial"/>
        </w:rPr>
        <w:t xml:space="preserve"> </w:t>
      </w:r>
      <w:r w:rsidR="006D2946" w:rsidRPr="00A33672">
        <w:rPr>
          <w:rFonts w:ascii="Arial" w:hAnsi="Arial" w:cs="Arial"/>
        </w:rPr>
        <w:t>w</w:t>
      </w:r>
      <w:r w:rsidR="00472903" w:rsidRPr="00A33672">
        <w:rPr>
          <w:rFonts w:ascii="Arial" w:hAnsi="Arial" w:cs="Arial"/>
        </w:rPr>
        <w:t xml:space="preserve"> </w:t>
      </w:r>
      <w:r w:rsidR="006D2946" w:rsidRPr="00A33672">
        <w:rPr>
          <w:rFonts w:ascii="Arial" w:hAnsi="Arial" w:cs="Arial"/>
        </w:rPr>
        <w:t>klasie</w:t>
      </w:r>
      <w:r w:rsidR="00472903" w:rsidRPr="00A33672">
        <w:rPr>
          <w:rFonts w:ascii="Arial" w:hAnsi="Arial" w:cs="Arial"/>
        </w:rPr>
        <w:t xml:space="preserve"> </w:t>
      </w:r>
      <w:r w:rsidR="006D2946" w:rsidRPr="00A33672">
        <w:rPr>
          <w:rFonts w:ascii="Arial" w:hAnsi="Arial" w:cs="Arial"/>
        </w:rPr>
        <w:t>III;</w:t>
      </w:r>
    </w:p>
    <w:p w14:paraId="1B91C088" w14:textId="77777777" w:rsidR="00752826" w:rsidRPr="00A33672" w:rsidRDefault="00752826">
      <w:pPr>
        <w:pStyle w:val="Akapitzlist"/>
        <w:numPr>
          <w:ilvl w:val="0"/>
          <w:numId w:val="53"/>
        </w:numPr>
        <w:contextualSpacing/>
        <w:rPr>
          <w:rFonts w:ascii="Arial" w:hAnsi="Arial" w:cs="Arial"/>
        </w:rPr>
      </w:pPr>
      <w:r w:rsidRPr="00A33672">
        <w:rPr>
          <w:rFonts w:ascii="Arial" w:hAnsi="Arial" w:cs="Arial"/>
        </w:rPr>
        <w:t>n</w:t>
      </w:r>
      <w:r w:rsidR="006D2946" w:rsidRPr="00A33672">
        <w:rPr>
          <w:rFonts w:ascii="Arial" w:hAnsi="Arial" w:cs="Arial"/>
        </w:rPr>
        <w:t>a</w:t>
      </w:r>
      <w:r w:rsidR="00472903" w:rsidRPr="00A33672">
        <w:rPr>
          <w:rFonts w:ascii="Arial" w:hAnsi="Arial" w:cs="Arial"/>
        </w:rPr>
        <w:t xml:space="preserve"> </w:t>
      </w:r>
      <w:r w:rsidR="006D2946" w:rsidRPr="00A33672">
        <w:rPr>
          <w:rFonts w:ascii="Arial" w:hAnsi="Arial" w:cs="Arial"/>
        </w:rPr>
        <w:t>II</w:t>
      </w:r>
      <w:r w:rsidR="00472903" w:rsidRPr="00A33672">
        <w:rPr>
          <w:rFonts w:ascii="Arial" w:hAnsi="Arial" w:cs="Arial"/>
        </w:rPr>
        <w:t xml:space="preserve"> </w:t>
      </w:r>
      <w:r w:rsidR="006D2946" w:rsidRPr="00A33672">
        <w:rPr>
          <w:rFonts w:ascii="Arial" w:hAnsi="Arial" w:cs="Arial"/>
        </w:rPr>
        <w:t>etapie</w:t>
      </w:r>
      <w:r w:rsidR="00472903" w:rsidRPr="00A33672">
        <w:rPr>
          <w:rFonts w:ascii="Arial" w:hAnsi="Arial" w:cs="Arial"/>
        </w:rPr>
        <w:t xml:space="preserve"> </w:t>
      </w:r>
      <w:r w:rsidR="006D2946" w:rsidRPr="00A33672">
        <w:rPr>
          <w:rFonts w:ascii="Arial" w:hAnsi="Arial" w:cs="Arial"/>
        </w:rPr>
        <w:t>edukacyjnym</w:t>
      </w:r>
      <w:r w:rsidR="00472903" w:rsidRPr="00A33672">
        <w:rPr>
          <w:rFonts w:ascii="Arial" w:hAnsi="Arial" w:cs="Arial"/>
        </w:rPr>
        <w:t xml:space="preserve"> </w:t>
      </w:r>
      <w:r w:rsidR="006D2946" w:rsidRPr="00A33672">
        <w:rPr>
          <w:rFonts w:ascii="Arial" w:hAnsi="Arial" w:cs="Arial"/>
        </w:rPr>
        <w:t>-</w:t>
      </w:r>
      <w:r w:rsidR="00472903" w:rsidRPr="00A33672">
        <w:rPr>
          <w:rFonts w:ascii="Arial" w:hAnsi="Arial" w:cs="Arial"/>
        </w:rPr>
        <w:t xml:space="preserve"> </w:t>
      </w:r>
      <w:r w:rsidR="006D2946" w:rsidRPr="00A33672">
        <w:rPr>
          <w:rFonts w:ascii="Arial" w:hAnsi="Arial" w:cs="Arial"/>
        </w:rPr>
        <w:t>nie</w:t>
      </w:r>
      <w:r w:rsidR="00472903" w:rsidRPr="00A33672">
        <w:rPr>
          <w:rFonts w:ascii="Arial" w:hAnsi="Arial" w:cs="Arial"/>
        </w:rPr>
        <w:t xml:space="preserve"> </w:t>
      </w:r>
      <w:r w:rsidR="006D2946" w:rsidRPr="00A33672">
        <w:rPr>
          <w:rFonts w:ascii="Arial" w:hAnsi="Arial" w:cs="Arial"/>
        </w:rPr>
        <w:t>później</w:t>
      </w:r>
      <w:r w:rsidR="00472903" w:rsidRPr="00A33672">
        <w:rPr>
          <w:rFonts w:ascii="Arial" w:hAnsi="Arial" w:cs="Arial"/>
        </w:rPr>
        <w:t xml:space="preserve"> </w:t>
      </w:r>
      <w:r w:rsidR="006D2946" w:rsidRPr="00A33672">
        <w:rPr>
          <w:rFonts w:ascii="Arial" w:hAnsi="Arial" w:cs="Arial"/>
        </w:rPr>
        <w:t>niż</w:t>
      </w:r>
      <w:r w:rsidR="00472903" w:rsidRPr="00A33672">
        <w:rPr>
          <w:rFonts w:ascii="Arial" w:hAnsi="Arial" w:cs="Arial"/>
        </w:rPr>
        <w:t xml:space="preserve"> </w:t>
      </w:r>
      <w:r w:rsidR="006D2946" w:rsidRPr="00A33672">
        <w:rPr>
          <w:rFonts w:ascii="Arial" w:hAnsi="Arial" w:cs="Arial"/>
        </w:rPr>
        <w:t>do</w:t>
      </w:r>
      <w:r w:rsidR="00472903" w:rsidRPr="00A33672">
        <w:rPr>
          <w:rFonts w:ascii="Arial" w:hAnsi="Arial" w:cs="Arial"/>
        </w:rPr>
        <w:t xml:space="preserve"> </w:t>
      </w:r>
      <w:r w:rsidR="006D2946" w:rsidRPr="00A33672">
        <w:rPr>
          <w:rFonts w:ascii="Arial" w:hAnsi="Arial" w:cs="Arial"/>
        </w:rPr>
        <w:t>końca</w:t>
      </w:r>
      <w:r w:rsidR="00472903" w:rsidRPr="00A33672">
        <w:rPr>
          <w:rFonts w:ascii="Arial" w:hAnsi="Arial" w:cs="Arial"/>
        </w:rPr>
        <w:t xml:space="preserve"> </w:t>
      </w:r>
      <w:r w:rsidR="006D2946" w:rsidRPr="00A33672">
        <w:rPr>
          <w:rFonts w:ascii="Arial" w:hAnsi="Arial" w:cs="Arial"/>
        </w:rPr>
        <w:t>roku</w:t>
      </w:r>
      <w:r w:rsidR="00472903" w:rsidRPr="00A33672">
        <w:rPr>
          <w:rFonts w:ascii="Arial" w:hAnsi="Arial" w:cs="Arial"/>
        </w:rPr>
        <w:t xml:space="preserve"> </w:t>
      </w:r>
      <w:r w:rsidR="006D2946" w:rsidRPr="00A33672">
        <w:rPr>
          <w:rFonts w:ascii="Arial" w:hAnsi="Arial" w:cs="Arial"/>
        </w:rPr>
        <w:t>szkolnego</w:t>
      </w:r>
      <w:r w:rsidR="00472903" w:rsidRPr="00A33672">
        <w:rPr>
          <w:rFonts w:ascii="Arial" w:hAnsi="Arial" w:cs="Arial"/>
        </w:rPr>
        <w:t xml:space="preserve"> </w:t>
      </w:r>
      <w:r w:rsidR="006D2946" w:rsidRPr="00A33672">
        <w:rPr>
          <w:rFonts w:ascii="Arial" w:hAnsi="Arial" w:cs="Arial"/>
        </w:rPr>
        <w:t>w</w:t>
      </w:r>
      <w:r w:rsidR="00472903" w:rsidRPr="00A33672">
        <w:rPr>
          <w:rFonts w:ascii="Arial" w:hAnsi="Arial" w:cs="Arial"/>
        </w:rPr>
        <w:t xml:space="preserve"> </w:t>
      </w:r>
      <w:r w:rsidR="006D2946" w:rsidRPr="00A33672">
        <w:rPr>
          <w:rFonts w:ascii="Arial" w:hAnsi="Arial" w:cs="Arial"/>
        </w:rPr>
        <w:t>klasie</w:t>
      </w:r>
      <w:r w:rsidR="00472903" w:rsidRPr="00A33672">
        <w:rPr>
          <w:rFonts w:ascii="Arial" w:hAnsi="Arial" w:cs="Arial"/>
        </w:rPr>
        <w:t xml:space="preserve"> </w:t>
      </w:r>
      <w:r w:rsidR="006D2946" w:rsidRPr="00A33672">
        <w:rPr>
          <w:rFonts w:ascii="Arial" w:hAnsi="Arial" w:cs="Arial"/>
        </w:rPr>
        <w:t>VIII.</w:t>
      </w:r>
      <w:bookmarkEnd w:id="35"/>
    </w:p>
    <w:p w14:paraId="2FDF7FEE" w14:textId="77777777" w:rsidR="00752826" w:rsidRPr="00A33672" w:rsidRDefault="006D2946">
      <w:pPr>
        <w:pStyle w:val="Akapitzlist"/>
        <w:numPr>
          <w:ilvl w:val="0"/>
          <w:numId w:val="50"/>
        </w:numPr>
        <w:ind w:left="284" w:hanging="284"/>
        <w:contextualSpacing/>
        <w:rPr>
          <w:rFonts w:ascii="Arial" w:hAnsi="Arial" w:cs="Arial"/>
        </w:rPr>
      </w:pPr>
      <w:r w:rsidRPr="00A33672">
        <w:rPr>
          <w:rFonts w:ascii="Arial" w:hAnsi="Arial" w:cs="Arial"/>
        </w:rPr>
        <w:t>Kształcenie</w:t>
      </w:r>
      <w:r w:rsidR="00472903" w:rsidRPr="00A33672">
        <w:rPr>
          <w:rFonts w:ascii="Arial" w:hAnsi="Arial" w:cs="Arial"/>
        </w:rPr>
        <w:t xml:space="preserve"> </w:t>
      </w:r>
      <w:r w:rsidRPr="00A33672">
        <w:rPr>
          <w:rFonts w:ascii="Arial" w:hAnsi="Arial" w:cs="Arial"/>
        </w:rPr>
        <w:t>uczniów</w:t>
      </w:r>
      <w:r w:rsidR="00472903" w:rsidRPr="00A33672">
        <w:rPr>
          <w:rFonts w:ascii="Arial" w:hAnsi="Arial" w:cs="Arial"/>
        </w:rPr>
        <w:t xml:space="preserve"> </w:t>
      </w:r>
      <w:r w:rsidRPr="00A33672">
        <w:rPr>
          <w:rFonts w:ascii="Arial" w:hAnsi="Arial" w:cs="Arial"/>
        </w:rPr>
        <w:t>niepełnosprawnych,</w:t>
      </w:r>
      <w:r w:rsidR="00472903" w:rsidRPr="00A33672">
        <w:rPr>
          <w:rFonts w:ascii="Arial" w:hAnsi="Arial" w:cs="Arial"/>
        </w:rPr>
        <w:t xml:space="preserve"> </w:t>
      </w:r>
      <w:r w:rsidRPr="00A33672">
        <w:rPr>
          <w:rFonts w:ascii="Arial" w:hAnsi="Arial" w:cs="Arial"/>
        </w:rPr>
        <w:t>niedostosowanych</w:t>
      </w:r>
      <w:r w:rsidR="00472903" w:rsidRPr="00A33672">
        <w:rPr>
          <w:rFonts w:ascii="Arial" w:hAnsi="Arial" w:cs="Arial"/>
        </w:rPr>
        <w:t xml:space="preserve"> </w:t>
      </w:r>
      <w:r w:rsidRPr="00A33672">
        <w:rPr>
          <w:rFonts w:ascii="Arial" w:hAnsi="Arial" w:cs="Arial"/>
        </w:rPr>
        <w:t>społecznie</w:t>
      </w:r>
      <w:r w:rsidR="00472903" w:rsidRPr="00A33672">
        <w:rPr>
          <w:rFonts w:ascii="Arial" w:hAnsi="Arial" w:cs="Arial"/>
        </w:rPr>
        <w:t xml:space="preserve"> </w:t>
      </w:r>
      <w:r w:rsidRPr="00A33672">
        <w:rPr>
          <w:rFonts w:ascii="Arial" w:hAnsi="Arial" w:cs="Arial"/>
        </w:rPr>
        <w:t>i</w:t>
      </w:r>
      <w:r w:rsidR="00472903" w:rsidRPr="00A33672">
        <w:rPr>
          <w:rFonts w:ascii="Arial" w:hAnsi="Arial" w:cs="Arial"/>
        </w:rPr>
        <w:t xml:space="preserve"> </w:t>
      </w:r>
      <w:r w:rsidRPr="00A33672">
        <w:rPr>
          <w:rFonts w:ascii="Arial" w:hAnsi="Arial" w:cs="Arial"/>
        </w:rPr>
        <w:t>zagrożonych</w:t>
      </w:r>
      <w:r w:rsidR="00472903" w:rsidRPr="00A33672">
        <w:rPr>
          <w:rFonts w:ascii="Arial" w:hAnsi="Arial" w:cs="Arial"/>
        </w:rPr>
        <w:t xml:space="preserve"> </w:t>
      </w:r>
      <w:r w:rsidRPr="00A33672">
        <w:rPr>
          <w:rFonts w:ascii="Arial" w:hAnsi="Arial" w:cs="Arial"/>
        </w:rPr>
        <w:t>niedostosowaniem</w:t>
      </w:r>
      <w:r w:rsidR="00472903" w:rsidRPr="00A33672">
        <w:rPr>
          <w:rFonts w:ascii="Arial" w:hAnsi="Arial" w:cs="Arial"/>
        </w:rPr>
        <w:t xml:space="preserve"> </w:t>
      </w:r>
      <w:r w:rsidRPr="00A33672">
        <w:rPr>
          <w:rFonts w:ascii="Arial" w:hAnsi="Arial" w:cs="Arial"/>
        </w:rPr>
        <w:t>społecznym</w:t>
      </w:r>
      <w:r w:rsidR="00472903" w:rsidRPr="00A33672">
        <w:rPr>
          <w:rFonts w:ascii="Arial" w:hAnsi="Arial" w:cs="Arial"/>
        </w:rPr>
        <w:t xml:space="preserve"> </w:t>
      </w:r>
      <w:r w:rsidRPr="00A33672">
        <w:rPr>
          <w:rFonts w:ascii="Arial" w:hAnsi="Arial" w:cs="Arial"/>
        </w:rPr>
        <w:t>może</w:t>
      </w:r>
      <w:r w:rsidR="00472903" w:rsidRPr="00A33672">
        <w:rPr>
          <w:rFonts w:ascii="Arial" w:hAnsi="Arial" w:cs="Arial"/>
        </w:rPr>
        <w:t xml:space="preserve"> </w:t>
      </w:r>
      <w:r w:rsidRPr="00A33672">
        <w:rPr>
          <w:rFonts w:ascii="Arial" w:hAnsi="Arial" w:cs="Arial"/>
        </w:rPr>
        <w:t>być</w:t>
      </w:r>
      <w:r w:rsidR="00472903" w:rsidRPr="00A33672">
        <w:rPr>
          <w:rFonts w:ascii="Arial" w:hAnsi="Arial" w:cs="Arial"/>
        </w:rPr>
        <w:t xml:space="preserve"> </w:t>
      </w:r>
      <w:r w:rsidRPr="00A33672">
        <w:rPr>
          <w:rFonts w:ascii="Arial" w:hAnsi="Arial" w:cs="Arial"/>
        </w:rPr>
        <w:t>prowadzone</w:t>
      </w:r>
      <w:r w:rsidR="00472903" w:rsidRPr="00A33672">
        <w:rPr>
          <w:rFonts w:ascii="Arial" w:hAnsi="Arial" w:cs="Arial"/>
        </w:rPr>
        <w:t xml:space="preserve"> </w:t>
      </w:r>
      <w:r w:rsidRPr="00A33672">
        <w:rPr>
          <w:rFonts w:ascii="Arial" w:hAnsi="Arial" w:cs="Arial"/>
        </w:rPr>
        <w:t>do</w:t>
      </w:r>
      <w:r w:rsidR="00472903" w:rsidRPr="00A33672">
        <w:rPr>
          <w:rFonts w:ascii="Arial" w:hAnsi="Arial" w:cs="Arial"/>
        </w:rPr>
        <w:t xml:space="preserve"> </w:t>
      </w:r>
      <w:r w:rsidRPr="00A33672">
        <w:rPr>
          <w:rFonts w:ascii="Arial" w:hAnsi="Arial" w:cs="Arial"/>
        </w:rPr>
        <w:t>końca</w:t>
      </w:r>
      <w:r w:rsidR="00472903" w:rsidRPr="00A33672">
        <w:rPr>
          <w:rFonts w:ascii="Arial" w:hAnsi="Arial" w:cs="Arial"/>
        </w:rPr>
        <w:t xml:space="preserve"> </w:t>
      </w:r>
      <w:r w:rsidRPr="00A33672">
        <w:rPr>
          <w:rFonts w:ascii="Arial" w:hAnsi="Arial" w:cs="Arial"/>
        </w:rPr>
        <w:t>roku</w:t>
      </w:r>
      <w:r w:rsidR="00472903" w:rsidRPr="00A33672">
        <w:rPr>
          <w:rFonts w:ascii="Arial" w:hAnsi="Arial" w:cs="Arial"/>
        </w:rPr>
        <w:t xml:space="preserve"> </w:t>
      </w:r>
      <w:r w:rsidRPr="00A33672">
        <w:rPr>
          <w:rFonts w:ascii="Arial" w:hAnsi="Arial" w:cs="Arial"/>
        </w:rPr>
        <w:t>szkolnego</w:t>
      </w:r>
      <w:r w:rsidR="00472903" w:rsidRPr="00A33672">
        <w:rPr>
          <w:rFonts w:ascii="Arial" w:hAnsi="Arial" w:cs="Arial"/>
        </w:rPr>
        <w:t xml:space="preserve"> </w:t>
      </w:r>
      <w:r w:rsidRPr="00A33672">
        <w:rPr>
          <w:rFonts w:ascii="Arial" w:hAnsi="Arial" w:cs="Arial"/>
        </w:rPr>
        <w:t>w</w:t>
      </w:r>
      <w:r w:rsidR="00472903" w:rsidRPr="00A33672">
        <w:rPr>
          <w:rFonts w:ascii="Arial" w:hAnsi="Arial" w:cs="Arial"/>
        </w:rPr>
        <w:t xml:space="preserve"> </w:t>
      </w:r>
      <w:r w:rsidRPr="00A33672">
        <w:rPr>
          <w:rFonts w:ascii="Arial" w:hAnsi="Arial" w:cs="Arial"/>
        </w:rPr>
        <w:t>tym</w:t>
      </w:r>
      <w:r w:rsidR="00472903" w:rsidRPr="00A33672">
        <w:rPr>
          <w:rFonts w:ascii="Arial" w:hAnsi="Arial" w:cs="Arial"/>
        </w:rPr>
        <w:t xml:space="preserve"> </w:t>
      </w:r>
      <w:r w:rsidRPr="00A33672">
        <w:rPr>
          <w:rFonts w:ascii="Arial" w:hAnsi="Arial" w:cs="Arial"/>
        </w:rPr>
        <w:t>roku</w:t>
      </w:r>
      <w:r w:rsidR="00472903" w:rsidRPr="00A33672">
        <w:rPr>
          <w:rFonts w:ascii="Arial" w:hAnsi="Arial" w:cs="Arial"/>
        </w:rPr>
        <w:t xml:space="preserve"> </w:t>
      </w:r>
      <w:r w:rsidRPr="00A33672">
        <w:rPr>
          <w:rFonts w:ascii="Arial" w:hAnsi="Arial" w:cs="Arial"/>
        </w:rPr>
        <w:t>kalendarzowym,</w:t>
      </w:r>
      <w:r w:rsidR="00472903" w:rsidRPr="00A33672">
        <w:rPr>
          <w:rFonts w:ascii="Arial" w:hAnsi="Arial" w:cs="Arial"/>
        </w:rPr>
        <w:t xml:space="preserve"> </w:t>
      </w:r>
      <w:r w:rsidRPr="00A33672">
        <w:rPr>
          <w:rFonts w:ascii="Arial" w:hAnsi="Arial" w:cs="Arial"/>
        </w:rPr>
        <w:t>w</w:t>
      </w:r>
      <w:r w:rsidR="00472903" w:rsidRPr="00A33672">
        <w:rPr>
          <w:rFonts w:ascii="Arial" w:hAnsi="Arial" w:cs="Arial"/>
        </w:rPr>
        <w:t xml:space="preserve"> </w:t>
      </w:r>
      <w:r w:rsidRPr="00A33672">
        <w:rPr>
          <w:rFonts w:ascii="Arial" w:hAnsi="Arial" w:cs="Arial"/>
        </w:rPr>
        <w:t>którym</w:t>
      </w:r>
      <w:r w:rsidR="00472903" w:rsidRPr="00A33672">
        <w:rPr>
          <w:rFonts w:ascii="Arial" w:hAnsi="Arial" w:cs="Arial"/>
        </w:rPr>
        <w:t xml:space="preserve"> </w:t>
      </w:r>
      <w:r w:rsidRPr="00A33672">
        <w:rPr>
          <w:rFonts w:ascii="Arial" w:hAnsi="Arial" w:cs="Arial"/>
        </w:rPr>
        <w:t>uczeń</w:t>
      </w:r>
      <w:r w:rsidR="00472903" w:rsidRPr="00A33672">
        <w:rPr>
          <w:rFonts w:ascii="Arial" w:hAnsi="Arial" w:cs="Arial"/>
        </w:rPr>
        <w:t xml:space="preserve"> </w:t>
      </w:r>
      <w:r w:rsidRPr="00A33672">
        <w:rPr>
          <w:rFonts w:ascii="Arial" w:hAnsi="Arial" w:cs="Arial"/>
        </w:rPr>
        <w:t>kończy</w:t>
      </w:r>
      <w:r w:rsidR="00472903" w:rsidRPr="00A33672">
        <w:rPr>
          <w:rFonts w:ascii="Arial" w:hAnsi="Arial" w:cs="Arial"/>
        </w:rPr>
        <w:t xml:space="preserve"> </w:t>
      </w:r>
      <w:r w:rsidRPr="00A33672">
        <w:rPr>
          <w:rFonts w:ascii="Arial" w:hAnsi="Arial" w:cs="Arial"/>
        </w:rPr>
        <w:t>20</w:t>
      </w:r>
      <w:r w:rsidR="00472903" w:rsidRPr="00A33672">
        <w:rPr>
          <w:rFonts w:ascii="Arial" w:hAnsi="Arial" w:cs="Arial"/>
        </w:rPr>
        <w:t xml:space="preserve"> </w:t>
      </w:r>
      <w:r w:rsidRPr="00A33672">
        <w:rPr>
          <w:rFonts w:ascii="Arial" w:hAnsi="Arial" w:cs="Arial"/>
        </w:rPr>
        <w:t>rok</w:t>
      </w:r>
      <w:r w:rsidR="00472903" w:rsidRPr="00A33672">
        <w:rPr>
          <w:rFonts w:ascii="Arial" w:hAnsi="Arial" w:cs="Arial"/>
        </w:rPr>
        <w:t xml:space="preserve"> </w:t>
      </w:r>
      <w:r w:rsidRPr="00A33672">
        <w:rPr>
          <w:rFonts w:ascii="Arial" w:hAnsi="Arial" w:cs="Arial"/>
        </w:rPr>
        <w:t>życia.</w:t>
      </w:r>
    </w:p>
    <w:p w14:paraId="0D57495F" w14:textId="70E9729C" w:rsidR="006D2946" w:rsidRPr="00A33672" w:rsidRDefault="006D2946">
      <w:pPr>
        <w:pStyle w:val="Akapitzlist"/>
        <w:numPr>
          <w:ilvl w:val="0"/>
          <w:numId w:val="50"/>
        </w:numPr>
        <w:ind w:left="284" w:hanging="284"/>
        <w:contextualSpacing/>
        <w:rPr>
          <w:rFonts w:ascii="Arial" w:hAnsi="Arial" w:cs="Arial"/>
        </w:rPr>
      </w:pPr>
      <w:r w:rsidRPr="00A33672">
        <w:rPr>
          <w:rFonts w:ascii="Arial" w:hAnsi="Arial" w:cs="Arial"/>
        </w:rPr>
        <w:t>W</w:t>
      </w:r>
      <w:r w:rsidR="00472903" w:rsidRPr="00A33672">
        <w:rPr>
          <w:rFonts w:ascii="Arial" w:hAnsi="Arial" w:cs="Arial"/>
        </w:rPr>
        <w:t xml:space="preserve"> </w:t>
      </w:r>
      <w:r w:rsidRPr="00A33672">
        <w:rPr>
          <w:rFonts w:ascii="Arial" w:hAnsi="Arial" w:cs="Arial"/>
        </w:rPr>
        <w:t>szkole</w:t>
      </w:r>
      <w:r w:rsidR="00472903" w:rsidRPr="00A33672">
        <w:rPr>
          <w:rFonts w:ascii="Arial" w:hAnsi="Arial" w:cs="Arial"/>
        </w:rPr>
        <w:t xml:space="preserve"> </w:t>
      </w:r>
      <w:r w:rsidRPr="00A33672">
        <w:rPr>
          <w:rFonts w:ascii="Arial" w:hAnsi="Arial" w:cs="Arial"/>
        </w:rPr>
        <w:t>można</w:t>
      </w:r>
      <w:r w:rsidR="00472903" w:rsidRPr="00A33672">
        <w:rPr>
          <w:rFonts w:ascii="Arial" w:hAnsi="Arial" w:cs="Arial"/>
        </w:rPr>
        <w:t xml:space="preserve"> </w:t>
      </w:r>
      <w:r w:rsidRPr="00A33672">
        <w:rPr>
          <w:rFonts w:ascii="Arial" w:hAnsi="Arial" w:cs="Arial"/>
        </w:rPr>
        <w:t>zatrudniać</w:t>
      </w:r>
      <w:r w:rsidR="00472903" w:rsidRPr="00A33672">
        <w:rPr>
          <w:rFonts w:ascii="Arial" w:hAnsi="Arial" w:cs="Arial"/>
        </w:rPr>
        <w:t xml:space="preserve"> </w:t>
      </w:r>
      <w:r w:rsidRPr="00A33672">
        <w:rPr>
          <w:rFonts w:ascii="Arial" w:hAnsi="Arial" w:cs="Arial"/>
        </w:rPr>
        <w:t>dodatkowo</w:t>
      </w:r>
      <w:r w:rsidR="00472903" w:rsidRPr="00A33672">
        <w:rPr>
          <w:rFonts w:ascii="Arial" w:hAnsi="Arial" w:cs="Arial"/>
        </w:rPr>
        <w:t xml:space="preserve"> </w:t>
      </w:r>
      <w:r w:rsidRPr="00A33672">
        <w:rPr>
          <w:rFonts w:ascii="Arial" w:hAnsi="Arial" w:cs="Arial"/>
        </w:rPr>
        <w:t>nauczycieli</w:t>
      </w:r>
      <w:r w:rsidR="00472903" w:rsidRPr="00A33672">
        <w:rPr>
          <w:rFonts w:ascii="Arial" w:hAnsi="Arial" w:cs="Arial"/>
        </w:rPr>
        <w:t xml:space="preserve"> </w:t>
      </w:r>
      <w:r w:rsidRPr="00A33672">
        <w:rPr>
          <w:rFonts w:ascii="Arial" w:hAnsi="Arial" w:cs="Arial"/>
        </w:rPr>
        <w:t>posiadających</w:t>
      </w:r>
      <w:r w:rsidR="00472903" w:rsidRPr="00A33672">
        <w:rPr>
          <w:rFonts w:ascii="Arial" w:hAnsi="Arial" w:cs="Arial"/>
        </w:rPr>
        <w:t xml:space="preserve"> </w:t>
      </w:r>
      <w:r w:rsidRPr="00A33672">
        <w:rPr>
          <w:rFonts w:ascii="Arial" w:hAnsi="Arial" w:cs="Arial"/>
        </w:rPr>
        <w:t>kwalifikacje</w:t>
      </w:r>
      <w:r w:rsidR="00472903" w:rsidRPr="00A33672">
        <w:rPr>
          <w:rFonts w:ascii="Arial" w:hAnsi="Arial" w:cs="Arial"/>
        </w:rPr>
        <w:t xml:space="preserve"> </w:t>
      </w:r>
      <w:r w:rsidRPr="00A33672">
        <w:rPr>
          <w:rFonts w:ascii="Arial" w:hAnsi="Arial" w:cs="Arial"/>
        </w:rPr>
        <w:t>w</w:t>
      </w:r>
      <w:r w:rsidR="00472903" w:rsidRPr="00A33672">
        <w:rPr>
          <w:rFonts w:ascii="Arial" w:hAnsi="Arial" w:cs="Arial"/>
        </w:rPr>
        <w:t xml:space="preserve"> </w:t>
      </w:r>
      <w:r w:rsidRPr="00A33672">
        <w:rPr>
          <w:rFonts w:ascii="Arial" w:hAnsi="Arial" w:cs="Arial"/>
        </w:rPr>
        <w:t>zakresie</w:t>
      </w:r>
      <w:r w:rsidR="00472903" w:rsidRPr="00A33672">
        <w:rPr>
          <w:rFonts w:ascii="Arial" w:hAnsi="Arial" w:cs="Arial"/>
        </w:rPr>
        <w:t xml:space="preserve"> </w:t>
      </w:r>
      <w:r w:rsidRPr="00A33672">
        <w:rPr>
          <w:rFonts w:ascii="Arial" w:hAnsi="Arial" w:cs="Arial"/>
        </w:rPr>
        <w:t>pedagogiki</w:t>
      </w:r>
      <w:r w:rsidR="00472903" w:rsidRPr="00A33672">
        <w:rPr>
          <w:rFonts w:ascii="Arial" w:hAnsi="Arial" w:cs="Arial"/>
        </w:rPr>
        <w:t xml:space="preserve"> </w:t>
      </w:r>
      <w:r w:rsidRPr="00A33672">
        <w:rPr>
          <w:rFonts w:ascii="Arial" w:hAnsi="Arial" w:cs="Arial"/>
        </w:rPr>
        <w:t>specjalnej,</w:t>
      </w:r>
      <w:r w:rsidR="00472903" w:rsidRPr="00A33672">
        <w:rPr>
          <w:rFonts w:ascii="Arial" w:hAnsi="Arial" w:cs="Arial"/>
        </w:rPr>
        <w:t xml:space="preserve"> </w:t>
      </w:r>
      <w:r w:rsidRPr="00A33672">
        <w:rPr>
          <w:rFonts w:ascii="Arial" w:hAnsi="Arial" w:cs="Arial"/>
        </w:rPr>
        <w:t>specjalistów,</w:t>
      </w:r>
      <w:r w:rsidR="00472903" w:rsidRPr="00A33672">
        <w:rPr>
          <w:rFonts w:ascii="Arial" w:hAnsi="Arial" w:cs="Arial"/>
        </w:rPr>
        <w:t xml:space="preserve"> </w:t>
      </w:r>
      <w:r w:rsidRPr="00A33672">
        <w:rPr>
          <w:rFonts w:ascii="Arial" w:hAnsi="Arial" w:cs="Arial"/>
        </w:rPr>
        <w:t>pomoc</w:t>
      </w:r>
      <w:r w:rsidR="00472903" w:rsidRPr="00A33672">
        <w:rPr>
          <w:rFonts w:ascii="Arial" w:hAnsi="Arial" w:cs="Arial"/>
        </w:rPr>
        <w:t xml:space="preserve"> </w:t>
      </w:r>
      <w:r w:rsidRPr="00A33672">
        <w:rPr>
          <w:rFonts w:ascii="Arial" w:hAnsi="Arial" w:cs="Arial"/>
        </w:rPr>
        <w:t>nauczyciela</w:t>
      </w:r>
      <w:r w:rsidR="00752826" w:rsidRPr="00A33672">
        <w:rPr>
          <w:rFonts w:ascii="Arial" w:hAnsi="Arial" w:cs="Arial"/>
        </w:rPr>
        <w:t>,</w:t>
      </w:r>
      <w:r w:rsidR="00472903" w:rsidRPr="00A33672">
        <w:rPr>
          <w:rFonts w:ascii="Arial" w:hAnsi="Arial" w:cs="Arial"/>
        </w:rPr>
        <w:t xml:space="preserve"> </w:t>
      </w:r>
      <w:r w:rsidRPr="00A33672">
        <w:rPr>
          <w:rFonts w:ascii="Arial" w:hAnsi="Arial" w:cs="Arial"/>
        </w:rPr>
        <w:t>w</w:t>
      </w:r>
      <w:r w:rsidR="00472903" w:rsidRPr="00A33672">
        <w:rPr>
          <w:rFonts w:ascii="Arial" w:hAnsi="Arial" w:cs="Arial"/>
        </w:rPr>
        <w:t xml:space="preserve"> </w:t>
      </w:r>
      <w:r w:rsidRPr="00A33672">
        <w:rPr>
          <w:rFonts w:ascii="Arial" w:hAnsi="Arial" w:cs="Arial"/>
        </w:rPr>
        <w:t>celu</w:t>
      </w:r>
      <w:r w:rsidR="00472903" w:rsidRPr="00A33672">
        <w:rPr>
          <w:rFonts w:ascii="Arial" w:hAnsi="Arial" w:cs="Arial"/>
        </w:rPr>
        <w:t xml:space="preserve"> </w:t>
      </w:r>
      <w:r w:rsidRPr="00A33672">
        <w:rPr>
          <w:rFonts w:ascii="Arial" w:hAnsi="Arial" w:cs="Arial"/>
        </w:rPr>
        <w:t>współorganizowania</w:t>
      </w:r>
      <w:r w:rsidR="00472903" w:rsidRPr="00A33672">
        <w:rPr>
          <w:rFonts w:ascii="Arial" w:hAnsi="Arial" w:cs="Arial"/>
        </w:rPr>
        <w:t xml:space="preserve"> </w:t>
      </w:r>
      <w:r w:rsidRPr="00A33672">
        <w:rPr>
          <w:rFonts w:ascii="Arial" w:hAnsi="Arial" w:cs="Arial"/>
        </w:rPr>
        <w:t>kształcenia</w:t>
      </w:r>
      <w:r w:rsidR="00472903" w:rsidRPr="00A33672">
        <w:rPr>
          <w:rFonts w:ascii="Arial" w:hAnsi="Arial" w:cs="Arial"/>
        </w:rPr>
        <w:t xml:space="preserve"> </w:t>
      </w:r>
      <w:r w:rsidRPr="00A33672">
        <w:rPr>
          <w:rFonts w:ascii="Arial" w:hAnsi="Arial" w:cs="Arial"/>
        </w:rPr>
        <w:t>uczniów</w:t>
      </w:r>
      <w:r w:rsidR="00472903" w:rsidRPr="00A33672">
        <w:rPr>
          <w:rFonts w:ascii="Arial" w:hAnsi="Arial" w:cs="Arial"/>
        </w:rPr>
        <w:t xml:space="preserve"> </w:t>
      </w:r>
      <w:r w:rsidRPr="00A33672">
        <w:rPr>
          <w:rFonts w:ascii="Arial" w:hAnsi="Arial" w:cs="Arial"/>
        </w:rPr>
        <w:t>niepełnosprawnych,</w:t>
      </w:r>
      <w:r w:rsidR="00472903" w:rsidRPr="00A33672">
        <w:rPr>
          <w:rFonts w:ascii="Arial" w:hAnsi="Arial" w:cs="Arial"/>
        </w:rPr>
        <w:t xml:space="preserve"> </w:t>
      </w:r>
      <w:r w:rsidRPr="00A33672">
        <w:rPr>
          <w:rFonts w:ascii="Arial" w:hAnsi="Arial" w:cs="Arial"/>
        </w:rPr>
        <w:t>oraz</w:t>
      </w:r>
      <w:r w:rsidR="00472903" w:rsidRPr="00A33672">
        <w:rPr>
          <w:rFonts w:ascii="Arial" w:hAnsi="Arial" w:cs="Arial"/>
        </w:rPr>
        <w:t xml:space="preserve"> </w:t>
      </w:r>
      <w:r w:rsidRPr="00A33672">
        <w:rPr>
          <w:rFonts w:ascii="Arial" w:hAnsi="Arial" w:cs="Arial"/>
        </w:rPr>
        <w:t>za</w:t>
      </w:r>
      <w:r w:rsidR="00472903" w:rsidRPr="00A33672">
        <w:rPr>
          <w:rFonts w:ascii="Arial" w:hAnsi="Arial" w:cs="Arial"/>
        </w:rPr>
        <w:t xml:space="preserve"> </w:t>
      </w:r>
      <w:r w:rsidRPr="00A33672">
        <w:rPr>
          <w:rFonts w:ascii="Arial" w:hAnsi="Arial" w:cs="Arial"/>
        </w:rPr>
        <w:t>zgodą</w:t>
      </w:r>
      <w:r w:rsidR="00472903" w:rsidRPr="00A33672">
        <w:rPr>
          <w:rFonts w:ascii="Arial" w:hAnsi="Arial" w:cs="Arial"/>
        </w:rPr>
        <w:t xml:space="preserve"> </w:t>
      </w:r>
      <w:r w:rsidRPr="00A33672">
        <w:rPr>
          <w:rFonts w:ascii="Arial" w:hAnsi="Arial" w:cs="Arial"/>
        </w:rPr>
        <w:t>organu</w:t>
      </w:r>
      <w:r w:rsidR="00472903" w:rsidRPr="00A33672">
        <w:rPr>
          <w:rFonts w:ascii="Arial" w:hAnsi="Arial" w:cs="Arial"/>
        </w:rPr>
        <w:t xml:space="preserve"> </w:t>
      </w:r>
      <w:r w:rsidRPr="00A33672">
        <w:rPr>
          <w:rFonts w:ascii="Arial" w:hAnsi="Arial" w:cs="Arial"/>
        </w:rPr>
        <w:t>prowadzącego</w:t>
      </w:r>
      <w:r w:rsidR="00472903" w:rsidRPr="00A33672">
        <w:rPr>
          <w:rFonts w:ascii="Arial" w:hAnsi="Arial" w:cs="Arial"/>
        </w:rPr>
        <w:t xml:space="preserve"> </w:t>
      </w:r>
      <w:r w:rsidRPr="00A33672">
        <w:rPr>
          <w:rFonts w:ascii="Arial" w:hAnsi="Arial" w:cs="Arial"/>
        </w:rPr>
        <w:t>nauczycieli</w:t>
      </w:r>
      <w:r w:rsidR="00472903" w:rsidRPr="00A33672">
        <w:rPr>
          <w:rFonts w:ascii="Arial" w:hAnsi="Arial" w:cs="Arial"/>
        </w:rPr>
        <w:t xml:space="preserve"> </w:t>
      </w:r>
      <w:r w:rsidRPr="00A33672">
        <w:rPr>
          <w:rFonts w:ascii="Arial" w:hAnsi="Arial" w:cs="Arial"/>
        </w:rPr>
        <w:t>posiadających</w:t>
      </w:r>
      <w:r w:rsidR="00472903" w:rsidRPr="00A33672">
        <w:rPr>
          <w:rFonts w:ascii="Arial" w:hAnsi="Arial" w:cs="Arial"/>
        </w:rPr>
        <w:t xml:space="preserve"> </w:t>
      </w:r>
      <w:r w:rsidRPr="00A33672">
        <w:rPr>
          <w:rFonts w:ascii="Arial" w:hAnsi="Arial" w:cs="Arial"/>
        </w:rPr>
        <w:t>kwalifikacje</w:t>
      </w:r>
      <w:r w:rsidR="00472903" w:rsidRPr="00A33672">
        <w:rPr>
          <w:rFonts w:ascii="Arial" w:hAnsi="Arial" w:cs="Arial"/>
        </w:rPr>
        <w:t xml:space="preserve"> </w:t>
      </w:r>
      <w:r w:rsidRPr="00A33672">
        <w:rPr>
          <w:rFonts w:ascii="Arial" w:hAnsi="Arial" w:cs="Arial"/>
        </w:rPr>
        <w:t>w</w:t>
      </w:r>
      <w:r w:rsidR="00472903" w:rsidRPr="00A33672">
        <w:rPr>
          <w:rFonts w:ascii="Arial" w:hAnsi="Arial" w:cs="Arial"/>
        </w:rPr>
        <w:t xml:space="preserve"> </w:t>
      </w:r>
      <w:r w:rsidRPr="00A33672">
        <w:rPr>
          <w:rFonts w:ascii="Arial" w:hAnsi="Arial" w:cs="Arial"/>
        </w:rPr>
        <w:t>zakresie</w:t>
      </w:r>
      <w:r w:rsidR="00472903" w:rsidRPr="00A33672">
        <w:rPr>
          <w:rFonts w:ascii="Arial" w:hAnsi="Arial" w:cs="Arial"/>
        </w:rPr>
        <w:t xml:space="preserve"> </w:t>
      </w:r>
      <w:r w:rsidRPr="00A33672">
        <w:rPr>
          <w:rFonts w:ascii="Arial" w:hAnsi="Arial" w:cs="Arial"/>
        </w:rPr>
        <w:t>pedagogiki</w:t>
      </w:r>
      <w:r w:rsidR="00472903" w:rsidRPr="00A33672">
        <w:rPr>
          <w:rFonts w:ascii="Arial" w:hAnsi="Arial" w:cs="Arial"/>
        </w:rPr>
        <w:t xml:space="preserve"> </w:t>
      </w:r>
      <w:r w:rsidRPr="00A33672">
        <w:rPr>
          <w:rFonts w:ascii="Arial" w:hAnsi="Arial" w:cs="Arial"/>
        </w:rPr>
        <w:t>specjalnej</w:t>
      </w:r>
      <w:r w:rsidR="00472903" w:rsidRPr="00A33672">
        <w:rPr>
          <w:rFonts w:ascii="Arial" w:hAnsi="Arial" w:cs="Arial"/>
        </w:rPr>
        <w:t xml:space="preserve"> </w:t>
      </w:r>
      <w:r w:rsidRPr="00A33672">
        <w:rPr>
          <w:rFonts w:ascii="Arial" w:hAnsi="Arial" w:cs="Arial"/>
        </w:rPr>
        <w:t>w</w:t>
      </w:r>
      <w:r w:rsidR="00472903" w:rsidRPr="00A33672">
        <w:rPr>
          <w:rFonts w:ascii="Arial" w:hAnsi="Arial" w:cs="Arial"/>
        </w:rPr>
        <w:t xml:space="preserve"> </w:t>
      </w:r>
      <w:r w:rsidRPr="00A33672">
        <w:rPr>
          <w:rFonts w:ascii="Arial" w:hAnsi="Arial" w:cs="Arial"/>
        </w:rPr>
        <w:t>celu</w:t>
      </w:r>
      <w:r w:rsidR="00472903" w:rsidRPr="00A33672">
        <w:rPr>
          <w:rFonts w:ascii="Arial" w:hAnsi="Arial" w:cs="Arial"/>
        </w:rPr>
        <w:t xml:space="preserve"> </w:t>
      </w:r>
      <w:r w:rsidRPr="00A33672">
        <w:rPr>
          <w:rFonts w:ascii="Arial" w:hAnsi="Arial" w:cs="Arial"/>
        </w:rPr>
        <w:t>współorganizowania</w:t>
      </w:r>
      <w:r w:rsidR="00472903" w:rsidRPr="00A33672">
        <w:rPr>
          <w:rFonts w:ascii="Arial" w:hAnsi="Arial" w:cs="Arial"/>
        </w:rPr>
        <w:t xml:space="preserve"> </w:t>
      </w:r>
      <w:r w:rsidRPr="00A33672">
        <w:rPr>
          <w:rFonts w:ascii="Arial" w:hAnsi="Arial" w:cs="Arial"/>
        </w:rPr>
        <w:t>kształcenia</w:t>
      </w:r>
      <w:r w:rsidR="00472903" w:rsidRPr="00A33672">
        <w:rPr>
          <w:rFonts w:ascii="Arial" w:hAnsi="Arial" w:cs="Arial"/>
        </w:rPr>
        <w:t xml:space="preserve"> </w:t>
      </w:r>
      <w:r w:rsidRPr="00A33672">
        <w:rPr>
          <w:rFonts w:ascii="Arial" w:hAnsi="Arial" w:cs="Arial"/>
        </w:rPr>
        <w:t>uczniów</w:t>
      </w:r>
      <w:r w:rsidR="00472903" w:rsidRPr="00A33672">
        <w:rPr>
          <w:rFonts w:ascii="Arial" w:hAnsi="Arial" w:cs="Arial"/>
        </w:rPr>
        <w:t xml:space="preserve"> </w:t>
      </w:r>
      <w:r w:rsidRPr="00A33672">
        <w:rPr>
          <w:rFonts w:ascii="Arial" w:hAnsi="Arial" w:cs="Arial"/>
        </w:rPr>
        <w:t>niedostosowanych</w:t>
      </w:r>
      <w:r w:rsidR="00472903" w:rsidRPr="00A33672">
        <w:rPr>
          <w:rFonts w:ascii="Arial" w:hAnsi="Arial" w:cs="Arial"/>
        </w:rPr>
        <w:t xml:space="preserve"> </w:t>
      </w:r>
      <w:r w:rsidRPr="00A33672">
        <w:rPr>
          <w:rFonts w:ascii="Arial" w:hAnsi="Arial" w:cs="Arial"/>
        </w:rPr>
        <w:t>społecznie</w:t>
      </w:r>
      <w:r w:rsidR="00472903" w:rsidRPr="00A33672">
        <w:rPr>
          <w:rFonts w:ascii="Arial" w:hAnsi="Arial" w:cs="Arial"/>
        </w:rPr>
        <w:t xml:space="preserve"> </w:t>
      </w:r>
      <w:r w:rsidRPr="00A33672">
        <w:rPr>
          <w:rFonts w:ascii="Arial" w:hAnsi="Arial" w:cs="Arial"/>
        </w:rPr>
        <w:t>oraz</w:t>
      </w:r>
      <w:r w:rsidR="00472903" w:rsidRPr="00A33672">
        <w:rPr>
          <w:rFonts w:ascii="Arial" w:hAnsi="Arial" w:cs="Arial"/>
        </w:rPr>
        <w:t xml:space="preserve"> </w:t>
      </w:r>
      <w:r w:rsidRPr="00A33672">
        <w:rPr>
          <w:rFonts w:ascii="Arial" w:hAnsi="Arial" w:cs="Arial"/>
        </w:rPr>
        <w:t>zagrożonych</w:t>
      </w:r>
      <w:r w:rsidR="00472903" w:rsidRPr="00A33672">
        <w:rPr>
          <w:rFonts w:ascii="Arial" w:hAnsi="Arial" w:cs="Arial"/>
        </w:rPr>
        <w:t xml:space="preserve"> </w:t>
      </w:r>
      <w:r w:rsidRPr="00A33672">
        <w:rPr>
          <w:rFonts w:ascii="Arial" w:hAnsi="Arial" w:cs="Arial"/>
        </w:rPr>
        <w:t>niedostosowaniem</w:t>
      </w:r>
      <w:r w:rsidR="00472903" w:rsidRPr="00A33672">
        <w:rPr>
          <w:rFonts w:ascii="Arial" w:hAnsi="Arial" w:cs="Arial"/>
        </w:rPr>
        <w:t xml:space="preserve"> </w:t>
      </w:r>
      <w:r w:rsidRPr="00A33672">
        <w:rPr>
          <w:rFonts w:ascii="Arial" w:hAnsi="Arial" w:cs="Arial"/>
        </w:rPr>
        <w:t>społecznym</w:t>
      </w:r>
      <w:r w:rsidR="00752826" w:rsidRPr="00A33672">
        <w:rPr>
          <w:rFonts w:ascii="Arial" w:hAnsi="Arial" w:cs="Arial"/>
        </w:rPr>
        <w:t>,</w:t>
      </w:r>
      <w:r w:rsidR="00472903" w:rsidRPr="00A33672">
        <w:rPr>
          <w:rFonts w:ascii="Arial" w:hAnsi="Arial" w:cs="Arial"/>
        </w:rPr>
        <w:t xml:space="preserve"> </w:t>
      </w:r>
      <w:r w:rsidRPr="00A33672">
        <w:rPr>
          <w:rFonts w:ascii="Arial" w:hAnsi="Arial" w:cs="Arial"/>
        </w:rPr>
        <w:t>z</w:t>
      </w:r>
      <w:r w:rsidR="00472903" w:rsidRPr="00A33672">
        <w:rPr>
          <w:rFonts w:ascii="Arial" w:hAnsi="Arial" w:cs="Arial"/>
        </w:rPr>
        <w:t xml:space="preserve"> </w:t>
      </w:r>
      <w:r w:rsidRPr="00A33672">
        <w:rPr>
          <w:rFonts w:ascii="Arial" w:hAnsi="Arial" w:cs="Arial"/>
        </w:rPr>
        <w:t>uwzględnieniem</w:t>
      </w:r>
      <w:r w:rsidR="00472903" w:rsidRPr="00A33672">
        <w:rPr>
          <w:rFonts w:ascii="Arial" w:hAnsi="Arial" w:cs="Arial"/>
        </w:rPr>
        <w:t xml:space="preserve"> </w:t>
      </w:r>
      <w:r w:rsidRPr="00A33672">
        <w:rPr>
          <w:rFonts w:ascii="Arial" w:hAnsi="Arial" w:cs="Arial"/>
        </w:rPr>
        <w:t>realizacji</w:t>
      </w:r>
      <w:r w:rsidR="00472903" w:rsidRPr="00A33672">
        <w:rPr>
          <w:rFonts w:ascii="Arial" w:hAnsi="Arial" w:cs="Arial"/>
        </w:rPr>
        <w:t xml:space="preserve"> </w:t>
      </w:r>
      <w:r w:rsidRPr="00A33672">
        <w:rPr>
          <w:rFonts w:ascii="Arial" w:hAnsi="Arial" w:cs="Arial"/>
        </w:rPr>
        <w:t>zaleceń</w:t>
      </w:r>
      <w:r w:rsidR="00472903" w:rsidRPr="00A33672">
        <w:rPr>
          <w:rFonts w:ascii="Arial" w:hAnsi="Arial" w:cs="Arial"/>
        </w:rPr>
        <w:t xml:space="preserve"> </w:t>
      </w:r>
      <w:r w:rsidRPr="00A33672">
        <w:rPr>
          <w:rFonts w:ascii="Arial" w:hAnsi="Arial" w:cs="Arial"/>
        </w:rPr>
        <w:t>zawartych</w:t>
      </w:r>
      <w:r w:rsidR="00472903" w:rsidRPr="00A33672">
        <w:rPr>
          <w:rFonts w:ascii="Arial" w:hAnsi="Arial" w:cs="Arial"/>
        </w:rPr>
        <w:t xml:space="preserve"> </w:t>
      </w:r>
      <w:r w:rsidRPr="00A33672">
        <w:rPr>
          <w:rFonts w:ascii="Arial" w:hAnsi="Arial" w:cs="Arial"/>
        </w:rPr>
        <w:t>w</w:t>
      </w:r>
      <w:r w:rsidR="00472903" w:rsidRPr="00A33672">
        <w:rPr>
          <w:rFonts w:ascii="Arial" w:hAnsi="Arial" w:cs="Arial"/>
        </w:rPr>
        <w:t xml:space="preserve"> </w:t>
      </w:r>
      <w:r w:rsidRPr="00A33672">
        <w:rPr>
          <w:rFonts w:ascii="Arial" w:hAnsi="Arial" w:cs="Arial"/>
        </w:rPr>
        <w:t>orzeczeniu</w:t>
      </w:r>
      <w:r w:rsidR="00472903" w:rsidRPr="00A33672">
        <w:rPr>
          <w:rFonts w:ascii="Arial" w:hAnsi="Arial" w:cs="Arial"/>
        </w:rPr>
        <w:t xml:space="preserve"> </w:t>
      </w:r>
      <w:r w:rsidRPr="00A33672">
        <w:rPr>
          <w:rFonts w:ascii="Arial" w:hAnsi="Arial" w:cs="Arial"/>
        </w:rPr>
        <w:t>o</w:t>
      </w:r>
      <w:r w:rsidR="00472903" w:rsidRPr="00A33672">
        <w:rPr>
          <w:rFonts w:ascii="Arial" w:hAnsi="Arial" w:cs="Arial"/>
        </w:rPr>
        <w:t xml:space="preserve"> </w:t>
      </w:r>
      <w:r w:rsidRPr="00A33672">
        <w:rPr>
          <w:rFonts w:ascii="Arial" w:hAnsi="Arial" w:cs="Arial"/>
        </w:rPr>
        <w:t>potrzebie</w:t>
      </w:r>
      <w:r w:rsidR="00472903" w:rsidRPr="00A33672">
        <w:rPr>
          <w:rFonts w:ascii="Arial" w:hAnsi="Arial" w:cs="Arial"/>
        </w:rPr>
        <w:t xml:space="preserve"> </w:t>
      </w:r>
      <w:r w:rsidRPr="00A33672">
        <w:rPr>
          <w:rFonts w:ascii="Arial" w:hAnsi="Arial" w:cs="Arial"/>
        </w:rPr>
        <w:t>kształcenia</w:t>
      </w:r>
      <w:r w:rsidR="00472903" w:rsidRPr="00A33672">
        <w:rPr>
          <w:rFonts w:ascii="Arial" w:hAnsi="Arial" w:cs="Arial"/>
        </w:rPr>
        <w:t xml:space="preserve"> </w:t>
      </w:r>
      <w:r w:rsidRPr="00A33672">
        <w:rPr>
          <w:rFonts w:ascii="Arial" w:hAnsi="Arial" w:cs="Arial"/>
        </w:rPr>
        <w:t>specjalnego.</w:t>
      </w:r>
    </w:p>
    <w:p w14:paraId="2BCE2363" w14:textId="77777777" w:rsidR="009D7E4C" w:rsidRPr="00A33672" w:rsidRDefault="009D7E4C" w:rsidP="009D7E4C">
      <w:pPr>
        <w:spacing w:line="276" w:lineRule="auto"/>
        <w:contextualSpacing/>
        <w:rPr>
          <w:rFonts w:ascii="Arial" w:hAnsi="Arial" w:cs="Arial"/>
          <w:b/>
          <w:sz w:val="22"/>
          <w:szCs w:val="22"/>
        </w:rPr>
      </w:pPr>
      <w:r w:rsidRPr="00A33672">
        <w:rPr>
          <w:rFonts w:ascii="Arial" w:hAnsi="Arial" w:cs="Arial"/>
          <w:b/>
          <w:sz w:val="22"/>
          <w:szCs w:val="22"/>
        </w:rPr>
        <w:t>§ 19.</w:t>
      </w:r>
    </w:p>
    <w:p w14:paraId="1E30563F" w14:textId="467CB887" w:rsidR="009D7E4C" w:rsidRPr="00A33672" w:rsidRDefault="009D7E4C" w:rsidP="009D7E4C">
      <w:pPr>
        <w:spacing w:line="276" w:lineRule="auto"/>
        <w:contextualSpacing/>
        <w:rPr>
          <w:rFonts w:ascii="Arial" w:hAnsi="Arial" w:cs="Arial"/>
          <w:b/>
          <w:sz w:val="22"/>
          <w:szCs w:val="22"/>
        </w:rPr>
      </w:pPr>
      <w:r w:rsidRPr="00A33672">
        <w:rPr>
          <w:rFonts w:ascii="Arial" w:hAnsi="Arial" w:cs="Arial"/>
          <w:b/>
          <w:sz w:val="22"/>
          <w:szCs w:val="22"/>
        </w:rPr>
        <w:t xml:space="preserve">Indywidualne nauczanie i </w:t>
      </w:r>
      <w:r w:rsidR="00E37E84" w:rsidRPr="00A33672">
        <w:rPr>
          <w:rFonts w:ascii="Arial" w:hAnsi="Arial" w:cs="Arial"/>
          <w:b/>
          <w:sz w:val="22"/>
          <w:szCs w:val="22"/>
        </w:rPr>
        <w:t>indyw</w:t>
      </w:r>
      <w:r w:rsidR="00551B1F" w:rsidRPr="00A33672">
        <w:rPr>
          <w:rFonts w:ascii="Arial" w:hAnsi="Arial" w:cs="Arial"/>
          <w:b/>
          <w:sz w:val="22"/>
          <w:szCs w:val="22"/>
        </w:rPr>
        <w:t>idualne</w:t>
      </w:r>
      <w:r w:rsidR="00E37E84" w:rsidRPr="00A33672">
        <w:rPr>
          <w:rFonts w:ascii="Arial" w:hAnsi="Arial" w:cs="Arial"/>
          <w:b/>
          <w:sz w:val="22"/>
          <w:szCs w:val="22"/>
        </w:rPr>
        <w:t xml:space="preserve"> </w:t>
      </w:r>
      <w:r w:rsidRPr="00A33672">
        <w:rPr>
          <w:rFonts w:ascii="Arial" w:hAnsi="Arial" w:cs="Arial"/>
          <w:b/>
          <w:sz w:val="22"/>
          <w:szCs w:val="22"/>
        </w:rPr>
        <w:t>roczne obowiązkowe wychowanie przedszkolne</w:t>
      </w:r>
    </w:p>
    <w:p w14:paraId="3F697B17" w14:textId="77777777" w:rsidR="009D7E4C" w:rsidRPr="00A33672" w:rsidRDefault="009D7E4C" w:rsidP="009D7E4C">
      <w:pPr>
        <w:spacing w:line="276" w:lineRule="auto"/>
        <w:contextualSpacing/>
        <w:rPr>
          <w:rFonts w:ascii="Arial" w:hAnsi="Arial" w:cs="Arial"/>
          <w:b/>
          <w:sz w:val="22"/>
          <w:szCs w:val="22"/>
        </w:rPr>
      </w:pPr>
    </w:p>
    <w:p w14:paraId="4CA3F0C7" w14:textId="39BFE3AB" w:rsidR="009D7E4C" w:rsidRPr="00A33672" w:rsidRDefault="009D7E4C">
      <w:pPr>
        <w:pStyle w:val="Akapitzlist"/>
        <w:numPr>
          <w:ilvl w:val="3"/>
          <w:numId w:val="354"/>
        </w:numPr>
        <w:ind w:left="284" w:hanging="284"/>
        <w:contextualSpacing/>
        <w:rPr>
          <w:rFonts w:ascii="Arial" w:hAnsi="Arial" w:cs="Arial"/>
        </w:rPr>
      </w:pPr>
      <w:r w:rsidRPr="00A33672">
        <w:rPr>
          <w:rFonts w:ascii="Arial" w:hAnsi="Arial" w:cs="Arial"/>
        </w:rPr>
        <w:t xml:space="preserve">Uczniów i dzieci, którym stan zdrowia uniemożliwia lub znacznie utrudnia uczęszczanie do szkoły, obejmuje się indywidualnym nauczaniem lub </w:t>
      </w:r>
      <w:r w:rsidR="00551B1F" w:rsidRPr="00A33672">
        <w:rPr>
          <w:rFonts w:ascii="Arial" w:hAnsi="Arial" w:cs="Arial"/>
        </w:rPr>
        <w:t xml:space="preserve">indywidualnym </w:t>
      </w:r>
      <w:r w:rsidRPr="00A33672">
        <w:rPr>
          <w:rFonts w:ascii="Arial" w:hAnsi="Arial" w:cs="Arial"/>
        </w:rPr>
        <w:t>rocznym obowiązkowym wychowaniem przedszkolnym.</w:t>
      </w:r>
    </w:p>
    <w:p w14:paraId="4858F0D0" w14:textId="77777777" w:rsidR="009D7E4C" w:rsidRPr="00A33672" w:rsidRDefault="009D7E4C">
      <w:pPr>
        <w:pStyle w:val="Akapitzlist"/>
        <w:numPr>
          <w:ilvl w:val="0"/>
          <w:numId w:val="354"/>
        </w:numPr>
        <w:ind w:left="284" w:hanging="284"/>
        <w:contextualSpacing/>
        <w:rPr>
          <w:rFonts w:ascii="Arial" w:hAnsi="Arial" w:cs="Arial"/>
        </w:rPr>
      </w:pPr>
      <w:r w:rsidRPr="00A33672">
        <w:rPr>
          <w:rFonts w:ascii="Arial" w:hAnsi="Arial" w:cs="Arial"/>
        </w:rPr>
        <w:t xml:space="preserve">Indywidualne nauczanie organizuje dyrektor na wniosek rodziców i na podstawie orzeczenia wydanego przez poradnię psychologiczno-pedagogiczną, w tym poradnię specjalistyczną. </w:t>
      </w:r>
    </w:p>
    <w:p w14:paraId="171B3255" w14:textId="77777777" w:rsidR="009D7E4C" w:rsidRPr="00A33672" w:rsidRDefault="009D7E4C">
      <w:pPr>
        <w:pStyle w:val="Akapitzlist"/>
        <w:numPr>
          <w:ilvl w:val="0"/>
          <w:numId w:val="354"/>
        </w:numPr>
        <w:ind w:left="284" w:hanging="284"/>
        <w:contextualSpacing/>
        <w:rPr>
          <w:rFonts w:ascii="Arial" w:hAnsi="Arial" w:cs="Arial"/>
        </w:rPr>
      </w:pPr>
      <w:r w:rsidRPr="00A33672">
        <w:rPr>
          <w:rFonts w:ascii="Arial" w:hAnsi="Arial" w:cs="Arial"/>
        </w:rPr>
        <w:t>Dyrektor organizuje indywidualne nauczanie w sposób zapewniający wykonanie określonych w orzeczeniu zaleceń dotyczących warunków realizacji potrzeb edukacyjnych ucznia oraz form pomocy psychologiczno-pedagogicznej.</w:t>
      </w:r>
    </w:p>
    <w:p w14:paraId="0966A765" w14:textId="77777777" w:rsidR="009D7E4C" w:rsidRPr="00A33672" w:rsidRDefault="009D7E4C">
      <w:pPr>
        <w:pStyle w:val="Akapitzlist"/>
        <w:numPr>
          <w:ilvl w:val="0"/>
          <w:numId w:val="354"/>
        </w:numPr>
        <w:ind w:left="284" w:hanging="284"/>
        <w:contextualSpacing/>
        <w:rPr>
          <w:rFonts w:ascii="Arial" w:hAnsi="Arial" w:cs="Arial"/>
        </w:rPr>
      </w:pPr>
      <w:r w:rsidRPr="00A33672">
        <w:rPr>
          <w:rFonts w:ascii="Arial" w:hAnsi="Arial" w:cs="Arial"/>
        </w:rPr>
        <w:t>Zajęcia indywidualnego nauczania prowadzą nauczyciele poszczególnych przedmiotów.</w:t>
      </w:r>
    </w:p>
    <w:p w14:paraId="4230903A" w14:textId="77777777" w:rsidR="009D7E4C" w:rsidRPr="00A33672" w:rsidRDefault="009D7E4C">
      <w:pPr>
        <w:pStyle w:val="Akapitzlist"/>
        <w:numPr>
          <w:ilvl w:val="0"/>
          <w:numId w:val="354"/>
        </w:numPr>
        <w:ind w:left="284" w:hanging="284"/>
        <w:contextualSpacing/>
        <w:rPr>
          <w:rFonts w:ascii="Arial" w:hAnsi="Arial" w:cs="Arial"/>
        </w:rPr>
      </w:pPr>
      <w:r w:rsidRPr="00A33672">
        <w:rPr>
          <w:rFonts w:ascii="Arial" w:hAnsi="Arial" w:cs="Arial"/>
        </w:rPr>
        <w:t>W indywidualnym nauczaniu realizuje się treści wynikające z podstawy kształcenia ogólnego oraz obowiązkowe zajęcia edukacyjne, wynikające z planu nauczania dla danej klasy, dostosowane do potrzeb i możliwości psychofizycznych ucznia.</w:t>
      </w:r>
    </w:p>
    <w:p w14:paraId="5C19E64C" w14:textId="77777777" w:rsidR="009D7E4C" w:rsidRPr="00A33672" w:rsidRDefault="009D7E4C">
      <w:pPr>
        <w:pStyle w:val="Akapitzlist"/>
        <w:numPr>
          <w:ilvl w:val="0"/>
          <w:numId w:val="354"/>
        </w:numPr>
        <w:ind w:left="284" w:hanging="284"/>
        <w:contextualSpacing/>
        <w:rPr>
          <w:rFonts w:ascii="Arial" w:hAnsi="Arial" w:cs="Arial"/>
        </w:rPr>
      </w:pPr>
      <w:r w:rsidRPr="00A33672">
        <w:rPr>
          <w:rFonts w:ascii="Arial" w:hAnsi="Arial" w:cs="Arial"/>
        </w:rPr>
        <w:t>Na wniosek nauczyciela prowadzącego zajęcia indywidualnego nauczania dyrektor może zezwolić na odstąpienie od realizacji niektórych treści, stosownie do możliwości psychofizycznych ucznia oraz warunków, w których zajęcia są realizowane.</w:t>
      </w:r>
    </w:p>
    <w:p w14:paraId="68A4DAA8" w14:textId="77777777" w:rsidR="009D7E4C" w:rsidRPr="00A33672" w:rsidRDefault="009D7E4C">
      <w:pPr>
        <w:pStyle w:val="Akapitzlist"/>
        <w:numPr>
          <w:ilvl w:val="0"/>
          <w:numId w:val="354"/>
        </w:numPr>
        <w:ind w:left="284" w:hanging="284"/>
        <w:contextualSpacing/>
        <w:rPr>
          <w:rFonts w:ascii="Arial" w:hAnsi="Arial" w:cs="Arial"/>
        </w:rPr>
      </w:pPr>
      <w:r w:rsidRPr="00A33672">
        <w:rPr>
          <w:rFonts w:ascii="Arial" w:hAnsi="Arial" w:cs="Arial"/>
        </w:rPr>
        <w:t xml:space="preserve">Na podstawie orzeczenia dyrektor szkoły ustala zakres, miejsce i czas prowadzenia zajęć indywidualnego nauczania oraz formy i zakres pomocy psychologiczno-pedagogicznej, </w:t>
      </w:r>
      <w:r w:rsidRPr="00A33672">
        <w:rPr>
          <w:rFonts w:ascii="Arial" w:hAnsi="Arial" w:cs="Arial"/>
        </w:rPr>
        <w:br/>
        <w:t>w porozumieniu z rodzicami ucznia.</w:t>
      </w:r>
    </w:p>
    <w:p w14:paraId="17655233" w14:textId="77777777" w:rsidR="009D7E4C" w:rsidRPr="00A33672" w:rsidRDefault="009D7E4C">
      <w:pPr>
        <w:pStyle w:val="Akapitzlist"/>
        <w:numPr>
          <w:ilvl w:val="0"/>
          <w:numId w:val="354"/>
        </w:numPr>
        <w:ind w:left="284" w:hanging="284"/>
        <w:contextualSpacing/>
        <w:rPr>
          <w:rFonts w:ascii="Arial" w:hAnsi="Arial" w:cs="Arial"/>
        </w:rPr>
      </w:pPr>
      <w:r w:rsidRPr="00A33672">
        <w:rPr>
          <w:rFonts w:ascii="Arial" w:hAnsi="Arial" w:cs="Arial"/>
        </w:rPr>
        <w:t>Zajęcia w ramach indywidualnego nauczania mogą odbywać się także w trybie zdalnym.</w:t>
      </w:r>
    </w:p>
    <w:p w14:paraId="250F28F9" w14:textId="77777777" w:rsidR="009D7E4C" w:rsidRPr="00A33672" w:rsidRDefault="009D7E4C">
      <w:pPr>
        <w:pStyle w:val="Akapitzlist"/>
        <w:numPr>
          <w:ilvl w:val="0"/>
          <w:numId w:val="354"/>
        </w:numPr>
        <w:ind w:left="284" w:hanging="284"/>
        <w:contextualSpacing/>
        <w:rPr>
          <w:rFonts w:ascii="Arial" w:hAnsi="Arial" w:cs="Arial"/>
        </w:rPr>
      </w:pPr>
      <w:r w:rsidRPr="00A33672">
        <w:rPr>
          <w:rFonts w:ascii="Arial" w:hAnsi="Arial" w:cs="Arial"/>
        </w:rPr>
        <w:t xml:space="preserve">Uczniom objętym indywidualnym nauczaniem, których stan zdrowia znacznie utrudnia uczęszczanie do szkoły, w celu ich integracji ze środowiskiem i zapewnienia im pełnego osobowego rozwoju, dyrektor w miarę posiadanych możliwości i uwzględniając zalecenia </w:t>
      </w:r>
      <w:r w:rsidRPr="00A33672">
        <w:rPr>
          <w:rFonts w:ascii="Arial" w:hAnsi="Arial" w:cs="Arial"/>
        </w:rPr>
        <w:lastRenderedPageBreak/>
        <w:t xml:space="preserve">zawarte w orzeczeniu oraz aktualny stan zdrowia, organizuje różne formy uczestnictwa </w:t>
      </w:r>
      <w:r w:rsidRPr="00A33672">
        <w:rPr>
          <w:rFonts w:ascii="Arial" w:hAnsi="Arial" w:cs="Arial"/>
        </w:rPr>
        <w:br/>
        <w:t>w życiu szkoły.</w:t>
      </w:r>
    </w:p>
    <w:p w14:paraId="51A3A602" w14:textId="77777777" w:rsidR="009D7E4C" w:rsidRPr="00A33672" w:rsidRDefault="009D7E4C">
      <w:pPr>
        <w:pStyle w:val="Akapitzlist"/>
        <w:numPr>
          <w:ilvl w:val="0"/>
          <w:numId w:val="354"/>
        </w:numPr>
        <w:ind w:left="426" w:hanging="426"/>
        <w:contextualSpacing/>
        <w:rPr>
          <w:rFonts w:ascii="Arial" w:hAnsi="Arial" w:cs="Arial"/>
        </w:rPr>
      </w:pPr>
      <w:r w:rsidRPr="00A33672">
        <w:rPr>
          <w:rFonts w:ascii="Arial" w:hAnsi="Arial" w:cs="Arial"/>
        </w:rPr>
        <w:t>W przypadku indywidualnego rocznego przygotowania przedszkolnego zasady określone w ust. 2 – 9 stosuje się odpowiednio.</w:t>
      </w:r>
    </w:p>
    <w:p w14:paraId="0E24747E" w14:textId="77777777" w:rsidR="009D7E4C" w:rsidRPr="00A33672" w:rsidRDefault="009D7E4C">
      <w:pPr>
        <w:pStyle w:val="Akapitzlist"/>
        <w:numPr>
          <w:ilvl w:val="0"/>
          <w:numId w:val="354"/>
        </w:numPr>
        <w:ind w:left="426" w:hanging="426"/>
        <w:contextualSpacing/>
        <w:rPr>
          <w:rFonts w:ascii="Arial" w:hAnsi="Arial" w:cs="Arial"/>
        </w:rPr>
      </w:pPr>
      <w:r w:rsidRPr="00A33672">
        <w:rPr>
          <w:rFonts w:ascii="Arial" w:hAnsi="Arial" w:cs="Arial"/>
        </w:rPr>
        <w:t>Szczegółowy sposób organizowania indywidualnego nauczania i indywidualnego rocznego przygotowania przedszkolnego, określają odrębne przepisy.</w:t>
      </w:r>
    </w:p>
    <w:p w14:paraId="6A12BF32" w14:textId="61EFD3DD" w:rsidR="0014054E" w:rsidRPr="00A33672" w:rsidRDefault="00713F91" w:rsidP="007D2CFE">
      <w:pPr>
        <w:spacing w:line="276" w:lineRule="auto"/>
        <w:ind w:left="284" w:hanging="284"/>
        <w:contextualSpacing/>
        <w:rPr>
          <w:rFonts w:ascii="Arial" w:hAnsi="Arial" w:cs="Arial"/>
          <w:b/>
          <w:sz w:val="22"/>
          <w:szCs w:val="22"/>
        </w:rPr>
      </w:pPr>
      <w:r w:rsidRPr="00A33672">
        <w:rPr>
          <w:rFonts w:ascii="Arial" w:hAnsi="Arial" w:cs="Arial"/>
          <w:b/>
          <w:sz w:val="22"/>
          <w:szCs w:val="22"/>
        </w:rPr>
        <w:t>§</w:t>
      </w:r>
      <w:r w:rsidR="00472903" w:rsidRPr="00A33672">
        <w:rPr>
          <w:rFonts w:ascii="Arial" w:hAnsi="Arial" w:cs="Arial"/>
          <w:b/>
          <w:sz w:val="22"/>
          <w:szCs w:val="22"/>
        </w:rPr>
        <w:t xml:space="preserve"> </w:t>
      </w:r>
      <w:r w:rsidR="009D7E4C" w:rsidRPr="00A33672">
        <w:rPr>
          <w:rFonts w:ascii="Arial" w:hAnsi="Arial" w:cs="Arial"/>
          <w:b/>
          <w:sz w:val="22"/>
          <w:szCs w:val="22"/>
        </w:rPr>
        <w:t>20</w:t>
      </w:r>
      <w:r w:rsidR="0065616F" w:rsidRPr="00A33672">
        <w:rPr>
          <w:rFonts w:ascii="Arial" w:hAnsi="Arial" w:cs="Arial"/>
          <w:b/>
          <w:sz w:val="22"/>
          <w:szCs w:val="22"/>
        </w:rPr>
        <w:t>.</w:t>
      </w:r>
    </w:p>
    <w:p w14:paraId="3825604F" w14:textId="74958C28" w:rsidR="00752826" w:rsidRPr="00A33672" w:rsidRDefault="00CF2BE2" w:rsidP="007D2CFE">
      <w:pPr>
        <w:spacing w:line="276" w:lineRule="auto"/>
        <w:ind w:left="284" w:hanging="284"/>
        <w:contextualSpacing/>
        <w:rPr>
          <w:rFonts w:ascii="Arial" w:hAnsi="Arial" w:cs="Arial"/>
          <w:b/>
          <w:sz w:val="22"/>
          <w:szCs w:val="22"/>
        </w:rPr>
      </w:pPr>
      <w:r w:rsidRPr="00A33672">
        <w:rPr>
          <w:rFonts w:ascii="Arial" w:hAnsi="Arial" w:cs="Arial"/>
          <w:b/>
          <w:sz w:val="22"/>
          <w:szCs w:val="22"/>
        </w:rPr>
        <w:t>Indywidualny program lub tok nauki</w:t>
      </w:r>
    </w:p>
    <w:p w14:paraId="282EE2C1" w14:textId="77777777" w:rsidR="00CF2BE2" w:rsidRPr="00A33672" w:rsidRDefault="00CF2BE2" w:rsidP="007D2CFE">
      <w:pPr>
        <w:spacing w:line="276" w:lineRule="auto"/>
        <w:ind w:left="284" w:hanging="284"/>
        <w:contextualSpacing/>
        <w:rPr>
          <w:rFonts w:ascii="Arial" w:hAnsi="Arial" w:cs="Arial"/>
          <w:b/>
          <w:sz w:val="22"/>
          <w:szCs w:val="22"/>
        </w:rPr>
      </w:pPr>
    </w:p>
    <w:p w14:paraId="75BC8530" w14:textId="77777777" w:rsidR="000E0E44" w:rsidRPr="00A33672" w:rsidRDefault="00557774">
      <w:pPr>
        <w:pStyle w:val="Akapitzlist"/>
        <w:numPr>
          <w:ilvl w:val="3"/>
          <w:numId w:val="1"/>
        </w:numPr>
        <w:tabs>
          <w:tab w:val="clear" w:pos="0"/>
        </w:tabs>
        <w:spacing w:after="0"/>
        <w:ind w:left="284" w:hanging="284"/>
        <w:contextualSpacing/>
        <w:rPr>
          <w:rFonts w:ascii="Arial" w:hAnsi="Arial" w:cs="Arial"/>
        </w:rPr>
      </w:pPr>
      <w:r w:rsidRPr="00A33672">
        <w:rPr>
          <w:rFonts w:ascii="Arial" w:hAnsi="Arial" w:cs="Arial"/>
        </w:rPr>
        <w:t>W</w:t>
      </w:r>
      <w:r w:rsidR="00472903" w:rsidRPr="00A33672">
        <w:rPr>
          <w:rFonts w:ascii="Arial" w:hAnsi="Arial" w:cs="Arial"/>
        </w:rPr>
        <w:t xml:space="preserve"> </w:t>
      </w:r>
      <w:r w:rsidRPr="00A33672">
        <w:rPr>
          <w:rFonts w:ascii="Arial" w:hAnsi="Arial" w:cs="Arial"/>
        </w:rPr>
        <w:t>celu</w:t>
      </w:r>
      <w:r w:rsidR="00472903" w:rsidRPr="00A33672">
        <w:rPr>
          <w:rFonts w:ascii="Arial" w:hAnsi="Arial" w:cs="Arial"/>
        </w:rPr>
        <w:t xml:space="preserve"> </w:t>
      </w:r>
      <w:r w:rsidRPr="00A33672">
        <w:rPr>
          <w:rFonts w:ascii="Arial" w:hAnsi="Arial" w:cs="Arial"/>
        </w:rPr>
        <w:t>umożliwienia</w:t>
      </w:r>
      <w:r w:rsidR="00472903" w:rsidRPr="00A33672">
        <w:rPr>
          <w:rFonts w:ascii="Arial" w:hAnsi="Arial" w:cs="Arial"/>
        </w:rPr>
        <w:t xml:space="preserve"> </w:t>
      </w:r>
      <w:r w:rsidRPr="00A33672">
        <w:rPr>
          <w:rFonts w:ascii="Arial" w:hAnsi="Arial" w:cs="Arial"/>
        </w:rPr>
        <w:t>uczniowi</w:t>
      </w:r>
      <w:r w:rsidR="00472903" w:rsidRPr="00A33672">
        <w:rPr>
          <w:rFonts w:ascii="Arial" w:hAnsi="Arial" w:cs="Arial"/>
        </w:rPr>
        <w:t xml:space="preserve"> </w:t>
      </w:r>
      <w:r w:rsidRPr="00A33672">
        <w:rPr>
          <w:rFonts w:ascii="Arial" w:hAnsi="Arial" w:cs="Arial"/>
        </w:rPr>
        <w:t>rozwijania</w:t>
      </w:r>
      <w:r w:rsidR="00472903" w:rsidRPr="00A33672">
        <w:rPr>
          <w:rFonts w:ascii="Arial" w:hAnsi="Arial" w:cs="Arial"/>
        </w:rPr>
        <w:t xml:space="preserve"> </w:t>
      </w:r>
      <w:r w:rsidRPr="00A33672">
        <w:rPr>
          <w:rFonts w:ascii="Arial" w:hAnsi="Arial" w:cs="Arial"/>
        </w:rPr>
        <w:t>szczególnych</w:t>
      </w:r>
      <w:r w:rsidR="00472903" w:rsidRPr="00A33672">
        <w:rPr>
          <w:rFonts w:ascii="Arial" w:hAnsi="Arial" w:cs="Arial"/>
        </w:rPr>
        <w:t xml:space="preserve"> </w:t>
      </w:r>
      <w:r w:rsidRPr="00A33672">
        <w:rPr>
          <w:rFonts w:ascii="Arial" w:hAnsi="Arial" w:cs="Arial"/>
        </w:rPr>
        <w:t>uzdolnień</w:t>
      </w:r>
      <w:r w:rsidR="000E0E44" w:rsidRPr="00A33672">
        <w:rPr>
          <w:rFonts w:ascii="Arial" w:hAnsi="Arial" w:cs="Arial"/>
        </w:rPr>
        <w:t>,</w:t>
      </w:r>
      <w:r w:rsidR="00472903" w:rsidRPr="00A33672">
        <w:rPr>
          <w:rFonts w:ascii="Arial" w:hAnsi="Arial" w:cs="Arial"/>
        </w:rPr>
        <w:t xml:space="preserve"> </w:t>
      </w:r>
      <w:r w:rsidRPr="00A33672">
        <w:rPr>
          <w:rFonts w:ascii="Arial" w:hAnsi="Arial" w:cs="Arial"/>
        </w:rPr>
        <w:t>dyrektor</w:t>
      </w:r>
      <w:r w:rsidR="00472903" w:rsidRPr="00A33672">
        <w:rPr>
          <w:rFonts w:ascii="Arial" w:hAnsi="Arial" w:cs="Arial"/>
        </w:rPr>
        <w:t xml:space="preserve"> </w:t>
      </w:r>
      <w:r w:rsidRPr="00A33672">
        <w:rPr>
          <w:rFonts w:ascii="Arial" w:hAnsi="Arial" w:cs="Arial"/>
        </w:rPr>
        <w:t>szkoły</w:t>
      </w:r>
      <w:r w:rsidR="00472903" w:rsidRPr="00A33672">
        <w:rPr>
          <w:rFonts w:ascii="Arial" w:hAnsi="Arial" w:cs="Arial"/>
        </w:rPr>
        <w:t xml:space="preserve"> </w:t>
      </w:r>
      <w:r w:rsidRPr="00A33672">
        <w:rPr>
          <w:rFonts w:ascii="Arial" w:hAnsi="Arial" w:cs="Arial"/>
        </w:rPr>
        <w:t>może</w:t>
      </w:r>
      <w:r w:rsidR="000E0E44" w:rsidRPr="00A33672">
        <w:rPr>
          <w:rFonts w:ascii="Arial" w:hAnsi="Arial" w:cs="Arial"/>
        </w:rPr>
        <w:t xml:space="preserve"> </w:t>
      </w:r>
      <w:r w:rsidRPr="00A33672">
        <w:rPr>
          <w:rFonts w:ascii="Arial" w:hAnsi="Arial" w:cs="Arial"/>
        </w:rPr>
        <w:t>zezwolić</w:t>
      </w:r>
      <w:r w:rsidR="00472903" w:rsidRPr="00A33672">
        <w:rPr>
          <w:rFonts w:ascii="Arial" w:hAnsi="Arial" w:cs="Arial"/>
        </w:rPr>
        <w:t xml:space="preserve"> </w:t>
      </w:r>
      <w:r w:rsidRPr="00A33672">
        <w:rPr>
          <w:rFonts w:ascii="Arial" w:hAnsi="Arial" w:cs="Arial"/>
        </w:rPr>
        <w:t>na</w:t>
      </w:r>
      <w:r w:rsidR="00472903" w:rsidRPr="00A33672">
        <w:rPr>
          <w:rFonts w:ascii="Arial" w:hAnsi="Arial" w:cs="Arial"/>
        </w:rPr>
        <w:t xml:space="preserve"> </w:t>
      </w:r>
      <w:r w:rsidRPr="00A33672">
        <w:rPr>
          <w:rFonts w:ascii="Arial" w:hAnsi="Arial" w:cs="Arial"/>
        </w:rPr>
        <w:t>indywidualny</w:t>
      </w:r>
      <w:r w:rsidR="00472903" w:rsidRPr="00A33672">
        <w:rPr>
          <w:rFonts w:ascii="Arial" w:hAnsi="Arial" w:cs="Arial"/>
        </w:rPr>
        <w:t xml:space="preserve"> </w:t>
      </w:r>
      <w:r w:rsidRPr="00A33672">
        <w:rPr>
          <w:rFonts w:ascii="Arial" w:hAnsi="Arial" w:cs="Arial"/>
        </w:rPr>
        <w:t>program</w:t>
      </w:r>
      <w:r w:rsidR="00472903" w:rsidRPr="00A33672">
        <w:rPr>
          <w:rFonts w:ascii="Arial" w:hAnsi="Arial" w:cs="Arial"/>
        </w:rPr>
        <w:t xml:space="preserve"> </w:t>
      </w:r>
      <w:r w:rsidRPr="00A33672">
        <w:rPr>
          <w:rFonts w:ascii="Arial" w:hAnsi="Arial" w:cs="Arial"/>
        </w:rPr>
        <w:t>lub</w:t>
      </w:r>
      <w:r w:rsidR="00472903" w:rsidRPr="00A33672">
        <w:rPr>
          <w:rFonts w:ascii="Arial" w:hAnsi="Arial" w:cs="Arial"/>
        </w:rPr>
        <w:t xml:space="preserve"> </w:t>
      </w:r>
      <w:r w:rsidRPr="00A33672">
        <w:rPr>
          <w:rFonts w:ascii="Arial" w:hAnsi="Arial" w:cs="Arial"/>
        </w:rPr>
        <w:t>tok</w:t>
      </w:r>
      <w:r w:rsidR="00472903" w:rsidRPr="00A33672">
        <w:rPr>
          <w:rFonts w:ascii="Arial" w:hAnsi="Arial" w:cs="Arial"/>
        </w:rPr>
        <w:t xml:space="preserve"> </w:t>
      </w:r>
      <w:r w:rsidR="0065616F" w:rsidRPr="00A33672">
        <w:rPr>
          <w:rFonts w:ascii="Arial" w:hAnsi="Arial" w:cs="Arial"/>
        </w:rPr>
        <w:t>nauki.</w:t>
      </w:r>
    </w:p>
    <w:p w14:paraId="182A1464" w14:textId="1F19F223" w:rsidR="000E0E44" w:rsidRPr="00A33672" w:rsidRDefault="000E0E44">
      <w:pPr>
        <w:pStyle w:val="Akapitzlist"/>
        <w:numPr>
          <w:ilvl w:val="3"/>
          <w:numId w:val="1"/>
        </w:numPr>
        <w:tabs>
          <w:tab w:val="clear" w:pos="0"/>
        </w:tabs>
        <w:spacing w:after="0"/>
        <w:ind w:left="284" w:hanging="284"/>
        <w:contextualSpacing/>
        <w:rPr>
          <w:rFonts w:ascii="Arial" w:hAnsi="Arial" w:cs="Arial"/>
        </w:rPr>
      </w:pPr>
      <w:r w:rsidRPr="00A33672">
        <w:rPr>
          <w:rFonts w:ascii="Arial" w:hAnsi="Arial" w:cs="Arial"/>
        </w:rPr>
        <w:t>Zezwolenie, o którym mowa w ust. 1 może być udzielone po upływie co najmniej jednego roku nauki, a w uzasadnionych przypadkach po śródrocznej klasyfikacji ucznia.</w:t>
      </w:r>
    </w:p>
    <w:p w14:paraId="1E05A805" w14:textId="6C3A6B0F" w:rsidR="000E0E44" w:rsidRPr="00A33672" w:rsidRDefault="000E0E44">
      <w:pPr>
        <w:pStyle w:val="Akapitzlist"/>
        <w:numPr>
          <w:ilvl w:val="3"/>
          <w:numId w:val="1"/>
        </w:numPr>
        <w:tabs>
          <w:tab w:val="clear" w:pos="0"/>
        </w:tabs>
        <w:spacing w:after="0"/>
        <w:ind w:left="284" w:hanging="284"/>
        <w:contextualSpacing/>
        <w:rPr>
          <w:rFonts w:ascii="Arial" w:hAnsi="Arial" w:cs="Arial"/>
        </w:rPr>
      </w:pPr>
      <w:r w:rsidRPr="00A33672">
        <w:rPr>
          <w:rFonts w:ascii="Arial" w:hAnsi="Arial" w:cs="Arial"/>
        </w:rPr>
        <w:t xml:space="preserve">Uczeń realizujący indywidualny program nauki kształci się w zakresie jednego, kilku lub wszystkich obowiązujących zajęć edukacyjnych, przewidzianych w tygodniowym rozkładzie zajęć dla danej klasy, według programu dostosowanego do jego uzdolnień, zainteresowań i możliwości edukacyjnych. </w:t>
      </w:r>
    </w:p>
    <w:p w14:paraId="40966C8C" w14:textId="77777777" w:rsidR="000E0E44" w:rsidRPr="00A33672" w:rsidRDefault="000E0E44">
      <w:pPr>
        <w:pStyle w:val="Akapitzlist"/>
        <w:numPr>
          <w:ilvl w:val="3"/>
          <w:numId w:val="1"/>
        </w:numPr>
        <w:tabs>
          <w:tab w:val="clear" w:pos="0"/>
        </w:tabs>
        <w:spacing w:after="0"/>
        <w:ind w:left="284" w:hanging="284"/>
        <w:contextualSpacing/>
        <w:rPr>
          <w:rFonts w:ascii="Arial" w:hAnsi="Arial" w:cs="Arial"/>
        </w:rPr>
      </w:pPr>
      <w:r w:rsidRPr="00A33672">
        <w:rPr>
          <w:rFonts w:ascii="Arial" w:hAnsi="Arial" w:cs="Arial"/>
        </w:rPr>
        <w:t xml:space="preserve">Uczeń może realizować w ciągu jednego roku szkolnego program nauczania z zakresu dwóch lub więcej klas i może być klasyfikowany i promowany w czasie całego roku szkolnego. </w:t>
      </w:r>
    </w:p>
    <w:p w14:paraId="73B04610" w14:textId="77777777" w:rsidR="000E0E44" w:rsidRPr="00A33672" w:rsidRDefault="000E0E44">
      <w:pPr>
        <w:pStyle w:val="Akapitzlist"/>
        <w:numPr>
          <w:ilvl w:val="3"/>
          <w:numId w:val="1"/>
        </w:numPr>
        <w:tabs>
          <w:tab w:val="clear" w:pos="0"/>
        </w:tabs>
        <w:spacing w:after="0"/>
        <w:ind w:left="284" w:hanging="284"/>
        <w:contextualSpacing/>
        <w:rPr>
          <w:rFonts w:ascii="Arial" w:hAnsi="Arial" w:cs="Arial"/>
        </w:rPr>
      </w:pPr>
      <w:r w:rsidRPr="00A33672">
        <w:rPr>
          <w:rFonts w:ascii="Arial" w:hAnsi="Arial" w:cs="Arial"/>
        </w:rPr>
        <w:t>Indywidualny tok nauki może być realizowany według programu nauczania objętego szkolnym zestawem programów nauczania lub indywidualnego programu nauki, opracowanego przez nauczyciela prowadzącego dane zajęcia.</w:t>
      </w:r>
    </w:p>
    <w:p w14:paraId="24F36F3B" w14:textId="33E85922" w:rsidR="000E0E44" w:rsidRPr="00A33672" w:rsidRDefault="000E0E44">
      <w:pPr>
        <w:pStyle w:val="Akapitzlist"/>
        <w:numPr>
          <w:ilvl w:val="3"/>
          <w:numId w:val="1"/>
        </w:numPr>
        <w:tabs>
          <w:tab w:val="clear" w:pos="0"/>
        </w:tabs>
        <w:spacing w:after="0"/>
        <w:ind w:left="284" w:hanging="284"/>
        <w:contextualSpacing/>
        <w:rPr>
          <w:rFonts w:ascii="Arial" w:hAnsi="Arial" w:cs="Arial"/>
        </w:rPr>
      </w:pPr>
      <w:r w:rsidRPr="00A33672">
        <w:rPr>
          <w:rFonts w:ascii="Arial" w:hAnsi="Arial" w:cs="Arial"/>
        </w:rPr>
        <w:t>Indywidualny program nauki nie może obniżyć wymagań edukacyjnych wynikających ze szkolnego zestawu programów nauczania, ustalonego dla danej klasy.</w:t>
      </w:r>
    </w:p>
    <w:p w14:paraId="16D66F9D" w14:textId="77777777" w:rsidR="00557774" w:rsidRPr="00A33672" w:rsidRDefault="00557774">
      <w:pPr>
        <w:pStyle w:val="Akapitzlist"/>
        <w:numPr>
          <w:ilvl w:val="3"/>
          <w:numId w:val="1"/>
        </w:numPr>
        <w:tabs>
          <w:tab w:val="clear" w:pos="0"/>
        </w:tabs>
        <w:spacing w:after="0"/>
        <w:ind w:left="284" w:hanging="284"/>
        <w:contextualSpacing/>
        <w:rPr>
          <w:rFonts w:ascii="Arial" w:hAnsi="Arial" w:cs="Arial"/>
        </w:rPr>
      </w:pPr>
      <w:r w:rsidRPr="00A33672">
        <w:rPr>
          <w:rFonts w:ascii="Arial" w:hAnsi="Arial" w:cs="Arial"/>
        </w:rPr>
        <w:t>Z</w:t>
      </w:r>
      <w:r w:rsidR="00472903" w:rsidRPr="00A33672">
        <w:rPr>
          <w:rFonts w:ascii="Arial" w:hAnsi="Arial" w:cs="Arial"/>
        </w:rPr>
        <w:t xml:space="preserve"> </w:t>
      </w:r>
      <w:r w:rsidRPr="00A33672">
        <w:rPr>
          <w:rFonts w:ascii="Arial" w:hAnsi="Arial" w:cs="Arial"/>
        </w:rPr>
        <w:t>wnioskiem</w:t>
      </w:r>
      <w:r w:rsidR="00472903" w:rsidRPr="00A33672">
        <w:rPr>
          <w:rFonts w:ascii="Arial" w:hAnsi="Arial" w:cs="Arial"/>
        </w:rPr>
        <w:t xml:space="preserve"> </w:t>
      </w:r>
      <w:r w:rsidRPr="00A33672">
        <w:rPr>
          <w:rFonts w:ascii="Arial" w:hAnsi="Arial" w:cs="Arial"/>
        </w:rPr>
        <w:t>o</w:t>
      </w:r>
      <w:r w:rsidR="00472903" w:rsidRPr="00A33672">
        <w:rPr>
          <w:rFonts w:ascii="Arial" w:hAnsi="Arial" w:cs="Arial"/>
        </w:rPr>
        <w:t xml:space="preserve"> </w:t>
      </w:r>
      <w:r w:rsidRPr="00A33672">
        <w:rPr>
          <w:rFonts w:ascii="Arial" w:hAnsi="Arial" w:cs="Arial"/>
        </w:rPr>
        <w:t>zezwolenie</w:t>
      </w:r>
      <w:r w:rsidR="00472903" w:rsidRPr="00A33672">
        <w:rPr>
          <w:rFonts w:ascii="Arial" w:hAnsi="Arial" w:cs="Arial"/>
        </w:rPr>
        <w:t xml:space="preserve"> </w:t>
      </w:r>
      <w:r w:rsidRPr="00A33672">
        <w:rPr>
          <w:rFonts w:ascii="Arial" w:hAnsi="Arial" w:cs="Arial"/>
        </w:rPr>
        <w:t>na</w:t>
      </w:r>
      <w:r w:rsidR="00472903" w:rsidRPr="00A33672">
        <w:rPr>
          <w:rFonts w:ascii="Arial" w:hAnsi="Arial" w:cs="Arial"/>
        </w:rPr>
        <w:t xml:space="preserve"> </w:t>
      </w:r>
      <w:r w:rsidRPr="00A33672">
        <w:rPr>
          <w:rFonts w:ascii="Arial" w:hAnsi="Arial" w:cs="Arial"/>
        </w:rPr>
        <w:t>indywidualny</w:t>
      </w:r>
      <w:r w:rsidR="00472903" w:rsidRPr="00A33672">
        <w:rPr>
          <w:rFonts w:ascii="Arial" w:hAnsi="Arial" w:cs="Arial"/>
        </w:rPr>
        <w:t xml:space="preserve"> </w:t>
      </w:r>
      <w:r w:rsidRPr="00A33672">
        <w:rPr>
          <w:rFonts w:ascii="Arial" w:hAnsi="Arial" w:cs="Arial"/>
        </w:rPr>
        <w:t>program</w:t>
      </w:r>
      <w:r w:rsidR="00472903" w:rsidRPr="00A33672">
        <w:rPr>
          <w:rFonts w:ascii="Arial" w:hAnsi="Arial" w:cs="Arial"/>
        </w:rPr>
        <w:t xml:space="preserve"> </w:t>
      </w:r>
      <w:r w:rsidRPr="00A33672">
        <w:rPr>
          <w:rFonts w:ascii="Arial" w:hAnsi="Arial" w:cs="Arial"/>
        </w:rPr>
        <w:t>lub</w:t>
      </w:r>
      <w:r w:rsidR="00472903" w:rsidRPr="00A33672">
        <w:rPr>
          <w:rFonts w:ascii="Arial" w:hAnsi="Arial" w:cs="Arial"/>
        </w:rPr>
        <w:t xml:space="preserve"> </w:t>
      </w:r>
      <w:r w:rsidRPr="00A33672">
        <w:rPr>
          <w:rFonts w:ascii="Arial" w:hAnsi="Arial" w:cs="Arial"/>
        </w:rPr>
        <w:t>tok</w:t>
      </w:r>
      <w:r w:rsidR="00472903" w:rsidRPr="00A33672">
        <w:rPr>
          <w:rFonts w:ascii="Arial" w:hAnsi="Arial" w:cs="Arial"/>
        </w:rPr>
        <w:t xml:space="preserve"> </w:t>
      </w:r>
      <w:r w:rsidRPr="00A33672">
        <w:rPr>
          <w:rFonts w:ascii="Arial" w:hAnsi="Arial" w:cs="Arial"/>
        </w:rPr>
        <w:t>nauki</w:t>
      </w:r>
      <w:r w:rsidR="00472903" w:rsidRPr="00A33672">
        <w:rPr>
          <w:rFonts w:ascii="Arial" w:hAnsi="Arial" w:cs="Arial"/>
        </w:rPr>
        <w:t xml:space="preserve"> </w:t>
      </w:r>
      <w:r w:rsidRPr="00A33672">
        <w:rPr>
          <w:rFonts w:ascii="Arial" w:hAnsi="Arial" w:cs="Arial"/>
        </w:rPr>
        <w:t>mogą</w:t>
      </w:r>
      <w:r w:rsidR="00472903" w:rsidRPr="00A33672">
        <w:rPr>
          <w:rFonts w:ascii="Arial" w:hAnsi="Arial" w:cs="Arial"/>
        </w:rPr>
        <w:t xml:space="preserve"> </w:t>
      </w:r>
      <w:r w:rsidRPr="00A33672">
        <w:rPr>
          <w:rFonts w:ascii="Arial" w:hAnsi="Arial" w:cs="Arial"/>
        </w:rPr>
        <w:t>wystąpić:</w:t>
      </w:r>
    </w:p>
    <w:p w14:paraId="6813024D" w14:textId="3F838BF7" w:rsidR="00557774" w:rsidRPr="00A33672" w:rsidRDefault="006C67D7">
      <w:pPr>
        <w:pStyle w:val="Akapitzlist"/>
        <w:numPr>
          <w:ilvl w:val="0"/>
          <w:numId w:val="57"/>
        </w:numPr>
        <w:shd w:val="clear" w:color="auto" w:fill="FFFFFF"/>
        <w:contextualSpacing/>
        <w:rPr>
          <w:rFonts w:ascii="Arial" w:hAnsi="Arial" w:cs="Arial"/>
        </w:rPr>
      </w:pPr>
      <w:r w:rsidRPr="00A33672">
        <w:rPr>
          <w:rFonts w:ascii="Arial" w:hAnsi="Arial" w:cs="Arial"/>
        </w:rPr>
        <w:t>r</w:t>
      </w:r>
      <w:r w:rsidR="00557774" w:rsidRPr="00A33672">
        <w:rPr>
          <w:rFonts w:ascii="Arial" w:hAnsi="Arial" w:cs="Arial"/>
        </w:rPr>
        <w:t>odzice</w:t>
      </w:r>
      <w:r w:rsidR="00472903" w:rsidRPr="00A33672">
        <w:rPr>
          <w:rFonts w:ascii="Arial" w:hAnsi="Arial" w:cs="Arial"/>
        </w:rPr>
        <w:t xml:space="preserve"> </w:t>
      </w:r>
      <w:r w:rsidR="000E0E44" w:rsidRPr="00A33672">
        <w:rPr>
          <w:rFonts w:ascii="Arial" w:hAnsi="Arial" w:cs="Arial"/>
        </w:rPr>
        <w:t xml:space="preserve">niepełnoletniego </w:t>
      </w:r>
      <w:r w:rsidR="00557774" w:rsidRPr="00A33672">
        <w:rPr>
          <w:rFonts w:ascii="Arial" w:hAnsi="Arial" w:cs="Arial"/>
        </w:rPr>
        <w:t>ucznia;</w:t>
      </w:r>
    </w:p>
    <w:p w14:paraId="3C4C3950" w14:textId="12B8ECF1" w:rsidR="0014054E" w:rsidRPr="00A33672" w:rsidRDefault="006C67D7">
      <w:pPr>
        <w:pStyle w:val="Akapitzlist"/>
        <w:numPr>
          <w:ilvl w:val="0"/>
          <w:numId w:val="57"/>
        </w:numPr>
        <w:shd w:val="clear" w:color="auto" w:fill="FFFFFF"/>
        <w:contextualSpacing/>
        <w:rPr>
          <w:rFonts w:ascii="Arial" w:hAnsi="Arial" w:cs="Arial"/>
        </w:rPr>
      </w:pPr>
      <w:r w:rsidRPr="00A33672">
        <w:rPr>
          <w:rFonts w:ascii="Arial" w:hAnsi="Arial" w:cs="Arial"/>
        </w:rPr>
        <w:t>w</w:t>
      </w:r>
      <w:r w:rsidR="00557774" w:rsidRPr="00A33672">
        <w:rPr>
          <w:rFonts w:ascii="Arial" w:hAnsi="Arial" w:cs="Arial"/>
        </w:rPr>
        <w:t>ychowawca</w:t>
      </w:r>
      <w:r w:rsidR="00472903" w:rsidRPr="00A33672">
        <w:rPr>
          <w:rFonts w:ascii="Arial" w:hAnsi="Arial" w:cs="Arial"/>
        </w:rPr>
        <w:t xml:space="preserve"> </w:t>
      </w:r>
      <w:r w:rsidR="00557774" w:rsidRPr="00A33672">
        <w:rPr>
          <w:rFonts w:ascii="Arial" w:hAnsi="Arial" w:cs="Arial"/>
        </w:rPr>
        <w:t>klasy</w:t>
      </w:r>
      <w:r w:rsidR="00472903" w:rsidRPr="00A33672">
        <w:rPr>
          <w:rFonts w:ascii="Arial" w:hAnsi="Arial" w:cs="Arial"/>
        </w:rPr>
        <w:t xml:space="preserve"> </w:t>
      </w:r>
      <w:r w:rsidR="00557774" w:rsidRPr="00A33672">
        <w:rPr>
          <w:rFonts w:ascii="Arial" w:hAnsi="Arial" w:cs="Arial"/>
        </w:rPr>
        <w:t>lub</w:t>
      </w:r>
      <w:r w:rsidR="00472903" w:rsidRPr="00A33672">
        <w:rPr>
          <w:rFonts w:ascii="Arial" w:hAnsi="Arial" w:cs="Arial"/>
        </w:rPr>
        <w:t xml:space="preserve"> </w:t>
      </w:r>
      <w:r w:rsidR="00557774" w:rsidRPr="00A33672">
        <w:rPr>
          <w:rFonts w:ascii="Arial" w:hAnsi="Arial" w:cs="Arial"/>
        </w:rPr>
        <w:t>nauczyciel</w:t>
      </w:r>
      <w:r w:rsidR="00472903" w:rsidRPr="00A33672">
        <w:rPr>
          <w:rFonts w:ascii="Arial" w:hAnsi="Arial" w:cs="Arial"/>
        </w:rPr>
        <w:t xml:space="preserve"> </w:t>
      </w:r>
      <w:r w:rsidR="00557774" w:rsidRPr="00A33672">
        <w:rPr>
          <w:rFonts w:ascii="Arial" w:hAnsi="Arial" w:cs="Arial"/>
        </w:rPr>
        <w:t>prowadzący</w:t>
      </w:r>
      <w:r w:rsidR="00472903" w:rsidRPr="00A33672">
        <w:rPr>
          <w:rFonts w:ascii="Arial" w:hAnsi="Arial" w:cs="Arial"/>
        </w:rPr>
        <w:t xml:space="preserve"> </w:t>
      </w:r>
      <w:r w:rsidR="00557774" w:rsidRPr="00A33672">
        <w:rPr>
          <w:rFonts w:ascii="Arial" w:hAnsi="Arial" w:cs="Arial"/>
        </w:rPr>
        <w:t>zajęcia,</w:t>
      </w:r>
      <w:r w:rsidR="00472903" w:rsidRPr="00A33672">
        <w:rPr>
          <w:rFonts w:ascii="Arial" w:hAnsi="Arial" w:cs="Arial"/>
        </w:rPr>
        <w:t xml:space="preserve"> </w:t>
      </w:r>
      <w:r w:rsidR="00557774" w:rsidRPr="00A33672">
        <w:rPr>
          <w:rFonts w:ascii="Arial" w:hAnsi="Arial" w:cs="Arial"/>
        </w:rPr>
        <w:t>których</w:t>
      </w:r>
      <w:r w:rsidR="00472903" w:rsidRPr="00A33672">
        <w:rPr>
          <w:rFonts w:ascii="Arial" w:hAnsi="Arial" w:cs="Arial"/>
        </w:rPr>
        <w:t xml:space="preserve"> </w:t>
      </w:r>
      <w:r w:rsidR="00557774" w:rsidRPr="00A33672">
        <w:rPr>
          <w:rFonts w:ascii="Arial" w:hAnsi="Arial" w:cs="Arial"/>
        </w:rPr>
        <w:t>dotyczy</w:t>
      </w:r>
      <w:r w:rsidR="00472903" w:rsidRPr="00A33672">
        <w:rPr>
          <w:rFonts w:ascii="Arial" w:hAnsi="Arial" w:cs="Arial"/>
        </w:rPr>
        <w:t xml:space="preserve"> </w:t>
      </w:r>
      <w:r w:rsidR="00557774" w:rsidRPr="00A33672">
        <w:rPr>
          <w:rFonts w:ascii="Arial" w:hAnsi="Arial" w:cs="Arial"/>
        </w:rPr>
        <w:t>wniosek</w:t>
      </w:r>
      <w:r w:rsidR="00472903" w:rsidRPr="00A33672">
        <w:rPr>
          <w:rFonts w:ascii="Arial" w:hAnsi="Arial" w:cs="Arial"/>
        </w:rPr>
        <w:t xml:space="preserve"> </w:t>
      </w:r>
      <w:r w:rsidR="00557774" w:rsidRPr="00A33672">
        <w:rPr>
          <w:rFonts w:ascii="Arial" w:hAnsi="Arial" w:cs="Arial"/>
        </w:rPr>
        <w:br/>
      </w:r>
      <w:r w:rsidR="000E0E44" w:rsidRPr="00A33672">
        <w:rPr>
          <w:rFonts w:ascii="Arial" w:hAnsi="Arial" w:cs="Arial"/>
        </w:rPr>
        <w:t xml:space="preserve">- </w:t>
      </w:r>
      <w:r w:rsidR="00557774" w:rsidRPr="00A33672">
        <w:rPr>
          <w:rFonts w:ascii="Arial" w:hAnsi="Arial" w:cs="Arial"/>
        </w:rPr>
        <w:t>za</w:t>
      </w:r>
      <w:r w:rsidR="00472903" w:rsidRPr="00A33672">
        <w:rPr>
          <w:rFonts w:ascii="Arial" w:hAnsi="Arial" w:cs="Arial"/>
        </w:rPr>
        <w:t xml:space="preserve"> </w:t>
      </w:r>
      <w:r w:rsidR="00557774" w:rsidRPr="00A33672">
        <w:rPr>
          <w:rFonts w:ascii="Arial" w:hAnsi="Arial" w:cs="Arial"/>
        </w:rPr>
        <w:t>zgodą</w:t>
      </w:r>
      <w:r w:rsidR="00472903" w:rsidRPr="00A33672">
        <w:rPr>
          <w:rFonts w:ascii="Arial" w:hAnsi="Arial" w:cs="Arial"/>
        </w:rPr>
        <w:t xml:space="preserve"> </w:t>
      </w:r>
      <w:r w:rsidR="00557774" w:rsidRPr="00A33672">
        <w:rPr>
          <w:rFonts w:ascii="Arial" w:hAnsi="Arial" w:cs="Arial"/>
        </w:rPr>
        <w:t>rodziców</w:t>
      </w:r>
      <w:r w:rsidR="000E0E44" w:rsidRPr="00A33672">
        <w:rPr>
          <w:rFonts w:ascii="Arial" w:hAnsi="Arial" w:cs="Arial"/>
        </w:rPr>
        <w:t xml:space="preserve"> ucznia</w:t>
      </w:r>
      <w:r w:rsidR="00557774" w:rsidRPr="00A33672">
        <w:rPr>
          <w:rFonts w:ascii="Arial" w:hAnsi="Arial" w:cs="Arial"/>
        </w:rPr>
        <w:t>.</w:t>
      </w:r>
    </w:p>
    <w:p w14:paraId="03272DDD" w14:textId="77777777" w:rsidR="000E0E44" w:rsidRPr="00A33672" w:rsidRDefault="000E0E44">
      <w:pPr>
        <w:pStyle w:val="Akapitzlist"/>
        <w:numPr>
          <w:ilvl w:val="3"/>
          <w:numId w:val="1"/>
        </w:numPr>
        <w:spacing w:after="0"/>
        <w:ind w:left="284" w:hanging="284"/>
        <w:rPr>
          <w:rFonts w:ascii="Arial" w:hAnsi="Arial" w:cs="Arial"/>
        </w:rPr>
      </w:pPr>
      <w:r w:rsidRPr="00A33672">
        <w:rPr>
          <w:rFonts w:ascii="Arial" w:hAnsi="Arial" w:cs="Arial"/>
        </w:rPr>
        <w:t>Dyrektor po otrzymaniu wniosku i indywidualnego programu nauki, zasięga opinii rady pedagogicznej oraz opinii publicznej poradni psychologiczno-pedagogicznej.</w:t>
      </w:r>
    </w:p>
    <w:p w14:paraId="304058EF" w14:textId="77777777" w:rsidR="000E0E44" w:rsidRPr="00A33672" w:rsidRDefault="000E0E44">
      <w:pPr>
        <w:pStyle w:val="Akapitzlist"/>
        <w:numPr>
          <w:ilvl w:val="3"/>
          <w:numId w:val="1"/>
        </w:numPr>
        <w:spacing w:after="0"/>
        <w:ind w:left="284" w:hanging="284"/>
        <w:rPr>
          <w:rFonts w:ascii="Arial" w:hAnsi="Arial" w:cs="Arial"/>
        </w:rPr>
      </w:pPr>
      <w:r w:rsidRPr="00A33672">
        <w:rPr>
          <w:rFonts w:ascii="Arial" w:hAnsi="Arial" w:cs="Arial"/>
        </w:rPr>
        <w:t>Zezwolenia, o którym mowa w ust. 5, udziela dyrektor szkoły na czas określony.</w:t>
      </w:r>
    </w:p>
    <w:p w14:paraId="5CE63EE5" w14:textId="6B18C4BC" w:rsidR="000E0E44" w:rsidRPr="00A33672" w:rsidRDefault="000E0E44">
      <w:pPr>
        <w:pStyle w:val="Akapitzlist"/>
        <w:numPr>
          <w:ilvl w:val="3"/>
          <w:numId w:val="1"/>
        </w:numPr>
        <w:spacing w:after="0"/>
        <w:ind w:left="426" w:hanging="426"/>
        <w:rPr>
          <w:rFonts w:ascii="Arial" w:hAnsi="Arial" w:cs="Arial"/>
        </w:rPr>
      </w:pPr>
      <w:r w:rsidRPr="00A33672">
        <w:rPr>
          <w:rFonts w:ascii="Arial" w:hAnsi="Arial" w:cs="Arial"/>
        </w:rPr>
        <w:t>Szczegółowy sposób realizowania indywidualnego programu lub toku nauki określają odrębne przepisy.</w:t>
      </w:r>
    </w:p>
    <w:p w14:paraId="0713D092" w14:textId="77777777" w:rsidR="000E0E44" w:rsidRPr="00A33672" w:rsidRDefault="000E0E44" w:rsidP="007D2CFE">
      <w:pPr>
        <w:spacing w:line="276" w:lineRule="auto"/>
        <w:ind w:left="284" w:hanging="284"/>
        <w:contextualSpacing/>
        <w:rPr>
          <w:rFonts w:ascii="Arial" w:hAnsi="Arial" w:cs="Arial"/>
          <w:sz w:val="22"/>
          <w:szCs w:val="22"/>
        </w:rPr>
      </w:pPr>
    </w:p>
    <w:p w14:paraId="12A9A2BD" w14:textId="77777777" w:rsidR="009D7E4C" w:rsidRPr="00A33672" w:rsidRDefault="009D7E4C" w:rsidP="009D7E4C">
      <w:pPr>
        <w:spacing w:line="276" w:lineRule="auto"/>
        <w:ind w:left="284" w:hanging="284"/>
        <w:contextualSpacing/>
        <w:rPr>
          <w:rFonts w:ascii="Arial" w:hAnsi="Arial" w:cs="Arial"/>
          <w:b/>
          <w:sz w:val="22"/>
          <w:szCs w:val="22"/>
        </w:rPr>
      </w:pPr>
      <w:r w:rsidRPr="00A33672">
        <w:rPr>
          <w:rFonts w:ascii="Arial" w:hAnsi="Arial" w:cs="Arial"/>
          <w:b/>
          <w:sz w:val="22"/>
          <w:szCs w:val="22"/>
        </w:rPr>
        <w:t>§ 21.</w:t>
      </w:r>
    </w:p>
    <w:p w14:paraId="10D4D580" w14:textId="77777777" w:rsidR="009D7E4C" w:rsidRPr="00A33672" w:rsidRDefault="009D7E4C" w:rsidP="009D7E4C">
      <w:pPr>
        <w:spacing w:line="276" w:lineRule="auto"/>
        <w:ind w:left="284" w:hanging="284"/>
        <w:contextualSpacing/>
        <w:rPr>
          <w:rFonts w:ascii="Arial" w:hAnsi="Arial" w:cs="Arial"/>
          <w:b/>
          <w:sz w:val="22"/>
          <w:szCs w:val="22"/>
        </w:rPr>
      </w:pPr>
      <w:r w:rsidRPr="00A33672">
        <w:rPr>
          <w:rFonts w:ascii="Arial" w:hAnsi="Arial" w:cs="Arial"/>
          <w:b/>
          <w:sz w:val="22"/>
          <w:szCs w:val="22"/>
        </w:rPr>
        <w:t>Realizacja obowiązku szkolnego poza szkołą</w:t>
      </w:r>
    </w:p>
    <w:p w14:paraId="500F42C0" w14:textId="77777777" w:rsidR="009D7E4C" w:rsidRPr="00A33672" w:rsidRDefault="009D7E4C" w:rsidP="009D7E4C">
      <w:pPr>
        <w:spacing w:line="276" w:lineRule="auto"/>
        <w:ind w:left="284" w:hanging="284"/>
        <w:contextualSpacing/>
        <w:rPr>
          <w:rFonts w:ascii="Arial" w:hAnsi="Arial" w:cs="Arial"/>
          <w:b/>
          <w:sz w:val="22"/>
          <w:szCs w:val="22"/>
        </w:rPr>
      </w:pPr>
    </w:p>
    <w:p w14:paraId="7480A2E1" w14:textId="77777777" w:rsidR="009D7E4C" w:rsidRPr="00A33672" w:rsidRDefault="009D7E4C">
      <w:pPr>
        <w:pStyle w:val="Akapitzlist"/>
        <w:numPr>
          <w:ilvl w:val="0"/>
          <w:numId w:val="355"/>
        </w:numPr>
        <w:ind w:left="284" w:hanging="284"/>
        <w:contextualSpacing/>
        <w:rPr>
          <w:rFonts w:ascii="Arial" w:hAnsi="Arial" w:cs="Arial"/>
        </w:rPr>
      </w:pPr>
      <w:r w:rsidRPr="00A33672">
        <w:rPr>
          <w:rFonts w:ascii="Arial" w:hAnsi="Arial" w:cs="Arial"/>
        </w:rPr>
        <w:t xml:space="preserve">Dyrektor szkoły na wniosek rodziców, może zezwolić w drodze decyzji, na spełnianie przez dziecko obowiązku szkolnego poza szkołą. Zezwolenie może być wydane przed rozpoczęciem albo w trakcie roku szkolnego. </w:t>
      </w:r>
    </w:p>
    <w:p w14:paraId="05F5777F" w14:textId="77777777" w:rsidR="009D7E4C" w:rsidRPr="00A33672" w:rsidRDefault="009D7E4C">
      <w:pPr>
        <w:pStyle w:val="Akapitzlist"/>
        <w:numPr>
          <w:ilvl w:val="0"/>
          <w:numId w:val="355"/>
        </w:numPr>
        <w:ind w:left="284" w:hanging="284"/>
        <w:contextualSpacing/>
        <w:rPr>
          <w:rFonts w:ascii="Arial" w:hAnsi="Arial" w:cs="Arial"/>
        </w:rPr>
      </w:pPr>
      <w:r w:rsidRPr="00A33672">
        <w:rPr>
          <w:rFonts w:ascii="Arial" w:hAnsi="Arial" w:cs="Arial"/>
        </w:rPr>
        <w:t xml:space="preserve">Do wniosku o wydanie zezwolenia rodzice dołączają oświadczenie o zapewnieniu dziecku warunków umożliwiających realizację podstawy programowej obowiązującej na danym etapie edukacyjnym, a także zobowiązanie do przystępowania przez dziecko w każdym roku szkolnym do rocznych egzaminów klasyfikacyjnych. </w:t>
      </w:r>
    </w:p>
    <w:p w14:paraId="34F5EA07" w14:textId="77777777" w:rsidR="009D7E4C" w:rsidRPr="00A33672" w:rsidRDefault="009D7E4C">
      <w:pPr>
        <w:pStyle w:val="Akapitzlist"/>
        <w:numPr>
          <w:ilvl w:val="0"/>
          <w:numId w:val="355"/>
        </w:numPr>
        <w:ind w:left="284" w:hanging="284"/>
        <w:contextualSpacing/>
        <w:rPr>
          <w:rFonts w:ascii="Arial" w:hAnsi="Arial" w:cs="Arial"/>
        </w:rPr>
      </w:pPr>
      <w:r w:rsidRPr="00A33672">
        <w:rPr>
          <w:rFonts w:ascii="Arial" w:hAnsi="Arial" w:cs="Arial"/>
        </w:rPr>
        <w:lastRenderedPageBreak/>
        <w:t xml:space="preserve">Nauczyciele nie prowadzą z uczniem realizującym obwiązek szkolny poza szkołą żadnych zajęć edukacyjnych. Nie wystawiają mu również żadnych ocen bieżących i nie są zobowiązani do bieżącej kontroli jego postępów w nauce. </w:t>
      </w:r>
    </w:p>
    <w:p w14:paraId="591FCC6F" w14:textId="77777777" w:rsidR="009D7E4C" w:rsidRPr="00A33672" w:rsidRDefault="009D7E4C">
      <w:pPr>
        <w:pStyle w:val="Akapitzlist"/>
        <w:numPr>
          <w:ilvl w:val="0"/>
          <w:numId w:val="355"/>
        </w:numPr>
        <w:ind w:left="284" w:hanging="284"/>
        <w:contextualSpacing/>
        <w:rPr>
          <w:rFonts w:ascii="Arial" w:hAnsi="Arial" w:cs="Arial"/>
        </w:rPr>
      </w:pPr>
      <w:r w:rsidRPr="00A33672">
        <w:rPr>
          <w:rFonts w:ascii="Arial" w:hAnsi="Arial" w:cs="Arial"/>
        </w:rPr>
        <w:t xml:space="preserve">Roczna i końcowa klasyfikacja ucznia spełniającego obowiązek szkolny poza szkołą odbywa się na podstawie rocznych egzaminów klasyfikacyjnych z zakresu części podstawy programowej obowiązującej na danym etapie edukacyjnym, uzgodnionej na dany rok szkolny z dyrektorem. </w:t>
      </w:r>
    </w:p>
    <w:p w14:paraId="33F29983" w14:textId="77777777" w:rsidR="009D7E4C" w:rsidRPr="00A33672" w:rsidRDefault="009D7E4C">
      <w:pPr>
        <w:pStyle w:val="Akapitzlist"/>
        <w:numPr>
          <w:ilvl w:val="0"/>
          <w:numId w:val="355"/>
        </w:numPr>
        <w:ind w:left="284" w:hanging="284"/>
        <w:contextualSpacing/>
        <w:rPr>
          <w:rFonts w:ascii="Arial" w:hAnsi="Arial" w:cs="Arial"/>
        </w:rPr>
      </w:pPr>
      <w:r w:rsidRPr="00A33672">
        <w:rPr>
          <w:rFonts w:ascii="Arial" w:hAnsi="Arial" w:cs="Arial"/>
        </w:rPr>
        <w:t xml:space="preserve">Egzaminy klasyfikacyjne są przeprowadzane przez szkołę, której dyrektor zezwolił na spełnianie obowiązku szkolnego poza szkołą - nie później niż w dniu poprzedzającym dzień zakończenia rocznych zajęć dydaktyczno-wychowawczych. Terminy egzaminów uzgadnia się z uczniem i jego rodzicami. </w:t>
      </w:r>
    </w:p>
    <w:p w14:paraId="7CF81299" w14:textId="77777777" w:rsidR="009D7E4C" w:rsidRPr="00A33672" w:rsidRDefault="009D7E4C">
      <w:pPr>
        <w:pStyle w:val="Akapitzlist"/>
        <w:numPr>
          <w:ilvl w:val="0"/>
          <w:numId w:val="355"/>
        </w:numPr>
        <w:ind w:left="284" w:hanging="284"/>
        <w:contextualSpacing/>
        <w:rPr>
          <w:rFonts w:ascii="Arial" w:hAnsi="Arial" w:cs="Arial"/>
        </w:rPr>
      </w:pPr>
      <w:r w:rsidRPr="00A33672">
        <w:rPr>
          <w:rFonts w:ascii="Arial" w:hAnsi="Arial" w:cs="Arial"/>
        </w:rPr>
        <w:t xml:space="preserve">Jeśli uczeń z przyczyn usprawiedliwionych nie przystąpił do egzaminu klasyfikacyjnego w ustalonym terminie, może przystąpić do niego w dodatkowym terminie wyznaczonym przez dyrektora. </w:t>
      </w:r>
    </w:p>
    <w:p w14:paraId="53EE79E2" w14:textId="77777777" w:rsidR="009D7E4C" w:rsidRPr="00A33672" w:rsidRDefault="009D7E4C">
      <w:pPr>
        <w:pStyle w:val="Akapitzlist"/>
        <w:numPr>
          <w:ilvl w:val="0"/>
          <w:numId w:val="355"/>
        </w:numPr>
        <w:ind w:left="284" w:hanging="284"/>
        <w:contextualSpacing/>
        <w:rPr>
          <w:rFonts w:ascii="Arial" w:hAnsi="Arial" w:cs="Arial"/>
        </w:rPr>
      </w:pPr>
      <w:r w:rsidRPr="00A33672">
        <w:rPr>
          <w:rFonts w:ascii="Arial" w:hAnsi="Arial" w:cs="Arial"/>
        </w:rPr>
        <w:t xml:space="preserve">Jeżeli uczeń z przyczyn nieusprawiedliwionych nie przystąpił do rocznych egzaminów klasyfikacyjnych, albo nie zda ich, to następuje cofnięcie wydanego zezwolenia, tym samym nie uzyskuje promocji do klasy programowo wyższej lub nie kończy szkoły. </w:t>
      </w:r>
    </w:p>
    <w:p w14:paraId="7EC6A824" w14:textId="77777777" w:rsidR="009D7E4C" w:rsidRPr="00A33672" w:rsidRDefault="009D7E4C">
      <w:pPr>
        <w:pStyle w:val="Akapitzlist"/>
        <w:numPr>
          <w:ilvl w:val="0"/>
          <w:numId w:val="355"/>
        </w:numPr>
        <w:ind w:left="284" w:hanging="284"/>
        <w:contextualSpacing/>
        <w:rPr>
          <w:rFonts w:ascii="Arial" w:hAnsi="Arial" w:cs="Arial"/>
        </w:rPr>
      </w:pPr>
      <w:r w:rsidRPr="00A33672">
        <w:rPr>
          <w:rFonts w:ascii="Arial" w:hAnsi="Arial" w:cs="Arial"/>
        </w:rPr>
        <w:t>Uczeń nie zdaje egzaminów klasyfikacyjnych z:</w:t>
      </w:r>
    </w:p>
    <w:p w14:paraId="262D7380" w14:textId="77777777" w:rsidR="009D7E4C" w:rsidRPr="00A33672" w:rsidRDefault="009D7E4C">
      <w:pPr>
        <w:pStyle w:val="Akapitzlist"/>
        <w:numPr>
          <w:ilvl w:val="0"/>
          <w:numId w:val="356"/>
        </w:numPr>
        <w:contextualSpacing/>
        <w:rPr>
          <w:rFonts w:ascii="Arial" w:hAnsi="Arial" w:cs="Arial"/>
        </w:rPr>
      </w:pPr>
      <w:r w:rsidRPr="00A33672">
        <w:rPr>
          <w:rFonts w:ascii="Arial" w:hAnsi="Arial" w:cs="Arial"/>
        </w:rPr>
        <w:t>obowiązkowych zajęć edukacyjnych: plastyki, muzyki, techniki i wychowania fizycznego oraz</w:t>
      </w:r>
    </w:p>
    <w:p w14:paraId="38B4CA3F" w14:textId="77777777" w:rsidR="009D7E4C" w:rsidRPr="00A33672" w:rsidRDefault="009D7E4C">
      <w:pPr>
        <w:pStyle w:val="Akapitzlist"/>
        <w:numPr>
          <w:ilvl w:val="0"/>
          <w:numId w:val="356"/>
        </w:numPr>
        <w:contextualSpacing/>
        <w:rPr>
          <w:rFonts w:ascii="Arial" w:hAnsi="Arial" w:cs="Arial"/>
        </w:rPr>
      </w:pPr>
      <w:r w:rsidRPr="00A33672">
        <w:rPr>
          <w:rFonts w:ascii="Arial" w:hAnsi="Arial" w:cs="Arial"/>
        </w:rPr>
        <w:t>dodatkowych zajęć edukacyjnych.</w:t>
      </w:r>
    </w:p>
    <w:p w14:paraId="0ABF9713" w14:textId="77777777" w:rsidR="009D7E4C" w:rsidRPr="00A33672" w:rsidRDefault="009D7E4C">
      <w:pPr>
        <w:pStyle w:val="Akapitzlist"/>
        <w:numPr>
          <w:ilvl w:val="0"/>
          <w:numId w:val="355"/>
        </w:numPr>
        <w:ind w:left="284" w:hanging="284"/>
        <w:contextualSpacing/>
        <w:rPr>
          <w:rFonts w:ascii="Arial" w:hAnsi="Arial" w:cs="Arial"/>
        </w:rPr>
      </w:pPr>
      <w:r w:rsidRPr="00A33672">
        <w:rPr>
          <w:rFonts w:ascii="Arial" w:hAnsi="Arial" w:cs="Arial"/>
        </w:rPr>
        <w:t xml:space="preserve">Uczniowi takiemu nie ustala się również oceny zachowania. </w:t>
      </w:r>
    </w:p>
    <w:p w14:paraId="7313729D" w14:textId="77777777" w:rsidR="009D7E4C" w:rsidRPr="00A33672" w:rsidRDefault="009D7E4C">
      <w:pPr>
        <w:pStyle w:val="Akapitzlist"/>
        <w:numPr>
          <w:ilvl w:val="0"/>
          <w:numId w:val="355"/>
        </w:numPr>
        <w:ind w:left="426" w:hanging="426"/>
        <w:contextualSpacing/>
        <w:rPr>
          <w:rFonts w:ascii="Arial" w:hAnsi="Arial" w:cs="Arial"/>
        </w:rPr>
      </w:pPr>
      <w:r w:rsidRPr="00A33672">
        <w:rPr>
          <w:rFonts w:ascii="Arial" w:hAnsi="Arial" w:cs="Arial"/>
        </w:rPr>
        <w:t>Cofnięcie przez dyrektora wydanego zezwolenia może nastąpić:</w:t>
      </w:r>
    </w:p>
    <w:p w14:paraId="4C20F283" w14:textId="77777777" w:rsidR="009D7E4C" w:rsidRPr="00A33672" w:rsidRDefault="009D7E4C">
      <w:pPr>
        <w:pStyle w:val="Akapitzlist"/>
        <w:numPr>
          <w:ilvl w:val="0"/>
          <w:numId w:val="357"/>
        </w:numPr>
        <w:tabs>
          <w:tab w:val="left" w:pos="1125"/>
        </w:tabs>
        <w:contextualSpacing/>
        <w:rPr>
          <w:rFonts w:ascii="Arial" w:hAnsi="Arial" w:cs="Arial"/>
        </w:rPr>
      </w:pPr>
      <w:r w:rsidRPr="00A33672">
        <w:rPr>
          <w:rFonts w:ascii="Arial" w:hAnsi="Arial" w:cs="Arial"/>
        </w:rPr>
        <w:t>na wniosek rodziców;</w:t>
      </w:r>
    </w:p>
    <w:p w14:paraId="270460A3" w14:textId="77777777" w:rsidR="009D7E4C" w:rsidRPr="00A33672" w:rsidRDefault="009D7E4C">
      <w:pPr>
        <w:pStyle w:val="Akapitzlist"/>
        <w:numPr>
          <w:ilvl w:val="0"/>
          <w:numId w:val="357"/>
        </w:numPr>
        <w:contextualSpacing/>
        <w:rPr>
          <w:rFonts w:ascii="Arial" w:hAnsi="Arial" w:cs="Arial"/>
        </w:rPr>
      </w:pPr>
      <w:r w:rsidRPr="00A33672">
        <w:rPr>
          <w:rFonts w:ascii="Arial" w:hAnsi="Arial" w:cs="Arial"/>
        </w:rPr>
        <w:t>jeżeli uczeń z przyczyn nieusprawiedliwionych nie przystąpił do rocznych egzaminów klasyfikacyjnych, albo nie zdał rocznych egzaminów klasyfikacyjnych;</w:t>
      </w:r>
    </w:p>
    <w:p w14:paraId="6DFC06E8" w14:textId="77777777" w:rsidR="009D7E4C" w:rsidRPr="00A33672" w:rsidRDefault="009D7E4C">
      <w:pPr>
        <w:pStyle w:val="Akapitzlist"/>
        <w:numPr>
          <w:ilvl w:val="0"/>
          <w:numId w:val="357"/>
        </w:numPr>
        <w:contextualSpacing/>
        <w:rPr>
          <w:rFonts w:ascii="Arial" w:hAnsi="Arial" w:cs="Arial"/>
        </w:rPr>
      </w:pPr>
      <w:r w:rsidRPr="00A33672">
        <w:rPr>
          <w:rFonts w:ascii="Arial" w:hAnsi="Arial" w:cs="Arial"/>
        </w:rPr>
        <w:t>w razie wydania zezwolenia z naruszeniem prawa.</w:t>
      </w:r>
    </w:p>
    <w:p w14:paraId="78A1ED3C" w14:textId="77777777" w:rsidR="009D7E4C" w:rsidRPr="000402AC" w:rsidRDefault="009D7E4C">
      <w:pPr>
        <w:pStyle w:val="Akapitzlist"/>
        <w:numPr>
          <w:ilvl w:val="0"/>
          <w:numId w:val="355"/>
        </w:numPr>
        <w:ind w:left="426" w:hanging="426"/>
        <w:contextualSpacing/>
        <w:rPr>
          <w:rFonts w:ascii="Arial" w:hAnsi="Arial" w:cs="Arial"/>
        </w:rPr>
      </w:pPr>
      <w:r w:rsidRPr="00A33672">
        <w:rPr>
          <w:rFonts w:ascii="Arial" w:hAnsi="Arial" w:cs="Arial"/>
        </w:rPr>
        <w:t xml:space="preserve">Uczeń spełniający obowiązek szkolny poza szkołą, a także rodzic ucznia, może korzystać </w:t>
      </w:r>
      <w:r w:rsidRPr="000402AC">
        <w:rPr>
          <w:rFonts w:ascii="Arial" w:hAnsi="Arial" w:cs="Arial"/>
        </w:rPr>
        <w:t>ze wsparcia szkoły, obejmującego:</w:t>
      </w:r>
    </w:p>
    <w:p w14:paraId="771719D8" w14:textId="77777777" w:rsidR="009D7E4C" w:rsidRPr="000402AC" w:rsidRDefault="009D7E4C">
      <w:pPr>
        <w:pStyle w:val="Akapitzlist"/>
        <w:numPr>
          <w:ilvl w:val="0"/>
          <w:numId w:val="358"/>
        </w:numPr>
        <w:contextualSpacing/>
        <w:rPr>
          <w:rFonts w:ascii="Arial" w:hAnsi="Arial" w:cs="Arial"/>
        </w:rPr>
      </w:pPr>
      <w:r w:rsidRPr="000402AC">
        <w:rPr>
          <w:rFonts w:ascii="Arial" w:hAnsi="Arial" w:cs="Arial"/>
        </w:rPr>
        <w:t>prawo uczestniczenia w szkole w:</w:t>
      </w:r>
    </w:p>
    <w:p w14:paraId="4C4767D5" w14:textId="77777777" w:rsidR="009D7E4C" w:rsidRPr="000402AC" w:rsidRDefault="009D7E4C">
      <w:pPr>
        <w:pStyle w:val="Akapitzlist"/>
        <w:numPr>
          <w:ilvl w:val="0"/>
          <w:numId w:val="359"/>
        </w:numPr>
        <w:contextualSpacing/>
        <w:rPr>
          <w:rFonts w:ascii="Arial" w:hAnsi="Arial" w:cs="Arial"/>
        </w:rPr>
      </w:pPr>
      <w:r w:rsidRPr="000402AC">
        <w:rPr>
          <w:rFonts w:ascii="Arial" w:hAnsi="Arial" w:cs="Arial"/>
        </w:rPr>
        <w:t>dodatkowych zajęciach edukacyjnych,</w:t>
      </w:r>
    </w:p>
    <w:p w14:paraId="6A6733AA" w14:textId="77777777" w:rsidR="009D7E4C" w:rsidRPr="000402AC" w:rsidRDefault="009D7E4C">
      <w:pPr>
        <w:pStyle w:val="Akapitzlist"/>
        <w:numPr>
          <w:ilvl w:val="0"/>
          <w:numId w:val="359"/>
        </w:numPr>
        <w:contextualSpacing/>
        <w:rPr>
          <w:rFonts w:ascii="Arial" w:hAnsi="Arial" w:cs="Arial"/>
        </w:rPr>
      </w:pPr>
      <w:r w:rsidRPr="000402AC">
        <w:rPr>
          <w:rFonts w:ascii="Arial" w:hAnsi="Arial" w:cs="Arial"/>
        </w:rPr>
        <w:t>zajęciach rewalidacyjnych dla uczniów niepełnosprawnych,</w:t>
      </w:r>
    </w:p>
    <w:p w14:paraId="1435E012" w14:textId="77777777" w:rsidR="009D7E4C" w:rsidRPr="000402AC" w:rsidRDefault="009D7E4C">
      <w:pPr>
        <w:pStyle w:val="Akapitzlist"/>
        <w:numPr>
          <w:ilvl w:val="0"/>
          <w:numId w:val="359"/>
        </w:numPr>
        <w:contextualSpacing/>
        <w:rPr>
          <w:rFonts w:ascii="Arial" w:hAnsi="Arial" w:cs="Arial"/>
        </w:rPr>
      </w:pPr>
      <w:r w:rsidRPr="000402AC">
        <w:rPr>
          <w:rFonts w:ascii="Arial" w:hAnsi="Arial" w:cs="Arial"/>
        </w:rPr>
        <w:t>zajęciach prowadzonych w ramach pomocy psychologiczno-pedagogicznej;</w:t>
      </w:r>
    </w:p>
    <w:p w14:paraId="71E1C7CF" w14:textId="77777777" w:rsidR="009D7E4C" w:rsidRPr="000402AC" w:rsidRDefault="009D7E4C">
      <w:pPr>
        <w:pStyle w:val="Akapitzlist"/>
        <w:numPr>
          <w:ilvl w:val="0"/>
          <w:numId w:val="359"/>
        </w:numPr>
        <w:contextualSpacing/>
        <w:rPr>
          <w:rFonts w:ascii="Arial" w:hAnsi="Arial" w:cs="Arial"/>
        </w:rPr>
      </w:pPr>
      <w:r w:rsidRPr="000402AC">
        <w:rPr>
          <w:rFonts w:ascii="Arial" w:hAnsi="Arial" w:cs="Arial"/>
        </w:rPr>
        <w:t>zajęciach rozwijających zainteresowania i uzdolnienia uczniów, w szczególności w celu kształtowania ich aktywności i kreatywności;</w:t>
      </w:r>
    </w:p>
    <w:p w14:paraId="7DBB5605" w14:textId="77777777" w:rsidR="009D7E4C" w:rsidRPr="000402AC" w:rsidRDefault="009D7E4C">
      <w:pPr>
        <w:pStyle w:val="Akapitzlist"/>
        <w:numPr>
          <w:ilvl w:val="0"/>
          <w:numId w:val="359"/>
        </w:numPr>
        <w:contextualSpacing/>
        <w:rPr>
          <w:rFonts w:ascii="Arial" w:hAnsi="Arial" w:cs="Arial"/>
        </w:rPr>
      </w:pPr>
      <w:r w:rsidRPr="000402AC">
        <w:rPr>
          <w:rFonts w:ascii="Arial" w:hAnsi="Arial" w:cs="Arial"/>
        </w:rPr>
        <w:t>zajęciach z zakresu doradztwa zawodowego;</w:t>
      </w:r>
    </w:p>
    <w:p w14:paraId="16DFE78B" w14:textId="77777777" w:rsidR="009D7E4C" w:rsidRPr="000402AC" w:rsidRDefault="009D7E4C">
      <w:pPr>
        <w:pStyle w:val="Akapitzlist"/>
        <w:numPr>
          <w:ilvl w:val="0"/>
          <w:numId w:val="358"/>
        </w:numPr>
        <w:contextualSpacing/>
        <w:rPr>
          <w:rFonts w:ascii="Arial" w:hAnsi="Arial" w:cs="Arial"/>
        </w:rPr>
      </w:pPr>
      <w:r w:rsidRPr="000402AC">
        <w:rPr>
          <w:rFonts w:ascii="Arial" w:hAnsi="Arial" w:cs="Arial"/>
        </w:rPr>
        <w:t>zapewnienie dostępu do:</w:t>
      </w:r>
    </w:p>
    <w:p w14:paraId="26C27E5D" w14:textId="77777777" w:rsidR="009D7E4C" w:rsidRPr="000402AC" w:rsidRDefault="009D7E4C">
      <w:pPr>
        <w:pStyle w:val="Akapitzlist"/>
        <w:numPr>
          <w:ilvl w:val="0"/>
          <w:numId w:val="360"/>
        </w:numPr>
        <w:contextualSpacing/>
        <w:rPr>
          <w:rFonts w:ascii="Arial" w:hAnsi="Arial" w:cs="Arial"/>
        </w:rPr>
      </w:pPr>
      <w:r w:rsidRPr="000402AC">
        <w:rPr>
          <w:rFonts w:ascii="Arial" w:hAnsi="Arial" w:cs="Arial"/>
        </w:rPr>
        <w:t>podręczników, materiałów edukacyjnych i materiałów ćwiczeniowych oraz</w:t>
      </w:r>
    </w:p>
    <w:p w14:paraId="0E76787A" w14:textId="77777777" w:rsidR="009D7E4C" w:rsidRPr="000402AC" w:rsidRDefault="009D7E4C">
      <w:pPr>
        <w:pStyle w:val="Akapitzlist"/>
        <w:numPr>
          <w:ilvl w:val="0"/>
          <w:numId w:val="360"/>
        </w:numPr>
        <w:contextualSpacing/>
        <w:rPr>
          <w:rFonts w:ascii="Arial" w:hAnsi="Arial" w:cs="Arial"/>
        </w:rPr>
      </w:pPr>
      <w:r w:rsidRPr="000402AC">
        <w:rPr>
          <w:rFonts w:ascii="Arial" w:hAnsi="Arial" w:cs="Arial"/>
        </w:rPr>
        <w:t>pomocy dydaktycznych służących realizacji podstawy programowej znajdujących się w zasobach szkoły - w porozumieniu z dyrektorem;</w:t>
      </w:r>
    </w:p>
    <w:p w14:paraId="2E608388" w14:textId="0DC2C662" w:rsidR="009D7E4C" w:rsidRPr="00A33672" w:rsidRDefault="009D7E4C">
      <w:pPr>
        <w:pStyle w:val="Akapitzlist"/>
        <w:numPr>
          <w:ilvl w:val="0"/>
          <w:numId w:val="358"/>
        </w:numPr>
        <w:contextualSpacing/>
        <w:rPr>
          <w:rFonts w:ascii="Arial" w:hAnsi="Arial" w:cs="Arial"/>
          <w:b/>
        </w:rPr>
      </w:pPr>
      <w:r w:rsidRPr="000402AC">
        <w:rPr>
          <w:rFonts w:ascii="Arial" w:hAnsi="Arial" w:cs="Arial"/>
        </w:rPr>
        <w:t xml:space="preserve">udział w konsultacjach z nauczycielami, umożliwiających przygotowanie do rocznych </w:t>
      </w:r>
      <w:r w:rsidRPr="00A33672">
        <w:rPr>
          <w:rFonts w:ascii="Arial" w:hAnsi="Arial" w:cs="Arial"/>
        </w:rPr>
        <w:t>egzaminów klasyfikacyjnych.</w:t>
      </w:r>
    </w:p>
    <w:p w14:paraId="3F5FC631" w14:textId="14D2501E" w:rsidR="0014054E" w:rsidRPr="00A33672" w:rsidRDefault="00713F91" w:rsidP="007D2CFE">
      <w:pPr>
        <w:spacing w:line="276" w:lineRule="auto"/>
        <w:ind w:left="284" w:hanging="284"/>
        <w:contextualSpacing/>
        <w:rPr>
          <w:rFonts w:ascii="Arial" w:hAnsi="Arial" w:cs="Arial"/>
          <w:b/>
          <w:sz w:val="22"/>
          <w:szCs w:val="22"/>
        </w:rPr>
      </w:pPr>
      <w:r w:rsidRPr="00A33672">
        <w:rPr>
          <w:rFonts w:ascii="Arial" w:hAnsi="Arial" w:cs="Arial"/>
          <w:b/>
          <w:sz w:val="22"/>
          <w:szCs w:val="22"/>
        </w:rPr>
        <w:t>§</w:t>
      </w:r>
      <w:r w:rsidR="00472903" w:rsidRPr="00A33672">
        <w:rPr>
          <w:rFonts w:ascii="Arial" w:hAnsi="Arial" w:cs="Arial"/>
          <w:b/>
          <w:sz w:val="22"/>
          <w:szCs w:val="22"/>
        </w:rPr>
        <w:t xml:space="preserve"> </w:t>
      </w:r>
      <w:r w:rsidR="00D87CE0" w:rsidRPr="00A33672">
        <w:rPr>
          <w:rFonts w:ascii="Arial" w:hAnsi="Arial" w:cs="Arial"/>
          <w:b/>
          <w:sz w:val="22"/>
          <w:szCs w:val="22"/>
        </w:rPr>
        <w:t>2</w:t>
      </w:r>
      <w:r w:rsidR="002B7948" w:rsidRPr="00A33672">
        <w:rPr>
          <w:rFonts w:ascii="Arial" w:hAnsi="Arial" w:cs="Arial"/>
          <w:b/>
          <w:sz w:val="22"/>
          <w:szCs w:val="22"/>
        </w:rPr>
        <w:t>2</w:t>
      </w:r>
      <w:r w:rsidR="0065616F" w:rsidRPr="00A33672">
        <w:rPr>
          <w:rFonts w:ascii="Arial" w:hAnsi="Arial" w:cs="Arial"/>
          <w:b/>
          <w:sz w:val="22"/>
          <w:szCs w:val="22"/>
        </w:rPr>
        <w:t>.</w:t>
      </w:r>
    </w:p>
    <w:p w14:paraId="1F6447CF" w14:textId="528AABB8" w:rsidR="0014054E" w:rsidRPr="00A33672" w:rsidRDefault="00DB77DF" w:rsidP="007D2CFE">
      <w:pPr>
        <w:spacing w:line="276" w:lineRule="auto"/>
        <w:ind w:left="284" w:hanging="284"/>
        <w:contextualSpacing/>
        <w:rPr>
          <w:rFonts w:ascii="Arial" w:hAnsi="Arial" w:cs="Arial"/>
          <w:b/>
          <w:sz w:val="22"/>
          <w:szCs w:val="22"/>
        </w:rPr>
      </w:pPr>
      <w:r w:rsidRPr="00A33672">
        <w:rPr>
          <w:rFonts w:ascii="Arial" w:hAnsi="Arial" w:cs="Arial"/>
          <w:b/>
          <w:sz w:val="22"/>
          <w:szCs w:val="22"/>
        </w:rPr>
        <w:t>Opieka i bezpieczeństwo</w:t>
      </w:r>
    </w:p>
    <w:p w14:paraId="65238B51" w14:textId="77777777" w:rsidR="0065616F" w:rsidRPr="00A33672" w:rsidRDefault="0065616F" w:rsidP="007D2CFE">
      <w:pPr>
        <w:spacing w:line="276" w:lineRule="auto"/>
        <w:ind w:left="284" w:hanging="284"/>
        <w:contextualSpacing/>
        <w:rPr>
          <w:rFonts w:ascii="Arial" w:hAnsi="Arial" w:cs="Arial"/>
          <w:bCs w:val="0"/>
          <w:sz w:val="22"/>
          <w:szCs w:val="22"/>
        </w:rPr>
      </w:pPr>
    </w:p>
    <w:p w14:paraId="3D9ADC5A" w14:textId="1D8C0AF2" w:rsidR="00495D4C" w:rsidRPr="00A33672" w:rsidRDefault="00495D4C">
      <w:pPr>
        <w:pStyle w:val="Akapitzlist"/>
        <w:numPr>
          <w:ilvl w:val="4"/>
          <w:numId w:val="1"/>
        </w:numPr>
        <w:ind w:left="284" w:hanging="284"/>
        <w:contextualSpacing/>
        <w:rPr>
          <w:rFonts w:ascii="Arial" w:hAnsi="Arial" w:cs="Arial"/>
        </w:rPr>
      </w:pPr>
      <w:r w:rsidRPr="00A33672">
        <w:rPr>
          <w:rFonts w:ascii="Arial" w:hAnsi="Arial" w:cs="Arial"/>
        </w:rPr>
        <w:t>Szkoła realizuje zadania dydaktyczne, wychowawcze i opiekuńcze, uwzględniając obowiązujące przepisy bezpieczeństwa i higieny nauki i pracy w szczególności przez:</w:t>
      </w:r>
    </w:p>
    <w:p w14:paraId="790446BB" w14:textId="36310B72" w:rsidR="00495D4C" w:rsidRPr="00A33672" w:rsidRDefault="00495D4C">
      <w:pPr>
        <w:pStyle w:val="Akapitzlist"/>
        <w:numPr>
          <w:ilvl w:val="0"/>
          <w:numId w:val="59"/>
        </w:numPr>
        <w:contextualSpacing/>
        <w:rPr>
          <w:rFonts w:ascii="Arial" w:hAnsi="Arial" w:cs="Arial"/>
        </w:rPr>
      </w:pPr>
      <w:r w:rsidRPr="00A33672">
        <w:rPr>
          <w:rFonts w:ascii="Arial" w:hAnsi="Arial" w:cs="Arial"/>
        </w:rPr>
        <w:lastRenderedPageBreak/>
        <w:t>zorganizowaną opiekę nad uczniami przebywającymi w szkole podczas zajęć lekcyjnych i pozalekcyjnych, zgodnie z wewnętrznymi dokumentami, określającymi zasady sprawowania przez nauczycieli opieki nad uczniami;</w:t>
      </w:r>
    </w:p>
    <w:p w14:paraId="341A6334" w14:textId="517576A9" w:rsidR="00495D4C" w:rsidRPr="00A33672" w:rsidRDefault="00495D4C">
      <w:pPr>
        <w:pStyle w:val="Akapitzlist"/>
        <w:numPr>
          <w:ilvl w:val="0"/>
          <w:numId w:val="59"/>
        </w:numPr>
        <w:contextualSpacing/>
        <w:rPr>
          <w:rFonts w:ascii="Arial" w:hAnsi="Arial" w:cs="Arial"/>
        </w:rPr>
      </w:pPr>
      <w:r w:rsidRPr="00A33672">
        <w:rPr>
          <w:rFonts w:ascii="Arial" w:hAnsi="Arial" w:cs="Arial"/>
        </w:rPr>
        <w:t>dyżury nauczycieli na przerwach zgodnie z przyjętym harmonogramem;</w:t>
      </w:r>
    </w:p>
    <w:p w14:paraId="735C91B0" w14:textId="0E0F316D" w:rsidR="00495D4C" w:rsidRPr="00A33672" w:rsidRDefault="00495D4C">
      <w:pPr>
        <w:pStyle w:val="Akapitzlist"/>
        <w:numPr>
          <w:ilvl w:val="0"/>
          <w:numId w:val="59"/>
        </w:numPr>
        <w:contextualSpacing/>
        <w:rPr>
          <w:rFonts w:ascii="Arial" w:hAnsi="Arial" w:cs="Arial"/>
        </w:rPr>
      </w:pPr>
      <w:r w:rsidRPr="00A33672">
        <w:rPr>
          <w:rFonts w:ascii="Arial" w:hAnsi="Arial" w:cs="Arial"/>
        </w:rPr>
        <w:t>omawianie z uczniami zasad bezpieczeństwa;</w:t>
      </w:r>
    </w:p>
    <w:p w14:paraId="7646F3EB" w14:textId="361DDFE7" w:rsidR="00495D4C" w:rsidRPr="00A33672" w:rsidRDefault="00495D4C">
      <w:pPr>
        <w:pStyle w:val="Akapitzlist"/>
        <w:numPr>
          <w:ilvl w:val="0"/>
          <w:numId w:val="59"/>
        </w:numPr>
        <w:contextualSpacing/>
        <w:rPr>
          <w:rFonts w:ascii="Arial" w:hAnsi="Arial" w:cs="Arial"/>
        </w:rPr>
      </w:pPr>
      <w:r w:rsidRPr="00A33672">
        <w:rPr>
          <w:rFonts w:ascii="Arial" w:hAnsi="Arial" w:cs="Arial"/>
        </w:rPr>
        <w:t>zapewnienie uczniom opieki w świetlicy szkolnej;</w:t>
      </w:r>
    </w:p>
    <w:p w14:paraId="1B086FAA" w14:textId="4DF0EB4A" w:rsidR="00495D4C" w:rsidRPr="00A33672" w:rsidRDefault="00495D4C">
      <w:pPr>
        <w:pStyle w:val="Akapitzlist"/>
        <w:numPr>
          <w:ilvl w:val="0"/>
          <w:numId w:val="59"/>
        </w:numPr>
        <w:contextualSpacing/>
        <w:rPr>
          <w:rFonts w:ascii="Arial" w:hAnsi="Arial" w:cs="Arial"/>
        </w:rPr>
      </w:pPr>
      <w:r w:rsidRPr="00A33672">
        <w:rPr>
          <w:rFonts w:ascii="Arial" w:hAnsi="Arial" w:cs="Arial"/>
        </w:rPr>
        <w:t>szkolenie pracowników szkoły w zakresie zasad bezpieczeństwa i higieny pracy;</w:t>
      </w:r>
    </w:p>
    <w:p w14:paraId="2DB098D0" w14:textId="280F8A44" w:rsidR="00495D4C" w:rsidRPr="00A33672" w:rsidRDefault="00495D4C">
      <w:pPr>
        <w:pStyle w:val="Akapitzlist"/>
        <w:numPr>
          <w:ilvl w:val="0"/>
          <w:numId w:val="59"/>
        </w:numPr>
        <w:contextualSpacing/>
        <w:rPr>
          <w:rFonts w:ascii="Arial" w:hAnsi="Arial" w:cs="Arial"/>
        </w:rPr>
      </w:pPr>
      <w:r w:rsidRPr="00A33672">
        <w:rPr>
          <w:rFonts w:ascii="Arial" w:hAnsi="Arial" w:cs="Arial"/>
        </w:rPr>
        <w:t xml:space="preserve">dostosowanie mebli i wyposażenia do wzrostu dzieci / uczniów, zasad ergonomii </w:t>
      </w:r>
      <w:r w:rsidRPr="00A33672">
        <w:rPr>
          <w:rFonts w:ascii="Arial" w:hAnsi="Arial" w:cs="Arial"/>
        </w:rPr>
        <w:br/>
        <w:t>i rodzaju zajęć lub pracy;</w:t>
      </w:r>
    </w:p>
    <w:p w14:paraId="6AE3250C" w14:textId="15D881CF" w:rsidR="00495D4C" w:rsidRPr="00A33672" w:rsidRDefault="00495D4C">
      <w:pPr>
        <w:pStyle w:val="Akapitzlist"/>
        <w:numPr>
          <w:ilvl w:val="0"/>
          <w:numId w:val="59"/>
        </w:numPr>
        <w:contextualSpacing/>
        <w:rPr>
          <w:rFonts w:ascii="Arial" w:hAnsi="Arial" w:cs="Arial"/>
        </w:rPr>
      </w:pPr>
      <w:r w:rsidRPr="00A33672">
        <w:rPr>
          <w:rFonts w:ascii="Arial" w:hAnsi="Arial" w:cs="Arial"/>
        </w:rPr>
        <w:t xml:space="preserve">systematyczne działania w zakresie podnoszenia bezpieczeństwa dzieci / uczniów </w:t>
      </w:r>
      <w:r w:rsidRPr="00A33672">
        <w:rPr>
          <w:rFonts w:ascii="Arial" w:hAnsi="Arial" w:cs="Arial"/>
        </w:rPr>
        <w:br/>
        <w:t>w ruchu drogowym;</w:t>
      </w:r>
    </w:p>
    <w:p w14:paraId="2711341F" w14:textId="6E8FCA1A" w:rsidR="00495D4C" w:rsidRPr="00A33672" w:rsidRDefault="00495D4C">
      <w:pPr>
        <w:pStyle w:val="Akapitzlist"/>
        <w:numPr>
          <w:ilvl w:val="0"/>
          <w:numId w:val="59"/>
        </w:numPr>
        <w:contextualSpacing/>
        <w:rPr>
          <w:rFonts w:ascii="Arial" w:hAnsi="Arial" w:cs="Arial"/>
        </w:rPr>
      </w:pPr>
      <w:r w:rsidRPr="00A33672">
        <w:rPr>
          <w:rFonts w:ascii="Arial" w:hAnsi="Arial" w:cs="Arial"/>
        </w:rPr>
        <w:t>organizowanie w ramach wychowania komunikacyjnego, zajęć umożliwiających przygotowanie uczniów do ubiegania się o wydanie karty rowerowej, w tym zapewnienie odpowiedniego sprzętu i przeszkolonego nauczyciela oraz przygotowanie uczniów do egzaminu na kartę rowerową, zgodnie z procedurą uzyskania karty rowerowej obowiązującą w szkole;</w:t>
      </w:r>
    </w:p>
    <w:p w14:paraId="5A095F5A" w14:textId="534CE5E5" w:rsidR="00495D4C" w:rsidRPr="00A33672" w:rsidRDefault="00495D4C">
      <w:pPr>
        <w:pStyle w:val="Akapitzlist"/>
        <w:numPr>
          <w:ilvl w:val="0"/>
          <w:numId w:val="59"/>
        </w:numPr>
        <w:contextualSpacing/>
        <w:rPr>
          <w:rFonts w:ascii="Arial" w:hAnsi="Arial" w:cs="Arial"/>
        </w:rPr>
      </w:pPr>
      <w:r w:rsidRPr="00A33672">
        <w:rPr>
          <w:rFonts w:ascii="Arial" w:hAnsi="Arial" w:cs="Arial"/>
        </w:rPr>
        <w:t>opracowanie tygodniowego rozkładu zajęć dydaktyczno-wychowawczych zgodnie                         z zasadami higieny umysłowej;</w:t>
      </w:r>
    </w:p>
    <w:p w14:paraId="349BF496" w14:textId="0F6CD161" w:rsidR="00495D4C" w:rsidRPr="00A33672" w:rsidRDefault="00495D4C">
      <w:pPr>
        <w:pStyle w:val="Akapitzlist"/>
        <w:numPr>
          <w:ilvl w:val="0"/>
          <w:numId w:val="59"/>
        </w:numPr>
        <w:contextualSpacing/>
        <w:rPr>
          <w:rFonts w:ascii="Arial" w:hAnsi="Arial" w:cs="Arial"/>
        </w:rPr>
      </w:pPr>
      <w:r w:rsidRPr="00A33672">
        <w:rPr>
          <w:rFonts w:ascii="Arial" w:hAnsi="Arial" w:cs="Arial"/>
        </w:rPr>
        <w:t>organizowanie wyjść i wycieczek zgodnie z zasadami BHP i odrębnymi przepisami;</w:t>
      </w:r>
    </w:p>
    <w:p w14:paraId="5E02DFC1" w14:textId="2CE8798C" w:rsidR="00495D4C" w:rsidRPr="00A33672" w:rsidRDefault="00495D4C">
      <w:pPr>
        <w:pStyle w:val="Akapitzlist"/>
        <w:numPr>
          <w:ilvl w:val="0"/>
          <w:numId w:val="59"/>
        </w:numPr>
        <w:contextualSpacing/>
        <w:rPr>
          <w:rFonts w:ascii="Arial" w:hAnsi="Arial" w:cs="Arial"/>
        </w:rPr>
      </w:pPr>
      <w:r w:rsidRPr="00A33672">
        <w:rPr>
          <w:rFonts w:ascii="Arial" w:hAnsi="Arial" w:cs="Arial"/>
        </w:rPr>
        <w:t>zapewnienie dzieciom / uczniom warunków do spożycia obiadu w stołówce szkolnej;</w:t>
      </w:r>
    </w:p>
    <w:p w14:paraId="2F4ED0F9" w14:textId="2B5CD1A2" w:rsidR="00495D4C" w:rsidRPr="00A33672" w:rsidRDefault="00495D4C">
      <w:pPr>
        <w:pStyle w:val="Akapitzlist"/>
        <w:numPr>
          <w:ilvl w:val="0"/>
          <w:numId w:val="59"/>
        </w:numPr>
        <w:contextualSpacing/>
        <w:rPr>
          <w:rFonts w:ascii="Arial" w:hAnsi="Arial" w:cs="Arial"/>
        </w:rPr>
      </w:pPr>
      <w:r w:rsidRPr="00A33672">
        <w:rPr>
          <w:rFonts w:ascii="Arial" w:hAnsi="Arial" w:cs="Arial"/>
        </w:rPr>
        <w:t>utrzymywanie pomieszczeń szkolnych, budynków, placów zabaw, boisk i sprzętu szkolnego w stanie pełnej sprawności i czystości;</w:t>
      </w:r>
    </w:p>
    <w:p w14:paraId="7DB39C79" w14:textId="102E547C" w:rsidR="00495D4C" w:rsidRPr="00A33672" w:rsidRDefault="00495D4C">
      <w:pPr>
        <w:pStyle w:val="Akapitzlist"/>
        <w:numPr>
          <w:ilvl w:val="0"/>
          <w:numId w:val="59"/>
        </w:numPr>
        <w:contextualSpacing/>
        <w:rPr>
          <w:rFonts w:ascii="Arial" w:hAnsi="Arial" w:cs="Arial"/>
        </w:rPr>
      </w:pPr>
      <w:r w:rsidRPr="00A33672">
        <w:rPr>
          <w:rFonts w:ascii="Arial" w:hAnsi="Arial" w:cs="Arial"/>
        </w:rPr>
        <w:t>dostosowanie rozkładu zajęć lekcyjnych do zasad higieny pracy umysłowej uczniów;</w:t>
      </w:r>
    </w:p>
    <w:p w14:paraId="6FE918E2" w14:textId="4C7017FF" w:rsidR="00495D4C" w:rsidRPr="00A33672" w:rsidRDefault="00495D4C">
      <w:pPr>
        <w:pStyle w:val="Akapitzlist"/>
        <w:numPr>
          <w:ilvl w:val="0"/>
          <w:numId w:val="59"/>
        </w:numPr>
        <w:contextualSpacing/>
        <w:rPr>
          <w:rFonts w:ascii="Arial" w:hAnsi="Arial" w:cs="Arial"/>
        </w:rPr>
      </w:pPr>
      <w:r w:rsidRPr="00A33672">
        <w:rPr>
          <w:rFonts w:ascii="Arial" w:hAnsi="Arial" w:cs="Arial"/>
        </w:rPr>
        <w:t>kształtowanie postaw promujących zdrowy tryb życia.</w:t>
      </w:r>
    </w:p>
    <w:p w14:paraId="060ED98F" w14:textId="31945CBA" w:rsidR="0014054E" w:rsidRPr="00A33672" w:rsidRDefault="0014054E">
      <w:pPr>
        <w:pStyle w:val="Akapitzlist"/>
        <w:numPr>
          <w:ilvl w:val="4"/>
          <w:numId w:val="1"/>
        </w:numPr>
        <w:ind w:left="284" w:hanging="284"/>
        <w:contextualSpacing/>
        <w:rPr>
          <w:rFonts w:ascii="Arial" w:hAnsi="Arial" w:cs="Arial"/>
        </w:rPr>
      </w:pPr>
      <w:r w:rsidRPr="00A33672">
        <w:rPr>
          <w:rFonts w:ascii="Arial" w:hAnsi="Arial" w:cs="Arial"/>
        </w:rPr>
        <w:t>Do</w:t>
      </w:r>
      <w:r w:rsidR="00472903" w:rsidRPr="00A33672">
        <w:rPr>
          <w:rFonts w:ascii="Arial" w:hAnsi="Arial" w:cs="Arial"/>
        </w:rPr>
        <w:t xml:space="preserve"> </w:t>
      </w:r>
      <w:r w:rsidRPr="00A33672">
        <w:rPr>
          <w:rFonts w:ascii="Arial" w:hAnsi="Arial" w:cs="Arial"/>
        </w:rPr>
        <w:t>obowiązków</w:t>
      </w:r>
      <w:r w:rsidR="00472903" w:rsidRPr="00A33672">
        <w:rPr>
          <w:rFonts w:ascii="Arial" w:hAnsi="Arial" w:cs="Arial"/>
        </w:rPr>
        <w:t xml:space="preserve"> </w:t>
      </w:r>
      <w:r w:rsidRPr="00A33672">
        <w:rPr>
          <w:rFonts w:ascii="Arial" w:hAnsi="Arial" w:cs="Arial"/>
        </w:rPr>
        <w:t>nauczycieli</w:t>
      </w:r>
      <w:r w:rsidR="00472903" w:rsidRPr="00A33672">
        <w:rPr>
          <w:rFonts w:ascii="Arial" w:hAnsi="Arial" w:cs="Arial"/>
        </w:rPr>
        <w:t xml:space="preserve"> </w:t>
      </w:r>
      <w:r w:rsidRPr="00A33672">
        <w:rPr>
          <w:rFonts w:ascii="Arial" w:hAnsi="Arial" w:cs="Arial"/>
        </w:rPr>
        <w:t>i</w:t>
      </w:r>
      <w:r w:rsidR="00472903" w:rsidRPr="00A33672">
        <w:rPr>
          <w:rFonts w:ascii="Arial" w:hAnsi="Arial" w:cs="Arial"/>
        </w:rPr>
        <w:t xml:space="preserve"> </w:t>
      </w:r>
      <w:r w:rsidRPr="00A33672">
        <w:rPr>
          <w:rFonts w:ascii="Arial" w:hAnsi="Arial" w:cs="Arial"/>
        </w:rPr>
        <w:t>wszystkich</w:t>
      </w:r>
      <w:r w:rsidR="00472903" w:rsidRPr="00A33672">
        <w:rPr>
          <w:rFonts w:ascii="Arial" w:hAnsi="Arial" w:cs="Arial"/>
        </w:rPr>
        <w:t xml:space="preserve"> </w:t>
      </w:r>
      <w:r w:rsidRPr="00A33672">
        <w:rPr>
          <w:rFonts w:ascii="Arial" w:hAnsi="Arial" w:cs="Arial"/>
        </w:rPr>
        <w:t>pracowników</w:t>
      </w:r>
      <w:r w:rsidR="00472903" w:rsidRPr="00A33672">
        <w:rPr>
          <w:rFonts w:ascii="Arial" w:hAnsi="Arial" w:cs="Arial"/>
        </w:rPr>
        <w:t xml:space="preserve"> </w:t>
      </w:r>
      <w:r w:rsidRPr="00A33672">
        <w:rPr>
          <w:rFonts w:ascii="Arial" w:hAnsi="Arial" w:cs="Arial"/>
        </w:rPr>
        <w:t>szkoły</w:t>
      </w:r>
      <w:r w:rsidR="006643D6" w:rsidRPr="00A33672">
        <w:rPr>
          <w:rFonts w:ascii="Arial" w:hAnsi="Arial" w:cs="Arial"/>
        </w:rPr>
        <w:t xml:space="preserve"> w zakresie zapewnienia opieki i bezpieczeństwa</w:t>
      </w:r>
      <w:r w:rsidR="00472903" w:rsidRPr="00A33672">
        <w:rPr>
          <w:rFonts w:ascii="Arial" w:hAnsi="Arial" w:cs="Arial"/>
        </w:rPr>
        <w:t xml:space="preserve"> </w:t>
      </w:r>
      <w:r w:rsidRPr="00A33672">
        <w:rPr>
          <w:rFonts w:ascii="Arial" w:hAnsi="Arial" w:cs="Arial"/>
        </w:rPr>
        <w:t>należy</w:t>
      </w:r>
      <w:r w:rsidR="00065E48" w:rsidRPr="00A33672">
        <w:rPr>
          <w:rFonts w:ascii="Arial" w:hAnsi="Arial" w:cs="Arial"/>
        </w:rPr>
        <w:t xml:space="preserve"> w szczególności</w:t>
      </w:r>
      <w:r w:rsidRPr="00A33672">
        <w:rPr>
          <w:rFonts w:ascii="Arial" w:hAnsi="Arial" w:cs="Arial"/>
        </w:rPr>
        <w:t>:</w:t>
      </w:r>
    </w:p>
    <w:p w14:paraId="02BCEAAA" w14:textId="6DC38222" w:rsidR="005E0976" w:rsidRPr="00A33672" w:rsidRDefault="00065E48">
      <w:pPr>
        <w:pStyle w:val="Akapitzlist"/>
        <w:numPr>
          <w:ilvl w:val="0"/>
          <w:numId w:val="58"/>
        </w:numPr>
        <w:contextualSpacing/>
        <w:rPr>
          <w:rFonts w:ascii="Arial" w:hAnsi="Arial" w:cs="Arial"/>
        </w:rPr>
      </w:pPr>
      <w:r w:rsidRPr="00A33672">
        <w:rPr>
          <w:rFonts w:ascii="Arial" w:hAnsi="Arial" w:cs="Arial"/>
        </w:rPr>
        <w:t>troska</w:t>
      </w:r>
      <w:r w:rsidR="00472903" w:rsidRPr="00A33672">
        <w:rPr>
          <w:rFonts w:ascii="Arial" w:hAnsi="Arial" w:cs="Arial"/>
        </w:rPr>
        <w:t xml:space="preserve"> </w:t>
      </w:r>
      <w:r w:rsidR="0014054E" w:rsidRPr="00A33672">
        <w:rPr>
          <w:rFonts w:ascii="Arial" w:hAnsi="Arial" w:cs="Arial"/>
        </w:rPr>
        <w:t>o</w:t>
      </w:r>
      <w:r w:rsidR="00472903" w:rsidRPr="00A33672">
        <w:rPr>
          <w:rFonts w:ascii="Arial" w:hAnsi="Arial" w:cs="Arial"/>
        </w:rPr>
        <w:t xml:space="preserve"> </w:t>
      </w:r>
      <w:r w:rsidRPr="00A33672">
        <w:rPr>
          <w:rFonts w:ascii="Arial" w:hAnsi="Arial" w:cs="Arial"/>
        </w:rPr>
        <w:t xml:space="preserve">zdrowie i </w:t>
      </w:r>
      <w:r w:rsidR="0014054E" w:rsidRPr="00A33672">
        <w:rPr>
          <w:rFonts w:ascii="Arial" w:hAnsi="Arial" w:cs="Arial"/>
        </w:rPr>
        <w:t>bezpieczeństwo</w:t>
      </w:r>
      <w:r w:rsidR="00472903" w:rsidRPr="00A33672">
        <w:rPr>
          <w:rFonts w:ascii="Arial" w:hAnsi="Arial" w:cs="Arial"/>
        </w:rPr>
        <w:t xml:space="preserve"> </w:t>
      </w:r>
      <w:r w:rsidRPr="00A33672">
        <w:rPr>
          <w:rFonts w:ascii="Arial" w:hAnsi="Arial" w:cs="Arial"/>
        </w:rPr>
        <w:t xml:space="preserve">dzieci / </w:t>
      </w:r>
      <w:r w:rsidR="0014054E" w:rsidRPr="00A33672">
        <w:rPr>
          <w:rFonts w:ascii="Arial" w:hAnsi="Arial" w:cs="Arial"/>
        </w:rPr>
        <w:t>uczniów</w:t>
      </w:r>
      <w:r w:rsidRPr="00A33672">
        <w:rPr>
          <w:rFonts w:ascii="Arial" w:hAnsi="Arial" w:cs="Arial"/>
        </w:rPr>
        <w:t>;</w:t>
      </w:r>
    </w:p>
    <w:p w14:paraId="24833993" w14:textId="63566344" w:rsidR="0014054E" w:rsidRPr="00A33672" w:rsidRDefault="00065E48">
      <w:pPr>
        <w:pStyle w:val="Akapitzlist"/>
        <w:numPr>
          <w:ilvl w:val="0"/>
          <w:numId w:val="58"/>
        </w:numPr>
        <w:contextualSpacing/>
        <w:rPr>
          <w:rFonts w:ascii="Arial" w:hAnsi="Arial" w:cs="Arial"/>
        </w:rPr>
      </w:pPr>
      <w:r w:rsidRPr="00A33672">
        <w:rPr>
          <w:rFonts w:ascii="Arial" w:hAnsi="Arial" w:cs="Arial"/>
        </w:rPr>
        <w:t>diagnozowanie</w:t>
      </w:r>
      <w:r w:rsidR="00472903" w:rsidRPr="00A33672">
        <w:rPr>
          <w:rFonts w:ascii="Arial" w:hAnsi="Arial" w:cs="Arial"/>
        </w:rPr>
        <w:t xml:space="preserve"> </w:t>
      </w:r>
      <w:r w:rsidR="0014054E" w:rsidRPr="00A33672">
        <w:rPr>
          <w:rFonts w:ascii="Arial" w:hAnsi="Arial" w:cs="Arial"/>
        </w:rPr>
        <w:t>warunków</w:t>
      </w:r>
      <w:r w:rsidR="00472903" w:rsidRPr="00A33672">
        <w:rPr>
          <w:rFonts w:ascii="Arial" w:hAnsi="Arial" w:cs="Arial"/>
        </w:rPr>
        <w:t xml:space="preserve"> </w:t>
      </w:r>
      <w:r w:rsidR="0014054E" w:rsidRPr="00A33672">
        <w:rPr>
          <w:rFonts w:ascii="Arial" w:hAnsi="Arial" w:cs="Arial"/>
        </w:rPr>
        <w:t>życia</w:t>
      </w:r>
      <w:r w:rsidR="00472903" w:rsidRPr="00A33672">
        <w:rPr>
          <w:rFonts w:ascii="Arial" w:hAnsi="Arial" w:cs="Arial"/>
        </w:rPr>
        <w:t xml:space="preserve"> </w:t>
      </w:r>
      <w:r w:rsidR="0014054E" w:rsidRPr="00A33672">
        <w:rPr>
          <w:rFonts w:ascii="Arial" w:hAnsi="Arial" w:cs="Arial"/>
        </w:rPr>
        <w:t>i</w:t>
      </w:r>
      <w:r w:rsidR="00472903" w:rsidRPr="00A33672">
        <w:rPr>
          <w:rFonts w:ascii="Arial" w:hAnsi="Arial" w:cs="Arial"/>
        </w:rPr>
        <w:t xml:space="preserve"> </w:t>
      </w:r>
      <w:r w:rsidR="0014054E" w:rsidRPr="00A33672">
        <w:rPr>
          <w:rFonts w:ascii="Arial" w:hAnsi="Arial" w:cs="Arial"/>
        </w:rPr>
        <w:t>stanu</w:t>
      </w:r>
      <w:r w:rsidR="00472903" w:rsidRPr="00A33672">
        <w:rPr>
          <w:rFonts w:ascii="Arial" w:hAnsi="Arial" w:cs="Arial"/>
        </w:rPr>
        <w:t xml:space="preserve"> </w:t>
      </w:r>
      <w:r w:rsidR="0014054E" w:rsidRPr="00A33672">
        <w:rPr>
          <w:rFonts w:ascii="Arial" w:hAnsi="Arial" w:cs="Arial"/>
        </w:rPr>
        <w:t>zdrowia</w:t>
      </w:r>
      <w:r w:rsidR="00472903" w:rsidRPr="00A33672">
        <w:rPr>
          <w:rFonts w:ascii="Arial" w:hAnsi="Arial" w:cs="Arial"/>
        </w:rPr>
        <w:t xml:space="preserve"> </w:t>
      </w:r>
      <w:r w:rsidR="0014054E" w:rsidRPr="00A33672">
        <w:rPr>
          <w:rFonts w:ascii="Arial" w:hAnsi="Arial" w:cs="Arial"/>
        </w:rPr>
        <w:t>dzieci</w:t>
      </w:r>
      <w:r w:rsidRPr="00A33672">
        <w:rPr>
          <w:rFonts w:ascii="Arial" w:hAnsi="Arial" w:cs="Arial"/>
        </w:rPr>
        <w:t xml:space="preserve"> / uczniów</w:t>
      </w:r>
      <w:r w:rsidR="0014054E" w:rsidRPr="00A33672">
        <w:rPr>
          <w:rFonts w:ascii="Arial" w:hAnsi="Arial" w:cs="Arial"/>
        </w:rPr>
        <w:t>,</w:t>
      </w:r>
      <w:r w:rsidRPr="00A33672">
        <w:rPr>
          <w:rFonts w:ascii="Arial" w:hAnsi="Arial" w:cs="Arial"/>
        </w:rPr>
        <w:t xml:space="preserve"> oraz wnioskowanie do dyrektora o zorganizowanie pomocy materialnej lub socjalnej w sytuacjach trudnych;</w:t>
      </w:r>
    </w:p>
    <w:p w14:paraId="5944909F" w14:textId="4BC769E2" w:rsidR="0014054E" w:rsidRPr="00A33672" w:rsidRDefault="00F03E19">
      <w:pPr>
        <w:pStyle w:val="Akapitzlist"/>
        <w:numPr>
          <w:ilvl w:val="0"/>
          <w:numId w:val="58"/>
        </w:numPr>
        <w:contextualSpacing/>
        <w:rPr>
          <w:rFonts w:ascii="Arial" w:hAnsi="Arial" w:cs="Arial"/>
        </w:rPr>
      </w:pPr>
      <w:r w:rsidRPr="00A33672">
        <w:rPr>
          <w:rFonts w:ascii="Arial" w:hAnsi="Arial" w:cs="Arial"/>
        </w:rPr>
        <w:t>o</w:t>
      </w:r>
      <w:r w:rsidR="0014054E" w:rsidRPr="00A33672">
        <w:rPr>
          <w:rFonts w:ascii="Arial" w:hAnsi="Arial" w:cs="Arial"/>
        </w:rPr>
        <w:t>chrona</w:t>
      </w:r>
      <w:r w:rsidR="00472903" w:rsidRPr="00A33672">
        <w:rPr>
          <w:rFonts w:ascii="Arial" w:hAnsi="Arial" w:cs="Arial"/>
        </w:rPr>
        <w:t xml:space="preserve"> </w:t>
      </w:r>
      <w:r w:rsidR="0014054E" w:rsidRPr="00A33672">
        <w:rPr>
          <w:rFonts w:ascii="Arial" w:hAnsi="Arial" w:cs="Arial"/>
        </w:rPr>
        <w:t>dzieci</w:t>
      </w:r>
      <w:r w:rsidR="00472903" w:rsidRPr="00A33672">
        <w:rPr>
          <w:rFonts w:ascii="Arial" w:hAnsi="Arial" w:cs="Arial"/>
        </w:rPr>
        <w:t xml:space="preserve"> </w:t>
      </w:r>
      <w:r w:rsidR="00065E48" w:rsidRPr="00A33672">
        <w:rPr>
          <w:rFonts w:ascii="Arial" w:hAnsi="Arial" w:cs="Arial"/>
        </w:rPr>
        <w:t xml:space="preserve">/ uczniów </w:t>
      </w:r>
      <w:r w:rsidR="0014054E" w:rsidRPr="00A33672">
        <w:rPr>
          <w:rFonts w:ascii="Arial" w:hAnsi="Arial" w:cs="Arial"/>
        </w:rPr>
        <w:t>przed</w:t>
      </w:r>
      <w:r w:rsidR="00472903" w:rsidRPr="00A33672">
        <w:rPr>
          <w:rFonts w:ascii="Arial" w:hAnsi="Arial" w:cs="Arial"/>
        </w:rPr>
        <w:t xml:space="preserve"> </w:t>
      </w:r>
      <w:r w:rsidR="00065E48" w:rsidRPr="00A33672">
        <w:rPr>
          <w:rFonts w:ascii="Arial" w:hAnsi="Arial" w:cs="Arial"/>
        </w:rPr>
        <w:t xml:space="preserve">przejawami i </w:t>
      </w:r>
      <w:r w:rsidR="0014054E" w:rsidRPr="00A33672">
        <w:rPr>
          <w:rFonts w:ascii="Arial" w:hAnsi="Arial" w:cs="Arial"/>
        </w:rPr>
        <w:t>skutkami</w:t>
      </w:r>
      <w:r w:rsidR="00472903" w:rsidRPr="00A33672">
        <w:rPr>
          <w:rFonts w:ascii="Arial" w:hAnsi="Arial" w:cs="Arial"/>
        </w:rPr>
        <w:t xml:space="preserve"> </w:t>
      </w:r>
      <w:r w:rsidR="0014054E" w:rsidRPr="00A33672">
        <w:rPr>
          <w:rFonts w:ascii="Arial" w:hAnsi="Arial" w:cs="Arial"/>
        </w:rPr>
        <w:t>demoralizacji</w:t>
      </w:r>
      <w:r w:rsidR="00472903" w:rsidRPr="00A33672">
        <w:rPr>
          <w:rFonts w:ascii="Arial" w:hAnsi="Arial" w:cs="Arial"/>
        </w:rPr>
        <w:t xml:space="preserve"> </w:t>
      </w:r>
      <w:r w:rsidR="0014054E" w:rsidRPr="00A33672">
        <w:rPr>
          <w:rFonts w:ascii="Arial" w:hAnsi="Arial" w:cs="Arial"/>
        </w:rPr>
        <w:t>i</w:t>
      </w:r>
      <w:r w:rsidR="00472903" w:rsidRPr="00A33672">
        <w:rPr>
          <w:rFonts w:ascii="Arial" w:hAnsi="Arial" w:cs="Arial"/>
        </w:rPr>
        <w:t xml:space="preserve"> </w:t>
      </w:r>
      <w:r w:rsidR="0014054E" w:rsidRPr="00A33672">
        <w:rPr>
          <w:rFonts w:ascii="Arial" w:hAnsi="Arial" w:cs="Arial"/>
        </w:rPr>
        <w:t>uzależnienia,</w:t>
      </w:r>
    </w:p>
    <w:p w14:paraId="7ABD3003" w14:textId="77777777" w:rsidR="00065E48" w:rsidRPr="00A33672" w:rsidRDefault="00F03E19">
      <w:pPr>
        <w:pStyle w:val="Akapitzlist"/>
        <w:numPr>
          <w:ilvl w:val="0"/>
          <w:numId w:val="58"/>
        </w:numPr>
        <w:contextualSpacing/>
        <w:rPr>
          <w:rFonts w:ascii="Arial" w:hAnsi="Arial" w:cs="Arial"/>
        </w:rPr>
      </w:pPr>
      <w:r w:rsidRPr="00A33672">
        <w:rPr>
          <w:rFonts w:ascii="Arial" w:hAnsi="Arial" w:cs="Arial"/>
        </w:rPr>
        <w:t>w</w:t>
      </w:r>
      <w:r w:rsidR="0014054E" w:rsidRPr="00A33672">
        <w:rPr>
          <w:rFonts w:ascii="Arial" w:hAnsi="Arial" w:cs="Arial"/>
        </w:rPr>
        <w:t>spółpraca</w:t>
      </w:r>
      <w:r w:rsidR="00472903" w:rsidRPr="00A33672">
        <w:rPr>
          <w:rFonts w:ascii="Arial" w:hAnsi="Arial" w:cs="Arial"/>
        </w:rPr>
        <w:t xml:space="preserve"> </w:t>
      </w:r>
      <w:r w:rsidR="0014054E" w:rsidRPr="00A33672">
        <w:rPr>
          <w:rFonts w:ascii="Arial" w:hAnsi="Arial" w:cs="Arial"/>
        </w:rPr>
        <w:t>z</w:t>
      </w:r>
      <w:r w:rsidR="00472903" w:rsidRPr="00A33672">
        <w:rPr>
          <w:rFonts w:ascii="Arial" w:hAnsi="Arial" w:cs="Arial"/>
        </w:rPr>
        <w:t xml:space="preserve"> </w:t>
      </w:r>
      <w:r w:rsidR="0014054E" w:rsidRPr="00A33672">
        <w:rPr>
          <w:rFonts w:ascii="Arial" w:hAnsi="Arial" w:cs="Arial"/>
        </w:rPr>
        <w:t>domem</w:t>
      </w:r>
      <w:r w:rsidR="00472903" w:rsidRPr="00A33672">
        <w:rPr>
          <w:rFonts w:ascii="Arial" w:hAnsi="Arial" w:cs="Arial"/>
        </w:rPr>
        <w:t xml:space="preserve"> </w:t>
      </w:r>
      <w:r w:rsidR="0014054E" w:rsidRPr="00A33672">
        <w:rPr>
          <w:rFonts w:ascii="Arial" w:hAnsi="Arial" w:cs="Arial"/>
        </w:rPr>
        <w:t>rodzinn</w:t>
      </w:r>
      <w:r w:rsidR="00EF5E24" w:rsidRPr="00A33672">
        <w:rPr>
          <w:rFonts w:ascii="Arial" w:hAnsi="Arial" w:cs="Arial"/>
        </w:rPr>
        <w:t>ym</w:t>
      </w:r>
      <w:r w:rsidR="00472903" w:rsidRPr="00A33672">
        <w:rPr>
          <w:rFonts w:ascii="Arial" w:hAnsi="Arial" w:cs="Arial"/>
        </w:rPr>
        <w:t xml:space="preserve"> </w:t>
      </w:r>
      <w:r w:rsidR="00EF5E24" w:rsidRPr="00A33672">
        <w:rPr>
          <w:rFonts w:ascii="Arial" w:hAnsi="Arial" w:cs="Arial"/>
        </w:rPr>
        <w:t>dziecka,</w:t>
      </w:r>
      <w:r w:rsidR="00472903" w:rsidRPr="00A33672">
        <w:rPr>
          <w:rFonts w:ascii="Arial" w:hAnsi="Arial" w:cs="Arial"/>
        </w:rPr>
        <w:t xml:space="preserve"> </w:t>
      </w:r>
      <w:r w:rsidR="00EF5E24" w:rsidRPr="00A33672">
        <w:rPr>
          <w:rFonts w:ascii="Arial" w:hAnsi="Arial" w:cs="Arial"/>
        </w:rPr>
        <w:t>nauczyciel</w:t>
      </w:r>
      <w:r w:rsidR="00065E48" w:rsidRPr="00A33672">
        <w:rPr>
          <w:rFonts w:ascii="Arial" w:hAnsi="Arial" w:cs="Arial"/>
        </w:rPr>
        <w:t>ami w</w:t>
      </w:r>
      <w:r w:rsidR="00472903" w:rsidRPr="00A33672">
        <w:rPr>
          <w:rFonts w:ascii="Arial" w:hAnsi="Arial" w:cs="Arial"/>
        </w:rPr>
        <w:t xml:space="preserve"> </w:t>
      </w:r>
      <w:r w:rsidR="00EF5E24" w:rsidRPr="00A33672">
        <w:rPr>
          <w:rFonts w:ascii="Arial" w:hAnsi="Arial" w:cs="Arial"/>
        </w:rPr>
        <w:t>o</w:t>
      </w:r>
      <w:r w:rsidR="0014054E" w:rsidRPr="00A33672">
        <w:rPr>
          <w:rFonts w:ascii="Arial" w:hAnsi="Arial" w:cs="Arial"/>
        </w:rPr>
        <w:t>ddziałach</w:t>
      </w:r>
      <w:r w:rsidR="00472903" w:rsidRPr="00A33672">
        <w:rPr>
          <w:rFonts w:ascii="Arial" w:hAnsi="Arial" w:cs="Arial"/>
        </w:rPr>
        <w:t xml:space="preserve"> </w:t>
      </w:r>
      <w:r w:rsidR="0014054E" w:rsidRPr="00A33672">
        <w:rPr>
          <w:rFonts w:ascii="Arial" w:hAnsi="Arial" w:cs="Arial"/>
        </w:rPr>
        <w:t>przedszkolnych</w:t>
      </w:r>
      <w:r w:rsidR="00472903" w:rsidRPr="00A33672">
        <w:rPr>
          <w:rFonts w:ascii="Arial" w:hAnsi="Arial" w:cs="Arial"/>
        </w:rPr>
        <w:t xml:space="preserve"> </w:t>
      </w:r>
      <w:r w:rsidR="00065E48" w:rsidRPr="00A33672">
        <w:rPr>
          <w:rFonts w:ascii="Arial" w:hAnsi="Arial" w:cs="Arial"/>
        </w:rPr>
        <w:t>lub wychowawcami klas</w:t>
      </w:r>
      <w:r w:rsidR="0014054E" w:rsidRPr="00A33672">
        <w:rPr>
          <w:rFonts w:ascii="Arial" w:hAnsi="Arial" w:cs="Arial"/>
        </w:rPr>
        <w:t>,</w:t>
      </w:r>
      <w:r w:rsidR="00472903" w:rsidRPr="00A33672">
        <w:rPr>
          <w:rFonts w:ascii="Arial" w:hAnsi="Arial" w:cs="Arial"/>
        </w:rPr>
        <w:t xml:space="preserve"> </w:t>
      </w:r>
      <w:r w:rsidR="00065E48" w:rsidRPr="00A33672">
        <w:rPr>
          <w:rFonts w:ascii="Arial" w:hAnsi="Arial" w:cs="Arial"/>
        </w:rPr>
        <w:t xml:space="preserve">oraz </w:t>
      </w:r>
      <w:r w:rsidR="00B11763" w:rsidRPr="00A33672">
        <w:rPr>
          <w:rFonts w:ascii="Arial" w:hAnsi="Arial" w:cs="Arial"/>
        </w:rPr>
        <w:t>pielęgniarką</w:t>
      </w:r>
      <w:r w:rsidR="00472903" w:rsidRPr="00A33672">
        <w:rPr>
          <w:rFonts w:ascii="Arial" w:hAnsi="Arial" w:cs="Arial"/>
        </w:rPr>
        <w:t xml:space="preserve"> </w:t>
      </w:r>
      <w:r w:rsidR="0014054E" w:rsidRPr="00A33672">
        <w:rPr>
          <w:rFonts w:ascii="Arial" w:hAnsi="Arial" w:cs="Arial"/>
        </w:rPr>
        <w:t>szkolną</w:t>
      </w:r>
      <w:r w:rsidR="00472903" w:rsidRPr="00A33672">
        <w:rPr>
          <w:rFonts w:ascii="Arial" w:hAnsi="Arial" w:cs="Arial"/>
        </w:rPr>
        <w:t xml:space="preserve"> </w:t>
      </w:r>
      <w:r w:rsidR="00065E48" w:rsidRPr="00A33672">
        <w:rPr>
          <w:rFonts w:ascii="Arial" w:hAnsi="Arial" w:cs="Arial"/>
        </w:rPr>
        <w:t xml:space="preserve">- </w:t>
      </w:r>
      <w:r w:rsidR="0014054E" w:rsidRPr="00A33672">
        <w:rPr>
          <w:rFonts w:ascii="Arial" w:hAnsi="Arial" w:cs="Arial"/>
        </w:rPr>
        <w:t>w</w:t>
      </w:r>
      <w:r w:rsidR="00472903" w:rsidRPr="00A33672">
        <w:rPr>
          <w:rFonts w:ascii="Arial" w:hAnsi="Arial" w:cs="Arial"/>
        </w:rPr>
        <w:t xml:space="preserve"> </w:t>
      </w:r>
      <w:r w:rsidR="0014054E" w:rsidRPr="00A33672">
        <w:rPr>
          <w:rFonts w:ascii="Arial" w:hAnsi="Arial" w:cs="Arial"/>
        </w:rPr>
        <w:t>celu</w:t>
      </w:r>
      <w:r w:rsidR="00472903" w:rsidRPr="00A33672">
        <w:rPr>
          <w:rFonts w:ascii="Arial" w:hAnsi="Arial" w:cs="Arial"/>
        </w:rPr>
        <w:t xml:space="preserve"> </w:t>
      </w:r>
      <w:r w:rsidR="0014054E" w:rsidRPr="00A33672">
        <w:rPr>
          <w:rFonts w:ascii="Arial" w:hAnsi="Arial" w:cs="Arial"/>
        </w:rPr>
        <w:t>wczesnego</w:t>
      </w:r>
      <w:r w:rsidR="00472903" w:rsidRPr="00A33672">
        <w:rPr>
          <w:rFonts w:ascii="Arial" w:hAnsi="Arial" w:cs="Arial"/>
        </w:rPr>
        <w:t xml:space="preserve"> </w:t>
      </w:r>
      <w:r w:rsidR="0014054E" w:rsidRPr="00A33672">
        <w:rPr>
          <w:rFonts w:ascii="Arial" w:hAnsi="Arial" w:cs="Arial"/>
        </w:rPr>
        <w:t>wykrycia</w:t>
      </w:r>
      <w:r w:rsidR="00472903" w:rsidRPr="00A33672">
        <w:rPr>
          <w:rFonts w:ascii="Arial" w:hAnsi="Arial" w:cs="Arial"/>
        </w:rPr>
        <w:t xml:space="preserve"> </w:t>
      </w:r>
      <w:r w:rsidR="0014054E" w:rsidRPr="00A33672">
        <w:rPr>
          <w:rFonts w:ascii="Arial" w:hAnsi="Arial" w:cs="Arial"/>
        </w:rPr>
        <w:t>chorób</w:t>
      </w:r>
      <w:r w:rsidR="00472903" w:rsidRPr="00A33672">
        <w:rPr>
          <w:rFonts w:ascii="Arial" w:hAnsi="Arial" w:cs="Arial"/>
        </w:rPr>
        <w:t xml:space="preserve"> </w:t>
      </w:r>
      <w:r w:rsidR="0014054E" w:rsidRPr="00A33672">
        <w:rPr>
          <w:rFonts w:ascii="Arial" w:hAnsi="Arial" w:cs="Arial"/>
        </w:rPr>
        <w:t>i</w:t>
      </w:r>
      <w:r w:rsidR="00472903" w:rsidRPr="00A33672">
        <w:rPr>
          <w:rFonts w:ascii="Arial" w:hAnsi="Arial" w:cs="Arial"/>
        </w:rPr>
        <w:t xml:space="preserve"> </w:t>
      </w:r>
      <w:r w:rsidR="0014054E" w:rsidRPr="00A33672">
        <w:rPr>
          <w:rFonts w:ascii="Arial" w:hAnsi="Arial" w:cs="Arial"/>
        </w:rPr>
        <w:t>skutecznego</w:t>
      </w:r>
      <w:r w:rsidR="00472903" w:rsidRPr="00A33672">
        <w:rPr>
          <w:rFonts w:ascii="Arial" w:hAnsi="Arial" w:cs="Arial"/>
        </w:rPr>
        <w:t xml:space="preserve"> </w:t>
      </w:r>
      <w:r w:rsidR="0014054E" w:rsidRPr="00A33672">
        <w:rPr>
          <w:rFonts w:ascii="Arial" w:hAnsi="Arial" w:cs="Arial"/>
        </w:rPr>
        <w:t>ich</w:t>
      </w:r>
      <w:r w:rsidR="00472903" w:rsidRPr="00A33672">
        <w:rPr>
          <w:rFonts w:ascii="Arial" w:hAnsi="Arial" w:cs="Arial"/>
        </w:rPr>
        <w:t xml:space="preserve"> </w:t>
      </w:r>
      <w:r w:rsidR="0014054E" w:rsidRPr="00A33672">
        <w:rPr>
          <w:rFonts w:ascii="Arial" w:hAnsi="Arial" w:cs="Arial"/>
        </w:rPr>
        <w:t>zwalczania</w:t>
      </w:r>
      <w:r w:rsidR="0065616F" w:rsidRPr="00A33672">
        <w:rPr>
          <w:rFonts w:ascii="Arial" w:hAnsi="Arial" w:cs="Arial"/>
        </w:rPr>
        <w:t>,</w:t>
      </w:r>
    </w:p>
    <w:p w14:paraId="22832ADD" w14:textId="77777777" w:rsidR="00065E48" w:rsidRPr="00A33672" w:rsidRDefault="009478F7">
      <w:pPr>
        <w:pStyle w:val="Akapitzlist"/>
        <w:numPr>
          <w:ilvl w:val="0"/>
          <w:numId w:val="58"/>
        </w:numPr>
        <w:contextualSpacing/>
        <w:rPr>
          <w:rFonts w:ascii="Arial" w:hAnsi="Arial" w:cs="Arial"/>
        </w:rPr>
      </w:pPr>
      <w:r w:rsidRPr="00A33672">
        <w:rPr>
          <w:rFonts w:ascii="Arial" w:hAnsi="Arial" w:cs="Arial"/>
        </w:rPr>
        <w:t>informowani</w:t>
      </w:r>
      <w:r w:rsidR="00065E48" w:rsidRPr="00A33672">
        <w:rPr>
          <w:rFonts w:ascii="Arial" w:hAnsi="Arial" w:cs="Arial"/>
        </w:rPr>
        <w:t>e</w:t>
      </w:r>
      <w:r w:rsidRPr="00A33672">
        <w:rPr>
          <w:rFonts w:ascii="Arial" w:hAnsi="Arial" w:cs="Arial"/>
        </w:rPr>
        <w:t xml:space="preserve"> dyrektora o zauważonych niebezpiecznych sytuacjach, zagrażających zdrowiu i bezpieczeństwu </w:t>
      </w:r>
      <w:r w:rsidR="00065E48" w:rsidRPr="00A33672">
        <w:rPr>
          <w:rFonts w:ascii="Arial" w:hAnsi="Arial" w:cs="Arial"/>
        </w:rPr>
        <w:t xml:space="preserve">dzieci / </w:t>
      </w:r>
      <w:r w:rsidRPr="00A33672">
        <w:rPr>
          <w:rFonts w:ascii="Arial" w:hAnsi="Arial" w:cs="Arial"/>
        </w:rPr>
        <w:t>uczniów, incydentach i wypadkach zaistniałych na terenie szkoły poza zajęciami szkolnymi;</w:t>
      </w:r>
    </w:p>
    <w:p w14:paraId="15B38637" w14:textId="77777777" w:rsidR="00065E48" w:rsidRPr="00A33672" w:rsidRDefault="009478F7">
      <w:pPr>
        <w:pStyle w:val="Akapitzlist"/>
        <w:numPr>
          <w:ilvl w:val="0"/>
          <w:numId w:val="58"/>
        </w:numPr>
        <w:contextualSpacing/>
        <w:rPr>
          <w:rFonts w:ascii="Arial" w:hAnsi="Arial" w:cs="Arial"/>
        </w:rPr>
      </w:pPr>
      <w:r w:rsidRPr="00A33672">
        <w:rPr>
          <w:rFonts w:ascii="Arial" w:hAnsi="Arial" w:cs="Arial"/>
        </w:rPr>
        <w:t>wspomagania nauczycieli</w:t>
      </w:r>
      <w:r w:rsidR="00065E48" w:rsidRPr="00A33672">
        <w:rPr>
          <w:rFonts w:ascii="Arial" w:hAnsi="Arial" w:cs="Arial"/>
        </w:rPr>
        <w:t xml:space="preserve"> pełniących</w:t>
      </w:r>
      <w:r w:rsidRPr="00A33672">
        <w:rPr>
          <w:rFonts w:ascii="Arial" w:hAnsi="Arial" w:cs="Arial"/>
        </w:rPr>
        <w:t xml:space="preserve"> dyżur, w wykonywaniu zadań związanych                                  z zapewnieniem bezpieczeństwa uczniom;</w:t>
      </w:r>
    </w:p>
    <w:p w14:paraId="626229DE" w14:textId="11F00959" w:rsidR="009478F7" w:rsidRPr="00A33672" w:rsidRDefault="009478F7">
      <w:pPr>
        <w:pStyle w:val="Akapitzlist"/>
        <w:numPr>
          <w:ilvl w:val="0"/>
          <w:numId w:val="58"/>
        </w:numPr>
        <w:contextualSpacing/>
        <w:rPr>
          <w:rFonts w:ascii="Arial" w:hAnsi="Arial" w:cs="Arial"/>
        </w:rPr>
      </w:pPr>
      <w:r w:rsidRPr="00A33672">
        <w:rPr>
          <w:rFonts w:ascii="Arial" w:hAnsi="Arial" w:cs="Arial"/>
        </w:rPr>
        <w:t xml:space="preserve">monitorowania uczniów spóźnionych na lekcje lub przybywających do szkoły przed rozpoczęciem planowych zajęć, przebywających na jej terenie w miejscach nieobjętych opieką </w:t>
      </w:r>
      <w:r w:rsidR="00065E48" w:rsidRPr="00A33672">
        <w:rPr>
          <w:rFonts w:ascii="Arial" w:hAnsi="Arial" w:cs="Arial"/>
        </w:rPr>
        <w:t xml:space="preserve">dyżurującego </w:t>
      </w:r>
      <w:r w:rsidRPr="00A33672">
        <w:rPr>
          <w:rFonts w:ascii="Arial" w:hAnsi="Arial" w:cs="Arial"/>
        </w:rPr>
        <w:t xml:space="preserve">nauczyciela.   </w:t>
      </w:r>
    </w:p>
    <w:p w14:paraId="6E99E819" w14:textId="172F885D" w:rsidR="00146D7A" w:rsidRPr="00A33672" w:rsidRDefault="00146D7A">
      <w:pPr>
        <w:pStyle w:val="Akapitzlist"/>
        <w:numPr>
          <w:ilvl w:val="0"/>
          <w:numId w:val="1"/>
        </w:numPr>
        <w:ind w:left="284" w:hanging="284"/>
        <w:contextualSpacing/>
        <w:rPr>
          <w:rFonts w:ascii="Arial" w:hAnsi="Arial" w:cs="Arial"/>
        </w:rPr>
      </w:pPr>
      <w:r w:rsidRPr="00A33672">
        <w:rPr>
          <w:rFonts w:ascii="Arial" w:hAnsi="Arial" w:cs="Arial"/>
        </w:rPr>
        <w:t>Zasady porządkowo – organizacyjne pełnienia dyżurów nauczycielskich w szkole:</w:t>
      </w:r>
    </w:p>
    <w:p w14:paraId="2169F23B" w14:textId="107C08F9" w:rsidR="00146D7A" w:rsidRPr="00A33672" w:rsidRDefault="00146D7A">
      <w:pPr>
        <w:pStyle w:val="Akapitzlist"/>
        <w:numPr>
          <w:ilvl w:val="0"/>
          <w:numId w:val="60"/>
        </w:numPr>
        <w:contextualSpacing/>
        <w:rPr>
          <w:rFonts w:ascii="Arial" w:hAnsi="Arial" w:cs="Arial"/>
        </w:rPr>
      </w:pPr>
      <w:r w:rsidRPr="00A33672">
        <w:rPr>
          <w:rFonts w:ascii="Arial" w:hAnsi="Arial" w:cs="Arial"/>
        </w:rPr>
        <w:t xml:space="preserve">rejony dyżurów nauczycielskich ustala dyrektor szkoły, z uwzględnieniem organizacji roku szkolnego oraz każdorazowo po zmianie rozkładu zajęć, z uwzględnieniem możliwości pełnego zapewnienia opieki uczniom przebywającym w szkole; </w:t>
      </w:r>
    </w:p>
    <w:p w14:paraId="2AA7AEA8" w14:textId="61338DDD" w:rsidR="00146D7A" w:rsidRPr="00A33672" w:rsidRDefault="00146D7A">
      <w:pPr>
        <w:pStyle w:val="Akapitzlist"/>
        <w:numPr>
          <w:ilvl w:val="0"/>
          <w:numId w:val="60"/>
        </w:numPr>
        <w:contextualSpacing/>
        <w:rPr>
          <w:rFonts w:ascii="Arial" w:hAnsi="Arial" w:cs="Arial"/>
        </w:rPr>
      </w:pPr>
      <w:r w:rsidRPr="00A33672">
        <w:rPr>
          <w:rFonts w:ascii="Arial" w:hAnsi="Arial" w:cs="Arial"/>
        </w:rPr>
        <w:lastRenderedPageBreak/>
        <w:t>harmonogram dyżurów jest wpisany w rozkład zajęć - zostaje on wywieszony w pokoju nauczycielskim oraz na korytarzu, zaś informacja o każdorazowej zmianie winna być podana do wiadomości ogółu w zeszycie zarządzeń wewnętrznych;</w:t>
      </w:r>
    </w:p>
    <w:p w14:paraId="368499C1" w14:textId="68F44DEF" w:rsidR="00146D7A" w:rsidRPr="00A33672" w:rsidRDefault="00146D7A">
      <w:pPr>
        <w:pStyle w:val="Akapitzlist"/>
        <w:numPr>
          <w:ilvl w:val="0"/>
          <w:numId w:val="60"/>
        </w:numPr>
        <w:contextualSpacing/>
        <w:rPr>
          <w:rFonts w:ascii="Arial" w:hAnsi="Arial" w:cs="Arial"/>
        </w:rPr>
      </w:pPr>
      <w:r w:rsidRPr="00A33672">
        <w:rPr>
          <w:rFonts w:ascii="Arial" w:hAnsi="Arial" w:cs="Arial"/>
        </w:rPr>
        <w:t>obciążenie dyżurami powinno być równomierne dla wszystkich nauczycieli;</w:t>
      </w:r>
    </w:p>
    <w:p w14:paraId="3E38AEE9" w14:textId="77777777" w:rsidR="00146D7A" w:rsidRPr="00A33672" w:rsidRDefault="00146D7A">
      <w:pPr>
        <w:pStyle w:val="Akapitzlist"/>
        <w:numPr>
          <w:ilvl w:val="0"/>
          <w:numId w:val="60"/>
        </w:numPr>
        <w:contextualSpacing/>
        <w:rPr>
          <w:rFonts w:ascii="Arial" w:hAnsi="Arial" w:cs="Arial"/>
        </w:rPr>
      </w:pPr>
      <w:r w:rsidRPr="00A33672">
        <w:rPr>
          <w:rFonts w:ascii="Arial" w:hAnsi="Arial" w:cs="Arial"/>
        </w:rPr>
        <w:t>nauczycieli dyżurujących obowiązuje punktualne rozpoczynanie dyżuru;</w:t>
      </w:r>
    </w:p>
    <w:p w14:paraId="19656341" w14:textId="127F01CB" w:rsidR="00146D7A" w:rsidRPr="00A33672" w:rsidRDefault="00146D7A">
      <w:pPr>
        <w:pStyle w:val="Akapitzlist"/>
        <w:numPr>
          <w:ilvl w:val="0"/>
          <w:numId w:val="60"/>
        </w:numPr>
        <w:contextualSpacing/>
        <w:rPr>
          <w:rFonts w:ascii="Arial" w:hAnsi="Arial" w:cs="Arial"/>
        </w:rPr>
      </w:pPr>
      <w:r w:rsidRPr="00A33672">
        <w:rPr>
          <w:rFonts w:ascii="Arial" w:hAnsi="Arial" w:cs="Arial"/>
        </w:rPr>
        <w:t>z pełnienia dyżuru zwalnia się kobiety ciężarne począwszy od 6 m–ca ciąży, wcześniej zaś po przedstawieniu zaświadczenia lekarskiego o niezdolności do pełnienia dyżurów;</w:t>
      </w:r>
    </w:p>
    <w:p w14:paraId="420030C6" w14:textId="405C6988" w:rsidR="006962B0" w:rsidRPr="00A33672" w:rsidRDefault="006962B0">
      <w:pPr>
        <w:pStyle w:val="Akapitzlist"/>
        <w:numPr>
          <w:ilvl w:val="0"/>
          <w:numId w:val="60"/>
        </w:numPr>
        <w:contextualSpacing/>
        <w:rPr>
          <w:rFonts w:ascii="Arial" w:hAnsi="Arial" w:cs="Arial"/>
        </w:rPr>
      </w:pPr>
      <w:r w:rsidRPr="00A33672">
        <w:rPr>
          <w:rFonts w:ascii="Arial" w:hAnsi="Arial" w:cs="Arial"/>
        </w:rPr>
        <w:t>w okresie wiosennym i jesiennym, za zgodą dyrektora, uczniowie mogą wychodzić podczas dużej przerwy na wyznaczony teren przyszkolny - dyrektor wyznacza w tym celu dodatkowy rejon dyżuru na zewnątrz szkoły.</w:t>
      </w:r>
    </w:p>
    <w:p w14:paraId="5D039C8E" w14:textId="7C2832E7" w:rsidR="00146D7A" w:rsidRPr="00A33672" w:rsidRDefault="006962B0">
      <w:pPr>
        <w:pStyle w:val="Akapitzlist"/>
        <w:numPr>
          <w:ilvl w:val="0"/>
          <w:numId w:val="1"/>
        </w:numPr>
        <w:ind w:left="284" w:hanging="284"/>
        <w:contextualSpacing/>
        <w:rPr>
          <w:rFonts w:ascii="Arial" w:hAnsi="Arial" w:cs="Arial"/>
        </w:rPr>
      </w:pPr>
      <w:r w:rsidRPr="00A33672">
        <w:rPr>
          <w:rFonts w:ascii="Arial" w:hAnsi="Arial" w:cs="Arial"/>
        </w:rPr>
        <w:t>U</w:t>
      </w:r>
      <w:r w:rsidR="00146D7A" w:rsidRPr="00A33672">
        <w:rPr>
          <w:rFonts w:ascii="Arial" w:hAnsi="Arial" w:cs="Arial"/>
        </w:rPr>
        <w:t>czniowie na zajęcia wychowania fizycznego wchodzą do wskazanych pomieszczeń lub wychodzą na boisko wyłącznie pod opieką nauczyciela wychowania fizycznego, który wyznacza miejsce zbiórki</w:t>
      </w:r>
      <w:r w:rsidRPr="00A33672">
        <w:rPr>
          <w:rFonts w:ascii="Arial" w:hAnsi="Arial" w:cs="Arial"/>
        </w:rPr>
        <w:t>.</w:t>
      </w:r>
      <w:r w:rsidR="00146D7A" w:rsidRPr="00A33672">
        <w:rPr>
          <w:rFonts w:ascii="Arial" w:hAnsi="Arial" w:cs="Arial"/>
        </w:rPr>
        <w:t xml:space="preserve"> </w:t>
      </w:r>
    </w:p>
    <w:p w14:paraId="17100E7E" w14:textId="6CB0FDC0" w:rsidR="009912B1" w:rsidRPr="00A33672" w:rsidRDefault="009912B1">
      <w:pPr>
        <w:pStyle w:val="Akapitzlist"/>
        <w:numPr>
          <w:ilvl w:val="0"/>
          <w:numId w:val="1"/>
        </w:numPr>
        <w:ind w:left="284" w:hanging="284"/>
        <w:contextualSpacing/>
        <w:rPr>
          <w:rFonts w:ascii="Arial" w:hAnsi="Arial" w:cs="Arial"/>
        </w:rPr>
      </w:pPr>
      <w:r w:rsidRPr="00A33672">
        <w:rPr>
          <w:rFonts w:ascii="Arial" w:hAnsi="Arial" w:cs="Arial"/>
        </w:rPr>
        <w:t xml:space="preserve">Ucznia można zwolnić z części zajęć </w:t>
      </w:r>
      <w:r w:rsidR="00065E48" w:rsidRPr="00A33672">
        <w:rPr>
          <w:rFonts w:ascii="Arial" w:hAnsi="Arial" w:cs="Arial"/>
        </w:rPr>
        <w:t xml:space="preserve">szkolnych </w:t>
      </w:r>
      <w:r w:rsidRPr="00A33672">
        <w:rPr>
          <w:rFonts w:ascii="Arial" w:hAnsi="Arial" w:cs="Arial"/>
        </w:rPr>
        <w:t xml:space="preserve">tylko pod warunkiem osobistego odebrania </w:t>
      </w:r>
      <w:r w:rsidR="00065E48" w:rsidRPr="00A33672">
        <w:rPr>
          <w:rFonts w:ascii="Arial" w:hAnsi="Arial" w:cs="Arial"/>
        </w:rPr>
        <w:t xml:space="preserve">go </w:t>
      </w:r>
      <w:r w:rsidRPr="00A33672">
        <w:rPr>
          <w:rFonts w:ascii="Arial" w:hAnsi="Arial" w:cs="Arial"/>
        </w:rPr>
        <w:t>przez rodzica, a wyjątkowych sytuacjach na pisemną prośbę rodziców.</w:t>
      </w:r>
    </w:p>
    <w:p w14:paraId="5E08AACC" w14:textId="1875EF0D" w:rsidR="009912B1" w:rsidRPr="00A33672" w:rsidRDefault="009912B1">
      <w:pPr>
        <w:pStyle w:val="Akapitzlist"/>
        <w:numPr>
          <w:ilvl w:val="0"/>
          <w:numId w:val="1"/>
        </w:numPr>
        <w:ind w:left="284" w:hanging="284"/>
        <w:contextualSpacing/>
        <w:rPr>
          <w:rFonts w:ascii="Arial" w:hAnsi="Arial" w:cs="Arial"/>
        </w:rPr>
      </w:pPr>
      <w:r w:rsidRPr="00A33672">
        <w:rPr>
          <w:rFonts w:ascii="Arial" w:hAnsi="Arial" w:cs="Arial"/>
        </w:rPr>
        <w:t xml:space="preserve">Każdorazowa zmiana </w:t>
      </w:r>
      <w:r w:rsidR="00065E48" w:rsidRPr="00A33672">
        <w:rPr>
          <w:rFonts w:ascii="Arial" w:hAnsi="Arial" w:cs="Arial"/>
        </w:rPr>
        <w:t xml:space="preserve">rozkładu </w:t>
      </w:r>
      <w:r w:rsidRPr="00A33672">
        <w:rPr>
          <w:rFonts w:ascii="Arial" w:hAnsi="Arial" w:cs="Arial"/>
        </w:rPr>
        <w:t xml:space="preserve">zajęć, polegająca na skróceniu lekcji w danym dniu, powinna być podana do wiadomości rodziców przynajmniej dzień wcześniej. </w:t>
      </w:r>
    </w:p>
    <w:p w14:paraId="0D8D48B4" w14:textId="7B046573" w:rsidR="009912B1" w:rsidRPr="00A33672" w:rsidRDefault="009912B1">
      <w:pPr>
        <w:pStyle w:val="Akapitzlist"/>
        <w:numPr>
          <w:ilvl w:val="0"/>
          <w:numId w:val="1"/>
        </w:numPr>
        <w:ind w:left="284" w:hanging="284"/>
        <w:contextualSpacing/>
        <w:rPr>
          <w:rFonts w:ascii="Arial" w:hAnsi="Arial" w:cs="Arial"/>
        </w:rPr>
      </w:pPr>
      <w:r w:rsidRPr="00A33672">
        <w:rPr>
          <w:rFonts w:ascii="Arial" w:hAnsi="Arial" w:cs="Arial"/>
        </w:rPr>
        <w:t>Szkoła sprawuje opiekę nad dziećmi / uczniami od momentu ich przyjścia do szkoły, nie wcześniej niż od przerwy poprzedzającej rozpoczęcie lekcji do momentu zakończenia lekcji lub zajęć świetlicowych.</w:t>
      </w:r>
    </w:p>
    <w:p w14:paraId="3BFE8D3D" w14:textId="176D0B5C" w:rsidR="00D56268" w:rsidRPr="00A33672" w:rsidRDefault="00D56268" w:rsidP="007D2CFE">
      <w:pPr>
        <w:spacing w:line="276" w:lineRule="auto"/>
        <w:ind w:left="284" w:hanging="284"/>
        <w:contextualSpacing/>
        <w:rPr>
          <w:rFonts w:ascii="Arial" w:hAnsi="Arial" w:cs="Arial"/>
          <w:b/>
          <w:sz w:val="22"/>
          <w:szCs w:val="22"/>
        </w:rPr>
      </w:pPr>
      <w:r w:rsidRPr="00A33672">
        <w:rPr>
          <w:rFonts w:ascii="Arial" w:hAnsi="Arial" w:cs="Arial"/>
          <w:b/>
          <w:sz w:val="22"/>
          <w:szCs w:val="22"/>
        </w:rPr>
        <w:t>§ 2</w:t>
      </w:r>
      <w:r w:rsidR="00073254" w:rsidRPr="00A33672">
        <w:rPr>
          <w:rFonts w:ascii="Arial" w:hAnsi="Arial" w:cs="Arial"/>
          <w:b/>
          <w:sz w:val="22"/>
          <w:szCs w:val="22"/>
        </w:rPr>
        <w:t>3</w:t>
      </w:r>
      <w:r w:rsidRPr="00A33672">
        <w:rPr>
          <w:rFonts w:ascii="Arial" w:hAnsi="Arial" w:cs="Arial"/>
          <w:b/>
          <w:sz w:val="22"/>
          <w:szCs w:val="22"/>
        </w:rPr>
        <w:t>.</w:t>
      </w:r>
    </w:p>
    <w:p w14:paraId="7139035E" w14:textId="77777777" w:rsidR="009912B1" w:rsidRPr="00A33672" w:rsidRDefault="009912B1" w:rsidP="007D2CFE">
      <w:pPr>
        <w:spacing w:line="276" w:lineRule="auto"/>
        <w:ind w:left="284" w:hanging="284"/>
        <w:contextualSpacing/>
        <w:rPr>
          <w:rFonts w:ascii="Arial" w:hAnsi="Arial" w:cs="Arial"/>
          <w:sz w:val="22"/>
          <w:szCs w:val="22"/>
        </w:rPr>
      </w:pPr>
    </w:p>
    <w:p w14:paraId="3AFC488F" w14:textId="222AF794" w:rsidR="00D56268" w:rsidRPr="00A33672" w:rsidRDefault="00D56268">
      <w:pPr>
        <w:pStyle w:val="Akapitzlist"/>
        <w:numPr>
          <w:ilvl w:val="0"/>
          <w:numId w:val="61"/>
        </w:numPr>
        <w:ind w:left="284" w:hanging="284"/>
        <w:contextualSpacing/>
        <w:rPr>
          <w:rFonts w:ascii="Arial" w:hAnsi="Arial" w:cs="Arial"/>
        </w:rPr>
      </w:pPr>
      <w:r w:rsidRPr="00A33672">
        <w:rPr>
          <w:rFonts w:ascii="Arial" w:hAnsi="Arial" w:cs="Arial"/>
        </w:rPr>
        <w:t>Ustala się następujący zakres i sposób sprawowania opieki nad uczniami w trakcie zajęć organizowanych w szkole i poza szkołą:</w:t>
      </w:r>
    </w:p>
    <w:p w14:paraId="7B7868E4" w14:textId="7E990893" w:rsidR="00D56268" w:rsidRPr="00A33672" w:rsidRDefault="00D56268">
      <w:pPr>
        <w:pStyle w:val="Akapitzlist"/>
        <w:numPr>
          <w:ilvl w:val="0"/>
          <w:numId w:val="62"/>
        </w:numPr>
        <w:contextualSpacing/>
        <w:rPr>
          <w:rFonts w:ascii="Arial" w:hAnsi="Arial" w:cs="Arial"/>
        </w:rPr>
      </w:pPr>
      <w:r w:rsidRPr="00A33672">
        <w:rPr>
          <w:rFonts w:ascii="Arial" w:hAnsi="Arial" w:cs="Arial"/>
        </w:rPr>
        <w:t>podczas zajęć obowiązkowych, nadobowiązkowych i pozalekcyjnych opiekę nad uczniami sprawuje nauczyciel prowadzący zajęcia – opiekę dodatkowo może sprawować inny nauczyciel lub pracownik szkoły;</w:t>
      </w:r>
    </w:p>
    <w:p w14:paraId="4D7C2760" w14:textId="77777777" w:rsidR="00CF36C8" w:rsidRPr="00A33672" w:rsidRDefault="00A14C6E">
      <w:pPr>
        <w:pStyle w:val="Akapitzlist"/>
        <w:numPr>
          <w:ilvl w:val="0"/>
          <w:numId w:val="62"/>
        </w:numPr>
        <w:contextualSpacing/>
        <w:rPr>
          <w:rFonts w:ascii="Arial" w:hAnsi="Arial" w:cs="Arial"/>
        </w:rPr>
      </w:pPr>
      <w:r w:rsidRPr="00A33672">
        <w:rPr>
          <w:rFonts w:ascii="Arial" w:hAnsi="Arial" w:cs="Arial"/>
        </w:rPr>
        <w:t>k</w:t>
      </w:r>
      <w:r w:rsidR="00D56268" w:rsidRPr="00A33672">
        <w:rPr>
          <w:rFonts w:ascii="Arial" w:hAnsi="Arial" w:cs="Arial"/>
        </w:rPr>
        <w:t>ażdorazowe wyjście z klasą lub grupą dzieci</w:t>
      </w:r>
      <w:r w:rsidRPr="00A33672">
        <w:rPr>
          <w:rFonts w:ascii="Arial" w:hAnsi="Arial" w:cs="Arial"/>
        </w:rPr>
        <w:t xml:space="preserve"> </w:t>
      </w:r>
      <w:r w:rsidR="00D56268" w:rsidRPr="00A33672">
        <w:rPr>
          <w:rFonts w:ascii="Arial" w:hAnsi="Arial" w:cs="Arial"/>
        </w:rPr>
        <w:t>poza</w:t>
      </w:r>
      <w:r w:rsidRPr="00A33672">
        <w:rPr>
          <w:rFonts w:ascii="Arial" w:hAnsi="Arial" w:cs="Arial"/>
        </w:rPr>
        <w:t xml:space="preserve"> teren</w:t>
      </w:r>
      <w:r w:rsidR="00D56268" w:rsidRPr="00A33672">
        <w:rPr>
          <w:rFonts w:ascii="Arial" w:hAnsi="Arial" w:cs="Arial"/>
        </w:rPr>
        <w:t xml:space="preserve"> szkoły, w celu przeprowadzenia zajęć przedmiotowych</w:t>
      </w:r>
      <w:r w:rsidRPr="00A33672">
        <w:rPr>
          <w:rFonts w:ascii="Arial" w:hAnsi="Arial" w:cs="Arial"/>
        </w:rPr>
        <w:t>,</w:t>
      </w:r>
      <w:r w:rsidR="00D56268" w:rsidRPr="00A33672">
        <w:rPr>
          <w:rFonts w:ascii="Arial" w:hAnsi="Arial" w:cs="Arial"/>
        </w:rPr>
        <w:t xml:space="preserve"> pozalekcyjnych oraz w trakcie spacerów </w:t>
      </w:r>
      <w:r w:rsidRPr="00A33672">
        <w:rPr>
          <w:rFonts w:ascii="Arial" w:hAnsi="Arial" w:cs="Arial"/>
        </w:rPr>
        <w:br/>
      </w:r>
      <w:r w:rsidR="00D56268" w:rsidRPr="00A33672">
        <w:rPr>
          <w:rFonts w:ascii="Arial" w:hAnsi="Arial" w:cs="Arial"/>
        </w:rPr>
        <w:t>i wycieczek</w:t>
      </w:r>
      <w:r w:rsidRPr="00A33672">
        <w:rPr>
          <w:rFonts w:ascii="Arial" w:hAnsi="Arial" w:cs="Arial"/>
        </w:rPr>
        <w:t>,</w:t>
      </w:r>
      <w:r w:rsidR="00D56268" w:rsidRPr="00A33672">
        <w:rPr>
          <w:rFonts w:ascii="Arial" w:hAnsi="Arial" w:cs="Arial"/>
        </w:rPr>
        <w:t xml:space="preserve"> winno być poprzedzone wpisem nauczyciela do </w:t>
      </w:r>
      <w:r w:rsidRPr="00A33672">
        <w:rPr>
          <w:rFonts w:ascii="Arial" w:hAnsi="Arial" w:cs="Arial"/>
        </w:rPr>
        <w:t>rejestru</w:t>
      </w:r>
      <w:r w:rsidR="00D56268" w:rsidRPr="00A33672">
        <w:rPr>
          <w:rFonts w:ascii="Arial" w:hAnsi="Arial" w:cs="Arial"/>
        </w:rPr>
        <w:t xml:space="preserve"> wyjść </w:t>
      </w:r>
      <w:r w:rsidR="00CF36C8" w:rsidRPr="00A33672">
        <w:rPr>
          <w:rFonts w:ascii="Arial" w:hAnsi="Arial" w:cs="Arial"/>
        </w:rPr>
        <w:t xml:space="preserve">oraz </w:t>
      </w:r>
      <w:r w:rsidR="00D56268" w:rsidRPr="00A33672">
        <w:rPr>
          <w:rFonts w:ascii="Arial" w:hAnsi="Arial" w:cs="Arial"/>
        </w:rPr>
        <w:t xml:space="preserve">do dziennika zajęć; </w:t>
      </w:r>
    </w:p>
    <w:p w14:paraId="6A5466AF" w14:textId="4AE13085" w:rsidR="00CF36C8" w:rsidRPr="00A33672" w:rsidRDefault="00CF36C8">
      <w:pPr>
        <w:pStyle w:val="Akapitzlist"/>
        <w:numPr>
          <w:ilvl w:val="0"/>
          <w:numId w:val="62"/>
        </w:numPr>
        <w:contextualSpacing/>
        <w:rPr>
          <w:rFonts w:ascii="Arial" w:hAnsi="Arial" w:cs="Arial"/>
        </w:rPr>
      </w:pPr>
      <w:r w:rsidRPr="00A33672">
        <w:rPr>
          <w:rFonts w:ascii="Arial" w:hAnsi="Arial" w:cs="Arial"/>
        </w:rPr>
        <w:t>w</w:t>
      </w:r>
      <w:r w:rsidR="00D56268" w:rsidRPr="00A33672">
        <w:rPr>
          <w:rFonts w:ascii="Arial" w:hAnsi="Arial" w:cs="Arial"/>
        </w:rPr>
        <w:t xml:space="preserve"> trakcie zajęć poza terenem szkoły oraz wycieczek</w:t>
      </w:r>
      <w:r w:rsidRPr="00A33672">
        <w:rPr>
          <w:rFonts w:ascii="Arial" w:hAnsi="Arial" w:cs="Arial"/>
        </w:rPr>
        <w:t>,</w:t>
      </w:r>
      <w:r w:rsidR="00D56268" w:rsidRPr="00A33672">
        <w:rPr>
          <w:rFonts w:ascii="Arial" w:hAnsi="Arial" w:cs="Arial"/>
        </w:rPr>
        <w:t xml:space="preserve"> opiekę nad </w:t>
      </w:r>
      <w:r w:rsidRPr="00A33672">
        <w:rPr>
          <w:rFonts w:ascii="Arial" w:hAnsi="Arial" w:cs="Arial"/>
        </w:rPr>
        <w:t xml:space="preserve">dziećmi / </w:t>
      </w:r>
      <w:r w:rsidR="00D56268" w:rsidRPr="00A33672">
        <w:rPr>
          <w:rFonts w:ascii="Arial" w:hAnsi="Arial" w:cs="Arial"/>
        </w:rPr>
        <w:t xml:space="preserve">uczniami sprawują nauczyciele oraz za zgodą </w:t>
      </w:r>
      <w:r w:rsidRPr="00A33672">
        <w:rPr>
          <w:rFonts w:ascii="Arial" w:hAnsi="Arial" w:cs="Arial"/>
        </w:rPr>
        <w:t>d</w:t>
      </w:r>
      <w:r w:rsidR="00D56268" w:rsidRPr="00A33672">
        <w:rPr>
          <w:rFonts w:ascii="Arial" w:hAnsi="Arial" w:cs="Arial"/>
        </w:rPr>
        <w:t xml:space="preserve">yrektora inne </w:t>
      </w:r>
      <w:r w:rsidRPr="00A33672">
        <w:rPr>
          <w:rFonts w:ascii="Arial" w:hAnsi="Arial" w:cs="Arial"/>
        </w:rPr>
        <w:t xml:space="preserve">pełnoletnie </w:t>
      </w:r>
      <w:r w:rsidR="00D56268" w:rsidRPr="00A33672">
        <w:rPr>
          <w:rFonts w:ascii="Arial" w:hAnsi="Arial" w:cs="Arial"/>
        </w:rPr>
        <w:t>osoby, do pomocy nauczycielom</w:t>
      </w:r>
      <w:r w:rsidRPr="00A33672">
        <w:rPr>
          <w:rFonts w:ascii="Arial" w:hAnsi="Arial" w:cs="Arial"/>
        </w:rPr>
        <w:t>;</w:t>
      </w:r>
    </w:p>
    <w:p w14:paraId="1BA11DFF" w14:textId="77777777" w:rsidR="00CF36C8" w:rsidRPr="00A33672" w:rsidRDefault="00D56268">
      <w:pPr>
        <w:pStyle w:val="Akapitzlist"/>
        <w:numPr>
          <w:ilvl w:val="0"/>
          <w:numId w:val="62"/>
        </w:numPr>
        <w:contextualSpacing/>
        <w:rPr>
          <w:rFonts w:ascii="Arial" w:hAnsi="Arial" w:cs="Arial"/>
        </w:rPr>
      </w:pPr>
      <w:r w:rsidRPr="00A33672">
        <w:rPr>
          <w:rFonts w:ascii="Arial" w:hAnsi="Arial" w:cs="Arial"/>
        </w:rPr>
        <w:t xml:space="preserve">osoba </w:t>
      </w:r>
      <w:r w:rsidR="00CF36C8" w:rsidRPr="00A33672">
        <w:rPr>
          <w:rFonts w:ascii="Arial" w:hAnsi="Arial" w:cs="Arial"/>
        </w:rPr>
        <w:t>nie będąca nauczycielem</w:t>
      </w:r>
      <w:r w:rsidRPr="00A33672">
        <w:rPr>
          <w:rFonts w:ascii="Arial" w:hAnsi="Arial" w:cs="Arial"/>
        </w:rPr>
        <w:t xml:space="preserve"> nie może pełnić funkcji kierownika wycieczki oraz nie może być wyłącznym opiekunem grupy</w:t>
      </w:r>
      <w:r w:rsidR="00CF36C8" w:rsidRPr="00A33672">
        <w:rPr>
          <w:rFonts w:ascii="Arial" w:hAnsi="Arial" w:cs="Arial"/>
        </w:rPr>
        <w:t>;</w:t>
      </w:r>
    </w:p>
    <w:p w14:paraId="65186006" w14:textId="2599D3DB" w:rsidR="00D56268" w:rsidRPr="00A33672" w:rsidRDefault="00CF36C8">
      <w:pPr>
        <w:pStyle w:val="Akapitzlist"/>
        <w:numPr>
          <w:ilvl w:val="0"/>
          <w:numId w:val="62"/>
        </w:numPr>
        <w:contextualSpacing/>
        <w:rPr>
          <w:rFonts w:ascii="Arial" w:hAnsi="Arial" w:cs="Arial"/>
        </w:rPr>
      </w:pPr>
      <w:r w:rsidRPr="00A33672">
        <w:rPr>
          <w:rFonts w:ascii="Arial" w:hAnsi="Arial" w:cs="Arial"/>
        </w:rPr>
        <w:t>o</w:t>
      </w:r>
      <w:r w:rsidR="00D56268" w:rsidRPr="00A33672">
        <w:rPr>
          <w:rFonts w:ascii="Arial" w:hAnsi="Arial" w:cs="Arial"/>
        </w:rPr>
        <w:t>rganizowanie wycieczek powinno być poprzedzone sporządzeniem pełnej dokumentacji</w:t>
      </w:r>
      <w:r w:rsidRPr="00A33672">
        <w:rPr>
          <w:rFonts w:ascii="Arial" w:hAnsi="Arial" w:cs="Arial"/>
        </w:rPr>
        <w:t>, zgodnie z odrębnymi przepisami, najpóźniej</w:t>
      </w:r>
      <w:r w:rsidR="00D56268" w:rsidRPr="00A33672">
        <w:rPr>
          <w:rFonts w:ascii="Arial" w:hAnsi="Arial" w:cs="Arial"/>
        </w:rPr>
        <w:t xml:space="preserve"> na dwa dni przed wyjazdem</w:t>
      </w:r>
      <w:r w:rsidRPr="00A33672">
        <w:rPr>
          <w:rFonts w:ascii="Arial" w:hAnsi="Arial" w:cs="Arial"/>
        </w:rPr>
        <w:t xml:space="preserve"> - </w:t>
      </w:r>
      <w:r w:rsidR="00D56268" w:rsidRPr="00A33672">
        <w:rPr>
          <w:rFonts w:ascii="Arial" w:hAnsi="Arial" w:cs="Arial"/>
        </w:rPr>
        <w:t>dokumentacja powinna zawierać</w:t>
      </w:r>
      <w:r w:rsidRPr="00A33672">
        <w:rPr>
          <w:rFonts w:ascii="Arial" w:hAnsi="Arial" w:cs="Arial"/>
        </w:rPr>
        <w:t xml:space="preserve"> m.in.</w:t>
      </w:r>
      <w:r w:rsidR="00D56268" w:rsidRPr="00A33672">
        <w:rPr>
          <w:rFonts w:ascii="Arial" w:hAnsi="Arial" w:cs="Arial"/>
        </w:rPr>
        <w:t xml:space="preserve">: kartę wycieczki, regulamin wycieczki, spis uczestników z wykazem opiekunów, oświadczenie o odpowiedzialności cywilnej </w:t>
      </w:r>
      <w:r w:rsidR="00D56268" w:rsidRPr="00A33672">
        <w:rPr>
          <w:rFonts w:ascii="Arial" w:hAnsi="Arial" w:cs="Arial"/>
        </w:rPr>
        <w:br/>
        <w:t>i ubezpieczenie OC opiekuna, oraz w przypadku wycieczek kilkudniowych potwierdzenie rezerwacji noclegu</w:t>
      </w:r>
      <w:r w:rsidRPr="00A33672">
        <w:rPr>
          <w:rFonts w:ascii="Arial" w:hAnsi="Arial" w:cs="Arial"/>
        </w:rPr>
        <w:t>.</w:t>
      </w:r>
    </w:p>
    <w:p w14:paraId="7328B37F" w14:textId="384E7D1E" w:rsidR="00D56268" w:rsidRPr="00A33672" w:rsidRDefault="00D56268">
      <w:pPr>
        <w:pStyle w:val="Akapitzlist"/>
        <w:numPr>
          <w:ilvl w:val="0"/>
          <w:numId w:val="61"/>
        </w:numPr>
        <w:ind w:left="284" w:hanging="284"/>
        <w:contextualSpacing/>
        <w:rPr>
          <w:rFonts w:ascii="Arial" w:hAnsi="Arial" w:cs="Arial"/>
        </w:rPr>
      </w:pPr>
      <w:r w:rsidRPr="00A33672">
        <w:rPr>
          <w:rFonts w:ascii="Arial" w:hAnsi="Arial" w:cs="Arial"/>
        </w:rPr>
        <w:t xml:space="preserve">Wyjazdy śródroczne organizuje się zgodnie z zasadami ustalonymi w decyzji </w:t>
      </w:r>
      <w:r w:rsidR="00CF36C8" w:rsidRPr="00A33672">
        <w:rPr>
          <w:rFonts w:ascii="Arial" w:hAnsi="Arial" w:cs="Arial"/>
        </w:rPr>
        <w:t xml:space="preserve">Śląskiego </w:t>
      </w:r>
      <w:r w:rsidRPr="00A33672">
        <w:rPr>
          <w:rFonts w:ascii="Arial" w:hAnsi="Arial" w:cs="Arial"/>
        </w:rPr>
        <w:t xml:space="preserve">Kuratora Oświaty w sprawie organizacji wyjazdów śródrocznych </w:t>
      </w:r>
      <w:r w:rsidR="00CF36C8" w:rsidRPr="00A33672">
        <w:rPr>
          <w:rFonts w:ascii="Arial" w:hAnsi="Arial" w:cs="Arial"/>
        </w:rPr>
        <w:t>uczniów</w:t>
      </w:r>
      <w:r w:rsidRPr="00A33672">
        <w:rPr>
          <w:rFonts w:ascii="Arial" w:hAnsi="Arial" w:cs="Arial"/>
        </w:rPr>
        <w:t>, tzw. „zielonych szkół”;</w:t>
      </w:r>
    </w:p>
    <w:p w14:paraId="7B7B0FDC" w14:textId="32E32BD0" w:rsidR="00D56268" w:rsidRPr="00A33672" w:rsidRDefault="00D56268">
      <w:pPr>
        <w:pStyle w:val="Akapitzlist"/>
        <w:numPr>
          <w:ilvl w:val="0"/>
          <w:numId w:val="61"/>
        </w:numPr>
        <w:ind w:left="284" w:hanging="284"/>
        <w:contextualSpacing/>
        <w:rPr>
          <w:rFonts w:ascii="Arial" w:hAnsi="Arial" w:cs="Arial"/>
        </w:rPr>
      </w:pPr>
      <w:r w:rsidRPr="00A33672">
        <w:rPr>
          <w:rFonts w:ascii="Arial" w:hAnsi="Arial" w:cs="Arial"/>
        </w:rPr>
        <w:t xml:space="preserve">Podczas wyjścia z uczniami poza teren szkoły w obrębie </w:t>
      </w:r>
      <w:r w:rsidR="00BC3C93" w:rsidRPr="00A33672">
        <w:rPr>
          <w:rFonts w:ascii="Arial" w:hAnsi="Arial" w:cs="Arial"/>
        </w:rPr>
        <w:t xml:space="preserve">sołectwa </w:t>
      </w:r>
      <w:proofErr w:type="spellStart"/>
      <w:r w:rsidRPr="00A33672">
        <w:rPr>
          <w:rFonts w:ascii="Arial" w:hAnsi="Arial" w:cs="Arial"/>
        </w:rPr>
        <w:t>Pani</w:t>
      </w:r>
      <w:r w:rsidR="00BC3C93" w:rsidRPr="00A33672">
        <w:rPr>
          <w:rFonts w:ascii="Arial" w:hAnsi="Arial" w:cs="Arial"/>
        </w:rPr>
        <w:t>owy</w:t>
      </w:r>
      <w:proofErr w:type="spellEnd"/>
      <w:r w:rsidRPr="00A33672">
        <w:rPr>
          <w:rFonts w:ascii="Arial" w:hAnsi="Arial" w:cs="Arial"/>
        </w:rPr>
        <w:t>, powinien być zapewniony przynajmniej jeden opiekun dla 30 uczniów</w:t>
      </w:r>
      <w:r w:rsidR="00BC3C93" w:rsidRPr="00A33672">
        <w:rPr>
          <w:rFonts w:ascii="Arial" w:hAnsi="Arial" w:cs="Arial"/>
        </w:rPr>
        <w:t>.</w:t>
      </w:r>
    </w:p>
    <w:p w14:paraId="3B1C6D86" w14:textId="2186E822" w:rsidR="00D56268" w:rsidRPr="00A33672" w:rsidRDefault="00D56268">
      <w:pPr>
        <w:pStyle w:val="Akapitzlist"/>
        <w:numPr>
          <w:ilvl w:val="0"/>
          <w:numId w:val="61"/>
        </w:numPr>
        <w:ind w:left="284" w:hanging="284"/>
        <w:contextualSpacing/>
        <w:rPr>
          <w:rFonts w:ascii="Arial" w:hAnsi="Arial" w:cs="Arial"/>
        </w:rPr>
      </w:pPr>
      <w:r w:rsidRPr="00A33672">
        <w:rPr>
          <w:rFonts w:ascii="Arial" w:hAnsi="Arial" w:cs="Arial"/>
        </w:rPr>
        <w:lastRenderedPageBreak/>
        <w:t>Podczas wycieczek organizowanych na terenie Gminy Mikołów</w:t>
      </w:r>
      <w:r w:rsidR="00BC3C93" w:rsidRPr="00A33672">
        <w:rPr>
          <w:rFonts w:ascii="Arial" w:hAnsi="Arial" w:cs="Arial"/>
        </w:rPr>
        <w:t>,</w:t>
      </w:r>
      <w:r w:rsidRPr="00A33672">
        <w:rPr>
          <w:rFonts w:ascii="Arial" w:hAnsi="Arial" w:cs="Arial"/>
        </w:rPr>
        <w:t xml:space="preserve"> obejmujących również poruszanie się środkami lokomocji, powinien być zapewniony jeden opiekun dla grupy 20 uczniów kl. IV –VIII oraz jeden opiekun dla grupy 15 uczniów kl. I – III</w:t>
      </w:r>
      <w:r w:rsidR="00BC3C93" w:rsidRPr="00A33672">
        <w:rPr>
          <w:rFonts w:ascii="Arial" w:hAnsi="Arial" w:cs="Arial"/>
        </w:rPr>
        <w:t>.</w:t>
      </w:r>
    </w:p>
    <w:p w14:paraId="4CA2783C" w14:textId="5E37B859" w:rsidR="00D56268" w:rsidRPr="00A33672" w:rsidRDefault="00D56268">
      <w:pPr>
        <w:pStyle w:val="Akapitzlist"/>
        <w:numPr>
          <w:ilvl w:val="0"/>
          <w:numId w:val="61"/>
        </w:numPr>
        <w:ind w:left="284" w:hanging="284"/>
        <w:contextualSpacing/>
        <w:rPr>
          <w:rFonts w:ascii="Arial" w:hAnsi="Arial" w:cs="Arial"/>
        </w:rPr>
      </w:pPr>
      <w:r w:rsidRPr="00A33672">
        <w:rPr>
          <w:rFonts w:ascii="Arial" w:hAnsi="Arial" w:cs="Arial"/>
        </w:rPr>
        <w:t>W przypadku wy</w:t>
      </w:r>
      <w:r w:rsidR="00BC3C93" w:rsidRPr="00A33672">
        <w:rPr>
          <w:rFonts w:ascii="Arial" w:hAnsi="Arial" w:cs="Arial"/>
        </w:rPr>
        <w:t>cieczki</w:t>
      </w:r>
      <w:r w:rsidRPr="00A33672">
        <w:rPr>
          <w:rFonts w:ascii="Arial" w:hAnsi="Arial" w:cs="Arial"/>
        </w:rPr>
        <w:t xml:space="preserve"> poza teren Gminy Mikołów</w:t>
      </w:r>
      <w:r w:rsidR="00BC3C93" w:rsidRPr="00A33672">
        <w:rPr>
          <w:rFonts w:ascii="Arial" w:hAnsi="Arial" w:cs="Arial"/>
        </w:rPr>
        <w:t>,</w:t>
      </w:r>
      <w:r w:rsidRPr="00A33672">
        <w:rPr>
          <w:rFonts w:ascii="Arial" w:hAnsi="Arial" w:cs="Arial"/>
        </w:rPr>
        <w:t xml:space="preserve"> powinien być zapewniony niezależnie od wieku </w:t>
      </w:r>
      <w:r w:rsidR="00BC3C93" w:rsidRPr="00A33672">
        <w:rPr>
          <w:rFonts w:ascii="Arial" w:hAnsi="Arial" w:cs="Arial"/>
        </w:rPr>
        <w:t xml:space="preserve">uczniów, </w:t>
      </w:r>
      <w:r w:rsidRPr="00A33672">
        <w:rPr>
          <w:rFonts w:ascii="Arial" w:hAnsi="Arial" w:cs="Arial"/>
        </w:rPr>
        <w:t>jeden opiekun dla grupy 15 osobowej</w:t>
      </w:r>
      <w:r w:rsidR="00BC3C93" w:rsidRPr="00A33672">
        <w:rPr>
          <w:rFonts w:ascii="Arial" w:hAnsi="Arial" w:cs="Arial"/>
        </w:rPr>
        <w:t>.</w:t>
      </w:r>
    </w:p>
    <w:p w14:paraId="0FEB6560" w14:textId="31BB405C" w:rsidR="00D56268" w:rsidRPr="00A33672" w:rsidRDefault="00D56268">
      <w:pPr>
        <w:pStyle w:val="Akapitzlist"/>
        <w:numPr>
          <w:ilvl w:val="0"/>
          <w:numId w:val="61"/>
        </w:numPr>
        <w:ind w:left="284" w:hanging="284"/>
        <w:contextualSpacing/>
        <w:rPr>
          <w:rFonts w:ascii="Arial" w:hAnsi="Arial" w:cs="Arial"/>
        </w:rPr>
      </w:pPr>
      <w:r w:rsidRPr="00A33672">
        <w:rPr>
          <w:rFonts w:ascii="Arial" w:hAnsi="Arial" w:cs="Arial"/>
        </w:rPr>
        <w:t xml:space="preserve">W trakcie wyjazdu śródrocznego </w:t>
      </w:r>
      <w:r w:rsidR="00BC3C93" w:rsidRPr="00A33672">
        <w:rPr>
          <w:rFonts w:ascii="Arial" w:hAnsi="Arial" w:cs="Arial"/>
        </w:rPr>
        <w:t xml:space="preserve">(kilkudniowego) </w:t>
      </w:r>
      <w:r w:rsidRPr="00A33672">
        <w:rPr>
          <w:rFonts w:ascii="Arial" w:hAnsi="Arial" w:cs="Arial"/>
        </w:rPr>
        <w:t>powinno nad grupą sprawować opiekę co najmniej dwóch opiekunów, nawet jeżeli liczebność grupy wynosi mniej niż 15 uczniów</w:t>
      </w:r>
      <w:r w:rsidR="00BC3C93" w:rsidRPr="00A33672">
        <w:rPr>
          <w:rFonts w:ascii="Arial" w:hAnsi="Arial" w:cs="Arial"/>
        </w:rPr>
        <w:t>.</w:t>
      </w:r>
    </w:p>
    <w:p w14:paraId="549CC39A" w14:textId="028D70DE" w:rsidR="00D56268" w:rsidRPr="00A33672" w:rsidRDefault="00D56268">
      <w:pPr>
        <w:pStyle w:val="Akapitzlist"/>
        <w:numPr>
          <w:ilvl w:val="0"/>
          <w:numId w:val="61"/>
        </w:numPr>
        <w:ind w:left="284" w:hanging="284"/>
        <w:contextualSpacing/>
        <w:rPr>
          <w:rFonts w:ascii="Arial" w:hAnsi="Arial" w:cs="Arial"/>
        </w:rPr>
      </w:pPr>
      <w:r w:rsidRPr="00A33672">
        <w:rPr>
          <w:rFonts w:ascii="Arial" w:hAnsi="Arial" w:cs="Arial"/>
        </w:rPr>
        <w:t xml:space="preserve">W przypadku dzieci </w:t>
      </w:r>
      <w:r w:rsidR="00BC3C93" w:rsidRPr="00A33672">
        <w:rPr>
          <w:rFonts w:ascii="Arial" w:hAnsi="Arial" w:cs="Arial"/>
        </w:rPr>
        <w:t>p</w:t>
      </w:r>
      <w:r w:rsidRPr="00A33672">
        <w:rPr>
          <w:rFonts w:ascii="Arial" w:hAnsi="Arial" w:cs="Arial"/>
        </w:rPr>
        <w:t>rzedszkolnych</w:t>
      </w:r>
      <w:r w:rsidR="00BC3C93" w:rsidRPr="00A33672">
        <w:rPr>
          <w:rFonts w:ascii="Arial" w:hAnsi="Arial" w:cs="Arial"/>
        </w:rPr>
        <w:t>,</w:t>
      </w:r>
      <w:r w:rsidRPr="00A33672">
        <w:rPr>
          <w:rFonts w:ascii="Arial" w:hAnsi="Arial" w:cs="Arial"/>
        </w:rPr>
        <w:t xml:space="preserve"> </w:t>
      </w:r>
      <w:r w:rsidR="00BC3C93" w:rsidRPr="00A33672">
        <w:rPr>
          <w:rFonts w:ascii="Arial" w:hAnsi="Arial" w:cs="Arial"/>
        </w:rPr>
        <w:t xml:space="preserve">każdorazowo </w:t>
      </w:r>
      <w:r w:rsidRPr="00A33672">
        <w:rPr>
          <w:rFonts w:ascii="Arial" w:hAnsi="Arial" w:cs="Arial"/>
        </w:rPr>
        <w:t>powinien być zapewniony jeden opiekun na 10 dzieci.</w:t>
      </w:r>
    </w:p>
    <w:p w14:paraId="072FAE59" w14:textId="4F4B94AA" w:rsidR="00BC3C93" w:rsidRPr="00A33672" w:rsidRDefault="00BC3C93">
      <w:pPr>
        <w:pStyle w:val="Akapitzlist"/>
        <w:numPr>
          <w:ilvl w:val="0"/>
          <w:numId w:val="61"/>
        </w:numPr>
        <w:ind w:left="284" w:hanging="284"/>
        <w:contextualSpacing/>
        <w:rPr>
          <w:rFonts w:ascii="Arial" w:hAnsi="Arial" w:cs="Arial"/>
        </w:rPr>
      </w:pPr>
      <w:r w:rsidRPr="00A33672">
        <w:rPr>
          <w:rFonts w:ascii="Arial" w:hAnsi="Arial" w:cs="Arial"/>
        </w:rPr>
        <w:t xml:space="preserve">W przypadku udziału w wyjściu, wycieczce lub wyjeździe dziecka / ucznia </w:t>
      </w:r>
      <w:r w:rsidRPr="00A33672">
        <w:rPr>
          <w:rFonts w:ascii="Arial" w:hAnsi="Arial" w:cs="Arial"/>
        </w:rPr>
        <w:br/>
        <w:t>z niepełnosprawnościami, powinien w tym uczestniczyć dodatkowy opiekun.</w:t>
      </w:r>
    </w:p>
    <w:p w14:paraId="0E6302A3" w14:textId="7EE161FB" w:rsidR="000F4A40" w:rsidRPr="00A33672" w:rsidRDefault="000F4A40" w:rsidP="007D2CFE">
      <w:pPr>
        <w:spacing w:line="276" w:lineRule="auto"/>
        <w:ind w:left="284" w:hanging="284"/>
        <w:contextualSpacing/>
        <w:rPr>
          <w:rFonts w:ascii="Arial" w:hAnsi="Arial" w:cs="Arial"/>
          <w:b/>
          <w:sz w:val="22"/>
          <w:szCs w:val="22"/>
        </w:rPr>
      </w:pPr>
      <w:r w:rsidRPr="00A33672">
        <w:rPr>
          <w:rFonts w:ascii="Arial" w:hAnsi="Arial" w:cs="Arial"/>
          <w:b/>
          <w:sz w:val="22"/>
          <w:szCs w:val="22"/>
        </w:rPr>
        <w:t>§ 2</w:t>
      </w:r>
      <w:r w:rsidR="00073254" w:rsidRPr="00A33672">
        <w:rPr>
          <w:rFonts w:ascii="Arial" w:hAnsi="Arial" w:cs="Arial"/>
          <w:b/>
          <w:sz w:val="22"/>
          <w:szCs w:val="22"/>
        </w:rPr>
        <w:t>4</w:t>
      </w:r>
      <w:r w:rsidRPr="00A33672">
        <w:rPr>
          <w:rFonts w:ascii="Arial" w:hAnsi="Arial" w:cs="Arial"/>
          <w:b/>
          <w:sz w:val="22"/>
          <w:szCs w:val="22"/>
        </w:rPr>
        <w:t>.</w:t>
      </w:r>
    </w:p>
    <w:p w14:paraId="055E34E1" w14:textId="77777777" w:rsidR="00D56268" w:rsidRPr="00A33672" w:rsidRDefault="00D56268" w:rsidP="007D2CFE">
      <w:pPr>
        <w:spacing w:line="276" w:lineRule="auto"/>
        <w:ind w:left="284" w:hanging="284"/>
        <w:contextualSpacing/>
        <w:rPr>
          <w:rFonts w:ascii="Arial" w:hAnsi="Arial" w:cs="Arial"/>
          <w:sz w:val="22"/>
          <w:szCs w:val="22"/>
        </w:rPr>
      </w:pPr>
    </w:p>
    <w:p w14:paraId="0A1F49BF" w14:textId="1565C4DF" w:rsidR="00D56268" w:rsidRPr="00A33672" w:rsidRDefault="00D56268">
      <w:pPr>
        <w:pStyle w:val="Akapitzlist"/>
        <w:numPr>
          <w:ilvl w:val="3"/>
          <w:numId w:val="1"/>
        </w:numPr>
        <w:ind w:left="284" w:hanging="284"/>
        <w:contextualSpacing/>
        <w:rPr>
          <w:rFonts w:ascii="Arial" w:hAnsi="Arial" w:cs="Arial"/>
        </w:rPr>
      </w:pPr>
      <w:r w:rsidRPr="00A33672">
        <w:rPr>
          <w:rFonts w:ascii="Arial" w:hAnsi="Arial" w:cs="Arial"/>
        </w:rPr>
        <w:t>Szkoła sprawuje  opiekę nad uczniami</w:t>
      </w:r>
      <w:r w:rsidR="00CF4CA0" w:rsidRPr="00A33672">
        <w:rPr>
          <w:rFonts w:ascii="Arial" w:hAnsi="Arial" w:cs="Arial"/>
        </w:rPr>
        <w:t xml:space="preserve"> także</w:t>
      </w:r>
      <w:r w:rsidRPr="00A33672">
        <w:rPr>
          <w:rFonts w:ascii="Arial" w:hAnsi="Arial" w:cs="Arial"/>
        </w:rPr>
        <w:t xml:space="preserve"> poprzez:</w:t>
      </w:r>
    </w:p>
    <w:p w14:paraId="6D5CEC17" w14:textId="446D7DA9" w:rsidR="00D56268" w:rsidRPr="00A33672" w:rsidRDefault="003E4379">
      <w:pPr>
        <w:pStyle w:val="Akapitzlist"/>
        <w:numPr>
          <w:ilvl w:val="0"/>
          <w:numId w:val="63"/>
        </w:numPr>
        <w:contextualSpacing/>
        <w:rPr>
          <w:rFonts w:ascii="Arial" w:hAnsi="Arial" w:cs="Arial"/>
        </w:rPr>
      </w:pPr>
      <w:r w:rsidRPr="00A33672">
        <w:rPr>
          <w:rFonts w:ascii="Arial" w:hAnsi="Arial" w:cs="Arial"/>
        </w:rPr>
        <w:t>z</w:t>
      </w:r>
      <w:r w:rsidR="00D56268" w:rsidRPr="00A33672">
        <w:rPr>
          <w:rFonts w:ascii="Arial" w:hAnsi="Arial" w:cs="Arial"/>
        </w:rPr>
        <w:t xml:space="preserve">apoznanie uczniów klasy I w pierwszych dniach nauki z pomieszczeniami </w:t>
      </w:r>
      <w:r w:rsidRPr="00A33672">
        <w:rPr>
          <w:rFonts w:ascii="Arial" w:hAnsi="Arial" w:cs="Arial"/>
        </w:rPr>
        <w:t xml:space="preserve"> (pracownie, sala gimnastyczna, biblioteka, stołówka, itp.) i terenem </w:t>
      </w:r>
      <w:r w:rsidR="00D56268" w:rsidRPr="00A33672">
        <w:rPr>
          <w:rFonts w:ascii="Arial" w:hAnsi="Arial" w:cs="Arial"/>
        </w:rPr>
        <w:t>szko</w:t>
      </w:r>
      <w:r w:rsidRPr="00A33672">
        <w:rPr>
          <w:rFonts w:ascii="Arial" w:hAnsi="Arial" w:cs="Arial"/>
        </w:rPr>
        <w:t>ły</w:t>
      </w:r>
      <w:r w:rsidR="00D56268" w:rsidRPr="00A33672">
        <w:rPr>
          <w:rFonts w:ascii="Arial" w:hAnsi="Arial" w:cs="Arial"/>
        </w:rPr>
        <w:t xml:space="preserve"> </w:t>
      </w:r>
      <w:r w:rsidRPr="00A33672">
        <w:rPr>
          <w:rFonts w:ascii="Arial" w:hAnsi="Arial" w:cs="Arial"/>
        </w:rPr>
        <w:t xml:space="preserve">(boisko, plac zabaw) </w:t>
      </w:r>
      <w:r w:rsidR="00D56268" w:rsidRPr="00A33672">
        <w:rPr>
          <w:rFonts w:ascii="Arial" w:hAnsi="Arial" w:cs="Arial"/>
        </w:rPr>
        <w:t xml:space="preserve">oraz z zasadami </w:t>
      </w:r>
      <w:r w:rsidRPr="00A33672">
        <w:rPr>
          <w:rFonts w:ascii="Arial" w:hAnsi="Arial" w:cs="Arial"/>
        </w:rPr>
        <w:t xml:space="preserve">(regulaminami) </w:t>
      </w:r>
      <w:r w:rsidR="00D56268" w:rsidRPr="00A33672">
        <w:rPr>
          <w:rFonts w:ascii="Arial" w:hAnsi="Arial" w:cs="Arial"/>
        </w:rPr>
        <w:t>korzystania z nich;</w:t>
      </w:r>
    </w:p>
    <w:p w14:paraId="20DA280B" w14:textId="3B5E1845" w:rsidR="00D56268" w:rsidRPr="00A33672" w:rsidRDefault="003E4379">
      <w:pPr>
        <w:pStyle w:val="Akapitzlist"/>
        <w:numPr>
          <w:ilvl w:val="0"/>
          <w:numId w:val="63"/>
        </w:numPr>
        <w:contextualSpacing/>
        <w:rPr>
          <w:rFonts w:ascii="Arial" w:hAnsi="Arial" w:cs="Arial"/>
        </w:rPr>
      </w:pPr>
      <w:r w:rsidRPr="00A33672">
        <w:rPr>
          <w:rFonts w:ascii="Arial" w:hAnsi="Arial" w:cs="Arial"/>
        </w:rPr>
        <w:t>s</w:t>
      </w:r>
      <w:r w:rsidR="00D56268" w:rsidRPr="00A33672">
        <w:rPr>
          <w:rFonts w:ascii="Arial" w:hAnsi="Arial" w:cs="Arial"/>
        </w:rPr>
        <w:t xml:space="preserve">prawowanie nadzoru </w:t>
      </w:r>
      <w:r w:rsidRPr="00A33672">
        <w:rPr>
          <w:rFonts w:ascii="Arial" w:hAnsi="Arial" w:cs="Arial"/>
        </w:rPr>
        <w:t xml:space="preserve">nad uczniami </w:t>
      </w:r>
      <w:r w:rsidR="00D56268" w:rsidRPr="00A33672">
        <w:rPr>
          <w:rFonts w:ascii="Arial" w:hAnsi="Arial" w:cs="Arial"/>
        </w:rPr>
        <w:t>przez nauczycieli kończących lekcje z uczniami klasy I podczas ich ubierania się</w:t>
      </w:r>
      <w:r w:rsidRPr="00A33672">
        <w:rPr>
          <w:rFonts w:ascii="Arial" w:hAnsi="Arial" w:cs="Arial"/>
        </w:rPr>
        <w:t xml:space="preserve"> i wychodzenia ze szkoły</w:t>
      </w:r>
      <w:r w:rsidR="00D56268" w:rsidRPr="00A33672">
        <w:rPr>
          <w:rFonts w:ascii="Arial" w:hAnsi="Arial" w:cs="Arial"/>
        </w:rPr>
        <w:t>;</w:t>
      </w:r>
    </w:p>
    <w:p w14:paraId="451C4EC4" w14:textId="77777777" w:rsidR="001E046C" w:rsidRPr="00A33672" w:rsidRDefault="003E4379">
      <w:pPr>
        <w:pStyle w:val="Akapitzlist"/>
        <w:numPr>
          <w:ilvl w:val="0"/>
          <w:numId w:val="63"/>
        </w:numPr>
        <w:contextualSpacing/>
        <w:rPr>
          <w:rFonts w:ascii="Arial" w:hAnsi="Arial" w:cs="Arial"/>
        </w:rPr>
      </w:pPr>
      <w:r w:rsidRPr="00A33672">
        <w:rPr>
          <w:rFonts w:ascii="Arial" w:hAnsi="Arial" w:cs="Arial"/>
        </w:rPr>
        <w:t>o</w:t>
      </w:r>
      <w:r w:rsidR="00D56268" w:rsidRPr="00A33672">
        <w:rPr>
          <w:rFonts w:ascii="Arial" w:hAnsi="Arial" w:cs="Arial"/>
        </w:rPr>
        <w:t xml:space="preserve">bowiązkowe zapoznanie się przez wychowawców i nauczycieli wychowania fizycznego z kartami zdrowia </w:t>
      </w:r>
      <w:r w:rsidRPr="00A33672">
        <w:rPr>
          <w:rFonts w:ascii="Arial" w:hAnsi="Arial" w:cs="Arial"/>
        </w:rPr>
        <w:t>uczniów</w:t>
      </w:r>
      <w:r w:rsidR="00D56268" w:rsidRPr="00A33672">
        <w:rPr>
          <w:rFonts w:ascii="Arial" w:hAnsi="Arial" w:cs="Arial"/>
        </w:rPr>
        <w:t>;</w:t>
      </w:r>
      <w:r w:rsidR="001E046C" w:rsidRPr="00A33672">
        <w:t xml:space="preserve"> </w:t>
      </w:r>
    </w:p>
    <w:p w14:paraId="1FF22BD0" w14:textId="28E29BAB" w:rsidR="001E046C" w:rsidRPr="00A33672" w:rsidRDefault="001E046C">
      <w:pPr>
        <w:pStyle w:val="Akapitzlist"/>
        <w:numPr>
          <w:ilvl w:val="0"/>
          <w:numId w:val="63"/>
        </w:numPr>
        <w:contextualSpacing/>
        <w:rPr>
          <w:rFonts w:ascii="Arial" w:hAnsi="Arial" w:cs="Arial"/>
        </w:rPr>
      </w:pPr>
      <w:r w:rsidRPr="00A33672">
        <w:rPr>
          <w:rFonts w:ascii="Arial" w:hAnsi="Arial" w:cs="Arial"/>
        </w:rPr>
        <w:t xml:space="preserve">stosowanie w sytuacjach nagłych, gdy stan zdrowia dziecka / ucznia wymaga natychmiastowej interwencji lekarskiej - „Procedury postępowania w przypadku zaistnienia wypadku dziecka” - w szczególności podjęcie działań związanych </w:t>
      </w:r>
      <w:r w:rsidRPr="00A33672">
        <w:rPr>
          <w:rFonts w:ascii="Arial" w:hAnsi="Arial" w:cs="Arial"/>
        </w:rPr>
        <w:br/>
        <w:t xml:space="preserve">z udzieleniem pomocy przedmedycznej w zakresie posiadanych umiejętności, wezwanie Pogotowia Ratunkowego, a także zawiadomienie rodziców i dyrektora </w:t>
      </w:r>
      <w:r w:rsidRPr="00A33672">
        <w:rPr>
          <w:rFonts w:ascii="Arial" w:hAnsi="Arial" w:cs="Arial"/>
        </w:rPr>
        <w:br/>
        <w:t>o zaistniałym zdarzeniu;</w:t>
      </w:r>
    </w:p>
    <w:p w14:paraId="7FE74499" w14:textId="4C14EE5F" w:rsidR="00D97B25" w:rsidRPr="00A33672" w:rsidRDefault="001E046C">
      <w:pPr>
        <w:pStyle w:val="Akapitzlist"/>
        <w:numPr>
          <w:ilvl w:val="3"/>
          <w:numId w:val="1"/>
        </w:numPr>
        <w:ind w:left="284" w:hanging="284"/>
        <w:contextualSpacing/>
        <w:rPr>
          <w:rFonts w:ascii="Arial" w:hAnsi="Arial" w:cs="Arial"/>
        </w:rPr>
      </w:pPr>
      <w:r w:rsidRPr="00A33672">
        <w:rPr>
          <w:rFonts w:ascii="Arial" w:hAnsi="Arial" w:cs="Arial"/>
        </w:rPr>
        <w:t xml:space="preserve">W szkole nie podaje się dzieciom </w:t>
      </w:r>
      <w:r w:rsidR="00D97B25" w:rsidRPr="00A33672">
        <w:rPr>
          <w:rFonts w:ascii="Arial" w:hAnsi="Arial" w:cs="Arial"/>
        </w:rPr>
        <w:t xml:space="preserve">/ uczniom </w:t>
      </w:r>
      <w:r w:rsidRPr="00A33672">
        <w:rPr>
          <w:rFonts w:ascii="Arial" w:hAnsi="Arial" w:cs="Arial"/>
        </w:rPr>
        <w:t xml:space="preserve">żadnych leków doustnych, wziewnych oraz </w:t>
      </w:r>
      <w:r w:rsidR="00D97B25" w:rsidRPr="00A33672">
        <w:rPr>
          <w:rFonts w:ascii="Arial" w:hAnsi="Arial" w:cs="Arial"/>
        </w:rPr>
        <w:br/>
      </w:r>
      <w:r w:rsidRPr="00A33672">
        <w:rPr>
          <w:rFonts w:ascii="Arial" w:hAnsi="Arial" w:cs="Arial"/>
        </w:rPr>
        <w:t>w postaci zastrzyków, maści i żelu, z zastrzeżeniem</w:t>
      </w:r>
      <w:r w:rsidR="00D97B25" w:rsidRPr="00A33672">
        <w:rPr>
          <w:rFonts w:ascii="Arial" w:hAnsi="Arial" w:cs="Arial"/>
        </w:rPr>
        <w:t xml:space="preserve"> ust. 3.</w:t>
      </w:r>
    </w:p>
    <w:p w14:paraId="5E34A6E0" w14:textId="77777777" w:rsidR="00FB7248" w:rsidRPr="00A33672" w:rsidRDefault="001E046C">
      <w:pPr>
        <w:pStyle w:val="Akapitzlist"/>
        <w:numPr>
          <w:ilvl w:val="3"/>
          <w:numId w:val="1"/>
        </w:numPr>
        <w:ind w:left="284" w:hanging="284"/>
        <w:contextualSpacing/>
        <w:rPr>
          <w:rFonts w:ascii="Arial" w:hAnsi="Arial" w:cs="Arial"/>
        </w:rPr>
      </w:pPr>
      <w:r w:rsidRPr="00A33672">
        <w:rPr>
          <w:rFonts w:ascii="Arial" w:hAnsi="Arial" w:cs="Arial"/>
        </w:rPr>
        <w:t xml:space="preserve">W przypadku, gdy do </w:t>
      </w:r>
      <w:r w:rsidR="00D97B25" w:rsidRPr="00A33672">
        <w:rPr>
          <w:rFonts w:ascii="Arial" w:hAnsi="Arial" w:cs="Arial"/>
        </w:rPr>
        <w:t>szkoły</w:t>
      </w:r>
      <w:r w:rsidRPr="00A33672">
        <w:rPr>
          <w:rFonts w:ascii="Arial" w:hAnsi="Arial" w:cs="Arial"/>
        </w:rPr>
        <w:t xml:space="preserve"> uczęszczają dzieci </w:t>
      </w:r>
      <w:r w:rsidR="00D97B25" w:rsidRPr="00A33672">
        <w:rPr>
          <w:rFonts w:ascii="Arial" w:hAnsi="Arial" w:cs="Arial"/>
        </w:rPr>
        <w:t xml:space="preserve">/ uczniowie </w:t>
      </w:r>
      <w:r w:rsidRPr="00A33672">
        <w:rPr>
          <w:rFonts w:ascii="Arial" w:hAnsi="Arial" w:cs="Arial"/>
        </w:rPr>
        <w:t xml:space="preserve">z chorobami przewlekłymi </w:t>
      </w:r>
      <w:r w:rsidR="00D97B25" w:rsidRPr="00A33672">
        <w:rPr>
          <w:rFonts w:ascii="Arial" w:hAnsi="Arial" w:cs="Arial"/>
        </w:rPr>
        <w:br/>
      </w:r>
      <w:r w:rsidRPr="00A33672">
        <w:rPr>
          <w:rFonts w:ascii="Arial" w:hAnsi="Arial" w:cs="Arial"/>
        </w:rPr>
        <w:t xml:space="preserve">i występuje konieczność stałego podawania leków, </w:t>
      </w:r>
      <w:r w:rsidR="00D97B25" w:rsidRPr="00A33672">
        <w:rPr>
          <w:rFonts w:ascii="Arial" w:hAnsi="Arial" w:cs="Arial"/>
        </w:rPr>
        <w:t>ustala</w:t>
      </w:r>
      <w:r w:rsidRPr="00A33672">
        <w:rPr>
          <w:rFonts w:ascii="Arial" w:hAnsi="Arial" w:cs="Arial"/>
        </w:rPr>
        <w:t xml:space="preserve"> się </w:t>
      </w:r>
      <w:r w:rsidR="00D97B25" w:rsidRPr="00A33672">
        <w:rPr>
          <w:rFonts w:ascii="Arial" w:hAnsi="Arial" w:cs="Arial"/>
        </w:rPr>
        <w:t>indywidualne zasady (rodzice, nauczyciel, dyrektor) podawania leku, po wyrażeniu zgody przez nauczyciela,</w:t>
      </w:r>
      <w:r w:rsidRPr="00A33672">
        <w:rPr>
          <w:rFonts w:ascii="Arial" w:hAnsi="Arial" w:cs="Arial"/>
        </w:rPr>
        <w:t xml:space="preserve"> przeszkoleni</w:t>
      </w:r>
      <w:r w:rsidR="00D97B25" w:rsidRPr="00A33672">
        <w:rPr>
          <w:rFonts w:ascii="Arial" w:hAnsi="Arial" w:cs="Arial"/>
        </w:rPr>
        <w:t>u</w:t>
      </w:r>
      <w:r w:rsidRPr="00A33672">
        <w:rPr>
          <w:rFonts w:ascii="Arial" w:hAnsi="Arial" w:cs="Arial"/>
        </w:rPr>
        <w:t xml:space="preserve"> nauczyciela, </w:t>
      </w:r>
      <w:r w:rsidR="00D97B25" w:rsidRPr="00A33672">
        <w:rPr>
          <w:rFonts w:ascii="Arial" w:hAnsi="Arial" w:cs="Arial"/>
        </w:rPr>
        <w:t xml:space="preserve">wystawieniu przez lekarza </w:t>
      </w:r>
      <w:r w:rsidRPr="00A33672">
        <w:rPr>
          <w:rFonts w:ascii="Arial" w:hAnsi="Arial" w:cs="Arial"/>
        </w:rPr>
        <w:t>zaświadczeni</w:t>
      </w:r>
      <w:r w:rsidR="00D97B25" w:rsidRPr="00A33672">
        <w:rPr>
          <w:rFonts w:ascii="Arial" w:hAnsi="Arial" w:cs="Arial"/>
        </w:rPr>
        <w:t>a</w:t>
      </w:r>
      <w:r w:rsidRPr="00A33672">
        <w:rPr>
          <w:rFonts w:ascii="Arial" w:hAnsi="Arial" w:cs="Arial"/>
        </w:rPr>
        <w:t xml:space="preserve"> ze </w:t>
      </w:r>
      <w:r w:rsidR="00D97B25" w:rsidRPr="00A33672">
        <w:rPr>
          <w:rFonts w:ascii="Arial" w:hAnsi="Arial" w:cs="Arial"/>
        </w:rPr>
        <w:t xml:space="preserve">szczegółowymi </w:t>
      </w:r>
      <w:r w:rsidRPr="00A33672">
        <w:rPr>
          <w:rFonts w:ascii="Arial" w:hAnsi="Arial" w:cs="Arial"/>
        </w:rPr>
        <w:t>wskazaniami</w:t>
      </w:r>
      <w:r w:rsidR="00D97B25" w:rsidRPr="00A33672">
        <w:rPr>
          <w:rFonts w:ascii="Arial" w:hAnsi="Arial" w:cs="Arial"/>
        </w:rPr>
        <w:t xml:space="preserve"> oraz procedurą dawkowania i podawania leku</w:t>
      </w:r>
      <w:r w:rsidR="00FB7248" w:rsidRPr="00A33672">
        <w:rPr>
          <w:rFonts w:ascii="Arial" w:hAnsi="Arial" w:cs="Arial"/>
        </w:rPr>
        <w:t>.</w:t>
      </w:r>
    </w:p>
    <w:p w14:paraId="37882A50" w14:textId="48E4494E" w:rsidR="00D56268" w:rsidRPr="00A33672" w:rsidRDefault="00D56268">
      <w:pPr>
        <w:pStyle w:val="Akapitzlist"/>
        <w:numPr>
          <w:ilvl w:val="3"/>
          <w:numId w:val="1"/>
        </w:numPr>
        <w:ind w:left="284" w:hanging="284"/>
        <w:contextualSpacing/>
        <w:rPr>
          <w:rFonts w:ascii="Arial" w:hAnsi="Arial" w:cs="Arial"/>
        </w:rPr>
      </w:pPr>
      <w:r w:rsidRPr="00A33672">
        <w:rPr>
          <w:rFonts w:ascii="Arial" w:hAnsi="Arial" w:cs="Arial"/>
        </w:rPr>
        <w:t xml:space="preserve">W szkole podejmowane są działania, które związane są z zapewnieniem </w:t>
      </w:r>
      <w:r w:rsidR="00FB7248" w:rsidRPr="00A33672">
        <w:rPr>
          <w:rFonts w:ascii="Arial" w:hAnsi="Arial" w:cs="Arial"/>
        </w:rPr>
        <w:t xml:space="preserve">dzieciom </w:t>
      </w:r>
      <w:r w:rsidR="00FB7248" w:rsidRPr="00A33672">
        <w:rPr>
          <w:rFonts w:ascii="Arial" w:hAnsi="Arial" w:cs="Arial"/>
        </w:rPr>
        <w:br/>
        <w:t xml:space="preserve">i </w:t>
      </w:r>
      <w:r w:rsidRPr="00A33672">
        <w:rPr>
          <w:rFonts w:ascii="Arial" w:hAnsi="Arial" w:cs="Arial"/>
        </w:rPr>
        <w:t xml:space="preserve">uczniom bezpieczeństwa </w:t>
      </w:r>
      <w:r w:rsidR="00FB7248" w:rsidRPr="00A33672">
        <w:rPr>
          <w:rFonts w:ascii="Arial" w:hAnsi="Arial" w:cs="Arial"/>
        </w:rPr>
        <w:t>na terenie szkoły</w:t>
      </w:r>
      <w:r w:rsidRPr="00A33672">
        <w:rPr>
          <w:rFonts w:ascii="Arial" w:hAnsi="Arial" w:cs="Arial"/>
        </w:rPr>
        <w:t>. W tym celu stworzono System Bezpieczeństwa Szkoły, dostosowany do aktualnych potrzeb</w:t>
      </w:r>
      <w:r w:rsidR="0099019E" w:rsidRPr="00A33672">
        <w:rPr>
          <w:rFonts w:ascii="Arial" w:hAnsi="Arial" w:cs="Arial"/>
        </w:rPr>
        <w:t xml:space="preserve">, </w:t>
      </w:r>
      <w:r w:rsidR="00FB7248" w:rsidRPr="00A33672">
        <w:rPr>
          <w:rFonts w:ascii="Arial" w:hAnsi="Arial" w:cs="Arial"/>
        </w:rPr>
        <w:t>na</w:t>
      </w:r>
      <w:r w:rsidR="0099019E" w:rsidRPr="00A33672">
        <w:rPr>
          <w:rFonts w:ascii="Arial" w:hAnsi="Arial" w:cs="Arial"/>
        </w:rPr>
        <w:t xml:space="preserve"> który</w:t>
      </w:r>
      <w:r w:rsidRPr="00A33672">
        <w:rPr>
          <w:rFonts w:ascii="Arial" w:hAnsi="Arial" w:cs="Arial"/>
        </w:rPr>
        <w:t xml:space="preserve"> składają się:</w:t>
      </w:r>
    </w:p>
    <w:p w14:paraId="7DCC1740" w14:textId="13CF957C" w:rsidR="00D56268" w:rsidRPr="00A33672" w:rsidRDefault="00D56268">
      <w:pPr>
        <w:pStyle w:val="Akapitzlist"/>
        <w:numPr>
          <w:ilvl w:val="0"/>
          <w:numId w:val="64"/>
        </w:numPr>
        <w:contextualSpacing/>
        <w:rPr>
          <w:rFonts w:ascii="Arial" w:hAnsi="Arial" w:cs="Arial"/>
        </w:rPr>
      </w:pPr>
      <w:r w:rsidRPr="00A33672">
        <w:rPr>
          <w:rFonts w:ascii="Arial" w:hAnsi="Arial" w:cs="Arial"/>
        </w:rPr>
        <w:t xml:space="preserve">rozwiązania organizacyjne – plan ochrony obiektu przed zagrożeniami wraz </w:t>
      </w:r>
      <w:r w:rsidRPr="00A33672">
        <w:rPr>
          <w:rFonts w:ascii="Arial" w:hAnsi="Arial" w:cs="Arial"/>
        </w:rPr>
        <w:br/>
        <w:t>z procedurami postępowania, w którym szczegółowo zostały określone zadania nauczycieli oraz pracowników niepedagogicznych związane z zapewnieniem bezpieczeństwa oraz sposoby zachowania się podczas ewentualnej ewakuacji</w:t>
      </w:r>
      <w:r w:rsidR="0099019E" w:rsidRPr="00A33672">
        <w:rPr>
          <w:rFonts w:ascii="Arial" w:hAnsi="Arial" w:cs="Arial"/>
        </w:rPr>
        <w:t>;</w:t>
      </w:r>
    </w:p>
    <w:p w14:paraId="19A4EA70" w14:textId="358DACCA" w:rsidR="00D56268" w:rsidRPr="00A33672" w:rsidRDefault="00D56268">
      <w:pPr>
        <w:pStyle w:val="Akapitzlist"/>
        <w:numPr>
          <w:ilvl w:val="0"/>
          <w:numId w:val="64"/>
        </w:numPr>
        <w:contextualSpacing/>
        <w:rPr>
          <w:rFonts w:ascii="Arial" w:hAnsi="Arial" w:cs="Arial"/>
        </w:rPr>
      </w:pPr>
      <w:r w:rsidRPr="00A33672">
        <w:rPr>
          <w:rFonts w:ascii="Arial" w:hAnsi="Arial" w:cs="Arial"/>
        </w:rPr>
        <w:t>rozwiązania techniczne</w:t>
      </w:r>
      <w:r w:rsidR="0099019E" w:rsidRPr="00A33672">
        <w:rPr>
          <w:rFonts w:ascii="Arial" w:hAnsi="Arial" w:cs="Arial"/>
        </w:rPr>
        <w:t xml:space="preserve"> – zabezpieczenia fizyczne;</w:t>
      </w:r>
      <w:r w:rsidRPr="00A33672">
        <w:rPr>
          <w:rFonts w:ascii="Arial" w:hAnsi="Arial" w:cs="Arial"/>
        </w:rPr>
        <w:t xml:space="preserve"> </w:t>
      </w:r>
    </w:p>
    <w:p w14:paraId="5287EB1A" w14:textId="77777777" w:rsidR="0099019E" w:rsidRPr="00A33672" w:rsidRDefault="00D56268">
      <w:pPr>
        <w:pStyle w:val="Akapitzlist"/>
        <w:numPr>
          <w:ilvl w:val="0"/>
          <w:numId w:val="64"/>
        </w:numPr>
        <w:contextualSpacing/>
        <w:rPr>
          <w:rFonts w:ascii="Arial" w:hAnsi="Arial" w:cs="Arial"/>
        </w:rPr>
      </w:pPr>
      <w:r w:rsidRPr="00A33672">
        <w:rPr>
          <w:rFonts w:ascii="Arial" w:hAnsi="Arial" w:cs="Arial"/>
        </w:rPr>
        <w:t xml:space="preserve">przedsięwzięcia </w:t>
      </w:r>
      <w:proofErr w:type="spellStart"/>
      <w:r w:rsidRPr="00A33672">
        <w:rPr>
          <w:rFonts w:ascii="Arial" w:hAnsi="Arial" w:cs="Arial"/>
        </w:rPr>
        <w:t>profilaktyczno</w:t>
      </w:r>
      <w:proofErr w:type="spellEnd"/>
      <w:r w:rsidRPr="00A33672">
        <w:rPr>
          <w:rFonts w:ascii="Arial" w:hAnsi="Arial" w:cs="Arial"/>
        </w:rPr>
        <w:t>–wychowawcze</w:t>
      </w:r>
      <w:r w:rsidR="0099019E" w:rsidRPr="00A33672">
        <w:rPr>
          <w:rFonts w:ascii="Arial" w:hAnsi="Arial" w:cs="Arial"/>
        </w:rPr>
        <w:t>.</w:t>
      </w:r>
    </w:p>
    <w:p w14:paraId="3271EFFB" w14:textId="0CAEFEEB" w:rsidR="009912B1" w:rsidRPr="00A33672" w:rsidRDefault="00D56268">
      <w:pPr>
        <w:pStyle w:val="Akapitzlist"/>
        <w:numPr>
          <w:ilvl w:val="3"/>
          <w:numId w:val="1"/>
        </w:numPr>
        <w:ind w:left="284" w:hanging="284"/>
        <w:contextualSpacing/>
        <w:rPr>
          <w:rFonts w:ascii="Arial" w:hAnsi="Arial" w:cs="Arial"/>
        </w:rPr>
      </w:pPr>
      <w:r w:rsidRPr="00A33672">
        <w:rPr>
          <w:rFonts w:ascii="Arial" w:hAnsi="Arial" w:cs="Arial"/>
        </w:rPr>
        <w:t>Szkoła zapewnia uczniom dostęp do Internetu oraz podejmuje działania zabezpieczające przed dostępem do treści, które mogą stanowić zagrożenie dla ich prawidłowego rozwoju</w:t>
      </w:r>
      <w:r w:rsidR="0099019E" w:rsidRPr="00A33672">
        <w:rPr>
          <w:rFonts w:ascii="Arial" w:hAnsi="Arial" w:cs="Arial"/>
        </w:rPr>
        <w:t xml:space="preserve"> psychicznego</w:t>
      </w:r>
      <w:r w:rsidRPr="00A33672">
        <w:rPr>
          <w:rFonts w:ascii="Arial" w:hAnsi="Arial" w:cs="Arial"/>
        </w:rPr>
        <w:t>, poprzez instalowanie oprogramowania zabezpieczającego.</w:t>
      </w:r>
      <w:r w:rsidR="0099019E" w:rsidRPr="00A33672">
        <w:rPr>
          <w:rFonts w:ascii="Arial" w:hAnsi="Arial" w:cs="Arial"/>
        </w:rPr>
        <w:t xml:space="preserve"> </w:t>
      </w:r>
    </w:p>
    <w:p w14:paraId="6F912C1A" w14:textId="5F903A0B" w:rsidR="00551130" w:rsidRPr="00A33672" w:rsidRDefault="00551130" w:rsidP="007D2CFE">
      <w:pPr>
        <w:spacing w:line="276" w:lineRule="auto"/>
        <w:ind w:left="284" w:hanging="284"/>
        <w:contextualSpacing/>
        <w:rPr>
          <w:rFonts w:ascii="Arial" w:hAnsi="Arial" w:cs="Arial"/>
          <w:b/>
          <w:sz w:val="22"/>
          <w:szCs w:val="22"/>
        </w:rPr>
      </w:pPr>
      <w:r w:rsidRPr="00A33672">
        <w:rPr>
          <w:rFonts w:ascii="Arial" w:hAnsi="Arial" w:cs="Arial"/>
          <w:b/>
          <w:sz w:val="22"/>
          <w:szCs w:val="22"/>
        </w:rPr>
        <w:lastRenderedPageBreak/>
        <w:t>§ 2</w:t>
      </w:r>
      <w:r w:rsidR="00073254" w:rsidRPr="00A33672">
        <w:rPr>
          <w:rFonts w:ascii="Arial" w:hAnsi="Arial" w:cs="Arial"/>
          <w:b/>
          <w:sz w:val="22"/>
          <w:szCs w:val="22"/>
        </w:rPr>
        <w:t>5</w:t>
      </w:r>
      <w:r w:rsidRPr="00A33672">
        <w:rPr>
          <w:rFonts w:ascii="Arial" w:hAnsi="Arial" w:cs="Arial"/>
          <w:b/>
          <w:sz w:val="22"/>
          <w:szCs w:val="22"/>
        </w:rPr>
        <w:t>.</w:t>
      </w:r>
    </w:p>
    <w:p w14:paraId="286BAF8C" w14:textId="463A4322" w:rsidR="003D44FA" w:rsidRPr="00A33672" w:rsidRDefault="003D44FA" w:rsidP="007D2CFE">
      <w:pPr>
        <w:spacing w:line="276" w:lineRule="auto"/>
        <w:ind w:left="284" w:hanging="284"/>
        <w:contextualSpacing/>
        <w:rPr>
          <w:rFonts w:ascii="Arial" w:hAnsi="Arial" w:cs="Arial"/>
          <w:b/>
          <w:sz w:val="22"/>
          <w:szCs w:val="22"/>
        </w:rPr>
      </w:pPr>
    </w:p>
    <w:p w14:paraId="342AEF43" w14:textId="2D863988" w:rsidR="003D44FA" w:rsidRPr="00A33672" w:rsidRDefault="00113B2C">
      <w:pPr>
        <w:pStyle w:val="Akapitzlist"/>
        <w:numPr>
          <w:ilvl w:val="0"/>
          <w:numId w:val="65"/>
        </w:numPr>
        <w:spacing w:after="0"/>
        <w:ind w:left="284" w:hanging="284"/>
        <w:contextualSpacing/>
        <w:rPr>
          <w:rFonts w:ascii="Arial" w:hAnsi="Arial" w:cs="Arial"/>
        </w:rPr>
      </w:pPr>
      <w:r w:rsidRPr="00A33672">
        <w:rPr>
          <w:rFonts w:ascii="Arial" w:hAnsi="Arial" w:cs="Arial"/>
        </w:rPr>
        <w:t>Szkoła</w:t>
      </w:r>
      <w:r w:rsidR="006042A8" w:rsidRPr="00A33672">
        <w:rPr>
          <w:rFonts w:ascii="Arial" w:hAnsi="Arial" w:cs="Arial"/>
        </w:rPr>
        <w:t xml:space="preserve"> </w:t>
      </w:r>
      <w:r w:rsidR="003D44FA" w:rsidRPr="00A33672">
        <w:rPr>
          <w:rFonts w:ascii="Arial" w:hAnsi="Arial" w:cs="Arial"/>
        </w:rPr>
        <w:t xml:space="preserve">zapewnia bezpośrednią i stałą opiekę nad dziećmi </w:t>
      </w:r>
      <w:r w:rsidRPr="00A33672">
        <w:rPr>
          <w:rFonts w:ascii="Arial" w:hAnsi="Arial" w:cs="Arial"/>
        </w:rPr>
        <w:t xml:space="preserve">w oddziałach przedszkolnych, </w:t>
      </w:r>
      <w:r w:rsidRPr="00A33672">
        <w:rPr>
          <w:rFonts w:ascii="Arial" w:hAnsi="Arial" w:cs="Arial"/>
        </w:rPr>
        <w:br/>
      </w:r>
      <w:r w:rsidR="003D44FA" w:rsidRPr="00A33672">
        <w:rPr>
          <w:rFonts w:ascii="Arial" w:hAnsi="Arial" w:cs="Arial"/>
        </w:rPr>
        <w:t xml:space="preserve">w czasie </w:t>
      </w:r>
      <w:r w:rsidR="006042A8" w:rsidRPr="00A33672">
        <w:rPr>
          <w:rFonts w:ascii="Arial" w:hAnsi="Arial" w:cs="Arial"/>
        </w:rPr>
        <w:t xml:space="preserve">ich </w:t>
      </w:r>
      <w:r w:rsidR="003D44FA" w:rsidRPr="00A33672">
        <w:rPr>
          <w:rFonts w:ascii="Arial" w:hAnsi="Arial" w:cs="Arial"/>
        </w:rPr>
        <w:t xml:space="preserve">pobytu w </w:t>
      </w:r>
      <w:r w:rsidR="006042A8" w:rsidRPr="00A33672">
        <w:rPr>
          <w:rFonts w:ascii="Arial" w:hAnsi="Arial" w:cs="Arial"/>
        </w:rPr>
        <w:t>szkole</w:t>
      </w:r>
      <w:r w:rsidR="003D44FA" w:rsidRPr="00A33672">
        <w:rPr>
          <w:rFonts w:ascii="Arial" w:hAnsi="Arial" w:cs="Arial"/>
        </w:rPr>
        <w:t xml:space="preserve"> oraz w trakcie zajęć poza </w:t>
      </w:r>
      <w:r w:rsidR="006042A8" w:rsidRPr="00A33672">
        <w:rPr>
          <w:rFonts w:ascii="Arial" w:hAnsi="Arial" w:cs="Arial"/>
        </w:rPr>
        <w:t>jej terenem</w:t>
      </w:r>
      <w:r w:rsidR="003D44FA" w:rsidRPr="00A33672">
        <w:rPr>
          <w:rFonts w:ascii="Arial" w:hAnsi="Arial" w:cs="Arial"/>
        </w:rPr>
        <w:t>, dostosowując metody i sposoby oddziaływań do wieku dziecka i jego możliwości rozwojowych, potrzeb środowiskowych, z uwzględnieniem istniejących warunków lokalowych, a w szczególności:</w:t>
      </w:r>
    </w:p>
    <w:p w14:paraId="6E29A365" w14:textId="708883CD" w:rsidR="003D44FA" w:rsidRPr="00A33672" w:rsidRDefault="003D44FA">
      <w:pPr>
        <w:pStyle w:val="Zwykytekst1"/>
        <w:numPr>
          <w:ilvl w:val="0"/>
          <w:numId w:val="66"/>
        </w:numPr>
        <w:spacing w:line="276" w:lineRule="auto"/>
        <w:contextualSpacing/>
        <w:rPr>
          <w:rFonts w:ascii="Arial" w:hAnsi="Arial" w:cs="Arial"/>
          <w:sz w:val="22"/>
          <w:szCs w:val="22"/>
        </w:rPr>
      </w:pPr>
      <w:r w:rsidRPr="00A33672">
        <w:rPr>
          <w:rFonts w:ascii="Arial" w:hAnsi="Arial" w:cs="Arial"/>
          <w:sz w:val="22"/>
          <w:szCs w:val="22"/>
        </w:rPr>
        <w:t xml:space="preserve">zapewnia bezpośrednią i stałą opiekę </w:t>
      </w:r>
      <w:r w:rsidR="00113B2C" w:rsidRPr="00A33672">
        <w:rPr>
          <w:rFonts w:ascii="Arial" w:hAnsi="Arial" w:cs="Arial"/>
          <w:sz w:val="22"/>
          <w:szCs w:val="22"/>
        </w:rPr>
        <w:t xml:space="preserve">nauczycieli </w:t>
      </w:r>
      <w:r w:rsidRPr="00A33672">
        <w:rPr>
          <w:rFonts w:ascii="Arial" w:hAnsi="Arial" w:cs="Arial"/>
          <w:sz w:val="22"/>
          <w:szCs w:val="22"/>
        </w:rPr>
        <w:t xml:space="preserve">nad dziećmi w czasie </w:t>
      </w:r>
      <w:r w:rsidR="00113B2C" w:rsidRPr="00A33672">
        <w:rPr>
          <w:rFonts w:ascii="Arial" w:hAnsi="Arial" w:cs="Arial"/>
          <w:sz w:val="22"/>
          <w:szCs w:val="22"/>
        </w:rPr>
        <w:t xml:space="preserve">ich całego </w:t>
      </w:r>
      <w:r w:rsidRPr="00A33672">
        <w:rPr>
          <w:rFonts w:ascii="Arial" w:hAnsi="Arial" w:cs="Arial"/>
          <w:sz w:val="22"/>
          <w:szCs w:val="22"/>
        </w:rPr>
        <w:t>pobytu</w:t>
      </w:r>
      <w:r w:rsidR="00113B2C" w:rsidRPr="00A33672">
        <w:rPr>
          <w:rFonts w:ascii="Arial" w:hAnsi="Arial" w:cs="Arial"/>
          <w:sz w:val="22"/>
          <w:szCs w:val="22"/>
        </w:rPr>
        <w:t xml:space="preserve"> na terenie szkoły i </w:t>
      </w:r>
      <w:r w:rsidRPr="00A33672">
        <w:rPr>
          <w:rFonts w:ascii="Arial" w:hAnsi="Arial" w:cs="Arial"/>
          <w:sz w:val="22"/>
          <w:szCs w:val="22"/>
        </w:rPr>
        <w:t xml:space="preserve">w trakcie zajęć </w:t>
      </w:r>
      <w:r w:rsidR="00113B2C" w:rsidRPr="00A33672">
        <w:rPr>
          <w:rFonts w:ascii="Arial" w:hAnsi="Arial" w:cs="Arial"/>
          <w:sz w:val="22"/>
          <w:szCs w:val="22"/>
        </w:rPr>
        <w:t>organizowanych poza nią;</w:t>
      </w:r>
    </w:p>
    <w:p w14:paraId="4E6E5386" w14:textId="58892E3B" w:rsidR="003D44FA" w:rsidRPr="00A33672" w:rsidRDefault="003D44FA">
      <w:pPr>
        <w:pStyle w:val="Zwykytekst1"/>
        <w:numPr>
          <w:ilvl w:val="0"/>
          <w:numId w:val="66"/>
        </w:numPr>
        <w:spacing w:line="276" w:lineRule="auto"/>
        <w:contextualSpacing/>
        <w:rPr>
          <w:rFonts w:ascii="Arial" w:hAnsi="Arial" w:cs="Arial"/>
          <w:sz w:val="22"/>
          <w:szCs w:val="22"/>
        </w:rPr>
      </w:pPr>
      <w:r w:rsidRPr="00A33672">
        <w:rPr>
          <w:rFonts w:ascii="Arial" w:hAnsi="Arial" w:cs="Arial"/>
          <w:sz w:val="22"/>
          <w:szCs w:val="22"/>
        </w:rPr>
        <w:t>zapewnia dzieciom pełne poczucie bezpieczeństwa zarówno pod względem fizycznym, jak i psychicznym</w:t>
      </w:r>
      <w:r w:rsidR="00113B2C" w:rsidRPr="00A33672">
        <w:rPr>
          <w:rFonts w:ascii="Arial" w:hAnsi="Arial" w:cs="Arial"/>
          <w:sz w:val="22"/>
          <w:szCs w:val="22"/>
        </w:rPr>
        <w:t>;</w:t>
      </w:r>
    </w:p>
    <w:p w14:paraId="79872301" w14:textId="2BE1A816" w:rsidR="003D44FA" w:rsidRPr="00A33672" w:rsidRDefault="00113B2C">
      <w:pPr>
        <w:pStyle w:val="Akapitzlist"/>
        <w:numPr>
          <w:ilvl w:val="0"/>
          <w:numId w:val="66"/>
        </w:numPr>
        <w:contextualSpacing/>
        <w:rPr>
          <w:rFonts w:ascii="Arial" w:hAnsi="Arial" w:cs="Arial"/>
        </w:rPr>
      </w:pPr>
      <w:r w:rsidRPr="00A33672">
        <w:rPr>
          <w:rFonts w:ascii="Arial" w:hAnsi="Arial" w:cs="Arial"/>
        </w:rPr>
        <w:t>przestrzega</w:t>
      </w:r>
      <w:r w:rsidR="003D44FA" w:rsidRPr="00A33672">
        <w:rPr>
          <w:rFonts w:ascii="Arial" w:hAnsi="Arial" w:cs="Arial"/>
        </w:rPr>
        <w:t xml:space="preserve"> w swoich działaniach obowiązujące przepisy bhp i ppoż.</w:t>
      </w:r>
      <w:r w:rsidRPr="00A33672">
        <w:rPr>
          <w:rFonts w:ascii="Arial" w:hAnsi="Arial" w:cs="Arial"/>
        </w:rPr>
        <w:t>;</w:t>
      </w:r>
    </w:p>
    <w:p w14:paraId="2C8517C5" w14:textId="114FF10C" w:rsidR="003D44FA" w:rsidRPr="00A33672" w:rsidRDefault="003D44FA">
      <w:pPr>
        <w:pStyle w:val="Akapitzlist"/>
        <w:numPr>
          <w:ilvl w:val="0"/>
          <w:numId w:val="66"/>
        </w:numPr>
        <w:contextualSpacing/>
        <w:rPr>
          <w:rFonts w:ascii="Arial" w:hAnsi="Arial" w:cs="Arial"/>
        </w:rPr>
      </w:pPr>
      <w:r w:rsidRPr="00A33672">
        <w:rPr>
          <w:rFonts w:ascii="Arial" w:hAnsi="Arial" w:cs="Arial"/>
        </w:rPr>
        <w:t xml:space="preserve">na spacerach i wycieczkach stosowana jest szczegółowa procedura bezpieczeństwa, </w:t>
      </w:r>
      <w:r w:rsidR="00113B2C" w:rsidRPr="00A33672">
        <w:rPr>
          <w:rFonts w:ascii="Arial" w:hAnsi="Arial" w:cs="Arial"/>
        </w:rPr>
        <w:t>zawarta</w:t>
      </w:r>
      <w:r w:rsidRPr="00A33672">
        <w:rPr>
          <w:rFonts w:ascii="Arial" w:hAnsi="Arial" w:cs="Arial"/>
        </w:rPr>
        <w:t xml:space="preserve"> w regulaminie spacerów i wycieczek</w:t>
      </w:r>
      <w:r w:rsidR="00113B2C" w:rsidRPr="00A33672">
        <w:rPr>
          <w:rFonts w:ascii="Arial" w:hAnsi="Arial" w:cs="Arial"/>
        </w:rPr>
        <w:t>;</w:t>
      </w:r>
    </w:p>
    <w:p w14:paraId="7A63F068" w14:textId="6DBC72F3" w:rsidR="00113B2C" w:rsidRPr="00A33672" w:rsidRDefault="00113B2C">
      <w:pPr>
        <w:pStyle w:val="Akapitzlist"/>
        <w:numPr>
          <w:ilvl w:val="0"/>
          <w:numId w:val="66"/>
        </w:numPr>
        <w:spacing w:after="0"/>
        <w:ind w:left="714" w:hanging="357"/>
        <w:contextualSpacing/>
        <w:rPr>
          <w:rFonts w:ascii="Arial" w:hAnsi="Arial" w:cs="Arial"/>
        </w:rPr>
      </w:pPr>
      <w:r w:rsidRPr="00A33672">
        <w:rPr>
          <w:rFonts w:ascii="Arial" w:hAnsi="Arial" w:cs="Arial"/>
        </w:rPr>
        <w:t xml:space="preserve">proces wychowawczo–dydaktyczny </w:t>
      </w:r>
      <w:r w:rsidR="0077787F" w:rsidRPr="00A33672">
        <w:rPr>
          <w:rFonts w:ascii="Arial" w:hAnsi="Arial" w:cs="Arial"/>
        </w:rPr>
        <w:t xml:space="preserve">jest planowany i </w:t>
      </w:r>
      <w:r w:rsidRPr="00A33672">
        <w:rPr>
          <w:rFonts w:ascii="Arial" w:hAnsi="Arial" w:cs="Arial"/>
        </w:rPr>
        <w:t>przebiega zgodnie z zasadami higieny pracy umysłowej:</w:t>
      </w:r>
    </w:p>
    <w:p w14:paraId="03330410" w14:textId="3657F05C" w:rsidR="0077787F" w:rsidRPr="00A33672" w:rsidRDefault="0077787F">
      <w:pPr>
        <w:pStyle w:val="Tekstpodstawowywcity"/>
        <w:numPr>
          <w:ilvl w:val="0"/>
          <w:numId w:val="67"/>
        </w:numPr>
        <w:spacing w:after="0" w:line="276" w:lineRule="auto"/>
        <w:ind w:left="714" w:hanging="357"/>
        <w:contextualSpacing/>
        <w:rPr>
          <w:rFonts w:ascii="Arial" w:hAnsi="Arial" w:cs="Arial"/>
          <w:sz w:val="22"/>
          <w:szCs w:val="22"/>
        </w:rPr>
      </w:pPr>
      <w:r w:rsidRPr="00A33672">
        <w:rPr>
          <w:rFonts w:ascii="Arial" w:hAnsi="Arial" w:cs="Arial"/>
          <w:sz w:val="22"/>
          <w:szCs w:val="22"/>
        </w:rPr>
        <w:t>meble i sprzęt przedszkolny dostosowany jest do fizycznego rozwoju dziecka,</w:t>
      </w:r>
    </w:p>
    <w:p w14:paraId="6EC9E1E0" w14:textId="3A93A154" w:rsidR="00113B2C" w:rsidRPr="00A33672" w:rsidRDefault="0077787F">
      <w:pPr>
        <w:pStyle w:val="Tekstpodstawowywcity"/>
        <w:numPr>
          <w:ilvl w:val="0"/>
          <w:numId w:val="67"/>
        </w:numPr>
        <w:spacing w:after="0" w:line="276" w:lineRule="auto"/>
        <w:contextualSpacing/>
        <w:rPr>
          <w:rFonts w:ascii="Arial" w:hAnsi="Arial" w:cs="Arial"/>
          <w:sz w:val="22"/>
          <w:szCs w:val="22"/>
        </w:rPr>
      </w:pPr>
      <w:r w:rsidRPr="00A33672">
        <w:rPr>
          <w:rFonts w:ascii="Arial" w:hAnsi="Arial" w:cs="Arial"/>
          <w:sz w:val="22"/>
          <w:szCs w:val="22"/>
        </w:rPr>
        <w:t>plac zabaw wyposażony jest w urządzenia zapewniające dzieciom bezpieczną zabawę;</w:t>
      </w:r>
    </w:p>
    <w:p w14:paraId="51EB3CAB" w14:textId="7147A735" w:rsidR="00113B2C" w:rsidRPr="00A33672" w:rsidRDefault="00113B2C">
      <w:pPr>
        <w:pStyle w:val="Akapitzlist"/>
        <w:numPr>
          <w:ilvl w:val="0"/>
          <w:numId w:val="66"/>
        </w:numPr>
        <w:contextualSpacing/>
        <w:rPr>
          <w:rFonts w:ascii="Arial" w:hAnsi="Arial" w:cs="Arial"/>
        </w:rPr>
      </w:pPr>
      <w:r w:rsidRPr="00A33672">
        <w:rPr>
          <w:rFonts w:ascii="Arial" w:hAnsi="Arial" w:cs="Arial"/>
        </w:rPr>
        <w:t xml:space="preserve">dziecko powinno być przeprowadzane i odbierane przez rodziców lub osoby przez nich pisemnie upoważnione, zapewniające pełne bezpieczeństwo dziecku; </w:t>
      </w:r>
    </w:p>
    <w:p w14:paraId="2209A57C" w14:textId="4756FA37" w:rsidR="003D44FA" w:rsidRPr="00A33672" w:rsidRDefault="003D44FA">
      <w:pPr>
        <w:pStyle w:val="Akapitzlist"/>
        <w:numPr>
          <w:ilvl w:val="0"/>
          <w:numId w:val="66"/>
        </w:numPr>
        <w:spacing w:after="0"/>
        <w:ind w:left="714" w:hanging="357"/>
        <w:contextualSpacing/>
        <w:rPr>
          <w:rFonts w:ascii="Arial" w:hAnsi="Arial" w:cs="Arial"/>
        </w:rPr>
      </w:pPr>
      <w:r w:rsidRPr="00A33672">
        <w:rPr>
          <w:rFonts w:ascii="Arial" w:hAnsi="Arial" w:cs="Arial"/>
        </w:rPr>
        <w:t>rodzice lub upoważni</w:t>
      </w:r>
      <w:r w:rsidR="00113B2C" w:rsidRPr="00A33672">
        <w:rPr>
          <w:rFonts w:ascii="Arial" w:hAnsi="Arial" w:cs="Arial"/>
        </w:rPr>
        <w:t>one</w:t>
      </w:r>
      <w:r w:rsidRPr="00A33672">
        <w:rPr>
          <w:rFonts w:ascii="Arial" w:hAnsi="Arial" w:cs="Arial"/>
        </w:rPr>
        <w:t xml:space="preserve"> do tego</w:t>
      </w:r>
      <w:r w:rsidR="00113B2C" w:rsidRPr="00A33672">
        <w:rPr>
          <w:rFonts w:ascii="Arial" w:hAnsi="Arial" w:cs="Arial"/>
        </w:rPr>
        <w:t xml:space="preserve"> osoby,</w:t>
      </w:r>
      <w:r w:rsidRPr="00A33672">
        <w:rPr>
          <w:rFonts w:ascii="Arial" w:hAnsi="Arial" w:cs="Arial"/>
        </w:rPr>
        <w:t xml:space="preserve"> powinn</w:t>
      </w:r>
      <w:r w:rsidR="00113B2C" w:rsidRPr="00A33672">
        <w:rPr>
          <w:rFonts w:ascii="Arial" w:hAnsi="Arial" w:cs="Arial"/>
        </w:rPr>
        <w:t>y</w:t>
      </w:r>
      <w:r w:rsidRPr="00A33672">
        <w:rPr>
          <w:rFonts w:ascii="Arial" w:hAnsi="Arial" w:cs="Arial"/>
        </w:rPr>
        <w:t xml:space="preserve"> odbierać dziecko w godzinach pracy </w:t>
      </w:r>
      <w:r w:rsidR="00113B2C" w:rsidRPr="00A33672">
        <w:rPr>
          <w:rFonts w:ascii="Arial" w:hAnsi="Arial" w:cs="Arial"/>
        </w:rPr>
        <w:t>o</w:t>
      </w:r>
      <w:r w:rsidRPr="00A33672">
        <w:rPr>
          <w:rFonts w:ascii="Arial" w:hAnsi="Arial" w:cs="Arial"/>
        </w:rPr>
        <w:t xml:space="preserve">ddziałów </w:t>
      </w:r>
      <w:r w:rsidR="00113B2C" w:rsidRPr="00A33672">
        <w:rPr>
          <w:rFonts w:ascii="Arial" w:hAnsi="Arial" w:cs="Arial"/>
        </w:rPr>
        <w:t>p</w:t>
      </w:r>
      <w:r w:rsidRPr="00A33672">
        <w:rPr>
          <w:rFonts w:ascii="Arial" w:hAnsi="Arial" w:cs="Arial"/>
        </w:rPr>
        <w:t>rzedszkolnych</w:t>
      </w:r>
      <w:r w:rsidR="00113B2C" w:rsidRPr="00A33672">
        <w:rPr>
          <w:rFonts w:ascii="Arial" w:hAnsi="Arial" w:cs="Arial"/>
        </w:rPr>
        <w:t>;</w:t>
      </w:r>
    </w:p>
    <w:p w14:paraId="33FCEE0A" w14:textId="49E1E3BE" w:rsidR="003D44FA" w:rsidRPr="00A33672" w:rsidRDefault="003D44FA">
      <w:pPr>
        <w:pStyle w:val="Tekstpodstawowywcity"/>
        <w:numPr>
          <w:ilvl w:val="0"/>
          <w:numId w:val="66"/>
        </w:numPr>
        <w:spacing w:after="0" w:line="276" w:lineRule="auto"/>
        <w:ind w:left="714" w:hanging="357"/>
        <w:contextualSpacing/>
        <w:rPr>
          <w:rFonts w:ascii="Arial" w:hAnsi="Arial" w:cs="Arial"/>
          <w:sz w:val="22"/>
          <w:szCs w:val="22"/>
        </w:rPr>
      </w:pPr>
      <w:r w:rsidRPr="00A33672">
        <w:rPr>
          <w:rFonts w:ascii="Arial" w:hAnsi="Arial" w:cs="Arial"/>
          <w:sz w:val="22"/>
          <w:szCs w:val="22"/>
        </w:rPr>
        <w:t>nauczyciele posiadają przygotowanie do udzielania pierwszej pomocy</w:t>
      </w:r>
      <w:r w:rsidR="0077787F" w:rsidRPr="00A33672">
        <w:rPr>
          <w:rFonts w:ascii="Arial" w:hAnsi="Arial" w:cs="Arial"/>
          <w:sz w:val="22"/>
          <w:szCs w:val="22"/>
        </w:rPr>
        <w:t xml:space="preserve"> </w:t>
      </w:r>
      <w:r w:rsidRPr="00A33672">
        <w:rPr>
          <w:rFonts w:ascii="Arial" w:hAnsi="Arial" w:cs="Arial"/>
          <w:sz w:val="22"/>
          <w:szCs w:val="22"/>
        </w:rPr>
        <w:t>przedmedycznej</w:t>
      </w:r>
      <w:r w:rsidR="0077787F" w:rsidRPr="00A33672">
        <w:rPr>
          <w:rFonts w:ascii="Arial" w:hAnsi="Arial" w:cs="Arial"/>
          <w:sz w:val="22"/>
          <w:szCs w:val="22"/>
        </w:rPr>
        <w:t>;</w:t>
      </w:r>
    </w:p>
    <w:p w14:paraId="2D3D44A2" w14:textId="5A4EE6A7" w:rsidR="003D44FA" w:rsidRPr="00A33672" w:rsidRDefault="003D44FA">
      <w:pPr>
        <w:pStyle w:val="Tekstpodstawowywcity"/>
        <w:numPr>
          <w:ilvl w:val="0"/>
          <w:numId w:val="66"/>
        </w:numPr>
        <w:spacing w:after="0" w:line="276" w:lineRule="auto"/>
        <w:contextualSpacing/>
        <w:rPr>
          <w:rFonts w:ascii="Arial" w:hAnsi="Arial" w:cs="Arial"/>
          <w:sz w:val="22"/>
          <w:szCs w:val="22"/>
        </w:rPr>
      </w:pPr>
      <w:r w:rsidRPr="00A33672">
        <w:rPr>
          <w:rFonts w:ascii="Arial" w:hAnsi="Arial" w:cs="Arial"/>
          <w:sz w:val="22"/>
          <w:szCs w:val="22"/>
        </w:rPr>
        <w:t>w przypadku zachorowania dziecka</w:t>
      </w:r>
      <w:r w:rsidR="0077787F" w:rsidRPr="00A33672">
        <w:rPr>
          <w:rFonts w:ascii="Arial" w:hAnsi="Arial" w:cs="Arial"/>
          <w:sz w:val="22"/>
          <w:szCs w:val="22"/>
        </w:rPr>
        <w:t xml:space="preserve"> w czasie pobytu w szkole,</w:t>
      </w:r>
      <w:r w:rsidRPr="00A33672">
        <w:rPr>
          <w:rFonts w:ascii="Arial" w:hAnsi="Arial" w:cs="Arial"/>
          <w:sz w:val="22"/>
          <w:szCs w:val="22"/>
        </w:rPr>
        <w:t xml:space="preserve"> powiadamia się o tym rodziców - mają oni obowiązek odebrać dziecko i zapewnić mu opiekę medyczną</w:t>
      </w:r>
      <w:r w:rsidR="0077787F" w:rsidRPr="00A33672">
        <w:rPr>
          <w:rFonts w:ascii="Arial" w:hAnsi="Arial" w:cs="Arial"/>
          <w:sz w:val="22"/>
          <w:szCs w:val="22"/>
        </w:rPr>
        <w:t>;</w:t>
      </w:r>
    </w:p>
    <w:p w14:paraId="227ED13F" w14:textId="32945DAD" w:rsidR="003D44FA" w:rsidRPr="00A33672" w:rsidRDefault="003D44FA">
      <w:pPr>
        <w:pStyle w:val="Tekstpodstawowywcity"/>
        <w:numPr>
          <w:ilvl w:val="0"/>
          <w:numId w:val="66"/>
        </w:numPr>
        <w:spacing w:after="0" w:line="276" w:lineRule="auto"/>
        <w:contextualSpacing/>
        <w:rPr>
          <w:rFonts w:ascii="Arial" w:hAnsi="Arial" w:cs="Arial"/>
          <w:sz w:val="22"/>
          <w:szCs w:val="22"/>
        </w:rPr>
      </w:pPr>
      <w:r w:rsidRPr="00A33672">
        <w:rPr>
          <w:rFonts w:ascii="Arial" w:hAnsi="Arial" w:cs="Arial"/>
          <w:sz w:val="22"/>
          <w:szCs w:val="22"/>
        </w:rPr>
        <w:t>w innych uzasadnionych przypadkach (</w:t>
      </w:r>
      <w:r w:rsidR="0077787F" w:rsidRPr="00A33672">
        <w:rPr>
          <w:rFonts w:ascii="Arial" w:hAnsi="Arial" w:cs="Arial"/>
          <w:sz w:val="22"/>
          <w:szCs w:val="22"/>
        </w:rPr>
        <w:t>wypadek, gwałtowne pogorszenie samopoczucia dziecka</w:t>
      </w:r>
      <w:r w:rsidRPr="00A33672">
        <w:rPr>
          <w:rFonts w:ascii="Arial" w:hAnsi="Arial" w:cs="Arial"/>
          <w:sz w:val="22"/>
          <w:szCs w:val="22"/>
        </w:rPr>
        <w:t xml:space="preserve">, zagrożenia życia dziecka) wzywa się karetkę pogotowia </w:t>
      </w:r>
      <w:r w:rsidR="0077787F" w:rsidRPr="00A33672">
        <w:rPr>
          <w:rFonts w:ascii="Arial" w:hAnsi="Arial" w:cs="Arial"/>
          <w:sz w:val="22"/>
          <w:szCs w:val="22"/>
        </w:rPr>
        <w:br/>
      </w:r>
      <w:r w:rsidRPr="00A33672">
        <w:rPr>
          <w:rFonts w:ascii="Arial" w:hAnsi="Arial" w:cs="Arial"/>
          <w:sz w:val="22"/>
          <w:szCs w:val="22"/>
        </w:rPr>
        <w:t>i zawiadamia rodziców</w:t>
      </w:r>
      <w:r w:rsidR="0077787F" w:rsidRPr="00A33672">
        <w:rPr>
          <w:rFonts w:ascii="Arial" w:hAnsi="Arial" w:cs="Arial"/>
          <w:sz w:val="22"/>
          <w:szCs w:val="22"/>
        </w:rPr>
        <w:t xml:space="preserve"> - d</w:t>
      </w:r>
      <w:r w:rsidRPr="00A33672">
        <w:rPr>
          <w:rFonts w:ascii="Arial" w:hAnsi="Arial" w:cs="Arial"/>
          <w:sz w:val="22"/>
          <w:szCs w:val="22"/>
        </w:rPr>
        <w:t>ziecko zostaje powierzone opiece lekarskiej i do czasu pojawienia się rodziców</w:t>
      </w:r>
      <w:r w:rsidR="0077787F" w:rsidRPr="00A33672">
        <w:rPr>
          <w:rFonts w:ascii="Arial" w:hAnsi="Arial" w:cs="Arial"/>
          <w:sz w:val="22"/>
          <w:szCs w:val="22"/>
        </w:rPr>
        <w:t>,</w:t>
      </w:r>
      <w:r w:rsidRPr="00A33672">
        <w:rPr>
          <w:rFonts w:ascii="Arial" w:hAnsi="Arial" w:cs="Arial"/>
          <w:sz w:val="22"/>
          <w:szCs w:val="22"/>
        </w:rPr>
        <w:t xml:space="preserve"> pozostaje w obecności nauczyciela lub dyrektora, którzy towarzyszą dziecku</w:t>
      </w:r>
      <w:r w:rsidR="0077787F" w:rsidRPr="00A33672">
        <w:rPr>
          <w:rFonts w:ascii="Arial" w:hAnsi="Arial" w:cs="Arial"/>
          <w:sz w:val="22"/>
          <w:szCs w:val="22"/>
        </w:rPr>
        <w:t>.</w:t>
      </w:r>
    </w:p>
    <w:p w14:paraId="603B801C" w14:textId="77777777" w:rsidR="0077787F" w:rsidRPr="00A33672" w:rsidRDefault="0014054E">
      <w:pPr>
        <w:pStyle w:val="Akapitzlist"/>
        <w:numPr>
          <w:ilvl w:val="0"/>
          <w:numId w:val="65"/>
        </w:numPr>
        <w:ind w:left="284" w:hanging="284"/>
        <w:contextualSpacing/>
        <w:rPr>
          <w:rFonts w:ascii="Arial" w:hAnsi="Arial" w:cs="Arial"/>
        </w:rPr>
      </w:pPr>
      <w:r w:rsidRPr="00A33672">
        <w:rPr>
          <w:rFonts w:ascii="Arial" w:hAnsi="Arial" w:cs="Arial"/>
        </w:rPr>
        <w:t>Rodzice</w:t>
      </w:r>
      <w:r w:rsidR="00472903" w:rsidRPr="00A33672">
        <w:rPr>
          <w:rFonts w:ascii="Arial" w:hAnsi="Arial" w:cs="Arial"/>
        </w:rPr>
        <w:t xml:space="preserve"> </w:t>
      </w:r>
      <w:r w:rsidRPr="00A33672">
        <w:rPr>
          <w:rFonts w:ascii="Arial" w:hAnsi="Arial" w:cs="Arial"/>
        </w:rPr>
        <w:t>przyprowadzają</w:t>
      </w:r>
      <w:r w:rsidR="00472903" w:rsidRPr="00A33672">
        <w:rPr>
          <w:rFonts w:ascii="Arial" w:hAnsi="Arial" w:cs="Arial"/>
        </w:rPr>
        <w:t xml:space="preserve"> </w:t>
      </w:r>
      <w:r w:rsidRPr="00A33672">
        <w:rPr>
          <w:rFonts w:ascii="Arial" w:hAnsi="Arial" w:cs="Arial"/>
        </w:rPr>
        <w:t>do</w:t>
      </w:r>
      <w:r w:rsidR="00472903" w:rsidRPr="00A33672">
        <w:rPr>
          <w:rFonts w:ascii="Arial" w:hAnsi="Arial" w:cs="Arial"/>
        </w:rPr>
        <w:t xml:space="preserve"> </w:t>
      </w:r>
      <w:r w:rsidRPr="00A33672">
        <w:rPr>
          <w:rFonts w:ascii="Arial" w:hAnsi="Arial" w:cs="Arial"/>
        </w:rPr>
        <w:t>przedszkola</w:t>
      </w:r>
      <w:r w:rsidR="00472903" w:rsidRPr="00A33672">
        <w:rPr>
          <w:rFonts w:ascii="Arial" w:hAnsi="Arial" w:cs="Arial"/>
        </w:rPr>
        <w:t xml:space="preserve"> </w:t>
      </w:r>
      <w:r w:rsidRPr="00A33672">
        <w:rPr>
          <w:rFonts w:ascii="Arial" w:hAnsi="Arial" w:cs="Arial"/>
        </w:rPr>
        <w:t>tylko</w:t>
      </w:r>
      <w:r w:rsidR="00472903" w:rsidRPr="00A33672">
        <w:rPr>
          <w:rFonts w:ascii="Arial" w:hAnsi="Arial" w:cs="Arial"/>
        </w:rPr>
        <w:t xml:space="preserve"> </w:t>
      </w:r>
      <w:r w:rsidRPr="00A33672">
        <w:rPr>
          <w:rFonts w:ascii="Arial" w:hAnsi="Arial" w:cs="Arial"/>
        </w:rPr>
        <w:t>dzieci</w:t>
      </w:r>
      <w:r w:rsidR="00472903" w:rsidRPr="00A33672">
        <w:rPr>
          <w:rFonts w:ascii="Arial" w:hAnsi="Arial" w:cs="Arial"/>
        </w:rPr>
        <w:t xml:space="preserve"> </w:t>
      </w:r>
      <w:r w:rsidRPr="00A33672">
        <w:rPr>
          <w:rFonts w:ascii="Arial" w:hAnsi="Arial" w:cs="Arial"/>
        </w:rPr>
        <w:t>zdrowe.</w:t>
      </w:r>
      <w:r w:rsidR="00472903" w:rsidRPr="00A33672">
        <w:rPr>
          <w:rFonts w:ascii="Arial" w:hAnsi="Arial" w:cs="Arial"/>
        </w:rPr>
        <w:t xml:space="preserve"> </w:t>
      </w:r>
      <w:r w:rsidRPr="00A33672">
        <w:rPr>
          <w:rFonts w:ascii="Arial" w:hAnsi="Arial" w:cs="Arial"/>
        </w:rPr>
        <w:t>Dziec</w:t>
      </w:r>
      <w:r w:rsidR="0077787F" w:rsidRPr="00A33672">
        <w:rPr>
          <w:rFonts w:ascii="Arial" w:hAnsi="Arial" w:cs="Arial"/>
        </w:rPr>
        <w:t>ko</w:t>
      </w:r>
      <w:r w:rsidR="00472903" w:rsidRPr="00A33672">
        <w:rPr>
          <w:rFonts w:ascii="Arial" w:hAnsi="Arial" w:cs="Arial"/>
        </w:rPr>
        <w:t xml:space="preserve"> </w:t>
      </w:r>
      <w:r w:rsidRPr="00A33672">
        <w:rPr>
          <w:rFonts w:ascii="Arial" w:hAnsi="Arial" w:cs="Arial"/>
        </w:rPr>
        <w:t>z</w:t>
      </w:r>
      <w:r w:rsidR="00472903" w:rsidRPr="00A33672">
        <w:rPr>
          <w:rFonts w:ascii="Arial" w:hAnsi="Arial" w:cs="Arial"/>
        </w:rPr>
        <w:t xml:space="preserve"> </w:t>
      </w:r>
      <w:r w:rsidRPr="00A33672">
        <w:rPr>
          <w:rFonts w:ascii="Arial" w:hAnsi="Arial" w:cs="Arial"/>
        </w:rPr>
        <w:t>wyraźnymi</w:t>
      </w:r>
      <w:r w:rsidR="00472903" w:rsidRPr="00A33672">
        <w:rPr>
          <w:rFonts w:ascii="Arial" w:hAnsi="Arial" w:cs="Arial"/>
        </w:rPr>
        <w:t xml:space="preserve"> </w:t>
      </w:r>
      <w:r w:rsidRPr="00A33672">
        <w:rPr>
          <w:rFonts w:ascii="Arial" w:hAnsi="Arial" w:cs="Arial"/>
        </w:rPr>
        <w:t>objawami</w:t>
      </w:r>
      <w:r w:rsidR="00472903" w:rsidRPr="00A33672">
        <w:rPr>
          <w:rFonts w:ascii="Arial" w:hAnsi="Arial" w:cs="Arial"/>
        </w:rPr>
        <w:t xml:space="preserve"> </w:t>
      </w:r>
      <w:r w:rsidRPr="00A33672">
        <w:rPr>
          <w:rFonts w:ascii="Arial" w:hAnsi="Arial" w:cs="Arial"/>
        </w:rPr>
        <w:t>chorobowymi</w:t>
      </w:r>
      <w:r w:rsidR="00472903" w:rsidRPr="00A33672">
        <w:rPr>
          <w:rFonts w:ascii="Arial" w:hAnsi="Arial" w:cs="Arial"/>
        </w:rPr>
        <w:t xml:space="preserve"> </w:t>
      </w:r>
      <w:r w:rsidRPr="00A33672">
        <w:rPr>
          <w:rFonts w:ascii="Arial" w:hAnsi="Arial" w:cs="Arial"/>
        </w:rPr>
        <w:t>(np.</w:t>
      </w:r>
      <w:r w:rsidR="00472903" w:rsidRPr="00A33672">
        <w:rPr>
          <w:rFonts w:ascii="Arial" w:hAnsi="Arial" w:cs="Arial"/>
        </w:rPr>
        <w:t xml:space="preserve"> </w:t>
      </w:r>
      <w:r w:rsidRPr="00A33672">
        <w:rPr>
          <w:rFonts w:ascii="Arial" w:hAnsi="Arial" w:cs="Arial"/>
        </w:rPr>
        <w:t>zakatarzone,</w:t>
      </w:r>
      <w:r w:rsidR="00472903" w:rsidRPr="00A33672">
        <w:rPr>
          <w:rFonts w:ascii="Arial" w:hAnsi="Arial" w:cs="Arial"/>
        </w:rPr>
        <w:t xml:space="preserve"> </w:t>
      </w:r>
      <w:r w:rsidRPr="00A33672">
        <w:rPr>
          <w:rFonts w:ascii="Arial" w:hAnsi="Arial" w:cs="Arial"/>
        </w:rPr>
        <w:t>przeziębione,</w:t>
      </w:r>
      <w:r w:rsidR="00472903" w:rsidRPr="00A33672">
        <w:rPr>
          <w:rFonts w:ascii="Arial" w:hAnsi="Arial" w:cs="Arial"/>
        </w:rPr>
        <w:t xml:space="preserve"> </w:t>
      </w:r>
      <w:r w:rsidRPr="00A33672">
        <w:rPr>
          <w:rFonts w:ascii="Arial" w:hAnsi="Arial" w:cs="Arial"/>
        </w:rPr>
        <w:t>kaszlące,</w:t>
      </w:r>
      <w:r w:rsidR="00472903" w:rsidRPr="00A33672">
        <w:rPr>
          <w:rFonts w:ascii="Arial" w:hAnsi="Arial" w:cs="Arial"/>
        </w:rPr>
        <w:t xml:space="preserve"> </w:t>
      </w:r>
      <w:r w:rsidRPr="00A33672">
        <w:rPr>
          <w:rFonts w:ascii="Arial" w:hAnsi="Arial" w:cs="Arial"/>
        </w:rPr>
        <w:t>z</w:t>
      </w:r>
      <w:r w:rsidR="00472903" w:rsidRPr="00A33672">
        <w:rPr>
          <w:rFonts w:ascii="Arial" w:hAnsi="Arial" w:cs="Arial"/>
        </w:rPr>
        <w:t xml:space="preserve"> </w:t>
      </w:r>
      <w:r w:rsidRPr="00A33672">
        <w:rPr>
          <w:rFonts w:ascii="Arial" w:hAnsi="Arial" w:cs="Arial"/>
        </w:rPr>
        <w:t>gorączką,</w:t>
      </w:r>
      <w:r w:rsidR="00472903" w:rsidRPr="00A33672">
        <w:rPr>
          <w:rFonts w:ascii="Arial" w:hAnsi="Arial" w:cs="Arial"/>
        </w:rPr>
        <w:t xml:space="preserve"> </w:t>
      </w:r>
      <w:r w:rsidRPr="00A33672">
        <w:rPr>
          <w:rFonts w:ascii="Arial" w:hAnsi="Arial" w:cs="Arial"/>
        </w:rPr>
        <w:t>wysypką,</w:t>
      </w:r>
      <w:r w:rsidR="00472903" w:rsidRPr="00A33672">
        <w:rPr>
          <w:rFonts w:ascii="Arial" w:hAnsi="Arial" w:cs="Arial"/>
        </w:rPr>
        <w:t xml:space="preserve"> </w:t>
      </w:r>
      <w:r w:rsidR="0077787F" w:rsidRPr="00A33672">
        <w:rPr>
          <w:rFonts w:ascii="Arial" w:hAnsi="Arial" w:cs="Arial"/>
        </w:rPr>
        <w:br/>
      </w:r>
      <w:r w:rsidRPr="00A33672">
        <w:rPr>
          <w:rFonts w:ascii="Arial" w:hAnsi="Arial" w:cs="Arial"/>
        </w:rPr>
        <w:t>w</w:t>
      </w:r>
      <w:r w:rsidR="00472903" w:rsidRPr="00A33672">
        <w:rPr>
          <w:rFonts w:ascii="Arial" w:hAnsi="Arial" w:cs="Arial"/>
        </w:rPr>
        <w:t xml:space="preserve"> </w:t>
      </w:r>
      <w:r w:rsidRPr="00A33672">
        <w:rPr>
          <w:rFonts w:ascii="Arial" w:hAnsi="Arial" w:cs="Arial"/>
        </w:rPr>
        <w:t>stanach</w:t>
      </w:r>
      <w:r w:rsidR="00472903" w:rsidRPr="00A33672">
        <w:rPr>
          <w:rFonts w:ascii="Arial" w:hAnsi="Arial" w:cs="Arial"/>
        </w:rPr>
        <w:t xml:space="preserve"> </w:t>
      </w:r>
      <w:r w:rsidRPr="00A33672">
        <w:rPr>
          <w:rFonts w:ascii="Arial" w:hAnsi="Arial" w:cs="Arial"/>
        </w:rPr>
        <w:t>infekcji,</w:t>
      </w:r>
      <w:r w:rsidR="00472903" w:rsidRPr="00A33672">
        <w:rPr>
          <w:rFonts w:ascii="Arial" w:hAnsi="Arial" w:cs="Arial"/>
        </w:rPr>
        <w:t xml:space="preserve"> </w:t>
      </w:r>
      <w:r w:rsidRPr="00A33672">
        <w:rPr>
          <w:rFonts w:ascii="Arial" w:hAnsi="Arial" w:cs="Arial"/>
        </w:rPr>
        <w:t>chorób</w:t>
      </w:r>
      <w:r w:rsidR="00472903" w:rsidRPr="00A33672">
        <w:rPr>
          <w:rFonts w:ascii="Arial" w:hAnsi="Arial" w:cs="Arial"/>
        </w:rPr>
        <w:t xml:space="preserve"> </w:t>
      </w:r>
      <w:r w:rsidRPr="00A33672">
        <w:rPr>
          <w:rFonts w:ascii="Arial" w:hAnsi="Arial" w:cs="Arial"/>
        </w:rPr>
        <w:t>skórnych,</w:t>
      </w:r>
      <w:r w:rsidR="00472903" w:rsidRPr="00A33672">
        <w:rPr>
          <w:rFonts w:ascii="Arial" w:hAnsi="Arial" w:cs="Arial"/>
        </w:rPr>
        <w:t xml:space="preserve"> </w:t>
      </w:r>
      <w:r w:rsidRPr="00A33672">
        <w:rPr>
          <w:rFonts w:ascii="Arial" w:hAnsi="Arial" w:cs="Arial"/>
        </w:rPr>
        <w:t>zakaźnych</w:t>
      </w:r>
      <w:r w:rsidR="00472903" w:rsidRPr="00A33672">
        <w:rPr>
          <w:rFonts w:ascii="Arial" w:hAnsi="Arial" w:cs="Arial"/>
        </w:rPr>
        <w:t xml:space="preserve"> </w:t>
      </w:r>
      <w:r w:rsidRPr="00A33672">
        <w:rPr>
          <w:rFonts w:ascii="Arial" w:hAnsi="Arial" w:cs="Arial"/>
        </w:rPr>
        <w:t>oraz</w:t>
      </w:r>
      <w:r w:rsidR="00472903" w:rsidRPr="00A33672">
        <w:rPr>
          <w:rFonts w:ascii="Arial" w:hAnsi="Arial" w:cs="Arial"/>
        </w:rPr>
        <w:t xml:space="preserve"> </w:t>
      </w:r>
      <w:r w:rsidRPr="00A33672">
        <w:rPr>
          <w:rFonts w:ascii="Arial" w:hAnsi="Arial" w:cs="Arial"/>
        </w:rPr>
        <w:t>po</w:t>
      </w:r>
      <w:r w:rsidR="00472903" w:rsidRPr="00A33672">
        <w:rPr>
          <w:rFonts w:ascii="Arial" w:hAnsi="Arial" w:cs="Arial"/>
        </w:rPr>
        <w:t xml:space="preserve"> </w:t>
      </w:r>
      <w:r w:rsidRPr="00A33672">
        <w:rPr>
          <w:rFonts w:ascii="Arial" w:hAnsi="Arial" w:cs="Arial"/>
        </w:rPr>
        <w:t>urazach,</w:t>
      </w:r>
      <w:r w:rsidR="00472903" w:rsidRPr="00A33672">
        <w:rPr>
          <w:rFonts w:ascii="Arial" w:hAnsi="Arial" w:cs="Arial"/>
        </w:rPr>
        <w:t xml:space="preserve"> </w:t>
      </w:r>
      <w:r w:rsidRPr="00A33672">
        <w:rPr>
          <w:rFonts w:ascii="Arial" w:hAnsi="Arial" w:cs="Arial"/>
        </w:rPr>
        <w:t>zabiegach</w:t>
      </w:r>
      <w:r w:rsidR="00472903" w:rsidRPr="00A33672">
        <w:rPr>
          <w:rFonts w:ascii="Arial" w:hAnsi="Arial" w:cs="Arial"/>
        </w:rPr>
        <w:t xml:space="preserve"> </w:t>
      </w:r>
      <w:r w:rsidRPr="00A33672">
        <w:rPr>
          <w:rFonts w:ascii="Arial" w:hAnsi="Arial" w:cs="Arial"/>
        </w:rPr>
        <w:t>chirurgicznych,</w:t>
      </w:r>
      <w:r w:rsidR="00472903" w:rsidRPr="00A33672">
        <w:rPr>
          <w:rFonts w:ascii="Arial" w:hAnsi="Arial" w:cs="Arial"/>
        </w:rPr>
        <w:t xml:space="preserve"> </w:t>
      </w:r>
      <w:r w:rsidRPr="00A33672">
        <w:rPr>
          <w:rFonts w:ascii="Arial" w:hAnsi="Arial" w:cs="Arial"/>
        </w:rPr>
        <w:t>inne)</w:t>
      </w:r>
      <w:r w:rsidR="0077787F" w:rsidRPr="00A33672">
        <w:rPr>
          <w:rFonts w:ascii="Arial" w:hAnsi="Arial" w:cs="Arial"/>
        </w:rPr>
        <w:t>,</w:t>
      </w:r>
      <w:r w:rsidR="00472903" w:rsidRPr="00A33672">
        <w:rPr>
          <w:rFonts w:ascii="Arial" w:hAnsi="Arial" w:cs="Arial"/>
        </w:rPr>
        <w:t xml:space="preserve"> </w:t>
      </w:r>
      <w:r w:rsidRPr="00A33672">
        <w:rPr>
          <w:rFonts w:ascii="Arial" w:hAnsi="Arial" w:cs="Arial"/>
        </w:rPr>
        <w:t>nie</w:t>
      </w:r>
      <w:r w:rsidR="00472903" w:rsidRPr="00A33672">
        <w:rPr>
          <w:rFonts w:ascii="Arial" w:hAnsi="Arial" w:cs="Arial"/>
        </w:rPr>
        <w:t xml:space="preserve"> </w:t>
      </w:r>
      <w:r w:rsidRPr="00A33672">
        <w:rPr>
          <w:rFonts w:ascii="Arial" w:hAnsi="Arial" w:cs="Arial"/>
        </w:rPr>
        <w:t>może</w:t>
      </w:r>
      <w:r w:rsidR="00472903" w:rsidRPr="00A33672">
        <w:rPr>
          <w:rFonts w:ascii="Arial" w:hAnsi="Arial" w:cs="Arial"/>
        </w:rPr>
        <w:t xml:space="preserve"> </w:t>
      </w:r>
      <w:r w:rsidRPr="00A33672">
        <w:rPr>
          <w:rFonts w:ascii="Arial" w:hAnsi="Arial" w:cs="Arial"/>
        </w:rPr>
        <w:t>uczęszczać</w:t>
      </w:r>
      <w:r w:rsidR="00472903" w:rsidRPr="00A33672">
        <w:rPr>
          <w:rFonts w:ascii="Arial" w:hAnsi="Arial" w:cs="Arial"/>
        </w:rPr>
        <w:t xml:space="preserve"> </w:t>
      </w:r>
      <w:r w:rsidRPr="00A33672">
        <w:rPr>
          <w:rFonts w:ascii="Arial" w:hAnsi="Arial" w:cs="Arial"/>
        </w:rPr>
        <w:t>do</w:t>
      </w:r>
      <w:r w:rsidR="00472903" w:rsidRPr="00A33672">
        <w:rPr>
          <w:rFonts w:ascii="Arial" w:hAnsi="Arial" w:cs="Arial"/>
        </w:rPr>
        <w:t xml:space="preserve"> </w:t>
      </w:r>
      <w:r w:rsidRPr="00A33672">
        <w:rPr>
          <w:rFonts w:ascii="Arial" w:hAnsi="Arial" w:cs="Arial"/>
        </w:rPr>
        <w:t>przedszkola</w:t>
      </w:r>
      <w:r w:rsidR="00472903" w:rsidRPr="00A33672">
        <w:rPr>
          <w:rFonts w:ascii="Arial" w:hAnsi="Arial" w:cs="Arial"/>
        </w:rPr>
        <w:t xml:space="preserve"> </w:t>
      </w:r>
      <w:r w:rsidRPr="00A33672">
        <w:rPr>
          <w:rFonts w:ascii="Arial" w:hAnsi="Arial" w:cs="Arial"/>
        </w:rPr>
        <w:t>do</w:t>
      </w:r>
      <w:r w:rsidR="00472903" w:rsidRPr="00A33672">
        <w:rPr>
          <w:rFonts w:ascii="Arial" w:hAnsi="Arial" w:cs="Arial"/>
        </w:rPr>
        <w:t xml:space="preserve"> </w:t>
      </w:r>
      <w:r w:rsidRPr="00A33672">
        <w:rPr>
          <w:rFonts w:ascii="Arial" w:hAnsi="Arial" w:cs="Arial"/>
        </w:rPr>
        <w:t>czasu</w:t>
      </w:r>
      <w:r w:rsidR="00472903" w:rsidRPr="00A33672">
        <w:rPr>
          <w:rFonts w:ascii="Arial" w:hAnsi="Arial" w:cs="Arial"/>
        </w:rPr>
        <w:t xml:space="preserve"> </w:t>
      </w:r>
      <w:r w:rsidRPr="00A33672">
        <w:rPr>
          <w:rFonts w:ascii="Arial" w:hAnsi="Arial" w:cs="Arial"/>
        </w:rPr>
        <w:t>całkowitego</w:t>
      </w:r>
      <w:r w:rsidR="00472903" w:rsidRPr="00A33672">
        <w:rPr>
          <w:rFonts w:ascii="Arial" w:hAnsi="Arial" w:cs="Arial"/>
        </w:rPr>
        <w:t xml:space="preserve"> </w:t>
      </w:r>
      <w:r w:rsidR="0065616F" w:rsidRPr="00A33672">
        <w:rPr>
          <w:rFonts w:ascii="Arial" w:hAnsi="Arial" w:cs="Arial"/>
        </w:rPr>
        <w:t>wyleczenia</w:t>
      </w:r>
      <w:r w:rsidR="0077787F" w:rsidRPr="00A33672">
        <w:rPr>
          <w:rFonts w:ascii="Arial" w:hAnsi="Arial" w:cs="Arial"/>
        </w:rPr>
        <w:t>.</w:t>
      </w:r>
    </w:p>
    <w:p w14:paraId="00F07273" w14:textId="77777777" w:rsidR="0077787F" w:rsidRPr="00A33672" w:rsidRDefault="0014054E">
      <w:pPr>
        <w:pStyle w:val="Akapitzlist"/>
        <w:numPr>
          <w:ilvl w:val="0"/>
          <w:numId w:val="65"/>
        </w:numPr>
        <w:ind w:left="284" w:hanging="284"/>
        <w:contextualSpacing/>
        <w:rPr>
          <w:rFonts w:ascii="Arial" w:hAnsi="Arial" w:cs="Arial"/>
        </w:rPr>
      </w:pPr>
      <w:r w:rsidRPr="00A33672">
        <w:rPr>
          <w:rFonts w:ascii="Arial" w:hAnsi="Arial" w:cs="Arial"/>
        </w:rPr>
        <w:t>Rodzice</w:t>
      </w:r>
      <w:r w:rsidR="00472903" w:rsidRPr="00A33672">
        <w:rPr>
          <w:rFonts w:ascii="Arial" w:hAnsi="Arial" w:cs="Arial"/>
        </w:rPr>
        <w:t xml:space="preserve"> </w:t>
      </w:r>
      <w:r w:rsidRPr="00A33672">
        <w:rPr>
          <w:rFonts w:ascii="Arial" w:hAnsi="Arial" w:cs="Arial"/>
        </w:rPr>
        <w:t>mają</w:t>
      </w:r>
      <w:r w:rsidR="00472903" w:rsidRPr="00A33672">
        <w:rPr>
          <w:rFonts w:ascii="Arial" w:hAnsi="Arial" w:cs="Arial"/>
        </w:rPr>
        <w:t xml:space="preserve"> </w:t>
      </w:r>
      <w:r w:rsidRPr="00A33672">
        <w:rPr>
          <w:rFonts w:ascii="Arial" w:hAnsi="Arial" w:cs="Arial"/>
        </w:rPr>
        <w:t>obowiązek</w:t>
      </w:r>
      <w:r w:rsidR="00472903" w:rsidRPr="00A33672">
        <w:rPr>
          <w:rFonts w:ascii="Arial" w:hAnsi="Arial" w:cs="Arial"/>
        </w:rPr>
        <w:t xml:space="preserve"> </w:t>
      </w:r>
      <w:r w:rsidRPr="00A33672">
        <w:rPr>
          <w:rFonts w:ascii="Arial" w:hAnsi="Arial" w:cs="Arial"/>
        </w:rPr>
        <w:t>zgłaszania</w:t>
      </w:r>
      <w:r w:rsidR="00472903" w:rsidRPr="00A33672">
        <w:rPr>
          <w:rFonts w:ascii="Arial" w:hAnsi="Arial" w:cs="Arial"/>
        </w:rPr>
        <w:t xml:space="preserve"> </w:t>
      </w:r>
      <w:r w:rsidRPr="00A33672">
        <w:rPr>
          <w:rFonts w:ascii="Arial" w:hAnsi="Arial" w:cs="Arial"/>
        </w:rPr>
        <w:t>wszelkich</w:t>
      </w:r>
      <w:r w:rsidR="00472903" w:rsidRPr="00A33672">
        <w:rPr>
          <w:rFonts w:ascii="Arial" w:hAnsi="Arial" w:cs="Arial"/>
        </w:rPr>
        <w:t xml:space="preserve"> </w:t>
      </w:r>
      <w:r w:rsidRPr="00A33672">
        <w:rPr>
          <w:rFonts w:ascii="Arial" w:hAnsi="Arial" w:cs="Arial"/>
        </w:rPr>
        <w:t>poważnych</w:t>
      </w:r>
      <w:r w:rsidR="00472903" w:rsidRPr="00A33672">
        <w:rPr>
          <w:rFonts w:ascii="Arial" w:hAnsi="Arial" w:cs="Arial"/>
        </w:rPr>
        <w:t xml:space="preserve"> </w:t>
      </w:r>
      <w:r w:rsidRPr="00A33672">
        <w:rPr>
          <w:rFonts w:ascii="Arial" w:hAnsi="Arial" w:cs="Arial"/>
        </w:rPr>
        <w:t>dolegliwości</w:t>
      </w:r>
      <w:r w:rsidR="00472903" w:rsidRPr="00A33672">
        <w:rPr>
          <w:rFonts w:ascii="Arial" w:hAnsi="Arial" w:cs="Arial"/>
        </w:rPr>
        <w:t xml:space="preserve"> </w:t>
      </w:r>
      <w:r w:rsidRPr="00A33672">
        <w:rPr>
          <w:rFonts w:ascii="Arial" w:hAnsi="Arial" w:cs="Arial"/>
        </w:rPr>
        <w:t>i</w:t>
      </w:r>
      <w:r w:rsidR="00472903" w:rsidRPr="00A33672">
        <w:rPr>
          <w:rFonts w:ascii="Arial" w:hAnsi="Arial" w:cs="Arial"/>
        </w:rPr>
        <w:t xml:space="preserve"> </w:t>
      </w:r>
      <w:r w:rsidRPr="00A33672">
        <w:rPr>
          <w:rFonts w:ascii="Arial" w:hAnsi="Arial" w:cs="Arial"/>
        </w:rPr>
        <w:t>chorób</w:t>
      </w:r>
      <w:r w:rsidR="00472903" w:rsidRPr="00A33672">
        <w:rPr>
          <w:rFonts w:ascii="Arial" w:hAnsi="Arial" w:cs="Arial"/>
        </w:rPr>
        <w:t xml:space="preserve"> </w:t>
      </w:r>
      <w:r w:rsidRPr="00A33672">
        <w:rPr>
          <w:rFonts w:ascii="Arial" w:hAnsi="Arial" w:cs="Arial"/>
        </w:rPr>
        <w:t>zakaźnych</w:t>
      </w:r>
      <w:r w:rsidR="00472903" w:rsidRPr="00A33672">
        <w:rPr>
          <w:rFonts w:ascii="Arial" w:hAnsi="Arial" w:cs="Arial"/>
        </w:rPr>
        <w:t xml:space="preserve"> </w:t>
      </w:r>
      <w:r w:rsidRPr="00A33672">
        <w:rPr>
          <w:rFonts w:ascii="Arial" w:hAnsi="Arial" w:cs="Arial"/>
        </w:rPr>
        <w:t>dziecka</w:t>
      </w:r>
      <w:r w:rsidR="00472903" w:rsidRPr="00A33672">
        <w:rPr>
          <w:rFonts w:ascii="Arial" w:hAnsi="Arial" w:cs="Arial"/>
        </w:rPr>
        <w:t xml:space="preserve"> </w:t>
      </w:r>
      <w:r w:rsidRPr="00A33672">
        <w:rPr>
          <w:rFonts w:ascii="Arial" w:hAnsi="Arial" w:cs="Arial"/>
        </w:rPr>
        <w:t>oraz</w:t>
      </w:r>
      <w:r w:rsidR="00472903" w:rsidRPr="00A33672">
        <w:rPr>
          <w:rFonts w:ascii="Arial" w:hAnsi="Arial" w:cs="Arial"/>
        </w:rPr>
        <w:t xml:space="preserve"> </w:t>
      </w:r>
      <w:r w:rsidRPr="00A33672">
        <w:rPr>
          <w:rFonts w:ascii="Arial" w:hAnsi="Arial" w:cs="Arial"/>
        </w:rPr>
        <w:t>udzielania</w:t>
      </w:r>
      <w:r w:rsidR="00472903" w:rsidRPr="00A33672">
        <w:rPr>
          <w:rFonts w:ascii="Arial" w:hAnsi="Arial" w:cs="Arial"/>
        </w:rPr>
        <w:t xml:space="preserve"> </w:t>
      </w:r>
      <w:r w:rsidRPr="00A33672">
        <w:rPr>
          <w:rFonts w:ascii="Arial" w:hAnsi="Arial" w:cs="Arial"/>
        </w:rPr>
        <w:t>nauczycielowi</w:t>
      </w:r>
      <w:r w:rsidR="00472903" w:rsidRPr="00A33672">
        <w:rPr>
          <w:rFonts w:ascii="Arial" w:hAnsi="Arial" w:cs="Arial"/>
        </w:rPr>
        <w:t xml:space="preserve"> </w:t>
      </w:r>
      <w:r w:rsidRPr="00A33672">
        <w:rPr>
          <w:rFonts w:ascii="Arial" w:hAnsi="Arial" w:cs="Arial"/>
        </w:rPr>
        <w:t>wyczerpujących</w:t>
      </w:r>
      <w:r w:rsidR="00472903" w:rsidRPr="00A33672">
        <w:rPr>
          <w:rFonts w:ascii="Arial" w:hAnsi="Arial" w:cs="Arial"/>
        </w:rPr>
        <w:t xml:space="preserve"> </w:t>
      </w:r>
      <w:r w:rsidRPr="00A33672">
        <w:rPr>
          <w:rFonts w:ascii="Arial" w:hAnsi="Arial" w:cs="Arial"/>
        </w:rPr>
        <w:t>informacji</w:t>
      </w:r>
      <w:r w:rsidR="00472903" w:rsidRPr="00A33672">
        <w:rPr>
          <w:rFonts w:ascii="Arial" w:hAnsi="Arial" w:cs="Arial"/>
        </w:rPr>
        <w:t xml:space="preserve"> </w:t>
      </w:r>
      <w:r w:rsidRPr="00A33672">
        <w:rPr>
          <w:rFonts w:ascii="Arial" w:hAnsi="Arial" w:cs="Arial"/>
        </w:rPr>
        <w:t>na</w:t>
      </w:r>
      <w:r w:rsidR="00472903" w:rsidRPr="00A33672">
        <w:rPr>
          <w:rFonts w:ascii="Arial" w:hAnsi="Arial" w:cs="Arial"/>
        </w:rPr>
        <w:t xml:space="preserve"> </w:t>
      </w:r>
      <w:r w:rsidRPr="00A33672">
        <w:rPr>
          <w:rFonts w:ascii="Arial" w:hAnsi="Arial" w:cs="Arial"/>
        </w:rPr>
        <w:t>ten</w:t>
      </w:r>
      <w:r w:rsidR="00472903" w:rsidRPr="00A33672">
        <w:rPr>
          <w:rFonts w:ascii="Arial" w:hAnsi="Arial" w:cs="Arial"/>
        </w:rPr>
        <w:t xml:space="preserve"> </w:t>
      </w:r>
      <w:r w:rsidRPr="00A33672">
        <w:rPr>
          <w:rFonts w:ascii="Arial" w:hAnsi="Arial" w:cs="Arial"/>
        </w:rPr>
        <w:t>temat.</w:t>
      </w:r>
      <w:r w:rsidR="00472903" w:rsidRPr="00A33672">
        <w:rPr>
          <w:rFonts w:ascii="Arial" w:hAnsi="Arial" w:cs="Arial"/>
        </w:rPr>
        <w:t xml:space="preserve"> </w:t>
      </w:r>
    </w:p>
    <w:p w14:paraId="4C5FA6E1" w14:textId="631FAE5E" w:rsidR="00D97B25" w:rsidRPr="00A33672" w:rsidRDefault="00D97B25">
      <w:pPr>
        <w:pStyle w:val="Akapitzlist"/>
        <w:numPr>
          <w:ilvl w:val="0"/>
          <w:numId w:val="65"/>
        </w:numPr>
        <w:ind w:left="284" w:hanging="284"/>
        <w:contextualSpacing/>
        <w:rPr>
          <w:rFonts w:ascii="Arial" w:hAnsi="Arial" w:cs="Arial"/>
        </w:rPr>
      </w:pPr>
      <w:r w:rsidRPr="00A33672">
        <w:rPr>
          <w:rFonts w:ascii="Arial" w:hAnsi="Arial" w:cs="Arial"/>
        </w:rPr>
        <w:t xml:space="preserve">Stwierdzone alergie pokarmowe i związane z tym szczególne wymagania żywieniowe </w:t>
      </w:r>
      <w:r w:rsidR="0077787F" w:rsidRPr="00A33672">
        <w:rPr>
          <w:rFonts w:ascii="Arial" w:hAnsi="Arial" w:cs="Arial"/>
        </w:rPr>
        <w:t xml:space="preserve">są respektowane, pod warunkiem ich </w:t>
      </w:r>
      <w:r w:rsidRPr="00A33672">
        <w:rPr>
          <w:rFonts w:ascii="Arial" w:hAnsi="Arial" w:cs="Arial"/>
        </w:rPr>
        <w:t>pisemn</w:t>
      </w:r>
      <w:r w:rsidR="0077787F" w:rsidRPr="00A33672">
        <w:rPr>
          <w:rFonts w:ascii="Arial" w:hAnsi="Arial" w:cs="Arial"/>
        </w:rPr>
        <w:t>ego zgłoszenia przez rodziców, popartego zaświadczeniem lekarskim</w:t>
      </w:r>
      <w:r w:rsidR="00E572E3" w:rsidRPr="00A33672">
        <w:rPr>
          <w:rFonts w:ascii="Arial" w:hAnsi="Arial" w:cs="Arial"/>
        </w:rPr>
        <w:t>.</w:t>
      </w:r>
      <w:r w:rsidRPr="00A33672">
        <w:rPr>
          <w:rFonts w:ascii="Arial" w:hAnsi="Arial" w:cs="Arial"/>
        </w:rPr>
        <w:t xml:space="preserve"> </w:t>
      </w:r>
    </w:p>
    <w:p w14:paraId="0103F5F7" w14:textId="6C1FCE30" w:rsidR="00073254" w:rsidRPr="00A33672" w:rsidRDefault="00073254" w:rsidP="00073254">
      <w:pPr>
        <w:spacing w:line="276" w:lineRule="auto"/>
        <w:ind w:left="284" w:hanging="284"/>
        <w:contextualSpacing/>
        <w:rPr>
          <w:rFonts w:ascii="Arial" w:hAnsi="Arial" w:cs="Arial"/>
          <w:b/>
          <w:sz w:val="22"/>
          <w:szCs w:val="22"/>
        </w:rPr>
      </w:pPr>
      <w:r w:rsidRPr="00A33672">
        <w:rPr>
          <w:rFonts w:ascii="Arial" w:hAnsi="Arial" w:cs="Arial"/>
          <w:b/>
          <w:sz w:val="22"/>
          <w:szCs w:val="22"/>
        </w:rPr>
        <w:t>§ 26.</w:t>
      </w:r>
    </w:p>
    <w:p w14:paraId="0FFFB763" w14:textId="6312E54A" w:rsidR="00073254" w:rsidRPr="00A33672" w:rsidRDefault="00073254" w:rsidP="00073254">
      <w:pPr>
        <w:spacing w:line="276" w:lineRule="auto"/>
        <w:ind w:left="284" w:hanging="284"/>
        <w:contextualSpacing/>
        <w:rPr>
          <w:rFonts w:ascii="Arial" w:hAnsi="Arial" w:cs="Arial"/>
          <w:b/>
          <w:bCs w:val="0"/>
          <w:sz w:val="22"/>
          <w:szCs w:val="22"/>
        </w:rPr>
      </w:pPr>
      <w:r w:rsidRPr="00A33672">
        <w:rPr>
          <w:rFonts w:ascii="Arial" w:hAnsi="Arial" w:cs="Arial"/>
          <w:b/>
          <w:bCs w:val="0"/>
          <w:sz w:val="22"/>
          <w:szCs w:val="22"/>
        </w:rPr>
        <w:t>Monitoring wizyjny</w:t>
      </w:r>
    </w:p>
    <w:p w14:paraId="66F325D7" w14:textId="77777777" w:rsidR="00073254" w:rsidRPr="00A33672" w:rsidRDefault="00073254" w:rsidP="00073254">
      <w:pPr>
        <w:spacing w:line="276" w:lineRule="auto"/>
        <w:ind w:left="284" w:hanging="284"/>
        <w:contextualSpacing/>
        <w:rPr>
          <w:rFonts w:ascii="Arial" w:hAnsi="Arial" w:cs="Arial"/>
          <w:b/>
          <w:bCs w:val="0"/>
          <w:sz w:val="22"/>
          <w:szCs w:val="22"/>
        </w:rPr>
      </w:pPr>
    </w:p>
    <w:p w14:paraId="4EE6CD63" w14:textId="55D4F3EC" w:rsidR="00073254" w:rsidRPr="00A33672" w:rsidRDefault="00073254">
      <w:pPr>
        <w:pStyle w:val="Akapitzlist"/>
        <w:numPr>
          <w:ilvl w:val="0"/>
          <w:numId w:val="361"/>
        </w:numPr>
        <w:ind w:left="426" w:hanging="426"/>
        <w:contextualSpacing/>
        <w:rPr>
          <w:rFonts w:ascii="Arial" w:hAnsi="Arial" w:cs="Arial"/>
        </w:rPr>
      </w:pPr>
      <w:r w:rsidRPr="00A33672">
        <w:rPr>
          <w:rFonts w:ascii="Arial" w:hAnsi="Arial" w:cs="Arial"/>
        </w:rPr>
        <w:t>Elementem wspomagającym działania szkoły w zapewnieniu uczniom i pracownikom szkoły bezpieczeństwa, jest system monitoringu wizyjnego.</w:t>
      </w:r>
    </w:p>
    <w:p w14:paraId="07622942" w14:textId="29EAC3A4" w:rsidR="00073254" w:rsidRPr="00A33672" w:rsidRDefault="00073254">
      <w:pPr>
        <w:pStyle w:val="Akapitzlist"/>
        <w:numPr>
          <w:ilvl w:val="0"/>
          <w:numId w:val="361"/>
        </w:numPr>
        <w:ind w:left="426" w:hanging="426"/>
        <w:contextualSpacing/>
        <w:rPr>
          <w:rFonts w:ascii="Arial" w:hAnsi="Arial" w:cs="Arial"/>
        </w:rPr>
      </w:pPr>
      <w:r w:rsidRPr="00A33672">
        <w:rPr>
          <w:rFonts w:ascii="Arial" w:hAnsi="Arial" w:cs="Arial"/>
        </w:rPr>
        <w:t xml:space="preserve">Monitoring wizyjny obejmuje </w:t>
      </w:r>
      <w:r w:rsidR="00182220" w:rsidRPr="00A33672">
        <w:rPr>
          <w:rFonts w:ascii="Arial" w:hAnsi="Arial" w:cs="Arial"/>
        </w:rPr>
        <w:t>każde wejście do szkoły</w:t>
      </w:r>
      <w:r w:rsidRPr="00A33672">
        <w:rPr>
          <w:rFonts w:ascii="Arial" w:hAnsi="Arial" w:cs="Arial"/>
        </w:rPr>
        <w:t xml:space="preserve"> i teren wokół szkoły </w:t>
      </w:r>
      <w:r w:rsidR="00DD747B" w:rsidRPr="00A33672">
        <w:rPr>
          <w:rFonts w:ascii="Arial" w:hAnsi="Arial" w:cs="Arial"/>
        </w:rPr>
        <w:t xml:space="preserve">wraz </w:t>
      </w:r>
      <w:r w:rsidRPr="00A33672">
        <w:rPr>
          <w:rFonts w:ascii="Arial" w:hAnsi="Arial" w:cs="Arial"/>
        </w:rPr>
        <w:t xml:space="preserve">z </w:t>
      </w:r>
      <w:r w:rsidR="00182220" w:rsidRPr="00A33672">
        <w:rPr>
          <w:rFonts w:ascii="Arial" w:hAnsi="Arial" w:cs="Arial"/>
        </w:rPr>
        <w:t>sąsiadującymi parkingami</w:t>
      </w:r>
      <w:r w:rsidRPr="00A33672">
        <w:rPr>
          <w:rFonts w:ascii="Arial" w:hAnsi="Arial" w:cs="Arial"/>
        </w:rPr>
        <w:t xml:space="preserve">, korytarz na poziomie 0 (bez szatni), korytarz na parterze i </w:t>
      </w:r>
      <w:r w:rsidRPr="00A33672">
        <w:rPr>
          <w:rFonts w:ascii="Arial" w:hAnsi="Arial" w:cs="Arial"/>
        </w:rPr>
        <w:lastRenderedPageBreak/>
        <w:t>pierwszym piętrze</w:t>
      </w:r>
      <w:r w:rsidR="00DD747B" w:rsidRPr="00A33672">
        <w:rPr>
          <w:rFonts w:ascii="Arial" w:hAnsi="Arial" w:cs="Arial"/>
        </w:rPr>
        <w:t>, w celu</w:t>
      </w:r>
      <w:r w:rsidRPr="00A33672">
        <w:rPr>
          <w:rFonts w:ascii="Arial" w:hAnsi="Arial" w:cs="Arial"/>
        </w:rPr>
        <w:t xml:space="preserve"> ochron</w:t>
      </w:r>
      <w:r w:rsidR="00DD747B" w:rsidRPr="00A33672">
        <w:rPr>
          <w:rFonts w:ascii="Arial" w:hAnsi="Arial" w:cs="Arial"/>
        </w:rPr>
        <w:t>y</w:t>
      </w:r>
      <w:r w:rsidRPr="00A33672">
        <w:rPr>
          <w:rFonts w:ascii="Arial" w:hAnsi="Arial" w:cs="Arial"/>
        </w:rPr>
        <w:t xml:space="preserve"> przed zjawiskami zagrażającymi bezpieczeństwu osób i mienia. </w:t>
      </w:r>
    </w:p>
    <w:p w14:paraId="5BD577BB" w14:textId="5B7465C7" w:rsidR="00073254" w:rsidRPr="00A33672" w:rsidRDefault="00073254">
      <w:pPr>
        <w:pStyle w:val="Akapitzlist"/>
        <w:numPr>
          <w:ilvl w:val="0"/>
          <w:numId w:val="361"/>
        </w:numPr>
        <w:ind w:left="426" w:hanging="426"/>
        <w:contextualSpacing/>
        <w:rPr>
          <w:rFonts w:ascii="Arial" w:hAnsi="Arial" w:cs="Arial"/>
        </w:rPr>
      </w:pPr>
      <w:r w:rsidRPr="00A33672">
        <w:rPr>
          <w:rFonts w:ascii="Arial" w:hAnsi="Arial" w:cs="Arial"/>
        </w:rPr>
        <w:t xml:space="preserve">Zasady wykorzystania zasobów monitoringu: </w:t>
      </w:r>
    </w:p>
    <w:p w14:paraId="275F27F6" w14:textId="23A5AE61" w:rsidR="00073254" w:rsidRPr="00A33672" w:rsidRDefault="00073254">
      <w:pPr>
        <w:pStyle w:val="Akapitzlist"/>
        <w:numPr>
          <w:ilvl w:val="0"/>
          <w:numId w:val="362"/>
        </w:numPr>
        <w:contextualSpacing/>
        <w:rPr>
          <w:rFonts w:ascii="Arial" w:hAnsi="Arial" w:cs="Arial"/>
        </w:rPr>
      </w:pPr>
      <w:r w:rsidRPr="00A33672">
        <w:rPr>
          <w:rFonts w:ascii="Arial" w:hAnsi="Arial" w:cs="Arial"/>
        </w:rPr>
        <w:t xml:space="preserve">monitoring stosowany jest w celu eliminowania w szczególności takich zagrożeń, jak: przemoc, agresja, kradzieże, wymuszenia, dewastacja mienia szkolnego, przebywanie na terenie szkoły osób nieuprawnionych i innych </w:t>
      </w:r>
      <w:proofErr w:type="spellStart"/>
      <w:r w:rsidRPr="00A33672">
        <w:rPr>
          <w:rFonts w:ascii="Arial" w:hAnsi="Arial" w:cs="Arial"/>
        </w:rPr>
        <w:t>zachowań</w:t>
      </w:r>
      <w:proofErr w:type="spellEnd"/>
      <w:r w:rsidRPr="00A33672">
        <w:rPr>
          <w:rFonts w:ascii="Arial" w:hAnsi="Arial" w:cs="Arial"/>
        </w:rPr>
        <w:t xml:space="preserve"> zagrażających bezpieczeństwu uczniów i pracowników szkoły; </w:t>
      </w:r>
    </w:p>
    <w:p w14:paraId="088CD8D8" w14:textId="3E11EC6D" w:rsidR="00073254" w:rsidRPr="00A33672" w:rsidRDefault="00073254">
      <w:pPr>
        <w:pStyle w:val="Akapitzlist"/>
        <w:numPr>
          <w:ilvl w:val="0"/>
          <w:numId w:val="362"/>
        </w:numPr>
        <w:contextualSpacing/>
        <w:rPr>
          <w:rFonts w:ascii="Arial" w:hAnsi="Arial" w:cs="Arial"/>
        </w:rPr>
      </w:pPr>
      <w:r w:rsidRPr="00A33672">
        <w:rPr>
          <w:rFonts w:ascii="Arial" w:hAnsi="Arial" w:cs="Arial"/>
        </w:rPr>
        <w:t xml:space="preserve">monitoring może być wykorzystany w celu wyjaśnienia sytuacji zagrażających zdrowiu i bezpieczeństwu uczniów i pracowników, ustalenia sprawców zniszczenia lub uszkodzenia mienia szkoły, udowodnienia </w:t>
      </w:r>
      <w:proofErr w:type="spellStart"/>
      <w:r w:rsidRPr="00A33672">
        <w:rPr>
          <w:rFonts w:ascii="Arial" w:hAnsi="Arial" w:cs="Arial"/>
        </w:rPr>
        <w:t>zachowań</w:t>
      </w:r>
      <w:proofErr w:type="spellEnd"/>
      <w:r w:rsidRPr="00A33672">
        <w:rPr>
          <w:rFonts w:ascii="Arial" w:hAnsi="Arial" w:cs="Arial"/>
        </w:rPr>
        <w:t xml:space="preserve"> niezgodnych ze statutem szkoły, identyfikacji sprawców </w:t>
      </w:r>
      <w:proofErr w:type="spellStart"/>
      <w:r w:rsidRPr="00A33672">
        <w:rPr>
          <w:rFonts w:ascii="Arial" w:hAnsi="Arial" w:cs="Arial"/>
        </w:rPr>
        <w:t>zachowań</w:t>
      </w:r>
      <w:proofErr w:type="spellEnd"/>
      <w:r w:rsidRPr="00A33672">
        <w:rPr>
          <w:rFonts w:ascii="Arial" w:hAnsi="Arial" w:cs="Arial"/>
        </w:rPr>
        <w:t xml:space="preserve"> ryzykownych;</w:t>
      </w:r>
    </w:p>
    <w:p w14:paraId="1E678D18" w14:textId="776045B5" w:rsidR="00073254" w:rsidRPr="00A33672" w:rsidRDefault="00073254">
      <w:pPr>
        <w:pStyle w:val="Akapitzlist"/>
        <w:numPr>
          <w:ilvl w:val="0"/>
          <w:numId w:val="362"/>
        </w:numPr>
        <w:contextualSpacing/>
        <w:rPr>
          <w:rFonts w:ascii="Arial" w:hAnsi="Arial" w:cs="Arial"/>
        </w:rPr>
      </w:pPr>
      <w:r w:rsidRPr="00A33672">
        <w:rPr>
          <w:rFonts w:ascii="Arial" w:hAnsi="Arial" w:cs="Arial"/>
        </w:rPr>
        <w:t xml:space="preserve">zapisy z monitoringu wykorzystane zostaną w celu wyeliminowania niepożądanych oraz niezgodnych z prawem </w:t>
      </w:r>
      <w:proofErr w:type="spellStart"/>
      <w:r w:rsidRPr="00A33672">
        <w:rPr>
          <w:rFonts w:ascii="Arial" w:hAnsi="Arial" w:cs="Arial"/>
        </w:rPr>
        <w:t>zachowań</w:t>
      </w:r>
      <w:proofErr w:type="spellEnd"/>
      <w:r w:rsidRPr="00A33672">
        <w:rPr>
          <w:rFonts w:ascii="Arial" w:hAnsi="Arial" w:cs="Arial"/>
        </w:rPr>
        <w:t xml:space="preserve"> na terenie szkoły oraz wyciągnięcia konsekwencji wobec osób winnych tych </w:t>
      </w:r>
      <w:proofErr w:type="spellStart"/>
      <w:r w:rsidRPr="00A33672">
        <w:rPr>
          <w:rFonts w:ascii="Arial" w:hAnsi="Arial" w:cs="Arial"/>
        </w:rPr>
        <w:t>zachowań</w:t>
      </w:r>
      <w:proofErr w:type="spellEnd"/>
      <w:r w:rsidRPr="00A33672">
        <w:rPr>
          <w:rFonts w:ascii="Arial" w:hAnsi="Arial" w:cs="Arial"/>
        </w:rPr>
        <w:t>;</w:t>
      </w:r>
    </w:p>
    <w:p w14:paraId="28886306" w14:textId="0F38915C" w:rsidR="00073254" w:rsidRPr="00A33672" w:rsidRDefault="00DD747B">
      <w:pPr>
        <w:pStyle w:val="Akapitzlist"/>
        <w:numPr>
          <w:ilvl w:val="0"/>
          <w:numId w:val="362"/>
        </w:numPr>
        <w:contextualSpacing/>
        <w:rPr>
          <w:rFonts w:ascii="Arial" w:hAnsi="Arial" w:cs="Arial"/>
        </w:rPr>
      </w:pPr>
      <w:r w:rsidRPr="00A33672">
        <w:rPr>
          <w:rFonts w:ascii="Arial" w:hAnsi="Arial" w:cs="Arial"/>
        </w:rPr>
        <w:t xml:space="preserve">o </w:t>
      </w:r>
      <w:r w:rsidR="00073254" w:rsidRPr="00A33672">
        <w:rPr>
          <w:rFonts w:ascii="Arial" w:hAnsi="Arial" w:cs="Arial"/>
        </w:rPr>
        <w:t xml:space="preserve">udostępnieniu zapisu z kamer monitoringu decyduje </w:t>
      </w:r>
      <w:r w:rsidRPr="00A33672">
        <w:rPr>
          <w:rFonts w:ascii="Arial" w:hAnsi="Arial" w:cs="Arial"/>
        </w:rPr>
        <w:t>d</w:t>
      </w:r>
      <w:r w:rsidR="00073254" w:rsidRPr="00A33672">
        <w:rPr>
          <w:rFonts w:ascii="Arial" w:hAnsi="Arial" w:cs="Arial"/>
        </w:rPr>
        <w:t xml:space="preserve">yrektor szkoły lub upoważniony przez niego pracownik z zastrzeżeniem, że o udostępnieniu danych instytucjom zewnętrznym (np. policja, sąd) decyduje każdorazowo </w:t>
      </w:r>
      <w:r w:rsidRPr="00A33672">
        <w:rPr>
          <w:rFonts w:ascii="Arial" w:hAnsi="Arial" w:cs="Arial"/>
        </w:rPr>
        <w:t>d</w:t>
      </w:r>
      <w:r w:rsidR="00073254" w:rsidRPr="00A33672">
        <w:rPr>
          <w:rFonts w:ascii="Arial" w:hAnsi="Arial" w:cs="Arial"/>
        </w:rPr>
        <w:t>yrektor na pisemny wniosek uprawnionego organu</w:t>
      </w:r>
      <w:r w:rsidR="00E366A3" w:rsidRPr="00A33672">
        <w:rPr>
          <w:rFonts w:ascii="Arial" w:hAnsi="Arial" w:cs="Arial"/>
        </w:rPr>
        <w:t>;</w:t>
      </w:r>
    </w:p>
    <w:p w14:paraId="082D2149" w14:textId="77CEEB98" w:rsidR="00E366A3" w:rsidRPr="00A33672" w:rsidRDefault="00E366A3">
      <w:pPr>
        <w:pStyle w:val="Akapitzlist"/>
        <w:numPr>
          <w:ilvl w:val="0"/>
          <w:numId w:val="362"/>
        </w:numPr>
        <w:contextualSpacing/>
        <w:rPr>
          <w:rFonts w:ascii="Arial" w:hAnsi="Arial" w:cs="Arial"/>
        </w:rPr>
      </w:pPr>
      <w:r w:rsidRPr="00A33672">
        <w:rPr>
          <w:rFonts w:ascii="Arial" w:hAnsi="Arial" w:cs="Arial"/>
        </w:rPr>
        <w:t>przy udostępnianiu przez dyrektora zapisu z kamer monitoringu, mają zastosowanie przepisy o ochronie danych osobowych.</w:t>
      </w:r>
    </w:p>
    <w:p w14:paraId="60394D80" w14:textId="02A4D232" w:rsidR="003D44FA" w:rsidRPr="00A33672" w:rsidRDefault="003D44FA" w:rsidP="007D2CFE">
      <w:pPr>
        <w:spacing w:line="276" w:lineRule="auto"/>
        <w:ind w:left="284" w:hanging="284"/>
        <w:contextualSpacing/>
        <w:rPr>
          <w:rFonts w:ascii="Arial" w:hAnsi="Arial" w:cs="Arial"/>
          <w:b/>
          <w:sz w:val="22"/>
          <w:szCs w:val="22"/>
        </w:rPr>
      </w:pPr>
      <w:r w:rsidRPr="00A33672">
        <w:rPr>
          <w:rFonts w:ascii="Arial" w:hAnsi="Arial" w:cs="Arial"/>
          <w:b/>
          <w:sz w:val="22"/>
          <w:szCs w:val="22"/>
        </w:rPr>
        <w:t>§ 2</w:t>
      </w:r>
      <w:r w:rsidR="00073254" w:rsidRPr="00A33672">
        <w:rPr>
          <w:rFonts w:ascii="Arial" w:hAnsi="Arial" w:cs="Arial"/>
          <w:b/>
          <w:sz w:val="22"/>
          <w:szCs w:val="22"/>
        </w:rPr>
        <w:t>7</w:t>
      </w:r>
      <w:r w:rsidRPr="00A33672">
        <w:rPr>
          <w:rFonts w:ascii="Arial" w:hAnsi="Arial" w:cs="Arial"/>
          <w:b/>
          <w:sz w:val="22"/>
          <w:szCs w:val="22"/>
        </w:rPr>
        <w:t>.</w:t>
      </w:r>
    </w:p>
    <w:p w14:paraId="050B43B1" w14:textId="0668CA02" w:rsidR="000F4A40" w:rsidRPr="00A33672" w:rsidRDefault="003D44FA" w:rsidP="007D2CFE">
      <w:pPr>
        <w:spacing w:line="276" w:lineRule="auto"/>
        <w:ind w:left="284" w:hanging="284"/>
        <w:contextualSpacing/>
        <w:rPr>
          <w:rFonts w:ascii="Arial" w:hAnsi="Arial" w:cs="Arial"/>
          <w:b/>
          <w:bCs w:val="0"/>
          <w:sz w:val="22"/>
          <w:szCs w:val="22"/>
        </w:rPr>
      </w:pPr>
      <w:r w:rsidRPr="00A33672">
        <w:rPr>
          <w:rFonts w:ascii="Arial" w:hAnsi="Arial" w:cs="Arial"/>
          <w:b/>
          <w:bCs w:val="0"/>
          <w:sz w:val="22"/>
          <w:szCs w:val="22"/>
        </w:rPr>
        <w:t xml:space="preserve">Pomoc </w:t>
      </w:r>
      <w:r w:rsidR="00F92C44" w:rsidRPr="00A33672">
        <w:rPr>
          <w:rFonts w:ascii="Arial" w:hAnsi="Arial" w:cs="Arial"/>
          <w:b/>
          <w:bCs w:val="0"/>
          <w:sz w:val="22"/>
          <w:szCs w:val="22"/>
        </w:rPr>
        <w:t xml:space="preserve">materialna </w:t>
      </w:r>
      <w:r w:rsidRPr="00A33672">
        <w:rPr>
          <w:rFonts w:ascii="Arial" w:hAnsi="Arial" w:cs="Arial"/>
          <w:b/>
          <w:bCs w:val="0"/>
          <w:sz w:val="22"/>
          <w:szCs w:val="22"/>
        </w:rPr>
        <w:t>udzielania uczniom</w:t>
      </w:r>
    </w:p>
    <w:p w14:paraId="2406F3E8" w14:textId="77777777" w:rsidR="003D44FA" w:rsidRPr="00A33672" w:rsidRDefault="003D44FA" w:rsidP="007D2CFE">
      <w:pPr>
        <w:spacing w:line="276" w:lineRule="auto"/>
        <w:ind w:left="284" w:hanging="284"/>
        <w:contextualSpacing/>
        <w:rPr>
          <w:rFonts w:ascii="Arial" w:hAnsi="Arial" w:cs="Arial"/>
          <w:sz w:val="22"/>
          <w:szCs w:val="22"/>
        </w:rPr>
      </w:pPr>
    </w:p>
    <w:p w14:paraId="2A449908" w14:textId="77777777" w:rsidR="006D4C57" w:rsidRPr="00A33672" w:rsidRDefault="006D4C57" w:rsidP="006D4C57">
      <w:pPr>
        <w:pStyle w:val="Bezodstpw"/>
        <w:numPr>
          <w:ilvl w:val="0"/>
          <w:numId w:val="68"/>
        </w:numPr>
        <w:spacing w:line="276" w:lineRule="auto"/>
        <w:ind w:left="284" w:hanging="284"/>
        <w:rPr>
          <w:rFonts w:ascii="Arial" w:hAnsi="Arial" w:cs="Arial"/>
          <w:sz w:val="22"/>
        </w:rPr>
      </w:pPr>
      <w:r w:rsidRPr="00A33672">
        <w:rPr>
          <w:rFonts w:ascii="Arial" w:hAnsi="Arial" w:cs="Arial"/>
          <w:sz w:val="22"/>
        </w:rPr>
        <w:t xml:space="preserve">Uczniom, którym z przyczyn rozwojowych, rodzinnych lub losowych potrzebna jest pomoc </w:t>
      </w:r>
    </w:p>
    <w:p w14:paraId="24AFA2F2" w14:textId="72702224" w:rsidR="006D4C57" w:rsidRPr="00A33672" w:rsidRDefault="006D4C57" w:rsidP="006D4C57">
      <w:pPr>
        <w:pStyle w:val="Bezodstpw"/>
        <w:spacing w:line="276" w:lineRule="auto"/>
        <w:ind w:left="284"/>
        <w:rPr>
          <w:rFonts w:ascii="Arial" w:hAnsi="Arial" w:cs="Arial"/>
          <w:sz w:val="22"/>
        </w:rPr>
      </w:pPr>
      <w:r w:rsidRPr="00A33672">
        <w:rPr>
          <w:rFonts w:ascii="Arial" w:hAnsi="Arial" w:cs="Arial"/>
          <w:sz w:val="22"/>
        </w:rPr>
        <w:t xml:space="preserve">i wsparcie, szkoła oprócz pomocy psychologiczno-pedagogicznej przy współpracy z innymi podmiotami udziela pomocy materialnej o charakterze socjalnym </w:t>
      </w:r>
      <w:r w:rsidR="002652B1" w:rsidRPr="00A33672">
        <w:rPr>
          <w:rFonts w:ascii="Arial" w:hAnsi="Arial" w:cs="Arial"/>
          <w:sz w:val="22"/>
        </w:rPr>
        <w:t>(zasiłek szkolny, stypendium szkolne) albo motywacyjnym:</w:t>
      </w:r>
    </w:p>
    <w:p w14:paraId="23A86EA3" w14:textId="77777777" w:rsidR="002652B1" w:rsidRPr="00A33672" w:rsidRDefault="002652B1" w:rsidP="002652B1">
      <w:pPr>
        <w:pStyle w:val="Bezodstpw"/>
        <w:spacing w:line="276" w:lineRule="auto"/>
        <w:ind w:left="284"/>
        <w:rPr>
          <w:rFonts w:ascii="Arial" w:hAnsi="Arial" w:cs="Arial"/>
          <w:sz w:val="22"/>
        </w:rPr>
      </w:pPr>
      <w:r w:rsidRPr="00A33672">
        <w:rPr>
          <w:rFonts w:ascii="Arial" w:hAnsi="Arial" w:cs="Arial"/>
          <w:sz w:val="22"/>
        </w:rPr>
        <w:t xml:space="preserve">  1) zasiłek szkolny </w:t>
      </w:r>
      <w:r w:rsidRPr="00A33672">
        <w:rPr>
          <w:rFonts w:ascii="Arial" w:hAnsi="Arial" w:cs="Arial"/>
          <w:bCs/>
          <w:sz w:val="22"/>
        </w:rPr>
        <w:t xml:space="preserve">przyznaje się </w:t>
      </w:r>
      <w:r w:rsidRPr="00A33672">
        <w:rPr>
          <w:rFonts w:ascii="Arial" w:hAnsi="Arial" w:cs="Arial"/>
          <w:sz w:val="22"/>
        </w:rPr>
        <w:t>uczniowi znajdującemu się przejściowo w trudnej sytuacji</w:t>
      </w:r>
    </w:p>
    <w:p w14:paraId="7C0A83A0" w14:textId="1D8F0ABA" w:rsidR="002652B1" w:rsidRPr="00A33672" w:rsidRDefault="002652B1" w:rsidP="002652B1">
      <w:pPr>
        <w:pStyle w:val="Bezodstpw"/>
        <w:spacing w:line="276" w:lineRule="auto"/>
        <w:ind w:left="284"/>
        <w:rPr>
          <w:rFonts w:ascii="Arial" w:hAnsi="Arial" w:cs="Arial"/>
          <w:sz w:val="22"/>
        </w:rPr>
      </w:pPr>
      <w:r w:rsidRPr="00A33672">
        <w:rPr>
          <w:rFonts w:ascii="Arial" w:hAnsi="Arial" w:cs="Arial"/>
          <w:sz w:val="22"/>
        </w:rPr>
        <w:t xml:space="preserve">     materialnej z powodu zdarzenia losowego;</w:t>
      </w:r>
    </w:p>
    <w:p w14:paraId="3CF73AF8" w14:textId="22F01E8B" w:rsidR="002652B1" w:rsidRPr="00A33672" w:rsidRDefault="002652B1" w:rsidP="002652B1">
      <w:pPr>
        <w:pStyle w:val="Bezodstpw"/>
        <w:spacing w:line="276" w:lineRule="auto"/>
        <w:rPr>
          <w:rFonts w:ascii="Arial" w:hAnsi="Arial" w:cs="Arial"/>
          <w:sz w:val="22"/>
        </w:rPr>
      </w:pPr>
      <w:r w:rsidRPr="00A33672">
        <w:rPr>
          <w:rFonts w:ascii="Arial" w:hAnsi="Arial" w:cs="Arial"/>
          <w:sz w:val="22"/>
        </w:rPr>
        <w:t xml:space="preserve">      2) stypendium szkolne </w:t>
      </w:r>
      <w:r w:rsidRPr="00A33672">
        <w:rPr>
          <w:rFonts w:ascii="Arial" w:hAnsi="Arial" w:cs="Arial"/>
          <w:bCs/>
          <w:sz w:val="22"/>
        </w:rPr>
        <w:t xml:space="preserve">otrzymuje </w:t>
      </w:r>
      <w:r w:rsidRPr="00A33672">
        <w:rPr>
          <w:rFonts w:ascii="Arial" w:hAnsi="Arial" w:cs="Arial"/>
          <w:sz w:val="22"/>
        </w:rPr>
        <w:t>uczeń znajdujący się w trudnej sytuacji materialnej,</w:t>
      </w:r>
    </w:p>
    <w:p w14:paraId="41F49438" w14:textId="0C54C961" w:rsidR="002652B1" w:rsidRPr="00A33672" w:rsidRDefault="002652B1" w:rsidP="002652B1">
      <w:pPr>
        <w:pStyle w:val="Bezodstpw"/>
        <w:spacing w:line="276" w:lineRule="auto"/>
        <w:rPr>
          <w:rFonts w:ascii="Arial" w:hAnsi="Arial" w:cs="Arial"/>
          <w:sz w:val="22"/>
        </w:rPr>
      </w:pPr>
      <w:r w:rsidRPr="00A33672">
        <w:rPr>
          <w:rFonts w:ascii="Arial" w:hAnsi="Arial" w:cs="Arial"/>
          <w:sz w:val="22"/>
        </w:rPr>
        <w:t xml:space="preserve">          wynikającej z niskich dochodów na osobę w rodzinie;</w:t>
      </w:r>
    </w:p>
    <w:p w14:paraId="397D9B2F" w14:textId="77777777" w:rsidR="002652B1" w:rsidRPr="00A33672" w:rsidRDefault="002652B1" w:rsidP="002652B1">
      <w:pPr>
        <w:pStyle w:val="Bezodstpw"/>
        <w:spacing w:line="276" w:lineRule="auto"/>
        <w:rPr>
          <w:rFonts w:ascii="Arial" w:hAnsi="Arial" w:cs="Arial"/>
          <w:sz w:val="22"/>
        </w:rPr>
      </w:pPr>
      <w:r w:rsidRPr="00A33672">
        <w:rPr>
          <w:rFonts w:ascii="Arial" w:hAnsi="Arial" w:cs="Arial"/>
          <w:sz w:val="22"/>
        </w:rPr>
        <w:t xml:space="preserve">      3) świadczeniami pomocy materialnej o charakterze motywacyjnym są: stypendium za</w:t>
      </w:r>
    </w:p>
    <w:p w14:paraId="490628B7" w14:textId="64682FF0" w:rsidR="002652B1" w:rsidRPr="00A33672" w:rsidRDefault="002652B1" w:rsidP="002652B1">
      <w:pPr>
        <w:pStyle w:val="Bezodstpw"/>
        <w:spacing w:line="276" w:lineRule="auto"/>
        <w:rPr>
          <w:rFonts w:ascii="Arial" w:hAnsi="Arial" w:cs="Arial"/>
          <w:sz w:val="22"/>
        </w:rPr>
      </w:pPr>
      <w:r w:rsidRPr="00A33672">
        <w:rPr>
          <w:rFonts w:ascii="Arial" w:hAnsi="Arial" w:cs="Arial"/>
          <w:sz w:val="22"/>
        </w:rPr>
        <w:t xml:space="preserve">          wyniki w nauce i sty</w:t>
      </w:r>
      <w:r w:rsidR="00BC027B" w:rsidRPr="00A33672">
        <w:rPr>
          <w:rFonts w:ascii="Arial" w:hAnsi="Arial" w:cs="Arial"/>
          <w:sz w:val="22"/>
        </w:rPr>
        <w:t>pendium za osiągnięcia sportowe.</w:t>
      </w:r>
    </w:p>
    <w:p w14:paraId="7A7E9006" w14:textId="7AA31047" w:rsidR="00BC027B" w:rsidRPr="00A33672" w:rsidRDefault="00BC027B" w:rsidP="002652B1">
      <w:pPr>
        <w:pStyle w:val="Bezodstpw"/>
        <w:spacing w:line="276" w:lineRule="auto"/>
        <w:rPr>
          <w:rFonts w:ascii="Arial" w:hAnsi="Arial" w:cs="Arial"/>
          <w:sz w:val="22"/>
        </w:rPr>
      </w:pPr>
      <w:r w:rsidRPr="00A33672">
        <w:rPr>
          <w:rFonts w:ascii="Arial" w:hAnsi="Arial" w:cs="Arial"/>
          <w:sz w:val="22"/>
        </w:rPr>
        <w:t>2. Uczniom przysługuje prawo do ww. pomocy materialnej ze środków przeznaczonych na ten cel w budżecie państwa lub w budżecie właściwej jednostki samorządu terytorialnego.</w:t>
      </w:r>
    </w:p>
    <w:p w14:paraId="0C644E29" w14:textId="582CDA51" w:rsidR="00F92C44" w:rsidRPr="00A33672" w:rsidRDefault="00BD271A" w:rsidP="00BD271A">
      <w:pPr>
        <w:pStyle w:val="Bezodstpw"/>
        <w:spacing w:line="276" w:lineRule="auto"/>
        <w:rPr>
          <w:rFonts w:ascii="Arial" w:hAnsi="Arial" w:cs="Arial"/>
          <w:sz w:val="22"/>
        </w:rPr>
      </w:pPr>
      <w:r w:rsidRPr="00A33672">
        <w:rPr>
          <w:rFonts w:ascii="Arial" w:hAnsi="Arial" w:cs="Arial"/>
          <w:sz w:val="22"/>
        </w:rPr>
        <w:t xml:space="preserve">3. </w:t>
      </w:r>
      <w:r w:rsidR="002652B1" w:rsidRPr="00A33672">
        <w:rPr>
          <w:rFonts w:ascii="Arial" w:hAnsi="Arial" w:cs="Arial"/>
          <w:sz w:val="22"/>
        </w:rPr>
        <w:t>Na terenie szkoły ś</w:t>
      </w:r>
      <w:r w:rsidR="00F92C44" w:rsidRPr="00A33672">
        <w:rPr>
          <w:rFonts w:ascii="Arial" w:hAnsi="Arial" w:cs="Arial"/>
          <w:sz w:val="22"/>
        </w:rPr>
        <w:t>wi</w:t>
      </w:r>
      <w:r w:rsidR="002652B1" w:rsidRPr="00A33672">
        <w:rPr>
          <w:rFonts w:ascii="Arial" w:hAnsi="Arial" w:cs="Arial"/>
          <w:sz w:val="22"/>
        </w:rPr>
        <w:t>a</w:t>
      </w:r>
      <w:r w:rsidR="00F92C44" w:rsidRPr="00A33672">
        <w:rPr>
          <w:rFonts w:ascii="Arial" w:hAnsi="Arial" w:cs="Arial"/>
          <w:sz w:val="22"/>
        </w:rPr>
        <w:t>dczeniami pomocy materialnej o charakterze socjalnym są:</w:t>
      </w:r>
    </w:p>
    <w:p w14:paraId="1AB9EE40" w14:textId="291F9C13" w:rsidR="00F92C44" w:rsidRPr="00A33672" w:rsidRDefault="00F92C44">
      <w:pPr>
        <w:pStyle w:val="Bezodstpw"/>
        <w:numPr>
          <w:ilvl w:val="0"/>
          <w:numId w:val="69"/>
        </w:numPr>
        <w:spacing w:line="276" w:lineRule="auto"/>
        <w:rPr>
          <w:rFonts w:ascii="Arial" w:hAnsi="Arial" w:cs="Arial"/>
          <w:sz w:val="22"/>
        </w:rPr>
      </w:pPr>
      <w:r w:rsidRPr="00A33672">
        <w:rPr>
          <w:rFonts w:ascii="Arial" w:hAnsi="Arial" w:cs="Arial"/>
          <w:sz w:val="22"/>
        </w:rPr>
        <w:t>dofinansowanie dziecku / uczniowi obiadów przez MOPS;</w:t>
      </w:r>
    </w:p>
    <w:p w14:paraId="777AEFA0" w14:textId="6011B30A" w:rsidR="00542BB5" w:rsidRPr="00A33672" w:rsidRDefault="00F92C44" w:rsidP="00BC027B">
      <w:pPr>
        <w:pStyle w:val="Bezodstpw"/>
        <w:numPr>
          <w:ilvl w:val="0"/>
          <w:numId w:val="69"/>
        </w:numPr>
        <w:spacing w:line="276" w:lineRule="auto"/>
        <w:rPr>
          <w:rFonts w:ascii="Arial" w:hAnsi="Arial" w:cs="Arial"/>
          <w:sz w:val="22"/>
        </w:rPr>
      </w:pPr>
      <w:r w:rsidRPr="00A33672">
        <w:rPr>
          <w:rFonts w:ascii="Arial" w:hAnsi="Arial" w:cs="Arial"/>
          <w:sz w:val="22"/>
        </w:rPr>
        <w:t>dofinansowania kosztów udziału dziecka / ucznia w wycieczce lub imprezie organizowanej przez szkołę z budżetu rady rodziców, w miarę przeznaczonych na ten cel środków.</w:t>
      </w:r>
    </w:p>
    <w:p w14:paraId="44292CA8" w14:textId="77777777" w:rsidR="00BC027B" w:rsidRPr="00A33672" w:rsidRDefault="00BC027B" w:rsidP="00BC027B"/>
    <w:p w14:paraId="147D2601" w14:textId="50FC3B47" w:rsidR="00D554AC" w:rsidRPr="00A33672" w:rsidRDefault="00D554AC" w:rsidP="007D2CFE">
      <w:pPr>
        <w:pStyle w:val="Nagwek1"/>
        <w:spacing w:line="276" w:lineRule="auto"/>
        <w:rPr>
          <w:b/>
          <w:bCs/>
          <w:sz w:val="22"/>
          <w:szCs w:val="22"/>
        </w:rPr>
      </w:pPr>
      <w:bookmarkStart w:id="36" w:name="_Toc120183143"/>
      <w:r w:rsidRPr="00A33672">
        <w:rPr>
          <w:b/>
          <w:bCs/>
          <w:sz w:val="22"/>
          <w:szCs w:val="22"/>
        </w:rPr>
        <w:t>ROZDZIAŁ</w:t>
      </w:r>
      <w:r w:rsidR="00472903" w:rsidRPr="00A33672">
        <w:rPr>
          <w:b/>
          <w:bCs/>
          <w:sz w:val="22"/>
          <w:szCs w:val="22"/>
        </w:rPr>
        <w:t xml:space="preserve"> </w:t>
      </w:r>
      <w:r w:rsidR="00416707" w:rsidRPr="00A33672">
        <w:rPr>
          <w:b/>
          <w:bCs/>
          <w:sz w:val="22"/>
          <w:szCs w:val="22"/>
        </w:rPr>
        <w:t>4</w:t>
      </w:r>
      <w:r w:rsidR="00022036" w:rsidRPr="00A33672">
        <w:rPr>
          <w:b/>
          <w:bCs/>
          <w:sz w:val="22"/>
          <w:szCs w:val="22"/>
        </w:rPr>
        <w:t>.</w:t>
      </w:r>
      <w:bookmarkEnd w:id="36"/>
    </w:p>
    <w:p w14:paraId="2CAC5149" w14:textId="77777777" w:rsidR="00D554AC" w:rsidRPr="00A33672" w:rsidRDefault="00D554AC" w:rsidP="007D2CFE">
      <w:pPr>
        <w:pStyle w:val="Nagwek1"/>
        <w:spacing w:line="276" w:lineRule="auto"/>
        <w:rPr>
          <w:b/>
          <w:bCs/>
          <w:sz w:val="22"/>
          <w:szCs w:val="22"/>
        </w:rPr>
      </w:pPr>
      <w:bookmarkStart w:id="37" w:name="_Toc120183144"/>
      <w:r w:rsidRPr="00A33672">
        <w:rPr>
          <w:b/>
          <w:bCs/>
          <w:sz w:val="22"/>
          <w:szCs w:val="22"/>
        </w:rPr>
        <w:t>ORGANY</w:t>
      </w:r>
      <w:r w:rsidR="00472903" w:rsidRPr="00A33672">
        <w:rPr>
          <w:b/>
          <w:bCs/>
          <w:sz w:val="22"/>
          <w:szCs w:val="22"/>
        </w:rPr>
        <w:t xml:space="preserve"> </w:t>
      </w:r>
      <w:r w:rsidRPr="00A33672">
        <w:rPr>
          <w:b/>
          <w:bCs/>
          <w:sz w:val="22"/>
          <w:szCs w:val="22"/>
        </w:rPr>
        <w:t>SZKOŁY</w:t>
      </w:r>
      <w:r w:rsidR="00472903" w:rsidRPr="00A33672">
        <w:rPr>
          <w:b/>
          <w:bCs/>
          <w:sz w:val="22"/>
          <w:szCs w:val="22"/>
        </w:rPr>
        <w:t xml:space="preserve"> </w:t>
      </w:r>
      <w:r w:rsidRPr="00A33672">
        <w:rPr>
          <w:b/>
          <w:bCs/>
          <w:sz w:val="22"/>
          <w:szCs w:val="22"/>
        </w:rPr>
        <w:t>I</w:t>
      </w:r>
      <w:r w:rsidR="00472903" w:rsidRPr="00A33672">
        <w:rPr>
          <w:b/>
          <w:bCs/>
          <w:sz w:val="22"/>
          <w:szCs w:val="22"/>
        </w:rPr>
        <w:t xml:space="preserve"> </w:t>
      </w:r>
      <w:r w:rsidRPr="00A33672">
        <w:rPr>
          <w:b/>
          <w:bCs/>
          <w:sz w:val="22"/>
          <w:szCs w:val="22"/>
        </w:rPr>
        <w:t>ICH</w:t>
      </w:r>
      <w:r w:rsidR="00472903" w:rsidRPr="00A33672">
        <w:rPr>
          <w:b/>
          <w:bCs/>
          <w:sz w:val="22"/>
          <w:szCs w:val="22"/>
        </w:rPr>
        <w:t xml:space="preserve"> </w:t>
      </w:r>
      <w:r w:rsidRPr="00A33672">
        <w:rPr>
          <w:b/>
          <w:bCs/>
          <w:sz w:val="22"/>
          <w:szCs w:val="22"/>
        </w:rPr>
        <w:t>KOMPETENCJE</w:t>
      </w:r>
      <w:bookmarkEnd w:id="37"/>
    </w:p>
    <w:p w14:paraId="3554F046" w14:textId="36371A00" w:rsidR="00D0717A" w:rsidRPr="00A33672" w:rsidRDefault="00D0717A" w:rsidP="007D2CFE">
      <w:pPr>
        <w:widowControl w:val="0"/>
        <w:autoSpaceDE w:val="0"/>
        <w:autoSpaceDN w:val="0"/>
        <w:adjustRightInd w:val="0"/>
        <w:spacing w:line="276" w:lineRule="auto"/>
        <w:ind w:left="284" w:hanging="284"/>
        <w:contextualSpacing/>
        <w:rPr>
          <w:rFonts w:ascii="Arial" w:hAnsi="Arial" w:cs="Arial"/>
          <w:b/>
          <w:sz w:val="22"/>
          <w:szCs w:val="22"/>
        </w:rPr>
      </w:pPr>
      <w:r w:rsidRPr="00A33672">
        <w:rPr>
          <w:rFonts w:ascii="Arial" w:hAnsi="Arial" w:cs="Arial"/>
          <w:b/>
          <w:sz w:val="22"/>
          <w:szCs w:val="22"/>
        </w:rPr>
        <w:t xml:space="preserve">§ </w:t>
      </w:r>
      <w:r w:rsidR="001A40F5" w:rsidRPr="00A33672">
        <w:rPr>
          <w:rFonts w:ascii="Arial" w:hAnsi="Arial" w:cs="Arial"/>
          <w:b/>
          <w:sz w:val="22"/>
          <w:szCs w:val="22"/>
        </w:rPr>
        <w:t>2</w:t>
      </w:r>
      <w:r w:rsidR="0007357C" w:rsidRPr="00A33672">
        <w:rPr>
          <w:rFonts w:ascii="Arial" w:hAnsi="Arial" w:cs="Arial"/>
          <w:b/>
          <w:sz w:val="22"/>
          <w:szCs w:val="22"/>
        </w:rPr>
        <w:t>8</w:t>
      </w:r>
      <w:r w:rsidRPr="00A33672">
        <w:rPr>
          <w:rFonts w:ascii="Arial" w:hAnsi="Arial" w:cs="Arial"/>
          <w:b/>
          <w:sz w:val="22"/>
          <w:szCs w:val="22"/>
        </w:rPr>
        <w:t>.</w:t>
      </w:r>
    </w:p>
    <w:p w14:paraId="284C368F" w14:textId="77777777" w:rsidR="00416707" w:rsidRPr="00A33672" w:rsidRDefault="00416707" w:rsidP="007D2CFE">
      <w:pPr>
        <w:widowControl w:val="0"/>
        <w:autoSpaceDE w:val="0"/>
        <w:autoSpaceDN w:val="0"/>
        <w:adjustRightInd w:val="0"/>
        <w:spacing w:line="276" w:lineRule="auto"/>
        <w:ind w:left="284" w:hanging="284"/>
        <w:contextualSpacing/>
        <w:rPr>
          <w:rFonts w:ascii="Arial" w:hAnsi="Arial" w:cs="Arial"/>
          <w:b/>
          <w:sz w:val="22"/>
          <w:szCs w:val="22"/>
        </w:rPr>
      </w:pPr>
    </w:p>
    <w:p w14:paraId="0F3F4986" w14:textId="3F154AAE" w:rsidR="0014054E" w:rsidRPr="00A33672" w:rsidRDefault="0014054E" w:rsidP="007D2CFE">
      <w:pPr>
        <w:spacing w:line="276" w:lineRule="auto"/>
        <w:ind w:left="284" w:hanging="284"/>
        <w:contextualSpacing/>
        <w:rPr>
          <w:rFonts w:ascii="Arial" w:hAnsi="Arial" w:cs="Arial"/>
          <w:sz w:val="22"/>
          <w:szCs w:val="22"/>
        </w:rPr>
      </w:pPr>
      <w:r w:rsidRPr="00A33672">
        <w:rPr>
          <w:rFonts w:ascii="Arial" w:hAnsi="Arial" w:cs="Arial"/>
          <w:sz w:val="22"/>
          <w:szCs w:val="22"/>
        </w:rPr>
        <w:t>Organami</w:t>
      </w:r>
      <w:r w:rsidR="00472903" w:rsidRPr="00A33672">
        <w:rPr>
          <w:rFonts w:ascii="Arial" w:hAnsi="Arial" w:cs="Arial"/>
          <w:sz w:val="22"/>
          <w:szCs w:val="22"/>
        </w:rPr>
        <w:t xml:space="preserve"> </w:t>
      </w:r>
      <w:r w:rsidRPr="00A33672">
        <w:rPr>
          <w:rFonts w:ascii="Arial" w:hAnsi="Arial" w:cs="Arial"/>
          <w:sz w:val="22"/>
          <w:szCs w:val="22"/>
        </w:rPr>
        <w:t>szkoły</w:t>
      </w:r>
      <w:r w:rsidR="00472903" w:rsidRPr="00A33672">
        <w:rPr>
          <w:rFonts w:ascii="Arial" w:hAnsi="Arial" w:cs="Arial"/>
          <w:sz w:val="22"/>
          <w:szCs w:val="22"/>
        </w:rPr>
        <w:t xml:space="preserve"> </w:t>
      </w:r>
      <w:r w:rsidRPr="00A33672">
        <w:rPr>
          <w:rFonts w:ascii="Arial" w:hAnsi="Arial" w:cs="Arial"/>
          <w:sz w:val="22"/>
          <w:szCs w:val="22"/>
        </w:rPr>
        <w:t>są:</w:t>
      </w:r>
    </w:p>
    <w:p w14:paraId="09F4606A" w14:textId="74836021" w:rsidR="0014054E" w:rsidRPr="00A33672" w:rsidRDefault="00F51294">
      <w:pPr>
        <w:pStyle w:val="Akapitzlist"/>
        <w:numPr>
          <w:ilvl w:val="0"/>
          <w:numId w:val="71"/>
        </w:numPr>
        <w:contextualSpacing/>
        <w:rPr>
          <w:rFonts w:ascii="Arial" w:hAnsi="Arial" w:cs="Arial"/>
        </w:rPr>
      </w:pPr>
      <w:r w:rsidRPr="00A33672">
        <w:rPr>
          <w:rFonts w:ascii="Arial" w:hAnsi="Arial" w:cs="Arial"/>
        </w:rPr>
        <w:t>d</w:t>
      </w:r>
      <w:r w:rsidR="0014054E" w:rsidRPr="00A33672">
        <w:rPr>
          <w:rFonts w:ascii="Arial" w:hAnsi="Arial" w:cs="Arial"/>
        </w:rPr>
        <w:t>yrektor</w:t>
      </w:r>
      <w:r w:rsidR="00472903" w:rsidRPr="00A33672">
        <w:rPr>
          <w:rFonts w:ascii="Arial" w:hAnsi="Arial" w:cs="Arial"/>
        </w:rPr>
        <w:t xml:space="preserve"> </w:t>
      </w:r>
      <w:r w:rsidRPr="00A33672">
        <w:rPr>
          <w:rFonts w:ascii="Arial" w:hAnsi="Arial" w:cs="Arial"/>
        </w:rPr>
        <w:t>s</w:t>
      </w:r>
      <w:r w:rsidR="00D0717A" w:rsidRPr="00A33672">
        <w:rPr>
          <w:rFonts w:ascii="Arial" w:hAnsi="Arial" w:cs="Arial"/>
        </w:rPr>
        <w:t>zkoły;</w:t>
      </w:r>
    </w:p>
    <w:p w14:paraId="7F2387F6" w14:textId="7EA89DEB" w:rsidR="0014054E" w:rsidRPr="00A33672" w:rsidRDefault="00F51294">
      <w:pPr>
        <w:pStyle w:val="Akapitzlist"/>
        <w:numPr>
          <w:ilvl w:val="0"/>
          <w:numId w:val="71"/>
        </w:numPr>
        <w:contextualSpacing/>
        <w:rPr>
          <w:rFonts w:ascii="Arial" w:hAnsi="Arial" w:cs="Arial"/>
        </w:rPr>
      </w:pPr>
      <w:r w:rsidRPr="00A33672">
        <w:rPr>
          <w:rFonts w:ascii="Arial" w:hAnsi="Arial" w:cs="Arial"/>
        </w:rPr>
        <w:lastRenderedPageBreak/>
        <w:t>r</w:t>
      </w:r>
      <w:r w:rsidR="0014054E" w:rsidRPr="00A33672">
        <w:rPr>
          <w:rFonts w:ascii="Arial" w:hAnsi="Arial" w:cs="Arial"/>
        </w:rPr>
        <w:t>ada</w:t>
      </w:r>
      <w:r w:rsidR="00472903" w:rsidRPr="00A33672">
        <w:rPr>
          <w:rFonts w:ascii="Arial" w:hAnsi="Arial" w:cs="Arial"/>
        </w:rPr>
        <w:t xml:space="preserve"> </w:t>
      </w:r>
      <w:r w:rsidRPr="00A33672">
        <w:rPr>
          <w:rFonts w:ascii="Arial" w:hAnsi="Arial" w:cs="Arial"/>
        </w:rPr>
        <w:t>p</w:t>
      </w:r>
      <w:r w:rsidR="0014054E" w:rsidRPr="00A33672">
        <w:rPr>
          <w:rFonts w:ascii="Arial" w:hAnsi="Arial" w:cs="Arial"/>
        </w:rPr>
        <w:t>edag</w:t>
      </w:r>
      <w:r w:rsidR="00D0717A" w:rsidRPr="00A33672">
        <w:rPr>
          <w:rFonts w:ascii="Arial" w:hAnsi="Arial" w:cs="Arial"/>
        </w:rPr>
        <w:t>ogiczna;</w:t>
      </w:r>
    </w:p>
    <w:p w14:paraId="1123F72F" w14:textId="221D758E" w:rsidR="0014054E" w:rsidRPr="00A33672" w:rsidRDefault="00F51294">
      <w:pPr>
        <w:pStyle w:val="Akapitzlist"/>
        <w:numPr>
          <w:ilvl w:val="0"/>
          <w:numId w:val="71"/>
        </w:numPr>
        <w:contextualSpacing/>
        <w:rPr>
          <w:rFonts w:ascii="Arial" w:hAnsi="Arial" w:cs="Arial"/>
        </w:rPr>
      </w:pPr>
      <w:r w:rsidRPr="00A33672">
        <w:rPr>
          <w:rFonts w:ascii="Arial" w:hAnsi="Arial" w:cs="Arial"/>
        </w:rPr>
        <w:t>r</w:t>
      </w:r>
      <w:r w:rsidR="0014054E" w:rsidRPr="00A33672">
        <w:rPr>
          <w:rFonts w:ascii="Arial" w:hAnsi="Arial" w:cs="Arial"/>
        </w:rPr>
        <w:t>ada</w:t>
      </w:r>
      <w:r w:rsidR="00472903" w:rsidRPr="00A33672">
        <w:rPr>
          <w:rFonts w:ascii="Arial" w:hAnsi="Arial" w:cs="Arial"/>
        </w:rPr>
        <w:t xml:space="preserve"> </w:t>
      </w:r>
      <w:r w:rsidRPr="00A33672">
        <w:rPr>
          <w:rFonts w:ascii="Arial" w:hAnsi="Arial" w:cs="Arial"/>
        </w:rPr>
        <w:t>r</w:t>
      </w:r>
      <w:r w:rsidR="00D0717A" w:rsidRPr="00A33672">
        <w:rPr>
          <w:rFonts w:ascii="Arial" w:hAnsi="Arial" w:cs="Arial"/>
        </w:rPr>
        <w:t>odziców;</w:t>
      </w:r>
    </w:p>
    <w:p w14:paraId="2BCE81A5" w14:textId="302213B1" w:rsidR="0014054E" w:rsidRPr="00A33672" w:rsidRDefault="00F51294">
      <w:pPr>
        <w:pStyle w:val="Akapitzlist"/>
        <w:numPr>
          <w:ilvl w:val="0"/>
          <w:numId w:val="71"/>
        </w:numPr>
        <w:contextualSpacing/>
        <w:rPr>
          <w:rFonts w:ascii="Arial" w:hAnsi="Arial" w:cs="Arial"/>
        </w:rPr>
      </w:pPr>
      <w:r w:rsidRPr="00A33672">
        <w:rPr>
          <w:rFonts w:ascii="Arial" w:hAnsi="Arial" w:cs="Arial"/>
        </w:rPr>
        <w:t>s</w:t>
      </w:r>
      <w:r w:rsidR="0014054E" w:rsidRPr="00A33672">
        <w:rPr>
          <w:rFonts w:ascii="Arial" w:hAnsi="Arial" w:cs="Arial"/>
        </w:rPr>
        <w:t>amorząd</w:t>
      </w:r>
      <w:r w:rsidR="00472903" w:rsidRPr="00A33672">
        <w:rPr>
          <w:rFonts w:ascii="Arial" w:hAnsi="Arial" w:cs="Arial"/>
        </w:rPr>
        <w:t xml:space="preserve"> </w:t>
      </w:r>
      <w:r w:rsidRPr="00A33672">
        <w:rPr>
          <w:rFonts w:ascii="Arial" w:hAnsi="Arial" w:cs="Arial"/>
        </w:rPr>
        <w:t>u</w:t>
      </w:r>
      <w:r w:rsidR="0014054E" w:rsidRPr="00A33672">
        <w:rPr>
          <w:rFonts w:ascii="Arial" w:hAnsi="Arial" w:cs="Arial"/>
        </w:rPr>
        <w:t>czniowski.</w:t>
      </w:r>
    </w:p>
    <w:p w14:paraId="2A538DB8" w14:textId="5EAFCC11" w:rsidR="00F51294" w:rsidRPr="00A33672" w:rsidRDefault="00F51294" w:rsidP="007D2CFE">
      <w:pPr>
        <w:widowControl w:val="0"/>
        <w:autoSpaceDE w:val="0"/>
        <w:autoSpaceDN w:val="0"/>
        <w:adjustRightInd w:val="0"/>
        <w:spacing w:line="276" w:lineRule="auto"/>
        <w:ind w:left="284" w:hanging="284"/>
        <w:contextualSpacing/>
        <w:rPr>
          <w:rFonts w:ascii="Arial" w:hAnsi="Arial" w:cs="Arial"/>
          <w:b/>
          <w:sz w:val="22"/>
          <w:szCs w:val="22"/>
        </w:rPr>
      </w:pPr>
      <w:r w:rsidRPr="00A33672">
        <w:rPr>
          <w:rFonts w:ascii="Arial" w:hAnsi="Arial" w:cs="Arial"/>
          <w:b/>
          <w:sz w:val="22"/>
          <w:szCs w:val="22"/>
        </w:rPr>
        <w:t>§ 2</w:t>
      </w:r>
      <w:r w:rsidR="007C6D69" w:rsidRPr="00A33672">
        <w:rPr>
          <w:rFonts w:ascii="Arial" w:hAnsi="Arial" w:cs="Arial"/>
          <w:b/>
          <w:sz w:val="22"/>
          <w:szCs w:val="22"/>
        </w:rPr>
        <w:t>9</w:t>
      </w:r>
      <w:r w:rsidRPr="00A33672">
        <w:rPr>
          <w:rFonts w:ascii="Arial" w:hAnsi="Arial" w:cs="Arial"/>
          <w:b/>
          <w:sz w:val="22"/>
          <w:szCs w:val="22"/>
        </w:rPr>
        <w:t>.</w:t>
      </w:r>
    </w:p>
    <w:p w14:paraId="0F1278E8" w14:textId="7E0E8252" w:rsidR="00F51294" w:rsidRPr="00A33672" w:rsidRDefault="00F51294" w:rsidP="007D2CFE">
      <w:pPr>
        <w:widowControl w:val="0"/>
        <w:autoSpaceDE w:val="0"/>
        <w:autoSpaceDN w:val="0"/>
        <w:adjustRightInd w:val="0"/>
        <w:spacing w:line="276" w:lineRule="auto"/>
        <w:ind w:left="284" w:hanging="284"/>
        <w:contextualSpacing/>
        <w:rPr>
          <w:rFonts w:ascii="Arial" w:hAnsi="Arial" w:cs="Arial"/>
          <w:b/>
          <w:sz w:val="22"/>
          <w:szCs w:val="22"/>
        </w:rPr>
      </w:pPr>
      <w:r w:rsidRPr="00A33672">
        <w:rPr>
          <w:rFonts w:ascii="Arial" w:hAnsi="Arial" w:cs="Arial"/>
          <w:b/>
          <w:sz w:val="22"/>
          <w:szCs w:val="22"/>
        </w:rPr>
        <w:t>Dyrektor szkoły</w:t>
      </w:r>
    </w:p>
    <w:p w14:paraId="6AB02E07" w14:textId="77777777" w:rsidR="00F51294" w:rsidRPr="00A33672" w:rsidRDefault="00F51294" w:rsidP="007D2CFE">
      <w:pPr>
        <w:spacing w:line="276" w:lineRule="auto"/>
        <w:ind w:left="284" w:hanging="284"/>
        <w:contextualSpacing/>
        <w:rPr>
          <w:rFonts w:ascii="Arial" w:hAnsi="Arial" w:cs="Arial"/>
          <w:sz w:val="22"/>
          <w:szCs w:val="22"/>
        </w:rPr>
      </w:pPr>
    </w:p>
    <w:p w14:paraId="7CB42310" w14:textId="77777777" w:rsidR="001255D2" w:rsidRPr="00A33672" w:rsidRDefault="001255D2">
      <w:pPr>
        <w:pStyle w:val="Bezodstpw"/>
        <w:numPr>
          <w:ilvl w:val="0"/>
          <w:numId w:val="72"/>
        </w:numPr>
        <w:spacing w:line="276" w:lineRule="auto"/>
        <w:ind w:left="284" w:hanging="284"/>
        <w:rPr>
          <w:rFonts w:ascii="Arial" w:hAnsi="Arial" w:cs="Arial"/>
          <w:sz w:val="22"/>
        </w:rPr>
      </w:pPr>
      <w:r w:rsidRPr="00A33672">
        <w:rPr>
          <w:rFonts w:ascii="Arial" w:hAnsi="Arial" w:cs="Arial"/>
          <w:sz w:val="22"/>
        </w:rPr>
        <w:t>Dyrektor szkoły jest przełożonym służbowym wszystkich pracowników szkoły oraz przewodniczącym rady pedagogicznej.</w:t>
      </w:r>
    </w:p>
    <w:p w14:paraId="78A8B146" w14:textId="57EEBC21" w:rsidR="001255D2" w:rsidRPr="00A33672" w:rsidRDefault="001255D2">
      <w:pPr>
        <w:pStyle w:val="Bezodstpw"/>
        <w:numPr>
          <w:ilvl w:val="0"/>
          <w:numId w:val="72"/>
        </w:numPr>
        <w:spacing w:line="276" w:lineRule="auto"/>
        <w:ind w:left="284" w:hanging="284"/>
        <w:rPr>
          <w:rFonts w:ascii="Arial" w:hAnsi="Arial" w:cs="Arial"/>
          <w:sz w:val="22"/>
        </w:rPr>
      </w:pPr>
      <w:r w:rsidRPr="00A33672">
        <w:rPr>
          <w:rFonts w:ascii="Arial" w:hAnsi="Arial" w:cs="Arial"/>
          <w:sz w:val="22"/>
        </w:rPr>
        <w:t>Dyrektor jako przewodniczący rady pedagogicznej jest zobowiązany do:</w:t>
      </w:r>
    </w:p>
    <w:p w14:paraId="7AA5C1A3" w14:textId="53A70BD0" w:rsidR="001255D2" w:rsidRPr="00A33672" w:rsidRDefault="001255D2">
      <w:pPr>
        <w:pStyle w:val="Bezodstpw"/>
        <w:numPr>
          <w:ilvl w:val="0"/>
          <w:numId w:val="73"/>
        </w:numPr>
        <w:spacing w:line="276" w:lineRule="auto"/>
        <w:rPr>
          <w:rFonts w:ascii="Arial" w:hAnsi="Arial" w:cs="Arial"/>
          <w:sz w:val="22"/>
        </w:rPr>
      </w:pPr>
      <w:r w:rsidRPr="00A33672">
        <w:rPr>
          <w:rFonts w:ascii="Arial" w:hAnsi="Arial" w:cs="Arial"/>
          <w:sz w:val="22"/>
        </w:rPr>
        <w:t>tworzenia atmosfery życzliwości i zgodnego współdziałania wszystkich członków rady pedagogicznej w celu podnoszenia jakości pracy szkoły;</w:t>
      </w:r>
    </w:p>
    <w:p w14:paraId="30797D23" w14:textId="46C7F407" w:rsidR="001255D2" w:rsidRPr="00A33672" w:rsidRDefault="001255D2">
      <w:pPr>
        <w:pStyle w:val="Bezodstpw"/>
        <w:numPr>
          <w:ilvl w:val="0"/>
          <w:numId w:val="73"/>
        </w:numPr>
        <w:spacing w:line="276" w:lineRule="auto"/>
        <w:rPr>
          <w:rFonts w:ascii="Arial" w:hAnsi="Arial" w:cs="Arial"/>
          <w:sz w:val="22"/>
        </w:rPr>
      </w:pPr>
      <w:r w:rsidRPr="00A33672">
        <w:rPr>
          <w:rFonts w:ascii="Arial" w:hAnsi="Arial" w:cs="Arial"/>
          <w:sz w:val="22"/>
        </w:rPr>
        <w:t xml:space="preserve">dbania o autorytet rady pedagogicznej, ochrony praw i godności nauczycieli, oddziaływania na postawę nauczycieli, pobudzania ich do twórczej pracy, innowacji </w:t>
      </w:r>
      <w:r w:rsidRPr="00A33672">
        <w:rPr>
          <w:rFonts w:ascii="Arial" w:hAnsi="Arial" w:cs="Arial"/>
          <w:sz w:val="22"/>
        </w:rPr>
        <w:br/>
        <w:t>i podnoszenia kwalifikacji;</w:t>
      </w:r>
    </w:p>
    <w:p w14:paraId="4D188A69" w14:textId="77777777" w:rsidR="001255D2" w:rsidRPr="00A33672" w:rsidRDefault="001255D2">
      <w:pPr>
        <w:pStyle w:val="Bezodstpw"/>
        <w:numPr>
          <w:ilvl w:val="0"/>
          <w:numId w:val="73"/>
        </w:numPr>
        <w:spacing w:line="276" w:lineRule="auto"/>
        <w:rPr>
          <w:rFonts w:ascii="Arial" w:hAnsi="Arial" w:cs="Arial"/>
          <w:sz w:val="22"/>
        </w:rPr>
      </w:pPr>
      <w:r w:rsidRPr="00A33672">
        <w:rPr>
          <w:rFonts w:ascii="Arial" w:hAnsi="Arial" w:cs="Arial"/>
          <w:sz w:val="22"/>
        </w:rPr>
        <w:t>zapoznawania rady pedagogicznej z obowiązującymi przepisami prawa oświatowego oraz omawiania trybu i form ich realizacji;</w:t>
      </w:r>
    </w:p>
    <w:p w14:paraId="4182C878" w14:textId="3CD30DAE" w:rsidR="001255D2" w:rsidRPr="00A33672" w:rsidRDefault="001255D2">
      <w:pPr>
        <w:pStyle w:val="Bezodstpw"/>
        <w:numPr>
          <w:ilvl w:val="0"/>
          <w:numId w:val="73"/>
        </w:numPr>
        <w:spacing w:line="276" w:lineRule="auto"/>
        <w:rPr>
          <w:rFonts w:ascii="Arial" w:hAnsi="Arial" w:cs="Arial"/>
          <w:sz w:val="22"/>
        </w:rPr>
      </w:pPr>
      <w:r w:rsidRPr="00A33672">
        <w:rPr>
          <w:rFonts w:ascii="Arial" w:hAnsi="Arial" w:cs="Arial"/>
          <w:sz w:val="22"/>
        </w:rPr>
        <w:t>realizacji uchwał rady pedagogicznej, podjętych w ramach jej kompetencji stanowiących;</w:t>
      </w:r>
    </w:p>
    <w:p w14:paraId="72D4E1D5" w14:textId="757F45AC" w:rsidR="001255D2" w:rsidRPr="00A33672" w:rsidRDefault="001255D2">
      <w:pPr>
        <w:pStyle w:val="Bezodstpw"/>
        <w:numPr>
          <w:ilvl w:val="0"/>
          <w:numId w:val="73"/>
        </w:numPr>
        <w:spacing w:line="276" w:lineRule="auto"/>
        <w:rPr>
          <w:rFonts w:ascii="Arial" w:hAnsi="Arial" w:cs="Arial"/>
          <w:sz w:val="22"/>
        </w:rPr>
      </w:pPr>
      <w:r w:rsidRPr="00A33672">
        <w:rPr>
          <w:rFonts w:ascii="Arial" w:hAnsi="Arial" w:cs="Arial"/>
          <w:sz w:val="22"/>
        </w:rPr>
        <w:t>wstrzymywania wykonania uchwał rady pedagogicznej, podjętych w ramach jej kompetencji stanowiących, niezgodnych z przepisami prawa;</w:t>
      </w:r>
    </w:p>
    <w:p w14:paraId="26359013" w14:textId="77777777" w:rsidR="00AC7A17" w:rsidRPr="00A33672" w:rsidRDefault="001255D2">
      <w:pPr>
        <w:pStyle w:val="Bezodstpw"/>
        <w:numPr>
          <w:ilvl w:val="0"/>
          <w:numId w:val="73"/>
        </w:numPr>
        <w:spacing w:line="276" w:lineRule="auto"/>
        <w:rPr>
          <w:rFonts w:ascii="Arial" w:hAnsi="Arial" w:cs="Arial"/>
          <w:sz w:val="22"/>
        </w:rPr>
      </w:pPr>
      <w:r w:rsidRPr="00A33672">
        <w:rPr>
          <w:rFonts w:ascii="Arial" w:hAnsi="Arial" w:cs="Arial"/>
          <w:sz w:val="22"/>
        </w:rPr>
        <w:t xml:space="preserve">przedstawiania nie rzadziej niż dwa razy w roku szkolnym, ogólnych wniosków wynikających ze sprawowanego nadzoru pedagogicznego oraz informacji </w:t>
      </w:r>
      <w:r w:rsidRPr="00A33672">
        <w:rPr>
          <w:rFonts w:ascii="Arial" w:hAnsi="Arial" w:cs="Arial"/>
          <w:sz w:val="22"/>
        </w:rPr>
        <w:br/>
        <w:t>o działalności szkoły</w:t>
      </w:r>
      <w:r w:rsidR="00AC7A17" w:rsidRPr="00A33672">
        <w:rPr>
          <w:rFonts w:ascii="Arial" w:hAnsi="Arial" w:cs="Arial"/>
          <w:sz w:val="22"/>
        </w:rPr>
        <w:t>;</w:t>
      </w:r>
    </w:p>
    <w:p w14:paraId="3FC27232" w14:textId="79500E65" w:rsidR="001255D2" w:rsidRPr="00A33672" w:rsidRDefault="00AC7A17">
      <w:pPr>
        <w:pStyle w:val="Bezodstpw"/>
        <w:numPr>
          <w:ilvl w:val="0"/>
          <w:numId w:val="73"/>
        </w:numPr>
        <w:spacing w:line="276" w:lineRule="auto"/>
        <w:rPr>
          <w:rFonts w:ascii="Arial" w:hAnsi="Arial" w:cs="Arial"/>
          <w:sz w:val="22"/>
        </w:rPr>
      </w:pPr>
      <w:r w:rsidRPr="00A33672">
        <w:rPr>
          <w:rFonts w:ascii="Arial" w:hAnsi="Arial" w:cs="Arial"/>
          <w:sz w:val="22"/>
        </w:rPr>
        <w:t>organizowania pracy samokształceniowej i szkoleń nauczycieli w zakresie</w:t>
      </w:r>
      <w:r w:rsidR="00FC6A91" w:rsidRPr="00A33672">
        <w:rPr>
          <w:rFonts w:ascii="Arial" w:hAnsi="Arial" w:cs="Arial"/>
          <w:sz w:val="22"/>
        </w:rPr>
        <w:t xml:space="preserve"> </w:t>
      </w:r>
      <w:r w:rsidRPr="00A33672">
        <w:rPr>
          <w:rFonts w:ascii="Arial" w:hAnsi="Arial" w:cs="Arial"/>
          <w:sz w:val="22"/>
        </w:rPr>
        <w:t>innowac</w:t>
      </w:r>
      <w:r w:rsidR="00FC6A91" w:rsidRPr="00A33672">
        <w:rPr>
          <w:rFonts w:ascii="Arial" w:hAnsi="Arial" w:cs="Arial"/>
          <w:sz w:val="22"/>
        </w:rPr>
        <w:t>yjnych metod pracy</w:t>
      </w:r>
      <w:r w:rsidRPr="00A33672">
        <w:rPr>
          <w:rFonts w:ascii="Arial" w:hAnsi="Arial" w:cs="Arial"/>
          <w:sz w:val="22"/>
        </w:rPr>
        <w:t xml:space="preserve"> i nowatorstwa pedagogicznego</w:t>
      </w:r>
      <w:r w:rsidR="001255D2" w:rsidRPr="00A33672">
        <w:rPr>
          <w:rFonts w:ascii="Arial" w:hAnsi="Arial" w:cs="Arial"/>
          <w:sz w:val="22"/>
        </w:rPr>
        <w:t>.</w:t>
      </w:r>
    </w:p>
    <w:p w14:paraId="21A3B0C6" w14:textId="52D996BC" w:rsidR="001255D2" w:rsidRPr="00A33672" w:rsidRDefault="001255D2">
      <w:pPr>
        <w:pStyle w:val="Bezodstpw"/>
        <w:numPr>
          <w:ilvl w:val="0"/>
          <w:numId w:val="72"/>
        </w:numPr>
        <w:spacing w:line="276" w:lineRule="auto"/>
        <w:ind w:left="284" w:hanging="284"/>
        <w:rPr>
          <w:rFonts w:ascii="Arial" w:hAnsi="Arial" w:cs="Arial"/>
          <w:sz w:val="22"/>
        </w:rPr>
      </w:pPr>
      <w:r w:rsidRPr="00A33672">
        <w:rPr>
          <w:rFonts w:ascii="Arial" w:hAnsi="Arial" w:cs="Arial"/>
          <w:sz w:val="22"/>
        </w:rPr>
        <w:t>Do kompetencji dyrektora należy w szczególności:</w:t>
      </w:r>
    </w:p>
    <w:p w14:paraId="1FC14FC8" w14:textId="2D9FA572" w:rsidR="001255D2" w:rsidRPr="00A33672" w:rsidRDefault="001255D2">
      <w:pPr>
        <w:pStyle w:val="Bezodstpw"/>
        <w:numPr>
          <w:ilvl w:val="0"/>
          <w:numId w:val="74"/>
        </w:numPr>
        <w:spacing w:line="276" w:lineRule="auto"/>
        <w:rPr>
          <w:rFonts w:ascii="Arial" w:hAnsi="Arial" w:cs="Arial"/>
          <w:sz w:val="22"/>
        </w:rPr>
      </w:pPr>
      <w:r w:rsidRPr="00A33672">
        <w:rPr>
          <w:rFonts w:ascii="Arial" w:hAnsi="Arial" w:cs="Arial"/>
          <w:sz w:val="22"/>
        </w:rPr>
        <w:t>kierowanie działalnością szkoły oraz reprezentowanie jej na zewnątrz;</w:t>
      </w:r>
    </w:p>
    <w:p w14:paraId="561E79CE" w14:textId="3BD28104" w:rsidR="001255D2" w:rsidRPr="00A33672" w:rsidRDefault="001255D2">
      <w:pPr>
        <w:pStyle w:val="Bezodstpw"/>
        <w:numPr>
          <w:ilvl w:val="0"/>
          <w:numId w:val="74"/>
        </w:numPr>
        <w:spacing w:line="276" w:lineRule="auto"/>
        <w:rPr>
          <w:rFonts w:ascii="Arial" w:hAnsi="Arial" w:cs="Arial"/>
          <w:sz w:val="22"/>
        </w:rPr>
      </w:pPr>
      <w:r w:rsidRPr="00A33672">
        <w:rPr>
          <w:rFonts w:ascii="Arial" w:hAnsi="Arial" w:cs="Arial"/>
          <w:sz w:val="22"/>
        </w:rPr>
        <w:t xml:space="preserve">sprawowanie nadzoru pedagogicznego w stosunku do nauczycieli zatrudnionych </w:t>
      </w:r>
      <w:r w:rsidRPr="00A33672">
        <w:rPr>
          <w:rFonts w:ascii="Arial" w:hAnsi="Arial" w:cs="Arial"/>
          <w:sz w:val="22"/>
        </w:rPr>
        <w:br/>
        <w:t>w szkole;</w:t>
      </w:r>
    </w:p>
    <w:p w14:paraId="6A33BEFB" w14:textId="2F973AED" w:rsidR="001255D2" w:rsidRPr="00A33672" w:rsidRDefault="001255D2">
      <w:pPr>
        <w:pStyle w:val="Bezodstpw"/>
        <w:numPr>
          <w:ilvl w:val="0"/>
          <w:numId w:val="74"/>
        </w:numPr>
        <w:spacing w:line="276" w:lineRule="auto"/>
        <w:rPr>
          <w:rFonts w:ascii="Arial" w:hAnsi="Arial" w:cs="Arial"/>
          <w:sz w:val="22"/>
        </w:rPr>
      </w:pPr>
      <w:r w:rsidRPr="00A33672">
        <w:rPr>
          <w:rFonts w:ascii="Arial" w:hAnsi="Arial" w:cs="Arial"/>
          <w:sz w:val="22"/>
        </w:rPr>
        <w:t>sprawowanie opieki nad uczniami oraz tworzenie warunków harmonijnego rozwoju psychofizycznego poprzez aktywne działania prozdrowotne;</w:t>
      </w:r>
    </w:p>
    <w:p w14:paraId="563D2F73" w14:textId="7125329E" w:rsidR="001255D2" w:rsidRPr="00A33672" w:rsidRDefault="001255D2">
      <w:pPr>
        <w:pStyle w:val="Bezodstpw"/>
        <w:numPr>
          <w:ilvl w:val="0"/>
          <w:numId w:val="74"/>
        </w:numPr>
        <w:spacing w:line="276" w:lineRule="auto"/>
        <w:rPr>
          <w:rFonts w:ascii="Arial" w:hAnsi="Arial" w:cs="Arial"/>
          <w:sz w:val="22"/>
        </w:rPr>
      </w:pPr>
      <w:r w:rsidRPr="00A33672">
        <w:rPr>
          <w:rFonts w:ascii="Arial" w:hAnsi="Arial" w:cs="Arial"/>
          <w:sz w:val="22"/>
        </w:rPr>
        <w:t xml:space="preserve">dysponowanie środkami określonymi w planie finansowym szkoły, ponoszenie odpowiedzialności za ich prawidłowe wykorzystanie; </w:t>
      </w:r>
    </w:p>
    <w:p w14:paraId="045226D2" w14:textId="302A66A6" w:rsidR="001255D2" w:rsidRPr="00A33672" w:rsidRDefault="001255D2">
      <w:pPr>
        <w:pStyle w:val="Bezodstpw"/>
        <w:numPr>
          <w:ilvl w:val="0"/>
          <w:numId w:val="74"/>
        </w:numPr>
        <w:spacing w:line="276" w:lineRule="auto"/>
        <w:rPr>
          <w:rFonts w:ascii="Arial" w:hAnsi="Arial" w:cs="Arial"/>
          <w:sz w:val="22"/>
        </w:rPr>
      </w:pPr>
      <w:r w:rsidRPr="00A33672">
        <w:rPr>
          <w:rFonts w:ascii="Arial" w:hAnsi="Arial" w:cs="Arial"/>
          <w:sz w:val="22"/>
        </w:rPr>
        <w:t xml:space="preserve">wykonywanie zadań związanych z zapewnieniem bezpieczeństwa uczniom </w:t>
      </w:r>
      <w:r w:rsidRPr="00A33672">
        <w:rPr>
          <w:rFonts w:ascii="Arial" w:hAnsi="Arial" w:cs="Arial"/>
          <w:sz w:val="22"/>
        </w:rPr>
        <w:br/>
        <w:t>i nauczycielom w czasie zajęć organizowanych przez szkołę;</w:t>
      </w:r>
    </w:p>
    <w:p w14:paraId="65B0B795" w14:textId="1247A5D2" w:rsidR="001C289A" w:rsidRPr="00A33672" w:rsidRDefault="001C289A">
      <w:pPr>
        <w:pStyle w:val="Bezodstpw"/>
        <w:numPr>
          <w:ilvl w:val="0"/>
          <w:numId w:val="74"/>
        </w:numPr>
        <w:spacing w:line="276" w:lineRule="auto"/>
        <w:rPr>
          <w:rFonts w:ascii="Arial" w:hAnsi="Arial" w:cs="Arial"/>
          <w:sz w:val="22"/>
        </w:rPr>
      </w:pPr>
      <w:r w:rsidRPr="00A33672">
        <w:rPr>
          <w:rFonts w:ascii="Arial" w:hAnsi="Arial" w:cs="Arial"/>
          <w:sz w:val="22"/>
        </w:rPr>
        <w:t>dokonywanie co najmniej raz w roku kontroli zapewniania bezpiecznych i higienicznych warunków korzystania z obiektów należących do szkoły</w:t>
      </w:r>
      <w:r w:rsidR="007871A0" w:rsidRPr="00A33672">
        <w:rPr>
          <w:rFonts w:ascii="Arial" w:hAnsi="Arial" w:cs="Arial"/>
          <w:sz w:val="22"/>
        </w:rPr>
        <w:t>;</w:t>
      </w:r>
    </w:p>
    <w:p w14:paraId="522D9BB0" w14:textId="77777777" w:rsidR="0027508F" w:rsidRPr="00A33672" w:rsidRDefault="0027508F">
      <w:pPr>
        <w:pStyle w:val="Bezodstpw"/>
        <w:numPr>
          <w:ilvl w:val="0"/>
          <w:numId w:val="74"/>
        </w:numPr>
        <w:spacing w:line="276" w:lineRule="auto"/>
        <w:rPr>
          <w:rFonts w:ascii="Arial" w:hAnsi="Arial" w:cs="Arial"/>
          <w:sz w:val="22"/>
        </w:rPr>
      </w:pPr>
      <w:r w:rsidRPr="00A33672">
        <w:rPr>
          <w:rFonts w:ascii="Arial" w:hAnsi="Arial" w:cs="Arial"/>
          <w:sz w:val="22"/>
        </w:rPr>
        <w:t>odpowiedzialność za dydaktyczny, wychowawczy i opiekuńczy poziom szkoły;</w:t>
      </w:r>
    </w:p>
    <w:p w14:paraId="3ABA8AE0" w14:textId="77777777" w:rsidR="0027508F" w:rsidRPr="00A33672" w:rsidRDefault="0027508F">
      <w:pPr>
        <w:pStyle w:val="Bezodstpw"/>
        <w:numPr>
          <w:ilvl w:val="0"/>
          <w:numId w:val="74"/>
        </w:numPr>
        <w:spacing w:line="276" w:lineRule="auto"/>
        <w:rPr>
          <w:rFonts w:ascii="Arial" w:hAnsi="Arial" w:cs="Arial"/>
          <w:sz w:val="22"/>
        </w:rPr>
      </w:pPr>
      <w:r w:rsidRPr="00A33672">
        <w:rPr>
          <w:rFonts w:ascii="Arial" w:hAnsi="Arial" w:cs="Arial"/>
          <w:sz w:val="22"/>
        </w:rPr>
        <w:t>tworzenie warunków do rozwijania samorządnej i samodzielnej pracy uczniów;</w:t>
      </w:r>
    </w:p>
    <w:p w14:paraId="67A6525E" w14:textId="50C6973D" w:rsidR="0027508F" w:rsidRPr="00A33672" w:rsidRDefault="0027508F">
      <w:pPr>
        <w:pStyle w:val="Bezodstpw"/>
        <w:numPr>
          <w:ilvl w:val="0"/>
          <w:numId w:val="74"/>
        </w:numPr>
        <w:spacing w:line="276" w:lineRule="auto"/>
        <w:rPr>
          <w:rFonts w:ascii="Arial" w:hAnsi="Arial" w:cs="Arial"/>
          <w:sz w:val="22"/>
        </w:rPr>
      </w:pPr>
      <w:r w:rsidRPr="00A33672">
        <w:rPr>
          <w:rFonts w:ascii="Arial" w:hAnsi="Arial" w:cs="Arial"/>
          <w:sz w:val="22"/>
        </w:rPr>
        <w:t>zapewnienie odpowiednich warunków organizacyjnych do realizacji zadań dydaktycznych i opiekuńczo-wychowawczych;</w:t>
      </w:r>
    </w:p>
    <w:p w14:paraId="6F9B298D" w14:textId="79A4108F" w:rsidR="001255D2" w:rsidRPr="00A33672" w:rsidRDefault="001255D2">
      <w:pPr>
        <w:pStyle w:val="Bezodstpw"/>
        <w:numPr>
          <w:ilvl w:val="0"/>
          <w:numId w:val="74"/>
        </w:numPr>
        <w:spacing w:line="276" w:lineRule="auto"/>
        <w:rPr>
          <w:rFonts w:ascii="Arial" w:hAnsi="Arial" w:cs="Arial"/>
          <w:sz w:val="22"/>
        </w:rPr>
      </w:pPr>
      <w:r w:rsidRPr="00A33672">
        <w:rPr>
          <w:rFonts w:ascii="Arial" w:hAnsi="Arial" w:cs="Arial"/>
          <w:sz w:val="22"/>
        </w:rPr>
        <w:t xml:space="preserve">odpowiedzialność za właściwą organizację i przebieg egzaminu w klasie VIII; </w:t>
      </w:r>
    </w:p>
    <w:p w14:paraId="2E95F1D2" w14:textId="2871710F" w:rsidR="001255D2" w:rsidRPr="00A33672" w:rsidRDefault="001255D2">
      <w:pPr>
        <w:pStyle w:val="Bezodstpw"/>
        <w:numPr>
          <w:ilvl w:val="0"/>
          <w:numId w:val="74"/>
        </w:numPr>
        <w:spacing w:line="276" w:lineRule="auto"/>
        <w:rPr>
          <w:rFonts w:ascii="Arial" w:hAnsi="Arial" w:cs="Arial"/>
          <w:sz w:val="22"/>
        </w:rPr>
      </w:pPr>
      <w:r w:rsidRPr="00A33672">
        <w:rPr>
          <w:rFonts w:ascii="Arial" w:hAnsi="Arial" w:cs="Arial"/>
          <w:sz w:val="22"/>
        </w:rPr>
        <w:t>stwarzanie warunków do działania w szkole: wolontariuszy, stowarzyszeń i innych organizacji, w szczególności organizacji harcerskich, których celem statutowym jest działalność wychowawcza lub rozszerzanie i wzbogacanie form działalności dydaktycznej, wychowawczej, opiekuńczej i innowacyjnej szkoły;</w:t>
      </w:r>
    </w:p>
    <w:p w14:paraId="230B252B" w14:textId="5101B45E" w:rsidR="0027508F" w:rsidRPr="00A33672" w:rsidRDefault="0027508F">
      <w:pPr>
        <w:pStyle w:val="Bezodstpw"/>
        <w:numPr>
          <w:ilvl w:val="0"/>
          <w:numId w:val="74"/>
        </w:numPr>
        <w:spacing w:line="276" w:lineRule="auto"/>
        <w:rPr>
          <w:rFonts w:ascii="Arial" w:hAnsi="Arial" w:cs="Arial"/>
          <w:sz w:val="22"/>
        </w:rPr>
      </w:pPr>
      <w:r w:rsidRPr="00A33672">
        <w:rPr>
          <w:rFonts w:ascii="Arial" w:hAnsi="Arial" w:cs="Arial"/>
          <w:sz w:val="22"/>
        </w:rPr>
        <w:t>współdziałanie ze szkołami wyższymi w organizacji praktyk pedagogicznych;</w:t>
      </w:r>
    </w:p>
    <w:p w14:paraId="496AD8D5" w14:textId="131EC30C" w:rsidR="001255D2" w:rsidRPr="00A33672" w:rsidRDefault="001255D2">
      <w:pPr>
        <w:pStyle w:val="Bezodstpw"/>
        <w:numPr>
          <w:ilvl w:val="0"/>
          <w:numId w:val="74"/>
        </w:numPr>
        <w:spacing w:line="276" w:lineRule="auto"/>
        <w:rPr>
          <w:rFonts w:ascii="Arial" w:hAnsi="Arial" w:cs="Arial"/>
          <w:sz w:val="22"/>
        </w:rPr>
      </w:pPr>
      <w:r w:rsidRPr="00A33672">
        <w:rPr>
          <w:rFonts w:ascii="Arial" w:hAnsi="Arial" w:cs="Arial"/>
          <w:sz w:val="22"/>
        </w:rPr>
        <w:lastRenderedPageBreak/>
        <w:t xml:space="preserve">występowanie do </w:t>
      </w:r>
      <w:r w:rsidR="00011576" w:rsidRPr="00A33672">
        <w:rPr>
          <w:rFonts w:ascii="Arial" w:hAnsi="Arial" w:cs="Arial"/>
          <w:sz w:val="22"/>
        </w:rPr>
        <w:t>Śląskiego</w:t>
      </w:r>
      <w:r w:rsidRPr="00A33672">
        <w:rPr>
          <w:rFonts w:ascii="Arial" w:hAnsi="Arial" w:cs="Arial"/>
          <w:sz w:val="22"/>
        </w:rPr>
        <w:t xml:space="preserve"> Kuratora Oświaty z wnioskiem o przeniesienie ucznia do innej szkoły;</w:t>
      </w:r>
    </w:p>
    <w:p w14:paraId="22BE0E37" w14:textId="510BDCC8" w:rsidR="001255D2" w:rsidRPr="00A33672" w:rsidRDefault="001255D2">
      <w:pPr>
        <w:pStyle w:val="Bezodstpw"/>
        <w:numPr>
          <w:ilvl w:val="0"/>
          <w:numId w:val="74"/>
        </w:numPr>
        <w:spacing w:line="276" w:lineRule="auto"/>
        <w:rPr>
          <w:rFonts w:ascii="Arial" w:hAnsi="Arial" w:cs="Arial"/>
          <w:sz w:val="22"/>
        </w:rPr>
      </w:pPr>
      <w:r w:rsidRPr="00A33672">
        <w:rPr>
          <w:rFonts w:ascii="Arial" w:hAnsi="Arial" w:cs="Arial"/>
          <w:sz w:val="22"/>
        </w:rPr>
        <w:t>zezw</w:t>
      </w:r>
      <w:r w:rsidR="00836B69" w:rsidRPr="00A33672">
        <w:rPr>
          <w:rFonts w:ascii="Arial" w:hAnsi="Arial" w:cs="Arial"/>
          <w:sz w:val="22"/>
        </w:rPr>
        <w:t>alanie</w:t>
      </w:r>
      <w:r w:rsidRPr="00A33672">
        <w:rPr>
          <w:rFonts w:ascii="Arial" w:hAnsi="Arial" w:cs="Arial"/>
          <w:sz w:val="22"/>
        </w:rPr>
        <w:t xml:space="preserve"> na spełnianie przez </w:t>
      </w:r>
      <w:r w:rsidR="00836B69" w:rsidRPr="00A33672">
        <w:rPr>
          <w:rFonts w:ascii="Arial" w:hAnsi="Arial" w:cs="Arial"/>
          <w:sz w:val="22"/>
        </w:rPr>
        <w:t>ucznia</w:t>
      </w:r>
      <w:r w:rsidRPr="00A33672">
        <w:rPr>
          <w:rFonts w:ascii="Arial" w:hAnsi="Arial" w:cs="Arial"/>
          <w:sz w:val="22"/>
        </w:rPr>
        <w:t xml:space="preserve"> obowiązku szkolnego poza szkołą oraz określ</w:t>
      </w:r>
      <w:r w:rsidR="00836B69" w:rsidRPr="00A33672">
        <w:rPr>
          <w:rFonts w:ascii="Arial" w:hAnsi="Arial" w:cs="Arial"/>
          <w:sz w:val="22"/>
        </w:rPr>
        <w:t>a</w:t>
      </w:r>
      <w:r w:rsidRPr="00A33672">
        <w:rPr>
          <w:rFonts w:ascii="Arial" w:hAnsi="Arial" w:cs="Arial"/>
          <w:sz w:val="22"/>
        </w:rPr>
        <w:t>nie warunków jego spełniania;</w:t>
      </w:r>
    </w:p>
    <w:p w14:paraId="703414A4" w14:textId="7C98096F" w:rsidR="001255D2" w:rsidRPr="00A33672" w:rsidRDefault="001255D2">
      <w:pPr>
        <w:pStyle w:val="Bezodstpw"/>
        <w:numPr>
          <w:ilvl w:val="0"/>
          <w:numId w:val="74"/>
        </w:numPr>
        <w:spacing w:line="276" w:lineRule="auto"/>
        <w:rPr>
          <w:rFonts w:ascii="Arial" w:hAnsi="Arial" w:cs="Arial"/>
          <w:sz w:val="22"/>
        </w:rPr>
      </w:pPr>
      <w:r w:rsidRPr="00A33672">
        <w:rPr>
          <w:rFonts w:ascii="Arial" w:hAnsi="Arial" w:cs="Arial"/>
          <w:sz w:val="22"/>
        </w:rPr>
        <w:t xml:space="preserve">kontrolowanie spełniania obowiązku szkolnego przez dzieci mieszkające w obwodzie szkoły; </w:t>
      </w:r>
    </w:p>
    <w:p w14:paraId="6C508624" w14:textId="77777777" w:rsidR="007871A0" w:rsidRPr="00A33672" w:rsidRDefault="001255D2">
      <w:pPr>
        <w:pStyle w:val="Bezodstpw"/>
        <w:numPr>
          <w:ilvl w:val="0"/>
          <w:numId w:val="74"/>
        </w:numPr>
        <w:spacing w:line="276" w:lineRule="auto"/>
        <w:rPr>
          <w:rFonts w:ascii="Arial" w:hAnsi="Arial" w:cs="Arial"/>
          <w:sz w:val="22"/>
        </w:rPr>
      </w:pPr>
      <w:r w:rsidRPr="00A33672">
        <w:rPr>
          <w:rFonts w:ascii="Arial" w:hAnsi="Arial" w:cs="Arial"/>
          <w:sz w:val="22"/>
        </w:rPr>
        <w:t>dopuszczanie do użytku w szkole zaproponowanych przez nauczycieli programów nauczania</w:t>
      </w:r>
      <w:r w:rsidR="007871A0" w:rsidRPr="00A33672">
        <w:rPr>
          <w:rFonts w:ascii="Arial" w:hAnsi="Arial" w:cs="Arial"/>
          <w:sz w:val="22"/>
        </w:rPr>
        <w:t>;</w:t>
      </w:r>
    </w:p>
    <w:p w14:paraId="1908CE6B" w14:textId="46E717E7" w:rsidR="001255D2" w:rsidRPr="00A33672" w:rsidRDefault="007871A0">
      <w:pPr>
        <w:pStyle w:val="Bezodstpw"/>
        <w:numPr>
          <w:ilvl w:val="0"/>
          <w:numId w:val="74"/>
        </w:numPr>
        <w:spacing w:line="276" w:lineRule="auto"/>
        <w:rPr>
          <w:rFonts w:ascii="Arial" w:hAnsi="Arial" w:cs="Arial"/>
          <w:sz w:val="22"/>
        </w:rPr>
      </w:pPr>
      <w:r w:rsidRPr="00A33672">
        <w:rPr>
          <w:rFonts w:ascii="Arial" w:hAnsi="Arial" w:cs="Arial"/>
          <w:sz w:val="22"/>
        </w:rPr>
        <w:t>ustalanie zestawu</w:t>
      </w:r>
      <w:r w:rsidR="001255D2" w:rsidRPr="00A33672">
        <w:rPr>
          <w:rFonts w:ascii="Arial" w:hAnsi="Arial" w:cs="Arial"/>
          <w:sz w:val="22"/>
        </w:rPr>
        <w:t xml:space="preserve"> podręczników, materiałów edukacyjnych oraz ćwiczeniowych</w:t>
      </w:r>
      <w:r w:rsidRPr="00A33672">
        <w:rPr>
          <w:rFonts w:ascii="Arial" w:hAnsi="Arial" w:cs="Arial"/>
          <w:sz w:val="22"/>
        </w:rPr>
        <w:t xml:space="preserve"> obowiązujących w danym roku oraz zasad korzystania z nich</w:t>
      </w:r>
      <w:r w:rsidR="001255D2" w:rsidRPr="00A33672">
        <w:rPr>
          <w:rFonts w:ascii="Arial" w:hAnsi="Arial" w:cs="Arial"/>
          <w:sz w:val="22"/>
        </w:rPr>
        <w:t>;</w:t>
      </w:r>
    </w:p>
    <w:p w14:paraId="01E395A6" w14:textId="7FC75C8F" w:rsidR="001255D2" w:rsidRPr="00A33672" w:rsidRDefault="001255D2">
      <w:pPr>
        <w:pStyle w:val="Bezodstpw"/>
        <w:numPr>
          <w:ilvl w:val="0"/>
          <w:numId w:val="74"/>
        </w:numPr>
        <w:spacing w:line="276" w:lineRule="auto"/>
        <w:rPr>
          <w:rFonts w:ascii="Arial" w:hAnsi="Arial" w:cs="Arial"/>
          <w:sz w:val="22"/>
        </w:rPr>
      </w:pPr>
      <w:r w:rsidRPr="00A33672">
        <w:rPr>
          <w:rFonts w:ascii="Arial" w:hAnsi="Arial" w:cs="Arial"/>
          <w:sz w:val="22"/>
        </w:rPr>
        <w:t>podawanie do publicznej wiadomości zestawu podręczników, które będą obowiązywać od początku następnego roku szkolnego;</w:t>
      </w:r>
    </w:p>
    <w:p w14:paraId="12F0AC51" w14:textId="1E36DBE1" w:rsidR="001255D2" w:rsidRPr="00A33672" w:rsidRDefault="001255D2">
      <w:pPr>
        <w:pStyle w:val="Bezodstpw"/>
        <w:numPr>
          <w:ilvl w:val="0"/>
          <w:numId w:val="74"/>
        </w:numPr>
        <w:spacing w:line="276" w:lineRule="auto"/>
        <w:rPr>
          <w:rFonts w:ascii="Arial" w:hAnsi="Arial" w:cs="Arial"/>
          <w:sz w:val="22"/>
        </w:rPr>
      </w:pPr>
      <w:r w:rsidRPr="00A33672">
        <w:rPr>
          <w:rFonts w:ascii="Arial" w:hAnsi="Arial" w:cs="Arial"/>
          <w:sz w:val="22"/>
        </w:rPr>
        <w:t>zezwalanie uczniowi na indywidualny program lub tok nauki;</w:t>
      </w:r>
    </w:p>
    <w:p w14:paraId="360F5CF2" w14:textId="399DF904" w:rsidR="001255D2" w:rsidRPr="00A33672" w:rsidRDefault="001255D2">
      <w:pPr>
        <w:pStyle w:val="Bezodstpw"/>
        <w:numPr>
          <w:ilvl w:val="0"/>
          <w:numId w:val="74"/>
        </w:numPr>
        <w:spacing w:line="276" w:lineRule="auto"/>
        <w:rPr>
          <w:rFonts w:ascii="Arial" w:hAnsi="Arial" w:cs="Arial"/>
          <w:sz w:val="22"/>
        </w:rPr>
      </w:pPr>
      <w:r w:rsidRPr="00A33672">
        <w:rPr>
          <w:rFonts w:ascii="Arial" w:hAnsi="Arial" w:cs="Arial"/>
          <w:sz w:val="22"/>
        </w:rPr>
        <w:t>organizowanie uczniowi, który posiada orzeczenie o potrzebie indywidualnego nauczania, takiego nauczania;</w:t>
      </w:r>
    </w:p>
    <w:p w14:paraId="066D7F44" w14:textId="7C66E3B8" w:rsidR="001255D2" w:rsidRPr="00A33672" w:rsidRDefault="001255D2">
      <w:pPr>
        <w:pStyle w:val="Bezodstpw"/>
        <w:numPr>
          <w:ilvl w:val="0"/>
          <w:numId w:val="74"/>
        </w:numPr>
        <w:spacing w:line="276" w:lineRule="auto"/>
        <w:rPr>
          <w:rFonts w:ascii="Arial" w:hAnsi="Arial" w:cs="Arial"/>
          <w:sz w:val="22"/>
        </w:rPr>
      </w:pPr>
      <w:r w:rsidRPr="00A33672">
        <w:rPr>
          <w:rFonts w:ascii="Arial" w:hAnsi="Arial" w:cs="Arial"/>
          <w:sz w:val="22"/>
        </w:rPr>
        <w:t>ustalanie dodatkowych dni wolnych od zajęć dydaktyczno-wychowawczych;</w:t>
      </w:r>
    </w:p>
    <w:p w14:paraId="31B814E4" w14:textId="123AFECF" w:rsidR="001255D2" w:rsidRPr="00A33672" w:rsidRDefault="001255D2">
      <w:pPr>
        <w:pStyle w:val="Bezodstpw"/>
        <w:numPr>
          <w:ilvl w:val="0"/>
          <w:numId w:val="74"/>
        </w:numPr>
        <w:spacing w:line="276" w:lineRule="auto"/>
        <w:rPr>
          <w:rFonts w:ascii="Arial" w:hAnsi="Arial" w:cs="Arial"/>
          <w:bCs/>
          <w:sz w:val="22"/>
        </w:rPr>
      </w:pPr>
      <w:r w:rsidRPr="00A33672">
        <w:rPr>
          <w:rFonts w:ascii="Arial" w:hAnsi="Arial" w:cs="Arial"/>
          <w:sz w:val="22"/>
        </w:rPr>
        <w:t>organizowanie pomocy psychologiczno-pedagogicznej uczniom, rodzicom uczniów                           i nauczycielom;</w:t>
      </w:r>
    </w:p>
    <w:p w14:paraId="7E0649B6" w14:textId="6FAEDA09" w:rsidR="001255D2" w:rsidRPr="00A33672" w:rsidRDefault="001255D2">
      <w:pPr>
        <w:pStyle w:val="Bezodstpw"/>
        <w:numPr>
          <w:ilvl w:val="0"/>
          <w:numId w:val="74"/>
        </w:numPr>
        <w:spacing w:line="276" w:lineRule="auto"/>
        <w:rPr>
          <w:rFonts w:ascii="Arial" w:hAnsi="Arial" w:cs="Arial"/>
          <w:sz w:val="22"/>
        </w:rPr>
      </w:pPr>
      <w:r w:rsidRPr="00A33672">
        <w:rPr>
          <w:rFonts w:ascii="Arial" w:hAnsi="Arial" w:cs="Arial"/>
          <w:bCs/>
          <w:sz w:val="22"/>
        </w:rPr>
        <w:t xml:space="preserve">ustalanie, na podstawie ramowego planu nauczania </w:t>
      </w:r>
      <w:r w:rsidRPr="00A33672">
        <w:rPr>
          <w:rFonts w:ascii="Arial" w:hAnsi="Arial" w:cs="Arial"/>
          <w:sz w:val="22"/>
        </w:rPr>
        <w:t xml:space="preserve">dla poszczególnych klas </w:t>
      </w:r>
      <w:r w:rsidRPr="00A33672">
        <w:rPr>
          <w:rFonts w:ascii="Arial" w:hAnsi="Arial" w:cs="Arial"/>
          <w:sz w:val="22"/>
        </w:rPr>
        <w:br/>
        <w:t>i oddziałów, tygodniowego rozkładu zajęć;</w:t>
      </w:r>
    </w:p>
    <w:p w14:paraId="5246D7FB" w14:textId="5A4F2091" w:rsidR="001255D2" w:rsidRPr="00A33672" w:rsidRDefault="001255D2">
      <w:pPr>
        <w:pStyle w:val="Bezodstpw"/>
        <w:numPr>
          <w:ilvl w:val="0"/>
          <w:numId w:val="74"/>
        </w:numPr>
        <w:spacing w:line="276" w:lineRule="auto"/>
        <w:rPr>
          <w:rFonts w:ascii="Arial" w:hAnsi="Arial" w:cs="Arial"/>
          <w:sz w:val="22"/>
        </w:rPr>
      </w:pPr>
      <w:r w:rsidRPr="00A33672">
        <w:rPr>
          <w:rFonts w:ascii="Arial" w:hAnsi="Arial" w:cs="Arial"/>
          <w:sz w:val="22"/>
        </w:rPr>
        <w:t>realizacja zaleceń wynikających z orzeczenia o potrzebie kształcenia specjalnego ucznia;</w:t>
      </w:r>
    </w:p>
    <w:p w14:paraId="02D8A49C" w14:textId="21EF8F12" w:rsidR="001255D2" w:rsidRPr="00A33672" w:rsidRDefault="001255D2">
      <w:pPr>
        <w:pStyle w:val="Bezodstpw"/>
        <w:numPr>
          <w:ilvl w:val="0"/>
          <w:numId w:val="74"/>
        </w:numPr>
        <w:spacing w:line="276" w:lineRule="auto"/>
        <w:rPr>
          <w:rFonts w:ascii="Arial" w:hAnsi="Arial" w:cs="Arial"/>
          <w:sz w:val="22"/>
        </w:rPr>
      </w:pPr>
      <w:r w:rsidRPr="00A33672">
        <w:rPr>
          <w:rFonts w:ascii="Arial" w:hAnsi="Arial" w:cs="Arial"/>
          <w:sz w:val="22"/>
        </w:rPr>
        <w:t xml:space="preserve">współpraca z pielęgniarką szkolną, sprawującą opiekę profilaktyczną nad uczniami, </w:t>
      </w:r>
      <w:r w:rsidRPr="00A33672">
        <w:rPr>
          <w:rFonts w:ascii="Arial" w:hAnsi="Arial" w:cs="Arial"/>
          <w:sz w:val="22"/>
        </w:rPr>
        <w:br/>
        <w:t>w tym udostępnianie imienia, nazwiska i numeru PESEL ucznia, w celu właściwej realizacji tej opieki;</w:t>
      </w:r>
    </w:p>
    <w:p w14:paraId="0D15734E" w14:textId="77777777" w:rsidR="00011576" w:rsidRPr="00A33672" w:rsidRDefault="001255D2">
      <w:pPr>
        <w:pStyle w:val="Bezodstpw"/>
        <w:numPr>
          <w:ilvl w:val="0"/>
          <w:numId w:val="74"/>
        </w:numPr>
        <w:spacing w:line="276" w:lineRule="auto"/>
        <w:rPr>
          <w:rFonts w:ascii="Arial" w:hAnsi="Arial" w:cs="Arial"/>
          <w:sz w:val="22"/>
        </w:rPr>
      </w:pPr>
      <w:r w:rsidRPr="00A33672">
        <w:rPr>
          <w:rFonts w:ascii="Arial" w:hAnsi="Arial" w:cs="Arial"/>
          <w:sz w:val="22"/>
        </w:rPr>
        <w:t>dokonanie klasyfikacji i promocji uczniów w sytuacji, gdy rada pedagogiczna nie podejmie uchwały w tej sprawie</w:t>
      </w:r>
      <w:r w:rsidR="00011576" w:rsidRPr="00A33672">
        <w:rPr>
          <w:rFonts w:ascii="Arial" w:hAnsi="Arial" w:cs="Arial"/>
          <w:sz w:val="22"/>
        </w:rPr>
        <w:t>;</w:t>
      </w:r>
    </w:p>
    <w:p w14:paraId="669F57C4" w14:textId="77777777" w:rsidR="00011576" w:rsidRPr="00A33672" w:rsidRDefault="00011576">
      <w:pPr>
        <w:pStyle w:val="Bezodstpw"/>
        <w:numPr>
          <w:ilvl w:val="0"/>
          <w:numId w:val="74"/>
        </w:numPr>
        <w:spacing w:line="276" w:lineRule="auto"/>
        <w:rPr>
          <w:rFonts w:ascii="Arial" w:hAnsi="Arial" w:cs="Arial"/>
          <w:sz w:val="22"/>
        </w:rPr>
      </w:pPr>
      <w:r w:rsidRPr="00A33672">
        <w:rPr>
          <w:rFonts w:ascii="Arial" w:hAnsi="Arial" w:cs="Arial"/>
          <w:sz w:val="22"/>
        </w:rPr>
        <w:t>przeprowadzanie rekrutacji do szkoły i oddziałów przedszkolnych;</w:t>
      </w:r>
    </w:p>
    <w:p w14:paraId="4C2FA1C7" w14:textId="400B3B21" w:rsidR="001255D2" w:rsidRPr="00A33672" w:rsidRDefault="00011576">
      <w:pPr>
        <w:pStyle w:val="Bezodstpw"/>
        <w:numPr>
          <w:ilvl w:val="0"/>
          <w:numId w:val="74"/>
        </w:numPr>
        <w:spacing w:line="276" w:lineRule="auto"/>
        <w:rPr>
          <w:rFonts w:ascii="Arial" w:hAnsi="Arial" w:cs="Arial"/>
          <w:sz w:val="22"/>
        </w:rPr>
      </w:pPr>
      <w:r w:rsidRPr="00A33672">
        <w:rPr>
          <w:rFonts w:ascii="Arial" w:hAnsi="Arial" w:cs="Arial"/>
          <w:sz w:val="22"/>
        </w:rPr>
        <w:t>podejmowanie decyzji o wcześniejszym przyjęciu dziecka do szkoły oraz o odroczeniu z obowiązku szkolnego, po otrzymaniu opinii poradni psychologiczno-pedagogicznej.</w:t>
      </w:r>
    </w:p>
    <w:p w14:paraId="32307827" w14:textId="04090366" w:rsidR="00787C5F" w:rsidRPr="00A33672" w:rsidRDefault="00787C5F">
      <w:pPr>
        <w:pStyle w:val="Bezodstpw"/>
        <w:numPr>
          <w:ilvl w:val="0"/>
          <w:numId w:val="72"/>
        </w:numPr>
        <w:spacing w:line="276" w:lineRule="auto"/>
        <w:ind w:left="284" w:hanging="284"/>
        <w:rPr>
          <w:rFonts w:ascii="Arial" w:hAnsi="Arial" w:cs="Arial"/>
          <w:sz w:val="22"/>
        </w:rPr>
      </w:pPr>
      <w:r w:rsidRPr="00A33672">
        <w:rPr>
          <w:rFonts w:ascii="Arial" w:hAnsi="Arial" w:cs="Arial"/>
          <w:sz w:val="22"/>
        </w:rPr>
        <w:t>W przypadku szczególnie rażącego zaniedbywania obowiązków ucznia i braku reakcji                     ze strony rodziców na wezwania wychowawcy, dyrektor może:</w:t>
      </w:r>
    </w:p>
    <w:p w14:paraId="087E3AF3" w14:textId="77777777" w:rsidR="00787C5F" w:rsidRPr="00A33672" w:rsidRDefault="00787C5F">
      <w:pPr>
        <w:pStyle w:val="Bezodstpw"/>
        <w:numPr>
          <w:ilvl w:val="0"/>
          <w:numId w:val="76"/>
        </w:numPr>
        <w:spacing w:line="276" w:lineRule="auto"/>
        <w:rPr>
          <w:rFonts w:ascii="Arial" w:hAnsi="Arial" w:cs="Arial"/>
          <w:sz w:val="22"/>
        </w:rPr>
      </w:pPr>
      <w:r w:rsidRPr="00A33672">
        <w:rPr>
          <w:rFonts w:ascii="Arial" w:hAnsi="Arial" w:cs="Arial"/>
          <w:sz w:val="22"/>
        </w:rPr>
        <w:t>pisemnie, listem poleconym, wezwać rodziców do stawienia się w szkole;</w:t>
      </w:r>
    </w:p>
    <w:p w14:paraId="6DA83A64" w14:textId="77777777" w:rsidR="00787C5F" w:rsidRPr="00A33672" w:rsidRDefault="00787C5F">
      <w:pPr>
        <w:pStyle w:val="Bezodstpw"/>
        <w:numPr>
          <w:ilvl w:val="0"/>
          <w:numId w:val="76"/>
        </w:numPr>
        <w:spacing w:line="276" w:lineRule="auto"/>
        <w:rPr>
          <w:rFonts w:ascii="Arial" w:hAnsi="Arial" w:cs="Arial"/>
          <w:sz w:val="22"/>
        </w:rPr>
      </w:pPr>
      <w:r w:rsidRPr="00A33672">
        <w:rPr>
          <w:rFonts w:ascii="Arial" w:hAnsi="Arial" w:cs="Arial"/>
          <w:sz w:val="22"/>
        </w:rPr>
        <w:t>skierować wniosek o ukaranie rodziców za niewypełnianie obowiązku szkolnego przez dziecko, zgodnie z odrębnymi przepisami;</w:t>
      </w:r>
    </w:p>
    <w:p w14:paraId="69D4FE6B" w14:textId="77777777" w:rsidR="00787C5F" w:rsidRPr="00A33672" w:rsidRDefault="00787C5F">
      <w:pPr>
        <w:pStyle w:val="Bezodstpw"/>
        <w:numPr>
          <w:ilvl w:val="0"/>
          <w:numId w:val="76"/>
        </w:numPr>
        <w:spacing w:line="276" w:lineRule="auto"/>
        <w:rPr>
          <w:rFonts w:ascii="Arial" w:hAnsi="Arial" w:cs="Arial"/>
          <w:sz w:val="22"/>
        </w:rPr>
      </w:pPr>
      <w:r w:rsidRPr="00A33672">
        <w:rPr>
          <w:rFonts w:ascii="Arial" w:hAnsi="Arial" w:cs="Arial"/>
          <w:sz w:val="22"/>
        </w:rPr>
        <w:t>skierować wniosek do sądu rodzinnego o wgląd w sprawowanie władzy rodzicielskiej.</w:t>
      </w:r>
    </w:p>
    <w:p w14:paraId="0EF5E0DF" w14:textId="77777777" w:rsidR="006A2F9C" w:rsidRPr="00A33672" w:rsidRDefault="006A2F9C" w:rsidP="006A2F9C">
      <w:pPr>
        <w:pStyle w:val="Bezodstpw"/>
        <w:spacing w:line="276" w:lineRule="auto"/>
        <w:ind w:left="720"/>
        <w:rPr>
          <w:rFonts w:ascii="Arial" w:hAnsi="Arial" w:cs="Arial"/>
          <w:sz w:val="22"/>
        </w:rPr>
      </w:pPr>
    </w:p>
    <w:p w14:paraId="5630527A" w14:textId="0AB3B2AD" w:rsidR="0027508F" w:rsidRPr="00A33672" w:rsidRDefault="0027508F" w:rsidP="007D2CFE">
      <w:pPr>
        <w:widowControl w:val="0"/>
        <w:autoSpaceDE w:val="0"/>
        <w:autoSpaceDN w:val="0"/>
        <w:adjustRightInd w:val="0"/>
        <w:spacing w:line="276" w:lineRule="auto"/>
        <w:ind w:left="284" w:hanging="284"/>
        <w:contextualSpacing/>
        <w:rPr>
          <w:rFonts w:ascii="Arial" w:hAnsi="Arial" w:cs="Arial"/>
          <w:b/>
          <w:sz w:val="22"/>
          <w:szCs w:val="22"/>
        </w:rPr>
      </w:pPr>
      <w:r w:rsidRPr="00A33672">
        <w:rPr>
          <w:rFonts w:ascii="Arial" w:hAnsi="Arial" w:cs="Arial"/>
          <w:b/>
          <w:sz w:val="22"/>
          <w:szCs w:val="22"/>
        </w:rPr>
        <w:t xml:space="preserve">§ </w:t>
      </w:r>
      <w:r w:rsidR="007C6D69" w:rsidRPr="00A33672">
        <w:rPr>
          <w:rFonts w:ascii="Arial" w:hAnsi="Arial" w:cs="Arial"/>
          <w:b/>
          <w:sz w:val="22"/>
          <w:szCs w:val="22"/>
        </w:rPr>
        <w:t>30</w:t>
      </w:r>
      <w:r w:rsidRPr="00A33672">
        <w:rPr>
          <w:rFonts w:ascii="Arial" w:hAnsi="Arial" w:cs="Arial"/>
          <w:b/>
          <w:sz w:val="22"/>
          <w:szCs w:val="22"/>
        </w:rPr>
        <w:t>.</w:t>
      </w:r>
    </w:p>
    <w:p w14:paraId="1B93E700" w14:textId="77777777" w:rsidR="0027508F" w:rsidRPr="00A33672" w:rsidRDefault="0027508F" w:rsidP="007D2CFE">
      <w:pPr>
        <w:pStyle w:val="Bezodstpw"/>
        <w:spacing w:line="276" w:lineRule="auto"/>
        <w:rPr>
          <w:rFonts w:ascii="Arial" w:hAnsi="Arial" w:cs="Arial"/>
          <w:sz w:val="22"/>
        </w:rPr>
      </w:pPr>
    </w:p>
    <w:p w14:paraId="5A5E3678" w14:textId="606B1DE8" w:rsidR="001255D2" w:rsidRPr="00A33672" w:rsidRDefault="001255D2">
      <w:pPr>
        <w:pStyle w:val="Bezodstpw"/>
        <w:numPr>
          <w:ilvl w:val="4"/>
          <w:numId w:val="1"/>
        </w:numPr>
        <w:spacing w:line="276" w:lineRule="auto"/>
        <w:ind w:left="284" w:hanging="284"/>
        <w:rPr>
          <w:rFonts w:ascii="Arial" w:hAnsi="Arial" w:cs="Arial"/>
          <w:sz w:val="22"/>
        </w:rPr>
      </w:pPr>
      <w:r w:rsidRPr="00A33672">
        <w:rPr>
          <w:rFonts w:ascii="Arial" w:hAnsi="Arial" w:cs="Arial"/>
          <w:sz w:val="22"/>
        </w:rPr>
        <w:t>Do kompetencji dyrektora, wynikających z ustawy – Karta Nauczyciela oraz Kodeksu pracy, należy w szczególności:</w:t>
      </w:r>
    </w:p>
    <w:p w14:paraId="6B5C8F01" w14:textId="4F656CA6" w:rsidR="001255D2" w:rsidRPr="00A33672" w:rsidRDefault="001255D2">
      <w:pPr>
        <w:pStyle w:val="Bezodstpw"/>
        <w:numPr>
          <w:ilvl w:val="0"/>
          <w:numId w:val="75"/>
        </w:numPr>
        <w:spacing w:line="276" w:lineRule="auto"/>
        <w:rPr>
          <w:rFonts w:ascii="Arial" w:hAnsi="Arial" w:cs="Arial"/>
          <w:sz w:val="22"/>
        </w:rPr>
      </w:pPr>
      <w:r w:rsidRPr="00A33672">
        <w:rPr>
          <w:rFonts w:ascii="Arial" w:hAnsi="Arial" w:cs="Arial"/>
          <w:sz w:val="22"/>
        </w:rPr>
        <w:t xml:space="preserve">kierowanie szkołą jako zakładem pracy dla zatrudnionych w szkole nauczycieli </w:t>
      </w:r>
      <w:r w:rsidRPr="00A33672">
        <w:rPr>
          <w:rFonts w:ascii="Arial" w:hAnsi="Arial" w:cs="Arial"/>
          <w:sz w:val="22"/>
        </w:rPr>
        <w:br/>
        <w:t>i pracowników niebędących nauczycielami;</w:t>
      </w:r>
    </w:p>
    <w:p w14:paraId="58E70B67" w14:textId="2166FCDF" w:rsidR="001255D2" w:rsidRPr="00A33672" w:rsidRDefault="001255D2">
      <w:pPr>
        <w:pStyle w:val="Bezodstpw"/>
        <w:numPr>
          <w:ilvl w:val="0"/>
          <w:numId w:val="75"/>
        </w:numPr>
        <w:spacing w:line="276" w:lineRule="auto"/>
        <w:rPr>
          <w:rFonts w:ascii="Arial" w:hAnsi="Arial" w:cs="Arial"/>
          <w:sz w:val="22"/>
        </w:rPr>
      </w:pPr>
      <w:r w:rsidRPr="00A33672">
        <w:rPr>
          <w:rFonts w:ascii="Arial" w:hAnsi="Arial" w:cs="Arial"/>
          <w:sz w:val="22"/>
        </w:rPr>
        <w:t>decydowanie w sprawach zatrudniania i zwalniania nauczycieli oraz innych pracowników szkoły;</w:t>
      </w:r>
    </w:p>
    <w:p w14:paraId="06FFBFB2" w14:textId="4C2621B1" w:rsidR="001C289A" w:rsidRPr="00A33672" w:rsidRDefault="001C289A">
      <w:pPr>
        <w:pStyle w:val="Bezodstpw"/>
        <w:numPr>
          <w:ilvl w:val="0"/>
          <w:numId w:val="75"/>
        </w:numPr>
        <w:spacing w:line="276" w:lineRule="auto"/>
        <w:rPr>
          <w:rFonts w:ascii="Arial" w:hAnsi="Arial" w:cs="Arial"/>
          <w:sz w:val="22"/>
        </w:rPr>
      </w:pPr>
      <w:r w:rsidRPr="00A33672">
        <w:rPr>
          <w:rFonts w:ascii="Arial" w:hAnsi="Arial" w:cs="Arial"/>
          <w:sz w:val="22"/>
        </w:rPr>
        <w:t>opracowanie przydziałów czynności dla nauczycieli i pozostałych pracowników;</w:t>
      </w:r>
    </w:p>
    <w:p w14:paraId="7634E0C3" w14:textId="73DEFA56" w:rsidR="001C289A" w:rsidRPr="00A33672" w:rsidRDefault="001C289A">
      <w:pPr>
        <w:pStyle w:val="Akapitzlist"/>
        <w:numPr>
          <w:ilvl w:val="0"/>
          <w:numId w:val="75"/>
        </w:numPr>
        <w:contextualSpacing/>
        <w:rPr>
          <w:rFonts w:ascii="Arial" w:hAnsi="Arial" w:cs="Arial"/>
        </w:rPr>
      </w:pPr>
      <w:r w:rsidRPr="00A33672">
        <w:rPr>
          <w:rFonts w:ascii="Arial" w:hAnsi="Arial" w:cs="Arial"/>
        </w:rPr>
        <w:t>określanie zakresu odpowiedzialności materialnej pracowników;</w:t>
      </w:r>
    </w:p>
    <w:p w14:paraId="4C36AF26" w14:textId="40671BEB" w:rsidR="001C289A" w:rsidRPr="00A33672" w:rsidRDefault="001C289A">
      <w:pPr>
        <w:pStyle w:val="Akapitzlist"/>
        <w:numPr>
          <w:ilvl w:val="0"/>
          <w:numId w:val="75"/>
        </w:numPr>
        <w:spacing w:after="0"/>
        <w:ind w:left="714" w:hanging="357"/>
        <w:contextualSpacing/>
        <w:rPr>
          <w:rFonts w:ascii="Arial" w:hAnsi="Arial" w:cs="Arial"/>
        </w:rPr>
      </w:pPr>
      <w:r w:rsidRPr="00A33672">
        <w:rPr>
          <w:rFonts w:ascii="Arial" w:hAnsi="Arial" w:cs="Arial"/>
        </w:rPr>
        <w:lastRenderedPageBreak/>
        <w:t>monitorowanie przestrzegania przez pracowników dyscypliny pracy i ustalonego porządku oraz dbałości o estetykę, czystość i dobre imię szkoły;</w:t>
      </w:r>
    </w:p>
    <w:p w14:paraId="32AD59F1" w14:textId="5E16CBB9" w:rsidR="001255D2" w:rsidRPr="00A33672" w:rsidRDefault="001255D2">
      <w:pPr>
        <w:pStyle w:val="Bezodstpw"/>
        <w:numPr>
          <w:ilvl w:val="0"/>
          <w:numId w:val="75"/>
        </w:numPr>
        <w:spacing w:line="276" w:lineRule="auto"/>
        <w:ind w:left="714" w:hanging="357"/>
        <w:rPr>
          <w:rFonts w:ascii="Arial" w:hAnsi="Arial" w:cs="Arial"/>
          <w:sz w:val="22"/>
        </w:rPr>
      </w:pPr>
      <w:r w:rsidRPr="00A33672">
        <w:rPr>
          <w:rFonts w:ascii="Arial" w:hAnsi="Arial" w:cs="Arial"/>
          <w:sz w:val="22"/>
        </w:rPr>
        <w:t>decydowanie w sprawach przyznawania nagród oraz wymierzania kar porządkowych nauczycielom i innym pracownikom szkoły;</w:t>
      </w:r>
    </w:p>
    <w:p w14:paraId="3F603F21" w14:textId="2B9259EB" w:rsidR="001255D2" w:rsidRPr="00A33672" w:rsidRDefault="001255D2">
      <w:pPr>
        <w:pStyle w:val="Bezodstpw"/>
        <w:numPr>
          <w:ilvl w:val="0"/>
          <w:numId w:val="75"/>
        </w:numPr>
        <w:spacing w:line="276" w:lineRule="auto"/>
        <w:rPr>
          <w:rFonts w:ascii="Arial" w:hAnsi="Arial" w:cs="Arial"/>
          <w:sz w:val="22"/>
        </w:rPr>
      </w:pPr>
      <w:r w:rsidRPr="00A33672">
        <w:rPr>
          <w:rFonts w:ascii="Arial" w:hAnsi="Arial" w:cs="Arial"/>
          <w:sz w:val="22"/>
        </w:rPr>
        <w:t>występowanie z wnioskami w sprawach odznaczeń, nagród i innych wyróżnień                            dla nauczycieli oraz pozostałych pracowników szkoły;</w:t>
      </w:r>
    </w:p>
    <w:p w14:paraId="6A62A0E3" w14:textId="289045EB" w:rsidR="001255D2" w:rsidRPr="00A33672" w:rsidRDefault="001255D2">
      <w:pPr>
        <w:pStyle w:val="Bezodstpw"/>
        <w:numPr>
          <w:ilvl w:val="0"/>
          <w:numId w:val="75"/>
        </w:numPr>
        <w:spacing w:line="276" w:lineRule="auto"/>
        <w:rPr>
          <w:rFonts w:ascii="Arial" w:hAnsi="Arial" w:cs="Arial"/>
          <w:sz w:val="22"/>
        </w:rPr>
      </w:pPr>
      <w:r w:rsidRPr="00A33672">
        <w:rPr>
          <w:rFonts w:ascii="Arial" w:hAnsi="Arial" w:cs="Arial"/>
          <w:sz w:val="22"/>
        </w:rPr>
        <w:t>dokonywanie oceny pracy nauczycieli oraz pozostałych pracowników szkoły mających status pracowników samorządowych;</w:t>
      </w:r>
    </w:p>
    <w:p w14:paraId="02DFDB26" w14:textId="204CE2D3" w:rsidR="001255D2" w:rsidRPr="00A33672" w:rsidRDefault="001255D2">
      <w:pPr>
        <w:pStyle w:val="Bezodstpw"/>
        <w:numPr>
          <w:ilvl w:val="0"/>
          <w:numId w:val="75"/>
        </w:numPr>
        <w:spacing w:line="276" w:lineRule="auto"/>
        <w:rPr>
          <w:rFonts w:ascii="Arial" w:hAnsi="Arial" w:cs="Arial"/>
          <w:sz w:val="22"/>
        </w:rPr>
      </w:pPr>
      <w:r w:rsidRPr="00A33672">
        <w:rPr>
          <w:rFonts w:ascii="Arial" w:hAnsi="Arial" w:cs="Arial"/>
          <w:sz w:val="22"/>
        </w:rPr>
        <w:t>zapewnienie pomocy nauczycielom w realizacji ich zadań oraz doskonaleniu zawodowym;</w:t>
      </w:r>
    </w:p>
    <w:p w14:paraId="5C98641A" w14:textId="223B682F" w:rsidR="001255D2" w:rsidRPr="00A33672" w:rsidRDefault="001255D2">
      <w:pPr>
        <w:pStyle w:val="Bezodstpw"/>
        <w:numPr>
          <w:ilvl w:val="0"/>
          <w:numId w:val="75"/>
        </w:numPr>
        <w:spacing w:line="276" w:lineRule="auto"/>
        <w:rPr>
          <w:rFonts w:ascii="Arial" w:hAnsi="Arial" w:cs="Arial"/>
          <w:sz w:val="22"/>
        </w:rPr>
      </w:pPr>
      <w:r w:rsidRPr="00A33672">
        <w:rPr>
          <w:rFonts w:ascii="Arial" w:hAnsi="Arial" w:cs="Arial"/>
          <w:sz w:val="22"/>
        </w:rPr>
        <w:t>organizowanie i prowadzenie procedur awansu zawodowego nauczycieli;</w:t>
      </w:r>
    </w:p>
    <w:p w14:paraId="5D4519A7" w14:textId="5C1890E4" w:rsidR="001255D2" w:rsidRPr="00A33672" w:rsidRDefault="001255D2">
      <w:pPr>
        <w:pStyle w:val="Bezodstpw"/>
        <w:numPr>
          <w:ilvl w:val="0"/>
          <w:numId w:val="75"/>
        </w:numPr>
        <w:spacing w:line="276" w:lineRule="auto"/>
        <w:rPr>
          <w:rFonts w:ascii="Arial" w:hAnsi="Arial" w:cs="Arial"/>
          <w:sz w:val="22"/>
        </w:rPr>
      </w:pPr>
      <w:r w:rsidRPr="00A33672">
        <w:rPr>
          <w:rFonts w:ascii="Arial" w:hAnsi="Arial" w:cs="Arial"/>
          <w:sz w:val="22"/>
        </w:rPr>
        <w:t>zawieszenie w pełnieniu obowiązków nauczyciela, przeciwko któremu wszczęto postępowanie karne lub złożono wniosek o wszczęcie postępowania dyscyplinarnego;</w:t>
      </w:r>
    </w:p>
    <w:p w14:paraId="3EF5FE33" w14:textId="7B16FEC2" w:rsidR="001255D2" w:rsidRPr="00A33672" w:rsidRDefault="001255D2">
      <w:pPr>
        <w:pStyle w:val="Bezodstpw"/>
        <w:numPr>
          <w:ilvl w:val="0"/>
          <w:numId w:val="75"/>
        </w:numPr>
        <w:spacing w:line="276" w:lineRule="auto"/>
        <w:rPr>
          <w:rFonts w:ascii="Arial" w:hAnsi="Arial" w:cs="Arial"/>
          <w:sz w:val="22"/>
        </w:rPr>
      </w:pPr>
      <w:r w:rsidRPr="00A33672">
        <w:rPr>
          <w:rFonts w:ascii="Arial" w:hAnsi="Arial" w:cs="Arial"/>
          <w:sz w:val="22"/>
        </w:rPr>
        <w:t>zawieszenie w pełnieniu obowiązków nauczyciela, jeżeli wszczęte postępowanie karne lub złożony wniosek o wszczęcie postępowania dyscyplinarnego, dotyczy naruszenia praw i dobra dziecka;</w:t>
      </w:r>
    </w:p>
    <w:p w14:paraId="7E25BEE5" w14:textId="56945F7E" w:rsidR="001255D2" w:rsidRPr="00A33672" w:rsidRDefault="001255D2">
      <w:pPr>
        <w:pStyle w:val="Bezodstpw"/>
        <w:numPr>
          <w:ilvl w:val="0"/>
          <w:numId w:val="75"/>
        </w:numPr>
        <w:spacing w:line="276" w:lineRule="auto"/>
        <w:rPr>
          <w:rFonts w:ascii="Arial" w:hAnsi="Arial" w:cs="Arial"/>
          <w:sz w:val="22"/>
        </w:rPr>
      </w:pPr>
      <w:r w:rsidRPr="00A33672">
        <w:rPr>
          <w:rFonts w:ascii="Arial" w:hAnsi="Arial" w:cs="Arial"/>
          <w:sz w:val="22"/>
        </w:rPr>
        <w:t>współdziałanie z zakładowymi organizacjami związkowymi, w zakresie ustalonym ustawą o związkach zawodowych;</w:t>
      </w:r>
    </w:p>
    <w:p w14:paraId="09194544" w14:textId="15204057" w:rsidR="001255D2" w:rsidRPr="00A33672" w:rsidRDefault="001255D2">
      <w:pPr>
        <w:pStyle w:val="Bezodstpw"/>
        <w:numPr>
          <w:ilvl w:val="0"/>
          <w:numId w:val="75"/>
        </w:numPr>
        <w:spacing w:line="276" w:lineRule="auto"/>
        <w:rPr>
          <w:rFonts w:ascii="Arial" w:hAnsi="Arial" w:cs="Arial"/>
          <w:sz w:val="22"/>
        </w:rPr>
      </w:pPr>
      <w:r w:rsidRPr="00A33672">
        <w:rPr>
          <w:rFonts w:ascii="Arial" w:hAnsi="Arial" w:cs="Arial"/>
          <w:sz w:val="22"/>
        </w:rPr>
        <w:t>administrowanie zakładowym funduszem świadczeń socjalnych, zgodnie z ustalonym regulaminem tegoż funduszu.</w:t>
      </w:r>
    </w:p>
    <w:p w14:paraId="60E7342D" w14:textId="27FBB2E0" w:rsidR="008B5ACF" w:rsidRPr="00A33672" w:rsidRDefault="001255D2">
      <w:pPr>
        <w:pStyle w:val="Bezodstpw"/>
        <w:numPr>
          <w:ilvl w:val="4"/>
          <w:numId w:val="1"/>
        </w:numPr>
        <w:spacing w:line="276" w:lineRule="auto"/>
        <w:ind w:left="284" w:hanging="284"/>
        <w:rPr>
          <w:rFonts w:ascii="Arial" w:hAnsi="Arial" w:cs="Arial"/>
          <w:sz w:val="22"/>
        </w:rPr>
      </w:pPr>
      <w:r w:rsidRPr="00A33672">
        <w:rPr>
          <w:rFonts w:ascii="Arial" w:hAnsi="Arial" w:cs="Arial"/>
          <w:sz w:val="22"/>
        </w:rPr>
        <w:t xml:space="preserve">Dyrektor w wykonywaniu swoich zadań współpracuje z radą pedagogiczną, radą rodziców </w:t>
      </w:r>
      <w:r w:rsidRPr="00A33672">
        <w:rPr>
          <w:rFonts w:ascii="Arial" w:hAnsi="Arial" w:cs="Arial"/>
          <w:sz w:val="22"/>
        </w:rPr>
        <w:br/>
        <w:t>i samorządem uczniowskim.</w:t>
      </w:r>
    </w:p>
    <w:p w14:paraId="05D37609" w14:textId="46BDC772" w:rsidR="003567C0" w:rsidRPr="00A33672" w:rsidRDefault="001255D2">
      <w:pPr>
        <w:pStyle w:val="Bezodstpw"/>
        <w:numPr>
          <w:ilvl w:val="4"/>
          <w:numId w:val="1"/>
        </w:numPr>
        <w:spacing w:line="276" w:lineRule="auto"/>
        <w:ind w:left="284" w:hanging="284"/>
        <w:rPr>
          <w:rFonts w:ascii="Arial" w:hAnsi="Arial" w:cs="Arial"/>
          <w:sz w:val="22"/>
        </w:rPr>
      </w:pPr>
      <w:r w:rsidRPr="00A33672">
        <w:rPr>
          <w:rFonts w:ascii="Arial" w:hAnsi="Arial" w:cs="Arial"/>
          <w:sz w:val="22"/>
        </w:rPr>
        <w:t xml:space="preserve">Dyrektor wydaje zarządzenia we wszystkich sprawach związanych z </w:t>
      </w:r>
      <w:r w:rsidR="008B5ACF" w:rsidRPr="00A33672">
        <w:rPr>
          <w:rFonts w:ascii="Arial" w:hAnsi="Arial" w:cs="Arial"/>
          <w:sz w:val="22"/>
        </w:rPr>
        <w:t xml:space="preserve">funkcjonowaniem szkoły, w tym z </w:t>
      </w:r>
      <w:r w:rsidRPr="00A33672">
        <w:rPr>
          <w:rFonts w:ascii="Arial" w:hAnsi="Arial" w:cs="Arial"/>
          <w:sz w:val="22"/>
        </w:rPr>
        <w:t xml:space="preserve">właściwą organizacją procesu dydaktycznego, wychowawczego </w:t>
      </w:r>
      <w:r w:rsidR="008B5ACF" w:rsidRPr="00A33672">
        <w:rPr>
          <w:rFonts w:ascii="Arial" w:hAnsi="Arial" w:cs="Arial"/>
          <w:sz w:val="22"/>
        </w:rPr>
        <w:br/>
      </w:r>
      <w:r w:rsidRPr="00A33672">
        <w:rPr>
          <w:rFonts w:ascii="Arial" w:hAnsi="Arial" w:cs="Arial"/>
          <w:sz w:val="22"/>
        </w:rPr>
        <w:t>i opiekuńczego w szkole.</w:t>
      </w:r>
    </w:p>
    <w:p w14:paraId="106D2CA2" w14:textId="5378E5E8" w:rsidR="001C289A" w:rsidRPr="00A33672" w:rsidRDefault="001C289A">
      <w:pPr>
        <w:pStyle w:val="Bezodstpw"/>
        <w:numPr>
          <w:ilvl w:val="4"/>
          <w:numId w:val="1"/>
        </w:numPr>
        <w:spacing w:line="276" w:lineRule="auto"/>
        <w:ind w:left="284" w:hanging="284"/>
        <w:rPr>
          <w:rFonts w:ascii="Arial" w:hAnsi="Arial" w:cs="Arial"/>
          <w:sz w:val="22"/>
        </w:rPr>
      </w:pPr>
      <w:r w:rsidRPr="00A33672">
        <w:rPr>
          <w:rFonts w:ascii="Arial" w:hAnsi="Arial" w:cs="Arial"/>
          <w:sz w:val="22"/>
        </w:rPr>
        <w:t>Dyrektor zarządza majątkiem szkoły, prowadząc księgi inwentaryzacyjne i organizując okresową inwentaryzację.</w:t>
      </w:r>
    </w:p>
    <w:p w14:paraId="79994351" w14:textId="494FAB58" w:rsidR="00383B5B" w:rsidRPr="00A33672" w:rsidRDefault="00383B5B">
      <w:pPr>
        <w:pStyle w:val="Bezodstpw"/>
        <w:numPr>
          <w:ilvl w:val="4"/>
          <w:numId w:val="1"/>
        </w:numPr>
        <w:spacing w:line="276" w:lineRule="auto"/>
        <w:ind w:left="284" w:hanging="284"/>
        <w:rPr>
          <w:rFonts w:ascii="Arial" w:hAnsi="Arial" w:cs="Arial"/>
          <w:sz w:val="22"/>
        </w:rPr>
      </w:pPr>
      <w:r w:rsidRPr="00A33672">
        <w:rPr>
          <w:rFonts w:ascii="Arial" w:hAnsi="Arial" w:cs="Arial"/>
          <w:sz w:val="22"/>
        </w:rPr>
        <w:t>Dyrektor zapewnia przestrzeganie w szkole przepisów o procedur w zakresie ochrony danych osobowych, zgodnie z odrębnymi przepisami.</w:t>
      </w:r>
    </w:p>
    <w:p w14:paraId="50BFCC74" w14:textId="1D400C8F" w:rsidR="001255D2" w:rsidRPr="00A33672" w:rsidRDefault="001255D2">
      <w:pPr>
        <w:pStyle w:val="Bezodstpw"/>
        <w:numPr>
          <w:ilvl w:val="4"/>
          <w:numId w:val="1"/>
        </w:numPr>
        <w:spacing w:line="276" w:lineRule="auto"/>
        <w:ind w:left="284" w:hanging="284"/>
        <w:rPr>
          <w:rFonts w:ascii="Arial" w:hAnsi="Arial" w:cs="Arial"/>
          <w:sz w:val="22"/>
        </w:rPr>
      </w:pPr>
      <w:r w:rsidRPr="00A33672">
        <w:rPr>
          <w:rFonts w:ascii="Arial" w:hAnsi="Arial" w:cs="Arial"/>
          <w:sz w:val="22"/>
        </w:rPr>
        <w:t xml:space="preserve">W przypadku usprawiedliwionej nieobecności dyrektora szkoły, zastępuje go </w:t>
      </w:r>
      <w:r w:rsidR="00F7256E" w:rsidRPr="00A33672">
        <w:rPr>
          <w:rFonts w:ascii="Arial" w:hAnsi="Arial" w:cs="Arial"/>
          <w:sz w:val="22"/>
        </w:rPr>
        <w:t xml:space="preserve">wicedyrektor, a w czasie nieobecności wicedyrektora, inny </w:t>
      </w:r>
      <w:r w:rsidRPr="00A33672">
        <w:rPr>
          <w:rFonts w:ascii="Arial" w:hAnsi="Arial" w:cs="Arial"/>
          <w:sz w:val="22"/>
        </w:rPr>
        <w:t>nauczyciel wskazany przez organ prowadzący, w zakresie pełnomocnictwa udzielonego przez dyrektora.</w:t>
      </w:r>
    </w:p>
    <w:p w14:paraId="20E67FDA" w14:textId="77777777" w:rsidR="001255D2" w:rsidRPr="00A33672" w:rsidRDefault="001255D2" w:rsidP="007D2CFE">
      <w:pPr>
        <w:spacing w:line="276" w:lineRule="auto"/>
        <w:ind w:left="284" w:hanging="284"/>
        <w:contextualSpacing/>
        <w:rPr>
          <w:rFonts w:ascii="Arial" w:hAnsi="Arial" w:cs="Arial"/>
          <w:sz w:val="22"/>
          <w:szCs w:val="22"/>
        </w:rPr>
      </w:pPr>
    </w:p>
    <w:p w14:paraId="0247788C" w14:textId="331FABBD" w:rsidR="0000265B" w:rsidRPr="00A33672" w:rsidRDefault="0000265B" w:rsidP="007D2CFE">
      <w:pPr>
        <w:widowControl w:val="0"/>
        <w:autoSpaceDE w:val="0"/>
        <w:autoSpaceDN w:val="0"/>
        <w:adjustRightInd w:val="0"/>
        <w:spacing w:line="276" w:lineRule="auto"/>
        <w:ind w:left="284" w:hanging="284"/>
        <w:contextualSpacing/>
        <w:rPr>
          <w:rFonts w:ascii="Arial" w:hAnsi="Arial" w:cs="Arial"/>
          <w:b/>
          <w:sz w:val="22"/>
          <w:szCs w:val="22"/>
        </w:rPr>
      </w:pPr>
      <w:r w:rsidRPr="00A33672">
        <w:rPr>
          <w:rFonts w:ascii="Arial" w:hAnsi="Arial" w:cs="Arial"/>
          <w:b/>
          <w:sz w:val="22"/>
          <w:szCs w:val="22"/>
        </w:rPr>
        <w:t xml:space="preserve">§ </w:t>
      </w:r>
      <w:r w:rsidR="007C6D69" w:rsidRPr="00A33672">
        <w:rPr>
          <w:rFonts w:ascii="Arial" w:hAnsi="Arial" w:cs="Arial"/>
          <w:b/>
          <w:sz w:val="22"/>
          <w:szCs w:val="22"/>
        </w:rPr>
        <w:t>31</w:t>
      </w:r>
      <w:r w:rsidRPr="00A33672">
        <w:rPr>
          <w:rFonts w:ascii="Arial" w:hAnsi="Arial" w:cs="Arial"/>
          <w:b/>
          <w:sz w:val="22"/>
          <w:szCs w:val="22"/>
        </w:rPr>
        <w:t>.</w:t>
      </w:r>
    </w:p>
    <w:p w14:paraId="7981B5C4" w14:textId="6D77F347" w:rsidR="0000265B" w:rsidRPr="00A33672" w:rsidRDefault="0000265B" w:rsidP="007D2CFE">
      <w:pPr>
        <w:widowControl w:val="0"/>
        <w:autoSpaceDE w:val="0"/>
        <w:autoSpaceDN w:val="0"/>
        <w:adjustRightInd w:val="0"/>
        <w:spacing w:line="276" w:lineRule="auto"/>
        <w:ind w:left="284" w:hanging="284"/>
        <w:contextualSpacing/>
        <w:rPr>
          <w:rFonts w:ascii="Arial" w:hAnsi="Arial" w:cs="Arial"/>
          <w:b/>
          <w:sz w:val="22"/>
          <w:szCs w:val="22"/>
        </w:rPr>
      </w:pPr>
      <w:r w:rsidRPr="00A33672">
        <w:rPr>
          <w:rFonts w:ascii="Arial" w:hAnsi="Arial" w:cs="Arial"/>
          <w:b/>
          <w:sz w:val="22"/>
          <w:szCs w:val="22"/>
        </w:rPr>
        <w:t>Rada pedagogiczna</w:t>
      </w:r>
    </w:p>
    <w:p w14:paraId="606C5995" w14:textId="77777777" w:rsidR="007871A0" w:rsidRPr="00A33672" w:rsidRDefault="007871A0" w:rsidP="007D2CFE">
      <w:pPr>
        <w:spacing w:line="276" w:lineRule="auto"/>
        <w:ind w:left="284" w:hanging="284"/>
        <w:contextualSpacing/>
        <w:rPr>
          <w:rFonts w:ascii="Arial" w:hAnsi="Arial" w:cs="Arial"/>
          <w:sz w:val="22"/>
          <w:szCs w:val="22"/>
        </w:rPr>
      </w:pPr>
    </w:p>
    <w:p w14:paraId="25D464DA" w14:textId="5541D2B4" w:rsidR="00613B88" w:rsidRPr="00A33672" w:rsidRDefault="0014054E">
      <w:pPr>
        <w:pStyle w:val="Akapitzlist"/>
        <w:numPr>
          <w:ilvl w:val="6"/>
          <w:numId w:val="1"/>
        </w:numPr>
        <w:ind w:left="284" w:hanging="284"/>
        <w:contextualSpacing/>
        <w:rPr>
          <w:rFonts w:ascii="Arial" w:hAnsi="Arial" w:cs="Arial"/>
        </w:rPr>
      </w:pPr>
      <w:r w:rsidRPr="00A33672">
        <w:rPr>
          <w:rFonts w:ascii="Arial" w:hAnsi="Arial" w:cs="Arial"/>
        </w:rPr>
        <w:t>Rada</w:t>
      </w:r>
      <w:r w:rsidR="00472903" w:rsidRPr="00A33672">
        <w:rPr>
          <w:rFonts w:ascii="Arial" w:hAnsi="Arial" w:cs="Arial"/>
        </w:rPr>
        <w:t xml:space="preserve"> </w:t>
      </w:r>
      <w:r w:rsidR="00613B88" w:rsidRPr="00A33672">
        <w:rPr>
          <w:rFonts w:ascii="Arial" w:hAnsi="Arial" w:cs="Arial"/>
        </w:rPr>
        <w:t>p</w:t>
      </w:r>
      <w:r w:rsidRPr="00A33672">
        <w:rPr>
          <w:rFonts w:ascii="Arial" w:hAnsi="Arial" w:cs="Arial"/>
        </w:rPr>
        <w:t>edagogiczna</w:t>
      </w:r>
      <w:r w:rsidR="00472903" w:rsidRPr="00A33672">
        <w:rPr>
          <w:rFonts w:ascii="Arial" w:hAnsi="Arial" w:cs="Arial"/>
        </w:rPr>
        <w:t xml:space="preserve"> </w:t>
      </w:r>
      <w:r w:rsidRPr="00A33672">
        <w:rPr>
          <w:rFonts w:ascii="Arial" w:hAnsi="Arial" w:cs="Arial"/>
        </w:rPr>
        <w:t>jest</w:t>
      </w:r>
      <w:r w:rsidR="00472903" w:rsidRPr="00A33672">
        <w:rPr>
          <w:rFonts w:ascii="Arial" w:hAnsi="Arial" w:cs="Arial"/>
        </w:rPr>
        <w:t xml:space="preserve"> </w:t>
      </w:r>
      <w:r w:rsidR="00A618F6" w:rsidRPr="00A33672">
        <w:rPr>
          <w:rFonts w:ascii="Arial" w:hAnsi="Arial" w:cs="Arial"/>
        </w:rPr>
        <w:t>kolegialnym</w:t>
      </w:r>
      <w:r w:rsidR="00472903" w:rsidRPr="00A33672">
        <w:rPr>
          <w:rFonts w:ascii="Arial" w:hAnsi="Arial" w:cs="Arial"/>
        </w:rPr>
        <w:t xml:space="preserve"> </w:t>
      </w:r>
      <w:r w:rsidR="00613B88" w:rsidRPr="00A33672">
        <w:rPr>
          <w:rFonts w:ascii="Arial" w:hAnsi="Arial" w:cs="Arial"/>
        </w:rPr>
        <w:t xml:space="preserve">organem szkoły </w:t>
      </w:r>
      <w:r w:rsidR="00A618F6" w:rsidRPr="00A33672">
        <w:rPr>
          <w:rFonts w:ascii="Arial" w:hAnsi="Arial" w:cs="Arial"/>
        </w:rPr>
        <w:t>powołanym</w:t>
      </w:r>
      <w:r w:rsidR="00472903" w:rsidRPr="00A33672">
        <w:rPr>
          <w:rFonts w:ascii="Arial" w:hAnsi="Arial" w:cs="Arial"/>
        </w:rPr>
        <w:t xml:space="preserve"> </w:t>
      </w:r>
      <w:r w:rsidRPr="00A33672">
        <w:rPr>
          <w:rFonts w:ascii="Arial" w:hAnsi="Arial" w:cs="Arial"/>
        </w:rPr>
        <w:t>do</w:t>
      </w:r>
      <w:r w:rsidR="00472903" w:rsidRPr="00A33672">
        <w:rPr>
          <w:rFonts w:ascii="Arial" w:hAnsi="Arial" w:cs="Arial"/>
        </w:rPr>
        <w:t xml:space="preserve"> </w:t>
      </w:r>
      <w:r w:rsidRPr="00A33672">
        <w:rPr>
          <w:rFonts w:ascii="Arial" w:hAnsi="Arial" w:cs="Arial"/>
        </w:rPr>
        <w:t>rozpatrywania,</w:t>
      </w:r>
      <w:r w:rsidR="00472903" w:rsidRPr="00A33672">
        <w:rPr>
          <w:rFonts w:ascii="Arial" w:hAnsi="Arial" w:cs="Arial"/>
        </w:rPr>
        <w:t xml:space="preserve"> </w:t>
      </w:r>
      <w:r w:rsidRPr="00A33672">
        <w:rPr>
          <w:rFonts w:ascii="Arial" w:hAnsi="Arial" w:cs="Arial"/>
        </w:rPr>
        <w:t>oceniania</w:t>
      </w:r>
      <w:r w:rsidR="00472903" w:rsidRPr="00A33672">
        <w:rPr>
          <w:rFonts w:ascii="Arial" w:hAnsi="Arial" w:cs="Arial"/>
        </w:rPr>
        <w:t xml:space="preserve"> </w:t>
      </w:r>
      <w:r w:rsidRPr="00A33672">
        <w:rPr>
          <w:rFonts w:ascii="Arial" w:hAnsi="Arial" w:cs="Arial"/>
        </w:rPr>
        <w:t>i</w:t>
      </w:r>
      <w:r w:rsidR="00472903" w:rsidRPr="00A33672">
        <w:rPr>
          <w:rFonts w:ascii="Arial" w:hAnsi="Arial" w:cs="Arial"/>
        </w:rPr>
        <w:t xml:space="preserve"> </w:t>
      </w:r>
      <w:r w:rsidRPr="00A33672">
        <w:rPr>
          <w:rFonts w:ascii="Arial" w:hAnsi="Arial" w:cs="Arial"/>
        </w:rPr>
        <w:t>rozs</w:t>
      </w:r>
      <w:r w:rsidR="00A618F6" w:rsidRPr="00A33672">
        <w:rPr>
          <w:rFonts w:ascii="Arial" w:hAnsi="Arial" w:cs="Arial"/>
        </w:rPr>
        <w:t>trzygania</w:t>
      </w:r>
      <w:r w:rsidR="00472903" w:rsidRPr="00A33672">
        <w:rPr>
          <w:rFonts w:ascii="Arial" w:hAnsi="Arial" w:cs="Arial"/>
        </w:rPr>
        <w:t xml:space="preserve"> </w:t>
      </w:r>
      <w:r w:rsidR="00A618F6" w:rsidRPr="00A33672">
        <w:rPr>
          <w:rFonts w:ascii="Arial" w:hAnsi="Arial" w:cs="Arial"/>
        </w:rPr>
        <w:t>spraw</w:t>
      </w:r>
      <w:r w:rsidR="00472903" w:rsidRPr="00A33672">
        <w:rPr>
          <w:rFonts w:ascii="Arial" w:hAnsi="Arial" w:cs="Arial"/>
        </w:rPr>
        <w:t xml:space="preserve"> </w:t>
      </w:r>
      <w:r w:rsidR="00A618F6" w:rsidRPr="00A33672">
        <w:rPr>
          <w:rFonts w:ascii="Arial" w:hAnsi="Arial" w:cs="Arial"/>
        </w:rPr>
        <w:t>związanych</w:t>
      </w:r>
      <w:r w:rsidR="00472903" w:rsidRPr="00A33672">
        <w:rPr>
          <w:rFonts w:ascii="Arial" w:hAnsi="Arial" w:cs="Arial"/>
        </w:rPr>
        <w:t xml:space="preserve"> </w:t>
      </w:r>
      <w:r w:rsidR="00A618F6" w:rsidRPr="00A33672">
        <w:rPr>
          <w:rFonts w:ascii="Arial" w:hAnsi="Arial" w:cs="Arial"/>
        </w:rPr>
        <w:t>z</w:t>
      </w:r>
      <w:r w:rsidR="00472903" w:rsidRPr="00A33672">
        <w:rPr>
          <w:rFonts w:ascii="Arial" w:hAnsi="Arial" w:cs="Arial"/>
        </w:rPr>
        <w:t xml:space="preserve"> </w:t>
      </w:r>
      <w:r w:rsidRPr="00A33672">
        <w:rPr>
          <w:rFonts w:ascii="Arial" w:hAnsi="Arial" w:cs="Arial"/>
        </w:rPr>
        <w:t>całokształtem</w:t>
      </w:r>
      <w:r w:rsidR="00472903" w:rsidRPr="00A33672">
        <w:rPr>
          <w:rFonts w:ascii="Arial" w:hAnsi="Arial" w:cs="Arial"/>
        </w:rPr>
        <w:t xml:space="preserve"> </w:t>
      </w:r>
      <w:r w:rsidRPr="00A33672">
        <w:rPr>
          <w:rFonts w:ascii="Arial" w:hAnsi="Arial" w:cs="Arial"/>
        </w:rPr>
        <w:t>jej</w:t>
      </w:r>
      <w:r w:rsidR="00472903" w:rsidRPr="00A33672">
        <w:rPr>
          <w:rFonts w:ascii="Arial" w:hAnsi="Arial" w:cs="Arial"/>
        </w:rPr>
        <w:t xml:space="preserve"> </w:t>
      </w:r>
      <w:r w:rsidRPr="00A33672">
        <w:rPr>
          <w:rFonts w:ascii="Arial" w:hAnsi="Arial" w:cs="Arial"/>
        </w:rPr>
        <w:t>statutowej</w:t>
      </w:r>
      <w:r w:rsidR="00472903" w:rsidRPr="00A33672">
        <w:rPr>
          <w:rFonts w:ascii="Arial" w:hAnsi="Arial" w:cs="Arial"/>
        </w:rPr>
        <w:t xml:space="preserve"> </w:t>
      </w:r>
      <w:r w:rsidRPr="00A33672">
        <w:rPr>
          <w:rFonts w:ascii="Arial" w:hAnsi="Arial" w:cs="Arial"/>
        </w:rPr>
        <w:t>działalności</w:t>
      </w:r>
      <w:r w:rsidR="00A618F6" w:rsidRPr="00A33672">
        <w:rPr>
          <w:rFonts w:ascii="Arial" w:hAnsi="Arial" w:cs="Arial"/>
        </w:rPr>
        <w:t>,</w:t>
      </w:r>
      <w:r w:rsidR="00472903" w:rsidRPr="00A33672">
        <w:rPr>
          <w:rFonts w:ascii="Arial" w:hAnsi="Arial" w:cs="Arial"/>
        </w:rPr>
        <w:t xml:space="preserve"> </w:t>
      </w:r>
      <w:r w:rsidR="00A618F6" w:rsidRPr="00A33672">
        <w:rPr>
          <w:rFonts w:ascii="Arial" w:hAnsi="Arial" w:cs="Arial"/>
        </w:rPr>
        <w:t>zwłaszcza</w:t>
      </w:r>
      <w:r w:rsidR="00472903" w:rsidRPr="00A33672">
        <w:rPr>
          <w:rFonts w:ascii="Arial" w:hAnsi="Arial" w:cs="Arial"/>
        </w:rPr>
        <w:t xml:space="preserve"> </w:t>
      </w:r>
      <w:r w:rsidR="00A618F6" w:rsidRPr="00A33672">
        <w:rPr>
          <w:rFonts w:ascii="Arial" w:hAnsi="Arial" w:cs="Arial"/>
        </w:rPr>
        <w:t>zaś</w:t>
      </w:r>
      <w:r w:rsidR="00472903" w:rsidRPr="00A33672">
        <w:rPr>
          <w:rFonts w:ascii="Arial" w:hAnsi="Arial" w:cs="Arial"/>
        </w:rPr>
        <w:t xml:space="preserve"> </w:t>
      </w:r>
      <w:r w:rsidR="00A618F6" w:rsidRPr="00A33672">
        <w:rPr>
          <w:rFonts w:ascii="Arial" w:hAnsi="Arial" w:cs="Arial"/>
        </w:rPr>
        <w:t>związanych</w:t>
      </w:r>
      <w:r w:rsidR="00472903" w:rsidRPr="00A33672">
        <w:rPr>
          <w:rFonts w:ascii="Arial" w:hAnsi="Arial" w:cs="Arial"/>
        </w:rPr>
        <w:t xml:space="preserve"> </w:t>
      </w:r>
      <w:r w:rsidR="00A618F6" w:rsidRPr="00A33672">
        <w:rPr>
          <w:rFonts w:ascii="Arial" w:hAnsi="Arial" w:cs="Arial"/>
        </w:rPr>
        <w:t>z</w:t>
      </w:r>
      <w:r w:rsidR="00472903" w:rsidRPr="00A33672">
        <w:rPr>
          <w:rFonts w:ascii="Arial" w:hAnsi="Arial" w:cs="Arial"/>
        </w:rPr>
        <w:t xml:space="preserve"> </w:t>
      </w:r>
      <w:r w:rsidRPr="00A33672">
        <w:rPr>
          <w:rFonts w:ascii="Arial" w:hAnsi="Arial" w:cs="Arial"/>
        </w:rPr>
        <w:t>nauczaniem,</w:t>
      </w:r>
      <w:r w:rsidR="00472903" w:rsidRPr="00A33672">
        <w:rPr>
          <w:rFonts w:ascii="Arial" w:hAnsi="Arial" w:cs="Arial"/>
        </w:rPr>
        <w:t xml:space="preserve"> </w:t>
      </w:r>
      <w:r w:rsidRPr="00A33672">
        <w:rPr>
          <w:rFonts w:ascii="Arial" w:hAnsi="Arial" w:cs="Arial"/>
        </w:rPr>
        <w:t>wychowaniem</w:t>
      </w:r>
      <w:r w:rsidR="00472903" w:rsidRPr="00A33672">
        <w:rPr>
          <w:rFonts w:ascii="Arial" w:hAnsi="Arial" w:cs="Arial"/>
        </w:rPr>
        <w:t xml:space="preserve"> </w:t>
      </w:r>
      <w:r w:rsidR="00A618F6" w:rsidRPr="00A33672">
        <w:rPr>
          <w:rFonts w:ascii="Arial" w:hAnsi="Arial" w:cs="Arial"/>
        </w:rPr>
        <w:t>i</w:t>
      </w:r>
      <w:r w:rsidR="00472903" w:rsidRPr="00A33672">
        <w:rPr>
          <w:rFonts w:ascii="Arial" w:hAnsi="Arial" w:cs="Arial"/>
        </w:rPr>
        <w:t xml:space="preserve"> </w:t>
      </w:r>
      <w:r w:rsidR="00A618F6" w:rsidRPr="00A33672">
        <w:rPr>
          <w:rFonts w:ascii="Arial" w:hAnsi="Arial" w:cs="Arial"/>
        </w:rPr>
        <w:t>działalnością</w:t>
      </w:r>
      <w:r w:rsidR="00472903" w:rsidRPr="00A33672">
        <w:rPr>
          <w:rFonts w:ascii="Arial" w:hAnsi="Arial" w:cs="Arial"/>
        </w:rPr>
        <w:t xml:space="preserve"> </w:t>
      </w:r>
      <w:r w:rsidR="00A618F6" w:rsidRPr="00A33672">
        <w:rPr>
          <w:rFonts w:ascii="Arial" w:hAnsi="Arial" w:cs="Arial"/>
        </w:rPr>
        <w:t>opiekuńczą.</w:t>
      </w:r>
      <w:r w:rsidR="00472903" w:rsidRPr="00A33672">
        <w:rPr>
          <w:rFonts w:ascii="Arial" w:hAnsi="Arial" w:cs="Arial"/>
        </w:rPr>
        <w:t xml:space="preserve"> </w:t>
      </w:r>
    </w:p>
    <w:p w14:paraId="2A807EFE" w14:textId="77777777" w:rsidR="00613B88" w:rsidRPr="00A33672" w:rsidRDefault="00613B88">
      <w:pPr>
        <w:pStyle w:val="Akapitzlist"/>
        <w:numPr>
          <w:ilvl w:val="6"/>
          <w:numId w:val="1"/>
        </w:numPr>
        <w:ind w:left="284" w:hanging="284"/>
        <w:contextualSpacing/>
        <w:rPr>
          <w:rFonts w:ascii="Arial" w:hAnsi="Arial" w:cs="Arial"/>
        </w:rPr>
      </w:pPr>
      <w:r w:rsidRPr="00A33672">
        <w:rPr>
          <w:rFonts w:ascii="Arial" w:hAnsi="Arial" w:cs="Arial"/>
        </w:rPr>
        <w:t>Z</w:t>
      </w:r>
      <w:r w:rsidR="0014054E" w:rsidRPr="00A33672">
        <w:rPr>
          <w:rFonts w:ascii="Arial" w:hAnsi="Arial" w:cs="Arial"/>
        </w:rPr>
        <w:t>asady</w:t>
      </w:r>
      <w:r w:rsidR="00472903" w:rsidRPr="00A33672">
        <w:rPr>
          <w:rFonts w:ascii="Arial" w:hAnsi="Arial" w:cs="Arial"/>
        </w:rPr>
        <w:t xml:space="preserve"> </w:t>
      </w:r>
      <w:r w:rsidR="0014054E" w:rsidRPr="00A33672">
        <w:rPr>
          <w:rFonts w:ascii="Arial" w:hAnsi="Arial" w:cs="Arial"/>
        </w:rPr>
        <w:t>organizacji</w:t>
      </w:r>
      <w:r w:rsidR="00472903" w:rsidRPr="00A33672">
        <w:rPr>
          <w:rFonts w:ascii="Arial" w:hAnsi="Arial" w:cs="Arial"/>
        </w:rPr>
        <w:t xml:space="preserve"> </w:t>
      </w:r>
      <w:r w:rsidR="0014054E" w:rsidRPr="00A33672">
        <w:rPr>
          <w:rFonts w:ascii="Arial" w:hAnsi="Arial" w:cs="Arial"/>
        </w:rPr>
        <w:t>pracy</w:t>
      </w:r>
      <w:r w:rsidR="00472903" w:rsidRPr="00A33672">
        <w:rPr>
          <w:rFonts w:ascii="Arial" w:hAnsi="Arial" w:cs="Arial"/>
        </w:rPr>
        <w:t xml:space="preserve"> </w:t>
      </w:r>
      <w:r w:rsidRPr="00A33672">
        <w:rPr>
          <w:rFonts w:ascii="Arial" w:hAnsi="Arial" w:cs="Arial"/>
        </w:rPr>
        <w:t>r</w:t>
      </w:r>
      <w:r w:rsidR="0014054E" w:rsidRPr="00A33672">
        <w:rPr>
          <w:rFonts w:ascii="Arial" w:hAnsi="Arial" w:cs="Arial"/>
        </w:rPr>
        <w:t>ady</w:t>
      </w:r>
      <w:r w:rsidR="00472903" w:rsidRPr="00A33672">
        <w:rPr>
          <w:rFonts w:ascii="Arial" w:hAnsi="Arial" w:cs="Arial"/>
        </w:rPr>
        <w:t xml:space="preserve"> </w:t>
      </w:r>
      <w:r w:rsidRPr="00A33672">
        <w:rPr>
          <w:rFonts w:ascii="Arial" w:hAnsi="Arial" w:cs="Arial"/>
        </w:rPr>
        <w:t>p</w:t>
      </w:r>
      <w:r w:rsidR="0014054E" w:rsidRPr="00A33672">
        <w:rPr>
          <w:rFonts w:ascii="Arial" w:hAnsi="Arial" w:cs="Arial"/>
        </w:rPr>
        <w:t>edagog</w:t>
      </w:r>
      <w:r w:rsidR="00A618F6" w:rsidRPr="00A33672">
        <w:rPr>
          <w:rFonts w:ascii="Arial" w:hAnsi="Arial" w:cs="Arial"/>
        </w:rPr>
        <w:t>icznej,</w:t>
      </w:r>
      <w:r w:rsidR="00472903" w:rsidRPr="00A33672">
        <w:rPr>
          <w:rFonts w:ascii="Arial" w:hAnsi="Arial" w:cs="Arial"/>
        </w:rPr>
        <w:t xml:space="preserve"> </w:t>
      </w:r>
      <w:r w:rsidR="00A618F6" w:rsidRPr="00A33672">
        <w:rPr>
          <w:rFonts w:ascii="Arial" w:hAnsi="Arial" w:cs="Arial"/>
        </w:rPr>
        <w:t>zakres</w:t>
      </w:r>
      <w:r w:rsidR="00472903" w:rsidRPr="00A33672">
        <w:rPr>
          <w:rFonts w:ascii="Arial" w:hAnsi="Arial" w:cs="Arial"/>
        </w:rPr>
        <w:t xml:space="preserve"> </w:t>
      </w:r>
      <w:r w:rsidR="00A618F6" w:rsidRPr="00A33672">
        <w:rPr>
          <w:rFonts w:ascii="Arial" w:hAnsi="Arial" w:cs="Arial"/>
        </w:rPr>
        <w:t>i</w:t>
      </w:r>
      <w:r w:rsidR="00472903" w:rsidRPr="00A33672">
        <w:rPr>
          <w:rFonts w:ascii="Arial" w:hAnsi="Arial" w:cs="Arial"/>
        </w:rPr>
        <w:t xml:space="preserve"> </w:t>
      </w:r>
      <w:r w:rsidR="00A618F6" w:rsidRPr="00A33672">
        <w:rPr>
          <w:rFonts w:ascii="Arial" w:hAnsi="Arial" w:cs="Arial"/>
        </w:rPr>
        <w:t>formy</w:t>
      </w:r>
      <w:r w:rsidR="00472903" w:rsidRPr="00A33672">
        <w:rPr>
          <w:rFonts w:ascii="Arial" w:hAnsi="Arial" w:cs="Arial"/>
        </w:rPr>
        <w:t xml:space="preserve"> </w:t>
      </w:r>
      <w:r w:rsidR="00A618F6" w:rsidRPr="00A33672">
        <w:rPr>
          <w:rFonts w:ascii="Arial" w:hAnsi="Arial" w:cs="Arial"/>
        </w:rPr>
        <w:t>jej</w:t>
      </w:r>
      <w:r w:rsidR="00472903" w:rsidRPr="00A33672">
        <w:rPr>
          <w:rFonts w:ascii="Arial" w:hAnsi="Arial" w:cs="Arial"/>
        </w:rPr>
        <w:t xml:space="preserve"> </w:t>
      </w:r>
      <w:r w:rsidR="0014054E" w:rsidRPr="00A33672">
        <w:rPr>
          <w:rFonts w:ascii="Arial" w:hAnsi="Arial" w:cs="Arial"/>
        </w:rPr>
        <w:t>działania</w:t>
      </w:r>
      <w:r w:rsidRPr="00A33672">
        <w:rPr>
          <w:rFonts w:ascii="Arial" w:hAnsi="Arial" w:cs="Arial"/>
        </w:rPr>
        <w:t>,</w:t>
      </w:r>
      <w:r w:rsidR="00472903" w:rsidRPr="00A33672">
        <w:rPr>
          <w:rFonts w:ascii="Arial" w:hAnsi="Arial" w:cs="Arial"/>
        </w:rPr>
        <w:t xml:space="preserve"> </w:t>
      </w:r>
      <w:r w:rsidR="0014054E" w:rsidRPr="00A33672">
        <w:rPr>
          <w:rFonts w:ascii="Arial" w:hAnsi="Arial" w:cs="Arial"/>
        </w:rPr>
        <w:t>określa</w:t>
      </w:r>
      <w:r w:rsidR="00472903" w:rsidRPr="00A33672">
        <w:rPr>
          <w:rFonts w:ascii="Arial" w:hAnsi="Arial" w:cs="Arial"/>
        </w:rPr>
        <w:t xml:space="preserve"> </w:t>
      </w:r>
      <w:r w:rsidRPr="00A33672">
        <w:rPr>
          <w:rFonts w:ascii="Arial" w:hAnsi="Arial" w:cs="Arial"/>
        </w:rPr>
        <w:t xml:space="preserve">uchwalony przez nią </w:t>
      </w:r>
      <w:r w:rsidR="0014054E" w:rsidRPr="00A33672">
        <w:rPr>
          <w:rFonts w:ascii="Arial" w:hAnsi="Arial" w:cs="Arial"/>
        </w:rPr>
        <w:t>regulamin</w:t>
      </w:r>
      <w:r w:rsidRPr="00A33672">
        <w:rPr>
          <w:rFonts w:ascii="Arial" w:hAnsi="Arial" w:cs="Arial"/>
        </w:rPr>
        <w:t>,</w:t>
      </w:r>
      <w:r w:rsidR="00472903" w:rsidRPr="00A33672">
        <w:rPr>
          <w:rFonts w:ascii="Arial" w:hAnsi="Arial" w:cs="Arial"/>
        </w:rPr>
        <w:t xml:space="preserve"> </w:t>
      </w:r>
      <w:r w:rsidR="0083383E" w:rsidRPr="00A33672">
        <w:rPr>
          <w:rFonts w:ascii="Arial" w:hAnsi="Arial" w:cs="Arial"/>
        </w:rPr>
        <w:t>który</w:t>
      </w:r>
      <w:r w:rsidR="00472903" w:rsidRPr="00A33672">
        <w:rPr>
          <w:rFonts w:ascii="Arial" w:hAnsi="Arial" w:cs="Arial"/>
        </w:rPr>
        <w:t xml:space="preserve"> </w:t>
      </w:r>
      <w:r w:rsidR="0083383E" w:rsidRPr="00A33672">
        <w:rPr>
          <w:rFonts w:ascii="Arial" w:hAnsi="Arial" w:cs="Arial"/>
        </w:rPr>
        <w:t>nie</w:t>
      </w:r>
      <w:r w:rsidR="00472903" w:rsidRPr="00A33672">
        <w:rPr>
          <w:rFonts w:ascii="Arial" w:hAnsi="Arial" w:cs="Arial"/>
        </w:rPr>
        <w:t xml:space="preserve"> </w:t>
      </w:r>
      <w:r w:rsidR="0083383E" w:rsidRPr="00A33672">
        <w:rPr>
          <w:rFonts w:ascii="Arial" w:hAnsi="Arial" w:cs="Arial"/>
        </w:rPr>
        <w:t>może</w:t>
      </w:r>
      <w:r w:rsidR="00472903" w:rsidRPr="00A33672">
        <w:rPr>
          <w:rFonts w:ascii="Arial" w:hAnsi="Arial" w:cs="Arial"/>
        </w:rPr>
        <w:t xml:space="preserve"> </w:t>
      </w:r>
      <w:r w:rsidR="0083383E" w:rsidRPr="00A33672">
        <w:rPr>
          <w:rFonts w:ascii="Arial" w:hAnsi="Arial" w:cs="Arial"/>
        </w:rPr>
        <w:t>być</w:t>
      </w:r>
      <w:r w:rsidR="00472903" w:rsidRPr="00A33672">
        <w:rPr>
          <w:rFonts w:ascii="Arial" w:hAnsi="Arial" w:cs="Arial"/>
        </w:rPr>
        <w:t xml:space="preserve"> </w:t>
      </w:r>
      <w:r w:rsidR="0083383E" w:rsidRPr="00A33672">
        <w:rPr>
          <w:rFonts w:ascii="Arial" w:hAnsi="Arial" w:cs="Arial"/>
        </w:rPr>
        <w:t>sprzeczny</w:t>
      </w:r>
      <w:r w:rsidR="00472903" w:rsidRPr="00A33672">
        <w:rPr>
          <w:rFonts w:ascii="Arial" w:hAnsi="Arial" w:cs="Arial"/>
        </w:rPr>
        <w:t xml:space="preserve"> </w:t>
      </w:r>
      <w:r w:rsidR="0083383E" w:rsidRPr="00A33672">
        <w:rPr>
          <w:rFonts w:ascii="Arial" w:hAnsi="Arial" w:cs="Arial"/>
        </w:rPr>
        <w:t>ze</w:t>
      </w:r>
      <w:r w:rsidR="00472903" w:rsidRPr="00A33672">
        <w:rPr>
          <w:rFonts w:ascii="Arial" w:hAnsi="Arial" w:cs="Arial"/>
        </w:rPr>
        <w:t xml:space="preserve"> </w:t>
      </w:r>
      <w:r w:rsidR="0083383E" w:rsidRPr="00A33672">
        <w:rPr>
          <w:rFonts w:ascii="Arial" w:hAnsi="Arial" w:cs="Arial"/>
        </w:rPr>
        <w:t>statutem</w:t>
      </w:r>
      <w:r w:rsidR="007F1366" w:rsidRPr="00A33672">
        <w:rPr>
          <w:rFonts w:ascii="Arial" w:hAnsi="Arial" w:cs="Arial"/>
        </w:rPr>
        <w:t>.</w:t>
      </w:r>
    </w:p>
    <w:p w14:paraId="64339C07" w14:textId="212B979E" w:rsidR="0014054E" w:rsidRPr="00A33672" w:rsidRDefault="00613B88">
      <w:pPr>
        <w:pStyle w:val="Akapitzlist"/>
        <w:numPr>
          <w:ilvl w:val="6"/>
          <w:numId w:val="1"/>
        </w:numPr>
        <w:ind w:left="284" w:hanging="284"/>
        <w:contextualSpacing/>
        <w:rPr>
          <w:rFonts w:ascii="Arial" w:hAnsi="Arial" w:cs="Arial"/>
        </w:rPr>
      </w:pPr>
      <w:r w:rsidRPr="00A33672">
        <w:rPr>
          <w:rFonts w:ascii="Arial" w:hAnsi="Arial" w:cs="Arial"/>
        </w:rPr>
        <w:t>Do kompetencji stanowiących rady pedagog</w:t>
      </w:r>
      <w:r w:rsidR="00D711E8" w:rsidRPr="00A33672">
        <w:rPr>
          <w:rFonts w:ascii="Arial" w:hAnsi="Arial" w:cs="Arial"/>
        </w:rPr>
        <w:t>i</w:t>
      </w:r>
      <w:r w:rsidRPr="00A33672">
        <w:rPr>
          <w:rFonts w:ascii="Arial" w:hAnsi="Arial" w:cs="Arial"/>
        </w:rPr>
        <w:t xml:space="preserve">cznej należy: </w:t>
      </w:r>
    </w:p>
    <w:p w14:paraId="4CAF13E0" w14:textId="00D05513" w:rsidR="00137F8B" w:rsidRPr="00A33672" w:rsidRDefault="00137F8B">
      <w:pPr>
        <w:pStyle w:val="Akapitzlist"/>
        <w:numPr>
          <w:ilvl w:val="0"/>
          <w:numId w:val="78"/>
        </w:numPr>
        <w:contextualSpacing/>
        <w:rPr>
          <w:rFonts w:ascii="Arial" w:hAnsi="Arial" w:cs="Arial"/>
        </w:rPr>
      </w:pPr>
      <w:r w:rsidRPr="00A33672">
        <w:rPr>
          <w:rFonts w:ascii="Arial" w:hAnsi="Arial" w:cs="Arial"/>
        </w:rPr>
        <w:t>zatwierdzanie planów pracy szkoły</w:t>
      </w:r>
      <w:r w:rsidR="000D4F90" w:rsidRPr="00A33672">
        <w:rPr>
          <w:rFonts w:ascii="Arial" w:hAnsi="Arial" w:cs="Arial"/>
        </w:rPr>
        <w:t>, w tym rocznego planu pracy dydaktycznej, wychowawczej i opiekuńczej;</w:t>
      </w:r>
    </w:p>
    <w:p w14:paraId="739A4878" w14:textId="25115A6C" w:rsidR="00137F8B" w:rsidRPr="00A33672" w:rsidRDefault="00137F8B">
      <w:pPr>
        <w:pStyle w:val="Akapitzlist"/>
        <w:numPr>
          <w:ilvl w:val="0"/>
          <w:numId w:val="78"/>
        </w:numPr>
        <w:autoSpaceDE w:val="0"/>
        <w:autoSpaceDN w:val="0"/>
        <w:adjustRightInd w:val="0"/>
        <w:contextualSpacing/>
        <w:rPr>
          <w:rFonts w:ascii="Arial" w:hAnsi="Arial" w:cs="Arial"/>
        </w:rPr>
      </w:pPr>
      <w:r w:rsidRPr="00A33672">
        <w:rPr>
          <w:rFonts w:ascii="Arial" w:hAnsi="Arial" w:cs="Arial"/>
        </w:rPr>
        <w:t>podejmowanie uchwał w sprawie wyników klasyfikacji i promocji uczniów</w:t>
      </w:r>
      <w:r w:rsidR="000D4F90" w:rsidRPr="00A33672">
        <w:rPr>
          <w:rFonts w:ascii="Arial" w:hAnsi="Arial" w:cs="Arial"/>
        </w:rPr>
        <w:t xml:space="preserve">, w tym </w:t>
      </w:r>
      <w:r w:rsidR="000D4F90" w:rsidRPr="00A33672">
        <w:rPr>
          <w:rFonts w:ascii="Arial" w:hAnsi="Arial" w:cs="Arial"/>
        </w:rPr>
        <w:br/>
      </w:r>
      <w:r w:rsidR="000D4F90" w:rsidRPr="00A33672">
        <w:rPr>
          <w:rFonts w:ascii="Arial" w:eastAsia="TimesNewRoman,Bold" w:hAnsi="Arial" w:cs="Arial"/>
        </w:rPr>
        <w:t>o wcześniejszym promowaniu ucznia klas I-II oraz</w:t>
      </w:r>
      <w:r w:rsidR="000D4F90" w:rsidRPr="00A33672">
        <w:rPr>
          <w:rFonts w:ascii="Arial" w:eastAsia="TimesNewRoman,Bold" w:hAnsi="Arial" w:cs="Arial"/>
          <w:b/>
        </w:rPr>
        <w:t xml:space="preserve"> </w:t>
      </w:r>
      <w:r w:rsidR="000D4F90" w:rsidRPr="00A33672">
        <w:rPr>
          <w:rFonts w:ascii="Arial" w:hAnsi="Arial" w:cs="Arial"/>
        </w:rPr>
        <w:t>o powtarzaniu klasy przez</w:t>
      </w:r>
      <w:r w:rsidR="000D4F90" w:rsidRPr="00A33672">
        <w:rPr>
          <w:rFonts w:ascii="Arial" w:eastAsia="TimesNewRoman,Bold" w:hAnsi="Arial" w:cs="Arial"/>
        </w:rPr>
        <w:t xml:space="preserve"> </w:t>
      </w:r>
      <w:r w:rsidR="000D4F90" w:rsidRPr="00A33672">
        <w:rPr>
          <w:rFonts w:ascii="Arial" w:hAnsi="Arial" w:cs="Arial"/>
        </w:rPr>
        <w:t>ucznia klas I-III</w:t>
      </w:r>
      <w:r w:rsidRPr="00A33672">
        <w:rPr>
          <w:rFonts w:ascii="Arial" w:hAnsi="Arial" w:cs="Arial"/>
        </w:rPr>
        <w:t>;</w:t>
      </w:r>
    </w:p>
    <w:p w14:paraId="00DB2A78" w14:textId="08F0672F" w:rsidR="00137F8B" w:rsidRPr="00A33672" w:rsidRDefault="00137F8B">
      <w:pPr>
        <w:pStyle w:val="Akapitzlist"/>
        <w:numPr>
          <w:ilvl w:val="0"/>
          <w:numId w:val="78"/>
        </w:numPr>
        <w:autoSpaceDE w:val="0"/>
        <w:autoSpaceDN w:val="0"/>
        <w:adjustRightInd w:val="0"/>
        <w:contextualSpacing/>
        <w:rPr>
          <w:rFonts w:ascii="Arial" w:hAnsi="Arial" w:cs="Arial"/>
        </w:rPr>
      </w:pPr>
      <w:r w:rsidRPr="00A33672">
        <w:rPr>
          <w:rFonts w:ascii="Arial" w:hAnsi="Arial" w:cs="Arial"/>
        </w:rPr>
        <w:lastRenderedPageBreak/>
        <w:t>podejmowanie uchwał w sprawie eksperymentów pedagogicznych w szkole,                                  po ich zaopiniowaniu przez radę rodziców;</w:t>
      </w:r>
    </w:p>
    <w:p w14:paraId="72F8EF45" w14:textId="7577CBA1" w:rsidR="00137F8B" w:rsidRPr="00A33672" w:rsidRDefault="00137F8B">
      <w:pPr>
        <w:pStyle w:val="Akapitzlist"/>
        <w:numPr>
          <w:ilvl w:val="0"/>
          <w:numId w:val="78"/>
        </w:numPr>
        <w:autoSpaceDE w:val="0"/>
        <w:autoSpaceDN w:val="0"/>
        <w:adjustRightInd w:val="0"/>
        <w:contextualSpacing/>
        <w:rPr>
          <w:rFonts w:ascii="Arial" w:hAnsi="Arial" w:cs="Arial"/>
        </w:rPr>
      </w:pPr>
      <w:r w:rsidRPr="00A33672">
        <w:rPr>
          <w:rFonts w:ascii="Arial" w:hAnsi="Arial" w:cs="Arial"/>
        </w:rPr>
        <w:t>ustalanie organizacji doskonalenia zawodowego nauczycieli szkoły;</w:t>
      </w:r>
    </w:p>
    <w:p w14:paraId="7D1BB604" w14:textId="77777777" w:rsidR="007E05A2" w:rsidRPr="00A33672" w:rsidRDefault="001E628B">
      <w:pPr>
        <w:pStyle w:val="Akapitzlist"/>
        <w:numPr>
          <w:ilvl w:val="0"/>
          <w:numId w:val="78"/>
        </w:numPr>
        <w:contextualSpacing/>
        <w:rPr>
          <w:rFonts w:ascii="Arial" w:hAnsi="Arial" w:cs="Arial"/>
        </w:rPr>
      </w:pPr>
      <w:r w:rsidRPr="00A33672">
        <w:rPr>
          <w:rFonts w:ascii="Arial" w:hAnsi="Arial" w:cs="Arial"/>
        </w:rPr>
        <w:t>zatwierdzanie wniosków stałych i doraźnych zespołów nauczycieli powołanych przez dyrektora;</w:t>
      </w:r>
    </w:p>
    <w:p w14:paraId="0FCBCACA" w14:textId="3D09FD10" w:rsidR="001E628B" w:rsidRPr="00A33672" w:rsidRDefault="007E05A2">
      <w:pPr>
        <w:pStyle w:val="Akapitzlist"/>
        <w:numPr>
          <w:ilvl w:val="0"/>
          <w:numId w:val="78"/>
        </w:numPr>
        <w:contextualSpacing/>
        <w:rPr>
          <w:rFonts w:ascii="Arial" w:hAnsi="Arial" w:cs="Arial"/>
        </w:rPr>
      </w:pPr>
      <w:r w:rsidRPr="00A33672">
        <w:rPr>
          <w:rFonts w:ascii="Arial" w:hAnsi="Arial" w:cs="Arial"/>
        </w:rPr>
        <w:t>zatwierdzanie programu i warunków prowadzenia na wniosek rodziców zajęć dodatkowych;</w:t>
      </w:r>
    </w:p>
    <w:p w14:paraId="7A9DE374" w14:textId="29EF87D3" w:rsidR="001E628B" w:rsidRPr="00A33672" w:rsidRDefault="001E628B">
      <w:pPr>
        <w:pStyle w:val="Akapitzlist"/>
        <w:numPr>
          <w:ilvl w:val="0"/>
          <w:numId w:val="78"/>
        </w:numPr>
        <w:contextualSpacing/>
        <w:rPr>
          <w:rFonts w:ascii="Arial" w:hAnsi="Arial" w:cs="Arial"/>
        </w:rPr>
      </w:pPr>
      <w:r w:rsidRPr="00A33672">
        <w:rPr>
          <w:rFonts w:ascii="Arial" w:hAnsi="Arial" w:cs="Arial"/>
        </w:rPr>
        <w:t>decydowanie w sprawie przyznawania uczniom nagród i wyróżnień oraz udzielania kar;</w:t>
      </w:r>
    </w:p>
    <w:p w14:paraId="53001451" w14:textId="42315BDC" w:rsidR="00137F8B" w:rsidRPr="00A33672" w:rsidRDefault="00137F8B">
      <w:pPr>
        <w:pStyle w:val="Akapitzlist"/>
        <w:numPr>
          <w:ilvl w:val="0"/>
          <w:numId w:val="78"/>
        </w:numPr>
        <w:autoSpaceDE w:val="0"/>
        <w:autoSpaceDN w:val="0"/>
        <w:adjustRightInd w:val="0"/>
        <w:contextualSpacing/>
        <w:rPr>
          <w:rFonts w:ascii="Arial" w:hAnsi="Arial" w:cs="Arial"/>
        </w:rPr>
      </w:pPr>
      <w:r w:rsidRPr="00A33672">
        <w:rPr>
          <w:rFonts w:ascii="Arial" w:hAnsi="Arial" w:cs="Arial"/>
        </w:rPr>
        <w:t>podejmowanie uchwał w sprawie skreślenia z listy uczniów;</w:t>
      </w:r>
    </w:p>
    <w:p w14:paraId="4791FFA9" w14:textId="4F7EFC6C" w:rsidR="00137F8B" w:rsidRPr="00A33672" w:rsidRDefault="00137F8B">
      <w:pPr>
        <w:pStyle w:val="Akapitzlist"/>
        <w:numPr>
          <w:ilvl w:val="0"/>
          <w:numId w:val="78"/>
        </w:numPr>
        <w:autoSpaceDE w:val="0"/>
        <w:autoSpaceDN w:val="0"/>
        <w:adjustRightInd w:val="0"/>
        <w:contextualSpacing/>
        <w:rPr>
          <w:rFonts w:ascii="Arial" w:eastAsia="TimesNewRoman,Bold" w:hAnsi="Arial" w:cs="Arial"/>
        </w:rPr>
      </w:pPr>
      <w:r w:rsidRPr="00A33672">
        <w:rPr>
          <w:rFonts w:ascii="Arial" w:hAnsi="Arial" w:cs="Arial"/>
        </w:rPr>
        <w:t>ustalanie sposobu wykorzystania wyników nadzoru pedagogicznego, w tym sprawowanego nad szkołą przez organ sprawujący nadzór pedagogiczny, w celu doskonalenia pracy szkoły</w:t>
      </w:r>
      <w:r w:rsidR="001E628B" w:rsidRPr="00A33672">
        <w:rPr>
          <w:rFonts w:ascii="Arial" w:hAnsi="Arial" w:cs="Arial"/>
        </w:rPr>
        <w:t>.</w:t>
      </w:r>
    </w:p>
    <w:p w14:paraId="0D0650BC" w14:textId="1978E3F5" w:rsidR="0014054E" w:rsidRPr="00A33672" w:rsidRDefault="0014054E">
      <w:pPr>
        <w:pStyle w:val="Akapitzlist"/>
        <w:numPr>
          <w:ilvl w:val="6"/>
          <w:numId w:val="1"/>
        </w:numPr>
        <w:ind w:left="284" w:hanging="284"/>
        <w:contextualSpacing/>
        <w:rPr>
          <w:rFonts w:ascii="Arial" w:hAnsi="Arial" w:cs="Arial"/>
        </w:rPr>
      </w:pPr>
      <w:r w:rsidRPr="00A33672">
        <w:rPr>
          <w:rFonts w:ascii="Arial" w:hAnsi="Arial" w:cs="Arial"/>
        </w:rPr>
        <w:t>Rada</w:t>
      </w:r>
      <w:r w:rsidR="00472903" w:rsidRPr="00A33672">
        <w:rPr>
          <w:rFonts w:ascii="Arial" w:hAnsi="Arial" w:cs="Arial"/>
        </w:rPr>
        <w:t xml:space="preserve"> </w:t>
      </w:r>
      <w:r w:rsidR="00D711E8" w:rsidRPr="00A33672">
        <w:rPr>
          <w:rFonts w:ascii="Arial" w:hAnsi="Arial" w:cs="Arial"/>
        </w:rPr>
        <w:t>p</w:t>
      </w:r>
      <w:r w:rsidRPr="00A33672">
        <w:rPr>
          <w:rFonts w:ascii="Arial" w:hAnsi="Arial" w:cs="Arial"/>
        </w:rPr>
        <w:t>edagogiczna</w:t>
      </w:r>
      <w:r w:rsidR="00472903" w:rsidRPr="00A33672">
        <w:rPr>
          <w:rFonts w:ascii="Arial" w:hAnsi="Arial" w:cs="Arial"/>
        </w:rPr>
        <w:t xml:space="preserve"> </w:t>
      </w:r>
      <w:r w:rsidRPr="00A33672">
        <w:rPr>
          <w:rFonts w:ascii="Arial" w:hAnsi="Arial" w:cs="Arial"/>
        </w:rPr>
        <w:t>opiniuje:</w:t>
      </w:r>
    </w:p>
    <w:p w14:paraId="4653F3AB" w14:textId="2B46C57E" w:rsidR="0014054E" w:rsidRPr="00A33672" w:rsidRDefault="00F96F15">
      <w:pPr>
        <w:pStyle w:val="Akapitzlist"/>
        <w:numPr>
          <w:ilvl w:val="1"/>
          <w:numId w:val="77"/>
        </w:numPr>
        <w:spacing w:after="0"/>
        <w:contextualSpacing/>
        <w:rPr>
          <w:rFonts w:ascii="Arial" w:hAnsi="Arial" w:cs="Arial"/>
        </w:rPr>
      </w:pPr>
      <w:r w:rsidRPr="00A33672">
        <w:rPr>
          <w:rFonts w:ascii="Arial" w:hAnsi="Arial" w:cs="Arial"/>
        </w:rPr>
        <w:t>o</w:t>
      </w:r>
      <w:r w:rsidR="0014054E" w:rsidRPr="00A33672">
        <w:rPr>
          <w:rFonts w:ascii="Arial" w:hAnsi="Arial" w:cs="Arial"/>
        </w:rPr>
        <w:t>rganizację</w:t>
      </w:r>
      <w:r w:rsidR="00472903" w:rsidRPr="00A33672">
        <w:rPr>
          <w:rFonts w:ascii="Arial" w:hAnsi="Arial" w:cs="Arial"/>
        </w:rPr>
        <w:t xml:space="preserve"> </w:t>
      </w:r>
      <w:r w:rsidR="0014054E" w:rsidRPr="00A33672">
        <w:rPr>
          <w:rFonts w:ascii="Arial" w:hAnsi="Arial" w:cs="Arial"/>
        </w:rPr>
        <w:t>pracy</w:t>
      </w:r>
      <w:r w:rsidR="00472903" w:rsidRPr="00A33672">
        <w:rPr>
          <w:rFonts w:ascii="Arial" w:hAnsi="Arial" w:cs="Arial"/>
        </w:rPr>
        <w:t xml:space="preserve"> </w:t>
      </w:r>
      <w:r w:rsidR="0014054E" w:rsidRPr="00A33672">
        <w:rPr>
          <w:rFonts w:ascii="Arial" w:hAnsi="Arial" w:cs="Arial"/>
        </w:rPr>
        <w:t>szkoły</w:t>
      </w:r>
      <w:r w:rsidR="00472903" w:rsidRPr="00A33672">
        <w:rPr>
          <w:rFonts w:ascii="Arial" w:hAnsi="Arial" w:cs="Arial"/>
        </w:rPr>
        <w:t xml:space="preserve"> </w:t>
      </w:r>
      <w:r w:rsidR="0014054E" w:rsidRPr="00A33672">
        <w:rPr>
          <w:rFonts w:ascii="Arial" w:hAnsi="Arial" w:cs="Arial"/>
        </w:rPr>
        <w:t>i</w:t>
      </w:r>
      <w:r w:rsidR="00472903" w:rsidRPr="00A33672">
        <w:rPr>
          <w:rFonts w:ascii="Arial" w:hAnsi="Arial" w:cs="Arial"/>
        </w:rPr>
        <w:t xml:space="preserve"> </w:t>
      </w:r>
      <w:r w:rsidR="0014054E" w:rsidRPr="00A33672">
        <w:rPr>
          <w:rFonts w:ascii="Arial" w:hAnsi="Arial" w:cs="Arial"/>
        </w:rPr>
        <w:t>oddziału</w:t>
      </w:r>
      <w:r w:rsidR="00472903" w:rsidRPr="00A33672">
        <w:rPr>
          <w:rFonts w:ascii="Arial" w:hAnsi="Arial" w:cs="Arial"/>
        </w:rPr>
        <w:t xml:space="preserve"> </w:t>
      </w:r>
      <w:r w:rsidR="0014054E" w:rsidRPr="00A33672">
        <w:rPr>
          <w:rFonts w:ascii="Arial" w:hAnsi="Arial" w:cs="Arial"/>
        </w:rPr>
        <w:t>przedszkolnego</w:t>
      </w:r>
      <w:r w:rsidR="00D554AC" w:rsidRPr="00A33672">
        <w:rPr>
          <w:rFonts w:ascii="Arial" w:hAnsi="Arial" w:cs="Arial"/>
        </w:rPr>
        <w:t>,</w:t>
      </w:r>
      <w:r w:rsidR="00472903" w:rsidRPr="00A33672">
        <w:rPr>
          <w:rFonts w:ascii="Arial" w:hAnsi="Arial" w:cs="Arial"/>
        </w:rPr>
        <w:t xml:space="preserve"> </w:t>
      </w:r>
      <w:r w:rsidR="00EB1EB0" w:rsidRPr="00A33672">
        <w:rPr>
          <w:rFonts w:ascii="Arial" w:hAnsi="Arial" w:cs="Arial"/>
        </w:rPr>
        <w:t>w</w:t>
      </w:r>
      <w:r w:rsidR="00472903" w:rsidRPr="00A33672">
        <w:rPr>
          <w:rFonts w:ascii="Arial" w:hAnsi="Arial" w:cs="Arial"/>
        </w:rPr>
        <w:t xml:space="preserve"> </w:t>
      </w:r>
      <w:r w:rsidR="00EB1EB0" w:rsidRPr="00A33672">
        <w:rPr>
          <w:rFonts w:ascii="Arial" w:hAnsi="Arial" w:cs="Arial"/>
        </w:rPr>
        <w:t>tym</w:t>
      </w:r>
      <w:r w:rsidR="00472903" w:rsidRPr="00A33672">
        <w:rPr>
          <w:rFonts w:ascii="Arial" w:hAnsi="Arial" w:cs="Arial"/>
        </w:rPr>
        <w:t xml:space="preserve"> </w:t>
      </w:r>
      <w:r w:rsidR="00D711E8" w:rsidRPr="00A33672">
        <w:rPr>
          <w:rFonts w:ascii="Arial" w:hAnsi="Arial" w:cs="Arial"/>
        </w:rPr>
        <w:t xml:space="preserve">tygodniowy </w:t>
      </w:r>
      <w:r w:rsidR="00EB1EB0" w:rsidRPr="00A33672">
        <w:rPr>
          <w:rFonts w:ascii="Arial" w:hAnsi="Arial" w:cs="Arial"/>
        </w:rPr>
        <w:t>rozkład</w:t>
      </w:r>
      <w:r w:rsidR="00472903" w:rsidRPr="00A33672">
        <w:rPr>
          <w:rFonts w:ascii="Arial" w:hAnsi="Arial" w:cs="Arial"/>
        </w:rPr>
        <w:t xml:space="preserve"> </w:t>
      </w:r>
      <w:r w:rsidR="00EB1EB0" w:rsidRPr="00A33672">
        <w:rPr>
          <w:rFonts w:ascii="Arial" w:hAnsi="Arial" w:cs="Arial"/>
        </w:rPr>
        <w:t>zajęć</w:t>
      </w:r>
      <w:r w:rsidR="00472903" w:rsidRPr="00A33672">
        <w:rPr>
          <w:rFonts w:ascii="Arial" w:hAnsi="Arial" w:cs="Arial"/>
        </w:rPr>
        <w:t xml:space="preserve"> </w:t>
      </w:r>
      <w:r w:rsidR="00EB1EB0" w:rsidRPr="00A33672">
        <w:rPr>
          <w:rFonts w:ascii="Arial" w:hAnsi="Arial" w:cs="Arial"/>
        </w:rPr>
        <w:t>edukacyjnych</w:t>
      </w:r>
      <w:r w:rsidR="00472903" w:rsidRPr="00A33672">
        <w:rPr>
          <w:rFonts w:ascii="Arial" w:hAnsi="Arial" w:cs="Arial"/>
        </w:rPr>
        <w:t xml:space="preserve"> </w:t>
      </w:r>
      <w:r w:rsidR="0014054E" w:rsidRPr="00A33672">
        <w:rPr>
          <w:rFonts w:ascii="Arial" w:hAnsi="Arial" w:cs="Arial"/>
        </w:rPr>
        <w:t>i</w:t>
      </w:r>
      <w:r w:rsidR="00472903" w:rsidRPr="00A33672">
        <w:rPr>
          <w:rFonts w:ascii="Arial" w:hAnsi="Arial" w:cs="Arial"/>
        </w:rPr>
        <w:t xml:space="preserve"> </w:t>
      </w:r>
      <w:r w:rsidR="0014054E" w:rsidRPr="00A33672">
        <w:rPr>
          <w:rFonts w:ascii="Arial" w:hAnsi="Arial" w:cs="Arial"/>
        </w:rPr>
        <w:t>pozalekcyjnych</w:t>
      </w:r>
      <w:r w:rsidR="00D711E8" w:rsidRPr="00A33672">
        <w:rPr>
          <w:rFonts w:ascii="Arial" w:hAnsi="Arial" w:cs="Arial"/>
        </w:rPr>
        <w:t>;</w:t>
      </w:r>
      <w:r w:rsidR="00472903" w:rsidRPr="00A33672">
        <w:rPr>
          <w:rFonts w:ascii="Arial" w:hAnsi="Arial" w:cs="Arial"/>
        </w:rPr>
        <w:t xml:space="preserve"> </w:t>
      </w:r>
    </w:p>
    <w:p w14:paraId="1DB7C9E1" w14:textId="60F32EC2" w:rsidR="0014054E" w:rsidRPr="00A33672" w:rsidRDefault="00D711E8">
      <w:pPr>
        <w:pStyle w:val="Akapitzlist"/>
        <w:numPr>
          <w:ilvl w:val="1"/>
          <w:numId w:val="77"/>
        </w:numPr>
        <w:spacing w:after="0"/>
        <w:contextualSpacing/>
        <w:rPr>
          <w:rFonts w:ascii="Arial" w:hAnsi="Arial" w:cs="Arial"/>
        </w:rPr>
      </w:pPr>
      <w:r w:rsidRPr="00A33672">
        <w:rPr>
          <w:rFonts w:ascii="Arial" w:hAnsi="Arial" w:cs="Arial"/>
        </w:rPr>
        <w:t xml:space="preserve">projekt </w:t>
      </w:r>
      <w:r w:rsidR="00F96F15" w:rsidRPr="00A33672">
        <w:rPr>
          <w:rFonts w:ascii="Arial" w:hAnsi="Arial" w:cs="Arial"/>
        </w:rPr>
        <w:t>p</w:t>
      </w:r>
      <w:r w:rsidR="0014054E" w:rsidRPr="00A33672">
        <w:rPr>
          <w:rFonts w:ascii="Arial" w:hAnsi="Arial" w:cs="Arial"/>
        </w:rPr>
        <w:t>lan</w:t>
      </w:r>
      <w:r w:rsidRPr="00A33672">
        <w:rPr>
          <w:rFonts w:ascii="Arial" w:hAnsi="Arial" w:cs="Arial"/>
        </w:rPr>
        <w:t>u</w:t>
      </w:r>
      <w:r w:rsidR="00472903" w:rsidRPr="00A33672">
        <w:rPr>
          <w:rFonts w:ascii="Arial" w:hAnsi="Arial" w:cs="Arial"/>
        </w:rPr>
        <w:t xml:space="preserve"> </w:t>
      </w:r>
      <w:r w:rsidRPr="00A33672">
        <w:rPr>
          <w:rFonts w:ascii="Arial" w:hAnsi="Arial" w:cs="Arial"/>
        </w:rPr>
        <w:t>f</w:t>
      </w:r>
      <w:r w:rsidR="0014054E" w:rsidRPr="00A33672">
        <w:rPr>
          <w:rFonts w:ascii="Arial" w:hAnsi="Arial" w:cs="Arial"/>
        </w:rPr>
        <w:t>inansow</w:t>
      </w:r>
      <w:r w:rsidRPr="00A33672">
        <w:rPr>
          <w:rFonts w:ascii="Arial" w:hAnsi="Arial" w:cs="Arial"/>
        </w:rPr>
        <w:t>ego ustalony</w:t>
      </w:r>
      <w:r w:rsidR="00472903" w:rsidRPr="00A33672">
        <w:rPr>
          <w:rFonts w:ascii="Arial" w:hAnsi="Arial" w:cs="Arial"/>
        </w:rPr>
        <w:t xml:space="preserve"> </w:t>
      </w:r>
      <w:r w:rsidR="0014054E" w:rsidRPr="00A33672">
        <w:rPr>
          <w:rFonts w:ascii="Arial" w:hAnsi="Arial" w:cs="Arial"/>
        </w:rPr>
        <w:t>w</w:t>
      </w:r>
      <w:r w:rsidR="00472903" w:rsidRPr="00A33672">
        <w:rPr>
          <w:rFonts w:ascii="Arial" w:hAnsi="Arial" w:cs="Arial"/>
        </w:rPr>
        <w:t xml:space="preserve"> </w:t>
      </w:r>
      <w:r w:rsidR="0014054E" w:rsidRPr="00A33672">
        <w:rPr>
          <w:rFonts w:ascii="Arial" w:hAnsi="Arial" w:cs="Arial"/>
        </w:rPr>
        <w:t>ramac</w:t>
      </w:r>
      <w:r w:rsidR="00A618F6" w:rsidRPr="00A33672">
        <w:rPr>
          <w:rFonts w:ascii="Arial" w:hAnsi="Arial" w:cs="Arial"/>
        </w:rPr>
        <w:t>h</w:t>
      </w:r>
      <w:r w:rsidR="00472903" w:rsidRPr="00A33672">
        <w:rPr>
          <w:rFonts w:ascii="Arial" w:hAnsi="Arial" w:cs="Arial"/>
        </w:rPr>
        <w:t xml:space="preserve"> </w:t>
      </w:r>
      <w:r w:rsidR="00A618F6" w:rsidRPr="00A33672">
        <w:rPr>
          <w:rFonts w:ascii="Arial" w:hAnsi="Arial" w:cs="Arial"/>
        </w:rPr>
        <w:t>przyznawanych</w:t>
      </w:r>
      <w:r w:rsidR="00472903" w:rsidRPr="00A33672">
        <w:rPr>
          <w:rFonts w:ascii="Arial" w:hAnsi="Arial" w:cs="Arial"/>
        </w:rPr>
        <w:t xml:space="preserve"> </w:t>
      </w:r>
      <w:r w:rsidRPr="00A33672">
        <w:rPr>
          <w:rFonts w:ascii="Arial" w:hAnsi="Arial" w:cs="Arial"/>
        </w:rPr>
        <w:t xml:space="preserve">przez organ prowadzący </w:t>
      </w:r>
      <w:r w:rsidR="00A618F6" w:rsidRPr="00A33672">
        <w:rPr>
          <w:rFonts w:ascii="Arial" w:hAnsi="Arial" w:cs="Arial"/>
        </w:rPr>
        <w:t>limitów</w:t>
      </w:r>
      <w:r w:rsidR="00472903" w:rsidRPr="00A33672">
        <w:rPr>
          <w:rFonts w:ascii="Arial" w:hAnsi="Arial" w:cs="Arial"/>
        </w:rPr>
        <w:t xml:space="preserve"> </w:t>
      </w:r>
      <w:r w:rsidR="00A618F6" w:rsidRPr="00A33672">
        <w:rPr>
          <w:rFonts w:ascii="Arial" w:hAnsi="Arial" w:cs="Arial"/>
        </w:rPr>
        <w:t>oraz</w:t>
      </w:r>
      <w:r w:rsidR="00472903" w:rsidRPr="00A33672">
        <w:rPr>
          <w:rFonts w:ascii="Arial" w:hAnsi="Arial" w:cs="Arial"/>
        </w:rPr>
        <w:t xml:space="preserve"> </w:t>
      </w:r>
      <w:r w:rsidR="0014054E" w:rsidRPr="00A33672">
        <w:rPr>
          <w:rFonts w:ascii="Arial" w:hAnsi="Arial" w:cs="Arial"/>
        </w:rPr>
        <w:t>innych</w:t>
      </w:r>
      <w:r w:rsidR="00472903" w:rsidRPr="00A33672">
        <w:rPr>
          <w:rFonts w:ascii="Arial" w:hAnsi="Arial" w:cs="Arial"/>
        </w:rPr>
        <w:t xml:space="preserve"> </w:t>
      </w:r>
      <w:r w:rsidR="0014054E" w:rsidRPr="00A33672">
        <w:rPr>
          <w:rFonts w:ascii="Arial" w:hAnsi="Arial" w:cs="Arial"/>
        </w:rPr>
        <w:t>środków</w:t>
      </w:r>
      <w:r w:rsidR="00472903" w:rsidRPr="00A33672">
        <w:rPr>
          <w:rFonts w:ascii="Arial" w:hAnsi="Arial" w:cs="Arial"/>
        </w:rPr>
        <w:t xml:space="preserve"> </w:t>
      </w:r>
      <w:r w:rsidR="0014054E" w:rsidRPr="00A33672">
        <w:rPr>
          <w:rFonts w:ascii="Arial" w:hAnsi="Arial" w:cs="Arial"/>
        </w:rPr>
        <w:t>specjalnych</w:t>
      </w:r>
      <w:r w:rsidRPr="00A33672">
        <w:rPr>
          <w:rFonts w:ascii="Arial" w:hAnsi="Arial" w:cs="Arial"/>
        </w:rPr>
        <w:t>;</w:t>
      </w:r>
    </w:p>
    <w:p w14:paraId="5CD5E502" w14:textId="6A45893B" w:rsidR="0014054E" w:rsidRPr="00A33672" w:rsidRDefault="00F96F15">
      <w:pPr>
        <w:pStyle w:val="Akapitzlist"/>
        <w:numPr>
          <w:ilvl w:val="1"/>
          <w:numId w:val="77"/>
        </w:numPr>
        <w:spacing w:after="0"/>
        <w:contextualSpacing/>
        <w:rPr>
          <w:rFonts w:ascii="Arial" w:hAnsi="Arial" w:cs="Arial"/>
        </w:rPr>
      </w:pPr>
      <w:r w:rsidRPr="00A33672">
        <w:rPr>
          <w:rFonts w:ascii="Arial" w:hAnsi="Arial" w:cs="Arial"/>
        </w:rPr>
        <w:t>w</w:t>
      </w:r>
      <w:r w:rsidR="0014054E" w:rsidRPr="00A33672">
        <w:rPr>
          <w:rFonts w:ascii="Arial" w:hAnsi="Arial" w:cs="Arial"/>
        </w:rPr>
        <w:t>nioski</w:t>
      </w:r>
      <w:r w:rsidR="00472903" w:rsidRPr="00A33672">
        <w:rPr>
          <w:rFonts w:ascii="Arial" w:hAnsi="Arial" w:cs="Arial"/>
        </w:rPr>
        <w:t xml:space="preserve"> </w:t>
      </w:r>
      <w:r w:rsidR="00D711E8" w:rsidRPr="00A33672">
        <w:rPr>
          <w:rFonts w:ascii="Arial" w:hAnsi="Arial" w:cs="Arial"/>
        </w:rPr>
        <w:t>d</w:t>
      </w:r>
      <w:r w:rsidR="0014054E" w:rsidRPr="00A33672">
        <w:rPr>
          <w:rFonts w:ascii="Arial" w:hAnsi="Arial" w:cs="Arial"/>
        </w:rPr>
        <w:t>yrektora</w:t>
      </w:r>
      <w:r w:rsidR="00472903" w:rsidRPr="00A33672">
        <w:rPr>
          <w:rFonts w:ascii="Arial" w:hAnsi="Arial" w:cs="Arial"/>
        </w:rPr>
        <w:t xml:space="preserve"> </w:t>
      </w:r>
      <w:r w:rsidR="0014054E" w:rsidRPr="00A33672">
        <w:rPr>
          <w:rFonts w:ascii="Arial" w:hAnsi="Arial" w:cs="Arial"/>
        </w:rPr>
        <w:t>o</w:t>
      </w:r>
      <w:r w:rsidR="00472903" w:rsidRPr="00A33672">
        <w:rPr>
          <w:rFonts w:ascii="Arial" w:hAnsi="Arial" w:cs="Arial"/>
        </w:rPr>
        <w:t xml:space="preserve"> </w:t>
      </w:r>
      <w:r w:rsidR="0014054E" w:rsidRPr="00A33672">
        <w:rPr>
          <w:rFonts w:ascii="Arial" w:hAnsi="Arial" w:cs="Arial"/>
        </w:rPr>
        <w:t>przyznanie</w:t>
      </w:r>
      <w:r w:rsidR="00472903" w:rsidRPr="00A33672">
        <w:rPr>
          <w:rFonts w:ascii="Arial" w:hAnsi="Arial" w:cs="Arial"/>
        </w:rPr>
        <w:t xml:space="preserve"> </w:t>
      </w:r>
      <w:r w:rsidR="0014054E" w:rsidRPr="00A33672">
        <w:rPr>
          <w:rFonts w:ascii="Arial" w:hAnsi="Arial" w:cs="Arial"/>
        </w:rPr>
        <w:t>nauczycielom</w:t>
      </w:r>
      <w:r w:rsidR="00472903" w:rsidRPr="00A33672">
        <w:rPr>
          <w:rFonts w:ascii="Arial" w:hAnsi="Arial" w:cs="Arial"/>
        </w:rPr>
        <w:t xml:space="preserve"> </w:t>
      </w:r>
      <w:r w:rsidR="0014054E" w:rsidRPr="00A33672">
        <w:rPr>
          <w:rFonts w:ascii="Arial" w:hAnsi="Arial" w:cs="Arial"/>
        </w:rPr>
        <w:t>odznaczeń,</w:t>
      </w:r>
      <w:r w:rsidR="00472903" w:rsidRPr="00A33672">
        <w:rPr>
          <w:rFonts w:ascii="Arial" w:hAnsi="Arial" w:cs="Arial"/>
        </w:rPr>
        <w:t xml:space="preserve"> </w:t>
      </w:r>
      <w:r w:rsidR="0014054E" w:rsidRPr="00A33672">
        <w:rPr>
          <w:rFonts w:ascii="Arial" w:hAnsi="Arial" w:cs="Arial"/>
        </w:rPr>
        <w:t>nag</w:t>
      </w:r>
      <w:r w:rsidR="00A618F6" w:rsidRPr="00A33672">
        <w:rPr>
          <w:rFonts w:ascii="Arial" w:hAnsi="Arial" w:cs="Arial"/>
        </w:rPr>
        <w:t>ród</w:t>
      </w:r>
      <w:r w:rsidR="00472903" w:rsidRPr="00A33672">
        <w:rPr>
          <w:rFonts w:ascii="Arial" w:hAnsi="Arial" w:cs="Arial"/>
        </w:rPr>
        <w:t xml:space="preserve"> </w:t>
      </w:r>
      <w:r w:rsidR="0014054E" w:rsidRPr="00A33672">
        <w:rPr>
          <w:rFonts w:ascii="Arial" w:hAnsi="Arial" w:cs="Arial"/>
        </w:rPr>
        <w:t>oraz</w:t>
      </w:r>
      <w:r w:rsidR="00472903" w:rsidRPr="00A33672">
        <w:rPr>
          <w:rFonts w:ascii="Arial" w:hAnsi="Arial" w:cs="Arial"/>
        </w:rPr>
        <w:t xml:space="preserve"> </w:t>
      </w:r>
      <w:r w:rsidR="0014054E" w:rsidRPr="00A33672">
        <w:rPr>
          <w:rFonts w:ascii="Arial" w:hAnsi="Arial" w:cs="Arial"/>
        </w:rPr>
        <w:t>innych</w:t>
      </w:r>
      <w:r w:rsidR="00472903" w:rsidRPr="00A33672">
        <w:rPr>
          <w:rFonts w:ascii="Arial" w:hAnsi="Arial" w:cs="Arial"/>
        </w:rPr>
        <w:t xml:space="preserve"> </w:t>
      </w:r>
      <w:r w:rsidR="0014054E" w:rsidRPr="00A33672">
        <w:rPr>
          <w:rFonts w:ascii="Arial" w:hAnsi="Arial" w:cs="Arial"/>
        </w:rPr>
        <w:t>form</w:t>
      </w:r>
      <w:r w:rsidR="00472903" w:rsidRPr="00A33672">
        <w:rPr>
          <w:rFonts w:ascii="Arial" w:hAnsi="Arial" w:cs="Arial"/>
        </w:rPr>
        <w:t xml:space="preserve"> </w:t>
      </w:r>
      <w:r w:rsidR="0014054E" w:rsidRPr="00A33672">
        <w:rPr>
          <w:rFonts w:ascii="Arial" w:hAnsi="Arial" w:cs="Arial"/>
        </w:rPr>
        <w:t>uznania</w:t>
      </w:r>
      <w:r w:rsidR="00D711E8" w:rsidRPr="00A33672">
        <w:rPr>
          <w:rFonts w:ascii="Arial" w:hAnsi="Arial" w:cs="Arial"/>
        </w:rPr>
        <w:t>;</w:t>
      </w:r>
    </w:p>
    <w:p w14:paraId="14BF7889" w14:textId="33717460" w:rsidR="0014054E" w:rsidRPr="00A33672" w:rsidRDefault="00F96F15">
      <w:pPr>
        <w:pStyle w:val="Akapitzlist"/>
        <w:numPr>
          <w:ilvl w:val="1"/>
          <w:numId w:val="77"/>
        </w:numPr>
        <w:spacing w:after="0"/>
        <w:contextualSpacing/>
        <w:rPr>
          <w:rFonts w:ascii="Arial" w:hAnsi="Arial" w:cs="Arial"/>
        </w:rPr>
      </w:pPr>
      <w:r w:rsidRPr="00A33672">
        <w:rPr>
          <w:rFonts w:ascii="Arial" w:hAnsi="Arial" w:cs="Arial"/>
        </w:rPr>
        <w:t>w</w:t>
      </w:r>
      <w:r w:rsidR="0014054E" w:rsidRPr="00A33672">
        <w:rPr>
          <w:rFonts w:ascii="Arial" w:hAnsi="Arial" w:cs="Arial"/>
        </w:rPr>
        <w:t>nioski</w:t>
      </w:r>
      <w:r w:rsidR="00472903" w:rsidRPr="00A33672">
        <w:rPr>
          <w:rFonts w:ascii="Arial" w:hAnsi="Arial" w:cs="Arial"/>
        </w:rPr>
        <w:t xml:space="preserve"> </w:t>
      </w:r>
      <w:r w:rsidR="00D711E8" w:rsidRPr="00A33672">
        <w:rPr>
          <w:rFonts w:ascii="Arial" w:hAnsi="Arial" w:cs="Arial"/>
        </w:rPr>
        <w:t>d</w:t>
      </w:r>
      <w:r w:rsidR="0014054E" w:rsidRPr="00A33672">
        <w:rPr>
          <w:rFonts w:ascii="Arial" w:hAnsi="Arial" w:cs="Arial"/>
        </w:rPr>
        <w:t>yrektora</w:t>
      </w:r>
      <w:r w:rsidR="00472903" w:rsidRPr="00A33672">
        <w:rPr>
          <w:rFonts w:ascii="Arial" w:hAnsi="Arial" w:cs="Arial"/>
        </w:rPr>
        <w:t xml:space="preserve"> </w:t>
      </w:r>
      <w:r w:rsidR="0014054E" w:rsidRPr="00A33672">
        <w:rPr>
          <w:rFonts w:ascii="Arial" w:hAnsi="Arial" w:cs="Arial"/>
        </w:rPr>
        <w:t>dotyczące</w:t>
      </w:r>
      <w:r w:rsidR="00472903" w:rsidRPr="00A33672">
        <w:rPr>
          <w:rFonts w:ascii="Arial" w:hAnsi="Arial" w:cs="Arial"/>
        </w:rPr>
        <w:t xml:space="preserve"> </w:t>
      </w:r>
      <w:r w:rsidR="00D711E8" w:rsidRPr="00A33672">
        <w:rPr>
          <w:rFonts w:ascii="Arial" w:hAnsi="Arial" w:cs="Arial"/>
        </w:rPr>
        <w:t xml:space="preserve">zmian w </w:t>
      </w:r>
      <w:r w:rsidR="0014054E" w:rsidRPr="00A33672">
        <w:rPr>
          <w:rFonts w:ascii="Arial" w:hAnsi="Arial" w:cs="Arial"/>
        </w:rPr>
        <w:t>organizacji</w:t>
      </w:r>
      <w:r w:rsidR="00472903" w:rsidRPr="00A33672">
        <w:rPr>
          <w:rFonts w:ascii="Arial" w:hAnsi="Arial" w:cs="Arial"/>
        </w:rPr>
        <w:t xml:space="preserve"> </w:t>
      </w:r>
      <w:r w:rsidR="0014054E" w:rsidRPr="00A33672">
        <w:rPr>
          <w:rFonts w:ascii="Arial" w:hAnsi="Arial" w:cs="Arial"/>
        </w:rPr>
        <w:t>pracy</w:t>
      </w:r>
      <w:r w:rsidR="00472903" w:rsidRPr="00A33672">
        <w:rPr>
          <w:rFonts w:ascii="Arial" w:hAnsi="Arial" w:cs="Arial"/>
        </w:rPr>
        <w:t xml:space="preserve"> </w:t>
      </w:r>
      <w:r w:rsidR="0014054E" w:rsidRPr="00A33672">
        <w:rPr>
          <w:rFonts w:ascii="Arial" w:hAnsi="Arial" w:cs="Arial"/>
        </w:rPr>
        <w:t>szkoły</w:t>
      </w:r>
      <w:r w:rsidR="00D711E8" w:rsidRPr="00A33672">
        <w:rPr>
          <w:rFonts w:ascii="Arial" w:hAnsi="Arial" w:cs="Arial"/>
        </w:rPr>
        <w:t>;</w:t>
      </w:r>
    </w:p>
    <w:p w14:paraId="16EB5A9E" w14:textId="04C61013" w:rsidR="0014054E" w:rsidRPr="00A33672" w:rsidRDefault="00D711E8">
      <w:pPr>
        <w:pStyle w:val="Akapitzlist"/>
        <w:numPr>
          <w:ilvl w:val="1"/>
          <w:numId w:val="77"/>
        </w:numPr>
        <w:spacing w:after="0"/>
        <w:contextualSpacing/>
        <w:rPr>
          <w:rFonts w:ascii="Arial" w:hAnsi="Arial" w:cs="Arial"/>
        </w:rPr>
      </w:pPr>
      <w:r w:rsidRPr="00A33672">
        <w:rPr>
          <w:rFonts w:ascii="Arial" w:hAnsi="Arial" w:cs="Arial"/>
        </w:rPr>
        <w:t xml:space="preserve">propozycje dyrektora </w:t>
      </w:r>
      <w:r w:rsidR="00F96F15" w:rsidRPr="00A33672">
        <w:rPr>
          <w:rFonts w:ascii="Arial" w:hAnsi="Arial" w:cs="Arial"/>
        </w:rPr>
        <w:t>p</w:t>
      </w:r>
      <w:r w:rsidR="0014054E" w:rsidRPr="00A33672">
        <w:rPr>
          <w:rFonts w:ascii="Arial" w:hAnsi="Arial" w:cs="Arial"/>
        </w:rPr>
        <w:t>rzydział</w:t>
      </w:r>
      <w:r w:rsidRPr="00A33672">
        <w:rPr>
          <w:rFonts w:ascii="Arial" w:hAnsi="Arial" w:cs="Arial"/>
        </w:rPr>
        <w:t>u</w:t>
      </w:r>
      <w:r w:rsidR="00472903" w:rsidRPr="00A33672">
        <w:rPr>
          <w:rFonts w:ascii="Arial" w:hAnsi="Arial" w:cs="Arial"/>
        </w:rPr>
        <w:t xml:space="preserve"> </w:t>
      </w:r>
      <w:r w:rsidR="0014054E" w:rsidRPr="00A33672">
        <w:rPr>
          <w:rFonts w:ascii="Arial" w:hAnsi="Arial" w:cs="Arial"/>
        </w:rPr>
        <w:t>nauczyciel</w:t>
      </w:r>
      <w:r w:rsidRPr="00A33672">
        <w:rPr>
          <w:rFonts w:ascii="Arial" w:hAnsi="Arial" w:cs="Arial"/>
        </w:rPr>
        <w:t>om stałych prac i zajęć</w:t>
      </w:r>
      <w:r w:rsidR="00472903" w:rsidRPr="00A33672">
        <w:rPr>
          <w:rFonts w:ascii="Arial" w:hAnsi="Arial" w:cs="Arial"/>
        </w:rPr>
        <w:t xml:space="preserve"> </w:t>
      </w:r>
      <w:r w:rsidR="00A618F6" w:rsidRPr="00A33672">
        <w:rPr>
          <w:rFonts w:ascii="Arial" w:hAnsi="Arial" w:cs="Arial"/>
        </w:rPr>
        <w:t>w</w:t>
      </w:r>
      <w:r w:rsidR="00472903" w:rsidRPr="00A33672">
        <w:rPr>
          <w:rFonts w:ascii="Arial" w:hAnsi="Arial" w:cs="Arial"/>
        </w:rPr>
        <w:t xml:space="preserve"> </w:t>
      </w:r>
      <w:r w:rsidR="00A618F6" w:rsidRPr="00A33672">
        <w:rPr>
          <w:rFonts w:ascii="Arial" w:hAnsi="Arial" w:cs="Arial"/>
        </w:rPr>
        <w:t>ramach</w:t>
      </w:r>
      <w:r w:rsidR="00472903" w:rsidRPr="00A33672">
        <w:rPr>
          <w:rFonts w:ascii="Arial" w:hAnsi="Arial" w:cs="Arial"/>
        </w:rPr>
        <w:t xml:space="preserve"> </w:t>
      </w:r>
      <w:r w:rsidR="00A618F6" w:rsidRPr="00A33672">
        <w:rPr>
          <w:rFonts w:ascii="Arial" w:hAnsi="Arial" w:cs="Arial"/>
        </w:rPr>
        <w:t>wynagrodzenia</w:t>
      </w:r>
      <w:r w:rsidR="00472903" w:rsidRPr="00A33672">
        <w:rPr>
          <w:rFonts w:ascii="Arial" w:hAnsi="Arial" w:cs="Arial"/>
        </w:rPr>
        <w:t xml:space="preserve"> </w:t>
      </w:r>
      <w:r w:rsidR="0014054E" w:rsidRPr="00A33672">
        <w:rPr>
          <w:rFonts w:ascii="Arial" w:hAnsi="Arial" w:cs="Arial"/>
        </w:rPr>
        <w:t>zasadniczego</w:t>
      </w:r>
      <w:r w:rsidR="00472903" w:rsidRPr="00A33672">
        <w:rPr>
          <w:rFonts w:ascii="Arial" w:hAnsi="Arial" w:cs="Arial"/>
        </w:rPr>
        <w:t xml:space="preserve"> </w:t>
      </w:r>
      <w:r w:rsidR="0014054E" w:rsidRPr="00A33672">
        <w:rPr>
          <w:rFonts w:ascii="Arial" w:hAnsi="Arial" w:cs="Arial"/>
        </w:rPr>
        <w:t>oraz</w:t>
      </w:r>
      <w:r w:rsidR="00472903" w:rsidRPr="00A33672">
        <w:rPr>
          <w:rFonts w:ascii="Arial" w:hAnsi="Arial" w:cs="Arial"/>
        </w:rPr>
        <w:t xml:space="preserve"> </w:t>
      </w:r>
      <w:r w:rsidR="0014054E" w:rsidRPr="00A33672">
        <w:rPr>
          <w:rFonts w:ascii="Arial" w:hAnsi="Arial" w:cs="Arial"/>
        </w:rPr>
        <w:t>dodatkowo</w:t>
      </w:r>
      <w:r w:rsidR="00472903" w:rsidRPr="00A33672">
        <w:rPr>
          <w:rFonts w:ascii="Arial" w:hAnsi="Arial" w:cs="Arial"/>
        </w:rPr>
        <w:t xml:space="preserve"> </w:t>
      </w:r>
      <w:r w:rsidR="00A618F6" w:rsidRPr="00A33672">
        <w:rPr>
          <w:rFonts w:ascii="Arial" w:hAnsi="Arial" w:cs="Arial"/>
        </w:rPr>
        <w:t>płatnych</w:t>
      </w:r>
      <w:r w:rsidR="00472903" w:rsidRPr="00A33672">
        <w:rPr>
          <w:rFonts w:ascii="Arial" w:hAnsi="Arial" w:cs="Arial"/>
        </w:rPr>
        <w:t xml:space="preserve"> </w:t>
      </w:r>
      <w:r w:rsidR="00A618F6" w:rsidRPr="00A33672">
        <w:rPr>
          <w:rFonts w:ascii="Arial" w:hAnsi="Arial" w:cs="Arial"/>
        </w:rPr>
        <w:t>zajęć</w:t>
      </w:r>
      <w:r w:rsidR="00472903" w:rsidRPr="00A33672">
        <w:rPr>
          <w:rFonts w:ascii="Arial" w:hAnsi="Arial" w:cs="Arial"/>
        </w:rPr>
        <w:t xml:space="preserve"> </w:t>
      </w:r>
      <w:r w:rsidR="00A618F6" w:rsidRPr="00A33672">
        <w:rPr>
          <w:rFonts w:ascii="Arial" w:hAnsi="Arial" w:cs="Arial"/>
        </w:rPr>
        <w:t>dydaktycznych,</w:t>
      </w:r>
      <w:r w:rsidR="00472903" w:rsidRPr="00A33672">
        <w:rPr>
          <w:rFonts w:ascii="Arial" w:hAnsi="Arial" w:cs="Arial"/>
        </w:rPr>
        <w:t xml:space="preserve"> </w:t>
      </w:r>
      <w:r w:rsidR="0014054E" w:rsidRPr="00A33672">
        <w:rPr>
          <w:rFonts w:ascii="Arial" w:hAnsi="Arial" w:cs="Arial"/>
        </w:rPr>
        <w:t>wychowawczych</w:t>
      </w:r>
      <w:r w:rsidR="00472903" w:rsidRPr="00A33672">
        <w:rPr>
          <w:rFonts w:ascii="Arial" w:hAnsi="Arial" w:cs="Arial"/>
        </w:rPr>
        <w:t xml:space="preserve"> </w:t>
      </w:r>
      <w:r w:rsidR="0014054E" w:rsidRPr="00A33672">
        <w:rPr>
          <w:rFonts w:ascii="Arial" w:hAnsi="Arial" w:cs="Arial"/>
        </w:rPr>
        <w:t>i</w:t>
      </w:r>
      <w:r w:rsidR="00472903" w:rsidRPr="00A33672">
        <w:rPr>
          <w:rFonts w:ascii="Arial" w:hAnsi="Arial" w:cs="Arial"/>
        </w:rPr>
        <w:t xml:space="preserve"> </w:t>
      </w:r>
      <w:r w:rsidR="0014054E" w:rsidRPr="00A33672">
        <w:rPr>
          <w:rFonts w:ascii="Arial" w:hAnsi="Arial" w:cs="Arial"/>
        </w:rPr>
        <w:t>opiekuńczych</w:t>
      </w:r>
      <w:r w:rsidRPr="00A33672">
        <w:rPr>
          <w:rFonts w:ascii="Arial" w:hAnsi="Arial" w:cs="Arial"/>
        </w:rPr>
        <w:t>;</w:t>
      </w:r>
    </w:p>
    <w:p w14:paraId="5E0012A6" w14:textId="454332AA" w:rsidR="0014054E" w:rsidRPr="00A33672" w:rsidRDefault="00F96F15">
      <w:pPr>
        <w:pStyle w:val="Akapitzlist"/>
        <w:numPr>
          <w:ilvl w:val="1"/>
          <w:numId w:val="77"/>
        </w:numPr>
        <w:spacing w:after="0"/>
        <w:ind w:left="714" w:hanging="357"/>
        <w:rPr>
          <w:rFonts w:ascii="Arial" w:hAnsi="Arial" w:cs="Arial"/>
        </w:rPr>
      </w:pPr>
      <w:r w:rsidRPr="00A33672">
        <w:rPr>
          <w:rFonts w:ascii="Arial" w:hAnsi="Arial" w:cs="Arial"/>
        </w:rPr>
        <w:t>k</w:t>
      </w:r>
      <w:r w:rsidR="0014054E" w:rsidRPr="00A33672">
        <w:rPr>
          <w:rFonts w:ascii="Arial" w:hAnsi="Arial" w:cs="Arial"/>
        </w:rPr>
        <w:t>andydat</w:t>
      </w:r>
      <w:r w:rsidR="00137F8B" w:rsidRPr="00A33672">
        <w:rPr>
          <w:rFonts w:ascii="Arial" w:hAnsi="Arial" w:cs="Arial"/>
        </w:rPr>
        <w:t>a</w:t>
      </w:r>
      <w:r w:rsidR="00472903" w:rsidRPr="00A33672">
        <w:rPr>
          <w:rFonts w:ascii="Arial" w:hAnsi="Arial" w:cs="Arial"/>
        </w:rPr>
        <w:t xml:space="preserve"> </w:t>
      </w:r>
      <w:r w:rsidR="0014054E" w:rsidRPr="00A33672">
        <w:rPr>
          <w:rFonts w:ascii="Arial" w:hAnsi="Arial" w:cs="Arial"/>
        </w:rPr>
        <w:t>do</w:t>
      </w:r>
      <w:r w:rsidR="00472903" w:rsidRPr="00A33672">
        <w:rPr>
          <w:rFonts w:ascii="Arial" w:hAnsi="Arial" w:cs="Arial"/>
        </w:rPr>
        <w:t xml:space="preserve"> </w:t>
      </w:r>
      <w:r w:rsidR="0014054E" w:rsidRPr="00A33672">
        <w:rPr>
          <w:rFonts w:ascii="Arial" w:hAnsi="Arial" w:cs="Arial"/>
        </w:rPr>
        <w:t>powierzenia</w:t>
      </w:r>
      <w:r w:rsidR="00472903" w:rsidRPr="00A33672">
        <w:rPr>
          <w:rFonts w:ascii="Arial" w:hAnsi="Arial" w:cs="Arial"/>
        </w:rPr>
        <w:t xml:space="preserve"> </w:t>
      </w:r>
      <w:r w:rsidR="0014054E" w:rsidRPr="00A33672">
        <w:rPr>
          <w:rFonts w:ascii="Arial" w:hAnsi="Arial" w:cs="Arial"/>
        </w:rPr>
        <w:t>funkcji</w:t>
      </w:r>
      <w:r w:rsidR="00472903" w:rsidRPr="00A33672">
        <w:rPr>
          <w:rFonts w:ascii="Arial" w:hAnsi="Arial" w:cs="Arial"/>
        </w:rPr>
        <w:t xml:space="preserve"> </w:t>
      </w:r>
      <w:r w:rsidR="0014054E" w:rsidRPr="00A33672">
        <w:rPr>
          <w:rFonts w:ascii="Arial" w:hAnsi="Arial" w:cs="Arial"/>
        </w:rPr>
        <w:t>dyrektora</w:t>
      </w:r>
      <w:r w:rsidR="00472903" w:rsidRPr="00A33672">
        <w:rPr>
          <w:rFonts w:ascii="Arial" w:hAnsi="Arial" w:cs="Arial"/>
        </w:rPr>
        <w:t xml:space="preserve"> </w:t>
      </w:r>
      <w:r w:rsidR="0014054E" w:rsidRPr="00A33672">
        <w:rPr>
          <w:rFonts w:ascii="Arial" w:hAnsi="Arial" w:cs="Arial"/>
        </w:rPr>
        <w:t>szkoł</w:t>
      </w:r>
      <w:r w:rsidR="00137F8B" w:rsidRPr="00A33672">
        <w:rPr>
          <w:rFonts w:ascii="Arial" w:hAnsi="Arial" w:cs="Arial"/>
        </w:rPr>
        <w:t>y,</w:t>
      </w:r>
      <w:r w:rsidR="00137F8B" w:rsidRPr="00A33672">
        <w:t xml:space="preserve"> </w:t>
      </w:r>
      <w:r w:rsidR="00137F8B" w:rsidRPr="00A33672">
        <w:rPr>
          <w:rFonts w:ascii="Arial" w:hAnsi="Arial" w:cs="Arial"/>
        </w:rPr>
        <w:t>gdy konkurs nie wyłonił kandydata                      albo do konkursu nikt się nie zgłosił;</w:t>
      </w:r>
    </w:p>
    <w:p w14:paraId="5C1F8113" w14:textId="481B836B" w:rsidR="0014054E" w:rsidRPr="00A33672" w:rsidRDefault="00137F8B">
      <w:pPr>
        <w:pStyle w:val="Akapitzlist"/>
        <w:numPr>
          <w:ilvl w:val="1"/>
          <w:numId w:val="77"/>
        </w:numPr>
        <w:spacing w:after="0"/>
        <w:ind w:left="714" w:hanging="357"/>
        <w:contextualSpacing/>
        <w:rPr>
          <w:rFonts w:ascii="Arial" w:hAnsi="Arial" w:cs="Arial"/>
        </w:rPr>
      </w:pPr>
      <w:r w:rsidRPr="00A33672">
        <w:rPr>
          <w:rFonts w:ascii="Arial" w:hAnsi="Arial" w:cs="Arial"/>
        </w:rPr>
        <w:t>ustalenie</w:t>
      </w:r>
      <w:r w:rsidR="00472903" w:rsidRPr="00A33672">
        <w:rPr>
          <w:rFonts w:ascii="Arial" w:hAnsi="Arial" w:cs="Arial"/>
        </w:rPr>
        <w:t xml:space="preserve"> </w:t>
      </w:r>
      <w:r w:rsidR="0014054E" w:rsidRPr="00A33672">
        <w:rPr>
          <w:rFonts w:ascii="Arial" w:hAnsi="Arial" w:cs="Arial"/>
        </w:rPr>
        <w:t>dodatkowych</w:t>
      </w:r>
      <w:r w:rsidR="00472903" w:rsidRPr="00A33672">
        <w:rPr>
          <w:rFonts w:ascii="Arial" w:hAnsi="Arial" w:cs="Arial"/>
        </w:rPr>
        <w:t xml:space="preserve"> </w:t>
      </w:r>
      <w:r w:rsidR="0014054E" w:rsidRPr="00A33672">
        <w:rPr>
          <w:rFonts w:ascii="Arial" w:hAnsi="Arial" w:cs="Arial"/>
        </w:rPr>
        <w:t>dni</w:t>
      </w:r>
      <w:r w:rsidR="00472903" w:rsidRPr="00A33672">
        <w:rPr>
          <w:rFonts w:ascii="Arial" w:hAnsi="Arial" w:cs="Arial"/>
        </w:rPr>
        <w:t xml:space="preserve"> </w:t>
      </w:r>
      <w:r w:rsidR="0014054E" w:rsidRPr="00A33672">
        <w:rPr>
          <w:rFonts w:ascii="Arial" w:hAnsi="Arial" w:cs="Arial"/>
        </w:rPr>
        <w:t>wolnych</w:t>
      </w:r>
      <w:r w:rsidR="00472903" w:rsidRPr="00A33672">
        <w:rPr>
          <w:rFonts w:ascii="Arial" w:hAnsi="Arial" w:cs="Arial"/>
        </w:rPr>
        <w:t xml:space="preserve"> </w:t>
      </w:r>
      <w:r w:rsidR="0014054E" w:rsidRPr="00A33672">
        <w:rPr>
          <w:rFonts w:ascii="Arial" w:hAnsi="Arial" w:cs="Arial"/>
        </w:rPr>
        <w:t>od</w:t>
      </w:r>
      <w:r w:rsidR="00472903" w:rsidRPr="00A33672">
        <w:rPr>
          <w:rFonts w:ascii="Arial" w:hAnsi="Arial" w:cs="Arial"/>
        </w:rPr>
        <w:t xml:space="preserve"> </w:t>
      </w:r>
      <w:r w:rsidR="0014054E" w:rsidRPr="00A33672">
        <w:rPr>
          <w:rFonts w:ascii="Arial" w:hAnsi="Arial" w:cs="Arial"/>
        </w:rPr>
        <w:t>zajęć</w:t>
      </w:r>
      <w:r w:rsidR="00472903" w:rsidRPr="00A33672">
        <w:rPr>
          <w:rFonts w:ascii="Arial" w:hAnsi="Arial" w:cs="Arial"/>
        </w:rPr>
        <w:t xml:space="preserve"> </w:t>
      </w:r>
      <w:r w:rsidR="0014054E" w:rsidRPr="00A33672">
        <w:rPr>
          <w:rFonts w:ascii="Arial" w:hAnsi="Arial" w:cs="Arial"/>
        </w:rPr>
        <w:t>dydaktyczno-wychowawczych</w:t>
      </w:r>
      <w:r w:rsidR="000D4F90" w:rsidRPr="00A33672">
        <w:rPr>
          <w:rFonts w:ascii="Arial" w:hAnsi="Arial" w:cs="Arial"/>
        </w:rPr>
        <w:t>;</w:t>
      </w:r>
    </w:p>
    <w:p w14:paraId="3FA7A95E" w14:textId="668C036B" w:rsidR="00EB1EB0" w:rsidRPr="00A33672" w:rsidRDefault="00E5186E">
      <w:pPr>
        <w:pStyle w:val="Akapitzlist"/>
        <w:numPr>
          <w:ilvl w:val="1"/>
          <w:numId w:val="77"/>
        </w:numPr>
        <w:spacing w:after="0"/>
        <w:contextualSpacing/>
        <w:rPr>
          <w:rFonts w:ascii="Arial" w:hAnsi="Arial" w:cs="Arial"/>
        </w:rPr>
      </w:pPr>
      <w:r w:rsidRPr="00A33672">
        <w:rPr>
          <w:rFonts w:ascii="Arial" w:hAnsi="Arial" w:cs="Arial"/>
        </w:rPr>
        <w:t>z</w:t>
      </w:r>
      <w:r w:rsidR="00EB1EB0" w:rsidRPr="00A33672">
        <w:rPr>
          <w:rFonts w:ascii="Arial" w:hAnsi="Arial" w:cs="Arial"/>
        </w:rPr>
        <w:t>estaw</w:t>
      </w:r>
      <w:r w:rsidR="00472903" w:rsidRPr="00A33672">
        <w:rPr>
          <w:rFonts w:ascii="Arial" w:hAnsi="Arial" w:cs="Arial"/>
        </w:rPr>
        <w:t xml:space="preserve"> </w:t>
      </w:r>
      <w:r w:rsidR="00EB1EB0" w:rsidRPr="00A33672">
        <w:rPr>
          <w:rFonts w:ascii="Arial" w:hAnsi="Arial" w:cs="Arial"/>
        </w:rPr>
        <w:t>podręczników</w:t>
      </w:r>
      <w:r w:rsidR="00472903" w:rsidRPr="00A33672">
        <w:rPr>
          <w:rFonts w:ascii="Arial" w:hAnsi="Arial" w:cs="Arial"/>
        </w:rPr>
        <w:t xml:space="preserve"> </w:t>
      </w:r>
      <w:r w:rsidR="00EB1EB0" w:rsidRPr="00A33672">
        <w:rPr>
          <w:rFonts w:ascii="Arial" w:hAnsi="Arial" w:cs="Arial"/>
        </w:rPr>
        <w:t>lub</w:t>
      </w:r>
      <w:r w:rsidR="00472903" w:rsidRPr="00A33672">
        <w:rPr>
          <w:rFonts w:ascii="Arial" w:hAnsi="Arial" w:cs="Arial"/>
        </w:rPr>
        <w:t xml:space="preserve"> </w:t>
      </w:r>
      <w:r w:rsidR="00EB1EB0" w:rsidRPr="00A33672">
        <w:rPr>
          <w:rFonts w:ascii="Arial" w:hAnsi="Arial" w:cs="Arial"/>
        </w:rPr>
        <w:t>materiałów</w:t>
      </w:r>
      <w:r w:rsidR="00472903" w:rsidRPr="00A33672">
        <w:rPr>
          <w:rFonts w:ascii="Arial" w:hAnsi="Arial" w:cs="Arial"/>
        </w:rPr>
        <w:t xml:space="preserve"> </w:t>
      </w:r>
      <w:r w:rsidR="00EB1EB0" w:rsidRPr="00A33672">
        <w:rPr>
          <w:rFonts w:ascii="Arial" w:hAnsi="Arial" w:cs="Arial"/>
        </w:rPr>
        <w:t>edukacyjnych</w:t>
      </w:r>
      <w:r w:rsidR="00472903" w:rsidRPr="00A33672">
        <w:rPr>
          <w:rFonts w:ascii="Arial" w:hAnsi="Arial" w:cs="Arial"/>
        </w:rPr>
        <w:t xml:space="preserve"> </w:t>
      </w:r>
      <w:r w:rsidR="00EB1EB0" w:rsidRPr="00A33672">
        <w:rPr>
          <w:rFonts w:ascii="Arial" w:hAnsi="Arial" w:cs="Arial"/>
        </w:rPr>
        <w:t>obowiązujących</w:t>
      </w:r>
      <w:r w:rsidR="00472903" w:rsidRPr="00A33672">
        <w:rPr>
          <w:rFonts w:ascii="Arial" w:hAnsi="Arial" w:cs="Arial"/>
        </w:rPr>
        <w:t xml:space="preserve"> </w:t>
      </w:r>
      <w:r w:rsidR="00EB1EB0" w:rsidRPr="00A33672">
        <w:rPr>
          <w:rFonts w:ascii="Arial" w:hAnsi="Arial" w:cs="Arial"/>
        </w:rPr>
        <w:t>we</w:t>
      </w:r>
      <w:r w:rsidR="00472903" w:rsidRPr="00A33672">
        <w:rPr>
          <w:rFonts w:ascii="Arial" w:hAnsi="Arial" w:cs="Arial"/>
        </w:rPr>
        <w:t xml:space="preserve"> </w:t>
      </w:r>
      <w:r w:rsidR="00EB1EB0" w:rsidRPr="00A33672">
        <w:rPr>
          <w:rFonts w:ascii="Arial" w:hAnsi="Arial" w:cs="Arial"/>
        </w:rPr>
        <w:t>wszystkich</w:t>
      </w:r>
      <w:r w:rsidR="00472903" w:rsidRPr="00A33672">
        <w:rPr>
          <w:rFonts w:ascii="Arial" w:hAnsi="Arial" w:cs="Arial"/>
        </w:rPr>
        <w:t xml:space="preserve"> </w:t>
      </w:r>
      <w:r w:rsidR="00EB1EB0" w:rsidRPr="00A33672">
        <w:rPr>
          <w:rFonts w:ascii="Arial" w:hAnsi="Arial" w:cs="Arial"/>
        </w:rPr>
        <w:t>oddziałach</w:t>
      </w:r>
      <w:r w:rsidR="00472903" w:rsidRPr="00A33672">
        <w:rPr>
          <w:rFonts w:ascii="Arial" w:hAnsi="Arial" w:cs="Arial"/>
        </w:rPr>
        <w:t xml:space="preserve"> </w:t>
      </w:r>
      <w:r w:rsidR="00EB1EB0" w:rsidRPr="00A33672">
        <w:rPr>
          <w:rFonts w:ascii="Arial" w:hAnsi="Arial" w:cs="Arial"/>
        </w:rPr>
        <w:t>danego</w:t>
      </w:r>
      <w:r w:rsidR="00472903" w:rsidRPr="00A33672">
        <w:rPr>
          <w:rFonts w:ascii="Arial" w:hAnsi="Arial" w:cs="Arial"/>
        </w:rPr>
        <w:t xml:space="preserve"> </w:t>
      </w:r>
      <w:r w:rsidR="00EB1EB0" w:rsidRPr="00A33672">
        <w:rPr>
          <w:rFonts w:ascii="Arial" w:hAnsi="Arial" w:cs="Arial"/>
        </w:rPr>
        <w:t>poziomu</w:t>
      </w:r>
      <w:r w:rsidR="00472903" w:rsidRPr="00A33672">
        <w:rPr>
          <w:rFonts w:ascii="Arial" w:hAnsi="Arial" w:cs="Arial"/>
        </w:rPr>
        <w:t xml:space="preserve"> </w:t>
      </w:r>
      <w:r w:rsidR="00EB1EB0" w:rsidRPr="00A33672">
        <w:rPr>
          <w:rFonts w:ascii="Arial" w:hAnsi="Arial" w:cs="Arial"/>
        </w:rPr>
        <w:t>przez</w:t>
      </w:r>
      <w:r w:rsidR="00472903" w:rsidRPr="00A33672">
        <w:rPr>
          <w:rFonts w:ascii="Arial" w:hAnsi="Arial" w:cs="Arial"/>
        </w:rPr>
        <w:t xml:space="preserve"> </w:t>
      </w:r>
      <w:r w:rsidR="00EB1EB0" w:rsidRPr="00A33672">
        <w:rPr>
          <w:rFonts w:ascii="Arial" w:hAnsi="Arial" w:cs="Arial"/>
        </w:rPr>
        <w:t>co</w:t>
      </w:r>
      <w:r w:rsidR="00472903" w:rsidRPr="00A33672">
        <w:rPr>
          <w:rFonts w:ascii="Arial" w:hAnsi="Arial" w:cs="Arial"/>
        </w:rPr>
        <w:t xml:space="preserve"> </w:t>
      </w:r>
      <w:r w:rsidR="00EB1EB0" w:rsidRPr="00A33672">
        <w:rPr>
          <w:rFonts w:ascii="Arial" w:hAnsi="Arial" w:cs="Arial"/>
        </w:rPr>
        <w:t>najmniej</w:t>
      </w:r>
      <w:r w:rsidR="00472903" w:rsidRPr="00A33672">
        <w:rPr>
          <w:rFonts w:ascii="Arial" w:hAnsi="Arial" w:cs="Arial"/>
        </w:rPr>
        <w:t xml:space="preserve"> </w:t>
      </w:r>
      <w:r w:rsidR="00EB1EB0" w:rsidRPr="00A33672">
        <w:rPr>
          <w:rFonts w:ascii="Arial" w:hAnsi="Arial" w:cs="Arial"/>
        </w:rPr>
        <w:t>trzy</w:t>
      </w:r>
      <w:r w:rsidR="00472903" w:rsidRPr="00A33672">
        <w:rPr>
          <w:rFonts w:ascii="Arial" w:hAnsi="Arial" w:cs="Arial"/>
        </w:rPr>
        <w:t xml:space="preserve"> </w:t>
      </w:r>
      <w:r w:rsidR="00EB1EB0" w:rsidRPr="00A33672">
        <w:rPr>
          <w:rFonts w:ascii="Arial" w:hAnsi="Arial" w:cs="Arial"/>
        </w:rPr>
        <w:t>lata</w:t>
      </w:r>
      <w:r w:rsidR="00472903" w:rsidRPr="00A33672">
        <w:rPr>
          <w:rFonts w:ascii="Arial" w:hAnsi="Arial" w:cs="Arial"/>
        </w:rPr>
        <w:t xml:space="preserve"> </w:t>
      </w:r>
      <w:r w:rsidR="00EB1EB0" w:rsidRPr="00A33672">
        <w:rPr>
          <w:rFonts w:ascii="Arial" w:hAnsi="Arial" w:cs="Arial"/>
        </w:rPr>
        <w:t>oraz</w:t>
      </w:r>
      <w:r w:rsidR="00472903" w:rsidRPr="00A33672">
        <w:rPr>
          <w:rFonts w:ascii="Arial" w:hAnsi="Arial" w:cs="Arial"/>
        </w:rPr>
        <w:t xml:space="preserve"> </w:t>
      </w:r>
      <w:r w:rsidR="00EB1EB0" w:rsidRPr="00A33672">
        <w:rPr>
          <w:rFonts w:ascii="Arial" w:hAnsi="Arial" w:cs="Arial"/>
        </w:rPr>
        <w:t>materiałów</w:t>
      </w:r>
      <w:r w:rsidR="00472903" w:rsidRPr="00A33672">
        <w:rPr>
          <w:rFonts w:ascii="Arial" w:hAnsi="Arial" w:cs="Arial"/>
        </w:rPr>
        <w:t xml:space="preserve"> </w:t>
      </w:r>
      <w:r w:rsidR="00EB1EB0" w:rsidRPr="00A33672">
        <w:rPr>
          <w:rFonts w:ascii="Arial" w:hAnsi="Arial" w:cs="Arial"/>
        </w:rPr>
        <w:t>ćwiczeniowych,</w:t>
      </w:r>
      <w:r w:rsidR="00472903" w:rsidRPr="00A33672">
        <w:rPr>
          <w:rFonts w:ascii="Arial" w:hAnsi="Arial" w:cs="Arial"/>
        </w:rPr>
        <w:t xml:space="preserve"> </w:t>
      </w:r>
      <w:r w:rsidR="00EB1EB0" w:rsidRPr="00A33672">
        <w:rPr>
          <w:rFonts w:ascii="Arial" w:hAnsi="Arial" w:cs="Arial"/>
        </w:rPr>
        <w:t>obowiązujących</w:t>
      </w:r>
      <w:r w:rsidR="00472903" w:rsidRPr="00A33672">
        <w:rPr>
          <w:rFonts w:ascii="Arial" w:hAnsi="Arial" w:cs="Arial"/>
        </w:rPr>
        <w:t xml:space="preserve"> </w:t>
      </w:r>
      <w:r w:rsidR="00EB1EB0" w:rsidRPr="00A33672">
        <w:rPr>
          <w:rFonts w:ascii="Arial" w:hAnsi="Arial" w:cs="Arial"/>
        </w:rPr>
        <w:t>w</w:t>
      </w:r>
      <w:r w:rsidR="00472903" w:rsidRPr="00A33672">
        <w:rPr>
          <w:rFonts w:ascii="Arial" w:hAnsi="Arial" w:cs="Arial"/>
        </w:rPr>
        <w:t xml:space="preserve"> </w:t>
      </w:r>
      <w:r w:rsidR="00EB1EB0" w:rsidRPr="00A33672">
        <w:rPr>
          <w:rFonts w:ascii="Arial" w:hAnsi="Arial" w:cs="Arial"/>
        </w:rPr>
        <w:t>danym</w:t>
      </w:r>
      <w:r w:rsidR="00472903" w:rsidRPr="00A33672">
        <w:rPr>
          <w:rFonts w:ascii="Arial" w:hAnsi="Arial" w:cs="Arial"/>
        </w:rPr>
        <w:t xml:space="preserve"> </w:t>
      </w:r>
      <w:r w:rsidR="00EB1EB0" w:rsidRPr="00A33672">
        <w:rPr>
          <w:rFonts w:ascii="Arial" w:hAnsi="Arial" w:cs="Arial"/>
        </w:rPr>
        <w:t>roku</w:t>
      </w:r>
      <w:r w:rsidR="00472903" w:rsidRPr="00A33672">
        <w:rPr>
          <w:rFonts w:ascii="Arial" w:hAnsi="Arial" w:cs="Arial"/>
        </w:rPr>
        <w:t xml:space="preserve"> </w:t>
      </w:r>
      <w:r w:rsidR="00EB1EB0" w:rsidRPr="00A33672">
        <w:rPr>
          <w:rFonts w:ascii="Arial" w:hAnsi="Arial" w:cs="Arial"/>
        </w:rPr>
        <w:t>szkolnym</w:t>
      </w:r>
      <w:r w:rsidR="000D4F90" w:rsidRPr="00A33672">
        <w:rPr>
          <w:rFonts w:ascii="Arial" w:hAnsi="Arial" w:cs="Arial"/>
        </w:rPr>
        <w:t>;</w:t>
      </w:r>
    </w:p>
    <w:p w14:paraId="3AD813B2" w14:textId="03660E89" w:rsidR="00137F8B" w:rsidRPr="00A33672" w:rsidRDefault="00E5186E">
      <w:pPr>
        <w:pStyle w:val="Akapitzlist"/>
        <w:numPr>
          <w:ilvl w:val="1"/>
          <w:numId w:val="77"/>
        </w:numPr>
        <w:spacing w:after="0"/>
        <w:contextualSpacing/>
        <w:rPr>
          <w:rFonts w:ascii="Arial" w:hAnsi="Arial" w:cs="Arial"/>
        </w:rPr>
      </w:pPr>
      <w:r w:rsidRPr="00A33672">
        <w:rPr>
          <w:rFonts w:ascii="Arial" w:hAnsi="Arial" w:cs="Arial"/>
        </w:rPr>
        <w:t>w</w:t>
      </w:r>
      <w:r w:rsidR="00EB1EB0" w:rsidRPr="00A33672">
        <w:rPr>
          <w:rFonts w:ascii="Arial" w:hAnsi="Arial" w:cs="Arial"/>
        </w:rPr>
        <w:t>prowadzenie</w:t>
      </w:r>
      <w:r w:rsidR="00472903" w:rsidRPr="00A33672">
        <w:rPr>
          <w:rFonts w:ascii="Arial" w:hAnsi="Arial" w:cs="Arial"/>
        </w:rPr>
        <w:t xml:space="preserve"> </w:t>
      </w:r>
      <w:r w:rsidR="00EB1EB0" w:rsidRPr="00A33672">
        <w:rPr>
          <w:rFonts w:ascii="Arial" w:hAnsi="Arial" w:cs="Arial"/>
        </w:rPr>
        <w:t>dodatkowych</w:t>
      </w:r>
      <w:r w:rsidR="00472903" w:rsidRPr="00A33672">
        <w:rPr>
          <w:rFonts w:ascii="Arial" w:hAnsi="Arial" w:cs="Arial"/>
        </w:rPr>
        <w:t xml:space="preserve"> </w:t>
      </w:r>
      <w:r w:rsidR="00EB1EB0" w:rsidRPr="00A33672">
        <w:rPr>
          <w:rFonts w:ascii="Arial" w:hAnsi="Arial" w:cs="Arial"/>
        </w:rPr>
        <w:t>zajęć</w:t>
      </w:r>
      <w:r w:rsidR="00472903" w:rsidRPr="00A33672">
        <w:rPr>
          <w:rFonts w:ascii="Arial" w:hAnsi="Arial" w:cs="Arial"/>
        </w:rPr>
        <w:t xml:space="preserve"> </w:t>
      </w:r>
      <w:r w:rsidR="00EB1EB0" w:rsidRPr="00A33672">
        <w:rPr>
          <w:rFonts w:ascii="Arial" w:hAnsi="Arial" w:cs="Arial"/>
        </w:rPr>
        <w:t>edukacyjnych</w:t>
      </w:r>
      <w:r w:rsidR="00137F8B" w:rsidRPr="00A33672">
        <w:rPr>
          <w:rFonts w:ascii="Arial" w:hAnsi="Arial" w:cs="Arial"/>
        </w:rPr>
        <w:t xml:space="preserve"> do szkolnego planu nauczania</w:t>
      </w:r>
      <w:r w:rsidR="007F1366" w:rsidRPr="00A33672">
        <w:rPr>
          <w:rFonts w:ascii="Arial" w:hAnsi="Arial" w:cs="Arial"/>
        </w:rPr>
        <w:t>,</w:t>
      </w:r>
      <w:r w:rsidR="00472903" w:rsidRPr="00A33672">
        <w:rPr>
          <w:rFonts w:ascii="Arial" w:hAnsi="Arial" w:cs="Arial"/>
        </w:rPr>
        <w:t xml:space="preserve"> </w:t>
      </w:r>
      <w:r w:rsidR="00EB1EB0" w:rsidRPr="00A33672">
        <w:rPr>
          <w:rFonts w:ascii="Arial" w:hAnsi="Arial" w:cs="Arial"/>
        </w:rPr>
        <w:t>do</w:t>
      </w:r>
      <w:r w:rsidR="00472903" w:rsidRPr="00A33672">
        <w:rPr>
          <w:rFonts w:ascii="Arial" w:hAnsi="Arial" w:cs="Arial"/>
        </w:rPr>
        <w:t xml:space="preserve"> </w:t>
      </w:r>
      <w:r w:rsidR="00EB1EB0" w:rsidRPr="00A33672">
        <w:rPr>
          <w:rFonts w:ascii="Arial" w:hAnsi="Arial" w:cs="Arial"/>
        </w:rPr>
        <w:t>których</w:t>
      </w:r>
      <w:r w:rsidR="00472903" w:rsidRPr="00A33672">
        <w:rPr>
          <w:rFonts w:ascii="Arial" w:hAnsi="Arial" w:cs="Arial"/>
        </w:rPr>
        <w:t xml:space="preserve"> </w:t>
      </w:r>
      <w:r w:rsidR="00EB1EB0" w:rsidRPr="00A33672">
        <w:rPr>
          <w:rFonts w:ascii="Arial" w:hAnsi="Arial" w:cs="Arial"/>
        </w:rPr>
        <w:t>zalicza</w:t>
      </w:r>
      <w:r w:rsidR="00472903" w:rsidRPr="00A33672">
        <w:rPr>
          <w:rFonts w:ascii="Arial" w:hAnsi="Arial" w:cs="Arial"/>
        </w:rPr>
        <w:t xml:space="preserve"> </w:t>
      </w:r>
      <w:r w:rsidR="00EB1EB0" w:rsidRPr="00A33672">
        <w:rPr>
          <w:rFonts w:ascii="Arial" w:hAnsi="Arial" w:cs="Arial"/>
        </w:rPr>
        <w:t>się</w:t>
      </w:r>
      <w:r w:rsidR="00472903" w:rsidRPr="00A33672">
        <w:rPr>
          <w:rFonts w:ascii="Arial" w:hAnsi="Arial" w:cs="Arial"/>
        </w:rPr>
        <w:t xml:space="preserve"> </w:t>
      </w:r>
      <w:r w:rsidR="00EB1EB0" w:rsidRPr="00A33672">
        <w:rPr>
          <w:rFonts w:ascii="Arial" w:hAnsi="Arial" w:cs="Arial"/>
        </w:rPr>
        <w:t>zajęcia</w:t>
      </w:r>
      <w:r w:rsidR="00472903" w:rsidRPr="00A33672">
        <w:rPr>
          <w:rFonts w:ascii="Arial" w:hAnsi="Arial" w:cs="Arial"/>
        </w:rPr>
        <w:t xml:space="preserve"> </w:t>
      </w:r>
      <w:r w:rsidR="00EB1EB0" w:rsidRPr="00A33672">
        <w:rPr>
          <w:rFonts w:ascii="Arial" w:hAnsi="Arial" w:cs="Arial"/>
        </w:rPr>
        <w:t>z</w:t>
      </w:r>
      <w:r w:rsidR="00472903" w:rsidRPr="00A33672">
        <w:rPr>
          <w:rFonts w:ascii="Arial" w:hAnsi="Arial" w:cs="Arial"/>
        </w:rPr>
        <w:t xml:space="preserve"> </w:t>
      </w:r>
      <w:r w:rsidR="00EB1EB0" w:rsidRPr="00A33672">
        <w:rPr>
          <w:rFonts w:ascii="Arial" w:hAnsi="Arial" w:cs="Arial"/>
        </w:rPr>
        <w:t>języka</w:t>
      </w:r>
      <w:r w:rsidR="00472903" w:rsidRPr="00A33672">
        <w:rPr>
          <w:rFonts w:ascii="Arial" w:hAnsi="Arial" w:cs="Arial"/>
        </w:rPr>
        <w:t xml:space="preserve"> </w:t>
      </w:r>
      <w:r w:rsidR="00EB1EB0" w:rsidRPr="00A33672">
        <w:rPr>
          <w:rFonts w:ascii="Arial" w:hAnsi="Arial" w:cs="Arial"/>
        </w:rPr>
        <w:t>obcego</w:t>
      </w:r>
      <w:r w:rsidR="00472903" w:rsidRPr="00A33672">
        <w:rPr>
          <w:rFonts w:ascii="Arial" w:hAnsi="Arial" w:cs="Arial"/>
        </w:rPr>
        <w:t xml:space="preserve"> </w:t>
      </w:r>
      <w:r w:rsidR="00EB1EB0" w:rsidRPr="00A33672">
        <w:rPr>
          <w:rFonts w:ascii="Arial" w:hAnsi="Arial" w:cs="Arial"/>
        </w:rPr>
        <w:t>nowożytnego</w:t>
      </w:r>
      <w:r w:rsidR="00472903" w:rsidRPr="00A33672">
        <w:rPr>
          <w:rFonts w:ascii="Arial" w:hAnsi="Arial" w:cs="Arial"/>
        </w:rPr>
        <w:t xml:space="preserve"> </w:t>
      </w:r>
      <w:r w:rsidR="00EB1EB0" w:rsidRPr="00A33672">
        <w:rPr>
          <w:rFonts w:ascii="Arial" w:hAnsi="Arial" w:cs="Arial"/>
        </w:rPr>
        <w:t>innego</w:t>
      </w:r>
      <w:r w:rsidR="00472903" w:rsidRPr="00A33672">
        <w:rPr>
          <w:rFonts w:ascii="Arial" w:hAnsi="Arial" w:cs="Arial"/>
        </w:rPr>
        <w:t xml:space="preserve"> </w:t>
      </w:r>
      <w:r w:rsidR="00EB1EB0" w:rsidRPr="00A33672">
        <w:rPr>
          <w:rFonts w:ascii="Arial" w:hAnsi="Arial" w:cs="Arial"/>
        </w:rPr>
        <w:t>niż</w:t>
      </w:r>
      <w:r w:rsidR="00472903" w:rsidRPr="00A33672">
        <w:rPr>
          <w:rFonts w:ascii="Arial" w:hAnsi="Arial" w:cs="Arial"/>
        </w:rPr>
        <w:t xml:space="preserve"> </w:t>
      </w:r>
      <w:r w:rsidR="00EB1EB0" w:rsidRPr="00A33672">
        <w:rPr>
          <w:rFonts w:ascii="Arial" w:hAnsi="Arial" w:cs="Arial"/>
        </w:rPr>
        <w:t>język</w:t>
      </w:r>
      <w:r w:rsidR="00472903" w:rsidRPr="00A33672">
        <w:rPr>
          <w:rFonts w:ascii="Arial" w:hAnsi="Arial" w:cs="Arial"/>
        </w:rPr>
        <w:t xml:space="preserve"> </w:t>
      </w:r>
      <w:r w:rsidR="000D4F90" w:rsidRPr="00A33672">
        <w:rPr>
          <w:rFonts w:ascii="Arial" w:hAnsi="Arial" w:cs="Arial"/>
        </w:rPr>
        <w:t xml:space="preserve">obcy </w:t>
      </w:r>
      <w:r w:rsidR="00EB1EB0" w:rsidRPr="00A33672">
        <w:rPr>
          <w:rFonts w:ascii="Arial" w:hAnsi="Arial" w:cs="Arial"/>
        </w:rPr>
        <w:t>nauczany</w:t>
      </w:r>
      <w:r w:rsidR="00472903" w:rsidRPr="00A33672">
        <w:rPr>
          <w:rFonts w:ascii="Arial" w:hAnsi="Arial" w:cs="Arial"/>
        </w:rPr>
        <w:t xml:space="preserve"> </w:t>
      </w:r>
      <w:r w:rsidR="00EB1EB0" w:rsidRPr="00A33672">
        <w:rPr>
          <w:rFonts w:ascii="Arial" w:hAnsi="Arial" w:cs="Arial"/>
        </w:rPr>
        <w:t>w</w:t>
      </w:r>
      <w:r w:rsidR="00472903" w:rsidRPr="00A33672">
        <w:rPr>
          <w:rFonts w:ascii="Arial" w:hAnsi="Arial" w:cs="Arial"/>
        </w:rPr>
        <w:t xml:space="preserve"> </w:t>
      </w:r>
      <w:r w:rsidR="00EB1EB0" w:rsidRPr="00A33672">
        <w:rPr>
          <w:rFonts w:ascii="Arial" w:hAnsi="Arial" w:cs="Arial"/>
        </w:rPr>
        <w:t>ramach</w:t>
      </w:r>
      <w:r w:rsidR="00472903" w:rsidRPr="00A33672">
        <w:rPr>
          <w:rFonts w:ascii="Arial" w:hAnsi="Arial" w:cs="Arial"/>
        </w:rPr>
        <w:t xml:space="preserve"> </w:t>
      </w:r>
      <w:r w:rsidR="00EB1EB0" w:rsidRPr="00A33672">
        <w:rPr>
          <w:rFonts w:ascii="Arial" w:hAnsi="Arial" w:cs="Arial"/>
        </w:rPr>
        <w:t>obowiązkowych</w:t>
      </w:r>
      <w:r w:rsidR="00472903" w:rsidRPr="00A33672">
        <w:rPr>
          <w:rFonts w:ascii="Arial" w:hAnsi="Arial" w:cs="Arial"/>
        </w:rPr>
        <w:t xml:space="preserve"> </w:t>
      </w:r>
      <w:r w:rsidR="00EB1EB0" w:rsidRPr="00A33672">
        <w:rPr>
          <w:rFonts w:ascii="Arial" w:hAnsi="Arial" w:cs="Arial"/>
        </w:rPr>
        <w:t>zajęć</w:t>
      </w:r>
      <w:r w:rsidR="00472903" w:rsidRPr="00A33672">
        <w:rPr>
          <w:rFonts w:ascii="Arial" w:hAnsi="Arial" w:cs="Arial"/>
        </w:rPr>
        <w:t xml:space="preserve"> </w:t>
      </w:r>
      <w:r w:rsidR="00EB1EB0" w:rsidRPr="00A33672">
        <w:rPr>
          <w:rFonts w:ascii="Arial" w:hAnsi="Arial" w:cs="Arial"/>
        </w:rPr>
        <w:t>edukacyjnych,</w:t>
      </w:r>
      <w:r w:rsidR="00472903" w:rsidRPr="00A33672">
        <w:rPr>
          <w:rFonts w:ascii="Arial" w:hAnsi="Arial" w:cs="Arial"/>
        </w:rPr>
        <w:t xml:space="preserve"> </w:t>
      </w:r>
      <w:r w:rsidR="00EB1EB0" w:rsidRPr="00A33672">
        <w:rPr>
          <w:rFonts w:ascii="Arial" w:hAnsi="Arial" w:cs="Arial"/>
        </w:rPr>
        <w:t>oraz</w:t>
      </w:r>
      <w:r w:rsidR="00472903" w:rsidRPr="00A33672">
        <w:rPr>
          <w:rFonts w:ascii="Arial" w:hAnsi="Arial" w:cs="Arial"/>
        </w:rPr>
        <w:t xml:space="preserve"> </w:t>
      </w:r>
      <w:r w:rsidR="00EB1EB0" w:rsidRPr="00A33672">
        <w:rPr>
          <w:rFonts w:ascii="Arial" w:hAnsi="Arial" w:cs="Arial"/>
        </w:rPr>
        <w:t>zajęcia</w:t>
      </w:r>
      <w:r w:rsidR="00472903" w:rsidRPr="00A33672">
        <w:rPr>
          <w:rFonts w:ascii="Arial" w:hAnsi="Arial" w:cs="Arial"/>
        </w:rPr>
        <w:t xml:space="preserve"> </w:t>
      </w:r>
      <w:r w:rsidR="00EB1EB0" w:rsidRPr="00A33672">
        <w:rPr>
          <w:rFonts w:ascii="Arial" w:hAnsi="Arial" w:cs="Arial"/>
        </w:rPr>
        <w:t>dla</w:t>
      </w:r>
      <w:r w:rsidR="00472903" w:rsidRPr="00A33672">
        <w:rPr>
          <w:rFonts w:ascii="Arial" w:hAnsi="Arial" w:cs="Arial"/>
        </w:rPr>
        <w:t xml:space="preserve"> </w:t>
      </w:r>
      <w:r w:rsidR="00EB1EB0" w:rsidRPr="00A33672">
        <w:rPr>
          <w:rFonts w:ascii="Arial" w:hAnsi="Arial" w:cs="Arial"/>
        </w:rPr>
        <w:t>których</w:t>
      </w:r>
      <w:r w:rsidR="00472903" w:rsidRPr="00A33672">
        <w:rPr>
          <w:rFonts w:ascii="Arial" w:hAnsi="Arial" w:cs="Arial"/>
        </w:rPr>
        <w:t xml:space="preserve"> </w:t>
      </w:r>
      <w:r w:rsidR="00EB1EB0" w:rsidRPr="00A33672">
        <w:rPr>
          <w:rFonts w:ascii="Arial" w:hAnsi="Arial" w:cs="Arial"/>
        </w:rPr>
        <w:t>nie</w:t>
      </w:r>
      <w:r w:rsidR="00472903" w:rsidRPr="00A33672">
        <w:rPr>
          <w:rFonts w:ascii="Arial" w:hAnsi="Arial" w:cs="Arial"/>
        </w:rPr>
        <w:t xml:space="preserve"> </w:t>
      </w:r>
      <w:r w:rsidR="00EB1EB0" w:rsidRPr="00A33672">
        <w:rPr>
          <w:rFonts w:ascii="Arial" w:hAnsi="Arial" w:cs="Arial"/>
        </w:rPr>
        <w:t>została</w:t>
      </w:r>
      <w:r w:rsidR="00472903" w:rsidRPr="00A33672">
        <w:rPr>
          <w:rFonts w:ascii="Arial" w:hAnsi="Arial" w:cs="Arial"/>
        </w:rPr>
        <w:t xml:space="preserve"> </w:t>
      </w:r>
      <w:r w:rsidR="00EB1EB0" w:rsidRPr="00A33672">
        <w:rPr>
          <w:rFonts w:ascii="Arial" w:hAnsi="Arial" w:cs="Arial"/>
        </w:rPr>
        <w:t>ustalona</w:t>
      </w:r>
      <w:r w:rsidR="00472903" w:rsidRPr="00A33672">
        <w:rPr>
          <w:rFonts w:ascii="Arial" w:hAnsi="Arial" w:cs="Arial"/>
        </w:rPr>
        <w:t xml:space="preserve"> </w:t>
      </w:r>
      <w:r w:rsidR="00EB1EB0" w:rsidRPr="00A33672">
        <w:rPr>
          <w:rFonts w:ascii="Arial" w:hAnsi="Arial" w:cs="Arial"/>
        </w:rPr>
        <w:t>podstawa</w:t>
      </w:r>
      <w:r w:rsidR="00472903" w:rsidRPr="00A33672">
        <w:rPr>
          <w:rFonts w:ascii="Arial" w:hAnsi="Arial" w:cs="Arial"/>
        </w:rPr>
        <w:t xml:space="preserve"> </w:t>
      </w:r>
      <w:r w:rsidR="00EB1EB0" w:rsidRPr="00A33672">
        <w:rPr>
          <w:rFonts w:ascii="Arial" w:hAnsi="Arial" w:cs="Arial"/>
        </w:rPr>
        <w:t>programowa,</w:t>
      </w:r>
      <w:r w:rsidR="00472903" w:rsidRPr="00A33672">
        <w:rPr>
          <w:rFonts w:ascii="Arial" w:hAnsi="Arial" w:cs="Arial"/>
        </w:rPr>
        <w:t xml:space="preserve"> </w:t>
      </w:r>
      <w:r w:rsidR="00EB1EB0" w:rsidRPr="00A33672">
        <w:rPr>
          <w:rFonts w:ascii="Arial" w:hAnsi="Arial" w:cs="Arial"/>
        </w:rPr>
        <w:t>lecz</w:t>
      </w:r>
      <w:r w:rsidR="00472903" w:rsidRPr="00A33672">
        <w:rPr>
          <w:rFonts w:ascii="Arial" w:hAnsi="Arial" w:cs="Arial"/>
        </w:rPr>
        <w:t xml:space="preserve"> </w:t>
      </w:r>
      <w:r w:rsidR="00EB1EB0" w:rsidRPr="00A33672">
        <w:rPr>
          <w:rFonts w:ascii="Arial" w:hAnsi="Arial" w:cs="Arial"/>
        </w:rPr>
        <w:t>program</w:t>
      </w:r>
      <w:r w:rsidR="00472903" w:rsidRPr="00A33672">
        <w:rPr>
          <w:rFonts w:ascii="Arial" w:hAnsi="Arial" w:cs="Arial"/>
        </w:rPr>
        <w:t xml:space="preserve"> </w:t>
      </w:r>
      <w:r w:rsidR="00EB1EB0" w:rsidRPr="00A33672">
        <w:rPr>
          <w:rFonts w:ascii="Arial" w:hAnsi="Arial" w:cs="Arial"/>
        </w:rPr>
        <w:t>nauczania</w:t>
      </w:r>
      <w:r w:rsidR="00472903" w:rsidRPr="00A33672">
        <w:rPr>
          <w:rFonts w:ascii="Arial" w:hAnsi="Arial" w:cs="Arial"/>
        </w:rPr>
        <w:t xml:space="preserve"> </w:t>
      </w:r>
      <w:r w:rsidR="00EB1EB0" w:rsidRPr="00A33672">
        <w:rPr>
          <w:rFonts w:ascii="Arial" w:hAnsi="Arial" w:cs="Arial"/>
        </w:rPr>
        <w:t>tych</w:t>
      </w:r>
      <w:r w:rsidR="00472903" w:rsidRPr="00A33672">
        <w:rPr>
          <w:rFonts w:ascii="Arial" w:hAnsi="Arial" w:cs="Arial"/>
        </w:rPr>
        <w:t xml:space="preserve"> </w:t>
      </w:r>
      <w:r w:rsidR="00EB1EB0" w:rsidRPr="00A33672">
        <w:rPr>
          <w:rFonts w:ascii="Arial" w:hAnsi="Arial" w:cs="Arial"/>
        </w:rPr>
        <w:t>zajęć</w:t>
      </w:r>
      <w:r w:rsidR="00472903" w:rsidRPr="00A33672">
        <w:rPr>
          <w:rFonts w:ascii="Arial" w:hAnsi="Arial" w:cs="Arial"/>
        </w:rPr>
        <w:t xml:space="preserve"> </w:t>
      </w:r>
      <w:r w:rsidR="00EB1EB0" w:rsidRPr="00A33672">
        <w:rPr>
          <w:rFonts w:ascii="Arial" w:hAnsi="Arial" w:cs="Arial"/>
        </w:rPr>
        <w:t>został</w:t>
      </w:r>
      <w:r w:rsidR="00472903" w:rsidRPr="00A33672">
        <w:rPr>
          <w:rFonts w:ascii="Arial" w:hAnsi="Arial" w:cs="Arial"/>
        </w:rPr>
        <w:t xml:space="preserve"> </w:t>
      </w:r>
      <w:r w:rsidR="00EB1EB0" w:rsidRPr="00A33672">
        <w:rPr>
          <w:rFonts w:ascii="Arial" w:hAnsi="Arial" w:cs="Arial"/>
        </w:rPr>
        <w:t>włączony</w:t>
      </w:r>
      <w:r w:rsidR="00472903" w:rsidRPr="00A33672">
        <w:rPr>
          <w:rFonts w:ascii="Arial" w:hAnsi="Arial" w:cs="Arial"/>
        </w:rPr>
        <w:t xml:space="preserve"> </w:t>
      </w:r>
      <w:r w:rsidR="00EB1EB0" w:rsidRPr="00A33672">
        <w:rPr>
          <w:rFonts w:ascii="Arial" w:hAnsi="Arial" w:cs="Arial"/>
        </w:rPr>
        <w:t>do</w:t>
      </w:r>
      <w:r w:rsidR="00472903" w:rsidRPr="00A33672">
        <w:rPr>
          <w:rFonts w:ascii="Arial" w:hAnsi="Arial" w:cs="Arial"/>
        </w:rPr>
        <w:t xml:space="preserve"> </w:t>
      </w:r>
      <w:r w:rsidR="00EB1EB0" w:rsidRPr="00A33672">
        <w:rPr>
          <w:rFonts w:ascii="Arial" w:hAnsi="Arial" w:cs="Arial"/>
        </w:rPr>
        <w:t>szkolnego</w:t>
      </w:r>
      <w:r w:rsidR="00472903" w:rsidRPr="00A33672">
        <w:rPr>
          <w:rFonts w:ascii="Arial" w:hAnsi="Arial" w:cs="Arial"/>
        </w:rPr>
        <w:t xml:space="preserve"> </w:t>
      </w:r>
      <w:r w:rsidR="00EB1EB0" w:rsidRPr="00A33672">
        <w:rPr>
          <w:rFonts w:ascii="Arial" w:hAnsi="Arial" w:cs="Arial"/>
        </w:rPr>
        <w:t>zestawu</w:t>
      </w:r>
      <w:r w:rsidR="00472903" w:rsidRPr="00A33672">
        <w:rPr>
          <w:rFonts w:ascii="Arial" w:hAnsi="Arial" w:cs="Arial"/>
        </w:rPr>
        <w:t xml:space="preserve"> </w:t>
      </w:r>
      <w:r w:rsidR="00EB1EB0" w:rsidRPr="00A33672">
        <w:rPr>
          <w:rFonts w:ascii="Arial" w:hAnsi="Arial" w:cs="Arial"/>
        </w:rPr>
        <w:t>programów</w:t>
      </w:r>
      <w:r w:rsidR="00472903" w:rsidRPr="00A33672">
        <w:rPr>
          <w:rFonts w:ascii="Arial" w:hAnsi="Arial" w:cs="Arial"/>
        </w:rPr>
        <w:t xml:space="preserve"> </w:t>
      </w:r>
      <w:r w:rsidR="00EB1EB0" w:rsidRPr="00A33672">
        <w:rPr>
          <w:rFonts w:ascii="Arial" w:hAnsi="Arial" w:cs="Arial"/>
        </w:rPr>
        <w:t>nauczania</w:t>
      </w:r>
      <w:r w:rsidR="00137F8B" w:rsidRPr="00A33672">
        <w:rPr>
          <w:rFonts w:ascii="Arial" w:hAnsi="Arial" w:cs="Arial"/>
        </w:rPr>
        <w:t>;</w:t>
      </w:r>
    </w:p>
    <w:p w14:paraId="54888508" w14:textId="77777777" w:rsidR="00137F8B" w:rsidRPr="00A33672" w:rsidRDefault="00137F8B">
      <w:pPr>
        <w:pStyle w:val="Akapitzlist"/>
        <w:numPr>
          <w:ilvl w:val="1"/>
          <w:numId w:val="77"/>
        </w:numPr>
        <w:spacing w:after="0"/>
        <w:contextualSpacing/>
        <w:rPr>
          <w:rFonts w:ascii="Arial" w:hAnsi="Arial" w:cs="Arial"/>
        </w:rPr>
      </w:pPr>
      <w:r w:rsidRPr="00A33672">
        <w:rPr>
          <w:rFonts w:ascii="Arial" w:hAnsi="Arial" w:cs="Arial"/>
          <w:szCs w:val="24"/>
        </w:rPr>
        <w:t>wnioski o zezwolenie na indywidualny tok lub program nauki ucznia;</w:t>
      </w:r>
    </w:p>
    <w:p w14:paraId="419488DD" w14:textId="5A6A4F2B" w:rsidR="00137F8B" w:rsidRPr="00A33672" w:rsidRDefault="00137F8B">
      <w:pPr>
        <w:pStyle w:val="Akapitzlist"/>
        <w:numPr>
          <w:ilvl w:val="1"/>
          <w:numId w:val="77"/>
        </w:numPr>
        <w:spacing w:after="0"/>
        <w:contextualSpacing/>
        <w:rPr>
          <w:rFonts w:ascii="Arial" w:hAnsi="Arial" w:cs="Arial"/>
        </w:rPr>
      </w:pPr>
      <w:r w:rsidRPr="00A33672">
        <w:rPr>
          <w:rFonts w:ascii="Arial" w:hAnsi="Arial" w:cs="Arial"/>
          <w:szCs w:val="24"/>
        </w:rPr>
        <w:t>zaproponowane przez nauczycieli programy wychowania przedszkolnego lub programy nauczania do realizacji w danym roku</w:t>
      </w:r>
      <w:r w:rsidR="000D4F90" w:rsidRPr="00A33672">
        <w:rPr>
          <w:rFonts w:ascii="Arial" w:hAnsi="Arial" w:cs="Arial"/>
          <w:szCs w:val="24"/>
        </w:rPr>
        <w:t>.</w:t>
      </w:r>
    </w:p>
    <w:p w14:paraId="31048E9C" w14:textId="77777777" w:rsidR="007C4867" w:rsidRPr="00A33672" w:rsidRDefault="007C4867" w:rsidP="007D2CFE">
      <w:pPr>
        <w:spacing w:line="276" w:lineRule="auto"/>
        <w:ind w:left="284" w:hanging="284"/>
        <w:contextualSpacing/>
        <w:rPr>
          <w:rFonts w:ascii="Arial" w:hAnsi="Arial" w:cs="Arial"/>
          <w:sz w:val="22"/>
          <w:szCs w:val="22"/>
        </w:rPr>
      </w:pPr>
    </w:p>
    <w:p w14:paraId="72F87E86" w14:textId="2023D64D" w:rsidR="007C4867" w:rsidRPr="00A33672" w:rsidRDefault="007C4867" w:rsidP="007D2CFE">
      <w:pPr>
        <w:widowControl w:val="0"/>
        <w:autoSpaceDE w:val="0"/>
        <w:autoSpaceDN w:val="0"/>
        <w:adjustRightInd w:val="0"/>
        <w:spacing w:line="276" w:lineRule="auto"/>
        <w:ind w:left="284" w:hanging="284"/>
        <w:contextualSpacing/>
        <w:rPr>
          <w:rFonts w:ascii="Arial" w:hAnsi="Arial" w:cs="Arial"/>
          <w:b/>
          <w:sz w:val="22"/>
          <w:szCs w:val="22"/>
        </w:rPr>
      </w:pPr>
      <w:r w:rsidRPr="00A33672">
        <w:rPr>
          <w:rFonts w:ascii="Arial" w:hAnsi="Arial" w:cs="Arial"/>
          <w:b/>
          <w:sz w:val="22"/>
          <w:szCs w:val="22"/>
        </w:rPr>
        <w:t xml:space="preserve">§ </w:t>
      </w:r>
      <w:r w:rsidR="007C6D69" w:rsidRPr="00A33672">
        <w:rPr>
          <w:rFonts w:ascii="Arial" w:hAnsi="Arial" w:cs="Arial"/>
          <w:b/>
          <w:sz w:val="22"/>
          <w:szCs w:val="22"/>
        </w:rPr>
        <w:t>32</w:t>
      </w:r>
      <w:r w:rsidRPr="00A33672">
        <w:rPr>
          <w:rFonts w:ascii="Arial" w:hAnsi="Arial" w:cs="Arial"/>
          <w:b/>
          <w:sz w:val="22"/>
          <w:szCs w:val="22"/>
        </w:rPr>
        <w:t>.</w:t>
      </w:r>
    </w:p>
    <w:p w14:paraId="1BDE981B" w14:textId="77777777" w:rsidR="007C4867" w:rsidRPr="00A33672" w:rsidRDefault="007C4867" w:rsidP="007D2CFE">
      <w:pPr>
        <w:spacing w:line="276" w:lineRule="auto"/>
        <w:contextualSpacing/>
        <w:rPr>
          <w:rFonts w:ascii="Arial" w:hAnsi="Arial" w:cs="Arial"/>
          <w:sz w:val="22"/>
          <w:szCs w:val="22"/>
        </w:rPr>
      </w:pPr>
    </w:p>
    <w:p w14:paraId="0573F787" w14:textId="77777777" w:rsidR="007C4867" w:rsidRPr="00A33672" w:rsidRDefault="007C4867">
      <w:pPr>
        <w:pStyle w:val="Akapitzlist"/>
        <w:numPr>
          <w:ilvl w:val="7"/>
          <w:numId w:val="1"/>
        </w:numPr>
        <w:ind w:left="284" w:hanging="284"/>
        <w:contextualSpacing/>
        <w:rPr>
          <w:rFonts w:ascii="Arial" w:hAnsi="Arial" w:cs="Arial"/>
        </w:rPr>
      </w:pPr>
      <w:r w:rsidRPr="00A33672">
        <w:rPr>
          <w:rFonts w:ascii="Arial" w:hAnsi="Arial" w:cs="Arial"/>
        </w:rPr>
        <w:t>Rada pedagogiczna przygotowuje projekt statutu szkoły lub jego zmian.</w:t>
      </w:r>
    </w:p>
    <w:p w14:paraId="4C5725A9" w14:textId="055B09D0" w:rsidR="0014054E" w:rsidRPr="00A33672" w:rsidRDefault="0014054E">
      <w:pPr>
        <w:pStyle w:val="Akapitzlist"/>
        <w:numPr>
          <w:ilvl w:val="7"/>
          <w:numId w:val="1"/>
        </w:numPr>
        <w:ind w:left="284" w:hanging="284"/>
        <w:contextualSpacing/>
        <w:rPr>
          <w:rFonts w:ascii="Arial" w:hAnsi="Arial" w:cs="Arial"/>
        </w:rPr>
      </w:pPr>
      <w:r w:rsidRPr="00A33672">
        <w:rPr>
          <w:rFonts w:ascii="Arial" w:hAnsi="Arial" w:cs="Arial"/>
        </w:rPr>
        <w:t>Rada</w:t>
      </w:r>
      <w:r w:rsidR="00472903" w:rsidRPr="00A33672">
        <w:rPr>
          <w:rFonts w:ascii="Arial" w:hAnsi="Arial" w:cs="Arial"/>
        </w:rPr>
        <w:t xml:space="preserve"> </w:t>
      </w:r>
      <w:r w:rsidRPr="00A33672">
        <w:rPr>
          <w:rFonts w:ascii="Arial" w:hAnsi="Arial" w:cs="Arial"/>
        </w:rPr>
        <w:t>Pedagogiczna</w:t>
      </w:r>
      <w:r w:rsidR="00472903" w:rsidRPr="00A33672">
        <w:rPr>
          <w:rFonts w:ascii="Arial" w:hAnsi="Arial" w:cs="Arial"/>
        </w:rPr>
        <w:t xml:space="preserve"> </w:t>
      </w:r>
      <w:r w:rsidRPr="00A33672">
        <w:rPr>
          <w:rFonts w:ascii="Arial" w:hAnsi="Arial" w:cs="Arial"/>
        </w:rPr>
        <w:t>ma</w:t>
      </w:r>
      <w:r w:rsidR="00472903" w:rsidRPr="00A33672">
        <w:rPr>
          <w:rFonts w:ascii="Arial" w:hAnsi="Arial" w:cs="Arial"/>
        </w:rPr>
        <w:t xml:space="preserve"> </w:t>
      </w:r>
      <w:r w:rsidR="007C4867" w:rsidRPr="00A33672">
        <w:rPr>
          <w:rFonts w:ascii="Arial" w:hAnsi="Arial" w:cs="Arial"/>
        </w:rPr>
        <w:t xml:space="preserve">także </w:t>
      </w:r>
      <w:r w:rsidRPr="00A33672">
        <w:rPr>
          <w:rFonts w:ascii="Arial" w:hAnsi="Arial" w:cs="Arial"/>
        </w:rPr>
        <w:t>prawo</w:t>
      </w:r>
      <w:r w:rsidR="00472903" w:rsidRPr="00A33672">
        <w:rPr>
          <w:rFonts w:ascii="Arial" w:hAnsi="Arial" w:cs="Arial"/>
        </w:rPr>
        <w:t xml:space="preserve"> </w:t>
      </w:r>
      <w:r w:rsidRPr="00A33672">
        <w:rPr>
          <w:rFonts w:ascii="Arial" w:hAnsi="Arial" w:cs="Arial"/>
        </w:rPr>
        <w:t>do:</w:t>
      </w:r>
    </w:p>
    <w:p w14:paraId="464C9FA8" w14:textId="4217974B" w:rsidR="0014054E" w:rsidRPr="00A33672" w:rsidRDefault="00E5186E">
      <w:pPr>
        <w:pStyle w:val="Akapitzlist"/>
        <w:numPr>
          <w:ilvl w:val="0"/>
          <w:numId w:val="79"/>
        </w:numPr>
        <w:contextualSpacing/>
        <w:rPr>
          <w:rFonts w:ascii="Arial" w:hAnsi="Arial" w:cs="Arial"/>
        </w:rPr>
      </w:pPr>
      <w:r w:rsidRPr="00A33672">
        <w:rPr>
          <w:rFonts w:ascii="Arial" w:hAnsi="Arial" w:cs="Arial"/>
        </w:rPr>
        <w:t>z</w:t>
      </w:r>
      <w:r w:rsidR="0014054E" w:rsidRPr="00A33672">
        <w:rPr>
          <w:rFonts w:ascii="Arial" w:hAnsi="Arial" w:cs="Arial"/>
        </w:rPr>
        <w:t>głaszania</w:t>
      </w:r>
      <w:r w:rsidR="00472903" w:rsidRPr="00A33672">
        <w:rPr>
          <w:rFonts w:ascii="Arial" w:hAnsi="Arial" w:cs="Arial"/>
        </w:rPr>
        <w:t xml:space="preserve"> </w:t>
      </w:r>
      <w:r w:rsidR="0014054E" w:rsidRPr="00A33672">
        <w:rPr>
          <w:rFonts w:ascii="Arial" w:hAnsi="Arial" w:cs="Arial"/>
        </w:rPr>
        <w:t>swoich</w:t>
      </w:r>
      <w:r w:rsidR="00472903" w:rsidRPr="00A33672">
        <w:rPr>
          <w:rFonts w:ascii="Arial" w:hAnsi="Arial" w:cs="Arial"/>
        </w:rPr>
        <w:t xml:space="preserve"> </w:t>
      </w:r>
      <w:r w:rsidR="0014054E" w:rsidRPr="00A33672">
        <w:rPr>
          <w:rFonts w:ascii="Arial" w:hAnsi="Arial" w:cs="Arial"/>
        </w:rPr>
        <w:t>kandydatów</w:t>
      </w:r>
      <w:r w:rsidR="00472903" w:rsidRPr="00A33672">
        <w:rPr>
          <w:rFonts w:ascii="Arial" w:hAnsi="Arial" w:cs="Arial"/>
        </w:rPr>
        <w:t xml:space="preserve"> </w:t>
      </w:r>
      <w:r w:rsidR="0014054E" w:rsidRPr="00A33672">
        <w:rPr>
          <w:rFonts w:ascii="Arial" w:hAnsi="Arial" w:cs="Arial"/>
        </w:rPr>
        <w:t>do</w:t>
      </w:r>
      <w:r w:rsidR="00472903" w:rsidRPr="00A33672">
        <w:rPr>
          <w:rFonts w:ascii="Arial" w:hAnsi="Arial" w:cs="Arial"/>
        </w:rPr>
        <w:t xml:space="preserve"> </w:t>
      </w:r>
      <w:r w:rsidR="0014054E" w:rsidRPr="00A33672">
        <w:rPr>
          <w:rFonts w:ascii="Arial" w:hAnsi="Arial" w:cs="Arial"/>
        </w:rPr>
        <w:t>powierzenia</w:t>
      </w:r>
      <w:r w:rsidR="00472903" w:rsidRPr="00A33672">
        <w:rPr>
          <w:rFonts w:ascii="Arial" w:hAnsi="Arial" w:cs="Arial"/>
        </w:rPr>
        <w:t xml:space="preserve"> </w:t>
      </w:r>
      <w:r w:rsidR="0014054E" w:rsidRPr="00A33672">
        <w:rPr>
          <w:rFonts w:ascii="Arial" w:hAnsi="Arial" w:cs="Arial"/>
        </w:rPr>
        <w:t>funkcji</w:t>
      </w:r>
      <w:r w:rsidR="00472903" w:rsidRPr="00A33672">
        <w:rPr>
          <w:rFonts w:ascii="Arial" w:hAnsi="Arial" w:cs="Arial"/>
        </w:rPr>
        <w:t xml:space="preserve"> </w:t>
      </w:r>
      <w:r w:rsidR="0014054E" w:rsidRPr="00A33672">
        <w:rPr>
          <w:rFonts w:ascii="Arial" w:hAnsi="Arial" w:cs="Arial"/>
        </w:rPr>
        <w:t>kierowniczej</w:t>
      </w:r>
      <w:r w:rsidR="00472903" w:rsidRPr="00A33672">
        <w:rPr>
          <w:rFonts w:ascii="Arial" w:hAnsi="Arial" w:cs="Arial"/>
        </w:rPr>
        <w:t xml:space="preserve"> </w:t>
      </w:r>
      <w:r w:rsidR="0014054E" w:rsidRPr="00A33672">
        <w:rPr>
          <w:rFonts w:ascii="Arial" w:hAnsi="Arial" w:cs="Arial"/>
        </w:rPr>
        <w:t>w</w:t>
      </w:r>
      <w:r w:rsidR="00472903" w:rsidRPr="00A33672">
        <w:rPr>
          <w:rFonts w:ascii="Arial" w:hAnsi="Arial" w:cs="Arial"/>
        </w:rPr>
        <w:t xml:space="preserve"> </w:t>
      </w:r>
      <w:r w:rsidR="0014054E" w:rsidRPr="00A33672">
        <w:rPr>
          <w:rFonts w:ascii="Arial" w:hAnsi="Arial" w:cs="Arial"/>
        </w:rPr>
        <w:t>szkole</w:t>
      </w:r>
      <w:r w:rsidR="007C4867" w:rsidRPr="00A33672">
        <w:rPr>
          <w:rFonts w:ascii="Arial" w:hAnsi="Arial" w:cs="Arial"/>
        </w:rPr>
        <w:t>;</w:t>
      </w:r>
    </w:p>
    <w:p w14:paraId="0495D304" w14:textId="0D6E44DB" w:rsidR="0014054E" w:rsidRPr="00A33672" w:rsidRDefault="00E5186E">
      <w:pPr>
        <w:pStyle w:val="Akapitzlist"/>
        <w:numPr>
          <w:ilvl w:val="0"/>
          <w:numId w:val="79"/>
        </w:numPr>
        <w:contextualSpacing/>
        <w:rPr>
          <w:rFonts w:ascii="Arial" w:hAnsi="Arial" w:cs="Arial"/>
        </w:rPr>
      </w:pPr>
      <w:r w:rsidRPr="00A33672">
        <w:rPr>
          <w:rFonts w:ascii="Arial" w:hAnsi="Arial" w:cs="Arial"/>
        </w:rPr>
        <w:t>o</w:t>
      </w:r>
      <w:r w:rsidR="0014054E" w:rsidRPr="00A33672">
        <w:rPr>
          <w:rFonts w:ascii="Arial" w:hAnsi="Arial" w:cs="Arial"/>
        </w:rPr>
        <w:t>ddelegowania</w:t>
      </w:r>
      <w:r w:rsidR="00472903" w:rsidRPr="00A33672">
        <w:rPr>
          <w:rFonts w:ascii="Arial" w:hAnsi="Arial" w:cs="Arial"/>
        </w:rPr>
        <w:t xml:space="preserve"> </w:t>
      </w:r>
      <w:r w:rsidR="007C4867" w:rsidRPr="00A33672">
        <w:rPr>
          <w:rFonts w:ascii="Arial" w:hAnsi="Arial" w:cs="Arial"/>
        </w:rPr>
        <w:t>dwóch</w:t>
      </w:r>
      <w:r w:rsidR="00472903" w:rsidRPr="00A33672">
        <w:rPr>
          <w:rFonts w:ascii="Arial" w:hAnsi="Arial" w:cs="Arial"/>
        </w:rPr>
        <w:t xml:space="preserve"> </w:t>
      </w:r>
      <w:r w:rsidR="0014054E" w:rsidRPr="00A33672">
        <w:rPr>
          <w:rFonts w:ascii="Arial" w:hAnsi="Arial" w:cs="Arial"/>
        </w:rPr>
        <w:t>przedstawiciel</w:t>
      </w:r>
      <w:r w:rsidR="007C4867" w:rsidRPr="00A33672">
        <w:rPr>
          <w:rFonts w:ascii="Arial" w:hAnsi="Arial" w:cs="Arial"/>
        </w:rPr>
        <w:t>i</w:t>
      </w:r>
      <w:r w:rsidR="00472903" w:rsidRPr="00A33672">
        <w:rPr>
          <w:rFonts w:ascii="Arial" w:hAnsi="Arial" w:cs="Arial"/>
        </w:rPr>
        <w:t xml:space="preserve"> </w:t>
      </w:r>
      <w:r w:rsidR="0014054E" w:rsidRPr="00A33672">
        <w:rPr>
          <w:rFonts w:ascii="Arial" w:hAnsi="Arial" w:cs="Arial"/>
        </w:rPr>
        <w:t>d</w:t>
      </w:r>
      <w:r w:rsidR="00A618F6" w:rsidRPr="00A33672">
        <w:rPr>
          <w:rFonts w:ascii="Arial" w:hAnsi="Arial" w:cs="Arial"/>
        </w:rPr>
        <w:t>o</w:t>
      </w:r>
      <w:r w:rsidR="00472903" w:rsidRPr="00A33672">
        <w:rPr>
          <w:rFonts w:ascii="Arial" w:hAnsi="Arial" w:cs="Arial"/>
        </w:rPr>
        <w:t xml:space="preserve"> </w:t>
      </w:r>
      <w:r w:rsidR="00A618F6" w:rsidRPr="00A33672">
        <w:rPr>
          <w:rFonts w:ascii="Arial" w:hAnsi="Arial" w:cs="Arial"/>
        </w:rPr>
        <w:t>składu</w:t>
      </w:r>
      <w:r w:rsidR="00472903" w:rsidRPr="00A33672">
        <w:rPr>
          <w:rFonts w:ascii="Arial" w:hAnsi="Arial" w:cs="Arial"/>
        </w:rPr>
        <w:t xml:space="preserve"> </w:t>
      </w:r>
      <w:r w:rsidR="007C4867" w:rsidRPr="00A33672">
        <w:rPr>
          <w:rFonts w:ascii="Arial" w:hAnsi="Arial" w:cs="Arial"/>
        </w:rPr>
        <w:t>k</w:t>
      </w:r>
      <w:r w:rsidR="00A618F6" w:rsidRPr="00A33672">
        <w:rPr>
          <w:rFonts w:ascii="Arial" w:hAnsi="Arial" w:cs="Arial"/>
        </w:rPr>
        <w:t>omisji</w:t>
      </w:r>
      <w:r w:rsidR="00472903" w:rsidRPr="00A33672">
        <w:rPr>
          <w:rFonts w:ascii="Arial" w:hAnsi="Arial" w:cs="Arial"/>
        </w:rPr>
        <w:t xml:space="preserve"> </w:t>
      </w:r>
      <w:r w:rsidR="00A618F6" w:rsidRPr="00A33672">
        <w:rPr>
          <w:rFonts w:ascii="Arial" w:hAnsi="Arial" w:cs="Arial"/>
        </w:rPr>
        <w:t>konkursowej</w:t>
      </w:r>
      <w:r w:rsidR="00472903" w:rsidRPr="00A33672">
        <w:rPr>
          <w:rFonts w:ascii="Arial" w:hAnsi="Arial" w:cs="Arial"/>
        </w:rPr>
        <w:t xml:space="preserve"> </w:t>
      </w:r>
      <w:r w:rsidR="007C4867" w:rsidRPr="00A33672">
        <w:rPr>
          <w:rFonts w:ascii="Arial" w:hAnsi="Arial" w:cs="Arial"/>
        </w:rPr>
        <w:t xml:space="preserve">wyłaniającej kandydata </w:t>
      </w:r>
      <w:r w:rsidR="00A618F6" w:rsidRPr="00A33672">
        <w:rPr>
          <w:rFonts w:ascii="Arial" w:hAnsi="Arial" w:cs="Arial"/>
        </w:rPr>
        <w:t>na</w:t>
      </w:r>
      <w:r w:rsidR="00472903" w:rsidRPr="00A33672">
        <w:rPr>
          <w:rFonts w:ascii="Arial" w:hAnsi="Arial" w:cs="Arial"/>
        </w:rPr>
        <w:t xml:space="preserve"> </w:t>
      </w:r>
      <w:r w:rsidR="0014054E" w:rsidRPr="00A33672">
        <w:rPr>
          <w:rFonts w:ascii="Arial" w:hAnsi="Arial" w:cs="Arial"/>
        </w:rPr>
        <w:t>stanowisko</w:t>
      </w:r>
      <w:r w:rsidR="00472903" w:rsidRPr="00A33672">
        <w:rPr>
          <w:rFonts w:ascii="Arial" w:hAnsi="Arial" w:cs="Arial"/>
        </w:rPr>
        <w:t xml:space="preserve"> </w:t>
      </w:r>
      <w:r w:rsidR="007C4867" w:rsidRPr="00A33672">
        <w:rPr>
          <w:rFonts w:ascii="Arial" w:hAnsi="Arial" w:cs="Arial"/>
        </w:rPr>
        <w:t>d</w:t>
      </w:r>
      <w:r w:rsidR="0014054E" w:rsidRPr="00A33672">
        <w:rPr>
          <w:rFonts w:ascii="Arial" w:hAnsi="Arial" w:cs="Arial"/>
        </w:rPr>
        <w:t>yrektora</w:t>
      </w:r>
      <w:r w:rsidR="007C4867" w:rsidRPr="00A33672">
        <w:rPr>
          <w:rFonts w:ascii="Arial" w:hAnsi="Arial" w:cs="Arial"/>
        </w:rPr>
        <w:t xml:space="preserve"> szkoły;</w:t>
      </w:r>
    </w:p>
    <w:p w14:paraId="060537B1" w14:textId="77777777" w:rsidR="007C4867" w:rsidRPr="00A33672" w:rsidRDefault="00E5186E">
      <w:pPr>
        <w:pStyle w:val="Akapitzlist"/>
        <w:numPr>
          <w:ilvl w:val="0"/>
          <w:numId w:val="79"/>
        </w:numPr>
        <w:contextualSpacing/>
        <w:rPr>
          <w:rFonts w:ascii="Arial" w:hAnsi="Arial" w:cs="Arial"/>
        </w:rPr>
      </w:pPr>
      <w:r w:rsidRPr="00A33672">
        <w:rPr>
          <w:rFonts w:ascii="Arial" w:hAnsi="Arial" w:cs="Arial"/>
        </w:rPr>
        <w:t>w</w:t>
      </w:r>
      <w:r w:rsidR="0014054E" w:rsidRPr="00A33672">
        <w:rPr>
          <w:rFonts w:ascii="Arial" w:hAnsi="Arial" w:cs="Arial"/>
        </w:rPr>
        <w:t>ystępowania</w:t>
      </w:r>
      <w:r w:rsidR="00472903" w:rsidRPr="00A33672">
        <w:rPr>
          <w:rFonts w:ascii="Arial" w:hAnsi="Arial" w:cs="Arial"/>
        </w:rPr>
        <w:t xml:space="preserve"> </w:t>
      </w:r>
      <w:r w:rsidR="0014054E" w:rsidRPr="00A33672">
        <w:rPr>
          <w:rFonts w:ascii="Arial" w:hAnsi="Arial" w:cs="Arial"/>
        </w:rPr>
        <w:t>z</w:t>
      </w:r>
      <w:r w:rsidR="00472903" w:rsidRPr="00A33672">
        <w:rPr>
          <w:rFonts w:ascii="Arial" w:hAnsi="Arial" w:cs="Arial"/>
        </w:rPr>
        <w:t xml:space="preserve"> </w:t>
      </w:r>
      <w:r w:rsidR="0014054E" w:rsidRPr="00A33672">
        <w:rPr>
          <w:rFonts w:ascii="Arial" w:hAnsi="Arial" w:cs="Arial"/>
        </w:rPr>
        <w:t>wnioskiem</w:t>
      </w:r>
      <w:r w:rsidR="00472903" w:rsidRPr="00A33672">
        <w:rPr>
          <w:rFonts w:ascii="Arial" w:hAnsi="Arial" w:cs="Arial"/>
        </w:rPr>
        <w:t xml:space="preserve"> </w:t>
      </w:r>
      <w:r w:rsidR="0014054E" w:rsidRPr="00A33672">
        <w:rPr>
          <w:rFonts w:ascii="Arial" w:hAnsi="Arial" w:cs="Arial"/>
        </w:rPr>
        <w:t>do</w:t>
      </w:r>
      <w:r w:rsidR="00472903" w:rsidRPr="00A33672">
        <w:rPr>
          <w:rFonts w:ascii="Arial" w:hAnsi="Arial" w:cs="Arial"/>
        </w:rPr>
        <w:t xml:space="preserve"> </w:t>
      </w:r>
      <w:r w:rsidR="007C4867" w:rsidRPr="00A33672">
        <w:rPr>
          <w:rFonts w:ascii="Arial" w:hAnsi="Arial" w:cs="Arial"/>
        </w:rPr>
        <w:t>o</w:t>
      </w:r>
      <w:r w:rsidR="0014054E" w:rsidRPr="00A33672">
        <w:rPr>
          <w:rFonts w:ascii="Arial" w:hAnsi="Arial" w:cs="Arial"/>
        </w:rPr>
        <w:t>rganu</w:t>
      </w:r>
      <w:r w:rsidR="00472903" w:rsidRPr="00A33672">
        <w:rPr>
          <w:rFonts w:ascii="Arial" w:hAnsi="Arial" w:cs="Arial"/>
        </w:rPr>
        <w:t xml:space="preserve"> </w:t>
      </w:r>
      <w:r w:rsidR="0014054E" w:rsidRPr="00A33672">
        <w:rPr>
          <w:rFonts w:ascii="Arial" w:hAnsi="Arial" w:cs="Arial"/>
        </w:rPr>
        <w:t>pr</w:t>
      </w:r>
      <w:r w:rsidR="00A618F6" w:rsidRPr="00A33672">
        <w:rPr>
          <w:rFonts w:ascii="Arial" w:hAnsi="Arial" w:cs="Arial"/>
        </w:rPr>
        <w:t>owadzącego</w:t>
      </w:r>
      <w:r w:rsidR="00472903" w:rsidRPr="00A33672">
        <w:rPr>
          <w:rFonts w:ascii="Arial" w:hAnsi="Arial" w:cs="Arial"/>
        </w:rPr>
        <w:t xml:space="preserve"> </w:t>
      </w:r>
      <w:r w:rsidR="007C4867" w:rsidRPr="00A33672">
        <w:rPr>
          <w:rFonts w:ascii="Arial" w:hAnsi="Arial" w:cs="Arial"/>
        </w:rPr>
        <w:t>s</w:t>
      </w:r>
      <w:r w:rsidR="00A618F6" w:rsidRPr="00A33672">
        <w:rPr>
          <w:rFonts w:ascii="Arial" w:hAnsi="Arial" w:cs="Arial"/>
        </w:rPr>
        <w:t>zkołę</w:t>
      </w:r>
      <w:r w:rsidR="00472903" w:rsidRPr="00A33672">
        <w:rPr>
          <w:rFonts w:ascii="Arial" w:hAnsi="Arial" w:cs="Arial"/>
        </w:rPr>
        <w:t xml:space="preserve"> </w:t>
      </w:r>
      <w:r w:rsidR="00A618F6" w:rsidRPr="00A33672">
        <w:rPr>
          <w:rFonts w:ascii="Arial" w:hAnsi="Arial" w:cs="Arial"/>
        </w:rPr>
        <w:t>o</w:t>
      </w:r>
      <w:r w:rsidR="00472903" w:rsidRPr="00A33672">
        <w:rPr>
          <w:rFonts w:ascii="Arial" w:hAnsi="Arial" w:cs="Arial"/>
        </w:rPr>
        <w:t xml:space="preserve"> </w:t>
      </w:r>
      <w:r w:rsidR="00A618F6" w:rsidRPr="00A33672">
        <w:rPr>
          <w:rFonts w:ascii="Arial" w:hAnsi="Arial" w:cs="Arial"/>
        </w:rPr>
        <w:t>odwołanie</w:t>
      </w:r>
      <w:r w:rsidR="00472903" w:rsidRPr="00A33672">
        <w:rPr>
          <w:rFonts w:ascii="Arial" w:hAnsi="Arial" w:cs="Arial"/>
        </w:rPr>
        <w:t xml:space="preserve"> </w:t>
      </w:r>
      <w:r w:rsidR="00D074A2" w:rsidRPr="00A33672">
        <w:rPr>
          <w:rFonts w:ascii="Arial" w:hAnsi="Arial" w:cs="Arial"/>
        </w:rPr>
        <w:t>z</w:t>
      </w:r>
      <w:r w:rsidR="00472903" w:rsidRPr="00A33672">
        <w:rPr>
          <w:rFonts w:ascii="Arial" w:hAnsi="Arial" w:cs="Arial"/>
        </w:rPr>
        <w:t xml:space="preserve"> </w:t>
      </w:r>
      <w:r w:rsidR="0014054E" w:rsidRPr="00A33672">
        <w:rPr>
          <w:rFonts w:ascii="Arial" w:hAnsi="Arial" w:cs="Arial"/>
        </w:rPr>
        <w:t>funkcji</w:t>
      </w:r>
      <w:r w:rsidR="00472903" w:rsidRPr="00A33672">
        <w:rPr>
          <w:rFonts w:ascii="Arial" w:hAnsi="Arial" w:cs="Arial"/>
        </w:rPr>
        <w:t xml:space="preserve"> </w:t>
      </w:r>
      <w:r w:rsidR="007C4867" w:rsidRPr="00A33672">
        <w:rPr>
          <w:rFonts w:ascii="Arial" w:hAnsi="Arial" w:cs="Arial"/>
        </w:rPr>
        <w:t>d</w:t>
      </w:r>
      <w:r w:rsidR="0014054E" w:rsidRPr="00A33672">
        <w:rPr>
          <w:rFonts w:ascii="Arial" w:hAnsi="Arial" w:cs="Arial"/>
        </w:rPr>
        <w:t>yrektora</w:t>
      </w:r>
      <w:r w:rsidR="00472903" w:rsidRPr="00A33672">
        <w:rPr>
          <w:rFonts w:ascii="Arial" w:hAnsi="Arial" w:cs="Arial"/>
        </w:rPr>
        <w:t xml:space="preserve"> </w:t>
      </w:r>
      <w:r w:rsidR="0014054E" w:rsidRPr="00A33672">
        <w:rPr>
          <w:rFonts w:ascii="Arial" w:hAnsi="Arial" w:cs="Arial"/>
        </w:rPr>
        <w:t>lub</w:t>
      </w:r>
      <w:r w:rsidR="00472903" w:rsidRPr="00A33672">
        <w:rPr>
          <w:rFonts w:ascii="Arial" w:hAnsi="Arial" w:cs="Arial"/>
        </w:rPr>
        <w:t xml:space="preserve"> </w:t>
      </w:r>
      <w:r w:rsidR="0014054E" w:rsidRPr="00A33672">
        <w:rPr>
          <w:rFonts w:ascii="Arial" w:hAnsi="Arial" w:cs="Arial"/>
        </w:rPr>
        <w:t>do</w:t>
      </w:r>
      <w:r w:rsidR="00472903" w:rsidRPr="00A33672">
        <w:rPr>
          <w:rFonts w:ascii="Arial" w:hAnsi="Arial" w:cs="Arial"/>
        </w:rPr>
        <w:t xml:space="preserve"> </w:t>
      </w:r>
      <w:r w:rsidR="007C4867" w:rsidRPr="00A33672">
        <w:rPr>
          <w:rFonts w:ascii="Arial" w:hAnsi="Arial" w:cs="Arial"/>
        </w:rPr>
        <w:t>d</w:t>
      </w:r>
      <w:r w:rsidR="0014054E" w:rsidRPr="00A33672">
        <w:rPr>
          <w:rFonts w:ascii="Arial" w:hAnsi="Arial" w:cs="Arial"/>
        </w:rPr>
        <w:t>yrektora</w:t>
      </w:r>
      <w:r w:rsidR="00472903" w:rsidRPr="00A33672">
        <w:rPr>
          <w:rFonts w:ascii="Arial" w:hAnsi="Arial" w:cs="Arial"/>
        </w:rPr>
        <w:t xml:space="preserve"> </w:t>
      </w:r>
      <w:r w:rsidR="0014054E" w:rsidRPr="00A33672">
        <w:rPr>
          <w:rFonts w:ascii="Arial" w:hAnsi="Arial" w:cs="Arial"/>
        </w:rPr>
        <w:t>o</w:t>
      </w:r>
      <w:r w:rsidR="00472903" w:rsidRPr="00A33672">
        <w:rPr>
          <w:rFonts w:ascii="Arial" w:hAnsi="Arial" w:cs="Arial"/>
        </w:rPr>
        <w:t xml:space="preserve"> </w:t>
      </w:r>
      <w:r w:rsidR="0014054E" w:rsidRPr="00A33672">
        <w:rPr>
          <w:rFonts w:ascii="Arial" w:hAnsi="Arial" w:cs="Arial"/>
        </w:rPr>
        <w:t>o</w:t>
      </w:r>
      <w:r w:rsidR="00A618F6" w:rsidRPr="00A33672">
        <w:rPr>
          <w:rFonts w:ascii="Arial" w:hAnsi="Arial" w:cs="Arial"/>
        </w:rPr>
        <w:t>dwołanie</w:t>
      </w:r>
      <w:r w:rsidR="00472903" w:rsidRPr="00A33672">
        <w:rPr>
          <w:rFonts w:ascii="Arial" w:hAnsi="Arial" w:cs="Arial"/>
        </w:rPr>
        <w:t xml:space="preserve"> </w:t>
      </w:r>
      <w:r w:rsidR="00A618F6" w:rsidRPr="00A33672">
        <w:rPr>
          <w:rFonts w:ascii="Arial" w:hAnsi="Arial" w:cs="Arial"/>
        </w:rPr>
        <w:t>nauczyciela</w:t>
      </w:r>
      <w:r w:rsidR="00472903" w:rsidRPr="00A33672">
        <w:rPr>
          <w:rFonts w:ascii="Arial" w:hAnsi="Arial" w:cs="Arial"/>
        </w:rPr>
        <w:t xml:space="preserve"> </w:t>
      </w:r>
      <w:r w:rsidR="00A618F6" w:rsidRPr="00A33672">
        <w:rPr>
          <w:rFonts w:ascii="Arial" w:hAnsi="Arial" w:cs="Arial"/>
        </w:rPr>
        <w:t>z</w:t>
      </w:r>
      <w:r w:rsidR="00472903" w:rsidRPr="00A33672">
        <w:rPr>
          <w:rFonts w:ascii="Arial" w:hAnsi="Arial" w:cs="Arial"/>
        </w:rPr>
        <w:t xml:space="preserve"> </w:t>
      </w:r>
      <w:r w:rsidR="00A618F6" w:rsidRPr="00A33672">
        <w:rPr>
          <w:rFonts w:ascii="Arial" w:hAnsi="Arial" w:cs="Arial"/>
        </w:rPr>
        <w:t>innej</w:t>
      </w:r>
      <w:r w:rsidR="00472903" w:rsidRPr="00A33672">
        <w:rPr>
          <w:rFonts w:ascii="Arial" w:hAnsi="Arial" w:cs="Arial"/>
        </w:rPr>
        <w:t xml:space="preserve"> </w:t>
      </w:r>
      <w:r w:rsidR="0014054E" w:rsidRPr="00A33672">
        <w:rPr>
          <w:rFonts w:ascii="Arial" w:hAnsi="Arial" w:cs="Arial"/>
        </w:rPr>
        <w:t>f</w:t>
      </w:r>
      <w:r w:rsidR="00EB3AA9" w:rsidRPr="00A33672">
        <w:rPr>
          <w:rFonts w:ascii="Arial" w:hAnsi="Arial" w:cs="Arial"/>
        </w:rPr>
        <w:t>unkcji</w:t>
      </w:r>
      <w:r w:rsidR="00472903" w:rsidRPr="00A33672">
        <w:rPr>
          <w:rFonts w:ascii="Arial" w:hAnsi="Arial" w:cs="Arial"/>
        </w:rPr>
        <w:t xml:space="preserve"> </w:t>
      </w:r>
      <w:r w:rsidR="00EB3AA9" w:rsidRPr="00A33672">
        <w:rPr>
          <w:rFonts w:ascii="Arial" w:hAnsi="Arial" w:cs="Arial"/>
        </w:rPr>
        <w:t>kierowniczej</w:t>
      </w:r>
      <w:r w:rsidR="00472903" w:rsidRPr="00A33672">
        <w:rPr>
          <w:rFonts w:ascii="Arial" w:hAnsi="Arial" w:cs="Arial"/>
        </w:rPr>
        <w:t xml:space="preserve"> </w:t>
      </w:r>
      <w:r w:rsidR="007C4867" w:rsidRPr="00A33672">
        <w:rPr>
          <w:rFonts w:ascii="Arial" w:hAnsi="Arial" w:cs="Arial"/>
        </w:rPr>
        <w:br/>
      </w:r>
      <w:r w:rsidR="00EB3AA9" w:rsidRPr="00A33672">
        <w:rPr>
          <w:rFonts w:ascii="Arial" w:hAnsi="Arial" w:cs="Arial"/>
        </w:rPr>
        <w:t>w</w:t>
      </w:r>
      <w:r w:rsidR="00472903" w:rsidRPr="00A33672">
        <w:rPr>
          <w:rFonts w:ascii="Arial" w:hAnsi="Arial" w:cs="Arial"/>
        </w:rPr>
        <w:t xml:space="preserve"> </w:t>
      </w:r>
      <w:r w:rsidR="00EB3AA9" w:rsidRPr="00A33672">
        <w:rPr>
          <w:rFonts w:ascii="Arial" w:hAnsi="Arial" w:cs="Arial"/>
        </w:rPr>
        <w:t>szkole</w:t>
      </w:r>
      <w:r w:rsidR="007C4867" w:rsidRPr="00A33672">
        <w:rPr>
          <w:rFonts w:ascii="Arial" w:hAnsi="Arial" w:cs="Arial"/>
        </w:rPr>
        <w:t>;</w:t>
      </w:r>
    </w:p>
    <w:p w14:paraId="75079B52" w14:textId="78057FD0" w:rsidR="0014054E" w:rsidRPr="00A33672" w:rsidRDefault="00E5186E">
      <w:pPr>
        <w:pStyle w:val="Akapitzlist"/>
        <w:numPr>
          <w:ilvl w:val="0"/>
          <w:numId w:val="79"/>
        </w:numPr>
        <w:contextualSpacing/>
        <w:rPr>
          <w:rFonts w:ascii="Arial" w:hAnsi="Arial" w:cs="Arial"/>
        </w:rPr>
      </w:pPr>
      <w:r w:rsidRPr="00A33672">
        <w:rPr>
          <w:rFonts w:ascii="Arial" w:hAnsi="Arial" w:cs="Arial"/>
        </w:rPr>
        <w:lastRenderedPageBreak/>
        <w:t>w</w:t>
      </w:r>
      <w:r w:rsidR="000D120E" w:rsidRPr="00A33672">
        <w:rPr>
          <w:rFonts w:ascii="Arial" w:hAnsi="Arial" w:cs="Arial"/>
        </w:rPr>
        <w:t>ystępowania</w:t>
      </w:r>
      <w:r w:rsidR="00472903" w:rsidRPr="00A33672">
        <w:rPr>
          <w:rFonts w:ascii="Arial" w:hAnsi="Arial" w:cs="Arial"/>
        </w:rPr>
        <w:t xml:space="preserve"> </w:t>
      </w:r>
      <w:r w:rsidR="000D120E" w:rsidRPr="00A33672">
        <w:rPr>
          <w:rFonts w:ascii="Arial" w:hAnsi="Arial" w:cs="Arial"/>
        </w:rPr>
        <w:t>z</w:t>
      </w:r>
      <w:r w:rsidR="00472903" w:rsidRPr="00A33672">
        <w:rPr>
          <w:rFonts w:ascii="Arial" w:hAnsi="Arial" w:cs="Arial"/>
        </w:rPr>
        <w:t xml:space="preserve"> </w:t>
      </w:r>
      <w:r w:rsidR="000D120E" w:rsidRPr="00A33672">
        <w:rPr>
          <w:rFonts w:ascii="Arial" w:hAnsi="Arial" w:cs="Arial"/>
        </w:rPr>
        <w:t>wnioskiem</w:t>
      </w:r>
      <w:r w:rsidR="00472903" w:rsidRPr="00A33672">
        <w:rPr>
          <w:rFonts w:ascii="Arial" w:hAnsi="Arial" w:cs="Arial"/>
        </w:rPr>
        <w:t xml:space="preserve"> </w:t>
      </w:r>
      <w:r w:rsidR="000D120E" w:rsidRPr="00A33672">
        <w:rPr>
          <w:rFonts w:ascii="Arial" w:hAnsi="Arial" w:cs="Arial"/>
        </w:rPr>
        <w:t>w</w:t>
      </w:r>
      <w:r w:rsidR="00472903" w:rsidRPr="00A33672">
        <w:rPr>
          <w:rFonts w:ascii="Arial" w:hAnsi="Arial" w:cs="Arial"/>
        </w:rPr>
        <w:t xml:space="preserve"> </w:t>
      </w:r>
      <w:r w:rsidR="000D120E" w:rsidRPr="00A33672">
        <w:rPr>
          <w:rFonts w:ascii="Arial" w:hAnsi="Arial" w:cs="Arial"/>
        </w:rPr>
        <w:t>sprawie</w:t>
      </w:r>
      <w:r w:rsidR="00472903" w:rsidRPr="00A33672">
        <w:rPr>
          <w:rFonts w:ascii="Arial" w:hAnsi="Arial" w:cs="Arial"/>
        </w:rPr>
        <w:t xml:space="preserve"> </w:t>
      </w:r>
      <w:r w:rsidR="000D120E" w:rsidRPr="00A33672">
        <w:rPr>
          <w:rFonts w:ascii="Arial" w:hAnsi="Arial" w:cs="Arial"/>
        </w:rPr>
        <w:t>organizacji</w:t>
      </w:r>
      <w:r w:rsidR="00472903" w:rsidRPr="00A33672">
        <w:rPr>
          <w:rFonts w:ascii="Arial" w:hAnsi="Arial" w:cs="Arial"/>
        </w:rPr>
        <w:t xml:space="preserve"> </w:t>
      </w:r>
      <w:r w:rsidR="000D120E" w:rsidRPr="00A33672">
        <w:rPr>
          <w:rFonts w:ascii="Arial" w:hAnsi="Arial" w:cs="Arial"/>
        </w:rPr>
        <w:t>zajęć:</w:t>
      </w:r>
    </w:p>
    <w:p w14:paraId="3FDE9D1D" w14:textId="6B767D2E" w:rsidR="000D120E" w:rsidRPr="00A33672" w:rsidRDefault="000D120E">
      <w:pPr>
        <w:pStyle w:val="Akapitzlist"/>
        <w:numPr>
          <w:ilvl w:val="0"/>
          <w:numId w:val="80"/>
        </w:numPr>
        <w:contextualSpacing/>
        <w:rPr>
          <w:rFonts w:ascii="Arial" w:hAnsi="Arial" w:cs="Arial"/>
        </w:rPr>
      </w:pPr>
      <w:r w:rsidRPr="00A33672">
        <w:rPr>
          <w:rFonts w:ascii="Arial" w:hAnsi="Arial" w:cs="Arial"/>
        </w:rPr>
        <w:t>dodatkowych</w:t>
      </w:r>
      <w:r w:rsidR="00472903" w:rsidRPr="00A33672">
        <w:rPr>
          <w:rFonts w:ascii="Arial" w:hAnsi="Arial" w:cs="Arial"/>
        </w:rPr>
        <w:t xml:space="preserve"> </w:t>
      </w:r>
      <w:r w:rsidRPr="00A33672">
        <w:rPr>
          <w:rFonts w:ascii="Arial" w:hAnsi="Arial" w:cs="Arial"/>
        </w:rPr>
        <w:t>zajęć</w:t>
      </w:r>
      <w:r w:rsidR="00472903" w:rsidRPr="00A33672">
        <w:rPr>
          <w:rFonts w:ascii="Arial" w:hAnsi="Arial" w:cs="Arial"/>
        </w:rPr>
        <w:t xml:space="preserve"> </w:t>
      </w:r>
      <w:r w:rsidRPr="00A33672">
        <w:rPr>
          <w:rFonts w:ascii="Arial" w:hAnsi="Arial" w:cs="Arial"/>
        </w:rPr>
        <w:t>edukacyjnych</w:t>
      </w:r>
      <w:r w:rsidR="007C4867" w:rsidRPr="00A33672">
        <w:rPr>
          <w:rFonts w:ascii="Arial" w:hAnsi="Arial" w:cs="Arial"/>
        </w:rPr>
        <w:t>,</w:t>
      </w:r>
    </w:p>
    <w:p w14:paraId="5A3E32FB" w14:textId="4B243E4E" w:rsidR="000D120E" w:rsidRPr="00A33672" w:rsidRDefault="007C4867">
      <w:pPr>
        <w:pStyle w:val="Akapitzlist"/>
        <w:numPr>
          <w:ilvl w:val="0"/>
          <w:numId w:val="80"/>
        </w:numPr>
        <w:contextualSpacing/>
        <w:rPr>
          <w:rFonts w:ascii="Arial" w:hAnsi="Arial" w:cs="Arial"/>
        </w:rPr>
      </w:pPr>
      <w:r w:rsidRPr="00A33672">
        <w:rPr>
          <w:rFonts w:ascii="Arial" w:hAnsi="Arial" w:cs="Arial"/>
        </w:rPr>
        <w:t>zajęć</w:t>
      </w:r>
      <w:r w:rsidR="00472903" w:rsidRPr="00A33672">
        <w:rPr>
          <w:rFonts w:ascii="Arial" w:hAnsi="Arial" w:cs="Arial"/>
        </w:rPr>
        <w:t xml:space="preserve"> </w:t>
      </w:r>
      <w:r w:rsidR="000D120E" w:rsidRPr="00A33672">
        <w:rPr>
          <w:rFonts w:ascii="Arial" w:hAnsi="Arial" w:cs="Arial"/>
        </w:rPr>
        <w:t>prowadzonych</w:t>
      </w:r>
      <w:r w:rsidR="00472903" w:rsidRPr="00A33672">
        <w:rPr>
          <w:rFonts w:ascii="Arial" w:hAnsi="Arial" w:cs="Arial"/>
        </w:rPr>
        <w:t xml:space="preserve"> </w:t>
      </w:r>
      <w:r w:rsidR="000D120E" w:rsidRPr="00A33672">
        <w:rPr>
          <w:rFonts w:ascii="Arial" w:hAnsi="Arial" w:cs="Arial"/>
        </w:rPr>
        <w:t>w</w:t>
      </w:r>
      <w:r w:rsidR="00472903" w:rsidRPr="00A33672">
        <w:rPr>
          <w:rFonts w:ascii="Arial" w:hAnsi="Arial" w:cs="Arial"/>
        </w:rPr>
        <w:t xml:space="preserve"> </w:t>
      </w:r>
      <w:r w:rsidR="000D120E" w:rsidRPr="00A33672">
        <w:rPr>
          <w:rFonts w:ascii="Arial" w:hAnsi="Arial" w:cs="Arial"/>
        </w:rPr>
        <w:t>ramach</w:t>
      </w:r>
      <w:r w:rsidR="00472903" w:rsidRPr="00A33672">
        <w:rPr>
          <w:rFonts w:ascii="Arial" w:hAnsi="Arial" w:cs="Arial"/>
        </w:rPr>
        <w:t xml:space="preserve"> </w:t>
      </w:r>
      <w:r w:rsidR="000D120E" w:rsidRPr="00A33672">
        <w:rPr>
          <w:rFonts w:ascii="Arial" w:hAnsi="Arial" w:cs="Arial"/>
        </w:rPr>
        <w:t>pomocy</w:t>
      </w:r>
      <w:r w:rsidR="00472903" w:rsidRPr="00A33672">
        <w:rPr>
          <w:rFonts w:ascii="Arial" w:hAnsi="Arial" w:cs="Arial"/>
        </w:rPr>
        <w:t xml:space="preserve"> </w:t>
      </w:r>
      <w:r w:rsidR="000D120E" w:rsidRPr="00A33672">
        <w:rPr>
          <w:rFonts w:ascii="Arial" w:hAnsi="Arial" w:cs="Arial"/>
        </w:rPr>
        <w:t>psychologiczno-pedagogicznej,</w:t>
      </w:r>
    </w:p>
    <w:p w14:paraId="581445E5" w14:textId="77777777" w:rsidR="007F39CC" w:rsidRPr="00A33672" w:rsidRDefault="007C4867">
      <w:pPr>
        <w:pStyle w:val="Akapitzlist"/>
        <w:numPr>
          <w:ilvl w:val="0"/>
          <w:numId w:val="80"/>
        </w:numPr>
        <w:contextualSpacing/>
        <w:rPr>
          <w:rFonts w:ascii="Arial" w:hAnsi="Arial" w:cs="Arial"/>
        </w:rPr>
      </w:pPr>
      <w:r w:rsidRPr="00A33672">
        <w:rPr>
          <w:rFonts w:ascii="Arial" w:hAnsi="Arial" w:cs="Arial"/>
        </w:rPr>
        <w:t>zajęć</w:t>
      </w:r>
      <w:r w:rsidR="00472903" w:rsidRPr="00A33672">
        <w:rPr>
          <w:rFonts w:ascii="Arial" w:hAnsi="Arial" w:cs="Arial"/>
        </w:rPr>
        <w:t xml:space="preserve"> </w:t>
      </w:r>
      <w:r w:rsidR="000D120E" w:rsidRPr="00A33672">
        <w:rPr>
          <w:rFonts w:ascii="Arial" w:hAnsi="Arial" w:cs="Arial"/>
        </w:rPr>
        <w:t>rozwijających</w:t>
      </w:r>
      <w:r w:rsidR="00472903" w:rsidRPr="00A33672">
        <w:rPr>
          <w:rFonts w:ascii="Arial" w:hAnsi="Arial" w:cs="Arial"/>
        </w:rPr>
        <w:t xml:space="preserve"> </w:t>
      </w:r>
      <w:r w:rsidR="000D120E" w:rsidRPr="00A33672">
        <w:rPr>
          <w:rFonts w:ascii="Arial" w:hAnsi="Arial" w:cs="Arial"/>
        </w:rPr>
        <w:t>zainteresowania</w:t>
      </w:r>
      <w:r w:rsidR="00472903" w:rsidRPr="00A33672">
        <w:rPr>
          <w:rFonts w:ascii="Arial" w:hAnsi="Arial" w:cs="Arial"/>
        </w:rPr>
        <w:t xml:space="preserve"> </w:t>
      </w:r>
      <w:r w:rsidR="000D120E" w:rsidRPr="00A33672">
        <w:rPr>
          <w:rFonts w:ascii="Arial" w:hAnsi="Arial" w:cs="Arial"/>
        </w:rPr>
        <w:t>i</w:t>
      </w:r>
      <w:r w:rsidR="00472903" w:rsidRPr="00A33672">
        <w:rPr>
          <w:rFonts w:ascii="Arial" w:hAnsi="Arial" w:cs="Arial"/>
        </w:rPr>
        <w:t xml:space="preserve"> </w:t>
      </w:r>
      <w:r w:rsidR="000D120E" w:rsidRPr="00A33672">
        <w:rPr>
          <w:rFonts w:ascii="Arial" w:hAnsi="Arial" w:cs="Arial"/>
        </w:rPr>
        <w:t>uzdolnienia</w:t>
      </w:r>
      <w:r w:rsidR="00472903" w:rsidRPr="00A33672">
        <w:rPr>
          <w:rFonts w:ascii="Arial" w:hAnsi="Arial" w:cs="Arial"/>
        </w:rPr>
        <w:t xml:space="preserve"> </w:t>
      </w:r>
      <w:r w:rsidR="000D120E" w:rsidRPr="00A33672">
        <w:rPr>
          <w:rFonts w:ascii="Arial" w:hAnsi="Arial" w:cs="Arial"/>
        </w:rPr>
        <w:t>uczniów.</w:t>
      </w:r>
    </w:p>
    <w:p w14:paraId="36844DC4" w14:textId="17D52C00" w:rsidR="00113E0F" w:rsidRPr="00A33672" w:rsidRDefault="0014054E">
      <w:pPr>
        <w:pStyle w:val="Akapitzlist"/>
        <w:numPr>
          <w:ilvl w:val="7"/>
          <w:numId w:val="1"/>
        </w:numPr>
        <w:ind w:left="284" w:hanging="284"/>
        <w:contextualSpacing/>
        <w:rPr>
          <w:rFonts w:ascii="Arial" w:hAnsi="Arial" w:cs="Arial"/>
        </w:rPr>
      </w:pPr>
      <w:r w:rsidRPr="00A33672">
        <w:rPr>
          <w:rFonts w:ascii="Arial" w:hAnsi="Arial" w:cs="Arial"/>
        </w:rPr>
        <w:t>Rada</w:t>
      </w:r>
      <w:r w:rsidR="00472903" w:rsidRPr="00A33672">
        <w:rPr>
          <w:rFonts w:ascii="Arial" w:hAnsi="Arial" w:cs="Arial"/>
        </w:rPr>
        <w:t xml:space="preserve"> </w:t>
      </w:r>
      <w:r w:rsidR="007F39CC" w:rsidRPr="00A33672">
        <w:rPr>
          <w:rFonts w:ascii="Arial" w:hAnsi="Arial" w:cs="Arial"/>
        </w:rPr>
        <w:t>p</w:t>
      </w:r>
      <w:r w:rsidRPr="00A33672">
        <w:rPr>
          <w:rFonts w:ascii="Arial" w:hAnsi="Arial" w:cs="Arial"/>
        </w:rPr>
        <w:t>edagogiczna</w:t>
      </w:r>
      <w:r w:rsidR="00472903" w:rsidRPr="00A33672">
        <w:rPr>
          <w:rFonts w:ascii="Arial" w:hAnsi="Arial" w:cs="Arial"/>
        </w:rPr>
        <w:t xml:space="preserve"> </w:t>
      </w:r>
      <w:r w:rsidRPr="00A33672">
        <w:rPr>
          <w:rFonts w:ascii="Arial" w:hAnsi="Arial" w:cs="Arial"/>
        </w:rPr>
        <w:t>realizuje</w:t>
      </w:r>
      <w:r w:rsidR="00472903" w:rsidRPr="00A33672">
        <w:rPr>
          <w:rFonts w:ascii="Arial" w:hAnsi="Arial" w:cs="Arial"/>
        </w:rPr>
        <w:t xml:space="preserve"> </w:t>
      </w:r>
      <w:r w:rsidRPr="00A33672">
        <w:rPr>
          <w:rFonts w:ascii="Arial" w:hAnsi="Arial" w:cs="Arial"/>
        </w:rPr>
        <w:t>następujące</w:t>
      </w:r>
      <w:r w:rsidR="00472903" w:rsidRPr="00A33672">
        <w:rPr>
          <w:rFonts w:ascii="Arial" w:hAnsi="Arial" w:cs="Arial"/>
        </w:rPr>
        <w:t xml:space="preserve"> </w:t>
      </w:r>
      <w:r w:rsidRPr="00A33672">
        <w:rPr>
          <w:rFonts w:ascii="Arial" w:hAnsi="Arial" w:cs="Arial"/>
        </w:rPr>
        <w:t>zadania</w:t>
      </w:r>
      <w:r w:rsidR="00472903" w:rsidRPr="00A33672">
        <w:rPr>
          <w:rFonts w:ascii="Arial" w:hAnsi="Arial" w:cs="Arial"/>
        </w:rPr>
        <w:t xml:space="preserve"> </w:t>
      </w:r>
      <w:r w:rsidR="007F39CC" w:rsidRPr="00A33672">
        <w:rPr>
          <w:rFonts w:ascii="Arial" w:hAnsi="Arial" w:cs="Arial"/>
        </w:rPr>
        <w:t>r</w:t>
      </w:r>
      <w:r w:rsidRPr="00A33672">
        <w:rPr>
          <w:rFonts w:ascii="Arial" w:hAnsi="Arial" w:cs="Arial"/>
        </w:rPr>
        <w:t>ady</w:t>
      </w:r>
      <w:r w:rsidR="00472903" w:rsidRPr="00A33672">
        <w:rPr>
          <w:rFonts w:ascii="Arial" w:hAnsi="Arial" w:cs="Arial"/>
        </w:rPr>
        <w:t xml:space="preserve"> </w:t>
      </w:r>
      <w:r w:rsidR="007F39CC" w:rsidRPr="00A33672">
        <w:rPr>
          <w:rFonts w:ascii="Arial" w:hAnsi="Arial" w:cs="Arial"/>
        </w:rPr>
        <w:t>s</w:t>
      </w:r>
      <w:r w:rsidRPr="00A33672">
        <w:rPr>
          <w:rFonts w:ascii="Arial" w:hAnsi="Arial" w:cs="Arial"/>
        </w:rPr>
        <w:t>zkoły:</w:t>
      </w:r>
    </w:p>
    <w:p w14:paraId="0CA82EC0" w14:textId="0CE86D58" w:rsidR="0014054E" w:rsidRPr="00A33672" w:rsidRDefault="00E5186E">
      <w:pPr>
        <w:pStyle w:val="Akapitzlist"/>
        <w:numPr>
          <w:ilvl w:val="0"/>
          <w:numId w:val="81"/>
        </w:numPr>
        <w:contextualSpacing/>
        <w:rPr>
          <w:rFonts w:ascii="Arial" w:hAnsi="Arial" w:cs="Arial"/>
        </w:rPr>
      </w:pPr>
      <w:r w:rsidRPr="00A33672">
        <w:rPr>
          <w:rFonts w:ascii="Arial" w:hAnsi="Arial" w:cs="Arial"/>
        </w:rPr>
        <w:t>u</w:t>
      </w:r>
      <w:r w:rsidR="0014054E" w:rsidRPr="00A33672">
        <w:rPr>
          <w:rFonts w:ascii="Arial" w:hAnsi="Arial" w:cs="Arial"/>
        </w:rPr>
        <w:t>chwala</w:t>
      </w:r>
      <w:r w:rsidR="00472903" w:rsidRPr="00A33672">
        <w:rPr>
          <w:rFonts w:ascii="Arial" w:hAnsi="Arial" w:cs="Arial"/>
        </w:rPr>
        <w:t xml:space="preserve"> </w:t>
      </w:r>
      <w:r w:rsidR="00201951" w:rsidRPr="00A33672">
        <w:rPr>
          <w:rFonts w:ascii="Arial" w:hAnsi="Arial" w:cs="Arial"/>
        </w:rPr>
        <w:t>s</w:t>
      </w:r>
      <w:r w:rsidR="0014054E" w:rsidRPr="00A33672">
        <w:rPr>
          <w:rFonts w:ascii="Arial" w:hAnsi="Arial" w:cs="Arial"/>
        </w:rPr>
        <w:t>tatut</w:t>
      </w:r>
      <w:r w:rsidR="00472903" w:rsidRPr="00A33672">
        <w:rPr>
          <w:rFonts w:ascii="Arial" w:hAnsi="Arial" w:cs="Arial"/>
        </w:rPr>
        <w:t xml:space="preserve"> </w:t>
      </w:r>
      <w:r w:rsidR="00201951" w:rsidRPr="00A33672">
        <w:rPr>
          <w:rFonts w:ascii="Arial" w:hAnsi="Arial" w:cs="Arial"/>
        </w:rPr>
        <w:t>s</w:t>
      </w:r>
      <w:r w:rsidR="00773BC7" w:rsidRPr="00A33672">
        <w:rPr>
          <w:rFonts w:ascii="Arial" w:hAnsi="Arial" w:cs="Arial"/>
        </w:rPr>
        <w:t>zkoły</w:t>
      </w:r>
      <w:r w:rsidR="00201951" w:rsidRPr="00A33672">
        <w:rPr>
          <w:rFonts w:ascii="Arial" w:hAnsi="Arial" w:cs="Arial"/>
        </w:rPr>
        <w:t xml:space="preserve"> lub jego zmiany;</w:t>
      </w:r>
    </w:p>
    <w:p w14:paraId="0BF0C353" w14:textId="79A09959" w:rsidR="0014054E" w:rsidRPr="00A33672" w:rsidRDefault="00E5186E">
      <w:pPr>
        <w:pStyle w:val="Akapitzlist"/>
        <w:numPr>
          <w:ilvl w:val="0"/>
          <w:numId w:val="81"/>
        </w:numPr>
        <w:contextualSpacing/>
        <w:rPr>
          <w:rFonts w:ascii="Arial" w:hAnsi="Arial" w:cs="Arial"/>
        </w:rPr>
      </w:pPr>
      <w:r w:rsidRPr="00A33672">
        <w:rPr>
          <w:rFonts w:ascii="Arial" w:hAnsi="Arial" w:cs="Arial"/>
        </w:rPr>
        <w:t>m</w:t>
      </w:r>
      <w:r w:rsidR="0014054E" w:rsidRPr="00A33672">
        <w:rPr>
          <w:rFonts w:ascii="Arial" w:hAnsi="Arial" w:cs="Arial"/>
        </w:rPr>
        <w:t>oże</w:t>
      </w:r>
      <w:r w:rsidR="00472903" w:rsidRPr="00A33672">
        <w:rPr>
          <w:rFonts w:ascii="Arial" w:hAnsi="Arial" w:cs="Arial"/>
        </w:rPr>
        <w:t xml:space="preserve"> </w:t>
      </w:r>
      <w:r w:rsidR="0014054E" w:rsidRPr="00A33672">
        <w:rPr>
          <w:rFonts w:ascii="Arial" w:hAnsi="Arial" w:cs="Arial"/>
        </w:rPr>
        <w:t>ustalić</w:t>
      </w:r>
      <w:r w:rsidR="00472903" w:rsidRPr="00A33672">
        <w:rPr>
          <w:rFonts w:ascii="Arial" w:hAnsi="Arial" w:cs="Arial"/>
        </w:rPr>
        <w:t xml:space="preserve"> </w:t>
      </w:r>
      <w:r w:rsidR="0014054E" w:rsidRPr="00A33672">
        <w:rPr>
          <w:rFonts w:ascii="Arial" w:hAnsi="Arial" w:cs="Arial"/>
        </w:rPr>
        <w:t>wzór</w:t>
      </w:r>
      <w:r w:rsidR="00472903" w:rsidRPr="00A33672">
        <w:rPr>
          <w:rFonts w:ascii="Arial" w:hAnsi="Arial" w:cs="Arial"/>
        </w:rPr>
        <w:t xml:space="preserve"> </w:t>
      </w:r>
      <w:r w:rsidR="0014054E" w:rsidRPr="00A33672">
        <w:rPr>
          <w:rFonts w:ascii="Arial" w:hAnsi="Arial" w:cs="Arial"/>
        </w:rPr>
        <w:t>odznaki</w:t>
      </w:r>
      <w:r w:rsidR="00472903" w:rsidRPr="00A33672">
        <w:rPr>
          <w:rFonts w:ascii="Arial" w:hAnsi="Arial" w:cs="Arial"/>
        </w:rPr>
        <w:t xml:space="preserve"> </w:t>
      </w:r>
      <w:r w:rsidR="0014054E" w:rsidRPr="00A33672">
        <w:rPr>
          <w:rFonts w:ascii="Arial" w:hAnsi="Arial" w:cs="Arial"/>
        </w:rPr>
        <w:t>i</w:t>
      </w:r>
      <w:r w:rsidR="00472903" w:rsidRPr="00A33672">
        <w:rPr>
          <w:rFonts w:ascii="Arial" w:hAnsi="Arial" w:cs="Arial"/>
        </w:rPr>
        <w:t xml:space="preserve"> </w:t>
      </w:r>
      <w:r w:rsidR="0014054E" w:rsidRPr="00A33672">
        <w:rPr>
          <w:rFonts w:ascii="Arial" w:hAnsi="Arial" w:cs="Arial"/>
        </w:rPr>
        <w:t>warunki</w:t>
      </w:r>
      <w:r w:rsidR="00472903" w:rsidRPr="00A33672">
        <w:rPr>
          <w:rFonts w:ascii="Arial" w:hAnsi="Arial" w:cs="Arial"/>
        </w:rPr>
        <w:t xml:space="preserve"> </w:t>
      </w:r>
      <w:r w:rsidR="0014054E" w:rsidRPr="00A33672">
        <w:rPr>
          <w:rFonts w:ascii="Arial" w:hAnsi="Arial" w:cs="Arial"/>
        </w:rPr>
        <w:t>jej</w:t>
      </w:r>
      <w:r w:rsidR="00472903" w:rsidRPr="00A33672">
        <w:rPr>
          <w:rFonts w:ascii="Arial" w:hAnsi="Arial" w:cs="Arial"/>
        </w:rPr>
        <w:t xml:space="preserve"> </w:t>
      </w:r>
      <w:r w:rsidR="0014054E" w:rsidRPr="00A33672">
        <w:rPr>
          <w:rFonts w:ascii="Arial" w:hAnsi="Arial" w:cs="Arial"/>
        </w:rPr>
        <w:t>uzyskania</w:t>
      </w:r>
      <w:r w:rsidR="00472903" w:rsidRPr="00A33672">
        <w:rPr>
          <w:rFonts w:ascii="Arial" w:hAnsi="Arial" w:cs="Arial"/>
        </w:rPr>
        <w:t xml:space="preserve"> </w:t>
      </w:r>
      <w:r w:rsidR="0014054E" w:rsidRPr="00A33672">
        <w:rPr>
          <w:rFonts w:ascii="Arial" w:hAnsi="Arial" w:cs="Arial"/>
        </w:rPr>
        <w:t>przez</w:t>
      </w:r>
      <w:r w:rsidR="00472903" w:rsidRPr="00A33672">
        <w:rPr>
          <w:rFonts w:ascii="Arial" w:hAnsi="Arial" w:cs="Arial"/>
        </w:rPr>
        <w:t xml:space="preserve"> </w:t>
      </w:r>
      <w:r w:rsidR="0014054E" w:rsidRPr="00A33672">
        <w:rPr>
          <w:rFonts w:ascii="Arial" w:hAnsi="Arial" w:cs="Arial"/>
        </w:rPr>
        <w:t>ucznia</w:t>
      </w:r>
      <w:r w:rsidR="00472903" w:rsidRPr="00A33672">
        <w:rPr>
          <w:rFonts w:ascii="Arial" w:hAnsi="Arial" w:cs="Arial"/>
        </w:rPr>
        <w:t xml:space="preserve"> </w:t>
      </w:r>
      <w:r w:rsidR="00201951" w:rsidRPr="00A33672">
        <w:rPr>
          <w:rFonts w:ascii="Arial" w:hAnsi="Arial" w:cs="Arial"/>
        </w:rPr>
        <w:t>w ramach</w:t>
      </w:r>
      <w:r w:rsidR="00472903" w:rsidRPr="00A33672">
        <w:rPr>
          <w:rFonts w:ascii="Arial" w:hAnsi="Arial" w:cs="Arial"/>
        </w:rPr>
        <w:t xml:space="preserve"> </w:t>
      </w:r>
      <w:r w:rsidR="0014054E" w:rsidRPr="00A33672">
        <w:rPr>
          <w:rFonts w:ascii="Arial" w:hAnsi="Arial" w:cs="Arial"/>
        </w:rPr>
        <w:t>wyróżnienia</w:t>
      </w:r>
      <w:r w:rsidR="00201951" w:rsidRPr="00A33672">
        <w:rPr>
          <w:rFonts w:ascii="Arial" w:hAnsi="Arial" w:cs="Arial"/>
        </w:rPr>
        <w:t xml:space="preserve">, </w:t>
      </w:r>
      <w:r w:rsidR="0014054E" w:rsidRPr="00A33672">
        <w:rPr>
          <w:rFonts w:ascii="Arial" w:hAnsi="Arial" w:cs="Arial"/>
        </w:rPr>
        <w:t>po</w:t>
      </w:r>
      <w:r w:rsidR="00472903" w:rsidRPr="00A33672">
        <w:rPr>
          <w:rFonts w:ascii="Arial" w:hAnsi="Arial" w:cs="Arial"/>
        </w:rPr>
        <w:t xml:space="preserve"> </w:t>
      </w:r>
      <w:r w:rsidR="0014054E" w:rsidRPr="00A33672">
        <w:rPr>
          <w:rFonts w:ascii="Arial" w:hAnsi="Arial" w:cs="Arial"/>
        </w:rPr>
        <w:t>zasięgn</w:t>
      </w:r>
      <w:r w:rsidR="00201951" w:rsidRPr="00A33672">
        <w:rPr>
          <w:rFonts w:ascii="Arial" w:hAnsi="Arial" w:cs="Arial"/>
        </w:rPr>
        <w:t>ięciu</w:t>
      </w:r>
      <w:r w:rsidR="00472903" w:rsidRPr="00A33672">
        <w:rPr>
          <w:rFonts w:ascii="Arial" w:hAnsi="Arial" w:cs="Arial"/>
        </w:rPr>
        <w:t xml:space="preserve"> </w:t>
      </w:r>
      <w:r w:rsidR="0014054E" w:rsidRPr="00A33672">
        <w:rPr>
          <w:rFonts w:ascii="Arial" w:hAnsi="Arial" w:cs="Arial"/>
        </w:rPr>
        <w:t>opinii</w:t>
      </w:r>
      <w:r w:rsidR="00472903" w:rsidRPr="00A33672">
        <w:rPr>
          <w:rFonts w:ascii="Arial" w:hAnsi="Arial" w:cs="Arial"/>
        </w:rPr>
        <w:t xml:space="preserve"> </w:t>
      </w:r>
      <w:r w:rsidR="00201951" w:rsidRPr="00A33672">
        <w:rPr>
          <w:rFonts w:ascii="Arial" w:hAnsi="Arial" w:cs="Arial"/>
        </w:rPr>
        <w:t>r</w:t>
      </w:r>
      <w:r w:rsidR="0014054E" w:rsidRPr="00A33672">
        <w:rPr>
          <w:rFonts w:ascii="Arial" w:hAnsi="Arial" w:cs="Arial"/>
        </w:rPr>
        <w:t>ady</w:t>
      </w:r>
      <w:r w:rsidR="00472903" w:rsidRPr="00A33672">
        <w:rPr>
          <w:rFonts w:ascii="Arial" w:hAnsi="Arial" w:cs="Arial"/>
        </w:rPr>
        <w:t xml:space="preserve"> </w:t>
      </w:r>
      <w:r w:rsidR="00201951" w:rsidRPr="00A33672">
        <w:rPr>
          <w:rFonts w:ascii="Arial" w:hAnsi="Arial" w:cs="Arial"/>
        </w:rPr>
        <w:t>r</w:t>
      </w:r>
      <w:r w:rsidR="0014054E" w:rsidRPr="00A33672">
        <w:rPr>
          <w:rFonts w:ascii="Arial" w:hAnsi="Arial" w:cs="Arial"/>
        </w:rPr>
        <w:t>odziców</w:t>
      </w:r>
      <w:r w:rsidR="00472903" w:rsidRPr="00A33672">
        <w:rPr>
          <w:rFonts w:ascii="Arial" w:hAnsi="Arial" w:cs="Arial"/>
        </w:rPr>
        <w:t xml:space="preserve"> </w:t>
      </w:r>
      <w:r w:rsidR="0014054E" w:rsidRPr="00A33672">
        <w:rPr>
          <w:rFonts w:ascii="Arial" w:hAnsi="Arial" w:cs="Arial"/>
        </w:rPr>
        <w:t>i</w:t>
      </w:r>
      <w:r w:rsidR="00472903" w:rsidRPr="00A33672">
        <w:rPr>
          <w:rFonts w:ascii="Arial" w:hAnsi="Arial" w:cs="Arial"/>
        </w:rPr>
        <w:t xml:space="preserve"> </w:t>
      </w:r>
      <w:r w:rsidR="00201951" w:rsidRPr="00A33672">
        <w:rPr>
          <w:rFonts w:ascii="Arial" w:hAnsi="Arial" w:cs="Arial"/>
        </w:rPr>
        <w:t>s</w:t>
      </w:r>
      <w:r w:rsidR="0014054E" w:rsidRPr="00A33672">
        <w:rPr>
          <w:rFonts w:ascii="Arial" w:hAnsi="Arial" w:cs="Arial"/>
        </w:rPr>
        <w:t>amorządu</w:t>
      </w:r>
      <w:r w:rsidR="00472903" w:rsidRPr="00A33672">
        <w:rPr>
          <w:rFonts w:ascii="Arial" w:hAnsi="Arial" w:cs="Arial"/>
        </w:rPr>
        <w:t xml:space="preserve"> </w:t>
      </w:r>
      <w:r w:rsidR="00201951" w:rsidRPr="00A33672">
        <w:rPr>
          <w:rFonts w:ascii="Arial" w:hAnsi="Arial" w:cs="Arial"/>
        </w:rPr>
        <w:t>u</w:t>
      </w:r>
      <w:r w:rsidR="0014054E" w:rsidRPr="00A33672">
        <w:rPr>
          <w:rFonts w:ascii="Arial" w:hAnsi="Arial" w:cs="Arial"/>
        </w:rPr>
        <w:t>czniowskiego.</w:t>
      </w:r>
    </w:p>
    <w:p w14:paraId="14C5AA09" w14:textId="7E18D410" w:rsidR="00201951" w:rsidRPr="00A33672" w:rsidRDefault="00201951">
      <w:pPr>
        <w:pStyle w:val="Akapitzlist"/>
        <w:numPr>
          <w:ilvl w:val="7"/>
          <w:numId w:val="1"/>
        </w:numPr>
        <w:ind w:left="284" w:hanging="284"/>
        <w:contextualSpacing/>
        <w:rPr>
          <w:rFonts w:ascii="Arial" w:hAnsi="Arial" w:cs="Arial"/>
        </w:rPr>
      </w:pPr>
      <w:r w:rsidRPr="00A33672">
        <w:rPr>
          <w:rFonts w:ascii="Arial" w:hAnsi="Arial" w:cs="Arial"/>
        </w:rPr>
        <w:t>Rada pedagogiczna podejmuje uchwały zwykłą większością głosów w obecności co najmniej połowy jej członków.</w:t>
      </w:r>
    </w:p>
    <w:p w14:paraId="198C5DE1" w14:textId="0EB20F20" w:rsidR="00201951" w:rsidRPr="00A33672" w:rsidRDefault="00201951">
      <w:pPr>
        <w:pStyle w:val="Akapitzlist"/>
        <w:numPr>
          <w:ilvl w:val="7"/>
          <w:numId w:val="1"/>
        </w:numPr>
        <w:ind w:left="284" w:hanging="284"/>
        <w:contextualSpacing/>
        <w:rPr>
          <w:rFonts w:ascii="Arial" w:hAnsi="Arial" w:cs="Arial"/>
        </w:rPr>
      </w:pPr>
      <w:r w:rsidRPr="00A33672">
        <w:rPr>
          <w:rFonts w:ascii="Arial" w:hAnsi="Arial" w:cs="Arial"/>
        </w:rPr>
        <w:t>W zebraniach rady pedagogicznej mogą brać udział z głosem doradczym osoby zapraszane przez jej przewodniczącego na wniosek lub za zgodą rady pedagogicznej.</w:t>
      </w:r>
    </w:p>
    <w:p w14:paraId="5FFAE549" w14:textId="3852E2BA" w:rsidR="00201951" w:rsidRPr="00A33672" w:rsidRDefault="00201951">
      <w:pPr>
        <w:pStyle w:val="Akapitzlist"/>
        <w:numPr>
          <w:ilvl w:val="7"/>
          <w:numId w:val="1"/>
        </w:numPr>
        <w:ind w:left="284" w:hanging="284"/>
        <w:contextualSpacing/>
        <w:rPr>
          <w:rFonts w:ascii="Arial" w:hAnsi="Arial" w:cs="Arial"/>
        </w:rPr>
      </w:pPr>
      <w:r w:rsidRPr="00A33672">
        <w:rPr>
          <w:rFonts w:ascii="Arial" w:hAnsi="Arial" w:cs="Arial"/>
        </w:rPr>
        <w:t>Zebrania rady pedagogicznej są protokołowane.</w:t>
      </w:r>
    </w:p>
    <w:p w14:paraId="5ED0CB3E" w14:textId="758A5D8B" w:rsidR="00201951" w:rsidRPr="00A33672" w:rsidRDefault="00201951">
      <w:pPr>
        <w:pStyle w:val="Akapitzlist"/>
        <w:numPr>
          <w:ilvl w:val="7"/>
          <w:numId w:val="1"/>
        </w:numPr>
        <w:ind w:left="284" w:hanging="284"/>
        <w:contextualSpacing/>
        <w:rPr>
          <w:rFonts w:ascii="Arial" w:hAnsi="Arial" w:cs="Arial"/>
        </w:rPr>
      </w:pPr>
      <w:r w:rsidRPr="00A33672">
        <w:rPr>
          <w:rFonts w:ascii="Arial" w:hAnsi="Arial" w:cs="Arial"/>
        </w:rPr>
        <w:t>Osoby uczestniczące w zebraniach rady są zobowiązane do nieujawniania spraw poruszanych na posiedzeniu rady pedagogicznej, które mogą naruszać dobro osobiste uczniów lub ich rodziców, a także nauczycieli i innych pracowników szkoły.</w:t>
      </w:r>
    </w:p>
    <w:p w14:paraId="1DECF042" w14:textId="6909A634" w:rsidR="00D01411" w:rsidRPr="00A33672" w:rsidRDefault="00D01411" w:rsidP="007D2CFE">
      <w:pPr>
        <w:widowControl w:val="0"/>
        <w:autoSpaceDE w:val="0"/>
        <w:autoSpaceDN w:val="0"/>
        <w:adjustRightInd w:val="0"/>
        <w:spacing w:line="276" w:lineRule="auto"/>
        <w:ind w:left="284" w:hanging="284"/>
        <w:contextualSpacing/>
        <w:rPr>
          <w:rFonts w:ascii="Arial" w:hAnsi="Arial" w:cs="Arial"/>
          <w:b/>
        </w:rPr>
      </w:pPr>
      <w:r w:rsidRPr="00A33672">
        <w:rPr>
          <w:rFonts w:ascii="Arial" w:hAnsi="Arial" w:cs="Arial"/>
          <w:b/>
        </w:rPr>
        <w:t>§ 3</w:t>
      </w:r>
      <w:r w:rsidR="007C6D69" w:rsidRPr="00A33672">
        <w:rPr>
          <w:rFonts w:ascii="Arial" w:hAnsi="Arial" w:cs="Arial"/>
          <w:b/>
        </w:rPr>
        <w:t>3</w:t>
      </w:r>
      <w:r w:rsidRPr="00A33672">
        <w:rPr>
          <w:rFonts w:ascii="Arial" w:hAnsi="Arial" w:cs="Arial"/>
          <w:b/>
        </w:rPr>
        <w:t>.</w:t>
      </w:r>
    </w:p>
    <w:p w14:paraId="52069240" w14:textId="73581B80" w:rsidR="000D4F90" w:rsidRPr="00A33672" w:rsidRDefault="00D01411" w:rsidP="007D2CFE">
      <w:pPr>
        <w:spacing w:line="276" w:lineRule="auto"/>
        <w:ind w:left="284" w:hanging="284"/>
        <w:contextualSpacing/>
        <w:rPr>
          <w:rFonts w:ascii="Arial" w:hAnsi="Arial" w:cs="Arial"/>
          <w:b/>
          <w:bCs w:val="0"/>
          <w:sz w:val="22"/>
          <w:szCs w:val="22"/>
        </w:rPr>
      </w:pPr>
      <w:r w:rsidRPr="00A33672">
        <w:rPr>
          <w:rFonts w:ascii="Arial" w:hAnsi="Arial" w:cs="Arial"/>
          <w:b/>
          <w:bCs w:val="0"/>
          <w:sz w:val="22"/>
          <w:szCs w:val="22"/>
        </w:rPr>
        <w:t>Rada rodziców</w:t>
      </w:r>
    </w:p>
    <w:p w14:paraId="75437AC9" w14:textId="77777777" w:rsidR="000D4F90" w:rsidRPr="00A33672" w:rsidRDefault="000D4F90" w:rsidP="007D2CFE">
      <w:pPr>
        <w:spacing w:line="276" w:lineRule="auto"/>
        <w:ind w:left="284" w:hanging="284"/>
        <w:contextualSpacing/>
        <w:rPr>
          <w:rFonts w:ascii="Arial" w:hAnsi="Arial" w:cs="Arial"/>
          <w:sz w:val="22"/>
          <w:szCs w:val="22"/>
        </w:rPr>
      </w:pPr>
    </w:p>
    <w:p w14:paraId="5EFD57ED" w14:textId="48220B3F" w:rsidR="00EB50E5" w:rsidRPr="00A33672" w:rsidRDefault="00EB50E5">
      <w:pPr>
        <w:pStyle w:val="Akapitzlist"/>
        <w:numPr>
          <w:ilvl w:val="8"/>
          <w:numId w:val="1"/>
        </w:numPr>
        <w:ind w:left="284" w:hanging="284"/>
        <w:contextualSpacing/>
        <w:rPr>
          <w:rFonts w:ascii="Arial" w:hAnsi="Arial" w:cs="Arial"/>
        </w:rPr>
      </w:pPr>
      <w:r w:rsidRPr="00A33672">
        <w:rPr>
          <w:rFonts w:ascii="Arial" w:hAnsi="Arial" w:cs="Arial"/>
        </w:rPr>
        <w:t xml:space="preserve">W szkole działa rada rodziców, która  reprezentuje ogół rodziców uczniów szkoły i dzieci </w:t>
      </w:r>
      <w:r w:rsidRPr="00A33672">
        <w:rPr>
          <w:rFonts w:ascii="Arial" w:hAnsi="Arial" w:cs="Arial"/>
        </w:rPr>
        <w:br/>
        <w:t>w oddziałach przedszkolnych.</w:t>
      </w:r>
    </w:p>
    <w:p w14:paraId="575BF757" w14:textId="6392CDC1" w:rsidR="00EB50E5" w:rsidRPr="00A33672" w:rsidRDefault="00EB50E5">
      <w:pPr>
        <w:pStyle w:val="Akapitzlist"/>
        <w:numPr>
          <w:ilvl w:val="8"/>
          <w:numId w:val="1"/>
        </w:numPr>
        <w:ind w:left="284" w:hanging="284"/>
        <w:contextualSpacing/>
        <w:rPr>
          <w:rFonts w:ascii="Arial" w:hAnsi="Arial" w:cs="Arial"/>
        </w:rPr>
      </w:pPr>
      <w:r w:rsidRPr="00A33672">
        <w:rPr>
          <w:rFonts w:ascii="Arial" w:hAnsi="Arial" w:cs="Arial"/>
        </w:rPr>
        <w:t xml:space="preserve">W skład rad rodziców wchodzą: po jednym przedstawicielu 3-osobowych rad klasowych </w:t>
      </w:r>
      <w:r w:rsidRPr="00A33672">
        <w:rPr>
          <w:rFonts w:ascii="Arial" w:hAnsi="Arial" w:cs="Arial"/>
        </w:rPr>
        <w:br/>
        <w:t xml:space="preserve">i </w:t>
      </w:r>
      <w:r w:rsidR="00A36709" w:rsidRPr="00A33672">
        <w:rPr>
          <w:rFonts w:ascii="Arial" w:hAnsi="Arial" w:cs="Arial"/>
        </w:rPr>
        <w:t xml:space="preserve">jeden przedstawiciel </w:t>
      </w:r>
      <w:r w:rsidRPr="00A33672">
        <w:rPr>
          <w:rFonts w:ascii="Arial" w:hAnsi="Arial" w:cs="Arial"/>
        </w:rPr>
        <w:t>oddziałowych</w:t>
      </w:r>
      <w:r w:rsidR="00A36709" w:rsidRPr="00A33672">
        <w:rPr>
          <w:rFonts w:ascii="Arial" w:hAnsi="Arial" w:cs="Arial"/>
        </w:rPr>
        <w:t xml:space="preserve"> przedszkolnych</w:t>
      </w:r>
      <w:r w:rsidRPr="00A33672">
        <w:rPr>
          <w:rFonts w:ascii="Arial" w:hAnsi="Arial" w:cs="Arial"/>
        </w:rPr>
        <w:t>, wybranych w tajnych wyborach przez zebranie rodziców uczniów danej klasy i rodziców dzieci danego oddziału.</w:t>
      </w:r>
    </w:p>
    <w:p w14:paraId="2D0ED486" w14:textId="5537FD01" w:rsidR="0014054E" w:rsidRPr="00A33672" w:rsidRDefault="0014054E">
      <w:pPr>
        <w:pStyle w:val="Akapitzlist"/>
        <w:numPr>
          <w:ilvl w:val="8"/>
          <w:numId w:val="1"/>
        </w:numPr>
        <w:ind w:left="284" w:hanging="284"/>
        <w:contextualSpacing/>
        <w:rPr>
          <w:rFonts w:ascii="Arial" w:hAnsi="Arial" w:cs="Arial"/>
        </w:rPr>
      </w:pPr>
      <w:r w:rsidRPr="00A33672">
        <w:rPr>
          <w:rFonts w:ascii="Arial" w:hAnsi="Arial" w:cs="Arial"/>
          <w:bCs/>
        </w:rPr>
        <w:t>Rada</w:t>
      </w:r>
      <w:r w:rsidR="00472903" w:rsidRPr="00A33672">
        <w:rPr>
          <w:rFonts w:ascii="Arial" w:hAnsi="Arial" w:cs="Arial"/>
          <w:bCs/>
        </w:rPr>
        <w:t xml:space="preserve"> </w:t>
      </w:r>
      <w:r w:rsidR="00AA60CD" w:rsidRPr="00A33672">
        <w:rPr>
          <w:rFonts w:ascii="Arial" w:hAnsi="Arial" w:cs="Arial"/>
          <w:bCs/>
        </w:rPr>
        <w:t>r</w:t>
      </w:r>
      <w:r w:rsidRPr="00A33672">
        <w:rPr>
          <w:rFonts w:ascii="Arial" w:hAnsi="Arial" w:cs="Arial"/>
          <w:bCs/>
        </w:rPr>
        <w:t>odziców</w:t>
      </w:r>
      <w:r w:rsidR="00472903" w:rsidRPr="00A33672">
        <w:rPr>
          <w:rFonts w:ascii="Arial" w:hAnsi="Arial" w:cs="Arial"/>
          <w:bCs/>
        </w:rPr>
        <w:t xml:space="preserve"> </w:t>
      </w:r>
      <w:r w:rsidRPr="00A33672">
        <w:rPr>
          <w:rFonts w:ascii="Arial" w:hAnsi="Arial" w:cs="Arial"/>
          <w:bCs/>
        </w:rPr>
        <w:t>współdziała</w:t>
      </w:r>
      <w:r w:rsidR="00472903" w:rsidRPr="00A33672">
        <w:rPr>
          <w:rFonts w:ascii="Arial" w:hAnsi="Arial" w:cs="Arial"/>
          <w:bCs/>
        </w:rPr>
        <w:t xml:space="preserve"> </w:t>
      </w:r>
      <w:r w:rsidRPr="00A33672">
        <w:rPr>
          <w:rFonts w:ascii="Arial" w:hAnsi="Arial" w:cs="Arial"/>
          <w:bCs/>
        </w:rPr>
        <w:t>z</w:t>
      </w:r>
      <w:r w:rsidR="00472903" w:rsidRPr="00A33672">
        <w:rPr>
          <w:rFonts w:ascii="Arial" w:hAnsi="Arial" w:cs="Arial"/>
          <w:bCs/>
        </w:rPr>
        <w:t xml:space="preserve"> </w:t>
      </w:r>
      <w:r w:rsidRPr="00A33672">
        <w:rPr>
          <w:rFonts w:ascii="Arial" w:hAnsi="Arial" w:cs="Arial"/>
          <w:bCs/>
        </w:rPr>
        <w:t>dyrektorem</w:t>
      </w:r>
      <w:r w:rsidR="00472903" w:rsidRPr="00A33672">
        <w:rPr>
          <w:rFonts w:ascii="Arial" w:hAnsi="Arial" w:cs="Arial"/>
          <w:bCs/>
        </w:rPr>
        <w:t xml:space="preserve"> </w:t>
      </w:r>
      <w:r w:rsidR="00A618F6" w:rsidRPr="00A33672">
        <w:rPr>
          <w:rFonts w:ascii="Arial" w:hAnsi="Arial" w:cs="Arial"/>
          <w:bCs/>
        </w:rPr>
        <w:t>szkoły,</w:t>
      </w:r>
      <w:r w:rsidR="00472903" w:rsidRPr="00A33672">
        <w:rPr>
          <w:rFonts w:ascii="Arial" w:hAnsi="Arial" w:cs="Arial"/>
          <w:bCs/>
        </w:rPr>
        <w:t xml:space="preserve"> </w:t>
      </w:r>
      <w:r w:rsidR="00EB50E5" w:rsidRPr="00A33672">
        <w:rPr>
          <w:rFonts w:ascii="Arial" w:hAnsi="Arial" w:cs="Arial"/>
          <w:bCs/>
        </w:rPr>
        <w:t xml:space="preserve">radą pedagogiczną, </w:t>
      </w:r>
      <w:r w:rsidR="00A618F6" w:rsidRPr="00A33672">
        <w:rPr>
          <w:rFonts w:ascii="Arial" w:hAnsi="Arial" w:cs="Arial"/>
          <w:bCs/>
        </w:rPr>
        <w:t>samorządem</w:t>
      </w:r>
      <w:r w:rsidR="00472903" w:rsidRPr="00A33672">
        <w:rPr>
          <w:rFonts w:ascii="Arial" w:hAnsi="Arial" w:cs="Arial"/>
          <w:bCs/>
        </w:rPr>
        <w:t xml:space="preserve"> </w:t>
      </w:r>
      <w:r w:rsidR="00A618F6" w:rsidRPr="00A33672">
        <w:rPr>
          <w:rFonts w:ascii="Arial" w:hAnsi="Arial" w:cs="Arial"/>
          <w:bCs/>
        </w:rPr>
        <w:t>uczniowskim</w:t>
      </w:r>
      <w:r w:rsidR="00472903" w:rsidRPr="00A33672">
        <w:rPr>
          <w:rFonts w:ascii="Arial" w:hAnsi="Arial" w:cs="Arial"/>
          <w:bCs/>
        </w:rPr>
        <w:t xml:space="preserve"> </w:t>
      </w:r>
      <w:r w:rsidRPr="00A33672">
        <w:rPr>
          <w:rFonts w:ascii="Arial" w:hAnsi="Arial" w:cs="Arial"/>
          <w:bCs/>
        </w:rPr>
        <w:t>oraz</w:t>
      </w:r>
      <w:r w:rsidR="00472903" w:rsidRPr="00A33672">
        <w:rPr>
          <w:rFonts w:ascii="Arial" w:hAnsi="Arial" w:cs="Arial"/>
          <w:bCs/>
        </w:rPr>
        <w:t xml:space="preserve"> </w:t>
      </w:r>
      <w:r w:rsidRPr="00A33672">
        <w:rPr>
          <w:rFonts w:ascii="Arial" w:hAnsi="Arial" w:cs="Arial"/>
          <w:bCs/>
        </w:rPr>
        <w:t>organizacjami</w:t>
      </w:r>
      <w:r w:rsidR="00472903" w:rsidRPr="00A33672">
        <w:rPr>
          <w:rFonts w:ascii="Arial" w:hAnsi="Arial" w:cs="Arial"/>
          <w:bCs/>
        </w:rPr>
        <w:t xml:space="preserve"> </w:t>
      </w:r>
      <w:r w:rsidRPr="00A33672">
        <w:rPr>
          <w:rFonts w:ascii="Arial" w:hAnsi="Arial" w:cs="Arial"/>
          <w:bCs/>
        </w:rPr>
        <w:t>i</w:t>
      </w:r>
      <w:r w:rsidR="00472903" w:rsidRPr="00A33672">
        <w:rPr>
          <w:rFonts w:ascii="Arial" w:hAnsi="Arial" w:cs="Arial"/>
          <w:bCs/>
        </w:rPr>
        <w:t xml:space="preserve"> </w:t>
      </w:r>
      <w:r w:rsidRPr="00A33672">
        <w:rPr>
          <w:rFonts w:ascii="Arial" w:hAnsi="Arial" w:cs="Arial"/>
          <w:bCs/>
        </w:rPr>
        <w:t>instytucjami</w:t>
      </w:r>
      <w:r w:rsidR="00472903" w:rsidRPr="00A33672">
        <w:rPr>
          <w:rFonts w:ascii="Arial" w:hAnsi="Arial" w:cs="Arial"/>
          <w:bCs/>
        </w:rPr>
        <w:t xml:space="preserve"> </w:t>
      </w:r>
      <w:r w:rsidR="00A618F6" w:rsidRPr="00A33672">
        <w:rPr>
          <w:rFonts w:ascii="Arial" w:hAnsi="Arial" w:cs="Arial"/>
          <w:bCs/>
        </w:rPr>
        <w:t>wspomagającymi</w:t>
      </w:r>
      <w:r w:rsidR="00472903" w:rsidRPr="00A33672">
        <w:rPr>
          <w:rFonts w:ascii="Arial" w:hAnsi="Arial" w:cs="Arial"/>
          <w:bCs/>
        </w:rPr>
        <w:t xml:space="preserve"> </w:t>
      </w:r>
      <w:r w:rsidR="00A618F6" w:rsidRPr="00A33672">
        <w:rPr>
          <w:rFonts w:ascii="Arial" w:hAnsi="Arial" w:cs="Arial"/>
          <w:bCs/>
        </w:rPr>
        <w:t>realizację</w:t>
      </w:r>
      <w:r w:rsidR="00472903" w:rsidRPr="00A33672">
        <w:rPr>
          <w:rFonts w:ascii="Arial" w:hAnsi="Arial" w:cs="Arial"/>
          <w:bCs/>
        </w:rPr>
        <w:t xml:space="preserve"> </w:t>
      </w:r>
      <w:r w:rsidR="00A618F6" w:rsidRPr="00A33672">
        <w:rPr>
          <w:rFonts w:ascii="Arial" w:hAnsi="Arial" w:cs="Arial"/>
          <w:bCs/>
        </w:rPr>
        <w:t>zadań</w:t>
      </w:r>
      <w:r w:rsidR="00472903" w:rsidRPr="00A33672">
        <w:rPr>
          <w:rFonts w:ascii="Arial" w:hAnsi="Arial" w:cs="Arial"/>
          <w:bCs/>
        </w:rPr>
        <w:t xml:space="preserve"> </w:t>
      </w:r>
      <w:r w:rsidRPr="00A33672">
        <w:rPr>
          <w:rFonts w:ascii="Arial" w:hAnsi="Arial" w:cs="Arial"/>
          <w:bCs/>
        </w:rPr>
        <w:t>szkoły.</w:t>
      </w:r>
    </w:p>
    <w:p w14:paraId="12050C92" w14:textId="77777777" w:rsidR="00B62A37" w:rsidRPr="00A33672" w:rsidRDefault="00AA60CD">
      <w:pPr>
        <w:pStyle w:val="Akapitzlist"/>
        <w:numPr>
          <w:ilvl w:val="8"/>
          <w:numId w:val="1"/>
        </w:numPr>
        <w:ind w:left="284" w:hanging="284"/>
        <w:contextualSpacing/>
        <w:rPr>
          <w:rFonts w:ascii="Arial" w:hAnsi="Arial" w:cs="Arial"/>
        </w:rPr>
      </w:pPr>
      <w:r w:rsidRPr="00A33672">
        <w:rPr>
          <w:rFonts w:ascii="Arial" w:hAnsi="Arial" w:cs="Arial"/>
          <w:bCs/>
        </w:rPr>
        <w:t>Rada rodziców działa zgodnie z uchwalonym przez siebie regulaminem, który nie może być sprzeczny ze statutem szkoły.</w:t>
      </w:r>
    </w:p>
    <w:p w14:paraId="2CFBF4C5" w14:textId="6AE431DD" w:rsidR="0014054E" w:rsidRPr="00A33672" w:rsidRDefault="0014054E">
      <w:pPr>
        <w:pStyle w:val="Akapitzlist"/>
        <w:numPr>
          <w:ilvl w:val="8"/>
          <w:numId w:val="1"/>
        </w:numPr>
        <w:spacing w:after="0"/>
        <w:ind w:left="284" w:hanging="284"/>
        <w:contextualSpacing/>
        <w:rPr>
          <w:rFonts w:ascii="Arial" w:hAnsi="Arial" w:cs="Arial"/>
        </w:rPr>
      </w:pPr>
      <w:r w:rsidRPr="00A33672">
        <w:rPr>
          <w:rFonts w:ascii="Arial" w:hAnsi="Arial" w:cs="Arial"/>
          <w:bCs/>
        </w:rPr>
        <w:t>Cele</w:t>
      </w:r>
      <w:r w:rsidR="00472903" w:rsidRPr="00A33672">
        <w:rPr>
          <w:rFonts w:ascii="Arial" w:hAnsi="Arial" w:cs="Arial"/>
          <w:bCs/>
        </w:rPr>
        <w:t xml:space="preserve"> </w:t>
      </w:r>
      <w:r w:rsidRPr="00A33672">
        <w:rPr>
          <w:rFonts w:ascii="Arial" w:hAnsi="Arial" w:cs="Arial"/>
          <w:bCs/>
        </w:rPr>
        <w:t>i</w:t>
      </w:r>
      <w:r w:rsidR="00472903" w:rsidRPr="00A33672">
        <w:rPr>
          <w:rFonts w:ascii="Arial" w:hAnsi="Arial" w:cs="Arial"/>
          <w:bCs/>
        </w:rPr>
        <w:t xml:space="preserve"> </w:t>
      </w:r>
      <w:r w:rsidRPr="00A33672">
        <w:rPr>
          <w:rFonts w:ascii="Arial" w:hAnsi="Arial" w:cs="Arial"/>
          <w:bCs/>
        </w:rPr>
        <w:t>zadania</w:t>
      </w:r>
      <w:r w:rsidR="00472903" w:rsidRPr="00A33672">
        <w:rPr>
          <w:rFonts w:ascii="Arial" w:hAnsi="Arial" w:cs="Arial"/>
          <w:bCs/>
        </w:rPr>
        <w:t xml:space="preserve"> </w:t>
      </w:r>
      <w:r w:rsidRPr="00A33672">
        <w:rPr>
          <w:rFonts w:ascii="Arial" w:hAnsi="Arial" w:cs="Arial"/>
          <w:bCs/>
        </w:rPr>
        <w:t>ogólne</w:t>
      </w:r>
      <w:r w:rsidR="00472903" w:rsidRPr="00A33672">
        <w:rPr>
          <w:rFonts w:ascii="Arial" w:hAnsi="Arial" w:cs="Arial"/>
          <w:bCs/>
        </w:rPr>
        <w:t xml:space="preserve"> </w:t>
      </w:r>
      <w:r w:rsidR="00B62A37" w:rsidRPr="00A33672">
        <w:rPr>
          <w:rFonts w:ascii="Arial" w:hAnsi="Arial" w:cs="Arial"/>
          <w:bCs/>
        </w:rPr>
        <w:t>r</w:t>
      </w:r>
      <w:r w:rsidRPr="00A33672">
        <w:rPr>
          <w:rFonts w:ascii="Arial" w:hAnsi="Arial" w:cs="Arial"/>
          <w:bCs/>
        </w:rPr>
        <w:t>ady</w:t>
      </w:r>
      <w:r w:rsidR="00472903" w:rsidRPr="00A33672">
        <w:rPr>
          <w:rFonts w:ascii="Arial" w:hAnsi="Arial" w:cs="Arial"/>
          <w:bCs/>
        </w:rPr>
        <w:t xml:space="preserve"> </w:t>
      </w:r>
      <w:r w:rsidR="00B62A37" w:rsidRPr="00A33672">
        <w:rPr>
          <w:rFonts w:ascii="Arial" w:hAnsi="Arial" w:cs="Arial"/>
          <w:bCs/>
        </w:rPr>
        <w:t>r</w:t>
      </w:r>
      <w:r w:rsidR="00E5186E" w:rsidRPr="00A33672">
        <w:rPr>
          <w:rFonts w:ascii="Arial" w:hAnsi="Arial" w:cs="Arial"/>
          <w:bCs/>
        </w:rPr>
        <w:t>odziców:</w:t>
      </w:r>
    </w:p>
    <w:p w14:paraId="58E9E61B" w14:textId="58E436F4" w:rsidR="00113E0F" w:rsidRPr="00A33672" w:rsidRDefault="00E5186E">
      <w:pPr>
        <w:pStyle w:val="Stopka"/>
        <w:numPr>
          <w:ilvl w:val="1"/>
          <w:numId w:val="82"/>
        </w:numPr>
        <w:tabs>
          <w:tab w:val="clear" w:pos="4536"/>
          <w:tab w:val="clear" w:pos="9072"/>
        </w:tabs>
        <w:spacing w:line="276" w:lineRule="auto"/>
        <w:contextualSpacing/>
        <w:rPr>
          <w:rFonts w:ascii="Arial" w:hAnsi="Arial" w:cs="Arial"/>
          <w:bCs/>
          <w:sz w:val="22"/>
          <w:szCs w:val="22"/>
        </w:rPr>
      </w:pPr>
      <w:r w:rsidRPr="00A33672">
        <w:rPr>
          <w:rFonts w:ascii="Arial" w:hAnsi="Arial" w:cs="Arial"/>
          <w:bCs/>
          <w:sz w:val="22"/>
          <w:szCs w:val="22"/>
        </w:rPr>
        <w:t>w</w:t>
      </w:r>
      <w:r w:rsidR="0014054E" w:rsidRPr="00A33672">
        <w:rPr>
          <w:rFonts w:ascii="Arial" w:hAnsi="Arial" w:cs="Arial"/>
          <w:bCs/>
          <w:sz w:val="22"/>
          <w:szCs w:val="22"/>
        </w:rPr>
        <w:t>spólne</w:t>
      </w:r>
      <w:r w:rsidR="00472903" w:rsidRPr="00A33672">
        <w:rPr>
          <w:rFonts w:ascii="Arial" w:hAnsi="Arial" w:cs="Arial"/>
          <w:bCs/>
          <w:sz w:val="22"/>
          <w:szCs w:val="22"/>
        </w:rPr>
        <w:t xml:space="preserve"> </w:t>
      </w:r>
      <w:r w:rsidR="0014054E" w:rsidRPr="00A33672">
        <w:rPr>
          <w:rFonts w:ascii="Arial" w:hAnsi="Arial" w:cs="Arial"/>
          <w:bCs/>
          <w:sz w:val="22"/>
          <w:szCs w:val="22"/>
        </w:rPr>
        <w:t>oddziaływanie</w:t>
      </w:r>
      <w:r w:rsidR="00472903" w:rsidRPr="00A33672">
        <w:rPr>
          <w:rFonts w:ascii="Arial" w:hAnsi="Arial" w:cs="Arial"/>
          <w:bCs/>
          <w:sz w:val="22"/>
          <w:szCs w:val="22"/>
        </w:rPr>
        <w:t xml:space="preserve"> </w:t>
      </w:r>
      <w:r w:rsidR="0014054E" w:rsidRPr="00A33672">
        <w:rPr>
          <w:rFonts w:ascii="Arial" w:hAnsi="Arial" w:cs="Arial"/>
          <w:bCs/>
          <w:sz w:val="22"/>
          <w:szCs w:val="22"/>
        </w:rPr>
        <w:t>na</w:t>
      </w:r>
      <w:r w:rsidR="00472903" w:rsidRPr="00A33672">
        <w:rPr>
          <w:rFonts w:ascii="Arial" w:hAnsi="Arial" w:cs="Arial"/>
          <w:bCs/>
          <w:sz w:val="22"/>
          <w:szCs w:val="22"/>
        </w:rPr>
        <w:t xml:space="preserve"> </w:t>
      </w:r>
      <w:r w:rsidR="0014054E" w:rsidRPr="00A33672">
        <w:rPr>
          <w:rFonts w:ascii="Arial" w:hAnsi="Arial" w:cs="Arial"/>
          <w:bCs/>
          <w:sz w:val="22"/>
          <w:szCs w:val="22"/>
        </w:rPr>
        <w:t>dzieci</w:t>
      </w:r>
      <w:r w:rsidR="00472903" w:rsidRPr="00A33672">
        <w:rPr>
          <w:rFonts w:ascii="Arial" w:hAnsi="Arial" w:cs="Arial"/>
          <w:bCs/>
          <w:sz w:val="22"/>
          <w:szCs w:val="22"/>
        </w:rPr>
        <w:t xml:space="preserve"> </w:t>
      </w:r>
      <w:r w:rsidR="0014054E" w:rsidRPr="00A33672">
        <w:rPr>
          <w:rFonts w:ascii="Arial" w:hAnsi="Arial" w:cs="Arial"/>
          <w:bCs/>
          <w:sz w:val="22"/>
          <w:szCs w:val="22"/>
        </w:rPr>
        <w:t>i</w:t>
      </w:r>
      <w:r w:rsidR="00472903" w:rsidRPr="00A33672">
        <w:rPr>
          <w:rFonts w:ascii="Arial" w:hAnsi="Arial" w:cs="Arial"/>
          <w:bCs/>
          <w:sz w:val="22"/>
          <w:szCs w:val="22"/>
        </w:rPr>
        <w:t xml:space="preserve"> </w:t>
      </w:r>
      <w:r w:rsidR="0014054E" w:rsidRPr="00A33672">
        <w:rPr>
          <w:rFonts w:ascii="Arial" w:hAnsi="Arial" w:cs="Arial"/>
          <w:bCs/>
          <w:sz w:val="22"/>
          <w:szCs w:val="22"/>
        </w:rPr>
        <w:t>młodzież</w:t>
      </w:r>
      <w:r w:rsidR="00472903" w:rsidRPr="00A33672">
        <w:rPr>
          <w:rFonts w:ascii="Arial" w:hAnsi="Arial" w:cs="Arial"/>
          <w:bCs/>
          <w:sz w:val="22"/>
          <w:szCs w:val="22"/>
        </w:rPr>
        <w:t xml:space="preserve"> </w:t>
      </w:r>
      <w:r w:rsidR="0014054E" w:rsidRPr="00A33672">
        <w:rPr>
          <w:rFonts w:ascii="Arial" w:hAnsi="Arial" w:cs="Arial"/>
          <w:bCs/>
          <w:sz w:val="22"/>
          <w:szCs w:val="22"/>
        </w:rPr>
        <w:t>przez</w:t>
      </w:r>
      <w:r w:rsidR="00472903" w:rsidRPr="00A33672">
        <w:rPr>
          <w:rFonts w:ascii="Arial" w:hAnsi="Arial" w:cs="Arial"/>
          <w:bCs/>
          <w:sz w:val="22"/>
          <w:szCs w:val="22"/>
        </w:rPr>
        <w:t xml:space="preserve"> </w:t>
      </w:r>
      <w:r w:rsidR="0014054E" w:rsidRPr="00A33672">
        <w:rPr>
          <w:rFonts w:ascii="Arial" w:hAnsi="Arial" w:cs="Arial"/>
          <w:bCs/>
          <w:sz w:val="22"/>
          <w:szCs w:val="22"/>
        </w:rPr>
        <w:t>rodzinę</w:t>
      </w:r>
      <w:r w:rsidR="00472903" w:rsidRPr="00A33672">
        <w:rPr>
          <w:rFonts w:ascii="Arial" w:hAnsi="Arial" w:cs="Arial"/>
          <w:bCs/>
          <w:sz w:val="22"/>
          <w:szCs w:val="22"/>
        </w:rPr>
        <w:t xml:space="preserve"> </w:t>
      </w:r>
      <w:r w:rsidR="0014054E" w:rsidRPr="00A33672">
        <w:rPr>
          <w:rFonts w:ascii="Arial" w:hAnsi="Arial" w:cs="Arial"/>
          <w:bCs/>
          <w:sz w:val="22"/>
          <w:szCs w:val="22"/>
        </w:rPr>
        <w:t>i</w:t>
      </w:r>
      <w:r w:rsidR="00472903" w:rsidRPr="00A33672">
        <w:rPr>
          <w:rFonts w:ascii="Arial" w:hAnsi="Arial" w:cs="Arial"/>
          <w:bCs/>
          <w:sz w:val="22"/>
          <w:szCs w:val="22"/>
        </w:rPr>
        <w:t xml:space="preserve"> </w:t>
      </w:r>
      <w:r w:rsidR="0014054E" w:rsidRPr="00A33672">
        <w:rPr>
          <w:rFonts w:ascii="Arial" w:hAnsi="Arial" w:cs="Arial"/>
          <w:bCs/>
          <w:sz w:val="22"/>
          <w:szCs w:val="22"/>
        </w:rPr>
        <w:t>szkołę</w:t>
      </w:r>
      <w:r w:rsidR="00472903" w:rsidRPr="00A33672">
        <w:rPr>
          <w:rFonts w:ascii="Arial" w:hAnsi="Arial" w:cs="Arial"/>
          <w:bCs/>
          <w:sz w:val="22"/>
          <w:szCs w:val="22"/>
        </w:rPr>
        <w:t xml:space="preserve"> </w:t>
      </w:r>
      <w:r w:rsidR="0014054E" w:rsidRPr="00A33672">
        <w:rPr>
          <w:rFonts w:ascii="Arial" w:hAnsi="Arial" w:cs="Arial"/>
          <w:bCs/>
          <w:sz w:val="22"/>
          <w:szCs w:val="22"/>
        </w:rPr>
        <w:t>w</w:t>
      </w:r>
      <w:r w:rsidR="00472903" w:rsidRPr="00A33672">
        <w:rPr>
          <w:rFonts w:ascii="Arial" w:hAnsi="Arial" w:cs="Arial"/>
          <w:bCs/>
          <w:sz w:val="22"/>
          <w:szCs w:val="22"/>
        </w:rPr>
        <w:t xml:space="preserve"> </w:t>
      </w:r>
      <w:r w:rsidR="0014054E" w:rsidRPr="00A33672">
        <w:rPr>
          <w:rFonts w:ascii="Arial" w:hAnsi="Arial" w:cs="Arial"/>
          <w:bCs/>
          <w:sz w:val="22"/>
          <w:szCs w:val="22"/>
        </w:rPr>
        <w:t>procesie</w:t>
      </w:r>
      <w:r w:rsidR="00472903" w:rsidRPr="00A33672">
        <w:rPr>
          <w:rFonts w:ascii="Arial" w:hAnsi="Arial" w:cs="Arial"/>
          <w:bCs/>
          <w:sz w:val="22"/>
          <w:szCs w:val="22"/>
        </w:rPr>
        <w:t xml:space="preserve"> </w:t>
      </w:r>
      <w:r w:rsidR="0014054E" w:rsidRPr="00A33672">
        <w:rPr>
          <w:rFonts w:ascii="Arial" w:hAnsi="Arial" w:cs="Arial"/>
          <w:bCs/>
          <w:sz w:val="22"/>
          <w:szCs w:val="22"/>
        </w:rPr>
        <w:t>nauczania,</w:t>
      </w:r>
      <w:r w:rsidR="00472903" w:rsidRPr="00A33672">
        <w:rPr>
          <w:rFonts w:ascii="Arial" w:hAnsi="Arial" w:cs="Arial"/>
          <w:bCs/>
          <w:sz w:val="22"/>
          <w:szCs w:val="22"/>
        </w:rPr>
        <w:t xml:space="preserve"> </w:t>
      </w:r>
      <w:r w:rsidR="0014054E" w:rsidRPr="00A33672">
        <w:rPr>
          <w:rFonts w:ascii="Arial" w:hAnsi="Arial" w:cs="Arial"/>
          <w:bCs/>
          <w:sz w:val="22"/>
          <w:szCs w:val="22"/>
        </w:rPr>
        <w:t>wychowania</w:t>
      </w:r>
      <w:r w:rsidR="00472903" w:rsidRPr="00A33672">
        <w:rPr>
          <w:rFonts w:ascii="Arial" w:hAnsi="Arial" w:cs="Arial"/>
          <w:bCs/>
          <w:sz w:val="22"/>
          <w:szCs w:val="22"/>
        </w:rPr>
        <w:t xml:space="preserve"> </w:t>
      </w:r>
      <w:r w:rsidR="0014054E" w:rsidRPr="00A33672">
        <w:rPr>
          <w:rFonts w:ascii="Arial" w:hAnsi="Arial" w:cs="Arial"/>
          <w:bCs/>
          <w:sz w:val="22"/>
          <w:szCs w:val="22"/>
        </w:rPr>
        <w:t>i</w:t>
      </w:r>
      <w:r w:rsidR="00472903" w:rsidRPr="00A33672">
        <w:rPr>
          <w:rFonts w:ascii="Arial" w:hAnsi="Arial" w:cs="Arial"/>
          <w:bCs/>
          <w:sz w:val="22"/>
          <w:szCs w:val="22"/>
        </w:rPr>
        <w:t xml:space="preserve"> </w:t>
      </w:r>
      <w:r w:rsidR="0014054E" w:rsidRPr="00A33672">
        <w:rPr>
          <w:rFonts w:ascii="Arial" w:hAnsi="Arial" w:cs="Arial"/>
          <w:bCs/>
          <w:sz w:val="22"/>
          <w:szCs w:val="22"/>
        </w:rPr>
        <w:t>opieki,</w:t>
      </w:r>
      <w:r w:rsidR="00472903" w:rsidRPr="00A33672">
        <w:rPr>
          <w:rFonts w:ascii="Arial" w:hAnsi="Arial" w:cs="Arial"/>
          <w:bCs/>
          <w:sz w:val="22"/>
          <w:szCs w:val="22"/>
        </w:rPr>
        <w:t xml:space="preserve"> </w:t>
      </w:r>
      <w:r w:rsidR="0014054E" w:rsidRPr="00A33672">
        <w:rPr>
          <w:rFonts w:ascii="Arial" w:hAnsi="Arial" w:cs="Arial"/>
          <w:bCs/>
          <w:sz w:val="22"/>
          <w:szCs w:val="22"/>
        </w:rPr>
        <w:t>zgodnie</w:t>
      </w:r>
      <w:r w:rsidR="00472903" w:rsidRPr="00A33672">
        <w:rPr>
          <w:rFonts w:ascii="Arial" w:hAnsi="Arial" w:cs="Arial"/>
          <w:bCs/>
          <w:sz w:val="22"/>
          <w:szCs w:val="22"/>
        </w:rPr>
        <w:t xml:space="preserve"> </w:t>
      </w:r>
      <w:r w:rsidR="0014054E" w:rsidRPr="00A33672">
        <w:rPr>
          <w:rFonts w:ascii="Arial" w:hAnsi="Arial" w:cs="Arial"/>
          <w:bCs/>
          <w:sz w:val="22"/>
          <w:szCs w:val="22"/>
        </w:rPr>
        <w:t>z</w:t>
      </w:r>
      <w:r w:rsidR="00472903" w:rsidRPr="00A33672">
        <w:rPr>
          <w:rFonts w:ascii="Arial" w:hAnsi="Arial" w:cs="Arial"/>
          <w:bCs/>
          <w:sz w:val="22"/>
          <w:szCs w:val="22"/>
        </w:rPr>
        <w:t xml:space="preserve"> </w:t>
      </w:r>
      <w:r w:rsidR="0014054E" w:rsidRPr="00A33672">
        <w:rPr>
          <w:rFonts w:ascii="Arial" w:hAnsi="Arial" w:cs="Arial"/>
          <w:bCs/>
          <w:sz w:val="22"/>
          <w:szCs w:val="22"/>
        </w:rPr>
        <w:t>ich</w:t>
      </w:r>
      <w:r w:rsidR="00472903" w:rsidRPr="00A33672">
        <w:rPr>
          <w:rFonts w:ascii="Arial" w:hAnsi="Arial" w:cs="Arial"/>
          <w:bCs/>
          <w:sz w:val="22"/>
          <w:szCs w:val="22"/>
        </w:rPr>
        <w:t xml:space="preserve"> </w:t>
      </w:r>
      <w:r w:rsidR="0014054E" w:rsidRPr="00A33672">
        <w:rPr>
          <w:rFonts w:ascii="Arial" w:hAnsi="Arial" w:cs="Arial"/>
          <w:bCs/>
          <w:sz w:val="22"/>
          <w:szCs w:val="22"/>
        </w:rPr>
        <w:t>potrzebami</w:t>
      </w:r>
      <w:r w:rsidR="00472903" w:rsidRPr="00A33672">
        <w:rPr>
          <w:rFonts w:ascii="Arial" w:hAnsi="Arial" w:cs="Arial"/>
          <w:bCs/>
          <w:sz w:val="22"/>
          <w:szCs w:val="22"/>
        </w:rPr>
        <w:t xml:space="preserve"> </w:t>
      </w:r>
      <w:r w:rsidR="0014054E" w:rsidRPr="00A33672">
        <w:rPr>
          <w:rFonts w:ascii="Arial" w:hAnsi="Arial" w:cs="Arial"/>
          <w:bCs/>
          <w:sz w:val="22"/>
          <w:szCs w:val="22"/>
        </w:rPr>
        <w:t>rozwojowymi</w:t>
      </w:r>
      <w:r w:rsidR="00472903" w:rsidRPr="00A33672">
        <w:rPr>
          <w:rFonts w:ascii="Arial" w:hAnsi="Arial" w:cs="Arial"/>
          <w:bCs/>
          <w:sz w:val="22"/>
          <w:szCs w:val="22"/>
        </w:rPr>
        <w:t xml:space="preserve"> </w:t>
      </w:r>
      <w:r w:rsidR="0014054E" w:rsidRPr="00A33672">
        <w:rPr>
          <w:rFonts w:ascii="Arial" w:hAnsi="Arial" w:cs="Arial"/>
          <w:bCs/>
          <w:sz w:val="22"/>
          <w:szCs w:val="22"/>
        </w:rPr>
        <w:t>i</w:t>
      </w:r>
      <w:r w:rsidR="00472903" w:rsidRPr="00A33672">
        <w:rPr>
          <w:rFonts w:ascii="Arial" w:hAnsi="Arial" w:cs="Arial"/>
          <w:bCs/>
          <w:sz w:val="22"/>
          <w:szCs w:val="22"/>
        </w:rPr>
        <w:t xml:space="preserve"> </w:t>
      </w:r>
      <w:r w:rsidR="0014054E" w:rsidRPr="00A33672">
        <w:rPr>
          <w:rFonts w:ascii="Arial" w:hAnsi="Arial" w:cs="Arial"/>
          <w:bCs/>
          <w:sz w:val="22"/>
          <w:szCs w:val="22"/>
        </w:rPr>
        <w:t>zdrowotnymi</w:t>
      </w:r>
      <w:r w:rsidR="00B62A37" w:rsidRPr="00A33672">
        <w:rPr>
          <w:rFonts w:ascii="Arial" w:hAnsi="Arial" w:cs="Arial"/>
          <w:bCs/>
          <w:sz w:val="22"/>
          <w:szCs w:val="22"/>
        </w:rPr>
        <w:t>;</w:t>
      </w:r>
    </w:p>
    <w:p w14:paraId="202D9106" w14:textId="6CA54909" w:rsidR="0014054E" w:rsidRPr="00A33672" w:rsidRDefault="00E5186E">
      <w:pPr>
        <w:pStyle w:val="Stopka"/>
        <w:numPr>
          <w:ilvl w:val="1"/>
          <w:numId w:val="82"/>
        </w:numPr>
        <w:tabs>
          <w:tab w:val="clear" w:pos="4536"/>
          <w:tab w:val="clear" w:pos="9072"/>
        </w:tabs>
        <w:spacing w:line="276" w:lineRule="auto"/>
        <w:contextualSpacing/>
        <w:rPr>
          <w:rFonts w:ascii="Arial" w:hAnsi="Arial" w:cs="Arial"/>
          <w:bCs/>
          <w:sz w:val="22"/>
          <w:szCs w:val="22"/>
        </w:rPr>
      </w:pPr>
      <w:r w:rsidRPr="00A33672">
        <w:rPr>
          <w:rFonts w:ascii="Arial" w:hAnsi="Arial" w:cs="Arial"/>
          <w:bCs/>
          <w:sz w:val="22"/>
          <w:szCs w:val="22"/>
        </w:rPr>
        <w:t>d</w:t>
      </w:r>
      <w:r w:rsidR="0014054E" w:rsidRPr="00A33672">
        <w:rPr>
          <w:rFonts w:ascii="Arial" w:hAnsi="Arial" w:cs="Arial"/>
          <w:bCs/>
          <w:sz w:val="22"/>
          <w:szCs w:val="22"/>
        </w:rPr>
        <w:t>oskonalenie</w:t>
      </w:r>
      <w:r w:rsidR="00472903" w:rsidRPr="00A33672">
        <w:rPr>
          <w:rFonts w:ascii="Arial" w:hAnsi="Arial" w:cs="Arial"/>
          <w:bCs/>
          <w:sz w:val="22"/>
          <w:szCs w:val="22"/>
        </w:rPr>
        <w:t xml:space="preserve"> </w:t>
      </w:r>
      <w:r w:rsidR="0014054E" w:rsidRPr="00A33672">
        <w:rPr>
          <w:rFonts w:ascii="Arial" w:hAnsi="Arial" w:cs="Arial"/>
          <w:bCs/>
          <w:sz w:val="22"/>
          <w:szCs w:val="22"/>
        </w:rPr>
        <w:t>organizacji</w:t>
      </w:r>
      <w:r w:rsidR="00472903" w:rsidRPr="00A33672">
        <w:rPr>
          <w:rFonts w:ascii="Arial" w:hAnsi="Arial" w:cs="Arial"/>
          <w:bCs/>
          <w:sz w:val="22"/>
          <w:szCs w:val="22"/>
        </w:rPr>
        <w:t xml:space="preserve"> </w:t>
      </w:r>
      <w:r w:rsidR="0014054E" w:rsidRPr="00A33672">
        <w:rPr>
          <w:rFonts w:ascii="Arial" w:hAnsi="Arial" w:cs="Arial"/>
          <w:bCs/>
          <w:sz w:val="22"/>
          <w:szCs w:val="22"/>
        </w:rPr>
        <w:t>kształcenia</w:t>
      </w:r>
      <w:r w:rsidR="00A618F6" w:rsidRPr="00A33672">
        <w:rPr>
          <w:rFonts w:ascii="Arial" w:hAnsi="Arial" w:cs="Arial"/>
          <w:bCs/>
          <w:sz w:val="22"/>
          <w:szCs w:val="22"/>
        </w:rPr>
        <w:t>,</w:t>
      </w:r>
      <w:r w:rsidR="00472903" w:rsidRPr="00A33672">
        <w:rPr>
          <w:rFonts w:ascii="Arial" w:hAnsi="Arial" w:cs="Arial"/>
          <w:bCs/>
          <w:sz w:val="22"/>
          <w:szCs w:val="22"/>
        </w:rPr>
        <w:t xml:space="preserve"> </w:t>
      </w:r>
      <w:r w:rsidR="00A618F6" w:rsidRPr="00A33672">
        <w:rPr>
          <w:rFonts w:ascii="Arial" w:hAnsi="Arial" w:cs="Arial"/>
          <w:bCs/>
          <w:sz w:val="22"/>
          <w:szCs w:val="22"/>
        </w:rPr>
        <w:t>wychowania</w:t>
      </w:r>
      <w:r w:rsidR="00472903" w:rsidRPr="00A33672">
        <w:rPr>
          <w:rFonts w:ascii="Arial" w:hAnsi="Arial" w:cs="Arial"/>
          <w:bCs/>
          <w:sz w:val="22"/>
          <w:szCs w:val="22"/>
        </w:rPr>
        <w:t xml:space="preserve"> </w:t>
      </w:r>
      <w:r w:rsidR="00A618F6" w:rsidRPr="00A33672">
        <w:rPr>
          <w:rFonts w:ascii="Arial" w:hAnsi="Arial" w:cs="Arial"/>
          <w:bCs/>
          <w:sz w:val="22"/>
          <w:szCs w:val="22"/>
        </w:rPr>
        <w:t>i</w:t>
      </w:r>
      <w:r w:rsidR="00472903" w:rsidRPr="00A33672">
        <w:rPr>
          <w:rFonts w:ascii="Arial" w:hAnsi="Arial" w:cs="Arial"/>
          <w:bCs/>
          <w:sz w:val="22"/>
          <w:szCs w:val="22"/>
        </w:rPr>
        <w:t xml:space="preserve"> </w:t>
      </w:r>
      <w:r w:rsidR="00A618F6" w:rsidRPr="00A33672">
        <w:rPr>
          <w:rFonts w:ascii="Arial" w:hAnsi="Arial" w:cs="Arial"/>
          <w:bCs/>
          <w:sz w:val="22"/>
          <w:szCs w:val="22"/>
        </w:rPr>
        <w:t>opieki</w:t>
      </w:r>
      <w:r w:rsidR="00472903" w:rsidRPr="00A33672">
        <w:rPr>
          <w:rFonts w:ascii="Arial" w:hAnsi="Arial" w:cs="Arial"/>
          <w:bCs/>
          <w:sz w:val="22"/>
          <w:szCs w:val="22"/>
        </w:rPr>
        <w:t xml:space="preserve"> </w:t>
      </w:r>
      <w:r w:rsidR="00A618F6" w:rsidRPr="00A33672">
        <w:rPr>
          <w:rFonts w:ascii="Arial" w:hAnsi="Arial" w:cs="Arial"/>
          <w:bCs/>
          <w:sz w:val="22"/>
          <w:szCs w:val="22"/>
        </w:rPr>
        <w:t>w</w:t>
      </w:r>
      <w:r w:rsidR="00472903" w:rsidRPr="00A33672">
        <w:rPr>
          <w:rFonts w:ascii="Arial" w:hAnsi="Arial" w:cs="Arial"/>
          <w:bCs/>
          <w:sz w:val="22"/>
          <w:szCs w:val="22"/>
        </w:rPr>
        <w:t xml:space="preserve"> </w:t>
      </w:r>
      <w:r w:rsidR="00A618F6" w:rsidRPr="00A33672">
        <w:rPr>
          <w:rFonts w:ascii="Arial" w:hAnsi="Arial" w:cs="Arial"/>
          <w:bCs/>
          <w:sz w:val="22"/>
          <w:szCs w:val="22"/>
        </w:rPr>
        <w:t>szkole,</w:t>
      </w:r>
      <w:r w:rsidR="00472903" w:rsidRPr="00A33672">
        <w:rPr>
          <w:rFonts w:ascii="Arial" w:hAnsi="Arial" w:cs="Arial"/>
          <w:bCs/>
          <w:sz w:val="22"/>
          <w:szCs w:val="22"/>
        </w:rPr>
        <w:t xml:space="preserve"> </w:t>
      </w:r>
      <w:r w:rsidR="0014054E" w:rsidRPr="00A33672">
        <w:rPr>
          <w:rFonts w:ascii="Arial" w:hAnsi="Arial" w:cs="Arial"/>
          <w:bCs/>
          <w:sz w:val="22"/>
          <w:szCs w:val="22"/>
        </w:rPr>
        <w:t>rodzinie</w:t>
      </w:r>
      <w:r w:rsidR="00472903" w:rsidRPr="00A33672">
        <w:rPr>
          <w:rFonts w:ascii="Arial" w:hAnsi="Arial" w:cs="Arial"/>
          <w:bCs/>
          <w:sz w:val="22"/>
          <w:szCs w:val="22"/>
        </w:rPr>
        <w:t xml:space="preserve"> </w:t>
      </w:r>
      <w:r w:rsidR="00B62A37" w:rsidRPr="00A33672">
        <w:rPr>
          <w:rFonts w:ascii="Arial" w:hAnsi="Arial" w:cs="Arial"/>
          <w:bCs/>
          <w:sz w:val="22"/>
          <w:szCs w:val="22"/>
        </w:rPr>
        <w:br/>
      </w:r>
      <w:r w:rsidR="0014054E" w:rsidRPr="00A33672">
        <w:rPr>
          <w:rFonts w:ascii="Arial" w:hAnsi="Arial" w:cs="Arial"/>
          <w:bCs/>
          <w:sz w:val="22"/>
          <w:szCs w:val="22"/>
        </w:rPr>
        <w:t>i</w:t>
      </w:r>
      <w:r w:rsidR="00472903" w:rsidRPr="00A33672">
        <w:rPr>
          <w:rFonts w:ascii="Arial" w:hAnsi="Arial" w:cs="Arial"/>
          <w:bCs/>
          <w:sz w:val="22"/>
          <w:szCs w:val="22"/>
        </w:rPr>
        <w:t xml:space="preserve"> </w:t>
      </w:r>
      <w:r w:rsidR="0014054E" w:rsidRPr="00A33672">
        <w:rPr>
          <w:rFonts w:ascii="Arial" w:hAnsi="Arial" w:cs="Arial"/>
          <w:bCs/>
          <w:sz w:val="22"/>
          <w:szCs w:val="22"/>
        </w:rPr>
        <w:t>środowisku</w:t>
      </w:r>
      <w:r w:rsidR="00B62A37" w:rsidRPr="00A33672">
        <w:rPr>
          <w:rFonts w:ascii="Arial" w:hAnsi="Arial" w:cs="Arial"/>
          <w:bCs/>
          <w:sz w:val="22"/>
          <w:szCs w:val="22"/>
        </w:rPr>
        <w:t>;</w:t>
      </w:r>
    </w:p>
    <w:p w14:paraId="0F214649" w14:textId="58540673" w:rsidR="0014054E" w:rsidRPr="00A33672" w:rsidRDefault="00E5186E">
      <w:pPr>
        <w:pStyle w:val="Stopka"/>
        <w:numPr>
          <w:ilvl w:val="1"/>
          <w:numId w:val="82"/>
        </w:numPr>
        <w:tabs>
          <w:tab w:val="clear" w:pos="4536"/>
          <w:tab w:val="clear" w:pos="9072"/>
        </w:tabs>
        <w:spacing w:line="276" w:lineRule="auto"/>
        <w:contextualSpacing/>
        <w:rPr>
          <w:rFonts w:ascii="Arial" w:hAnsi="Arial" w:cs="Arial"/>
          <w:bCs/>
          <w:sz w:val="22"/>
          <w:szCs w:val="22"/>
        </w:rPr>
      </w:pPr>
      <w:r w:rsidRPr="00A33672">
        <w:rPr>
          <w:rFonts w:ascii="Arial" w:hAnsi="Arial" w:cs="Arial"/>
          <w:bCs/>
          <w:sz w:val="22"/>
          <w:szCs w:val="22"/>
        </w:rPr>
        <w:t>p</w:t>
      </w:r>
      <w:r w:rsidR="0014054E" w:rsidRPr="00A33672">
        <w:rPr>
          <w:rFonts w:ascii="Arial" w:hAnsi="Arial" w:cs="Arial"/>
          <w:bCs/>
          <w:sz w:val="22"/>
          <w:szCs w:val="22"/>
        </w:rPr>
        <w:t>ozyskiwanie</w:t>
      </w:r>
      <w:r w:rsidR="00472903" w:rsidRPr="00A33672">
        <w:rPr>
          <w:rFonts w:ascii="Arial" w:hAnsi="Arial" w:cs="Arial"/>
          <w:bCs/>
          <w:sz w:val="22"/>
          <w:szCs w:val="22"/>
        </w:rPr>
        <w:t xml:space="preserve"> </w:t>
      </w:r>
      <w:r w:rsidR="0014054E" w:rsidRPr="00A33672">
        <w:rPr>
          <w:rFonts w:ascii="Arial" w:hAnsi="Arial" w:cs="Arial"/>
          <w:bCs/>
          <w:sz w:val="22"/>
          <w:szCs w:val="22"/>
        </w:rPr>
        <w:t>rodziców</w:t>
      </w:r>
      <w:r w:rsidR="00472903" w:rsidRPr="00A33672">
        <w:rPr>
          <w:rFonts w:ascii="Arial" w:hAnsi="Arial" w:cs="Arial"/>
          <w:bCs/>
          <w:sz w:val="22"/>
          <w:szCs w:val="22"/>
        </w:rPr>
        <w:t xml:space="preserve"> </w:t>
      </w:r>
      <w:r w:rsidR="0014054E" w:rsidRPr="00A33672">
        <w:rPr>
          <w:rFonts w:ascii="Arial" w:hAnsi="Arial" w:cs="Arial"/>
          <w:bCs/>
          <w:sz w:val="22"/>
          <w:szCs w:val="22"/>
        </w:rPr>
        <w:t>do</w:t>
      </w:r>
      <w:r w:rsidR="00472903" w:rsidRPr="00A33672">
        <w:rPr>
          <w:rFonts w:ascii="Arial" w:hAnsi="Arial" w:cs="Arial"/>
          <w:bCs/>
          <w:sz w:val="22"/>
          <w:szCs w:val="22"/>
        </w:rPr>
        <w:t xml:space="preserve"> </w:t>
      </w:r>
      <w:r w:rsidR="0014054E" w:rsidRPr="00A33672">
        <w:rPr>
          <w:rFonts w:ascii="Arial" w:hAnsi="Arial" w:cs="Arial"/>
          <w:bCs/>
          <w:sz w:val="22"/>
          <w:szCs w:val="22"/>
        </w:rPr>
        <w:t>czynnego</w:t>
      </w:r>
      <w:r w:rsidR="00472903" w:rsidRPr="00A33672">
        <w:rPr>
          <w:rFonts w:ascii="Arial" w:hAnsi="Arial" w:cs="Arial"/>
          <w:bCs/>
          <w:sz w:val="22"/>
          <w:szCs w:val="22"/>
        </w:rPr>
        <w:t xml:space="preserve"> </w:t>
      </w:r>
      <w:r w:rsidR="0014054E" w:rsidRPr="00A33672">
        <w:rPr>
          <w:rFonts w:ascii="Arial" w:hAnsi="Arial" w:cs="Arial"/>
          <w:bCs/>
          <w:sz w:val="22"/>
          <w:szCs w:val="22"/>
        </w:rPr>
        <w:t>ud</w:t>
      </w:r>
      <w:r w:rsidR="00A618F6" w:rsidRPr="00A33672">
        <w:rPr>
          <w:rFonts w:ascii="Arial" w:hAnsi="Arial" w:cs="Arial"/>
          <w:bCs/>
          <w:sz w:val="22"/>
          <w:szCs w:val="22"/>
        </w:rPr>
        <w:t>ziału</w:t>
      </w:r>
      <w:r w:rsidR="00472903" w:rsidRPr="00A33672">
        <w:rPr>
          <w:rFonts w:ascii="Arial" w:hAnsi="Arial" w:cs="Arial"/>
          <w:bCs/>
          <w:sz w:val="22"/>
          <w:szCs w:val="22"/>
        </w:rPr>
        <w:t xml:space="preserve"> </w:t>
      </w:r>
      <w:r w:rsidR="00A618F6" w:rsidRPr="00A33672">
        <w:rPr>
          <w:rFonts w:ascii="Arial" w:hAnsi="Arial" w:cs="Arial"/>
          <w:bCs/>
          <w:sz w:val="22"/>
          <w:szCs w:val="22"/>
        </w:rPr>
        <w:t>w</w:t>
      </w:r>
      <w:r w:rsidR="00472903" w:rsidRPr="00A33672">
        <w:rPr>
          <w:rFonts w:ascii="Arial" w:hAnsi="Arial" w:cs="Arial"/>
          <w:bCs/>
          <w:sz w:val="22"/>
          <w:szCs w:val="22"/>
        </w:rPr>
        <w:t xml:space="preserve"> </w:t>
      </w:r>
      <w:r w:rsidR="00A618F6" w:rsidRPr="00A33672">
        <w:rPr>
          <w:rFonts w:ascii="Arial" w:hAnsi="Arial" w:cs="Arial"/>
          <w:bCs/>
          <w:sz w:val="22"/>
          <w:szCs w:val="22"/>
        </w:rPr>
        <w:t>realizacji</w:t>
      </w:r>
      <w:r w:rsidR="00472903" w:rsidRPr="00A33672">
        <w:rPr>
          <w:rFonts w:ascii="Arial" w:hAnsi="Arial" w:cs="Arial"/>
          <w:bCs/>
          <w:sz w:val="22"/>
          <w:szCs w:val="22"/>
        </w:rPr>
        <w:t xml:space="preserve"> </w:t>
      </w:r>
      <w:r w:rsidR="00A618F6" w:rsidRPr="00A33672">
        <w:rPr>
          <w:rFonts w:ascii="Arial" w:hAnsi="Arial" w:cs="Arial"/>
          <w:bCs/>
          <w:sz w:val="22"/>
          <w:szCs w:val="22"/>
        </w:rPr>
        <w:t>wychowania</w:t>
      </w:r>
      <w:r w:rsidR="00472903" w:rsidRPr="00A33672">
        <w:rPr>
          <w:rFonts w:ascii="Arial" w:hAnsi="Arial" w:cs="Arial"/>
          <w:bCs/>
          <w:sz w:val="22"/>
          <w:szCs w:val="22"/>
        </w:rPr>
        <w:t xml:space="preserve"> </w:t>
      </w:r>
      <w:r w:rsidR="00A618F6" w:rsidRPr="00A33672">
        <w:rPr>
          <w:rFonts w:ascii="Arial" w:hAnsi="Arial" w:cs="Arial"/>
          <w:bCs/>
          <w:sz w:val="22"/>
          <w:szCs w:val="22"/>
        </w:rPr>
        <w:t>i</w:t>
      </w:r>
      <w:r w:rsidR="00472903" w:rsidRPr="00A33672">
        <w:rPr>
          <w:rFonts w:ascii="Arial" w:hAnsi="Arial" w:cs="Arial"/>
          <w:bCs/>
          <w:sz w:val="22"/>
          <w:szCs w:val="22"/>
        </w:rPr>
        <w:t xml:space="preserve"> </w:t>
      </w:r>
      <w:r w:rsidR="0014054E" w:rsidRPr="00A33672">
        <w:rPr>
          <w:rFonts w:ascii="Arial" w:hAnsi="Arial" w:cs="Arial"/>
          <w:bCs/>
          <w:sz w:val="22"/>
          <w:szCs w:val="22"/>
        </w:rPr>
        <w:t>opieki</w:t>
      </w:r>
      <w:r w:rsidR="00472903" w:rsidRPr="00A33672">
        <w:rPr>
          <w:rFonts w:ascii="Arial" w:hAnsi="Arial" w:cs="Arial"/>
          <w:bCs/>
          <w:sz w:val="22"/>
          <w:szCs w:val="22"/>
        </w:rPr>
        <w:t xml:space="preserve"> </w:t>
      </w:r>
      <w:r w:rsidR="0014054E" w:rsidRPr="00A33672">
        <w:rPr>
          <w:rFonts w:ascii="Arial" w:hAnsi="Arial" w:cs="Arial"/>
          <w:bCs/>
          <w:sz w:val="22"/>
          <w:szCs w:val="22"/>
        </w:rPr>
        <w:t>oraz</w:t>
      </w:r>
      <w:r w:rsidR="00472903" w:rsidRPr="00A33672">
        <w:rPr>
          <w:rFonts w:ascii="Arial" w:hAnsi="Arial" w:cs="Arial"/>
          <w:bCs/>
          <w:sz w:val="22"/>
          <w:szCs w:val="22"/>
        </w:rPr>
        <w:t xml:space="preserve"> </w:t>
      </w:r>
      <w:r w:rsidR="0014054E" w:rsidRPr="00A33672">
        <w:rPr>
          <w:rFonts w:ascii="Arial" w:hAnsi="Arial" w:cs="Arial"/>
          <w:bCs/>
          <w:sz w:val="22"/>
          <w:szCs w:val="22"/>
        </w:rPr>
        <w:t>udzielania</w:t>
      </w:r>
      <w:r w:rsidR="00472903" w:rsidRPr="00A33672">
        <w:rPr>
          <w:rFonts w:ascii="Arial" w:hAnsi="Arial" w:cs="Arial"/>
          <w:bCs/>
          <w:sz w:val="22"/>
          <w:szCs w:val="22"/>
        </w:rPr>
        <w:t xml:space="preserve"> </w:t>
      </w:r>
      <w:r w:rsidR="0014054E" w:rsidRPr="00A33672">
        <w:rPr>
          <w:rFonts w:ascii="Arial" w:hAnsi="Arial" w:cs="Arial"/>
          <w:bCs/>
          <w:sz w:val="22"/>
          <w:szCs w:val="22"/>
        </w:rPr>
        <w:t>w</w:t>
      </w:r>
      <w:r w:rsidR="00472903" w:rsidRPr="00A33672">
        <w:rPr>
          <w:rFonts w:ascii="Arial" w:hAnsi="Arial" w:cs="Arial"/>
          <w:bCs/>
          <w:sz w:val="22"/>
          <w:szCs w:val="22"/>
        </w:rPr>
        <w:t xml:space="preserve"> </w:t>
      </w:r>
      <w:r w:rsidR="0014054E" w:rsidRPr="00A33672">
        <w:rPr>
          <w:rFonts w:ascii="Arial" w:hAnsi="Arial" w:cs="Arial"/>
          <w:bCs/>
          <w:sz w:val="22"/>
          <w:szCs w:val="22"/>
        </w:rPr>
        <w:t>tym</w:t>
      </w:r>
      <w:r w:rsidR="00472903" w:rsidRPr="00A33672">
        <w:rPr>
          <w:rFonts w:ascii="Arial" w:hAnsi="Arial" w:cs="Arial"/>
          <w:bCs/>
          <w:sz w:val="22"/>
          <w:szCs w:val="22"/>
        </w:rPr>
        <w:t xml:space="preserve"> </w:t>
      </w:r>
      <w:r w:rsidR="0014054E" w:rsidRPr="00A33672">
        <w:rPr>
          <w:rFonts w:ascii="Arial" w:hAnsi="Arial" w:cs="Arial"/>
          <w:bCs/>
          <w:sz w:val="22"/>
          <w:szCs w:val="22"/>
        </w:rPr>
        <w:t>zakresie</w:t>
      </w:r>
      <w:r w:rsidR="00472903" w:rsidRPr="00A33672">
        <w:rPr>
          <w:rFonts w:ascii="Arial" w:hAnsi="Arial" w:cs="Arial"/>
          <w:bCs/>
          <w:sz w:val="22"/>
          <w:szCs w:val="22"/>
        </w:rPr>
        <w:t xml:space="preserve"> </w:t>
      </w:r>
      <w:r w:rsidR="0014054E" w:rsidRPr="00A33672">
        <w:rPr>
          <w:rFonts w:ascii="Arial" w:hAnsi="Arial" w:cs="Arial"/>
          <w:bCs/>
          <w:sz w:val="22"/>
          <w:szCs w:val="22"/>
        </w:rPr>
        <w:t>pomocy</w:t>
      </w:r>
      <w:r w:rsidR="00472903" w:rsidRPr="00A33672">
        <w:rPr>
          <w:rFonts w:ascii="Arial" w:hAnsi="Arial" w:cs="Arial"/>
          <w:bCs/>
          <w:sz w:val="22"/>
          <w:szCs w:val="22"/>
        </w:rPr>
        <w:t xml:space="preserve"> </w:t>
      </w:r>
      <w:r w:rsidR="0014054E" w:rsidRPr="00A33672">
        <w:rPr>
          <w:rFonts w:ascii="Arial" w:hAnsi="Arial" w:cs="Arial"/>
          <w:bCs/>
          <w:sz w:val="22"/>
          <w:szCs w:val="22"/>
        </w:rPr>
        <w:t>szkole</w:t>
      </w:r>
      <w:r w:rsidR="00B62A37" w:rsidRPr="00A33672">
        <w:rPr>
          <w:rFonts w:ascii="Arial" w:hAnsi="Arial" w:cs="Arial"/>
          <w:bCs/>
          <w:sz w:val="22"/>
          <w:szCs w:val="22"/>
        </w:rPr>
        <w:t>;</w:t>
      </w:r>
    </w:p>
    <w:p w14:paraId="0A920D5A" w14:textId="4A881FB2" w:rsidR="0014054E" w:rsidRPr="00A33672" w:rsidRDefault="00E5186E">
      <w:pPr>
        <w:pStyle w:val="Stopka"/>
        <w:numPr>
          <w:ilvl w:val="1"/>
          <w:numId w:val="82"/>
        </w:numPr>
        <w:tabs>
          <w:tab w:val="clear" w:pos="4536"/>
          <w:tab w:val="clear" w:pos="9072"/>
        </w:tabs>
        <w:spacing w:line="276" w:lineRule="auto"/>
        <w:contextualSpacing/>
        <w:rPr>
          <w:rFonts w:ascii="Arial" w:hAnsi="Arial" w:cs="Arial"/>
          <w:bCs/>
          <w:sz w:val="22"/>
          <w:szCs w:val="22"/>
        </w:rPr>
      </w:pPr>
      <w:r w:rsidRPr="00A33672">
        <w:rPr>
          <w:rFonts w:ascii="Arial" w:hAnsi="Arial" w:cs="Arial"/>
          <w:bCs/>
          <w:sz w:val="22"/>
          <w:szCs w:val="22"/>
        </w:rPr>
        <w:t>t</w:t>
      </w:r>
      <w:r w:rsidR="0014054E" w:rsidRPr="00A33672">
        <w:rPr>
          <w:rFonts w:ascii="Arial" w:hAnsi="Arial" w:cs="Arial"/>
          <w:bCs/>
          <w:sz w:val="22"/>
          <w:szCs w:val="22"/>
        </w:rPr>
        <w:t>worzenie</w:t>
      </w:r>
      <w:r w:rsidR="00472903" w:rsidRPr="00A33672">
        <w:rPr>
          <w:rFonts w:ascii="Arial" w:hAnsi="Arial" w:cs="Arial"/>
          <w:bCs/>
          <w:sz w:val="22"/>
          <w:szCs w:val="22"/>
        </w:rPr>
        <w:t xml:space="preserve"> </w:t>
      </w:r>
      <w:r w:rsidR="0014054E" w:rsidRPr="00A33672">
        <w:rPr>
          <w:rFonts w:ascii="Arial" w:hAnsi="Arial" w:cs="Arial"/>
          <w:bCs/>
          <w:sz w:val="22"/>
          <w:szCs w:val="22"/>
        </w:rPr>
        <w:t>właściwego</w:t>
      </w:r>
      <w:r w:rsidR="00472903" w:rsidRPr="00A33672">
        <w:rPr>
          <w:rFonts w:ascii="Arial" w:hAnsi="Arial" w:cs="Arial"/>
          <w:bCs/>
          <w:sz w:val="22"/>
          <w:szCs w:val="22"/>
        </w:rPr>
        <w:t xml:space="preserve"> </w:t>
      </w:r>
      <w:r w:rsidR="0014054E" w:rsidRPr="00A33672">
        <w:rPr>
          <w:rFonts w:ascii="Arial" w:hAnsi="Arial" w:cs="Arial"/>
          <w:bCs/>
          <w:sz w:val="22"/>
          <w:szCs w:val="22"/>
        </w:rPr>
        <w:t>klimatu</w:t>
      </w:r>
      <w:r w:rsidR="00472903" w:rsidRPr="00A33672">
        <w:rPr>
          <w:rFonts w:ascii="Arial" w:hAnsi="Arial" w:cs="Arial"/>
          <w:bCs/>
          <w:sz w:val="22"/>
          <w:szCs w:val="22"/>
        </w:rPr>
        <w:t xml:space="preserve"> </w:t>
      </w:r>
      <w:r w:rsidR="0014054E" w:rsidRPr="00A33672">
        <w:rPr>
          <w:rFonts w:ascii="Arial" w:hAnsi="Arial" w:cs="Arial"/>
          <w:bCs/>
          <w:sz w:val="22"/>
          <w:szCs w:val="22"/>
        </w:rPr>
        <w:t>społecz</w:t>
      </w:r>
      <w:r w:rsidR="00A618F6" w:rsidRPr="00A33672">
        <w:rPr>
          <w:rFonts w:ascii="Arial" w:hAnsi="Arial" w:cs="Arial"/>
          <w:bCs/>
          <w:sz w:val="22"/>
          <w:szCs w:val="22"/>
        </w:rPr>
        <w:t>nego</w:t>
      </w:r>
      <w:r w:rsidR="00472903" w:rsidRPr="00A33672">
        <w:rPr>
          <w:rFonts w:ascii="Arial" w:hAnsi="Arial" w:cs="Arial"/>
          <w:bCs/>
          <w:sz w:val="22"/>
          <w:szCs w:val="22"/>
        </w:rPr>
        <w:t xml:space="preserve"> </w:t>
      </w:r>
      <w:r w:rsidR="00A618F6" w:rsidRPr="00A33672">
        <w:rPr>
          <w:rFonts w:ascii="Arial" w:hAnsi="Arial" w:cs="Arial"/>
          <w:bCs/>
          <w:sz w:val="22"/>
          <w:szCs w:val="22"/>
        </w:rPr>
        <w:t>i</w:t>
      </w:r>
      <w:r w:rsidR="00472903" w:rsidRPr="00A33672">
        <w:rPr>
          <w:rFonts w:ascii="Arial" w:hAnsi="Arial" w:cs="Arial"/>
          <w:bCs/>
          <w:sz w:val="22"/>
          <w:szCs w:val="22"/>
        </w:rPr>
        <w:t xml:space="preserve"> </w:t>
      </w:r>
      <w:r w:rsidR="00A618F6" w:rsidRPr="00A33672">
        <w:rPr>
          <w:rFonts w:ascii="Arial" w:hAnsi="Arial" w:cs="Arial"/>
          <w:bCs/>
          <w:sz w:val="22"/>
          <w:szCs w:val="22"/>
        </w:rPr>
        <w:t>warunków</w:t>
      </w:r>
      <w:r w:rsidR="00472903" w:rsidRPr="00A33672">
        <w:rPr>
          <w:rFonts w:ascii="Arial" w:hAnsi="Arial" w:cs="Arial"/>
          <w:bCs/>
          <w:sz w:val="22"/>
          <w:szCs w:val="22"/>
        </w:rPr>
        <w:t xml:space="preserve"> </w:t>
      </w:r>
      <w:r w:rsidR="00A618F6" w:rsidRPr="00A33672">
        <w:rPr>
          <w:rFonts w:ascii="Arial" w:hAnsi="Arial" w:cs="Arial"/>
          <w:bCs/>
          <w:sz w:val="22"/>
          <w:szCs w:val="22"/>
        </w:rPr>
        <w:t>materialnych</w:t>
      </w:r>
      <w:r w:rsidR="00472903" w:rsidRPr="00A33672">
        <w:rPr>
          <w:rFonts w:ascii="Arial" w:hAnsi="Arial" w:cs="Arial"/>
          <w:bCs/>
          <w:sz w:val="22"/>
          <w:szCs w:val="22"/>
        </w:rPr>
        <w:t xml:space="preserve"> </w:t>
      </w:r>
      <w:r w:rsidR="00A618F6" w:rsidRPr="00A33672">
        <w:rPr>
          <w:rFonts w:ascii="Arial" w:hAnsi="Arial" w:cs="Arial"/>
          <w:bCs/>
          <w:sz w:val="22"/>
          <w:szCs w:val="22"/>
        </w:rPr>
        <w:t>do</w:t>
      </w:r>
      <w:r w:rsidR="00472903" w:rsidRPr="00A33672">
        <w:rPr>
          <w:rFonts w:ascii="Arial" w:hAnsi="Arial" w:cs="Arial"/>
          <w:bCs/>
          <w:sz w:val="22"/>
          <w:szCs w:val="22"/>
        </w:rPr>
        <w:t xml:space="preserve"> </w:t>
      </w:r>
      <w:r w:rsidR="0014054E" w:rsidRPr="00A33672">
        <w:rPr>
          <w:rFonts w:ascii="Arial" w:hAnsi="Arial" w:cs="Arial"/>
          <w:bCs/>
          <w:sz w:val="22"/>
          <w:szCs w:val="22"/>
        </w:rPr>
        <w:t>funkcjonowania</w:t>
      </w:r>
      <w:r w:rsidR="00472903" w:rsidRPr="00A33672">
        <w:rPr>
          <w:rFonts w:ascii="Arial" w:hAnsi="Arial" w:cs="Arial"/>
          <w:bCs/>
          <w:sz w:val="22"/>
          <w:szCs w:val="22"/>
        </w:rPr>
        <w:t xml:space="preserve"> </w:t>
      </w:r>
      <w:r w:rsidR="0014054E" w:rsidRPr="00A33672">
        <w:rPr>
          <w:rFonts w:ascii="Arial" w:hAnsi="Arial" w:cs="Arial"/>
          <w:bCs/>
          <w:sz w:val="22"/>
          <w:szCs w:val="22"/>
        </w:rPr>
        <w:t>szkoły</w:t>
      </w:r>
      <w:r w:rsidR="00B62A37" w:rsidRPr="00A33672">
        <w:rPr>
          <w:rFonts w:ascii="Arial" w:hAnsi="Arial" w:cs="Arial"/>
          <w:bCs/>
          <w:sz w:val="22"/>
          <w:szCs w:val="22"/>
        </w:rPr>
        <w:t>;</w:t>
      </w:r>
    </w:p>
    <w:p w14:paraId="2016FD54" w14:textId="7D7630C3" w:rsidR="0014054E" w:rsidRPr="00A33672" w:rsidRDefault="00E5186E">
      <w:pPr>
        <w:pStyle w:val="Stopka"/>
        <w:numPr>
          <w:ilvl w:val="1"/>
          <w:numId w:val="82"/>
        </w:numPr>
        <w:tabs>
          <w:tab w:val="clear" w:pos="4536"/>
          <w:tab w:val="clear" w:pos="9072"/>
        </w:tabs>
        <w:spacing w:line="276" w:lineRule="auto"/>
        <w:contextualSpacing/>
        <w:rPr>
          <w:rFonts w:ascii="Arial" w:hAnsi="Arial" w:cs="Arial"/>
          <w:bCs/>
          <w:sz w:val="22"/>
          <w:szCs w:val="22"/>
        </w:rPr>
      </w:pPr>
      <w:r w:rsidRPr="00A33672">
        <w:rPr>
          <w:rFonts w:ascii="Arial" w:hAnsi="Arial" w:cs="Arial"/>
          <w:bCs/>
          <w:sz w:val="22"/>
          <w:szCs w:val="22"/>
        </w:rPr>
        <w:t>w</w:t>
      </w:r>
      <w:r w:rsidR="0014054E" w:rsidRPr="00A33672">
        <w:rPr>
          <w:rFonts w:ascii="Arial" w:hAnsi="Arial" w:cs="Arial"/>
          <w:bCs/>
          <w:sz w:val="22"/>
          <w:szCs w:val="22"/>
        </w:rPr>
        <w:t>spółudział</w:t>
      </w:r>
      <w:r w:rsidR="00472903" w:rsidRPr="00A33672">
        <w:rPr>
          <w:rFonts w:ascii="Arial" w:hAnsi="Arial" w:cs="Arial"/>
          <w:bCs/>
          <w:sz w:val="22"/>
          <w:szCs w:val="22"/>
        </w:rPr>
        <w:t xml:space="preserve"> </w:t>
      </w:r>
      <w:r w:rsidR="0014054E" w:rsidRPr="00A33672">
        <w:rPr>
          <w:rFonts w:ascii="Arial" w:hAnsi="Arial" w:cs="Arial"/>
          <w:bCs/>
          <w:sz w:val="22"/>
          <w:szCs w:val="22"/>
        </w:rPr>
        <w:t>w</w:t>
      </w:r>
      <w:r w:rsidR="00472903" w:rsidRPr="00A33672">
        <w:rPr>
          <w:rFonts w:ascii="Arial" w:hAnsi="Arial" w:cs="Arial"/>
          <w:bCs/>
          <w:sz w:val="22"/>
          <w:szCs w:val="22"/>
        </w:rPr>
        <w:t xml:space="preserve"> </w:t>
      </w:r>
      <w:r w:rsidR="0014054E" w:rsidRPr="00A33672">
        <w:rPr>
          <w:rFonts w:ascii="Arial" w:hAnsi="Arial" w:cs="Arial"/>
          <w:bCs/>
          <w:sz w:val="22"/>
          <w:szCs w:val="22"/>
        </w:rPr>
        <w:t>bieżącym</w:t>
      </w:r>
      <w:r w:rsidR="00472903" w:rsidRPr="00A33672">
        <w:rPr>
          <w:rFonts w:ascii="Arial" w:hAnsi="Arial" w:cs="Arial"/>
          <w:bCs/>
          <w:sz w:val="22"/>
          <w:szCs w:val="22"/>
        </w:rPr>
        <w:t xml:space="preserve"> </w:t>
      </w:r>
      <w:r w:rsidR="0014054E" w:rsidRPr="00A33672">
        <w:rPr>
          <w:rFonts w:ascii="Arial" w:hAnsi="Arial" w:cs="Arial"/>
          <w:bCs/>
          <w:sz w:val="22"/>
          <w:szCs w:val="22"/>
        </w:rPr>
        <w:t>i</w:t>
      </w:r>
      <w:r w:rsidR="00472903" w:rsidRPr="00A33672">
        <w:rPr>
          <w:rFonts w:ascii="Arial" w:hAnsi="Arial" w:cs="Arial"/>
          <w:bCs/>
          <w:sz w:val="22"/>
          <w:szCs w:val="22"/>
        </w:rPr>
        <w:t xml:space="preserve"> </w:t>
      </w:r>
      <w:r w:rsidR="0014054E" w:rsidRPr="00A33672">
        <w:rPr>
          <w:rFonts w:ascii="Arial" w:hAnsi="Arial" w:cs="Arial"/>
          <w:bCs/>
          <w:sz w:val="22"/>
          <w:szCs w:val="22"/>
        </w:rPr>
        <w:t>perspektywicznym</w:t>
      </w:r>
      <w:r w:rsidR="00472903" w:rsidRPr="00A33672">
        <w:rPr>
          <w:rFonts w:ascii="Arial" w:hAnsi="Arial" w:cs="Arial"/>
          <w:bCs/>
          <w:sz w:val="22"/>
          <w:szCs w:val="22"/>
        </w:rPr>
        <w:t xml:space="preserve"> </w:t>
      </w:r>
      <w:r w:rsidR="0014054E" w:rsidRPr="00A33672">
        <w:rPr>
          <w:rFonts w:ascii="Arial" w:hAnsi="Arial" w:cs="Arial"/>
          <w:bCs/>
          <w:sz w:val="22"/>
          <w:szCs w:val="22"/>
        </w:rPr>
        <w:t>programowaniu</w:t>
      </w:r>
      <w:r w:rsidR="00472903" w:rsidRPr="00A33672">
        <w:rPr>
          <w:rFonts w:ascii="Arial" w:hAnsi="Arial" w:cs="Arial"/>
          <w:bCs/>
          <w:sz w:val="22"/>
          <w:szCs w:val="22"/>
        </w:rPr>
        <w:t xml:space="preserve"> </w:t>
      </w:r>
      <w:r w:rsidR="0014054E" w:rsidRPr="00A33672">
        <w:rPr>
          <w:rFonts w:ascii="Arial" w:hAnsi="Arial" w:cs="Arial"/>
          <w:bCs/>
          <w:sz w:val="22"/>
          <w:szCs w:val="22"/>
        </w:rPr>
        <w:t>pracy</w:t>
      </w:r>
      <w:r w:rsidR="00472903" w:rsidRPr="00A33672">
        <w:rPr>
          <w:rFonts w:ascii="Arial" w:hAnsi="Arial" w:cs="Arial"/>
          <w:bCs/>
          <w:sz w:val="22"/>
          <w:szCs w:val="22"/>
        </w:rPr>
        <w:t xml:space="preserve"> </w:t>
      </w:r>
      <w:r w:rsidR="0014054E" w:rsidRPr="00A33672">
        <w:rPr>
          <w:rFonts w:ascii="Arial" w:hAnsi="Arial" w:cs="Arial"/>
          <w:bCs/>
          <w:sz w:val="22"/>
          <w:szCs w:val="22"/>
        </w:rPr>
        <w:t>szkoły</w:t>
      </w:r>
      <w:r w:rsidR="00B62A37" w:rsidRPr="00A33672">
        <w:rPr>
          <w:rFonts w:ascii="Arial" w:hAnsi="Arial" w:cs="Arial"/>
          <w:bCs/>
          <w:sz w:val="22"/>
          <w:szCs w:val="22"/>
        </w:rPr>
        <w:t>;</w:t>
      </w:r>
    </w:p>
    <w:p w14:paraId="2D014BDE" w14:textId="4FA9CD17" w:rsidR="00773BC7" w:rsidRPr="00A33672" w:rsidRDefault="00E5186E">
      <w:pPr>
        <w:pStyle w:val="Stopka"/>
        <w:numPr>
          <w:ilvl w:val="1"/>
          <w:numId w:val="82"/>
        </w:numPr>
        <w:tabs>
          <w:tab w:val="clear" w:pos="4536"/>
          <w:tab w:val="clear" w:pos="9072"/>
        </w:tabs>
        <w:spacing w:line="276" w:lineRule="auto"/>
        <w:contextualSpacing/>
        <w:rPr>
          <w:rFonts w:ascii="Arial" w:hAnsi="Arial" w:cs="Arial"/>
          <w:bCs/>
          <w:sz w:val="22"/>
          <w:szCs w:val="22"/>
        </w:rPr>
      </w:pPr>
      <w:r w:rsidRPr="00A33672">
        <w:rPr>
          <w:rFonts w:ascii="Arial" w:hAnsi="Arial" w:cs="Arial"/>
          <w:bCs/>
          <w:sz w:val="22"/>
          <w:szCs w:val="22"/>
        </w:rPr>
        <w:t>p</w:t>
      </w:r>
      <w:r w:rsidR="0014054E" w:rsidRPr="00A33672">
        <w:rPr>
          <w:rFonts w:ascii="Arial" w:hAnsi="Arial" w:cs="Arial"/>
          <w:bCs/>
          <w:sz w:val="22"/>
          <w:szCs w:val="22"/>
        </w:rPr>
        <w:t>omoc</w:t>
      </w:r>
      <w:r w:rsidR="00472903" w:rsidRPr="00A33672">
        <w:rPr>
          <w:rFonts w:ascii="Arial" w:hAnsi="Arial" w:cs="Arial"/>
          <w:bCs/>
          <w:sz w:val="22"/>
          <w:szCs w:val="22"/>
        </w:rPr>
        <w:t xml:space="preserve"> </w:t>
      </w:r>
      <w:r w:rsidR="0014054E" w:rsidRPr="00A33672">
        <w:rPr>
          <w:rFonts w:ascii="Arial" w:hAnsi="Arial" w:cs="Arial"/>
          <w:bCs/>
          <w:sz w:val="22"/>
          <w:szCs w:val="22"/>
        </w:rPr>
        <w:t>w</w:t>
      </w:r>
      <w:r w:rsidR="00472903" w:rsidRPr="00A33672">
        <w:rPr>
          <w:rFonts w:ascii="Arial" w:hAnsi="Arial" w:cs="Arial"/>
          <w:bCs/>
          <w:sz w:val="22"/>
          <w:szCs w:val="22"/>
        </w:rPr>
        <w:t xml:space="preserve"> </w:t>
      </w:r>
      <w:r w:rsidR="0014054E" w:rsidRPr="00A33672">
        <w:rPr>
          <w:rFonts w:ascii="Arial" w:hAnsi="Arial" w:cs="Arial"/>
          <w:bCs/>
          <w:sz w:val="22"/>
          <w:szCs w:val="22"/>
        </w:rPr>
        <w:t>doskonaleniu</w:t>
      </w:r>
      <w:r w:rsidR="00472903" w:rsidRPr="00A33672">
        <w:rPr>
          <w:rFonts w:ascii="Arial" w:hAnsi="Arial" w:cs="Arial"/>
          <w:bCs/>
          <w:sz w:val="22"/>
          <w:szCs w:val="22"/>
        </w:rPr>
        <w:t xml:space="preserve"> </w:t>
      </w:r>
      <w:r w:rsidR="0014054E" w:rsidRPr="00A33672">
        <w:rPr>
          <w:rFonts w:ascii="Arial" w:hAnsi="Arial" w:cs="Arial"/>
          <w:bCs/>
          <w:sz w:val="22"/>
          <w:szCs w:val="22"/>
        </w:rPr>
        <w:t>organizacji</w:t>
      </w:r>
      <w:r w:rsidR="00472903" w:rsidRPr="00A33672">
        <w:rPr>
          <w:rFonts w:ascii="Arial" w:hAnsi="Arial" w:cs="Arial"/>
          <w:bCs/>
          <w:sz w:val="22"/>
          <w:szCs w:val="22"/>
        </w:rPr>
        <w:t xml:space="preserve"> </w:t>
      </w:r>
      <w:r w:rsidR="0014054E" w:rsidRPr="00A33672">
        <w:rPr>
          <w:rFonts w:ascii="Arial" w:hAnsi="Arial" w:cs="Arial"/>
          <w:bCs/>
          <w:sz w:val="22"/>
          <w:szCs w:val="22"/>
        </w:rPr>
        <w:t>i</w:t>
      </w:r>
      <w:r w:rsidR="00472903" w:rsidRPr="00A33672">
        <w:rPr>
          <w:rFonts w:ascii="Arial" w:hAnsi="Arial" w:cs="Arial"/>
          <w:bCs/>
          <w:sz w:val="22"/>
          <w:szCs w:val="22"/>
        </w:rPr>
        <w:t xml:space="preserve"> </w:t>
      </w:r>
      <w:r w:rsidR="0014054E" w:rsidRPr="00A33672">
        <w:rPr>
          <w:rFonts w:ascii="Arial" w:hAnsi="Arial" w:cs="Arial"/>
          <w:bCs/>
          <w:sz w:val="22"/>
          <w:szCs w:val="22"/>
        </w:rPr>
        <w:t>warunków</w:t>
      </w:r>
      <w:r w:rsidR="00472903" w:rsidRPr="00A33672">
        <w:rPr>
          <w:rFonts w:ascii="Arial" w:hAnsi="Arial" w:cs="Arial"/>
          <w:bCs/>
          <w:sz w:val="22"/>
          <w:szCs w:val="22"/>
        </w:rPr>
        <w:t xml:space="preserve"> </w:t>
      </w:r>
      <w:r w:rsidR="0014054E" w:rsidRPr="00A33672">
        <w:rPr>
          <w:rFonts w:ascii="Arial" w:hAnsi="Arial" w:cs="Arial"/>
          <w:bCs/>
          <w:sz w:val="22"/>
          <w:szCs w:val="22"/>
        </w:rPr>
        <w:t>pracy</w:t>
      </w:r>
      <w:r w:rsidR="00472903" w:rsidRPr="00A33672">
        <w:rPr>
          <w:rFonts w:ascii="Arial" w:hAnsi="Arial" w:cs="Arial"/>
          <w:bCs/>
          <w:sz w:val="22"/>
          <w:szCs w:val="22"/>
        </w:rPr>
        <w:t xml:space="preserve"> </w:t>
      </w:r>
      <w:r w:rsidR="0014054E" w:rsidRPr="00A33672">
        <w:rPr>
          <w:rFonts w:ascii="Arial" w:hAnsi="Arial" w:cs="Arial"/>
          <w:bCs/>
          <w:sz w:val="22"/>
          <w:szCs w:val="22"/>
        </w:rPr>
        <w:t>szkoły</w:t>
      </w:r>
      <w:r w:rsidR="00B62A37" w:rsidRPr="00A33672">
        <w:rPr>
          <w:rFonts w:ascii="Arial" w:hAnsi="Arial" w:cs="Arial"/>
          <w:bCs/>
          <w:sz w:val="22"/>
          <w:szCs w:val="22"/>
        </w:rPr>
        <w:t>;</w:t>
      </w:r>
    </w:p>
    <w:p w14:paraId="25C86103" w14:textId="3A935710" w:rsidR="00773BC7" w:rsidRPr="00A33672" w:rsidRDefault="00E5186E">
      <w:pPr>
        <w:pStyle w:val="Stopka"/>
        <w:numPr>
          <w:ilvl w:val="1"/>
          <w:numId w:val="82"/>
        </w:numPr>
        <w:tabs>
          <w:tab w:val="clear" w:pos="4536"/>
          <w:tab w:val="clear" w:pos="9072"/>
        </w:tabs>
        <w:spacing w:line="276" w:lineRule="auto"/>
        <w:contextualSpacing/>
        <w:rPr>
          <w:rFonts w:ascii="Arial" w:hAnsi="Arial" w:cs="Arial"/>
          <w:bCs/>
          <w:sz w:val="22"/>
          <w:szCs w:val="22"/>
        </w:rPr>
      </w:pPr>
      <w:r w:rsidRPr="00A33672">
        <w:rPr>
          <w:rFonts w:ascii="Arial" w:hAnsi="Arial" w:cs="Arial"/>
          <w:bCs/>
          <w:sz w:val="22"/>
          <w:szCs w:val="22"/>
        </w:rPr>
        <w:t>w</w:t>
      </w:r>
      <w:r w:rsidR="0014054E" w:rsidRPr="00A33672">
        <w:rPr>
          <w:rFonts w:ascii="Arial" w:hAnsi="Arial" w:cs="Arial"/>
          <w:bCs/>
          <w:sz w:val="22"/>
          <w:szCs w:val="22"/>
        </w:rPr>
        <w:t>spółudział</w:t>
      </w:r>
      <w:r w:rsidR="00472903" w:rsidRPr="00A33672">
        <w:rPr>
          <w:rFonts w:ascii="Arial" w:hAnsi="Arial" w:cs="Arial"/>
          <w:bCs/>
          <w:sz w:val="22"/>
          <w:szCs w:val="22"/>
        </w:rPr>
        <w:t xml:space="preserve"> </w:t>
      </w:r>
      <w:r w:rsidR="0014054E" w:rsidRPr="00A33672">
        <w:rPr>
          <w:rFonts w:ascii="Arial" w:hAnsi="Arial" w:cs="Arial"/>
          <w:bCs/>
          <w:sz w:val="22"/>
          <w:szCs w:val="22"/>
        </w:rPr>
        <w:t>w</w:t>
      </w:r>
      <w:r w:rsidR="00472903" w:rsidRPr="00A33672">
        <w:rPr>
          <w:rFonts w:ascii="Arial" w:hAnsi="Arial" w:cs="Arial"/>
          <w:bCs/>
          <w:sz w:val="22"/>
          <w:szCs w:val="22"/>
        </w:rPr>
        <w:t xml:space="preserve"> </w:t>
      </w:r>
      <w:r w:rsidR="0014054E" w:rsidRPr="00A33672">
        <w:rPr>
          <w:rFonts w:ascii="Arial" w:hAnsi="Arial" w:cs="Arial"/>
          <w:bCs/>
          <w:sz w:val="22"/>
          <w:szCs w:val="22"/>
        </w:rPr>
        <w:t>realizacji</w:t>
      </w:r>
      <w:r w:rsidR="00472903" w:rsidRPr="00A33672">
        <w:rPr>
          <w:rFonts w:ascii="Arial" w:hAnsi="Arial" w:cs="Arial"/>
          <w:bCs/>
          <w:sz w:val="22"/>
          <w:szCs w:val="22"/>
        </w:rPr>
        <w:t xml:space="preserve"> </w:t>
      </w:r>
      <w:r w:rsidR="0014054E" w:rsidRPr="00A33672">
        <w:rPr>
          <w:rFonts w:ascii="Arial" w:hAnsi="Arial" w:cs="Arial"/>
          <w:bCs/>
          <w:sz w:val="22"/>
          <w:szCs w:val="22"/>
        </w:rPr>
        <w:t>programów</w:t>
      </w:r>
      <w:r w:rsidR="00472903" w:rsidRPr="00A33672">
        <w:rPr>
          <w:rFonts w:ascii="Arial" w:hAnsi="Arial" w:cs="Arial"/>
          <w:bCs/>
          <w:sz w:val="22"/>
          <w:szCs w:val="22"/>
        </w:rPr>
        <w:t xml:space="preserve"> </w:t>
      </w:r>
      <w:r w:rsidR="0014054E" w:rsidRPr="00A33672">
        <w:rPr>
          <w:rFonts w:ascii="Arial" w:hAnsi="Arial" w:cs="Arial"/>
          <w:bCs/>
          <w:sz w:val="22"/>
          <w:szCs w:val="22"/>
        </w:rPr>
        <w:t>nau</w:t>
      </w:r>
      <w:r w:rsidR="00A618F6" w:rsidRPr="00A33672">
        <w:rPr>
          <w:rFonts w:ascii="Arial" w:hAnsi="Arial" w:cs="Arial"/>
          <w:bCs/>
          <w:sz w:val="22"/>
          <w:szCs w:val="22"/>
        </w:rPr>
        <w:t>czania</w:t>
      </w:r>
      <w:r w:rsidR="00472903" w:rsidRPr="00A33672">
        <w:rPr>
          <w:rFonts w:ascii="Arial" w:hAnsi="Arial" w:cs="Arial"/>
          <w:bCs/>
          <w:sz w:val="22"/>
          <w:szCs w:val="22"/>
        </w:rPr>
        <w:t xml:space="preserve"> </w:t>
      </w:r>
      <w:r w:rsidR="00A618F6" w:rsidRPr="00A33672">
        <w:rPr>
          <w:rFonts w:ascii="Arial" w:hAnsi="Arial" w:cs="Arial"/>
          <w:bCs/>
          <w:sz w:val="22"/>
          <w:szCs w:val="22"/>
        </w:rPr>
        <w:t>i</w:t>
      </w:r>
      <w:r w:rsidR="00472903" w:rsidRPr="00A33672">
        <w:rPr>
          <w:rFonts w:ascii="Arial" w:hAnsi="Arial" w:cs="Arial"/>
          <w:bCs/>
          <w:sz w:val="22"/>
          <w:szCs w:val="22"/>
        </w:rPr>
        <w:t xml:space="preserve"> </w:t>
      </w:r>
      <w:r w:rsidR="00A618F6" w:rsidRPr="00A33672">
        <w:rPr>
          <w:rFonts w:ascii="Arial" w:hAnsi="Arial" w:cs="Arial"/>
          <w:bCs/>
          <w:sz w:val="22"/>
          <w:szCs w:val="22"/>
        </w:rPr>
        <w:t>wychowania</w:t>
      </w:r>
      <w:r w:rsidR="00472903" w:rsidRPr="00A33672">
        <w:rPr>
          <w:rFonts w:ascii="Arial" w:hAnsi="Arial" w:cs="Arial"/>
          <w:bCs/>
          <w:sz w:val="22"/>
          <w:szCs w:val="22"/>
        </w:rPr>
        <w:t xml:space="preserve"> </w:t>
      </w:r>
      <w:r w:rsidR="00A618F6" w:rsidRPr="00A33672">
        <w:rPr>
          <w:rFonts w:ascii="Arial" w:hAnsi="Arial" w:cs="Arial"/>
          <w:bCs/>
          <w:sz w:val="22"/>
          <w:szCs w:val="22"/>
        </w:rPr>
        <w:t>oraz</w:t>
      </w:r>
      <w:r w:rsidR="00472903" w:rsidRPr="00A33672">
        <w:rPr>
          <w:rFonts w:ascii="Arial" w:hAnsi="Arial" w:cs="Arial"/>
          <w:bCs/>
          <w:sz w:val="22"/>
          <w:szCs w:val="22"/>
        </w:rPr>
        <w:t xml:space="preserve"> </w:t>
      </w:r>
      <w:r w:rsidR="00A618F6" w:rsidRPr="00A33672">
        <w:rPr>
          <w:rFonts w:ascii="Arial" w:hAnsi="Arial" w:cs="Arial"/>
          <w:bCs/>
          <w:sz w:val="22"/>
          <w:szCs w:val="22"/>
        </w:rPr>
        <w:t>zadań</w:t>
      </w:r>
      <w:r w:rsidR="00472903" w:rsidRPr="00A33672">
        <w:rPr>
          <w:rFonts w:ascii="Arial" w:hAnsi="Arial" w:cs="Arial"/>
          <w:bCs/>
          <w:sz w:val="22"/>
          <w:szCs w:val="22"/>
        </w:rPr>
        <w:t xml:space="preserve"> </w:t>
      </w:r>
      <w:r w:rsidR="0014054E" w:rsidRPr="00A33672">
        <w:rPr>
          <w:rFonts w:ascii="Arial" w:hAnsi="Arial" w:cs="Arial"/>
          <w:bCs/>
          <w:sz w:val="22"/>
          <w:szCs w:val="22"/>
        </w:rPr>
        <w:t>opiekuńczych</w:t>
      </w:r>
      <w:r w:rsidR="00472903" w:rsidRPr="00A33672">
        <w:rPr>
          <w:rFonts w:ascii="Arial" w:hAnsi="Arial" w:cs="Arial"/>
          <w:bCs/>
          <w:sz w:val="22"/>
          <w:szCs w:val="22"/>
        </w:rPr>
        <w:t xml:space="preserve"> </w:t>
      </w:r>
      <w:r w:rsidR="0014054E" w:rsidRPr="00A33672">
        <w:rPr>
          <w:rFonts w:ascii="Arial" w:hAnsi="Arial" w:cs="Arial"/>
          <w:bCs/>
          <w:sz w:val="22"/>
          <w:szCs w:val="22"/>
        </w:rPr>
        <w:t>szkoły</w:t>
      </w:r>
      <w:r w:rsidR="00B62A37" w:rsidRPr="00A33672">
        <w:rPr>
          <w:rFonts w:ascii="Arial" w:hAnsi="Arial" w:cs="Arial"/>
          <w:bCs/>
          <w:sz w:val="22"/>
          <w:szCs w:val="22"/>
        </w:rPr>
        <w:t>;</w:t>
      </w:r>
    </w:p>
    <w:p w14:paraId="133E7002" w14:textId="0479B5B1" w:rsidR="00773BC7" w:rsidRPr="00A33672" w:rsidRDefault="00B62A37">
      <w:pPr>
        <w:pStyle w:val="Stopka"/>
        <w:numPr>
          <w:ilvl w:val="1"/>
          <w:numId w:val="82"/>
        </w:numPr>
        <w:tabs>
          <w:tab w:val="clear" w:pos="4536"/>
          <w:tab w:val="clear" w:pos="9072"/>
        </w:tabs>
        <w:spacing w:line="276" w:lineRule="auto"/>
        <w:contextualSpacing/>
        <w:rPr>
          <w:rFonts w:ascii="Arial" w:hAnsi="Arial" w:cs="Arial"/>
          <w:bCs/>
          <w:sz w:val="22"/>
          <w:szCs w:val="22"/>
        </w:rPr>
      </w:pPr>
      <w:r w:rsidRPr="00A33672">
        <w:rPr>
          <w:rFonts w:ascii="Arial" w:hAnsi="Arial" w:cs="Arial"/>
          <w:bCs/>
          <w:sz w:val="22"/>
          <w:szCs w:val="22"/>
        </w:rPr>
        <w:t xml:space="preserve">inicjowanie </w:t>
      </w:r>
      <w:r w:rsidR="00E5186E" w:rsidRPr="00A33672">
        <w:rPr>
          <w:rFonts w:ascii="Arial" w:hAnsi="Arial" w:cs="Arial"/>
          <w:bCs/>
          <w:sz w:val="22"/>
          <w:szCs w:val="22"/>
        </w:rPr>
        <w:t>w</w:t>
      </w:r>
      <w:r w:rsidR="0014054E" w:rsidRPr="00A33672">
        <w:rPr>
          <w:rFonts w:ascii="Arial" w:hAnsi="Arial" w:cs="Arial"/>
          <w:bCs/>
          <w:sz w:val="22"/>
          <w:szCs w:val="22"/>
        </w:rPr>
        <w:t>spółprac</w:t>
      </w:r>
      <w:r w:rsidRPr="00A33672">
        <w:rPr>
          <w:rFonts w:ascii="Arial" w:hAnsi="Arial" w:cs="Arial"/>
          <w:bCs/>
          <w:sz w:val="22"/>
          <w:szCs w:val="22"/>
        </w:rPr>
        <w:t>y szkoły</w:t>
      </w:r>
      <w:r w:rsidR="00472903" w:rsidRPr="00A33672">
        <w:rPr>
          <w:rFonts w:ascii="Arial" w:hAnsi="Arial" w:cs="Arial"/>
          <w:bCs/>
          <w:sz w:val="22"/>
          <w:szCs w:val="22"/>
        </w:rPr>
        <w:t xml:space="preserve"> </w:t>
      </w:r>
      <w:r w:rsidR="0014054E" w:rsidRPr="00A33672">
        <w:rPr>
          <w:rFonts w:ascii="Arial" w:hAnsi="Arial" w:cs="Arial"/>
          <w:bCs/>
          <w:sz w:val="22"/>
          <w:szCs w:val="22"/>
        </w:rPr>
        <w:t>ze</w:t>
      </w:r>
      <w:r w:rsidR="00472903" w:rsidRPr="00A33672">
        <w:rPr>
          <w:rFonts w:ascii="Arial" w:hAnsi="Arial" w:cs="Arial"/>
          <w:bCs/>
          <w:sz w:val="22"/>
          <w:szCs w:val="22"/>
        </w:rPr>
        <w:t xml:space="preserve"> </w:t>
      </w:r>
      <w:r w:rsidR="0014054E" w:rsidRPr="00A33672">
        <w:rPr>
          <w:rFonts w:ascii="Arial" w:hAnsi="Arial" w:cs="Arial"/>
          <w:bCs/>
          <w:sz w:val="22"/>
          <w:szCs w:val="22"/>
        </w:rPr>
        <w:t>środowiskiem</w:t>
      </w:r>
      <w:r w:rsidR="00472903" w:rsidRPr="00A33672">
        <w:rPr>
          <w:rFonts w:ascii="Arial" w:hAnsi="Arial" w:cs="Arial"/>
          <w:bCs/>
          <w:sz w:val="22"/>
          <w:szCs w:val="22"/>
        </w:rPr>
        <w:t xml:space="preserve"> </w:t>
      </w:r>
      <w:r w:rsidR="0014054E" w:rsidRPr="00A33672">
        <w:rPr>
          <w:rFonts w:ascii="Arial" w:hAnsi="Arial" w:cs="Arial"/>
          <w:bCs/>
          <w:sz w:val="22"/>
          <w:szCs w:val="22"/>
        </w:rPr>
        <w:t>lokalnym</w:t>
      </w:r>
      <w:r w:rsidR="00472903" w:rsidRPr="00A33672">
        <w:rPr>
          <w:rFonts w:ascii="Arial" w:hAnsi="Arial" w:cs="Arial"/>
          <w:bCs/>
          <w:sz w:val="22"/>
          <w:szCs w:val="22"/>
        </w:rPr>
        <w:t xml:space="preserve"> </w:t>
      </w:r>
      <w:r w:rsidR="0014054E" w:rsidRPr="00A33672">
        <w:rPr>
          <w:rFonts w:ascii="Arial" w:hAnsi="Arial" w:cs="Arial"/>
          <w:bCs/>
          <w:sz w:val="22"/>
          <w:szCs w:val="22"/>
        </w:rPr>
        <w:t>i</w:t>
      </w:r>
      <w:r w:rsidR="00472903" w:rsidRPr="00A33672">
        <w:rPr>
          <w:rFonts w:ascii="Arial" w:hAnsi="Arial" w:cs="Arial"/>
          <w:bCs/>
          <w:sz w:val="22"/>
          <w:szCs w:val="22"/>
        </w:rPr>
        <w:t xml:space="preserve"> </w:t>
      </w:r>
      <w:r w:rsidR="0014054E" w:rsidRPr="00A33672">
        <w:rPr>
          <w:rFonts w:ascii="Arial" w:hAnsi="Arial" w:cs="Arial"/>
          <w:bCs/>
          <w:sz w:val="22"/>
          <w:szCs w:val="22"/>
        </w:rPr>
        <w:t>zakładami</w:t>
      </w:r>
      <w:r w:rsidR="00472903" w:rsidRPr="00A33672">
        <w:rPr>
          <w:rFonts w:ascii="Arial" w:hAnsi="Arial" w:cs="Arial"/>
          <w:bCs/>
          <w:sz w:val="22"/>
          <w:szCs w:val="22"/>
        </w:rPr>
        <w:t xml:space="preserve"> </w:t>
      </w:r>
      <w:r w:rsidR="00773BC7" w:rsidRPr="00A33672">
        <w:rPr>
          <w:rFonts w:ascii="Arial" w:hAnsi="Arial" w:cs="Arial"/>
          <w:bCs/>
          <w:sz w:val="22"/>
          <w:szCs w:val="22"/>
        </w:rPr>
        <w:t>pracy</w:t>
      </w:r>
      <w:r w:rsidRPr="00A33672">
        <w:rPr>
          <w:rFonts w:ascii="Arial" w:hAnsi="Arial" w:cs="Arial"/>
          <w:bCs/>
          <w:sz w:val="22"/>
          <w:szCs w:val="22"/>
        </w:rPr>
        <w:t>;</w:t>
      </w:r>
    </w:p>
    <w:p w14:paraId="5D5BADE1" w14:textId="3262AEB7" w:rsidR="00773BC7" w:rsidRPr="00A33672" w:rsidRDefault="00E5186E">
      <w:pPr>
        <w:pStyle w:val="Stopka"/>
        <w:numPr>
          <w:ilvl w:val="1"/>
          <w:numId w:val="82"/>
        </w:numPr>
        <w:tabs>
          <w:tab w:val="clear" w:pos="4536"/>
          <w:tab w:val="clear" w:pos="9072"/>
        </w:tabs>
        <w:spacing w:line="276" w:lineRule="auto"/>
        <w:contextualSpacing/>
        <w:rPr>
          <w:rFonts w:ascii="Arial" w:hAnsi="Arial" w:cs="Arial"/>
          <w:bCs/>
          <w:sz w:val="22"/>
          <w:szCs w:val="22"/>
        </w:rPr>
      </w:pPr>
      <w:r w:rsidRPr="00A33672">
        <w:rPr>
          <w:rFonts w:ascii="Arial" w:hAnsi="Arial" w:cs="Arial"/>
          <w:bCs/>
          <w:sz w:val="22"/>
          <w:szCs w:val="22"/>
        </w:rPr>
        <w:t>u</w:t>
      </w:r>
      <w:r w:rsidR="0014054E" w:rsidRPr="00A33672">
        <w:rPr>
          <w:rFonts w:ascii="Arial" w:hAnsi="Arial" w:cs="Arial"/>
          <w:bCs/>
          <w:sz w:val="22"/>
          <w:szCs w:val="22"/>
        </w:rPr>
        <w:t>dzielanie</w:t>
      </w:r>
      <w:r w:rsidR="00472903" w:rsidRPr="00A33672">
        <w:rPr>
          <w:rFonts w:ascii="Arial" w:hAnsi="Arial" w:cs="Arial"/>
          <w:bCs/>
          <w:sz w:val="22"/>
          <w:szCs w:val="22"/>
        </w:rPr>
        <w:t xml:space="preserve"> </w:t>
      </w:r>
      <w:r w:rsidR="0014054E" w:rsidRPr="00A33672">
        <w:rPr>
          <w:rFonts w:ascii="Arial" w:hAnsi="Arial" w:cs="Arial"/>
          <w:bCs/>
          <w:sz w:val="22"/>
          <w:szCs w:val="22"/>
        </w:rPr>
        <w:t>pomocy</w:t>
      </w:r>
      <w:r w:rsidR="00472903" w:rsidRPr="00A33672">
        <w:rPr>
          <w:rFonts w:ascii="Arial" w:hAnsi="Arial" w:cs="Arial"/>
          <w:bCs/>
          <w:sz w:val="22"/>
          <w:szCs w:val="22"/>
        </w:rPr>
        <w:t xml:space="preserve"> </w:t>
      </w:r>
      <w:r w:rsidR="0014054E" w:rsidRPr="00A33672">
        <w:rPr>
          <w:rFonts w:ascii="Arial" w:hAnsi="Arial" w:cs="Arial"/>
          <w:bCs/>
          <w:sz w:val="22"/>
          <w:szCs w:val="22"/>
        </w:rPr>
        <w:t>samorządowi</w:t>
      </w:r>
      <w:r w:rsidR="00472903" w:rsidRPr="00A33672">
        <w:rPr>
          <w:rFonts w:ascii="Arial" w:hAnsi="Arial" w:cs="Arial"/>
          <w:bCs/>
          <w:sz w:val="22"/>
          <w:szCs w:val="22"/>
        </w:rPr>
        <w:t xml:space="preserve"> </w:t>
      </w:r>
      <w:r w:rsidR="00A618F6" w:rsidRPr="00A33672">
        <w:rPr>
          <w:rFonts w:ascii="Arial" w:hAnsi="Arial" w:cs="Arial"/>
          <w:bCs/>
          <w:sz w:val="22"/>
          <w:szCs w:val="22"/>
        </w:rPr>
        <w:t>uczniowskiemu</w:t>
      </w:r>
      <w:r w:rsidR="00472903" w:rsidRPr="00A33672">
        <w:rPr>
          <w:rFonts w:ascii="Arial" w:hAnsi="Arial" w:cs="Arial"/>
          <w:bCs/>
          <w:sz w:val="22"/>
          <w:szCs w:val="22"/>
        </w:rPr>
        <w:t xml:space="preserve"> </w:t>
      </w:r>
      <w:r w:rsidR="00A618F6" w:rsidRPr="00A33672">
        <w:rPr>
          <w:rFonts w:ascii="Arial" w:hAnsi="Arial" w:cs="Arial"/>
          <w:bCs/>
          <w:sz w:val="22"/>
          <w:szCs w:val="22"/>
        </w:rPr>
        <w:t>oraz</w:t>
      </w:r>
      <w:r w:rsidR="00472903" w:rsidRPr="00A33672">
        <w:rPr>
          <w:rFonts w:ascii="Arial" w:hAnsi="Arial" w:cs="Arial"/>
          <w:bCs/>
          <w:sz w:val="22"/>
          <w:szCs w:val="22"/>
        </w:rPr>
        <w:t xml:space="preserve"> </w:t>
      </w:r>
      <w:r w:rsidR="00A618F6" w:rsidRPr="00A33672">
        <w:rPr>
          <w:rFonts w:ascii="Arial" w:hAnsi="Arial" w:cs="Arial"/>
          <w:bCs/>
          <w:sz w:val="22"/>
          <w:szCs w:val="22"/>
        </w:rPr>
        <w:t>organizacjom</w:t>
      </w:r>
      <w:r w:rsidR="00472903" w:rsidRPr="00A33672">
        <w:rPr>
          <w:rFonts w:ascii="Arial" w:hAnsi="Arial" w:cs="Arial"/>
          <w:bCs/>
          <w:sz w:val="22"/>
          <w:szCs w:val="22"/>
        </w:rPr>
        <w:t xml:space="preserve"> </w:t>
      </w:r>
      <w:r w:rsidR="0014054E" w:rsidRPr="00A33672">
        <w:rPr>
          <w:rFonts w:ascii="Arial" w:hAnsi="Arial" w:cs="Arial"/>
          <w:bCs/>
          <w:sz w:val="22"/>
          <w:szCs w:val="22"/>
        </w:rPr>
        <w:t>młodzieżowym</w:t>
      </w:r>
      <w:r w:rsidR="00472903" w:rsidRPr="00A33672">
        <w:rPr>
          <w:rFonts w:ascii="Arial" w:hAnsi="Arial" w:cs="Arial"/>
          <w:bCs/>
          <w:sz w:val="22"/>
          <w:szCs w:val="22"/>
        </w:rPr>
        <w:t xml:space="preserve"> </w:t>
      </w:r>
      <w:r w:rsidR="00B62A37" w:rsidRPr="00A33672">
        <w:rPr>
          <w:rFonts w:ascii="Arial" w:hAnsi="Arial" w:cs="Arial"/>
          <w:bCs/>
          <w:sz w:val="22"/>
          <w:szCs w:val="22"/>
        </w:rPr>
        <w:br/>
      </w:r>
      <w:r w:rsidR="0014054E" w:rsidRPr="00A33672">
        <w:rPr>
          <w:rFonts w:ascii="Arial" w:hAnsi="Arial" w:cs="Arial"/>
          <w:bCs/>
          <w:sz w:val="22"/>
          <w:szCs w:val="22"/>
        </w:rPr>
        <w:t>i</w:t>
      </w:r>
      <w:r w:rsidR="00472903" w:rsidRPr="00A33672">
        <w:rPr>
          <w:rFonts w:ascii="Arial" w:hAnsi="Arial" w:cs="Arial"/>
          <w:bCs/>
          <w:sz w:val="22"/>
          <w:szCs w:val="22"/>
        </w:rPr>
        <w:t xml:space="preserve"> </w:t>
      </w:r>
      <w:r w:rsidR="0014054E" w:rsidRPr="00A33672">
        <w:rPr>
          <w:rFonts w:ascii="Arial" w:hAnsi="Arial" w:cs="Arial"/>
          <w:bCs/>
          <w:sz w:val="22"/>
          <w:szCs w:val="22"/>
        </w:rPr>
        <w:t>społecznym</w:t>
      </w:r>
      <w:r w:rsidR="00472903" w:rsidRPr="00A33672">
        <w:rPr>
          <w:rFonts w:ascii="Arial" w:hAnsi="Arial" w:cs="Arial"/>
          <w:bCs/>
          <w:sz w:val="22"/>
          <w:szCs w:val="22"/>
        </w:rPr>
        <w:t xml:space="preserve"> </w:t>
      </w:r>
      <w:r w:rsidR="0014054E" w:rsidRPr="00A33672">
        <w:rPr>
          <w:rFonts w:ascii="Arial" w:hAnsi="Arial" w:cs="Arial"/>
          <w:bCs/>
          <w:sz w:val="22"/>
          <w:szCs w:val="22"/>
        </w:rPr>
        <w:t>działającym</w:t>
      </w:r>
      <w:r w:rsidR="00472903" w:rsidRPr="00A33672">
        <w:rPr>
          <w:rFonts w:ascii="Arial" w:hAnsi="Arial" w:cs="Arial"/>
          <w:bCs/>
          <w:sz w:val="22"/>
          <w:szCs w:val="22"/>
        </w:rPr>
        <w:t xml:space="preserve"> </w:t>
      </w:r>
      <w:r w:rsidR="0014054E" w:rsidRPr="00A33672">
        <w:rPr>
          <w:rFonts w:ascii="Arial" w:hAnsi="Arial" w:cs="Arial"/>
          <w:bCs/>
          <w:sz w:val="22"/>
          <w:szCs w:val="22"/>
        </w:rPr>
        <w:t>na</w:t>
      </w:r>
      <w:r w:rsidR="00472903" w:rsidRPr="00A33672">
        <w:rPr>
          <w:rFonts w:ascii="Arial" w:hAnsi="Arial" w:cs="Arial"/>
          <w:bCs/>
          <w:sz w:val="22"/>
          <w:szCs w:val="22"/>
        </w:rPr>
        <w:t xml:space="preserve"> </w:t>
      </w:r>
      <w:r w:rsidR="0014054E" w:rsidRPr="00A33672">
        <w:rPr>
          <w:rFonts w:ascii="Arial" w:hAnsi="Arial" w:cs="Arial"/>
          <w:bCs/>
          <w:sz w:val="22"/>
          <w:szCs w:val="22"/>
        </w:rPr>
        <w:t>terenie</w:t>
      </w:r>
      <w:r w:rsidR="00472903" w:rsidRPr="00A33672">
        <w:rPr>
          <w:rFonts w:ascii="Arial" w:hAnsi="Arial" w:cs="Arial"/>
          <w:bCs/>
          <w:sz w:val="22"/>
          <w:szCs w:val="22"/>
        </w:rPr>
        <w:t xml:space="preserve"> </w:t>
      </w:r>
      <w:r w:rsidR="0014054E" w:rsidRPr="00A33672">
        <w:rPr>
          <w:rFonts w:ascii="Arial" w:hAnsi="Arial" w:cs="Arial"/>
          <w:bCs/>
          <w:sz w:val="22"/>
          <w:szCs w:val="22"/>
        </w:rPr>
        <w:t>szkoły</w:t>
      </w:r>
      <w:r w:rsidR="00B62A37" w:rsidRPr="00A33672">
        <w:rPr>
          <w:rFonts w:ascii="Arial" w:hAnsi="Arial" w:cs="Arial"/>
          <w:bCs/>
          <w:sz w:val="22"/>
          <w:szCs w:val="22"/>
        </w:rPr>
        <w:t>;</w:t>
      </w:r>
    </w:p>
    <w:p w14:paraId="212A7093" w14:textId="7DC5F352" w:rsidR="00773BC7" w:rsidRPr="00A33672" w:rsidRDefault="00E5186E">
      <w:pPr>
        <w:pStyle w:val="Stopka"/>
        <w:numPr>
          <w:ilvl w:val="1"/>
          <w:numId w:val="82"/>
        </w:numPr>
        <w:tabs>
          <w:tab w:val="clear" w:pos="4536"/>
          <w:tab w:val="clear" w:pos="9072"/>
        </w:tabs>
        <w:spacing w:line="276" w:lineRule="auto"/>
        <w:contextualSpacing/>
        <w:rPr>
          <w:rFonts w:ascii="Arial" w:hAnsi="Arial" w:cs="Arial"/>
          <w:bCs/>
          <w:sz w:val="22"/>
          <w:szCs w:val="22"/>
        </w:rPr>
      </w:pPr>
      <w:r w:rsidRPr="00A33672">
        <w:rPr>
          <w:rFonts w:ascii="Arial" w:hAnsi="Arial" w:cs="Arial"/>
          <w:bCs/>
          <w:sz w:val="22"/>
          <w:szCs w:val="22"/>
        </w:rPr>
        <w:t>o</w:t>
      </w:r>
      <w:r w:rsidR="0014054E" w:rsidRPr="00A33672">
        <w:rPr>
          <w:rFonts w:ascii="Arial" w:hAnsi="Arial" w:cs="Arial"/>
          <w:bCs/>
          <w:sz w:val="22"/>
          <w:szCs w:val="22"/>
        </w:rPr>
        <w:t>rganizowanie</w:t>
      </w:r>
      <w:r w:rsidR="00472903" w:rsidRPr="00A33672">
        <w:rPr>
          <w:rFonts w:ascii="Arial" w:hAnsi="Arial" w:cs="Arial"/>
          <w:bCs/>
          <w:sz w:val="22"/>
          <w:szCs w:val="22"/>
        </w:rPr>
        <w:t xml:space="preserve"> </w:t>
      </w:r>
      <w:r w:rsidR="0014054E" w:rsidRPr="00A33672">
        <w:rPr>
          <w:rFonts w:ascii="Arial" w:hAnsi="Arial" w:cs="Arial"/>
          <w:bCs/>
          <w:sz w:val="22"/>
          <w:szCs w:val="22"/>
        </w:rPr>
        <w:t>działalności</w:t>
      </w:r>
      <w:r w:rsidR="00472903" w:rsidRPr="00A33672">
        <w:rPr>
          <w:rFonts w:ascii="Arial" w:hAnsi="Arial" w:cs="Arial"/>
          <w:bCs/>
          <w:sz w:val="22"/>
          <w:szCs w:val="22"/>
        </w:rPr>
        <w:t xml:space="preserve"> </w:t>
      </w:r>
      <w:r w:rsidR="0014054E" w:rsidRPr="00A33672">
        <w:rPr>
          <w:rFonts w:ascii="Arial" w:hAnsi="Arial" w:cs="Arial"/>
          <w:bCs/>
          <w:sz w:val="22"/>
          <w:szCs w:val="22"/>
        </w:rPr>
        <w:t>mają</w:t>
      </w:r>
      <w:r w:rsidR="00A618F6" w:rsidRPr="00A33672">
        <w:rPr>
          <w:rFonts w:ascii="Arial" w:hAnsi="Arial" w:cs="Arial"/>
          <w:bCs/>
          <w:sz w:val="22"/>
          <w:szCs w:val="22"/>
        </w:rPr>
        <w:t>cej</w:t>
      </w:r>
      <w:r w:rsidR="00472903" w:rsidRPr="00A33672">
        <w:rPr>
          <w:rFonts w:ascii="Arial" w:hAnsi="Arial" w:cs="Arial"/>
          <w:bCs/>
          <w:sz w:val="22"/>
          <w:szCs w:val="22"/>
        </w:rPr>
        <w:t xml:space="preserve"> </w:t>
      </w:r>
      <w:r w:rsidR="00A618F6" w:rsidRPr="00A33672">
        <w:rPr>
          <w:rFonts w:ascii="Arial" w:hAnsi="Arial" w:cs="Arial"/>
          <w:bCs/>
          <w:sz w:val="22"/>
          <w:szCs w:val="22"/>
        </w:rPr>
        <w:t>na</w:t>
      </w:r>
      <w:r w:rsidR="00472903" w:rsidRPr="00A33672">
        <w:rPr>
          <w:rFonts w:ascii="Arial" w:hAnsi="Arial" w:cs="Arial"/>
          <w:bCs/>
          <w:sz w:val="22"/>
          <w:szCs w:val="22"/>
        </w:rPr>
        <w:t xml:space="preserve"> </w:t>
      </w:r>
      <w:r w:rsidR="00A618F6" w:rsidRPr="00A33672">
        <w:rPr>
          <w:rFonts w:ascii="Arial" w:hAnsi="Arial" w:cs="Arial"/>
          <w:bCs/>
          <w:sz w:val="22"/>
          <w:szCs w:val="22"/>
        </w:rPr>
        <w:t>celu</w:t>
      </w:r>
      <w:r w:rsidR="00472903" w:rsidRPr="00A33672">
        <w:rPr>
          <w:rFonts w:ascii="Arial" w:hAnsi="Arial" w:cs="Arial"/>
          <w:bCs/>
          <w:sz w:val="22"/>
          <w:szCs w:val="22"/>
        </w:rPr>
        <w:t xml:space="preserve"> </w:t>
      </w:r>
      <w:r w:rsidR="00A618F6" w:rsidRPr="00A33672">
        <w:rPr>
          <w:rFonts w:ascii="Arial" w:hAnsi="Arial" w:cs="Arial"/>
          <w:bCs/>
          <w:sz w:val="22"/>
          <w:szCs w:val="22"/>
        </w:rPr>
        <w:t>podnoszenie</w:t>
      </w:r>
      <w:r w:rsidR="00472903" w:rsidRPr="00A33672">
        <w:rPr>
          <w:rFonts w:ascii="Arial" w:hAnsi="Arial" w:cs="Arial"/>
          <w:bCs/>
          <w:sz w:val="22"/>
          <w:szCs w:val="22"/>
        </w:rPr>
        <w:t xml:space="preserve"> </w:t>
      </w:r>
      <w:r w:rsidR="00A618F6" w:rsidRPr="00A33672">
        <w:rPr>
          <w:rFonts w:ascii="Arial" w:hAnsi="Arial" w:cs="Arial"/>
          <w:bCs/>
          <w:sz w:val="22"/>
          <w:szCs w:val="22"/>
        </w:rPr>
        <w:t>kultury</w:t>
      </w:r>
      <w:r w:rsidR="00472903" w:rsidRPr="00A33672">
        <w:rPr>
          <w:rFonts w:ascii="Arial" w:hAnsi="Arial" w:cs="Arial"/>
          <w:bCs/>
          <w:sz w:val="22"/>
          <w:szCs w:val="22"/>
        </w:rPr>
        <w:t xml:space="preserve"> </w:t>
      </w:r>
      <w:r w:rsidR="0014054E" w:rsidRPr="00A33672">
        <w:rPr>
          <w:rFonts w:ascii="Arial" w:hAnsi="Arial" w:cs="Arial"/>
          <w:bCs/>
          <w:sz w:val="22"/>
          <w:szCs w:val="22"/>
        </w:rPr>
        <w:t>pedagogicznej</w:t>
      </w:r>
      <w:r w:rsidR="00472903" w:rsidRPr="00A33672">
        <w:rPr>
          <w:rFonts w:ascii="Arial" w:hAnsi="Arial" w:cs="Arial"/>
          <w:bCs/>
          <w:sz w:val="22"/>
          <w:szCs w:val="22"/>
        </w:rPr>
        <w:t xml:space="preserve"> </w:t>
      </w:r>
      <w:r w:rsidR="00487466" w:rsidRPr="00A33672">
        <w:rPr>
          <w:rFonts w:ascii="Arial" w:hAnsi="Arial" w:cs="Arial"/>
          <w:bCs/>
          <w:sz w:val="22"/>
          <w:szCs w:val="22"/>
        </w:rPr>
        <w:br/>
      </w:r>
      <w:r w:rsidR="0014054E" w:rsidRPr="00A33672">
        <w:rPr>
          <w:rFonts w:ascii="Arial" w:hAnsi="Arial" w:cs="Arial"/>
          <w:bCs/>
          <w:sz w:val="22"/>
          <w:szCs w:val="22"/>
        </w:rPr>
        <w:t>w</w:t>
      </w:r>
      <w:r w:rsidR="00472903" w:rsidRPr="00A33672">
        <w:rPr>
          <w:rFonts w:ascii="Arial" w:hAnsi="Arial" w:cs="Arial"/>
          <w:bCs/>
          <w:sz w:val="22"/>
          <w:szCs w:val="22"/>
        </w:rPr>
        <w:t xml:space="preserve"> </w:t>
      </w:r>
      <w:r w:rsidR="0014054E" w:rsidRPr="00A33672">
        <w:rPr>
          <w:rFonts w:ascii="Arial" w:hAnsi="Arial" w:cs="Arial"/>
          <w:bCs/>
          <w:sz w:val="22"/>
          <w:szCs w:val="22"/>
        </w:rPr>
        <w:t>rodzinie</w:t>
      </w:r>
      <w:r w:rsidR="00B62A37" w:rsidRPr="00A33672">
        <w:rPr>
          <w:rFonts w:ascii="Arial" w:hAnsi="Arial" w:cs="Arial"/>
          <w:bCs/>
          <w:sz w:val="22"/>
          <w:szCs w:val="22"/>
        </w:rPr>
        <w:t>,</w:t>
      </w:r>
      <w:r w:rsidR="00472903" w:rsidRPr="00A33672">
        <w:rPr>
          <w:rFonts w:ascii="Arial" w:hAnsi="Arial" w:cs="Arial"/>
          <w:bCs/>
          <w:sz w:val="22"/>
          <w:szCs w:val="22"/>
        </w:rPr>
        <w:t xml:space="preserve"> </w:t>
      </w:r>
      <w:r w:rsidR="0014054E" w:rsidRPr="00A33672">
        <w:rPr>
          <w:rFonts w:ascii="Arial" w:hAnsi="Arial" w:cs="Arial"/>
          <w:bCs/>
          <w:sz w:val="22"/>
          <w:szCs w:val="22"/>
        </w:rPr>
        <w:t>szkole</w:t>
      </w:r>
      <w:r w:rsidR="00472903" w:rsidRPr="00A33672">
        <w:rPr>
          <w:rFonts w:ascii="Arial" w:hAnsi="Arial" w:cs="Arial"/>
          <w:bCs/>
          <w:sz w:val="22"/>
          <w:szCs w:val="22"/>
        </w:rPr>
        <w:t xml:space="preserve"> </w:t>
      </w:r>
      <w:r w:rsidR="0014054E" w:rsidRPr="00A33672">
        <w:rPr>
          <w:rFonts w:ascii="Arial" w:hAnsi="Arial" w:cs="Arial"/>
          <w:bCs/>
          <w:sz w:val="22"/>
          <w:szCs w:val="22"/>
        </w:rPr>
        <w:t>i</w:t>
      </w:r>
      <w:r w:rsidR="00472903" w:rsidRPr="00A33672">
        <w:rPr>
          <w:rFonts w:ascii="Arial" w:hAnsi="Arial" w:cs="Arial"/>
          <w:bCs/>
          <w:sz w:val="22"/>
          <w:szCs w:val="22"/>
        </w:rPr>
        <w:t xml:space="preserve"> </w:t>
      </w:r>
      <w:r w:rsidR="0014054E" w:rsidRPr="00A33672">
        <w:rPr>
          <w:rFonts w:ascii="Arial" w:hAnsi="Arial" w:cs="Arial"/>
          <w:bCs/>
          <w:sz w:val="22"/>
          <w:szCs w:val="22"/>
        </w:rPr>
        <w:t>środowisku</w:t>
      </w:r>
      <w:r w:rsidR="00B62A37" w:rsidRPr="00A33672">
        <w:rPr>
          <w:rFonts w:ascii="Arial" w:hAnsi="Arial" w:cs="Arial"/>
          <w:bCs/>
          <w:sz w:val="22"/>
          <w:szCs w:val="22"/>
        </w:rPr>
        <w:t>;</w:t>
      </w:r>
    </w:p>
    <w:p w14:paraId="742D7717" w14:textId="661C713E" w:rsidR="00773BC7" w:rsidRPr="00A33672" w:rsidRDefault="00E5186E">
      <w:pPr>
        <w:pStyle w:val="Stopka"/>
        <w:numPr>
          <w:ilvl w:val="1"/>
          <w:numId w:val="82"/>
        </w:numPr>
        <w:tabs>
          <w:tab w:val="clear" w:pos="4536"/>
          <w:tab w:val="clear" w:pos="9072"/>
        </w:tabs>
        <w:spacing w:line="276" w:lineRule="auto"/>
        <w:contextualSpacing/>
        <w:rPr>
          <w:rFonts w:ascii="Arial" w:hAnsi="Arial" w:cs="Arial"/>
          <w:bCs/>
          <w:sz w:val="22"/>
          <w:szCs w:val="22"/>
        </w:rPr>
      </w:pPr>
      <w:r w:rsidRPr="00A33672">
        <w:rPr>
          <w:rFonts w:ascii="Arial" w:hAnsi="Arial" w:cs="Arial"/>
          <w:bCs/>
          <w:sz w:val="22"/>
          <w:szCs w:val="22"/>
        </w:rPr>
        <w:t>u</w:t>
      </w:r>
      <w:r w:rsidR="0014054E" w:rsidRPr="00A33672">
        <w:rPr>
          <w:rFonts w:ascii="Arial" w:hAnsi="Arial" w:cs="Arial"/>
          <w:bCs/>
          <w:sz w:val="22"/>
          <w:szCs w:val="22"/>
        </w:rPr>
        <w:t>czestniczenie</w:t>
      </w:r>
      <w:r w:rsidR="00472903" w:rsidRPr="00A33672">
        <w:rPr>
          <w:rFonts w:ascii="Arial" w:hAnsi="Arial" w:cs="Arial"/>
          <w:bCs/>
          <w:sz w:val="22"/>
          <w:szCs w:val="22"/>
        </w:rPr>
        <w:t xml:space="preserve"> </w:t>
      </w:r>
      <w:r w:rsidR="0014054E" w:rsidRPr="00A33672">
        <w:rPr>
          <w:rFonts w:ascii="Arial" w:hAnsi="Arial" w:cs="Arial"/>
          <w:bCs/>
          <w:sz w:val="22"/>
          <w:szCs w:val="22"/>
        </w:rPr>
        <w:t>w</w:t>
      </w:r>
      <w:r w:rsidR="00472903" w:rsidRPr="00A33672">
        <w:rPr>
          <w:rFonts w:ascii="Arial" w:hAnsi="Arial" w:cs="Arial"/>
          <w:bCs/>
          <w:sz w:val="22"/>
          <w:szCs w:val="22"/>
        </w:rPr>
        <w:t xml:space="preserve"> </w:t>
      </w:r>
      <w:r w:rsidR="0014054E" w:rsidRPr="00A33672">
        <w:rPr>
          <w:rFonts w:ascii="Arial" w:hAnsi="Arial" w:cs="Arial"/>
          <w:bCs/>
          <w:sz w:val="22"/>
          <w:szCs w:val="22"/>
        </w:rPr>
        <w:t>planowaniu</w:t>
      </w:r>
      <w:r w:rsidR="00472903" w:rsidRPr="00A33672">
        <w:rPr>
          <w:rFonts w:ascii="Arial" w:hAnsi="Arial" w:cs="Arial"/>
          <w:bCs/>
          <w:sz w:val="22"/>
          <w:szCs w:val="22"/>
        </w:rPr>
        <w:t xml:space="preserve"> </w:t>
      </w:r>
      <w:r w:rsidR="0014054E" w:rsidRPr="00A33672">
        <w:rPr>
          <w:rFonts w:ascii="Arial" w:hAnsi="Arial" w:cs="Arial"/>
          <w:bCs/>
          <w:sz w:val="22"/>
          <w:szCs w:val="22"/>
        </w:rPr>
        <w:t>wydatków</w:t>
      </w:r>
      <w:r w:rsidR="00472903" w:rsidRPr="00A33672">
        <w:rPr>
          <w:rFonts w:ascii="Arial" w:hAnsi="Arial" w:cs="Arial"/>
          <w:bCs/>
          <w:sz w:val="22"/>
          <w:szCs w:val="22"/>
        </w:rPr>
        <w:t xml:space="preserve"> </w:t>
      </w:r>
      <w:r w:rsidR="0014054E" w:rsidRPr="00A33672">
        <w:rPr>
          <w:rFonts w:ascii="Arial" w:hAnsi="Arial" w:cs="Arial"/>
          <w:bCs/>
          <w:sz w:val="22"/>
          <w:szCs w:val="22"/>
        </w:rPr>
        <w:t>szkoły</w:t>
      </w:r>
      <w:r w:rsidR="00B62A37" w:rsidRPr="00A33672">
        <w:rPr>
          <w:rFonts w:ascii="Arial" w:hAnsi="Arial" w:cs="Arial"/>
          <w:bCs/>
          <w:sz w:val="22"/>
          <w:szCs w:val="22"/>
        </w:rPr>
        <w:t>;</w:t>
      </w:r>
    </w:p>
    <w:p w14:paraId="0F3E9655" w14:textId="6C314584" w:rsidR="0014054E" w:rsidRPr="00A33672" w:rsidRDefault="00E5186E">
      <w:pPr>
        <w:pStyle w:val="Stopka"/>
        <w:numPr>
          <w:ilvl w:val="1"/>
          <w:numId w:val="82"/>
        </w:numPr>
        <w:tabs>
          <w:tab w:val="clear" w:pos="4536"/>
          <w:tab w:val="clear" w:pos="9072"/>
        </w:tabs>
        <w:spacing w:line="276" w:lineRule="auto"/>
        <w:contextualSpacing/>
        <w:rPr>
          <w:rFonts w:ascii="Arial" w:hAnsi="Arial" w:cs="Arial"/>
          <w:bCs/>
          <w:sz w:val="22"/>
          <w:szCs w:val="22"/>
        </w:rPr>
      </w:pPr>
      <w:r w:rsidRPr="00A33672">
        <w:rPr>
          <w:rFonts w:ascii="Arial" w:hAnsi="Arial" w:cs="Arial"/>
          <w:bCs/>
          <w:sz w:val="22"/>
          <w:szCs w:val="22"/>
        </w:rPr>
        <w:lastRenderedPageBreak/>
        <w:t>p</w:t>
      </w:r>
      <w:r w:rsidR="0014054E" w:rsidRPr="00A33672">
        <w:rPr>
          <w:rFonts w:ascii="Arial" w:hAnsi="Arial" w:cs="Arial"/>
          <w:bCs/>
          <w:sz w:val="22"/>
          <w:szCs w:val="22"/>
        </w:rPr>
        <w:t>odejmowanie</w:t>
      </w:r>
      <w:r w:rsidR="00472903" w:rsidRPr="00A33672">
        <w:rPr>
          <w:rFonts w:ascii="Arial" w:hAnsi="Arial" w:cs="Arial"/>
          <w:bCs/>
          <w:sz w:val="22"/>
          <w:szCs w:val="22"/>
        </w:rPr>
        <w:t xml:space="preserve"> </w:t>
      </w:r>
      <w:r w:rsidR="0014054E" w:rsidRPr="00A33672">
        <w:rPr>
          <w:rFonts w:ascii="Arial" w:hAnsi="Arial" w:cs="Arial"/>
          <w:bCs/>
          <w:sz w:val="22"/>
          <w:szCs w:val="22"/>
        </w:rPr>
        <w:t>działań</w:t>
      </w:r>
      <w:r w:rsidR="00472903" w:rsidRPr="00A33672">
        <w:rPr>
          <w:rFonts w:ascii="Arial" w:hAnsi="Arial" w:cs="Arial"/>
          <w:bCs/>
          <w:sz w:val="22"/>
          <w:szCs w:val="22"/>
        </w:rPr>
        <w:t xml:space="preserve"> </w:t>
      </w:r>
      <w:r w:rsidR="0014054E" w:rsidRPr="00A33672">
        <w:rPr>
          <w:rFonts w:ascii="Arial" w:hAnsi="Arial" w:cs="Arial"/>
          <w:bCs/>
          <w:sz w:val="22"/>
          <w:szCs w:val="22"/>
        </w:rPr>
        <w:t>na</w:t>
      </w:r>
      <w:r w:rsidR="00472903" w:rsidRPr="00A33672">
        <w:rPr>
          <w:rFonts w:ascii="Arial" w:hAnsi="Arial" w:cs="Arial"/>
          <w:bCs/>
          <w:sz w:val="22"/>
          <w:szCs w:val="22"/>
        </w:rPr>
        <w:t xml:space="preserve"> </w:t>
      </w:r>
      <w:r w:rsidR="0014054E" w:rsidRPr="00A33672">
        <w:rPr>
          <w:rFonts w:ascii="Arial" w:hAnsi="Arial" w:cs="Arial"/>
          <w:bCs/>
          <w:sz w:val="22"/>
          <w:szCs w:val="22"/>
        </w:rPr>
        <w:t>rzecz</w:t>
      </w:r>
      <w:r w:rsidR="00472903" w:rsidRPr="00A33672">
        <w:rPr>
          <w:rFonts w:ascii="Arial" w:hAnsi="Arial" w:cs="Arial"/>
          <w:bCs/>
          <w:sz w:val="22"/>
          <w:szCs w:val="22"/>
        </w:rPr>
        <w:t xml:space="preserve"> </w:t>
      </w:r>
      <w:r w:rsidR="0014054E" w:rsidRPr="00A33672">
        <w:rPr>
          <w:rFonts w:ascii="Arial" w:hAnsi="Arial" w:cs="Arial"/>
          <w:bCs/>
          <w:sz w:val="22"/>
          <w:szCs w:val="22"/>
        </w:rPr>
        <w:t>p</w:t>
      </w:r>
      <w:r w:rsidR="00A618F6" w:rsidRPr="00A33672">
        <w:rPr>
          <w:rFonts w:ascii="Arial" w:hAnsi="Arial" w:cs="Arial"/>
          <w:bCs/>
          <w:sz w:val="22"/>
          <w:szCs w:val="22"/>
        </w:rPr>
        <w:t>ozyskiwania</w:t>
      </w:r>
      <w:r w:rsidR="00472903" w:rsidRPr="00A33672">
        <w:rPr>
          <w:rFonts w:ascii="Arial" w:hAnsi="Arial" w:cs="Arial"/>
          <w:bCs/>
          <w:sz w:val="22"/>
          <w:szCs w:val="22"/>
        </w:rPr>
        <w:t xml:space="preserve"> </w:t>
      </w:r>
      <w:r w:rsidR="00A618F6" w:rsidRPr="00A33672">
        <w:rPr>
          <w:rFonts w:ascii="Arial" w:hAnsi="Arial" w:cs="Arial"/>
          <w:bCs/>
          <w:sz w:val="22"/>
          <w:szCs w:val="22"/>
        </w:rPr>
        <w:t>dodatkowych</w:t>
      </w:r>
      <w:r w:rsidR="00472903" w:rsidRPr="00A33672">
        <w:rPr>
          <w:rFonts w:ascii="Arial" w:hAnsi="Arial" w:cs="Arial"/>
          <w:bCs/>
          <w:sz w:val="22"/>
          <w:szCs w:val="22"/>
        </w:rPr>
        <w:t xml:space="preserve"> </w:t>
      </w:r>
      <w:r w:rsidR="00A618F6" w:rsidRPr="00A33672">
        <w:rPr>
          <w:rFonts w:ascii="Arial" w:hAnsi="Arial" w:cs="Arial"/>
          <w:bCs/>
          <w:sz w:val="22"/>
          <w:szCs w:val="22"/>
        </w:rPr>
        <w:t>środków</w:t>
      </w:r>
      <w:r w:rsidR="00472903" w:rsidRPr="00A33672">
        <w:rPr>
          <w:rFonts w:ascii="Arial" w:hAnsi="Arial" w:cs="Arial"/>
          <w:bCs/>
          <w:sz w:val="22"/>
          <w:szCs w:val="22"/>
        </w:rPr>
        <w:t xml:space="preserve"> </w:t>
      </w:r>
      <w:r w:rsidR="0014054E" w:rsidRPr="00A33672">
        <w:rPr>
          <w:rFonts w:ascii="Arial" w:hAnsi="Arial" w:cs="Arial"/>
          <w:bCs/>
          <w:sz w:val="22"/>
          <w:szCs w:val="22"/>
        </w:rPr>
        <w:t>finansowych</w:t>
      </w:r>
      <w:r w:rsidR="00472903" w:rsidRPr="00A33672">
        <w:rPr>
          <w:rFonts w:ascii="Arial" w:hAnsi="Arial" w:cs="Arial"/>
          <w:bCs/>
          <w:sz w:val="22"/>
          <w:szCs w:val="22"/>
        </w:rPr>
        <w:t xml:space="preserve"> </w:t>
      </w:r>
      <w:r w:rsidR="0014054E" w:rsidRPr="00A33672">
        <w:rPr>
          <w:rFonts w:ascii="Arial" w:hAnsi="Arial" w:cs="Arial"/>
          <w:bCs/>
          <w:sz w:val="22"/>
          <w:szCs w:val="22"/>
        </w:rPr>
        <w:t>dla</w:t>
      </w:r>
      <w:r w:rsidR="00472903" w:rsidRPr="00A33672">
        <w:rPr>
          <w:rFonts w:ascii="Arial" w:hAnsi="Arial" w:cs="Arial"/>
          <w:bCs/>
          <w:sz w:val="22"/>
          <w:szCs w:val="22"/>
        </w:rPr>
        <w:t xml:space="preserve"> </w:t>
      </w:r>
      <w:r w:rsidR="0014054E" w:rsidRPr="00A33672">
        <w:rPr>
          <w:rFonts w:ascii="Arial" w:hAnsi="Arial" w:cs="Arial"/>
          <w:bCs/>
          <w:sz w:val="22"/>
          <w:szCs w:val="22"/>
        </w:rPr>
        <w:t>potrzeb</w:t>
      </w:r>
      <w:r w:rsidR="00472903" w:rsidRPr="00A33672">
        <w:rPr>
          <w:rFonts w:ascii="Arial" w:hAnsi="Arial" w:cs="Arial"/>
          <w:bCs/>
          <w:sz w:val="22"/>
          <w:szCs w:val="22"/>
        </w:rPr>
        <w:t xml:space="preserve"> </w:t>
      </w:r>
      <w:r w:rsidR="0014054E" w:rsidRPr="00A33672">
        <w:rPr>
          <w:rFonts w:ascii="Arial" w:hAnsi="Arial" w:cs="Arial"/>
          <w:bCs/>
          <w:sz w:val="22"/>
          <w:szCs w:val="22"/>
        </w:rPr>
        <w:t>szkoły,</w:t>
      </w:r>
      <w:r w:rsidR="00472903" w:rsidRPr="00A33672">
        <w:rPr>
          <w:rFonts w:ascii="Arial" w:hAnsi="Arial" w:cs="Arial"/>
          <w:bCs/>
          <w:sz w:val="22"/>
          <w:szCs w:val="22"/>
        </w:rPr>
        <w:t xml:space="preserve"> </w:t>
      </w:r>
      <w:r w:rsidR="0014054E" w:rsidRPr="00A33672">
        <w:rPr>
          <w:rFonts w:ascii="Arial" w:hAnsi="Arial" w:cs="Arial"/>
          <w:bCs/>
          <w:sz w:val="22"/>
          <w:szCs w:val="22"/>
        </w:rPr>
        <w:t>zwłas</w:t>
      </w:r>
      <w:r w:rsidR="00A618F6" w:rsidRPr="00A33672">
        <w:rPr>
          <w:rFonts w:ascii="Arial" w:hAnsi="Arial" w:cs="Arial"/>
          <w:bCs/>
          <w:sz w:val="22"/>
          <w:szCs w:val="22"/>
        </w:rPr>
        <w:t>zcza</w:t>
      </w:r>
      <w:r w:rsidR="00472903" w:rsidRPr="00A33672">
        <w:rPr>
          <w:rFonts w:ascii="Arial" w:hAnsi="Arial" w:cs="Arial"/>
          <w:bCs/>
          <w:sz w:val="22"/>
          <w:szCs w:val="22"/>
        </w:rPr>
        <w:t xml:space="preserve"> </w:t>
      </w:r>
      <w:r w:rsidR="00A618F6" w:rsidRPr="00A33672">
        <w:rPr>
          <w:rFonts w:ascii="Arial" w:hAnsi="Arial" w:cs="Arial"/>
          <w:bCs/>
          <w:sz w:val="22"/>
          <w:szCs w:val="22"/>
        </w:rPr>
        <w:t>na</w:t>
      </w:r>
      <w:r w:rsidR="00472903" w:rsidRPr="00A33672">
        <w:rPr>
          <w:rFonts w:ascii="Arial" w:hAnsi="Arial" w:cs="Arial"/>
          <w:bCs/>
          <w:sz w:val="22"/>
          <w:szCs w:val="22"/>
        </w:rPr>
        <w:t xml:space="preserve"> </w:t>
      </w:r>
      <w:r w:rsidR="00A618F6" w:rsidRPr="00A33672">
        <w:rPr>
          <w:rFonts w:ascii="Arial" w:hAnsi="Arial" w:cs="Arial"/>
          <w:bCs/>
          <w:sz w:val="22"/>
          <w:szCs w:val="22"/>
        </w:rPr>
        <w:t>działalność</w:t>
      </w:r>
      <w:r w:rsidR="00472903" w:rsidRPr="00A33672">
        <w:rPr>
          <w:rFonts w:ascii="Arial" w:hAnsi="Arial" w:cs="Arial"/>
          <w:bCs/>
          <w:sz w:val="22"/>
          <w:szCs w:val="22"/>
        </w:rPr>
        <w:t xml:space="preserve"> </w:t>
      </w:r>
      <w:r w:rsidR="00A618F6" w:rsidRPr="00A33672">
        <w:rPr>
          <w:rFonts w:ascii="Arial" w:hAnsi="Arial" w:cs="Arial"/>
          <w:bCs/>
          <w:sz w:val="22"/>
          <w:szCs w:val="22"/>
        </w:rPr>
        <w:t>opiekuńczo-</w:t>
      </w:r>
      <w:r w:rsidR="0014054E" w:rsidRPr="00A33672">
        <w:rPr>
          <w:rFonts w:ascii="Arial" w:hAnsi="Arial" w:cs="Arial"/>
          <w:bCs/>
          <w:sz w:val="22"/>
          <w:szCs w:val="22"/>
        </w:rPr>
        <w:t>wychowawczą.</w:t>
      </w:r>
    </w:p>
    <w:p w14:paraId="7DB71DBA" w14:textId="77777777" w:rsidR="00AA60CD" w:rsidRPr="00A33672" w:rsidRDefault="00AA60CD" w:rsidP="007D2CFE">
      <w:pPr>
        <w:pStyle w:val="Stopka"/>
        <w:tabs>
          <w:tab w:val="clear" w:pos="4536"/>
          <w:tab w:val="clear" w:pos="9072"/>
        </w:tabs>
        <w:spacing w:line="276" w:lineRule="auto"/>
        <w:ind w:left="284" w:hanging="284"/>
        <w:contextualSpacing/>
        <w:rPr>
          <w:rFonts w:ascii="Arial" w:hAnsi="Arial" w:cs="Arial"/>
          <w:bCs/>
          <w:sz w:val="22"/>
          <w:szCs w:val="22"/>
        </w:rPr>
      </w:pPr>
    </w:p>
    <w:p w14:paraId="21E23AEF" w14:textId="7712DFB8" w:rsidR="00AA60CD" w:rsidRPr="00A33672" w:rsidRDefault="00AA60CD" w:rsidP="007D2CFE">
      <w:pPr>
        <w:widowControl w:val="0"/>
        <w:autoSpaceDE w:val="0"/>
        <w:autoSpaceDN w:val="0"/>
        <w:adjustRightInd w:val="0"/>
        <w:spacing w:line="276" w:lineRule="auto"/>
        <w:ind w:left="284" w:hanging="284"/>
        <w:contextualSpacing/>
        <w:rPr>
          <w:rFonts w:ascii="Arial" w:hAnsi="Arial" w:cs="Arial"/>
          <w:b/>
          <w:sz w:val="22"/>
          <w:szCs w:val="22"/>
        </w:rPr>
      </w:pPr>
      <w:r w:rsidRPr="00A33672">
        <w:rPr>
          <w:rFonts w:ascii="Arial" w:hAnsi="Arial" w:cs="Arial"/>
          <w:b/>
          <w:sz w:val="22"/>
          <w:szCs w:val="22"/>
        </w:rPr>
        <w:t>§ 3</w:t>
      </w:r>
      <w:r w:rsidR="007C6D69" w:rsidRPr="00A33672">
        <w:rPr>
          <w:rFonts w:ascii="Arial" w:hAnsi="Arial" w:cs="Arial"/>
          <w:b/>
          <w:sz w:val="22"/>
          <w:szCs w:val="22"/>
        </w:rPr>
        <w:t>4</w:t>
      </w:r>
      <w:r w:rsidRPr="00A33672">
        <w:rPr>
          <w:rFonts w:ascii="Arial" w:hAnsi="Arial" w:cs="Arial"/>
          <w:b/>
          <w:sz w:val="22"/>
          <w:szCs w:val="22"/>
        </w:rPr>
        <w:t>.</w:t>
      </w:r>
    </w:p>
    <w:p w14:paraId="0FD6C1ED" w14:textId="77777777" w:rsidR="00AA60CD" w:rsidRPr="00A33672" w:rsidRDefault="00AA60CD" w:rsidP="007D2CFE">
      <w:pPr>
        <w:pStyle w:val="Stopka"/>
        <w:tabs>
          <w:tab w:val="clear" w:pos="4536"/>
          <w:tab w:val="clear" w:pos="9072"/>
        </w:tabs>
        <w:spacing w:line="276" w:lineRule="auto"/>
        <w:ind w:left="284" w:hanging="284"/>
        <w:contextualSpacing/>
        <w:rPr>
          <w:rFonts w:ascii="Arial" w:hAnsi="Arial" w:cs="Arial"/>
          <w:bCs/>
          <w:sz w:val="22"/>
          <w:szCs w:val="22"/>
        </w:rPr>
      </w:pPr>
    </w:p>
    <w:p w14:paraId="6F1A00C9" w14:textId="30F0BC45" w:rsidR="00F36982" w:rsidRPr="00A33672" w:rsidRDefault="00595146">
      <w:pPr>
        <w:pStyle w:val="Stopka"/>
        <w:numPr>
          <w:ilvl w:val="3"/>
          <w:numId w:val="43"/>
        </w:numPr>
        <w:tabs>
          <w:tab w:val="clear" w:pos="4536"/>
          <w:tab w:val="clear" w:pos="9072"/>
        </w:tabs>
        <w:spacing w:line="276" w:lineRule="auto"/>
        <w:ind w:left="284" w:hanging="284"/>
        <w:contextualSpacing/>
        <w:rPr>
          <w:rFonts w:ascii="Arial" w:hAnsi="Arial" w:cs="Arial"/>
          <w:bCs/>
          <w:sz w:val="22"/>
          <w:szCs w:val="22"/>
        </w:rPr>
      </w:pPr>
      <w:r w:rsidRPr="00A33672">
        <w:rPr>
          <w:rFonts w:ascii="Arial" w:hAnsi="Arial" w:cs="Arial"/>
          <w:sz w:val="22"/>
          <w:szCs w:val="22"/>
        </w:rPr>
        <w:t>Do z</w:t>
      </w:r>
      <w:r w:rsidR="0014054E" w:rsidRPr="00A33672">
        <w:rPr>
          <w:rFonts w:ascii="Arial" w:hAnsi="Arial" w:cs="Arial"/>
          <w:sz w:val="22"/>
          <w:szCs w:val="22"/>
        </w:rPr>
        <w:t>akres</w:t>
      </w:r>
      <w:r w:rsidRPr="00A33672">
        <w:rPr>
          <w:rFonts w:ascii="Arial" w:hAnsi="Arial" w:cs="Arial"/>
          <w:sz w:val="22"/>
          <w:szCs w:val="22"/>
        </w:rPr>
        <w:t>u</w:t>
      </w:r>
      <w:r w:rsidR="00472903" w:rsidRPr="00A33672">
        <w:rPr>
          <w:rFonts w:ascii="Arial" w:hAnsi="Arial" w:cs="Arial"/>
          <w:sz w:val="22"/>
          <w:szCs w:val="22"/>
        </w:rPr>
        <w:t xml:space="preserve"> </w:t>
      </w:r>
      <w:r w:rsidR="0014054E" w:rsidRPr="00A33672">
        <w:rPr>
          <w:rFonts w:ascii="Arial" w:hAnsi="Arial" w:cs="Arial"/>
          <w:sz w:val="22"/>
          <w:szCs w:val="22"/>
        </w:rPr>
        <w:t>kompetencji</w:t>
      </w:r>
      <w:r w:rsidR="00472903" w:rsidRPr="00A33672">
        <w:rPr>
          <w:rFonts w:ascii="Arial" w:hAnsi="Arial" w:cs="Arial"/>
          <w:sz w:val="22"/>
          <w:szCs w:val="22"/>
        </w:rPr>
        <w:t xml:space="preserve"> </w:t>
      </w:r>
      <w:r w:rsidR="004F324D" w:rsidRPr="00A33672">
        <w:rPr>
          <w:rFonts w:ascii="Arial" w:hAnsi="Arial" w:cs="Arial"/>
          <w:sz w:val="22"/>
          <w:szCs w:val="22"/>
        </w:rPr>
        <w:t xml:space="preserve">i uprawnień </w:t>
      </w:r>
      <w:r w:rsidRPr="00A33672">
        <w:rPr>
          <w:rFonts w:ascii="Arial" w:hAnsi="Arial" w:cs="Arial"/>
          <w:sz w:val="22"/>
          <w:szCs w:val="22"/>
        </w:rPr>
        <w:t>r</w:t>
      </w:r>
      <w:r w:rsidR="0014054E" w:rsidRPr="00A33672">
        <w:rPr>
          <w:rFonts w:ascii="Arial" w:hAnsi="Arial" w:cs="Arial"/>
          <w:sz w:val="22"/>
          <w:szCs w:val="22"/>
        </w:rPr>
        <w:t>ady</w:t>
      </w:r>
      <w:r w:rsidR="00472903" w:rsidRPr="00A33672">
        <w:rPr>
          <w:rFonts w:ascii="Arial" w:hAnsi="Arial" w:cs="Arial"/>
          <w:sz w:val="22"/>
          <w:szCs w:val="22"/>
        </w:rPr>
        <w:t xml:space="preserve"> </w:t>
      </w:r>
      <w:r w:rsidRPr="00A33672">
        <w:rPr>
          <w:rFonts w:ascii="Arial" w:hAnsi="Arial" w:cs="Arial"/>
          <w:sz w:val="22"/>
          <w:szCs w:val="22"/>
        </w:rPr>
        <w:t>r</w:t>
      </w:r>
      <w:r w:rsidR="0014054E" w:rsidRPr="00A33672">
        <w:rPr>
          <w:rFonts w:ascii="Arial" w:hAnsi="Arial" w:cs="Arial"/>
          <w:sz w:val="22"/>
          <w:szCs w:val="22"/>
        </w:rPr>
        <w:t>odziców</w:t>
      </w:r>
      <w:r w:rsidRPr="00A33672">
        <w:rPr>
          <w:rFonts w:ascii="Arial" w:hAnsi="Arial" w:cs="Arial"/>
          <w:sz w:val="22"/>
          <w:szCs w:val="22"/>
        </w:rPr>
        <w:t xml:space="preserve"> należy:</w:t>
      </w:r>
    </w:p>
    <w:p w14:paraId="539D0AEA" w14:textId="174A2337" w:rsidR="0014054E" w:rsidRPr="00A33672" w:rsidRDefault="00E5186E">
      <w:pPr>
        <w:pStyle w:val="Stopka"/>
        <w:numPr>
          <w:ilvl w:val="0"/>
          <w:numId w:val="83"/>
        </w:numPr>
        <w:tabs>
          <w:tab w:val="clear" w:pos="4536"/>
          <w:tab w:val="clear" w:pos="9072"/>
        </w:tabs>
        <w:spacing w:line="276" w:lineRule="auto"/>
        <w:contextualSpacing/>
        <w:rPr>
          <w:rFonts w:ascii="Arial" w:hAnsi="Arial" w:cs="Arial"/>
          <w:bCs/>
          <w:sz w:val="22"/>
          <w:szCs w:val="22"/>
        </w:rPr>
      </w:pPr>
      <w:r w:rsidRPr="00A33672">
        <w:rPr>
          <w:rFonts w:ascii="Arial" w:hAnsi="Arial" w:cs="Arial"/>
          <w:bCs/>
          <w:sz w:val="22"/>
          <w:szCs w:val="22"/>
        </w:rPr>
        <w:t>w</w:t>
      </w:r>
      <w:r w:rsidR="0014054E" w:rsidRPr="00A33672">
        <w:rPr>
          <w:rFonts w:ascii="Arial" w:hAnsi="Arial" w:cs="Arial"/>
          <w:bCs/>
          <w:sz w:val="22"/>
          <w:szCs w:val="22"/>
        </w:rPr>
        <w:t>ystępowanie</w:t>
      </w:r>
      <w:r w:rsidR="00472903" w:rsidRPr="00A33672">
        <w:rPr>
          <w:rFonts w:ascii="Arial" w:hAnsi="Arial" w:cs="Arial"/>
          <w:bCs/>
          <w:sz w:val="22"/>
          <w:szCs w:val="22"/>
        </w:rPr>
        <w:t xml:space="preserve"> </w:t>
      </w:r>
      <w:r w:rsidR="0014054E" w:rsidRPr="00A33672">
        <w:rPr>
          <w:rFonts w:ascii="Arial" w:hAnsi="Arial" w:cs="Arial"/>
          <w:bCs/>
          <w:sz w:val="22"/>
          <w:szCs w:val="22"/>
        </w:rPr>
        <w:t>do</w:t>
      </w:r>
      <w:r w:rsidR="00472903" w:rsidRPr="00A33672">
        <w:rPr>
          <w:rFonts w:ascii="Arial" w:hAnsi="Arial" w:cs="Arial"/>
          <w:bCs/>
          <w:sz w:val="22"/>
          <w:szCs w:val="22"/>
        </w:rPr>
        <w:t xml:space="preserve"> </w:t>
      </w:r>
      <w:r w:rsidR="00A80027" w:rsidRPr="00A33672">
        <w:rPr>
          <w:rFonts w:ascii="Arial" w:hAnsi="Arial" w:cs="Arial"/>
          <w:bCs/>
          <w:sz w:val="22"/>
          <w:szCs w:val="22"/>
        </w:rPr>
        <w:t>d</w:t>
      </w:r>
      <w:r w:rsidR="0014054E" w:rsidRPr="00A33672">
        <w:rPr>
          <w:rFonts w:ascii="Arial" w:hAnsi="Arial" w:cs="Arial"/>
          <w:bCs/>
          <w:sz w:val="22"/>
          <w:szCs w:val="22"/>
        </w:rPr>
        <w:t>yrektora</w:t>
      </w:r>
      <w:r w:rsidR="00472903" w:rsidRPr="00A33672">
        <w:rPr>
          <w:rFonts w:ascii="Arial" w:hAnsi="Arial" w:cs="Arial"/>
          <w:bCs/>
          <w:sz w:val="22"/>
          <w:szCs w:val="22"/>
        </w:rPr>
        <w:t xml:space="preserve"> </w:t>
      </w:r>
      <w:r w:rsidR="0014054E" w:rsidRPr="00A33672">
        <w:rPr>
          <w:rFonts w:ascii="Arial" w:hAnsi="Arial" w:cs="Arial"/>
          <w:bCs/>
          <w:sz w:val="22"/>
          <w:szCs w:val="22"/>
        </w:rPr>
        <w:t>i</w:t>
      </w:r>
      <w:r w:rsidR="00472903" w:rsidRPr="00A33672">
        <w:rPr>
          <w:rFonts w:ascii="Arial" w:hAnsi="Arial" w:cs="Arial"/>
          <w:bCs/>
          <w:sz w:val="22"/>
          <w:szCs w:val="22"/>
        </w:rPr>
        <w:t xml:space="preserve"> </w:t>
      </w:r>
      <w:r w:rsidR="0014054E" w:rsidRPr="00A33672">
        <w:rPr>
          <w:rFonts w:ascii="Arial" w:hAnsi="Arial" w:cs="Arial"/>
          <w:bCs/>
          <w:sz w:val="22"/>
          <w:szCs w:val="22"/>
        </w:rPr>
        <w:t>innych</w:t>
      </w:r>
      <w:r w:rsidR="00472903" w:rsidRPr="00A33672">
        <w:rPr>
          <w:rFonts w:ascii="Arial" w:hAnsi="Arial" w:cs="Arial"/>
          <w:bCs/>
          <w:sz w:val="22"/>
          <w:szCs w:val="22"/>
        </w:rPr>
        <w:t xml:space="preserve"> </w:t>
      </w:r>
      <w:r w:rsidR="0014054E" w:rsidRPr="00A33672">
        <w:rPr>
          <w:rFonts w:ascii="Arial" w:hAnsi="Arial" w:cs="Arial"/>
          <w:bCs/>
          <w:sz w:val="22"/>
          <w:szCs w:val="22"/>
        </w:rPr>
        <w:t>orga</w:t>
      </w:r>
      <w:r w:rsidR="007003C5" w:rsidRPr="00A33672">
        <w:rPr>
          <w:rFonts w:ascii="Arial" w:hAnsi="Arial" w:cs="Arial"/>
          <w:bCs/>
          <w:sz w:val="22"/>
          <w:szCs w:val="22"/>
        </w:rPr>
        <w:t>nów</w:t>
      </w:r>
      <w:r w:rsidR="00472903" w:rsidRPr="00A33672">
        <w:rPr>
          <w:rFonts w:ascii="Arial" w:hAnsi="Arial" w:cs="Arial"/>
          <w:bCs/>
          <w:sz w:val="22"/>
          <w:szCs w:val="22"/>
        </w:rPr>
        <w:t xml:space="preserve"> </w:t>
      </w:r>
      <w:r w:rsidR="007003C5" w:rsidRPr="00A33672">
        <w:rPr>
          <w:rFonts w:ascii="Arial" w:hAnsi="Arial" w:cs="Arial"/>
          <w:bCs/>
          <w:sz w:val="22"/>
          <w:szCs w:val="22"/>
        </w:rPr>
        <w:t>szkoły,</w:t>
      </w:r>
      <w:r w:rsidR="00472903" w:rsidRPr="00A33672">
        <w:rPr>
          <w:rFonts w:ascii="Arial" w:hAnsi="Arial" w:cs="Arial"/>
          <w:bCs/>
          <w:sz w:val="22"/>
          <w:szCs w:val="22"/>
        </w:rPr>
        <w:t xml:space="preserve"> </w:t>
      </w:r>
      <w:r w:rsidR="007003C5" w:rsidRPr="00A33672">
        <w:rPr>
          <w:rFonts w:ascii="Arial" w:hAnsi="Arial" w:cs="Arial"/>
          <w:bCs/>
          <w:sz w:val="22"/>
          <w:szCs w:val="22"/>
        </w:rPr>
        <w:t>organu</w:t>
      </w:r>
      <w:r w:rsidR="00472903" w:rsidRPr="00A33672">
        <w:rPr>
          <w:rFonts w:ascii="Arial" w:hAnsi="Arial" w:cs="Arial"/>
          <w:bCs/>
          <w:sz w:val="22"/>
          <w:szCs w:val="22"/>
        </w:rPr>
        <w:t xml:space="preserve"> </w:t>
      </w:r>
      <w:r w:rsidR="007003C5" w:rsidRPr="00A33672">
        <w:rPr>
          <w:rFonts w:ascii="Arial" w:hAnsi="Arial" w:cs="Arial"/>
          <w:bCs/>
          <w:sz w:val="22"/>
          <w:szCs w:val="22"/>
        </w:rPr>
        <w:t>prowadzącego</w:t>
      </w:r>
      <w:r w:rsidR="00472903" w:rsidRPr="00A33672">
        <w:rPr>
          <w:rFonts w:ascii="Arial" w:hAnsi="Arial" w:cs="Arial"/>
          <w:bCs/>
          <w:sz w:val="22"/>
          <w:szCs w:val="22"/>
        </w:rPr>
        <w:t xml:space="preserve"> </w:t>
      </w:r>
      <w:r w:rsidR="0014054E" w:rsidRPr="00A33672">
        <w:rPr>
          <w:rFonts w:ascii="Arial" w:hAnsi="Arial" w:cs="Arial"/>
          <w:bCs/>
          <w:sz w:val="22"/>
          <w:szCs w:val="22"/>
        </w:rPr>
        <w:t>szkołę</w:t>
      </w:r>
      <w:r w:rsidR="00472903" w:rsidRPr="00A33672">
        <w:rPr>
          <w:rFonts w:ascii="Arial" w:hAnsi="Arial" w:cs="Arial"/>
          <w:bCs/>
          <w:sz w:val="22"/>
          <w:szCs w:val="22"/>
        </w:rPr>
        <w:t xml:space="preserve"> </w:t>
      </w:r>
      <w:r w:rsidR="0014054E" w:rsidRPr="00A33672">
        <w:rPr>
          <w:rFonts w:ascii="Arial" w:hAnsi="Arial" w:cs="Arial"/>
          <w:bCs/>
          <w:sz w:val="22"/>
          <w:szCs w:val="22"/>
        </w:rPr>
        <w:t>oraz</w:t>
      </w:r>
      <w:r w:rsidR="00472903" w:rsidRPr="00A33672">
        <w:rPr>
          <w:rFonts w:ascii="Arial" w:hAnsi="Arial" w:cs="Arial"/>
          <w:bCs/>
          <w:sz w:val="22"/>
          <w:szCs w:val="22"/>
        </w:rPr>
        <w:t xml:space="preserve"> </w:t>
      </w:r>
      <w:r w:rsidR="0014054E" w:rsidRPr="00A33672">
        <w:rPr>
          <w:rFonts w:ascii="Arial" w:hAnsi="Arial" w:cs="Arial"/>
          <w:bCs/>
          <w:sz w:val="22"/>
          <w:szCs w:val="22"/>
        </w:rPr>
        <w:t>organu</w:t>
      </w:r>
      <w:r w:rsidR="00472903" w:rsidRPr="00A33672">
        <w:rPr>
          <w:rFonts w:ascii="Arial" w:hAnsi="Arial" w:cs="Arial"/>
          <w:bCs/>
          <w:sz w:val="22"/>
          <w:szCs w:val="22"/>
        </w:rPr>
        <w:t xml:space="preserve"> </w:t>
      </w:r>
      <w:r w:rsidR="0014054E" w:rsidRPr="00A33672">
        <w:rPr>
          <w:rFonts w:ascii="Arial" w:hAnsi="Arial" w:cs="Arial"/>
          <w:bCs/>
          <w:sz w:val="22"/>
          <w:szCs w:val="22"/>
        </w:rPr>
        <w:t>sprawującego</w:t>
      </w:r>
      <w:r w:rsidR="00472903" w:rsidRPr="00A33672">
        <w:rPr>
          <w:rFonts w:ascii="Arial" w:hAnsi="Arial" w:cs="Arial"/>
          <w:bCs/>
          <w:sz w:val="22"/>
          <w:szCs w:val="22"/>
        </w:rPr>
        <w:t xml:space="preserve"> </w:t>
      </w:r>
      <w:r w:rsidR="0014054E" w:rsidRPr="00A33672">
        <w:rPr>
          <w:rFonts w:ascii="Arial" w:hAnsi="Arial" w:cs="Arial"/>
          <w:bCs/>
          <w:sz w:val="22"/>
          <w:szCs w:val="22"/>
        </w:rPr>
        <w:t>nadzór</w:t>
      </w:r>
      <w:r w:rsidR="00472903" w:rsidRPr="00A33672">
        <w:rPr>
          <w:rFonts w:ascii="Arial" w:hAnsi="Arial" w:cs="Arial"/>
          <w:bCs/>
          <w:sz w:val="22"/>
          <w:szCs w:val="22"/>
        </w:rPr>
        <w:t xml:space="preserve"> </w:t>
      </w:r>
      <w:r w:rsidR="0014054E" w:rsidRPr="00A33672">
        <w:rPr>
          <w:rFonts w:ascii="Arial" w:hAnsi="Arial" w:cs="Arial"/>
          <w:bCs/>
          <w:sz w:val="22"/>
          <w:szCs w:val="22"/>
        </w:rPr>
        <w:t>ped</w:t>
      </w:r>
      <w:r w:rsidR="007003C5" w:rsidRPr="00A33672">
        <w:rPr>
          <w:rFonts w:ascii="Arial" w:hAnsi="Arial" w:cs="Arial"/>
          <w:bCs/>
          <w:sz w:val="22"/>
          <w:szCs w:val="22"/>
        </w:rPr>
        <w:t>agogiczny</w:t>
      </w:r>
      <w:r w:rsidR="00472903" w:rsidRPr="00A33672">
        <w:rPr>
          <w:rFonts w:ascii="Arial" w:hAnsi="Arial" w:cs="Arial"/>
          <w:bCs/>
          <w:sz w:val="22"/>
          <w:szCs w:val="22"/>
        </w:rPr>
        <w:t xml:space="preserve"> </w:t>
      </w:r>
      <w:r w:rsidR="007003C5" w:rsidRPr="00A33672">
        <w:rPr>
          <w:rFonts w:ascii="Arial" w:hAnsi="Arial" w:cs="Arial"/>
          <w:bCs/>
          <w:sz w:val="22"/>
          <w:szCs w:val="22"/>
        </w:rPr>
        <w:t>z</w:t>
      </w:r>
      <w:r w:rsidR="00472903" w:rsidRPr="00A33672">
        <w:rPr>
          <w:rFonts w:ascii="Arial" w:hAnsi="Arial" w:cs="Arial"/>
          <w:bCs/>
          <w:sz w:val="22"/>
          <w:szCs w:val="22"/>
        </w:rPr>
        <w:t xml:space="preserve"> </w:t>
      </w:r>
      <w:r w:rsidR="007003C5" w:rsidRPr="00A33672">
        <w:rPr>
          <w:rFonts w:ascii="Arial" w:hAnsi="Arial" w:cs="Arial"/>
          <w:bCs/>
          <w:sz w:val="22"/>
          <w:szCs w:val="22"/>
        </w:rPr>
        <w:t>wnioskami</w:t>
      </w:r>
      <w:r w:rsidR="00472903" w:rsidRPr="00A33672">
        <w:rPr>
          <w:rFonts w:ascii="Arial" w:hAnsi="Arial" w:cs="Arial"/>
          <w:bCs/>
          <w:sz w:val="22"/>
          <w:szCs w:val="22"/>
        </w:rPr>
        <w:t xml:space="preserve"> </w:t>
      </w:r>
      <w:r w:rsidR="00A80027" w:rsidRPr="00A33672">
        <w:rPr>
          <w:rFonts w:ascii="Arial" w:hAnsi="Arial" w:cs="Arial"/>
          <w:bCs/>
          <w:sz w:val="22"/>
          <w:szCs w:val="22"/>
        </w:rPr>
        <w:t xml:space="preserve">i </w:t>
      </w:r>
      <w:r w:rsidR="007003C5" w:rsidRPr="00A33672">
        <w:rPr>
          <w:rFonts w:ascii="Arial" w:hAnsi="Arial" w:cs="Arial"/>
          <w:bCs/>
          <w:sz w:val="22"/>
          <w:szCs w:val="22"/>
        </w:rPr>
        <w:t>opiniami</w:t>
      </w:r>
      <w:r w:rsidR="00472903" w:rsidRPr="00A33672">
        <w:rPr>
          <w:rFonts w:ascii="Arial" w:hAnsi="Arial" w:cs="Arial"/>
          <w:bCs/>
          <w:sz w:val="22"/>
          <w:szCs w:val="22"/>
        </w:rPr>
        <w:t xml:space="preserve"> </w:t>
      </w:r>
      <w:r w:rsidR="0014054E" w:rsidRPr="00A33672">
        <w:rPr>
          <w:rFonts w:ascii="Arial" w:hAnsi="Arial" w:cs="Arial"/>
          <w:bCs/>
          <w:sz w:val="22"/>
          <w:szCs w:val="22"/>
        </w:rPr>
        <w:t>we</w:t>
      </w:r>
      <w:r w:rsidR="00472903" w:rsidRPr="00A33672">
        <w:rPr>
          <w:rFonts w:ascii="Arial" w:hAnsi="Arial" w:cs="Arial"/>
          <w:bCs/>
          <w:sz w:val="22"/>
          <w:szCs w:val="22"/>
        </w:rPr>
        <w:t xml:space="preserve"> </w:t>
      </w:r>
      <w:r w:rsidR="0014054E" w:rsidRPr="00A33672">
        <w:rPr>
          <w:rFonts w:ascii="Arial" w:hAnsi="Arial" w:cs="Arial"/>
          <w:bCs/>
          <w:sz w:val="22"/>
          <w:szCs w:val="22"/>
        </w:rPr>
        <w:t>wszystkich</w:t>
      </w:r>
      <w:r w:rsidR="00472903" w:rsidRPr="00A33672">
        <w:rPr>
          <w:rFonts w:ascii="Arial" w:hAnsi="Arial" w:cs="Arial"/>
          <w:bCs/>
          <w:sz w:val="22"/>
          <w:szCs w:val="22"/>
        </w:rPr>
        <w:t xml:space="preserve"> </w:t>
      </w:r>
      <w:r w:rsidR="0014054E" w:rsidRPr="00A33672">
        <w:rPr>
          <w:rFonts w:ascii="Arial" w:hAnsi="Arial" w:cs="Arial"/>
          <w:bCs/>
          <w:sz w:val="22"/>
          <w:szCs w:val="22"/>
        </w:rPr>
        <w:t>sprawach</w:t>
      </w:r>
      <w:r w:rsidR="00472903" w:rsidRPr="00A33672">
        <w:rPr>
          <w:rFonts w:ascii="Arial" w:hAnsi="Arial" w:cs="Arial"/>
          <w:bCs/>
          <w:sz w:val="22"/>
          <w:szCs w:val="22"/>
        </w:rPr>
        <w:t xml:space="preserve"> </w:t>
      </w:r>
      <w:r w:rsidR="0014054E" w:rsidRPr="00A33672">
        <w:rPr>
          <w:rFonts w:ascii="Arial" w:hAnsi="Arial" w:cs="Arial"/>
          <w:bCs/>
          <w:sz w:val="22"/>
          <w:szCs w:val="22"/>
        </w:rPr>
        <w:t>szkoły</w:t>
      </w:r>
      <w:r w:rsidR="00A80027" w:rsidRPr="00A33672">
        <w:rPr>
          <w:rFonts w:ascii="Arial" w:hAnsi="Arial" w:cs="Arial"/>
          <w:bCs/>
          <w:sz w:val="22"/>
          <w:szCs w:val="22"/>
        </w:rPr>
        <w:t>;</w:t>
      </w:r>
    </w:p>
    <w:p w14:paraId="4AB8A26D" w14:textId="171D3778" w:rsidR="0014054E" w:rsidRPr="00A33672" w:rsidRDefault="00E5186E">
      <w:pPr>
        <w:pStyle w:val="Stopka"/>
        <w:numPr>
          <w:ilvl w:val="0"/>
          <w:numId w:val="83"/>
        </w:numPr>
        <w:tabs>
          <w:tab w:val="clear" w:pos="4536"/>
          <w:tab w:val="clear" w:pos="9072"/>
        </w:tabs>
        <w:spacing w:line="276" w:lineRule="auto"/>
        <w:contextualSpacing/>
        <w:rPr>
          <w:rFonts w:ascii="Arial" w:hAnsi="Arial" w:cs="Arial"/>
          <w:bCs/>
          <w:strike/>
          <w:sz w:val="22"/>
          <w:szCs w:val="22"/>
        </w:rPr>
      </w:pPr>
      <w:r w:rsidRPr="00A33672">
        <w:rPr>
          <w:rFonts w:ascii="Arial" w:hAnsi="Arial" w:cs="Arial"/>
          <w:bCs/>
          <w:sz w:val="22"/>
          <w:szCs w:val="22"/>
        </w:rPr>
        <w:t>u</w:t>
      </w:r>
      <w:r w:rsidR="0014054E" w:rsidRPr="00A33672">
        <w:rPr>
          <w:rFonts w:ascii="Arial" w:hAnsi="Arial" w:cs="Arial"/>
          <w:bCs/>
          <w:sz w:val="22"/>
          <w:szCs w:val="22"/>
        </w:rPr>
        <w:t>chwalanie</w:t>
      </w:r>
      <w:r w:rsidR="00472903" w:rsidRPr="00A33672">
        <w:rPr>
          <w:rFonts w:ascii="Arial" w:hAnsi="Arial" w:cs="Arial"/>
          <w:bCs/>
          <w:sz w:val="22"/>
          <w:szCs w:val="22"/>
        </w:rPr>
        <w:t xml:space="preserve"> </w:t>
      </w:r>
      <w:r w:rsidR="0014054E" w:rsidRPr="00A33672">
        <w:rPr>
          <w:rFonts w:ascii="Arial" w:hAnsi="Arial" w:cs="Arial"/>
          <w:bCs/>
          <w:sz w:val="22"/>
          <w:szCs w:val="22"/>
        </w:rPr>
        <w:t>w</w:t>
      </w:r>
      <w:r w:rsidR="00472903" w:rsidRPr="00A33672">
        <w:rPr>
          <w:rFonts w:ascii="Arial" w:hAnsi="Arial" w:cs="Arial"/>
          <w:bCs/>
          <w:sz w:val="22"/>
          <w:szCs w:val="22"/>
        </w:rPr>
        <w:t xml:space="preserve"> </w:t>
      </w:r>
      <w:r w:rsidR="0014054E" w:rsidRPr="00A33672">
        <w:rPr>
          <w:rFonts w:ascii="Arial" w:hAnsi="Arial" w:cs="Arial"/>
          <w:bCs/>
          <w:sz w:val="22"/>
          <w:szCs w:val="22"/>
        </w:rPr>
        <w:t>porozumi</w:t>
      </w:r>
      <w:r w:rsidR="00696297" w:rsidRPr="00A33672">
        <w:rPr>
          <w:rFonts w:ascii="Arial" w:hAnsi="Arial" w:cs="Arial"/>
          <w:bCs/>
          <w:sz w:val="22"/>
          <w:szCs w:val="22"/>
        </w:rPr>
        <w:t>eniu</w:t>
      </w:r>
      <w:r w:rsidR="00472903" w:rsidRPr="00A33672">
        <w:rPr>
          <w:rFonts w:ascii="Arial" w:hAnsi="Arial" w:cs="Arial"/>
          <w:bCs/>
          <w:sz w:val="22"/>
          <w:szCs w:val="22"/>
        </w:rPr>
        <w:t xml:space="preserve"> </w:t>
      </w:r>
      <w:r w:rsidR="00696297" w:rsidRPr="00A33672">
        <w:rPr>
          <w:rFonts w:ascii="Arial" w:hAnsi="Arial" w:cs="Arial"/>
          <w:bCs/>
          <w:sz w:val="22"/>
          <w:szCs w:val="22"/>
        </w:rPr>
        <w:t>z</w:t>
      </w:r>
      <w:r w:rsidR="00472903" w:rsidRPr="00A33672">
        <w:rPr>
          <w:rFonts w:ascii="Arial" w:hAnsi="Arial" w:cs="Arial"/>
          <w:bCs/>
          <w:sz w:val="22"/>
          <w:szCs w:val="22"/>
        </w:rPr>
        <w:t xml:space="preserve"> </w:t>
      </w:r>
      <w:r w:rsidR="00A80027" w:rsidRPr="00A33672">
        <w:rPr>
          <w:rFonts w:ascii="Arial" w:hAnsi="Arial" w:cs="Arial"/>
          <w:bCs/>
          <w:sz w:val="22"/>
          <w:szCs w:val="22"/>
        </w:rPr>
        <w:t>r</w:t>
      </w:r>
      <w:r w:rsidR="00696297" w:rsidRPr="00A33672">
        <w:rPr>
          <w:rFonts w:ascii="Arial" w:hAnsi="Arial" w:cs="Arial"/>
          <w:bCs/>
          <w:sz w:val="22"/>
          <w:szCs w:val="22"/>
        </w:rPr>
        <w:t>adą</w:t>
      </w:r>
      <w:r w:rsidR="00472903" w:rsidRPr="00A33672">
        <w:rPr>
          <w:rFonts w:ascii="Arial" w:hAnsi="Arial" w:cs="Arial"/>
          <w:bCs/>
          <w:sz w:val="22"/>
          <w:szCs w:val="22"/>
        </w:rPr>
        <w:t xml:space="preserve"> </w:t>
      </w:r>
      <w:r w:rsidR="00A80027" w:rsidRPr="00A33672">
        <w:rPr>
          <w:rFonts w:ascii="Arial" w:hAnsi="Arial" w:cs="Arial"/>
          <w:bCs/>
          <w:sz w:val="22"/>
          <w:szCs w:val="22"/>
        </w:rPr>
        <w:t>p</w:t>
      </w:r>
      <w:r w:rsidR="00696297" w:rsidRPr="00A33672">
        <w:rPr>
          <w:rFonts w:ascii="Arial" w:hAnsi="Arial" w:cs="Arial"/>
          <w:bCs/>
          <w:sz w:val="22"/>
          <w:szCs w:val="22"/>
        </w:rPr>
        <w:t>edagogiczną</w:t>
      </w:r>
      <w:r w:rsidR="00472903" w:rsidRPr="00A33672">
        <w:rPr>
          <w:rFonts w:ascii="Arial" w:hAnsi="Arial" w:cs="Arial"/>
          <w:bCs/>
          <w:sz w:val="22"/>
          <w:szCs w:val="22"/>
        </w:rPr>
        <w:t xml:space="preserve"> </w:t>
      </w:r>
      <w:r w:rsidR="00696297" w:rsidRPr="00A33672">
        <w:rPr>
          <w:rFonts w:ascii="Arial" w:hAnsi="Arial" w:cs="Arial"/>
          <w:bCs/>
          <w:sz w:val="22"/>
          <w:szCs w:val="22"/>
        </w:rPr>
        <w:t>P</w:t>
      </w:r>
      <w:r w:rsidR="00A618F6" w:rsidRPr="00A33672">
        <w:rPr>
          <w:rFonts w:ascii="Arial" w:hAnsi="Arial" w:cs="Arial"/>
          <w:bCs/>
          <w:sz w:val="22"/>
          <w:szCs w:val="22"/>
        </w:rPr>
        <w:t>rogramu</w:t>
      </w:r>
      <w:r w:rsidR="00472903" w:rsidRPr="00A33672">
        <w:rPr>
          <w:rFonts w:ascii="Arial" w:hAnsi="Arial" w:cs="Arial"/>
          <w:bCs/>
          <w:sz w:val="22"/>
          <w:szCs w:val="22"/>
        </w:rPr>
        <w:t xml:space="preserve"> </w:t>
      </w:r>
      <w:r w:rsidR="007003C5" w:rsidRPr="00A33672">
        <w:rPr>
          <w:rFonts w:ascii="Arial" w:hAnsi="Arial" w:cs="Arial"/>
          <w:sz w:val="22"/>
          <w:szCs w:val="22"/>
        </w:rPr>
        <w:t>Wychowawczo-Profi</w:t>
      </w:r>
      <w:r w:rsidR="007E45D9" w:rsidRPr="00A33672">
        <w:rPr>
          <w:rFonts w:ascii="Arial" w:hAnsi="Arial" w:cs="Arial"/>
          <w:sz w:val="22"/>
          <w:szCs w:val="22"/>
        </w:rPr>
        <w:t xml:space="preserve">laktycznego </w:t>
      </w:r>
      <w:r w:rsidR="00A80027" w:rsidRPr="00A33672">
        <w:rPr>
          <w:rFonts w:ascii="Arial" w:hAnsi="Arial" w:cs="Arial"/>
          <w:bCs/>
          <w:sz w:val="22"/>
          <w:szCs w:val="22"/>
        </w:rPr>
        <w:t>s</w:t>
      </w:r>
      <w:r w:rsidR="00696297" w:rsidRPr="00A33672">
        <w:rPr>
          <w:rFonts w:ascii="Arial" w:hAnsi="Arial" w:cs="Arial"/>
          <w:bCs/>
          <w:sz w:val="22"/>
          <w:szCs w:val="22"/>
        </w:rPr>
        <w:t>zkoły</w:t>
      </w:r>
      <w:r w:rsidR="00A80027" w:rsidRPr="00A33672">
        <w:rPr>
          <w:rFonts w:ascii="Arial" w:hAnsi="Arial" w:cs="Arial"/>
          <w:bCs/>
          <w:sz w:val="22"/>
          <w:szCs w:val="22"/>
        </w:rPr>
        <w:t>;</w:t>
      </w:r>
    </w:p>
    <w:p w14:paraId="363CE521" w14:textId="6A6CE368" w:rsidR="00773BC7" w:rsidRPr="00A33672" w:rsidRDefault="00E5186E">
      <w:pPr>
        <w:pStyle w:val="Stopka"/>
        <w:numPr>
          <w:ilvl w:val="0"/>
          <w:numId w:val="83"/>
        </w:numPr>
        <w:tabs>
          <w:tab w:val="clear" w:pos="4536"/>
          <w:tab w:val="clear" w:pos="9072"/>
        </w:tabs>
        <w:spacing w:line="276" w:lineRule="auto"/>
        <w:contextualSpacing/>
        <w:rPr>
          <w:rFonts w:ascii="Arial" w:hAnsi="Arial" w:cs="Arial"/>
          <w:bCs/>
          <w:sz w:val="22"/>
          <w:szCs w:val="22"/>
        </w:rPr>
      </w:pPr>
      <w:r w:rsidRPr="00A33672">
        <w:rPr>
          <w:rFonts w:ascii="Arial" w:hAnsi="Arial" w:cs="Arial"/>
          <w:bCs/>
          <w:sz w:val="22"/>
          <w:szCs w:val="22"/>
        </w:rPr>
        <w:t>o</w:t>
      </w:r>
      <w:r w:rsidR="0014054E" w:rsidRPr="00A33672">
        <w:rPr>
          <w:rFonts w:ascii="Arial" w:hAnsi="Arial" w:cs="Arial"/>
          <w:bCs/>
          <w:sz w:val="22"/>
          <w:szCs w:val="22"/>
        </w:rPr>
        <w:t>piniowanie</w:t>
      </w:r>
      <w:r w:rsidR="00472903" w:rsidRPr="00A33672">
        <w:rPr>
          <w:rFonts w:ascii="Arial" w:hAnsi="Arial" w:cs="Arial"/>
          <w:bCs/>
          <w:sz w:val="22"/>
          <w:szCs w:val="22"/>
        </w:rPr>
        <w:t xml:space="preserve"> </w:t>
      </w:r>
      <w:r w:rsidR="0014054E" w:rsidRPr="00A33672">
        <w:rPr>
          <w:rFonts w:ascii="Arial" w:hAnsi="Arial" w:cs="Arial"/>
          <w:bCs/>
          <w:sz w:val="22"/>
          <w:szCs w:val="22"/>
        </w:rPr>
        <w:t>statutu</w:t>
      </w:r>
      <w:r w:rsidR="00472903" w:rsidRPr="00A33672">
        <w:rPr>
          <w:rFonts w:ascii="Arial" w:hAnsi="Arial" w:cs="Arial"/>
          <w:bCs/>
          <w:sz w:val="22"/>
          <w:szCs w:val="22"/>
        </w:rPr>
        <w:t xml:space="preserve"> </w:t>
      </w:r>
      <w:r w:rsidR="0014054E" w:rsidRPr="00A33672">
        <w:rPr>
          <w:rFonts w:ascii="Arial" w:hAnsi="Arial" w:cs="Arial"/>
          <w:bCs/>
          <w:sz w:val="22"/>
          <w:szCs w:val="22"/>
        </w:rPr>
        <w:t>szkoły</w:t>
      </w:r>
      <w:r w:rsidR="00472903" w:rsidRPr="00A33672">
        <w:rPr>
          <w:rFonts w:ascii="Arial" w:hAnsi="Arial" w:cs="Arial"/>
          <w:bCs/>
          <w:sz w:val="22"/>
          <w:szCs w:val="22"/>
        </w:rPr>
        <w:t xml:space="preserve"> </w:t>
      </w:r>
      <w:r w:rsidR="00A80027" w:rsidRPr="00A33672">
        <w:rPr>
          <w:rFonts w:ascii="Arial" w:hAnsi="Arial" w:cs="Arial"/>
          <w:bCs/>
          <w:sz w:val="22"/>
          <w:szCs w:val="22"/>
        </w:rPr>
        <w:t xml:space="preserve">lub jego zmian </w:t>
      </w:r>
      <w:r w:rsidR="0014054E" w:rsidRPr="00A33672">
        <w:rPr>
          <w:rFonts w:ascii="Arial" w:hAnsi="Arial" w:cs="Arial"/>
          <w:bCs/>
          <w:sz w:val="22"/>
          <w:szCs w:val="22"/>
        </w:rPr>
        <w:t>przed</w:t>
      </w:r>
      <w:r w:rsidR="00472903" w:rsidRPr="00A33672">
        <w:rPr>
          <w:rFonts w:ascii="Arial" w:hAnsi="Arial" w:cs="Arial"/>
          <w:bCs/>
          <w:sz w:val="22"/>
          <w:szCs w:val="22"/>
        </w:rPr>
        <w:t xml:space="preserve"> </w:t>
      </w:r>
      <w:r w:rsidR="00A80027" w:rsidRPr="00A33672">
        <w:rPr>
          <w:rFonts w:ascii="Arial" w:hAnsi="Arial" w:cs="Arial"/>
          <w:bCs/>
          <w:sz w:val="22"/>
          <w:szCs w:val="22"/>
        </w:rPr>
        <w:t>ich</w:t>
      </w:r>
      <w:r w:rsidR="00472903" w:rsidRPr="00A33672">
        <w:rPr>
          <w:rFonts w:ascii="Arial" w:hAnsi="Arial" w:cs="Arial"/>
          <w:bCs/>
          <w:sz w:val="22"/>
          <w:szCs w:val="22"/>
        </w:rPr>
        <w:t xml:space="preserve"> </w:t>
      </w:r>
      <w:r w:rsidR="00A80027" w:rsidRPr="00A33672">
        <w:rPr>
          <w:rFonts w:ascii="Arial" w:hAnsi="Arial" w:cs="Arial"/>
          <w:bCs/>
          <w:sz w:val="22"/>
          <w:szCs w:val="22"/>
        </w:rPr>
        <w:t>uchwaleniem</w:t>
      </w:r>
      <w:r w:rsidR="00472903" w:rsidRPr="00A33672">
        <w:rPr>
          <w:rFonts w:ascii="Arial" w:hAnsi="Arial" w:cs="Arial"/>
          <w:bCs/>
          <w:sz w:val="22"/>
          <w:szCs w:val="22"/>
        </w:rPr>
        <w:t xml:space="preserve"> </w:t>
      </w:r>
      <w:r w:rsidR="0014054E" w:rsidRPr="00A33672">
        <w:rPr>
          <w:rFonts w:ascii="Arial" w:hAnsi="Arial" w:cs="Arial"/>
          <w:bCs/>
          <w:sz w:val="22"/>
          <w:szCs w:val="22"/>
        </w:rPr>
        <w:t>przez</w:t>
      </w:r>
      <w:r w:rsidR="00472903" w:rsidRPr="00A33672">
        <w:rPr>
          <w:rFonts w:ascii="Arial" w:hAnsi="Arial" w:cs="Arial"/>
          <w:bCs/>
          <w:sz w:val="22"/>
          <w:szCs w:val="22"/>
        </w:rPr>
        <w:t xml:space="preserve"> </w:t>
      </w:r>
      <w:r w:rsidR="00A80027" w:rsidRPr="00A33672">
        <w:rPr>
          <w:rFonts w:ascii="Arial" w:hAnsi="Arial" w:cs="Arial"/>
          <w:bCs/>
          <w:sz w:val="22"/>
          <w:szCs w:val="22"/>
        </w:rPr>
        <w:t>r</w:t>
      </w:r>
      <w:r w:rsidR="0014054E" w:rsidRPr="00A33672">
        <w:rPr>
          <w:rFonts w:ascii="Arial" w:hAnsi="Arial" w:cs="Arial"/>
          <w:bCs/>
          <w:sz w:val="22"/>
          <w:szCs w:val="22"/>
        </w:rPr>
        <w:t>adę</w:t>
      </w:r>
      <w:r w:rsidR="00472903" w:rsidRPr="00A33672">
        <w:rPr>
          <w:rFonts w:ascii="Arial" w:hAnsi="Arial" w:cs="Arial"/>
          <w:bCs/>
          <w:i/>
          <w:iCs/>
          <w:sz w:val="22"/>
          <w:szCs w:val="22"/>
        </w:rPr>
        <w:t xml:space="preserve"> </w:t>
      </w:r>
      <w:r w:rsidR="00A80027" w:rsidRPr="00A33672">
        <w:rPr>
          <w:rFonts w:ascii="Arial" w:hAnsi="Arial" w:cs="Arial"/>
          <w:bCs/>
          <w:sz w:val="22"/>
          <w:szCs w:val="22"/>
        </w:rPr>
        <w:t>p</w:t>
      </w:r>
      <w:r w:rsidR="0014054E" w:rsidRPr="00A33672">
        <w:rPr>
          <w:rFonts w:ascii="Arial" w:hAnsi="Arial" w:cs="Arial"/>
          <w:bCs/>
          <w:sz w:val="22"/>
          <w:szCs w:val="22"/>
        </w:rPr>
        <w:t>edagogiczną</w:t>
      </w:r>
      <w:r w:rsidR="00A13D50" w:rsidRPr="00A33672">
        <w:rPr>
          <w:rFonts w:ascii="Arial" w:hAnsi="Arial" w:cs="Arial"/>
          <w:bCs/>
          <w:sz w:val="22"/>
          <w:szCs w:val="22"/>
        </w:rPr>
        <w:t xml:space="preserve"> na wniosek rady rodziców</w:t>
      </w:r>
      <w:r w:rsidR="00A80027" w:rsidRPr="00A33672">
        <w:rPr>
          <w:rFonts w:ascii="Arial" w:hAnsi="Arial" w:cs="Arial"/>
          <w:bCs/>
          <w:sz w:val="22"/>
          <w:szCs w:val="22"/>
        </w:rPr>
        <w:t>;</w:t>
      </w:r>
    </w:p>
    <w:p w14:paraId="7A6125CA" w14:textId="79E1AD15" w:rsidR="00773BC7" w:rsidRPr="00A33672" w:rsidRDefault="00E5186E">
      <w:pPr>
        <w:pStyle w:val="Stopka"/>
        <w:numPr>
          <w:ilvl w:val="0"/>
          <w:numId w:val="83"/>
        </w:numPr>
        <w:tabs>
          <w:tab w:val="clear" w:pos="4536"/>
          <w:tab w:val="clear" w:pos="9072"/>
        </w:tabs>
        <w:spacing w:line="276" w:lineRule="auto"/>
        <w:contextualSpacing/>
        <w:rPr>
          <w:rFonts w:ascii="Arial" w:hAnsi="Arial" w:cs="Arial"/>
          <w:bCs/>
          <w:sz w:val="22"/>
          <w:szCs w:val="22"/>
        </w:rPr>
      </w:pPr>
      <w:r w:rsidRPr="00A33672">
        <w:rPr>
          <w:rFonts w:ascii="Arial" w:hAnsi="Arial" w:cs="Arial"/>
          <w:bCs/>
          <w:sz w:val="22"/>
          <w:szCs w:val="22"/>
        </w:rPr>
        <w:t>o</w:t>
      </w:r>
      <w:r w:rsidR="0014054E" w:rsidRPr="00A33672">
        <w:rPr>
          <w:rFonts w:ascii="Arial" w:hAnsi="Arial" w:cs="Arial"/>
          <w:bCs/>
          <w:sz w:val="22"/>
          <w:szCs w:val="22"/>
        </w:rPr>
        <w:t>piniowanie</w:t>
      </w:r>
      <w:r w:rsidR="00472903" w:rsidRPr="00A33672">
        <w:rPr>
          <w:rFonts w:ascii="Arial" w:hAnsi="Arial" w:cs="Arial"/>
          <w:bCs/>
          <w:sz w:val="22"/>
          <w:szCs w:val="22"/>
        </w:rPr>
        <w:t xml:space="preserve"> </w:t>
      </w:r>
      <w:r w:rsidR="0014054E" w:rsidRPr="00A33672">
        <w:rPr>
          <w:rFonts w:ascii="Arial" w:hAnsi="Arial" w:cs="Arial"/>
          <w:bCs/>
          <w:sz w:val="22"/>
          <w:szCs w:val="22"/>
        </w:rPr>
        <w:t>programu</w:t>
      </w:r>
      <w:r w:rsidR="00472903" w:rsidRPr="00A33672">
        <w:rPr>
          <w:rFonts w:ascii="Arial" w:hAnsi="Arial" w:cs="Arial"/>
          <w:bCs/>
          <w:sz w:val="22"/>
          <w:szCs w:val="22"/>
        </w:rPr>
        <w:t xml:space="preserve"> </w:t>
      </w:r>
      <w:r w:rsidR="0014054E" w:rsidRPr="00A33672">
        <w:rPr>
          <w:rFonts w:ascii="Arial" w:hAnsi="Arial" w:cs="Arial"/>
          <w:bCs/>
          <w:sz w:val="22"/>
          <w:szCs w:val="22"/>
        </w:rPr>
        <w:t>i</w:t>
      </w:r>
      <w:r w:rsidR="00472903" w:rsidRPr="00A33672">
        <w:rPr>
          <w:rFonts w:ascii="Arial" w:hAnsi="Arial" w:cs="Arial"/>
          <w:bCs/>
          <w:sz w:val="22"/>
          <w:szCs w:val="22"/>
        </w:rPr>
        <w:t xml:space="preserve"> </w:t>
      </w:r>
      <w:r w:rsidR="0014054E" w:rsidRPr="00A33672">
        <w:rPr>
          <w:rFonts w:ascii="Arial" w:hAnsi="Arial" w:cs="Arial"/>
          <w:bCs/>
          <w:sz w:val="22"/>
          <w:szCs w:val="22"/>
        </w:rPr>
        <w:t>harmonogramu</w:t>
      </w:r>
      <w:r w:rsidR="00472903" w:rsidRPr="00A33672">
        <w:rPr>
          <w:rFonts w:ascii="Arial" w:hAnsi="Arial" w:cs="Arial"/>
          <w:bCs/>
          <w:sz w:val="22"/>
          <w:szCs w:val="22"/>
        </w:rPr>
        <w:t xml:space="preserve"> </w:t>
      </w:r>
      <w:r w:rsidR="0014054E" w:rsidRPr="00A33672">
        <w:rPr>
          <w:rFonts w:ascii="Arial" w:hAnsi="Arial" w:cs="Arial"/>
          <w:bCs/>
          <w:sz w:val="22"/>
          <w:szCs w:val="22"/>
        </w:rPr>
        <w:t>p</w:t>
      </w:r>
      <w:r w:rsidR="00A618F6" w:rsidRPr="00A33672">
        <w:rPr>
          <w:rFonts w:ascii="Arial" w:hAnsi="Arial" w:cs="Arial"/>
          <w:bCs/>
          <w:sz w:val="22"/>
          <w:szCs w:val="22"/>
        </w:rPr>
        <w:t>oprawy</w:t>
      </w:r>
      <w:r w:rsidR="00472903" w:rsidRPr="00A33672">
        <w:rPr>
          <w:rFonts w:ascii="Arial" w:hAnsi="Arial" w:cs="Arial"/>
          <w:bCs/>
          <w:sz w:val="22"/>
          <w:szCs w:val="22"/>
        </w:rPr>
        <w:t xml:space="preserve"> </w:t>
      </w:r>
      <w:r w:rsidR="00A618F6" w:rsidRPr="00A33672">
        <w:rPr>
          <w:rFonts w:ascii="Arial" w:hAnsi="Arial" w:cs="Arial"/>
          <w:bCs/>
          <w:sz w:val="22"/>
          <w:szCs w:val="22"/>
        </w:rPr>
        <w:t>efektywności</w:t>
      </w:r>
      <w:r w:rsidR="00472903" w:rsidRPr="00A33672">
        <w:rPr>
          <w:rFonts w:ascii="Arial" w:hAnsi="Arial" w:cs="Arial"/>
          <w:bCs/>
          <w:sz w:val="22"/>
          <w:szCs w:val="22"/>
        </w:rPr>
        <w:t xml:space="preserve"> </w:t>
      </w:r>
      <w:r w:rsidR="00A618F6" w:rsidRPr="00A33672">
        <w:rPr>
          <w:rFonts w:ascii="Arial" w:hAnsi="Arial" w:cs="Arial"/>
          <w:bCs/>
          <w:sz w:val="22"/>
          <w:szCs w:val="22"/>
        </w:rPr>
        <w:t>kształcenia</w:t>
      </w:r>
      <w:r w:rsidR="00472903" w:rsidRPr="00A33672">
        <w:rPr>
          <w:rFonts w:ascii="Arial" w:hAnsi="Arial" w:cs="Arial"/>
          <w:bCs/>
          <w:sz w:val="22"/>
          <w:szCs w:val="22"/>
        </w:rPr>
        <w:t xml:space="preserve"> </w:t>
      </w:r>
      <w:r w:rsidR="0014054E" w:rsidRPr="00A33672">
        <w:rPr>
          <w:rFonts w:ascii="Arial" w:hAnsi="Arial" w:cs="Arial"/>
          <w:bCs/>
          <w:sz w:val="22"/>
          <w:szCs w:val="22"/>
        </w:rPr>
        <w:t>lub</w:t>
      </w:r>
      <w:r w:rsidR="00472903" w:rsidRPr="00A33672">
        <w:rPr>
          <w:rFonts w:ascii="Arial" w:hAnsi="Arial" w:cs="Arial"/>
          <w:bCs/>
          <w:sz w:val="22"/>
          <w:szCs w:val="22"/>
        </w:rPr>
        <w:t xml:space="preserve"> </w:t>
      </w:r>
      <w:r w:rsidR="0014054E" w:rsidRPr="00A33672">
        <w:rPr>
          <w:rFonts w:ascii="Arial" w:hAnsi="Arial" w:cs="Arial"/>
          <w:bCs/>
          <w:sz w:val="22"/>
          <w:szCs w:val="22"/>
        </w:rPr>
        <w:t>wychowania</w:t>
      </w:r>
      <w:r w:rsidR="00472903" w:rsidRPr="00A33672">
        <w:rPr>
          <w:rFonts w:ascii="Arial" w:hAnsi="Arial" w:cs="Arial"/>
          <w:bCs/>
          <w:sz w:val="22"/>
          <w:szCs w:val="22"/>
        </w:rPr>
        <w:t xml:space="preserve"> </w:t>
      </w:r>
      <w:r w:rsidR="0014054E" w:rsidRPr="00A33672">
        <w:rPr>
          <w:rFonts w:ascii="Arial" w:hAnsi="Arial" w:cs="Arial"/>
          <w:bCs/>
          <w:sz w:val="22"/>
          <w:szCs w:val="22"/>
        </w:rPr>
        <w:t>szkoły</w:t>
      </w:r>
      <w:r w:rsidR="00A80027" w:rsidRPr="00A33672">
        <w:rPr>
          <w:rFonts w:ascii="Arial" w:hAnsi="Arial" w:cs="Arial"/>
          <w:bCs/>
          <w:sz w:val="22"/>
          <w:szCs w:val="22"/>
        </w:rPr>
        <w:t xml:space="preserve">, </w:t>
      </w:r>
      <w:r w:rsidR="0014054E" w:rsidRPr="00A33672">
        <w:rPr>
          <w:rFonts w:ascii="Arial" w:hAnsi="Arial" w:cs="Arial"/>
          <w:bCs/>
          <w:sz w:val="22"/>
          <w:szCs w:val="22"/>
        </w:rPr>
        <w:t>w</w:t>
      </w:r>
      <w:r w:rsidR="00472903" w:rsidRPr="00A33672">
        <w:rPr>
          <w:rFonts w:ascii="Arial" w:hAnsi="Arial" w:cs="Arial"/>
          <w:bCs/>
          <w:sz w:val="22"/>
          <w:szCs w:val="22"/>
        </w:rPr>
        <w:t xml:space="preserve"> </w:t>
      </w:r>
      <w:r w:rsidR="0014054E" w:rsidRPr="00A33672">
        <w:rPr>
          <w:rFonts w:ascii="Arial" w:hAnsi="Arial" w:cs="Arial"/>
          <w:bCs/>
          <w:sz w:val="22"/>
          <w:szCs w:val="22"/>
        </w:rPr>
        <w:t>p</w:t>
      </w:r>
      <w:r w:rsidR="00A618F6" w:rsidRPr="00A33672">
        <w:rPr>
          <w:rFonts w:ascii="Arial" w:hAnsi="Arial" w:cs="Arial"/>
          <w:bCs/>
          <w:sz w:val="22"/>
          <w:szCs w:val="22"/>
        </w:rPr>
        <w:t>rzypadku</w:t>
      </w:r>
      <w:r w:rsidR="00472903" w:rsidRPr="00A33672">
        <w:rPr>
          <w:rFonts w:ascii="Arial" w:hAnsi="Arial" w:cs="Arial"/>
          <w:bCs/>
          <w:sz w:val="22"/>
          <w:szCs w:val="22"/>
        </w:rPr>
        <w:t xml:space="preserve"> </w:t>
      </w:r>
      <w:r w:rsidR="00A618F6" w:rsidRPr="00A33672">
        <w:rPr>
          <w:rFonts w:ascii="Arial" w:hAnsi="Arial" w:cs="Arial"/>
          <w:bCs/>
          <w:sz w:val="22"/>
          <w:szCs w:val="22"/>
        </w:rPr>
        <w:t>stwierdzenia</w:t>
      </w:r>
      <w:r w:rsidR="00472903" w:rsidRPr="00A33672">
        <w:rPr>
          <w:rFonts w:ascii="Arial" w:hAnsi="Arial" w:cs="Arial"/>
          <w:bCs/>
          <w:sz w:val="22"/>
          <w:szCs w:val="22"/>
        </w:rPr>
        <w:t xml:space="preserve"> </w:t>
      </w:r>
      <w:r w:rsidR="00A618F6" w:rsidRPr="00A33672">
        <w:rPr>
          <w:rFonts w:ascii="Arial" w:hAnsi="Arial" w:cs="Arial"/>
          <w:bCs/>
          <w:sz w:val="22"/>
          <w:szCs w:val="22"/>
        </w:rPr>
        <w:t>przez</w:t>
      </w:r>
      <w:r w:rsidR="00472903" w:rsidRPr="00A33672">
        <w:rPr>
          <w:rFonts w:ascii="Arial" w:hAnsi="Arial" w:cs="Arial"/>
          <w:bCs/>
          <w:sz w:val="22"/>
          <w:szCs w:val="22"/>
        </w:rPr>
        <w:t xml:space="preserve"> </w:t>
      </w:r>
      <w:r w:rsidR="0014054E" w:rsidRPr="00A33672">
        <w:rPr>
          <w:rFonts w:ascii="Arial" w:hAnsi="Arial" w:cs="Arial"/>
          <w:bCs/>
          <w:sz w:val="22"/>
          <w:szCs w:val="22"/>
        </w:rPr>
        <w:t>organ</w:t>
      </w:r>
      <w:r w:rsidR="00A80027" w:rsidRPr="00A33672">
        <w:rPr>
          <w:rFonts w:ascii="Arial" w:hAnsi="Arial" w:cs="Arial"/>
          <w:bCs/>
          <w:sz w:val="22"/>
          <w:szCs w:val="22"/>
        </w:rPr>
        <w:t xml:space="preserve"> sprawujący nadzór pedagogiczny</w:t>
      </w:r>
      <w:r w:rsidR="00472903" w:rsidRPr="00A33672">
        <w:rPr>
          <w:rFonts w:ascii="Arial" w:hAnsi="Arial" w:cs="Arial"/>
          <w:bCs/>
          <w:sz w:val="22"/>
          <w:szCs w:val="22"/>
        </w:rPr>
        <w:t xml:space="preserve"> </w:t>
      </w:r>
      <w:r w:rsidR="0014054E" w:rsidRPr="00A33672">
        <w:rPr>
          <w:rFonts w:ascii="Arial" w:hAnsi="Arial" w:cs="Arial"/>
          <w:bCs/>
          <w:sz w:val="22"/>
          <w:szCs w:val="22"/>
        </w:rPr>
        <w:t>niedostatecznych</w:t>
      </w:r>
      <w:r w:rsidR="00472903" w:rsidRPr="00A33672">
        <w:rPr>
          <w:rFonts w:ascii="Arial" w:hAnsi="Arial" w:cs="Arial"/>
          <w:bCs/>
          <w:sz w:val="22"/>
          <w:szCs w:val="22"/>
        </w:rPr>
        <w:t xml:space="preserve"> </w:t>
      </w:r>
      <w:r w:rsidR="0014054E" w:rsidRPr="00A33672">
        <w:rPr>
          <w:rFonts w:ascii="Arial" w:hAnsi="Arial" w:cs="Arial"/>
          <w:bCs/>
          <w:sz w:val="22"/>
          <w:szCs w:val="22"/>
        </w:rPr>
        <w:t>efektów</w:t>
      </w:r>
      <w:r w:rsidR="00472903" w:rsidRPr="00A33672">
        <w:rPr>
          <w:rFonts w:ascii="Arial" w:hAnsi="Arial" w:cs="Arial"/>
          <w:bCs/>
          <w:sz w:val="22"/>
          <w:szCs w:val="22"/>
        </w:rPr>
        <w:t xml:space="preserve"> </w:t>
      </w:r>
      <w:r w:rsidR="0014054E" w:rsidRPr="00A33672">
        <w:rPr>
          <w:rFonts w:ascii="Arial" w:hAnsi="Arial" w:cs="Arial"/>
          <w:bCs/>
          <w:sz w:val="22"/>
          <w:szCs w:val="22"/>
        </w:rPr>
        <w:t>kształcenia</w:t>
      </w:r>
      <w:r w:rsidR="00472903" w:rsidRPr="00A33672">
        <w:rPr>
          <w:rFonts w:ascii="Arial" w:hAnsi="Arial" w:cs="Arial"/>
          <w:bCs/>
          <w:sz w:val="22"/>
          <w:szCs w:val="22"/>
        </w:rPr>
        <w:t xml:space="preserve"> </w:t>
      </w:r>
      <w:r w:rsidR="0014054E" w:rsidRPr="00A33672">
        <w:rPr>
          <w:rFonts w:ascii="Arial" w:hAnsi="Arial" w:cs="Arial"/>
          <w:bCs/>
          <w:sz w:val="22"/>
          <w:szCs w:val="22"/>
        </w:rPr>
        <w:t>lub</w:t>
      </w:r>
      <w:r w:rsidR="00472903" w:rsidRPr="00A33672">
        <w:rPr>
          <w:rFonts w:ascii="Arial" w:hAnsi="Arial" w:cs="Arial"/>
          <w:bCs/>
          <w:sz w:val="22"/>
          <w:szCs w:val="22"/>
        </w:rPr>
        <w:t xml:space="preserve"> </w:t>
      </w:r>
      <w:r w:rsidR="0014054E" w:rsidRPr="00A33672">
        <w:rPr>
          <w:rFonts w:ascii="Arial" w:hAnsi="Arial" w:cs="Arial"/>
          <w:bCs/>
          <w:sz w:val="22"/>
          <w:szCs w:val="22"/>
        </w:rPr>
        <w:t>wychowania</w:t>
      </w:r>
      <w:r w:rsidR="00472903" w:rsidRPr="00A33672">
        <w:rPr>
          <w:rFonts w:ascii="Arial" w:hAnsi="Arial" w:cs="Arial"/>
          <w:bCs/>
          <w:sz w:val="22"/>
          <w:szCs w:val="22"/>
        </w:rPr>
        <w:t xml:space="preserve"> </w:t>
      </w:r>
      <w:r w:rsidR="0014054E" w:rsidRPr="00A33672">
        <w:rPr>
          <w:rFonts w:ascii="Arial" w:hAnsi="Arial" w:cs="Arial"/>
          <w:bCs/>
          <w:sz w:val="22"/>
          <w:szCs w:val="22"/>
        </w:rPr>
        <w:t>w</w:t>
      </w:r>
      <w:r w:rsidR="00472903" w:rsidRPr="00A33672">
        <w:rPr>
          <w:rFonts w:ascii="Arial" w:hAnsi="Arial" w:cs="Arial"/>
          <w:bCs/>
          <w:sz w:val="22"/>
          <w:szCs w:val="22"/>
        </w:rPr>
        <w:t xml:space="preserve"> </w:t>
      </w:r>
      <w:r w:rsidR="0014054E" w:rsidRPr="00A33672">
        <w:rPr>
          <w:rFonts w:ascii="Arial" w:hAnsi="Arial" w:cs="Arial"/>
          <w:bCs/>
          <w:sz w:val="22"/>
          <w:szCs w:val="22"/>
        </w:rPr>
        <w:t>szkole</w:t>
      </w:r>
      <w:r w:rsidR="00A80027" w:rsidRPr="00A33672">
        <w:rPr>
          <w:rFonts w:ascii="Arial" w:hAnsi="Arial" w:cs="Arial"/>
          <w:bCs/>
          <w:sz w:val="22"/>
          <w:szCs w:val="22"/>
        </w:rPr>
        <w:t>;</w:t>
      </w:r>
    </w:p>
    <w:p w14:paraId="7BF3A5F3" w14:textId="3507FEDB" w:rsidR="00773BC7" w:rsidRPr="00A33672" w:rsidRDefault="00E5186E">
      <w:pPr>
        <w:pStyle w:val="Stopka"/>
        <w:numPr>
          <w:ilvl w:val="0"/>
          <w:numId w:val="83"/>
        </w:numPr>
        <w:tabs>
          <w:tab w:val="clear" w:pos="4536"/>
          <w:tab w:val="clear" w:pos="9072"/>
        </w:tabs>
        <w:spacing w:line="276" w:lineRule="auto"/>
        <w:contextualSpacing/>
        <w:rPr>
          <w:rFonts w:ascii="Arial" w:hAnsi="Arial" w:cs="Arial"/>
          <w:bCs/>
          <w:sz w:val="22"/>
          <w:szCs w:val="22"/>
        </w:rPr>
      </w:pPr>
      <w:r w:rsidRPr="00A33672">
        <w:rPr>
          <w:rFonts w:ascii="Arial" w:hAnsi="Arial" w:cs="Arial"/>
          <w:bCs/>
          <w:sz w:val="22"/>
          <w:szCs w:val="22"/>
        </w:rPr>
        <w:t>o</w:t>
      </w:r>
      <w:r w:rsidR="0014054E" w:rsidRPr="00A33672">
        <w:rPr>
          <w:rFonts w:ascii="Arial" w:hAnsi="Arial" w:cs="Arial"/>
          <w:bCs/>
          <w:sz w:val="22"/>
          <w:szCs w:val="22"/>
        </w:rPr>
        <w:t>piniowanie</w:t>
      </w:r>
      <w:r w:rsidR="00472903" w:rsidRPr="00A33672">
        <w:rPr>
          <w:rFonts w:ascii="Arial" w:hAnsi="Arial" w:cs="Arial"/>
          <w:bCs/>
          <w:sz w:val="22"/>
          <w:szCs w:val="22"/>
        </w:rPr>
        <w:t xml:space="preserve"> </w:t>
      </w:r>
      <w:r w:rsidR="0014054E" w:rsidRPr="00A33672">
        <w:rPr>
          <w:rFonts w:ascii="Arial" w:hAnsi="Arial" w:cs="Arial"/>
          <w:bCs/>
          <w:sz w:val="22"/>
          <w:szCs w:val="22"/>
        </w:rPr>
        <w:t>projektu</w:t>
      </w:r>
      <w:r w:rsidR="00472903" w:rsidRPr="00A33672">
        <w:rPr>
          <w:rFonts w:ascii="Arial" w:hAnsi="Arial" w:cs="Arial"/>
          <w:bCs/>
          <w:sz w:val="22"/>
          <w:szCs w:val="22"/>
        </w:rPr>
        <w:t xml:space="preserve"> </w:t>
      </w:r>
      <w:r w:rsidR="0014054E" w:rsidRPr="00A33672">
        <w:rPr>
          <w:rFonts w:ascii="Arial" w:hAnsi="Arial" w:cs="Arial"/>
          <w:bCs/>
          <w:sz w:val="22"/>
          <w:szCs w:val="22"/>
        </w:rPr>
        <w:t>planu</w:t>
      </w:r>
      <w:r w:rsidR="00472903" w:rsidRPr="00A33672">
        <w:rPr>
          <w:rFonts w:ascii="Arial" w:hAnsi="Arial" w:cs="Arial"/>
          <w:bCs/>
          <w:sz w:val="22"/>
          <w:szCs w:val="22"/>
        </w:rPr>
        <w:t xml:space="preserve"> </w:t>
      </w:r>
      <w:r w:rsidR="0014054E" w:rsidRPr="00A33672">
        <w:rPr>
          <w:rFonts w:ascii="Arial" w:hAnsi="Arial" w:cs="Arial"/>
          <w:bCs/>
          <w:sz w:val="22"/>
          <w:szCs w:val="22"/>
        </w:rPr>
        <w:t>finansowego</w:t>
      </w:r>
      <w:r w:rsidR="00472903" w:rsidRPr="00A33672">
        <w:rPr>
          <w:rFonts w:ascii="Arial" w:hAnsi="Arial" w:cs="Arial"/>
          <w:bCs/>
          <w:sz w:val="22"/>
          <w:szCs w:val="22"/>
        </w:rPr>
        <w:t xml:space="preserve"> </w:t>
      </w:r>
      <w:r w:rsidR="0014054E" w:rsidRPr="00A33672">
        <w:rPr>
          <w:rFonts w:ascii="Arial" w:hAnsi="Arial" w:cs="Arial"/>
          <w:bCs/>
          <w:sz w:val="22"/>
          <w:szCs w:val="22"/>
        </w:rPr>
        <w:t>składanego</w:t>
      </w:r>
      <w:r w:rsidR="00472903" w:rsidRPr="00A33672">
        <w:rPr>
          <w:rFonts w:ascii="Arial" w:hAnsi="Arial" w:cs="Arial"/>
          <w:bCs/>
          <w:sz w:val="22"/>
          <w:szCs w:val="22"/>
        </w:rPr>
        <w:t xml:space="preserve"> </w:t>
      </w:r>
      <w:r w:rsidR="0014054E" w:rsidRPr="00A33672">
        <w:rPr>
          <w:rFonts w:ascii="Arial" w:hAnsi="Arial" w:cs="Arial"/>
          <w:bCs/>
          <w:sz w:val="22"/>
          <w:szCs w:val="22"/>
        </w:rPr>
        <w:t>prze</w:t>
      </w:r>
      <w:r w:rsidR="00EB3AA9" w:rsidRPr="00A33672">
        <w:rPr>
          <w:rFonts w:ascii="Arial" w:hAnsi="Arial" w:cs="Arial"/>
          <w:bCs/>
          <w:sz w:val="22"/>
          <w:szCs w:val="22"/>
        </w:rPr>
        <w:t>z</w:t>
      </w:r>
      <w:r w:rsidR="00472903" w:rsidRPr="00A33672">
        <w:rPr>
          <w:rFonts w:ascii="Arial" w:hAnsi="Arial" w:cs="Arial"/>
          <w:bCs/>
          <w:sz w:val="22"/>
          <w:szCs w:val="22"/>
        </w:rPr>
        <w:t xml:space="preserve"> </w:t>
      </w:r>
      <w:r w:rsidR="00EB3AA9" w:rsidRPr="00A33672">
        <w:rPr>
          <w:rFonts w:ascii="Arial" w:hAnsi="Arial" w:cs="Arial"/>
          <w:bCs/>
          <w:sz w:val="22"/>
          <w:szCs w:val="22"/>
        </w:rPr>
        <w:t>dyrektora</w:t>
      </w:r>
      <w:r w:rsidR="00472903" w:rsidRPr="00A33672">
        <w:rPr>
          <w:rFonts w:ascii="Arial" w:hAnsi="Arial" w:cs="Arial"/>
          <w:bCs/>
          <w:sz w:val="22"/>
          <w:szCs w:val="22"/>
        </w:rPr>
        <w:t xml:space="preserve"> </w:t>
      </w:r>
      <w:r w:rsidR="00EB3AA9" w:rsidRPr="00A33672">
        <w:rPr>
          <w:rFonts w:ascii="Arial" w:hAnsi="Arial" w:cs="Arial"/>
          <w:bCs/>
          <w:sz w:val="22"/>
          <w:szCs w:val="22"/>
        </w:rPr>
        <w:t>szkoły</w:t>
      </w:r>
      <w:r w:rsidR="00A80027" w:rsidRPr="00A33672">
        <w:rPr>
          <w:rFonts w:ascii="Arial" w:hAnsi="Arial" w:cs="Arial"/>
          <w:bCs/>
          <w:sz w:val="22"/>
          <w:szCs w:val="22"/>
        </w:rPr>
        <w:t>;</w:t>
      </w:r>
    </w:p>
    <w:p w14:paraId="4D3246F3" w14:textId="29CAE2EF" w:rsidR="00773BC7" w:rsidRPr="00A33672" w:rsidRDefault="00A80027">
      <w:pPr>
        <w:pStyle w:val="Stopka"/>
        <w:numPr>
          <w:ilvl w:val="0"/>
          <w:numId w:val="83"/>
        </w:numPr>
        <w:tabs>
          <w:tab w:val="clear" w:pos="4536"/>
          <w:tab w:val="clear" w:pos="9072"/>
        </w:tabs>
        <w:spacing w:line="276" w:lineRule="auto"/>
        <w:contextualSpacing/>
        <w:rPr>
          <w:rFonts w:ascii="Arial" w:hAnsi="Arial" w:cs="Arial"/>
          <w:bCs/>
          <w:sz w:val="22"/>
          <w:szCs w:val="22"/>
        </w:rPr>
      </w:pPr>
      <w:r w:rsidRPr="00A33672">
        <w:rPr>
          <w:rFonts w:ascii="Arial" w:hAnsi="Arial" w:cs="Arial"/>
          <w:bCs/>
          <w:sz w:val="22"/>
          <w:szCs w:val="22"/>
        </w:rPr>
        <w:t>uzgadnianie</w:t>
      </w:r>
      <w:r w:rsidR="00472903" w:rsidRPr="00A33672">
        <w:rPr>
          <w:rFonts w:ascii="Arial" w:hAnsi="Arial" w:cs="Arial"/>
          <w:bCs/>
          <w:sz w:val="22"/>
          <w:szCs w:val="22"/>
        </w:rPr>
        <w:t xml:space="preserve"> </w:t>
      </w:r>
      <w:r w:rsidR="0014054E" w:rsidRPr="00A33672">
        <w:rPr>
          <w:rFonts w:ascii="Arial" w:hAnsi="Arial" w:cs="Arial"/>
          <w:bCs/>
          <w:sz w:val="22"/>
          <w:szCs w:val="22"/>
        </w:rPr>
        <w:t>z</w:t>
      </w:r>
      <w:r w:rsidR="00472903" w:rsidRPr="00A33672">
        <w:rPr>
          <w:rFonts w:ascii="Arial" w:hAnsi="Arial" w:cs="Arial"/>
          <w:bCs/>
          <w:sz w:val="22"/>
          <w:szCs w:val="22"/>
        </w:rPr>
        <w:t xml:space="preserve"> </w:t>
      </w:r>
      <w:r w:rsidRPr="00A33672">
        <w:rPr>
          <w:rFonts w:ascii="Arial" w:hAnsi="Arial" w:cs="Arial"/>
          <w:bCs/>
          <w:sz w:val="22"/>
          <w:szCs w:val="22"/>
        </w:rPr>
        <w:t>radą pedagogiczną</w:t>
      </w:r>
      <w:r w:rsidR="00472903" w:rsidRPr="00A33672">
        <w:rPr>
          <w:rFonts w:ascii="Arial" w:hAnsi="Arial" w:cs="Arial"/>
          <w:bCs/>
          <w:sz w:val="22"/>
          <w:szCs w:val="22"/>
        </w:rPr>
        <w:t xml:space="preserve"> </w:t>
      </w:r>
      <w:r w:rsidR="007003C5" w:rsidRPr="00A33672">
        <w:rPr>
          <w:rFonts w:ascii="Arial" w:hAnsi="Arial" w:cs="Arial"/>
          <w:bCs/>
          <w:sz w:val="22"/>
          <w:szCs w:val="22"/>
        </w:rPr>
        <w:t>wzoru</w:t>
      </w:r>
      <w:r w:rsidR="00472903" w:rsidRPr="00A33672">
        <w:rPr>
          <w:rFonts w:ascii="Arial" w:hAnsi="Arial" w:cs="Arial"/>
          <w:bCs/>
          <w:sz w:val="22"/>
          <w:szCs w:val="22"/>
        </w:rPr>
        <w:t xml:space="preserve"> </w:t>
      </w:r>
      <w:r w:rsidR="007003C5" w:rsidRPr="00A33672">
        <w:rPr>
          <w:rFonts w:ascii="Arial" w:hAnsi="Arial" w:cs="Arial"/>
          <w:bCs/>
          <w:sz w:val="22"/>
          <w:szCs w:val="22"/>
        </w:rPr>
        <w:t>obowiązującego</w:t>
      </w:r>
      <w:r w:rsidR="00472903" w:rsidRPr="00A33672">
        <w:rPr>
          <w:rFonts w:ascii="Arial" w:hAnsi="Arial" w:cs="Arial"/>
          <w:bCs/>
          <w:sz w:val="22"/>
          <w:szCs w:val="22"/>
        </w:rPr>
        <w:t xml:space="preserve"> </w:t>
      </w:r>
      <w:r w:rsidR="007003C5" w:rsidRPr="00A33672">
        <w:rPr>
          <w:rFonts w:ascii="Arial" w:hAnsi="Arial" w:cs="Arial"/>
          <w:bCs/>
          <w:sz w:val="22"/>
          <w:szCs w:val="22"/>
        </w:rPr>
        <w:t>w</w:t>
      </w:r>
      <w:r w:rsidR="00472903" w:rsidRPr="00A33672">
        <w:rPr>
          <w:rFonts w:ascii="Arial" w:hAnsi="Arial" w:cs="Arial"/>
          <w:bCs/>
          <w:sz w:val="22"/>
          <w:szCs w:val="22"/>
        </w:rPr>
        <w:t xml:space="preserve"> </w:t>
      </w:r>
      <w:r w:rsidR="007003C5" w:rsidRPr="00A33672">
        <w:rPr>
          <w:rFonts w:ascii="Arial" w:hAnsi="Arial" w:cs="Arial"/>
          <w:bCs/>
          <w:sz w:val="22"/>
          <w:szCs w:val="22"/>
        </w:rPr>
        <w:t>szkole</w:t>
      </w:r>
      <w:r w:rsidRPr="00A33672">
        <w:rPr>
          <w:rFonts w:ascii="Arial" w:hAnsi="Arial" w:cs="Arial"/>
          <w:bCs/>
          <w:sz w:val="22"/>
          <w:szCs w:val="22"/>
        </w:rPr>
        <w:t xml:space="preserve"> jednolitego stroju;</w:t>
      </w:r>
    </w:p>
    <w:p w14:paraId="1CD8B2DE" w14:textId="2F5C6DFE" w:rsidR="00773BC7" w:rsidRPr="00A33672" w:rsidRDefault="00E5186E">
      <w:pPr>
        <w:pStyle w:val="Stopka"/>
        <w:numPr>
          <w:ilvl w:val="0"/>
          <w:numId w:val="83"/>
        </w:numPr>
        <w:tabs>
          <w:tab w:val="clear" w:pos="4536"/>
          <w:tab w:val="clear" w:pos="9072"/>
        </w:tabs>
        <w:spacing w:line="276" w:lineRule="auto"/>
        <w:contextualSpacing/>
        <w:rPr>
          <w:rFonts w:ascii="Arial" w:hAnsi="Arial" w:cs="Arial"/>
          <w:bCs/>
          <w:sz w:val="22"/>
          <w:szCs w:val="22"/>
        </w:rPr>
      </w:pPr>
      <w:r w:rsidRPr="00A33672">
        <w:rPr>
          <w:rFonts w:ascii="Arial" w:hAnsi="Arial" w:cs="Arial"/>
          <w:bCs/>
          <w:sz w:val="22"/>
          <w:szCs w:val="22"/>
        </w:rPr>
        <w:t>o</w:t>
      </w:r>
      <w:r w:rsidR="00696297" w:rsidRPr="00A33672">
        <w:rPr>
          <w:rFonts w:ascii="Arial" w:hAnsi="Arial" w:cs="Arial"/>
          <w:bCs/>
          <w:sz w:val="22"/>
          <w:szCs w:val="22"/>
        </w:rPr>
        <w:t>piniowanie</w:t>
      </w:r>
      <w:r w:rsidR="00472903" w:rsidRPr="00A33672">
        <w:rPr>
          <w:rFonts w:ascii="Arial" w:hAnsi="Arial" w:cs="Arial"/>
          <w:bCs/>
          <w:sz w:val="22"/>
          <w:szCs w:val="22"/>
        </w:rPr>
        <w:t xml:space="preserve"> </w:t>
      </w:r>
      <w:r w:rsidR="00696297" w:rsidRPr="00A33672">
        <w:rPr>
          <w:rFonts w:ascii="Arial" w:hAnsi="Arial" w:cs="Arial"/>
          <w:bCs/>
          <w:sz w:val="22"/>
          <w:szCs w:val="22"/>
        </w:rPr>
        <w:t>dopuszczeni</w:t>
      </w:r>
      <w:r w:rsidR="00A80027" w:rsidRPr="00A33672">
        <w:rPr>
          <w:rFonts w:ascii="Arial" w:hAnsi="Arial" w:cs="Arial"/>
          <w:bCs/>
          <w:sz w:val="22"/>
          <w:szCs w:val="22"/>
        </w:rPr>
        <w:t>a</w:t>
      </w:r>
      <w:r w:rsidR="00472903" w:rsidRPr="00A33672">
        <w:rPr>
          <w:rFonts w:ascii="Arial" w:hAnsi="Arial" w:cs="Arial"/>
          <w:bCs/>
          <w:sz w:val="22"/>
          <w:szCs w:val="22"/>
        </w:rPr>
        <w:t xml:space="preserve"> </w:t>
      </w:r>
      <w:r w:rsidR="00696297" w:rsidRPr="00A33672">
        <w:rPr>
          <w:rFonts w:ascii="Arial" w:hAnsi="Arial" w:cs="Arial"/>
          <w:bCs/>
          <w:sz w:val="22"/>
          <w:szCs w:val="22"/>
        </w:rPr>
        <w:t>do</w:t>
      </w:r>
      <w:r w:rsidR="00472903" w:rsidRPr="00A33672">
        <w:rPr>
          <w:rFonts w:ascii="Arial" w:hAnsi="Arial" w:cs="Arial"/>
          <w:bCs/>
          <w:sz w:val="22"/>
          <w:szCs w:val="22"/>
        </w:rPr>
        <w:t xml:space="preserve"> </w:t>
      </w:r>
      <w:r w:rsidR="00696297" w:rsidRPr="00A33672">
        <w:rPr>
          <w:rFonts w:ascii="Arial" w:hAnsi="Arial" w:cs="Arial"/>
          <w:bCs/>
          <w:sz w:val="22"/>
          <w:szCs w:val="22"/>
        </w:rPr>
        <w:t>działalności</w:t>
      </w:r>
      <w:r w:rsidR="00472903" w:rsidRPr="00A33672">
        <w:rPr>
          <w:rFonts w:ascii="Arial" w:hAnsi="Arial" w:cs="Arial"/>
          <w:bCs/>
          <w:sz w:val="22"/>
          <w:szCs w:val="22"/>
        </w:rPr>
        <w:t xml:space="preserve"> </w:t>
      </w:r>
      <w:r w:rsidR="00696297" w:rsidRPr="00A33672">
        <w:rPr>
          <w:rFonts w:ascii="Arial" w:hAnsi="Arial" w:cs="Arial"/>
          <w:bCs/>
          <w:sz w:val="22"/>
          <w:szCs w:val="22"/>
        </w:rPr>
        <w:t>w</w:t>
      </w:r>
      <w:r w:rsidR="00472903" w:rsidRPr="00A33672">
        <w:rPr>
          <w:rFonts w:ascii="Arial" w:hAnsi="Arial" w:cs="Arial"/>
          <w:bCs/>
          <w:sz w:val="22"/>
          <w:szCs w:val="22"/>
        </w:rPr>
        <w:t xml:space="preserve"> </w:t>
      </w:r>
      <w:r w:rsidR="00696297" w:rsidRPr="00A33672">
        <w:rPr>
          <w:rFonts w:ascii="Arial" w:hAnsi="Arial" w:cs="Arial"/>
          <w:bCs/>
          <w:sz w:val="22"/>
          <w:szCs w:val="22"/>
        </w:rPr>
        <w:t>szkole</w:t>
      </w:r>
      <w:r w:rsidR="00472903" w:rsidRPr="00A33672">
        <w:rPr>
          <w:rFonts w:ascii="Arial" w:hAnsi="Arial" w:cs="Arial"/>
          <w:bCs/>
          <w:sz w:val="22"/>
          <w:szCs w:val="22"/>
        </w:rPr>
        <w:t xml:space="preserve"> </w:t>
      </w:r>
      <w:r w:rsidR="00696297" w:rsidRPr="00A33672">
        <w:rPr>
          <w:rFonts w:ascii="Arial" w:hAnsi="Arial" w:cs="Arial"/>
          <w:bCs/>
          <w:sz w:val="22"/>
          <w:szCs w:val="22"/>
        </w:rPr>
        <w:t>stowa</w:t>
      </w:r>
      <w:r w:rsidR="00AE2F27" w:rsidRPr="00A33672">
        <w:rPr>
          <w:rFonts w:ascii="Arial" w:hAnsi="Arial" w:cs="Arial"/>
          <w:bCs/>
          <w:sz w:val="22"/>
          <w:szCs w:val="22"/>
        </w:rPr>
        <w:t>rzyszenia</w:t>
      </w:r>
      <w:r w:rsidR="00472903" w:rsidRPr="00A33672">
        <w:rPr>
          <w:rFonts w:ascii="Arial" w:hAnsi="Arial" w:cs="Arial"/>
          <w:bCs/>
          <w:sz w:val="22"/>
          <w:szCs w:val="22"/>
        </w:rPr>
        <w:t xml:space="preserve"> </w:t>
      </w:r>
      <w:r w:rsidR="00AE2F27" w:rsidRPr="00A33672">
        <w:rPr>
          <w:rFonts w:ascii="Arial" w:hAnsi="Arial" w:cs="Arial"/>
          <w:bCs/>
          <w:sz w:val="22"/>
          <w:szCs w:val="22"/>
        </w:rPr>
        <w:t>lub</w:t>
      </w:r>
      <w:r w:rsidR="00472903" w:rsidRPr="00A33672">
        <w:rPr>
          <w:rFonts w:ascii="Arial" w:hAnsi="Arial" w:cs="Arial"/>
          <w:bCs/>
          <w:sz w:val="22"/>
          <w:szCs w:val="22"/>
        </w:rPr>
        <w:t xml:space="preserve"> </w:t>
      </w:r>
      <w:r w:rsidR="00AE2F27" w:rsidRPr="00A33672">
        <w:rPr>
          <w:rFonts w:ascii="Arial" w:hAnsi="Arial" w:cs="Arial"/>
          <w:bCs/>
          <w:sz w:val="22"/>
          <w:szCs w:val="22"/>
        </w:rPr>
        <w:t>innej</w:t>
      </w:r>
      <w:r w:rsidR="00472903" w:rsidRPr="00A33672">
        <w:rPr>
          <w:rFonts w:ascii="Arial" w:hAnsi="Arial" w:cs="Arial"/>
          <w:bCs/>
          <w:sz w:val="22"/>
          <w:szCs w:val="22"/>
        </w:rPr>
        <w:t xml:space="preserve"> </w:t>
      </w:r>
      <w:r w:rsidR="00AE2F27" w:rsidRPr="00A33672">
        <w:rPr>
          <w:rFonts w:ascii="Arial" w:hAnsi="Arial" w:cs="Arial"/>
          <w:bCs/>
          <w:sz w:val="22"/>
          <w:szCs w:val="22"/>
        </w:rPr>
        <w:t>organizacji</w:t>
      </w:r>
      <w:r w:rsidR="00696297" w:rsidRPr="00A33672">
        <w:rPr>
          <w:rFonts w:ascii="Arial" w:hAnsi="Arial" w:cs="Arial"/>
          <w:bCs/>
          <w:sz w:val="22"/>
          <w:szCs w:val="22"/>
        </w:rPr>
        <w:t>,</w:t>
      </w:r>
      <w:r w:rsidR="00472903" w:rsidRPr="00A33672">
        <w:rPr>
          <w:rFonts w:ascii="Arial" w:hAnsi="Arial" w:cs="Arial"/>
          <w:bCs/>
          <w:sz w:val="22"/>
          <w:szCs w:val="22"/>
        </w:rPr>
        <w:t xml:space="preserve"> </w:t>
      </w:r>
      <w:r w:rsidR="00696297" w:rsidRPr="00A33672">
        <w:rPr>
          <w:rFonts w:ascii="Arial" w:hAnsi="Arial" w:cs="Arial"/>
          <w:bCs/>
          <w:sz w:val="22"/>
          <w:szCs w:val="22"/>
        </w:rPr>
        <w:t>z</w:t>
      </w:r>
      <w:r w:rsidR="00472903" w:rsidRPr="00A33672">
        <w:rPr>
          <w:rFonts w:ascii="Arial" w:hAnsi="Arial" w:cs="Arial"/>
          <w:bCs/>
          <w:sz w:val="22"/>
          <w:szCs w:val="22"/>
        </w:rPr>
        <w:t xml:space="preserve"> </w:t>
      </w:r>
      <w:r w:rsidR="00696297" w:rsidRPr="00A33672">
        <w:rPr>
          <w:rFonts w:ascii="Arial" w:hAnsi="Arial" w:cs="Arial"/>
          <w:bCs/>
          <w:sz w:val="22"/>
          <w:szCs w:val="22"/>
        </w:rPr>
        <w:t>wyjątkiem</w:t>
      </w:r>
      <w:r w:rsidR="00472903" w:rsidRPr="00A33672">
        <w:rPr>
          <w:rFonts w:ascii="Arial" w:hAnsi="Arial" w:cs="Arial"/>
          <w:bCs/>
          <w:sz w:val="22"/>
          <w:szCs w:val="22"/>
        </w:rPr>
        <w:t xml:space="preserve"> </w:t>
      </w:r>
      <w:r w:rsidR="00696297" w:rsidRPr="00A33672">
        <w:rPr>
          <w:rFonts w:ascii="Arial" w:hAnsi="Arial" w:cs="Arial"/>
          <w:bCs/>
          <w:sz w:val="22"/>
          <w:szCs w:val="22"/>
        </w:rPr>
        <w:t>partii</w:t>
      </w:r>
      <w:r w:rsidR="00472903" w:rsidRPr="00A33672">
        <w:rPr>
          <w:rFonts w:ascii="Arial" w:hAnsi="Arial" w:cs="Arial"/>
          <w:bCs/>
          <w:sz w:val="22"/>
          <w:szCs w:val="22"/>
        </w:rPr>
        <w:t xml:space="preserve"> </w:t>
      </w:r>
      <w:r w:rsidR="00696297" w:rsidRPr="00A33672">
        <w:rPr>
          <w:rFonts w:ascii="Arial" w:hAnsi="Arial" w:cs="Arial"/>
          <w:bCs/>
          <w:sz w:val="22"/>
          <w:szCs w:val="22"/>
        </w:rPr>
        <w:t>i</w:t>
      </w:r>
      <w:r w:rsidR="00472903" w:rsidRPr="00A33672">
        <w:rPr>
          <w:rFonts w:ascii="Arial" w:hAnsi="Arial" w:cs="Arial"/>
          <w:bCs/>
          <w:sz w:val="22"/>
          <w:szCs w:val="22"/>
        </w:rPr>
        <w:t xml:space="preserve"> </w:t>
      </w:r>
      <w:r w:rsidR="00696297" w:rsidRPr="00A33672">
        <w:rPr>
          <w:rFonts w:ascii="Arial" w:hAnsi="Arial" w:cs="Arial"/>
          <w:bCs/>
          <w:sz w:val="22"/>
          <w:szCs w:val="22"/>
        </w:rPr>
        <w:t>organizacji</w:t>
      </w:r>
      <w:r w:rsidR="00472903" w:rsidRPr="00A33672">
        <w:rPr>
          <w:rFonts w:ascii="Arial" w:hAnsi="Arial" w:cs="Arial"/>
          <w:bCs/>
          <w:sz w:val="22"/>
          <w:szCs w:val="22"/>
        </w:rPr>
        <w:t xml:space="preserve"> </w:t>
      </w:r>
      <w:r w:rsidR="00696297" w:rsidRPr="00A33672">
        <w:rPr>
          <w:rFonts w:ascii="Arial" w:hAnsi="Arial" w:cs="Arial"/>
          <w:bCs/>
          <w:sz w:val="22"/>
          <w:szCs w:val="22"/>
        </w:rPr>
        <w:t>politycznych,</w:t>
      </w:r>
      <w:r w:rsidR="00472903" w:rsidRPr="00A33672">
        <w:rPr>
          <w:rFonts w:ascii="Arial" w:hAnsi="Arial" w:cs="Arial"/>
          <w:bCs/>
          <w:sz w:val="22"/>
          <w:szCs w:val="22"/>
        </w:rPr>
        <w:t xml:space="preserve"> </w:t>
      </w:r>
      <w:r w:rsidR="00696297" w:rsidRPr="00A33672">
        <w:rPr>
          <w:rFonts w:ascii="Arial" w:hAnsi="Arial" w:cs="Arial"/>
          <w:bCs/>
          <w:sz w:val="22"/>
          <w:szCs w:val="22"/>
        </w:rPr>
        <w:t>a</w:t>
      </w:r>
      <w:r w:rsidR="00472903" w:rsidRPr="00A33672">
        <w:rPr>
          <w:rFonts w:ascii="Arial" w:hAnsi="Arial" w:cs="Arial"/>
          <w:bCs/>
          <w:sz w:val="22"/>
          <w:szCs w:val="22"/>
        </w:rPr>
        <w:t xml:space="preserve"> </w:t>
      </w:r>
      <w:r w:rsidR="00696297" w:rsidRPr="00A33672">
        <w:rPr>
          <w:rFonts w:ascii="Arial" w:hAnsi="Arial" w:cs="Arial"/>
          <w:bCs/>
          <w:sz w:val="22"/>
          <w:szCs w:val="22"/>
        </w:rPr>
        <w:t>w</w:t>
      </w:r>
      <w:r w:rsidR="00472903" w:rsidRPr="00A33672">
        <w:rPr>
          <w:rFonts w:ascii="Arial" w:hAnsi="Arial" w:cs="Arial"/>
          <w:bCs/>
          <w:sz w:val="22"/>
          <w:szCs w:val="22"/>
        </w:rPr>
        <w:t xml:space="preserve"> </w:t>
      </w:r>
      <w:r w:rsidR="00696297" w:rsidRPr="00A33672">
        <w:rPr>
          <w:rFonts w:ascii="Arial" w:hAnsi="Arial" w:cs="Arial"/>
          <w:bCs/>
          <w:sz w:val="22"/>
          <w:szCs w:val="22"/>
        </w:rPr>
        <w:t>szczególności</w:t>
      </w:r>
      <w:r w:rsidR="00472903" w:rsidRPr="00A33672">
        <w:rPr>
          <w:rFonts w:ascii="Arial" w:hAnsi="Arial" w:cs="Arial"/>
          <w:bCs/>
          <w:sz w:val="22"/>
          <w:szCs w:val="22"/>
        </w:rPr>
        <w:t xml:space="preserve"> </w:t>
      </w:r>
      <w:r w:rsidR="00696297" w:rsidRPr="00A33672">
        <w:rPr>
          <w:rFonts w:ascii="Arial" w:hAnsi="Arial" w:cs="Arial"/>
          <w:bCs/>
          <w:sz w:val="22"/>
          <w:szCs w:val="22"/>
        </w:rPr>
        <w:t>organizacji</w:t>
      </w:r>
      <w:r w:rsidR="00472903" w:rsidRPr="00A33672">
        <w:rPr>
          <w:rFonts w:ascii="Arial" w:hAnsi="Arial" w:cs="Arial"/>
          <w:bCs/>
          <w:sz w:val="22"/>
          <w:szCs w:val="22"/>
        </w:rPr>
        <w:t xml:space="preserve"> </w:t>
      </w:r>
      <w:r w:rsidR="00696297" w:rsidRPr="00A33672">
        <w:rPr>
          <w:rFonts w:ascii="Arial" w:hAnsi="Arial" w:cs="Arial"/>
          <w:bCs/>
          <w:sz w:val="22"/>
          <w:szCs w:val="22"/>
        </w:rPr>
        <w:t>harcerskich,</w:t>
      </w:r>
      <w:r w:rsidR="00472903" w:rsidRPr="00A33672">
        <w:rPr>
          <w:rFonts w:ascii="Arial" w:hAnsi="Arial" w:cs="Arial"/>
          <w:bCs/>
          <w:sz w:val="22"/>
          <w:szCs w:val="22"/>
        </w:rPr>
        <w:t xml:space="preserve"> </w:t>
      </w:r>
      <w:r w:rsidR="00696297" w:rsidRPr="00A33672">
        <w:rPr>
          <w:rFonts w:ascii="Arial" w:hAnsi="Arial" w:cs="Arial"/>
          <w:bCs/>
          <w:sz w:val="22"/>
          <w:szCs w:val="22"/>
        </w:rPr>
        <w:t>których</w:t>
      </w:r>
      <w:r w:rsidR="00472903" w:rsidRPr="00A33672">
        <w:rPr>
          <w:rFonts w:ascii="Arial" w:hAnsi="Arial" w:cs="Arial"/>
          <w:bCs/>
          <w:sz w:val="22"/>
          <w:szCs w:val="22"/>
        </w:rPr>
        <w:t xml:space="preserve"> </w:t>
      </w:r>
      <w:r w:rsidR="00696297" w:rsidRPr="00A33672">
        <w:rPr>
          <w:rFonts w:ascii="Arial" w:hAnsi="Arial" w:cs="Arial"/>
          <w:bCs/>
          <w:sz w:val="22"/>
          <w:szCs w:val="22"/>
        </w:rPr>
        <w:t>celem</w:t>
      </w:r>
      <w:r w:rsidR="00472903" w:rsidRPr="00A33672">
        <w:rPr>
          <w:rFonts w:ascii="Arial" w:hAnsi="Arial" w:cs="Arial"/>
          <w:bCs/>
          <w:sz w:val="22"/>
          <w:szCs w:val="22"/>
        </w:rPr>
        <w:t xml:space="preserve"> </w:t>
      </w:r>
      <w:r w:rsidR="00696297" w:rsidRPr="00A33672">
        <w:rPr>
          <w:rFonts w:ascii="Arial" w:hAnsi="Arial" w:cs="Arial"/>
          <w:bCs/>
          <w:sz w:val="22"/>
          <w:szCs w:val="22"/>
        </w:rPr>
        <w:t>statutowym</w:t>
      </w:r>
      <w:r w:rsidR="00472903" w:rsidRPr="00A33672">
        <w:rPr>
          <w:rFonts w:ascii="Arial" w:hAnsi="Arial" w:cs="Arial"/>
          <w:bCs/>
          <w:sz w:val="22"/>
          <w:szCs w:val="22"/>
        </w:rPr>
        <w:t xml:space="preserve"> </w:t>
      </w:r>
      <w:r w:rsidR="00696297" w:rsidRPr="00A33672">
        <w:rPr>
          <w:rFonts w:ascii="Arial" w:hAnsi="Arial" w:cs="Arial"/>
          <w:bCs/>
          <w:sz w:val="22"/>
          <w:szCs w:val="22"/>
        </w:rPr>
        <w:t>jest</w:t>
      </w:r>
      <w:r w:rsidR="00472903" w:rsidRPr="00A33672">
        <w:rPr>
          <w:rFonts w:ascii="Arial" w:hAnsi="Arial" w:cs="Arial"/>
          <w:bCs/>
          <w:sz w:val="22"/>
          <w:szCs w:val="22"/>
        </w:rPr>
        <w:t xml:space="preserve"> </w:t>
      </w:r>
      <w:r w:rsidR="00696297" w:rsidRPr="00A33672">
        <w:rPr>
          <w:rFonts w:ascii="Arial" w:hAnsi="Arial" w:cs="Arial"/>
          <w:bCs/>
          <w:sz w:val="22"/>
          <w:szCs w:val="22"/>
        </w:rPr>
        <w:t>działalność</w:t>
      </w:r>
      <w:r w:rsidR="00472903" w:rsidRPr="00A33672">
        <w:rPr>
          <w:rFonts w:ascii="Arial" w:hAnsi="Arial" w:cs="Arial"/>
          <w:bCs/>
          <w:sz w:val="22"/>
          <w:szCs w:val="22"/>
        </w:rPr>
        <w:t xml:space="preserve"> </w:t>
      </w:r>
      <w:r w:rsidR="00696297" w:rsidRPr="00A33672">
        <w:rPr>
          <w:rFonts w:ascii="Arial" w:hAnsi="Arial" w:cs="Arial"/>
          <w:bCs/>
          <w:sz w:val="22"/>
          <w:szCs w:val="22"/>
        </w:rPr>
        <w:t>wychowawcza</w:t>
      </w:r>
      <w:r w:rsidR="00472903" w:rsidRPr="00A33672">
        <w:rPr>
          <w:rFonts w:ascii="Arial" w:hAnsi="Arial" w:cs="Arial"/>
          <w:bCs/>
          <w:sz w:val="22"/>
          <w:szCs w:val="22"/>
        </w:rPr>
        <w:t xml:space="preserve"> </w:t>
      </w:r>
      <w:r w:rsidR="00696297" w:rsidRPr="00A33672">
        <w:rPr>
          <w:rFonts w:ascii="Arial" w:hAnsi="Arial" w:cs="Arial"/>
          <w:bCs/>
          <w:sz w:val="22"/>
          <w:szCs w:val="22"/>
        </w:rPr>
        <w:t>albo</w:t>
      </w:r>
      <w:r w:rsidR="00472903" w:rsidRPr="00A33672">
        <w:rPr>
          <w:rFonts w:ascii="Arial" w:hAnsi="Arial" w:cs="Arial"/>
          <w:bCs/>
          <w:sz w:val="22"/>
          <w:szCs w:val="22"/>
        </w:rPr>
        <w:t xml:space="preserve"> </w:t>
      </w:r>
      <w:r w:rsidR="00696297" w:rsidRPr="00A33672">
        <w:rPr>
          <w:rFonts w:ascii="Arial" w:hAnsi="Arial" w:cs="Arial"/>
          <w:bCs/>
          <w:sz w:val="22"/>
          <w:szCs w:val="22"/>
        </w:rPr>
        <w:t>rozszerzenie</w:t>
      </w:r>
      <w:r w:rsidR="00472903" w:rsidRPr="00A33672">
        <w:rPr>
          <w:rFonts w:ascii="Arial" w:hAnsi="Arial" w:cs="Arial"/>
          <w:bCs/>
          <w:sz w:val="22"/>
          <w:szCs w:val="22"/>
        </w:rPr>
        <w:t xml:space="preserve"> </w:t>
      </w:r>
      <w:r w:rsidR="00696297" w:rsidRPr="00A33672">
        <w:rPr>
          <w:rFonts w:ascii="Arial" w:hAnsi="Arial" w:cs="Arial"/>
          <w:bCs/>
          <w:sz w:val="22"/>
          <w:szCs w:val="22"/>
        </w:rPr>
        <w:t>i</w:t>
      </w:r>
      <w:r w:rsidR="00472903" w:rsidRPr="00A33672">
        <w:rPr>
          <w:rFonts w:ascii="Arial" w:hAnsi="Arial" w:cs="Arial"/>
          <w:bCs/>
          <w:sz w:val="22"/>
          <w:szCs w:val="22"/>
        </w:rPr>
        <w:t xml:space="preserve"> </w:t>
      </w:r>
      <w:r w:rsidR="00696297" w:rsidRPr="00A33672">
        <w:rPr>
          <w:rFonts w:ascii="Arial" w:hAnsi="Arial" w:cs="Arial"/>
          <w:bCs/>
          <w:sz w:val="22"/>
          <w:szCs w:val="22"/>
        </w:rPr>
        <w:t>wzbogacenie</w:t>
      </w:r>
      <w:r w:rsidR="00472903" w:rsidRPr="00A33672">
        <w:rPr>
          <w:rFonts w:ascii="Arial" w:hAnsi="Arial" w:cs="Arial"/>
          <w:bCs/>
          <w:sz w:val="22"/>
          <w:szCs w:val="22"/>
        </w:rPr>
        <w:t xml:space="preserve"> </w:t>
      </w:r>
      <w:r w:rsidR="00696297" w:rsidRPr="00A33672">
        <w:rPr>
          <w:rFonts w:ascii="Arial" w:hAnsi="Arial" w:cs="Arial"/>
          <w:bCs/>
          <w:sz w:val="22"/>
          <w:szCs w:val="22"/>
        </w:rPr>
        <w:t>form</w:t>
      </w:r>
      <w:r w:rsidR="00472903" w:rsidRPr="00A33672">
        <w:rPr>
          <w:rFonts w:ascii="Arial" w:hAnsi="Arial" w:cs="Arial"/>
          <w:bCs/>
          <w:sz w:val="22"/>
          <w:szCs w:val="22"/>
        </w:rPr>
        <w:t xml:space="preserve"> </w:t>
      </w:r>
      <w:r w:rsidR="00696297" w:rsidRPr="00A33672">
        <w:rPr>
          <w:rFonts w:ascii="Arial" w:hAnsi="Arial" w:cs="Arial"/>
          <w:bCs/>
          <w:sz w:val="22"/>
          <w:szCs w:val="22"/>
        </w:rPr>
        <w:t>działalności</w:t>
      </w:r>
      <w:r w:rsidR="00472903" w:rsidRPr="00A33672">
        <w:rPr>
          <w:rFonts w:ascii="Arial" w:hAnsi="Arial" w:cs="Arial"/>
          <w:bCs/>
          <w:sz w:val="22"/>
          <w:szCs w:val="22"/>
        </w:rPr>
        <w:t xml:space="preserve"> </w:t>
      </w:r>
      <w:r w:rsidR="00696297" w:rsidRPr="00A33672">
        <w:rPr>
          <w:rFonts w:ascii="Arial" w:hAnsi="Arial" w:cs="Arial"/>
          <w:bCs/>
          <w:sz w:val="22"/>
          <w:szCs w:val="22"/>
        </w:rPr>
        <w:t>dydaktycznej,</w:t>
      </w:r>
      <w:r w:rsidR="00472903" w:rsidRPr="00A33672">
        <w:rPr>
          <w:rFonts w:ascii="Arial" w:hAnsi="Arial" w:cs="Arial"/>
          <w:bCs/>
          <w:sz w:val="22"/>
          <w:szCs w:val="22"/>
        </w:rPr>
        <w:t xml:space="preserve"> </w:t>
      </w:r>
      <w:r w:rsidR="00696297" w:rsidRPr="00A33672">
        <w:rPr>
          <w:rFonts w:ascii="Arial" w:hAnsi="Arial" w:cs="Arial"/>
          <w:bCs/>
          <w:sz w:val="22"/>
          <w:szCs w:val="22"/>
        </w:rPr>
        <w:t>wychowawczej</w:t>
      </w:r>
      <w:r w:rsidR="00A80027" w:rsidRPr="00A33672">
        <w:rPr>
          <w:rFonts w:ascii="Arial" w:hAnsi="Arial" w:cs="Arial"/>
          <w:bCs/>
          <w:sz w:val="22"/>
          <w:szCs w:val="22"/>
        </w:rPr>
        <w:t>,</w:t>
      </w:r>
      <w:r w:rsidR="00472903" w:rsidRPr="00A33672">
        <w:rPr>
          <w:rFonts w:ascii="Arial" w:hAnsi="Arial" w:cs="Arial"/>
          <w:bCs/>
          <w:sz w:val="22"/>
          <w:szCs w:val="22"/>
        </w:rPr>
        <w:t xml:space="preserve"> </w:t>
      </w:r>
      <w:r w:rsidR="00696297" w:rsidRPr="00A33672">
        <w:rPr>
          <w:rFonts w:ascii="Arial" w:hAnsi="Arial" w:cs="Arial"/>
          <w:bCs/>
          <w:sz w:val="22"/>
          <w:szCs w:val="22"/>
        </w:rPr>
        <w:t>opiekuńczej</w:t>
      </w:r>
      <w:r w:rsidR="00472903" w:rsidRPr="00A33672">
        <w:rPr>
          <w:rFonts w:ascii="Arial" w:hAnsi="Arial" w:cs="Arial"/>
          <w:bCs/>
          <w:sz w:val="22"/>
          <w:szCs w:val="22"/>
        </w:rPr>
        <w:t xml:space="preserve"> </w:t>
      </w:r>
      <w:r w:rsidR="00A80027" w:rsidRPr="00A33672">
        <w:rPr>
          <w:rFonts w:ascii="Arial" w:hAnsi="Arial" w:cs="Arial"/>
          <w:bCs/>
          <w:sz w:val="22"/>
          <w:szCs w:val="22"/>
        </w:rPr>
        <w:t xml:space="preserve">i innowacyjnej </w:t>
      </w:r>
      <w:r w:rsidR="00696297" w:rsidRPr="00A33672">
        <w:rPr>
          <w:rFonts w:ascii="Arial" w:hAnsi="Arial" w:cs="Arial"/>
          <w:bCs/>
          <w:sz w:val="22"/>
          <w:szCs w:val="22"/>
        </w:rPr>
        <w:t>szkoły</w:t>
      </w:r>
      <w:r w:rsidR="00A80027" w:rsidRPr="00A33672">
        <w:rPr>
          <w:rFonts w:ascii="Arial" w:hAnsi="Arial" w:cs="Arial"/>
          <w:bCs/>
          <w:sz w:val="22"/>
          <w:szCs w:val="22"/>
        </w:rPr>
        <w:t>;</w:t>
      </w:r>
    </w:p>
    <w:p w14:paraId="4052B947" w14:textId="4070F809" w:rsidR="00773BC7" w:rsidRPr="00A33672" w:rsidRDefault="00E5186E">
      <w:pPr>
        <w:pStyle w:val="Stopka"/>
        <w:numPr>
          <w:ilvl w:val="0"/>
          <w:numId w:val="83"/>
        </w:numPr>
        <w:tabs>
          <w:tab w:val="clear" w:pos="4536"/>
          <w:tab w:val="clear" w:pos="9072"/>
        </w:tabs>
        <w:spacing w:line="276" w:lineRule="auto"/>
        <w:contextualSpacing/>
        <w:rPr>
          <w:rFonts w:ascii="Arial" w:hAnsi="Arial" w:cs="Arial"/>
          <w:bCs/>
          <w:sz w:val="22"/>
          <w:szCs w:val="22"/>
        </w:rPr>
      </w:pPr>
      <w:r w:rsidRPr="00A33672">
        <w:rPr>
          <w:rFonts w:ascii="Arial" w:hAnsi="Arial" w:cs="Arial"/>
          <w:bCs/>
          <w:sz w:val="22"/>
          <w:szCs w:val="22"/>
        </w:rPr>
        <w:t>o</w:t>
      </w:r>
      <w:r w:rsidR="0014054E" w:rsidRPr="00A33672">
        <w:rPr>
          <w:rFonts w:ascii="Arial" w:hAnsi="Arial" w:cs="Arial"/>
          <w:bCs/>
          <w:sz w:val="22"/>
          <w:szCs w:val="22"/>
        </w:rPr>
        <w:t>piniowanie</w:t>
      </w:r>
      <w:r w:rsidR="00472903" w:rsidRPr="00A33672">
        <w:rPr>
          <w:rFonts w:ascii="Arial" w:hAnsi="Arial" w:cs="Arial"/>
          <w:bCs/>
          <w:sz w:val="22"/>
          <w:szCs w:val="22"/>
        </w:rPr>
        <w:t xml:space="preserve"> </w:t>
      </w:r>
      <w:r w:rsidR="0014054E" w:rsidRPr="00A33672">
        <w:rPr>
          <w:rFonts w:ascii="Arial" w:hAnsi="Arial" w:cs="Arial"/>
          <w:bCs/>
          <w:sz w:val="22"/>
          <w:szCs w:val="22"/>
        </w:rPr>
        <w:t>projektów</w:t>
      </w:r>
      <w:r w:rsidR="00472903" w:rsidRPr="00A33672">
        <w:rPr>
          <w:rFonts w:ascii="Arial" w:hAnsi="Arial" w:cs="Arial"/>
          <w:bCs/>
          <w:sz w:val="22"/>
          <w:szCs w:val="22"/>
        </w:rPr>
        <w:t xml:space="preserve"> </w:t>
      </w:r>
      <w:r w:rsidR="0014054E" w:rsidRPr="00A33672">
        <w:rPr>
          <w:rFonts w:ascii="Arial" w:hAnsi="Arial" w:cs="Arial"/>
          <w:bCs/>
          <w:sz w:val="22"/>
          <w:szCs w:val="22"/>
        </w:rPr>
        <w:t>eksperymentów</w:t>
      </w:r>
      <w:r w:rsidR="00472903" w:rsidRPr="00A33672">
        <w:rPr>
          <w:rFonts w:ascii="Arial" w:hAnsi="Arial" w:cs="Arial"/>
          <w:bCs/>
          <w:sz w:val="22"/>
          <w:szCs w:val="22"/>
        </w:rPr>
        <w:t xml:space="preserve"> </w:t>
      </w:r>
      <w:r w:rsidR="0014054E" w:rsidRPr="00A33672">
        <w:rPr>
          <w:rFonts w:ascii="Arial" w:hAnsi="Arial" w:cs="Arial"/>
          <w:bCs/>
          <w:sz w:val="22"/>
          <w:szCs w:val="22"/>
        </w:rPr>
        <w:t>pedagogicznych</w:t>
      </w:r>
      <w:r w:rsidR="00A80027" w:rsidRPr="00A33672">
        <w:rPr>
          <w:rFonts w:ascii="Arial" w:hAnsi="Arial" w:cs="Arial"/>
          <w:bCs/>
          <w:sz w:val="22"/>
          <w:szCs w:val="22"/>
        </w:rPr>
        <w:t>;</w:t>
      </w:r>
    </w:p>
    <w:p w14:paraId="409AAF56" w14:textId="2947077A" w:rsidR="00773BC7" w:rsidRPr="00A33672" w:rsidRDefault="00E5186E">
      <w:pPr>
        <w:pStyle w:val="Stopka"/>
        <w:numPr>
          <w:ilvl w:val="0"/>
          <w:numId w:val="83"/>
        </w:numPr>
        <w:tabs>
          <w:tab w:val="clear" w:pos="4536"/>
          <w:tab w:val="clear" w:pos="9072"/>
        </w:tabs>
        <w:spacing w:line="276" w:lineRule="auto"/>
        <w:contextualSpacing/>
        <w:rPr>
          <w:rFonts w:ascii="Arial" w:hAnsi="Arial" w:cs="Arial"/>
          <w:bCs/>
          <w:sz w:val="22"/>
          <w:szCs w:val="22"/>
        </w:rPr>
      </w:pPr>
      <w:r w:rsidRPr="00A33672">
        <w:rPr>
          <w:rFonts w:ascii="Arial" w:hAnsi="Arial" w:cs="Arial"/>
          <w:bCs/>
          <w:sz w:val="22"/>
          <w:szCs w:val="22"/>
        </w:rPr>
        <w:t>o</w:t>
      </w:r>
      <w:r w:rsidR="0014054E" w:rsidRPr="00A33672">
        <w:rPr>
          <w:rFonts w:ascii="Arial" w:hAnsi="Arial" w:cs="Arial"/>
          <w:bCs/>
          <w:sz w:val="22"/>
          <w:szCs w:val="22"/>
        </w:rPr>
        <w:t>piniowanie</w:t>
      </w:r>
      <w:r w:rsidR="00472903" w:rsidRPr="00A33672">
        <w:rPr>
          <w:rFonts w:ascii="Arial" w:hAnsi="Arial" w:cs="Arial"/>
          <w:bCs/>
          <w:sz w:val="22"/>
          <w:szCs w:val="22"/>
        </w:rPr>
        <w:t xml:space="preserve"> </w:t>
      </w:r>
      <w:r w:rsidR="00A80027" w:rsidRPr="00A33672">
        <w:rPr>
          <w:rFonts w:ascii="Arial" w:hAnsi="Arial" w:cs="Arial"/>
          <w:bCs/>
          <w:sz w:val="22"/>
          <w:szCs w:val="22"/>
        </w:rPr>
        <w:t xml:space="preserve">rocznego </w:t>
      </w:r>
      <w:r w:rsidR="0014054E" w:rsidRPr="00A33672">
        <w:rPr>
          <w:rFonts w:ascii="Arial" w:hAnsi="Arial" w:cs="Arial"/>
          <w:bCs/>
          <w:sz w:val="22"/>
          <w:szCs w:val="22"/>
        </w:rPr>
        <w:t>planu</w:t>
      </w:r>
      <w:r w:rsidR="00472903" w:rsidRPr="00A33672">
        <w:rPr>
          <w:rFonts w:ascii="Arial" w:hAnsi="Arial" w:cs="Arial"/>
          <w:bCs/>
          <w:sz w:val="22"/>
          <w:szCs w:val="22"/>
        </w:rPr>
        <w:t xml:space="preserve"> </w:t>
      </w:r>
      <w:r w:rsidR="0014054E" w:rsidRPr="00A33672">
        <w:rPr>
          <w:rFonts w:ascii="Arial" w:hAnsi="Arial" w:cs="Arial"/>
          <w:bCs/>
          <w:sz w:val="22"/>
          <w:szCs w:val="22"/>
        </w:rPr>
        <w:t>pracy</w:t>
      </w:r>
      <w:r w:rsidR="00472903" w:rsidRPr="00A33672">
        <w:rPr>
          <w:rFonts w:ascii="Arial" w:hAnsi="Arial" w:cs="Arial"/>
          <w:bCs/>
          <w:sz w:val="22"/>
          <w:szCs w:val="22"/>
        </w:rPr>
        <w:t xml:space="preserve"> </w:t>
      </w:r>
      <w:r w:rsidR="0014054E" w:rsidRPr="00A33672">
        <w:rPr>
          <w:rFonts w:ascii="Arial" w:hAnsi="Arial" w:cs="Arial"/>
          <w:bCs/>
          <w:sz w:val="22"/>
          <w:szCs w:val="22"/>
        </w:rPr>
        <w:t>dydaktycznej</w:t>
      </w:r>
      <w:r w:rsidR="00A80027" w:rsidRPr="00A33672">
        <w:rPr>
          <w:rFonts w:ascii="Arial" w:hAnsi="Arial" w:cs="Arial"/>
          <w:bCs/>
          <w:sz w:val="22"/>
          <w:szCs w:val="22"/>
        </w:rPr>
        <w:t>,</w:t>
      </w:r>
      <w:r w:rsidR="00472903" w:rsidRPr="00A33672">
        <w:rPr>
          <w:rFonts w:ascii="Arial" w:hAnsi="Arial" w:cs="Arial"/>
          <w:bCs/>
          <w:sz w:val="22"/>
          <w:szCs w:val="22"/>
        </w:rPr>
        <w:t xml:space="preserve"> </w:t>
      </w:r>
      <w:r w:rsidR="0014054E" w:rsidRPr="00A33672">
        <w:rPr>
          <w:rFonts w:ascii="Arial" w:hAnsi="Arial" w:cs="Arial"/>
          <w:bCs/>
          <w:sz w:val="22"/>
          <w:szCs w:val="22"/>
        </w:rPr>
        <w:t>opiekuńczej</w:t>
      </w:r>
      <w:r w:rsidR="00472903" w:rsidRPr="00A33672">
        <w:rPr>
          <w:rFonts w:ascii="Arial" w:hAnsi="Arial" w:cs="Arial"/>
          <w:bCs/>
          <w:sz w:val="22"/>
          <w:szCs w:val="22"/>
        </w:rPr>
        <w:t xml:space="preserve"> </w:t>
      </w:r>
      <w:r w:rsidR="0014054E" w:rsidRPr="00A33672">
        <w:rPr>
          <w:rFonts w:ascii="Arial" w:hAnsi="Arial" w:cs="Arial"/>
          <w:bCs/>
          <w:sz w:val="22"/>
          <w:szCs w:val="22"/>
        </w:rPr>
        <w:t>i</w:t>
      </w:r>
      <w:r w:rsidR="00472903" w:rsidRPr="00A33672">
        <w:rPr>
          <w:rFonts w:ascii="Arial" w:hAnsi="Arial" w:cs="Arial"/>
          <w:bCs/>
          <w:sz w:val="22"/>
          <w:szCs w:val="22"/>
        </w:rPr>
        <w:t xml:space="preserve"> </w:t>
      </w:r>
      <w:r w:rsidR="0014054E" w:rsidRPr="00A33672">
        <w:rPr>
          <w:rFonts w:ascii="Arial" w:hAnsi="Arial" w:cs="Arial"/>
          <w:bCs/>
          <w:sz w:val="22"/>
          <w:szCs w:val="22"/>
        </w:rPr>
        <w:t>wychowawczej</w:t>
      </w:r>
      <w:r w:rsidR="00472903" w:rsidRPr="00A33672">
        <w:rPr>
          <w:rFonts w:ascii="Arial" w:hAnsi="Arial" w:cs="Arial"/>
          <w:bCs/>
          <w:sz w:val="22"/>
          <w:szCs w:val="22"/>
        </w:rPr>
        <w:t xml:space="preserve"> </w:t>
      </w:r>
      <w:r w:rsidR="0014054E" w:rsidRPr="00A33672">
        <w:rPr>
          <w:rFonts w:ascii="Arial" w:hAnsi="Arial" w:cs="Arial"/>
          <w:bCs/>
          <w:sz w:val="22"/>
          <w:szCs w:val="22"/>
        </w:rPr>
        <w:t>szkoły</w:t>
      </w:r>
      <w:r w:rsidR="00A80027" w:rsidRPr="00A33672">
        <w:rPr>
          <w:rFonts w:ascii="Arial" w:hAnsi="Arial" w:cs="Arial"/>
          <w:bCs/>
          <w:sz w:val="22"/>
          <w:szCs w:val="22"/>
        </w:rPr>
        <w:t>;</w:t>
      </w:r>
      <w:r w:rsidR="00472903" w:rsidRPr="00A33672">
        <w:rPr>
          <w:rFonts w:ascii="Arial" w:hAnsi="Arial" w:cs="Arial"/>
          <w:bCs/>
          <w:sz w:val="22"/>
          <w:szCs w:val="22"/>
        </w:rPr>
        <w:t xml:space="preserve"> </w:t>
      </w:r>
    </w:p>
    <w:p w14:paraId="37297FD8" w14:textId="215329A3" w:rsidR="00773BC7" w:rsidRPr="00A33672" w:rsidRDefault="00E5186E">
      <w:pPr>
        <w:pStyle w:val="Stopka"/>
        <w:numPr>
          <w:ilvl w:val="0"/>
          <w:numId w:val="83"/>
        </w:numPr>
        <w:tabs>
          <w:tab w:val="clear" w:pos="4536"/>
          <w:tab w:val="clear" w:pos="9072"/>
        </w:tabs>
        <w:spacing w:line="276" w:lineRule="auto"/>
        <w:contextualSpacing/>
        <w:rPr>
          <w:rFonts w:ascii="Arial" w:hAnsi="Arial" w:cs="Arial"/>
          <w:bCs/>
          <w:sz w:val="22"/>
          <w:szCs w:val="22"/>
        </w:rPr>
      </w:pPr>
      <w:r w:rsidRPr="00A33672">
        <w:rPr>
          <w:rFonts w:ascii="Arial" w:hAnsi="Arial" w:cs="Arial"/>
          <w:bCs/>
          <w:sz w:val="22"/>
          <w:szCs w:val="22"/>
        </w:rPr>
        <w:t>o</w:t>
      </w:r>
      <w:r w:rsidR="0014054E" w:rsidRPr="00A33672">
        <w:rPr>
          <w:rFonts w:ascii="Arial" w:hAnsi="Arial" w:cs="Arial"/>
          <w:bCs/>
          <w:sz w:val="22"/>
          <w:szCs w:val="22"/>
        </w:rPr>
        <w:t>piniowanie</w:t>
      </w:r>
      <w:r w:rsidR="00472903" w:rsidRPr="00A33672">
        <w:rPr>
          <w:rFonts w:ascii="Arial" w:hAnsi="Arial" w:cs="Arial"/>
          <w:bCs/>
          <w:sz w:val="22"/>
          <w:szCs w:val="22"/>
        </w:rPr>
        <w:t xml:space="preserve"> </w:t>
      </w:r>
      <w:r w:rsidR="0014054E" w:rsidRPr="00A33672">
        <w:rPr>
          <w:rFonts w:ascii="Arial" w:hAnsi="Arial" w:cs="Arial"/>
          <w:bCs/>
          <w:sz w:val="22"/>
          <w:szCs w:val="22"/>
        </w:rPr>
        <w:t>planu</w:t>
      </w:r>
      <w:r w:rsidR="00472903" w:rsidRPr="00A33672">
        <w:rPr>
          <w:rFonts w:ascii="Arial" w:hAnsi="Arial" w:cs="Arial"/>
          <w:bCs/>
          <w:sz w:val="22"/>
          <w:szCs w:val="22"/>
        </w:rPr>
        <w:t xml:space="preserve"> </w:t>
      </w:r>
      <w:r w:rsidR="0014054E" w:rsidRPr="00A33672">
        <w:rPr>
          <w:rFonts w:ascii="Arial" w:hAnsi="Arial" w:cs="Arial"/>
          <w:bCs/>
          <w:sz w:val="22"/>
          <w:szCs w:val="22"/>
        </w:rPr>
        <w:t>tematycznego</w:t>
      </w:r>
      <w:r w:rsidR="00472903" w:rsidRPr="00A33672">
        <w:rPr>
          <w:rFonts w:ascii="Arial" w:hAnsi="Arial" w:cs="Arial"/>
          <w:bCs/>
          <w:sz w:val="22"/>
          <w:szCs w:val="22"/>
        </w:rPr>
        <w:t xml:space="preserve"> </w:t>
      </w:r>
      <w:r w:rsidR="0014054E" w:rsidRPr="00A33672">
        <w:rPr>
          <w:rFonts w:ascii="Arial" w:hAnsi="Arial" w:cs="Arial"/>
          <w:bCs/>
          <w:sz w:val="22"/>
          <w:szCs w:val="22"/>
        </w:rPr>
        <w:t>wychowania</w:t>
      </w:r>
      <w:r w:rsidR="00472903" w:rsidRPr="00A33672">
        <w:rPr>
          <w:rFonts w:ascii="Arial" w:hAnsi="Arial" w:cs="Arial"/>
          <w:bCs/>
          <w:sz w:val="22"/>
          <w:szCs w:val="22"/>
        </w:rPr>
        <w:t xml:space="preserve"> </w:t>
      </w:r>
      <w:r w:rsidR="0014054E" w:rsidRPr="00A33672">
        <w:rPr>
          <w:rFonts w:ascii="Arial" w:hAnsi="Arial" w:cs="Arial"/>
          <w:bCs/>
          <w:sz w:val="22"/>
          <w:szCs w:val="22"/>
        </w:rPr>
        <w:t>prorodzinnego</w:t>
      </w:r>
      <w:r w:rsidR="00A80027" w:rsidRPr="00A33672">
        <w:rPr>
          <w:rFonts w:ascii="Arial" w:hAnsi="Arial" w:cs="Arial"/>
          <w:bCs/>
          <w:sz w:val="22"/>
          <w:szCs w:val="22"/>
        </w:rPr>
        <w:t>;</w:t>
      </w:r>
    </w:p>
    <w:p w14:paraId="624ACD19" w14:textId="5A7A1280" w:rsidR="00773BC7" w:rsidRPr="00A33672" w:rsidRDefault="00E5186E">
      <w:pPr>
        <w:pStyle w:val="Stopka"/>
        <w:numPr>
          <w:ilvl w:val="0"/>
          <w:numId w:val="83"/>
        </w:numPr>
        <w:tabs>
          <w:tab w:val="clear" w:pos="4536"/>
          <w:tab w:val="clear" w:pos="9072"/>
        </w:tabs>
        <w:spacing w:line="276" w:lineRule="auto"/>
        <w:contextualSpacing/>
        <w:rPr>
          <w:rFonts w:ascii="Arial" w:hAnsi="Arial" w:cs="Arial"/>
          <w:bCs/>
          <w:sz w:val="22"/>
          <w:szCs w:val="22"/>
        </w:rPr>
      </w:pPr>
      <w:r w:rsidRPr="00A33672">
        <w:rPr>
          <w:rFonts w:ascii="Arial" w:hAnsi="Arial" w:cs="Arial"/>
          <w:bCs/>
          <w:sz w:val="22"/>
          <w:szCs w:val="22"/>
        </w:rPr>
        <w:t>o</w:t>
      </w:r>
      <w:r w:rsidR="0014054E" w:rsidRPr="00A33672">
        <w:rPr>
          <w:rFonts w:ascii="Arial" w:hAnsi="Arial" w:cs="Arial"/>
          <w:bCs/>
          <w:sz w:val="22"/>
          <w:szCs w:val="22"/>
        </w:rPr>
        <w:t>piniowanie</w:t>
      </w:r>
      <w:r w:rsidR="00472903" w:rsidRPr="00A33672">
        <w:rPr>
          <w:rFonts w:ascii="Arial" w:hAnsi="Arial" w:cs="Arial"/>
          <w:bCs/>
          <w:sz w:val="22"/>
          <w:szCs w:val="22"/>
        </w:rPr>
        <w:t xml:space="preserve"> </w:t>
      </w:r>
      <w:r w:rsidR="0014054E" w:rsidRPr="00A33672">
        <w:rPr>
          <w:rFonts w:ascii="Arial" w:hAnsi="Arial" w:cs="Arial"/>
          <w:bCs/>
          <w:sz w:val="22"/>
          <w:szCs w:val="22"/>
        </w:rPr>
        <w:t>pracy</w:t>
      </w:r>
      <w:r w:rsidR="00472903" w:rsidRPr="00A33672">
        <w:rPr>
          <w:rFonts w:ascii="Arial" w:hAnsi="Arial" w:cs="Arial"/>
          <w:bCs/>
          <w:sz w:val="22"/>
          <w:szCs w:val="22"/>
        </w:rPr>
        <w:t xml:space="preserve"> </w:t>
      </w:r>
      <w:r w:rsidR="0014054E" w:rsidRPr="00A33672">
        <w:rPr>
          <w:rFonts w:ascii="Arial" w:hAnsi="Arial" w:cs="Arial"/>
          <w:bCs/>
          <w:sz w:val="22"/>
          <w:szCs w:val="22"/>
        </w:rPr>
        <w:t>nauczyciela</w:t>
      </w:r>
      <w:r w:rsidR="00472903" w:rsidRPr="00A33672">
        <w:rPr>
          <w:rFonts w:ascii="Arial" w:hAnsi="Arial" w:cs="Arial"/>
          <w:bCs/>
          <w:sz w:val="22"/>
          <w:szCs w:val="22"/>
        </w:rPr>
        <w:t xml:space="preserve"> </w:t>
      </w:r>
      <w:r w:rsidR="0014054E" w:rsidRPr="00A33672">
        <w:rPr>
          <w:rFonts w:ascii="Arial" w:hAnsi="Arial" w:cs="Arial"/>
          <w:bCs/>
          <w:sz w:val="22"/>
          <w:szCs w:val="22"/>
        </w:rPr>
        <w:t>w</w:t>
      </w:r>
      <w:r w:rsidR="00472903" w:rsidRPr="00A33672">
        <w:rPr>
          <w:rFonts w:ascii="Arial" w:hAnsi="Arial" w:cs="Arial"/>
          <w:bCs/>
          <w:sz w:val="22"/>
          <w:szCs w:val="22"/>
        </w:rPr>
        <w:t xml:space="preserve"> </w:t>
      </w:r>
      <w:r w:rsidR="0014054E" w:rsidRPr="00A33672">
        <w:rPr>
          <w:rFonts w:ascii="Arial" w:hAnsi="Arial" w:cs="Arial"/>
          <w:bCs/>
          <w:sz w:val="22"/>
          <w:szCs w:val="22"/>
        </w:rPr>
        <w:t>trakcie</w:t>
      </w:r>
      <w:r w:rsidR="00472903" w:rsidRPr="00A33672">
        <w:rPr>
          <w:rFonts w:ascii="Arial" w:hAnsi="Arial" w:cs="Arial"/>
          <w:bCs/>
          <w:sz w:val="22"/>
          <w:szCs w:val="22"/>
        </w:rPr>
        <w:t xml:space="preserve"> </w:t>
      </w:r>
      <w:r w:rsidR="0014054E" w:rsidRPr="00A33672">
        <w:rPr>
          <w:rFonts w:ascii="Arial" w:hAnsi="Arial" w:cs="Arial"/>
          <w:bCs/>
          <w:sz w:val="22"/>
          <w:szCs w:val="22"/>
        </w:rPr>
        <w:t>dokonywania</w:t>
      </w:r>
      <w:r w:rsidR="00472903" w:rsidRPr="00A33672">
        <w:rPr>
          <w:rFonts w:ascii="Arial" w:hAnsi="Arial" w:cs="Arial"/>
          <w:bCs/>
          <w:sz w:val="22"/>
          <w:szCs w:val="22"/>
        </w:rPr>
        <w:t xml:space="preserve"> </w:t>
      </w:r>
      <w:r w:rsidR="0014054E" w:rsidRPr="00A33672">
        <w:rPr>
          <w:rFonts w:ascii="Arial" w:hAnsi="Arial" w:cs="Arial"/>
          <w:bCs/>
          <w:sz w:val="22"/>
          <w:szCs w:val="22"/>
        </w:rPr>
        <w:t>przez</w:t>
      </w:r>
      <w:r w:rsidR="00472903" w:rsidRPr="00A33672">
        <w:rPr>
          <w:rFonts w:ascii="Arial" w:hAnsi="Arial" w:cs="Arial"/>
          <w:bCs/>
          <w:sz w:val="22"/>
          <w:szCs w:val="22"/>
        </w:rPr>
        <w:t xml:space="preserve"> </w:t>
      </w:r>
      <w:r w:rsidR="0014054E" w:rsidRPr="00A33672">
        <w:rPr>
          <w:rFonts w:ascii="Arial" w:hAnsi="Arial" w:cs="Arial"/>
          <w:bCs/>
          <w:sz w:val="22"/>
          <w:szCs w:val="22"/>
        </w:rPr>
        <w:t>dyrektora</w:t>
      </w:r>
      <w:r w:rsidR="00472903" w:rsidRPr="00A33672">
        <w:rPr>
          <w:rFonts w:ascii="Arial" w:hAnsi="Arial" w:cs="Arial"/>
          <w:bCs/>
          <w:sz w:val="22"/>
          <w:szCs w:val="22"/>
        </w:rPr>
        <w:t xml:space="preserve"> </w:t>
      </w:r>
      <w:r w:rsidR="0014054E" w:rsidRPr="00A33672">
        <w:rPr>
          <w:rFonts w:ascii="Arial" w:hAnsi="Arial" w:cs="Arial"/>
          <w:bCs/>
          <w:sz w:val="22"/>
          <w:szCs w:val="22"/>
        </w:rPr>
        <w:t>oceny</w:t>
      </w:r>
      <w:r w:rsidR="00472903" w:rsidRPr="00A33672">
        <w:rPr>
          <w:rFonts w:ascii="Arial" w:hAnsi="Arial" w:cs="Arial"/>
          <w:bCs/>
          <w:sz w:val="22"/>
          <w:szCs w:val="22"/>
        </w:rPr>
        <w:t xml:space="preserve"> </w:t>
      </w:r>
      <w:r w:rsidR="0014054E" w:rsidRPr="00A33672">
        <w:rPr>
          <w:rFonts w:ascii="Arial" w:hAnsi="Arial" w:cs="Arial"/>
          <w:bCs/>
          <w:sz w:val="22"/>
          <w:szCs w:val="22"/>
        </w:rPr>
        <w:t>je</w:t>
      </w:r>
      <w:r w:rsidR="00A80027" w:rsidRPr="00A33672">
        <w:rPr>
          <w:rFonts w:ascii="Arial" w:hAnsi="Arial" w:cs="Arial"/>
          <w:bCs/>
          <w:sz w:val="22"/>
          <w:szCs w:val="22"/>
        </w:rPr>
        <w:t>go pracy;</w:t>
      </w:r>
    </w:p>
    <w:p w14:paraId="6AAB1344" w14:textId="3EDCDE58" w:rsidR="00773BC7" w:rsidRPr="00A33672" w:rsidRDefault="00A80027">
      <w:pPr>
        <w:pStyle w:val="Stopka"/>
        <w:numPr>
          <w:ilvl w:val="0"/>
          <w:numId w:val="83"/>
        </w:numPr>
        <w:tabs>
          <w:tab w:val="clear" w:pos="4536"/>
          <w:tab w:val="clear" w:pos="9072"/>
        </w:tabs>
        <w:spacing w:line="276" w:lineRule="auto"/>
        <w:contextualSpacing/>
        <w:rPr>
          <w:rFonts w:ascii="Arial" w:hAnsi="Arial" w:cs="Arial"/>
          <w:bCs/>
          <w:sz w:val="22"/>
          <w:szCs w:val="22"/>
        </w:rPr>
      </w:pPr>
      <w:r w:rsidRPr="00A33672">
        <w:rPr>
          <w:rFonts w:ascii="Arial" w:hAnsi="Arial" w:cs="Arial"/>
          <w:sz w:val="22"/>
          <w:szCs w:val="22"/>
        </w:rPr>
        <w:t>opiniowanie</w:t>
      </w:r>
      <w:r w:rsidR="00472903" w:rsidRPr="00A33672">
        <w:rPr>
          <w:rFonts w:ascii="Arial" w:hAnsi="Arial" w:cs="Arial"/>
          <w:sz w:val="22"/>
          <w:szCs w:val="22"/>
        </w:rPr>
        <w:t xml:space="preserve"> </w:t>
      </w:r>
      <w:r w:rsidR="0014054E" w:rsidRPr="00A33672">
        <w:rPr>
          <w:rFonts w:ascii="Arial" w:hAnsi="Arial" w:cs="Arial"/>
          <w:sz w:val="22"/>
          <w:szCs w:val="22"/>
        </w:rPr>
        <w:t>termin</w:t>
      </w:r>
      <w:r w:rsidRPr="00A33672">
        <w:rPr>
          <w:rFonts w:ascii="Arial" w:hAnsi="Arial" w:cs="Arial"/>
          <w:sz w:val="22"/>
          <w:szCs w:val="22"/>
        </w:rPr>
        <w:t>ów</w:t>
      </w:r>
      <w:r w:rsidR="00472903" w:rsidRPr="00A33672">
        <w:rPr>
          <w:rFonts w:ascii="Arial" w:hAnsi="Arial" w:cs="Arial"/>
          <w:sz w:val="22"/>
          <w:szCs w:val="22"/>
        </w:rPr>
        <w:t xml:space="preserve"> </w:t>
      </w:r>
      <w:r w:rsidR="0014054E" w:rsidRPr="00A33672">
        <w:rPr>
          <w:rFonts w:ascii="Arial" w:hAnsi="Arial" w:cs="Arial"/>
          <w:sz w:val="22"/>
          <w:szCs w:val="22"/>
        </w:rPr>
        <w:t>dodatkowych</w:t>
      </w:r>
      <w:r w:rsidR="00472903" w:rsidRPr="00A33672">
        <w:rPr>
          <w:rFonts w:ascii="Arial" w:hAnsi="Arial" w:cs="Arial"/>
          <w:sz w:val="22"/>
          <w:szCs w:val="22"/>
        </w:rPr>
        <w:t xml:space="preserve"> </w:t>
      </w:r>
      <w:r w:rsidR="0014054E" w:rsidRPr="00A33672">
        <w:rPr>
          <w:rFonts w:ascii="Arial" w:hAnsi="Arial" w:cs="Arial"/>
          <w:sz w:val="22"/>
          <w:szCs w:val="22"/>
        </w:rPr>
        <w:t>dni</w:t>
      </w:r>
      <w:r w:rsidR="00472903" w:rsidRPr="00A33672">
        <w:rPr>
          <w:rFonts w:ascii="Arial" w:hAnsi="Arial" w:cs="Arial"/>
          <w:sz w:val="22"/>
          <w:szCs w:val="22"/>
        </w:rPr>
        <w:t xml:space="preserve"> </w:t>
      </w:r>
      <w:r w:rsidR="0014054E" w:rsidRPr="00A33672">
        <w:rPr>
          <w:rFonts w:ascii="Arial" w:hAnsi="Arial" w:cs="Arial"/>
          <w:sz w:val="22"/>
          <w:szCs w:val="22"/>
        </w:rPr>
        <w:t>wolnych</w:t>
      </w:r>
      <w:r w:rsidR="00472903" w:rsidRPr="00A33672">
        <w:rPr>
          <w:rFonts w:ascii="Arial" w:hAnsi="Arial" w:cs="Arial"/>
          <w:sz w:val="22"/>
          <w:szCs w:val="22"/>
        </w:rPr>
        <w:t xml:space="preserve"> </w:t>
      </w:r>
      <w:r w:rsidR="0014054E" w:rsidRPr="00A33672">
        <w:rPr>
          <w:rFonts w:ascii="Arial" w:hAnsi="Arial" w:cs="Arial"/>
          <w:sz w:val="22"/>
          <w:szCs w:val="22"/>
        </w:rPr>
        <w:t>od</w:t>
      </w:r>
      <w:r w:rsidR="00472903" w:rsidRPr="00A33672">
        <w:rPr>
          <w:rFonts w:ascii="Arial" w:hAnsi="Arial" w:cs="Arial"/>
          <w:sz w:val="22"/>
          <w:szCs w:val="22"/>
        </w:rPr>
        <w:t xml:space="preserve"> </w:t>
      </w:r>
      <w:r w:rsidR="0014054E" w:rsidRPr="00A33672">
        <w:rPr>
          <w:rFonts w:ascii="Arial" w:hAnsi="Arial" w:cs="Arial"/>
          <w:sz w:val="22"/>
          <w:szCs w:val="22"/>
        </w:rPr>
        <w:t>zajęć</w:t>
      </w:r>
      <w:r w:rsidR="00472903" w:rsidRPr="00A33672">
        <w:rPr>
          <w:rFonts w:ascii="Arial" w:hAnsi="Arial" w:cs="Arial"/>
          <w:sz w:val="22"/>
          <w:szCs w:val="22"/>
        </w:rPr>
        <w:t xml:space="preserve"> </w:t>
      </w:r>
      <w:r w:rsidR="0014054E" w:rsidRPr="00A33672">
        <w:rPr>
          <w:rFonts w:ascii="Arial" w:hAnsi="Arial" w:cs="Arial"/>
          <w:sz w:val="22"/>
          <w:szCs w:val="22"/>
        </w:rPr>
        <w:t>dydaktyczno-wychowawczych</w:t>
      </w:r>
      <w:r w:rsidRPr="00A33672">
        <w:rPr>
          <w:rFonts w:ascii="Arial" w:hAnsi="Arial" w:cs="Arial"/>
          <w:sz w:val="22"/>
          <w:szCs w:val="22"/>
        </w:rPr>
        <w:t>;</w:t>
      </w:r>
    </w:p>
    <w:p w14:paraId="400F1A14" w14:textId="34E671C6" w:rsidR="00773BC7" w:rsidRPr="00A33672" w:rsidRDefault="00E5186E">
      <w:pPr>
        <w:pStyle w:val="Stopka"/>
        <w:numPr>
          <w:ilvl w:val="0"/>
          <w:numId w:val="83"/>
        </w:numPr>
        <w:tabs>
          <w:tab w:val="clear" w:pos="4536"/>
          <w:tab w:val="clear" w:pos="9072"/>
        </w:tabs>
        <w:spacing w:line="276" w:lineRule="auto"/>
        <w:contextualSpacing/>
        <w:rPr>
          <w:rFonts w:ascii="Arial" w:hAnsi="Arial" w:cs="Arial"/>
          <w:bCs/>
          <w:sz w:val="22"/>
          <w:szCs w:val="22"/>
        </w:rPr>
      </w:pPr>
      <w:r w:rsidRPr="00A33672">
        <w:rPr>
          <w:rFonts w:ascii="Arial" w:hAnsi="Arial" w:cs="Arial"/>
          <w:sz w:val="22"/>
          <w:szCs w:val="22"/>
        </w:rPr>
        <w:t>o</w:t>
      </w:r>
      <w:r w:rsidR="00696297" w:rsidRPr="00A33672">
        <w:rPr>
          <w:rFonts w:ascii="Arial" w:hAnsi="Arial" w:cs="Arial"/>
          <w:sz w:val="22"/>
          <w:szCs w:val="22"/>
        </w:rPr>
        <w:t>piniowanie</w:t>
      </w:r>
      <w:r w:rsidR="00472903" w:rsidRPr="00A33672">
        <w:rPr>
          <w:rFonts w:ascii="Arial" w:hAnsi="Arial" w:cs="Arial"/>
          <w:sz w:val="22"/>
          <w:szCs w:val="22"/>
        </w:rPr>
        <w:t xml:space="preserve"> </w:t>
      </w:r>
      <w:r w:rsidR="00696297" w:rsidRPr="00A33672">
        <w:rPr>
          <w:rFonts w:ascii="Arial" w:hAnsi="Arial" w:cs="Arial"/>
          <w:sz w:val="22"/>
          <w:szCs w:val="22"/>
        </w:rPr>
        <w:t>propozycji</w:t>
      </w:r>
      <w:r w:rsidR="00472903" w:rsidRPr="00A33672">
        <w:rPr>
          <w:rFonts w:ascii="Arial" w:hAnsi="Arial" w:cs="Arial"/>
          <w:sz w:val="22"/>
          <w:szCs w:val="22"/>
        </w:rPr>
        <w:t xml:space="preserve"> </w:t>
      </w:r>
      <w:r w:rsidR="00696297" w:rsidRPr="00A33672">
        <w:rPr>
          <w:rFonts w:ascii="Arial" w:hAnsi="Arial" w:cs="Arial"/>
          <w:sz w:val="22"/>
          <w:szCs w:val="22"/>
        </w:rPr>
        <w:t>dyrektora</w:t>
      </w:r>
      <w:r w:rsidR="00472903" w:rsidRPr="00A33672">
        <w:rPr>
          <w:rFonts w:ascii="Arial" w:hAnsi="Arial" w:cs="Arial"/>
          <w:sz w:val="22"/>
          <w:szCs w:val="22"/>
        </w:rPr>
        <w:t xml:space="preserve"> </w:t>
      </w:r>
      <w:r w:rsidR="00696297" w:rsidRPr="00A33672">
        <w:rPr>
          <w:rFonts w:ascii="Arial" w:hAnsi="Arial" w:cs="Arial"/>
          <w:sz w:val="22"/>
          <w:szCs w:val="22"/>
        </w:rPr>
        <w:t>zawierającej</w:t>
      </w:r>
      <w:r w:rsidR="00472903" w:rsidRPr="00A33672">
        <w:rPr>
          <w:rFonts w:ascii="Arial" w:hAnsi="Arial" w:cs="Arial"/>
          <w:sz w:val="22"/>
          <w:szCs w:val="22"/>
        </w:rPr>
        <w:t xml:space="preserve"> </w:t>
      </w:r>
      <w:r w:rsidR="00696297" w:rsidRPr="00A33672">
        <w:rPr>
          <w:rFonts w:ascii="Arial" w:hAnsi="Arial" w:cs="Arial"/>
          <w:sz w:val="22"/>
          <w:szCs w:val="22"/>
        </w:rPr>
        <w:t>zestaw</w:t>
      </w:r>
      <w:r w:rsidR="00472903" w:rsidRPr="00A33672">
        <w:rPr>
          <w:rFonts w:ascii="Arial" w:hAnsi="Arial" w:cs="Arial"/>
          <w:sz w:val="22"/>
          <w:szCs w:val="22"/>
        </w:rPr>
        <w:t xml:space="preserve"> </w:t>
      </w:r>
      <w:r w:rsidR="00696297" w:rsidRPr="00A33672">
        <w:rPr>
          <w:rFonts w:ascii="Arial" w:hAnsi="Arial" w:cs="Arial"/>
          <w:sz w:val="22"/>
          <w:szCs w:val="22"/>
        </w:rPr>
        <w:t>podręczników,</w:t>
      </w:r>
      <w:r w:rsidR="00472903" w:rsidRPr="00A33672">
        <w:rPr>
          <w:rFonts w:ascii="Arial" w:hAnsi="Arial" w:cs="Arial"/>
          <w:sz w:val="22"/>
          <w:szCs w:val="22"/>
        </w:rPr>
        <w:t xml:space="preserve"> </w:t>
      </w:r>
      <w:r w:rsidR="00696297" w:rsidRPr="00A33672">
        <w:rPr>
          <w:rFonts w:ascii="Arial" w:hAnsi="Arial" w:cs="Arial"/>
          <w:sz w:val="22"/>
          <w:szCs w:val="22"/>
        </w:rPr>
        <w:t>materiałów</w:t>
      </w:r>
      <w:r w:rsidR="00472903" w:rsidRPr="00A33672">
        <w:rPr>
          <w:rFonts w:ascii="Arial" w:hAnsi="Arial" w:cs="Arial"/>
          <w:sz w:val="22"/>
          <w:szCs w:val="22"/>
        </w:rPr>
        <w:t xml:space="preserve"> </w:t>
      </w:r>
      <w:r w:rsidR="00696297" w:rsidRPr="00A33672">
        <w:rPr>
          <w:rFonts w:ascii="Arial" w:hAnsi="Arial" w:cs="Arial"/>
          <w:sz w:val="22"/>
          <w:szCs w:val="22"/>
        </w:rPr>
        <w:t>edukacyjnych</w:t>
      </w:r>
      <w:r w:rsidR="00472903" w:rsidRPr="00A33672">
        <w:rPr>
          <w:rFonts w:ascii="Arial" w:hAnsi="Arial" w:cs="Arial"/>
          <w:sz w:val="22"/>
          <w:szCs w:val="22"/>
        </w:rPr>
        <w:t xml:space="preserve"> </w:t>
      </w:r>
      <w:r w:rsidR="00696297" w:rsidRPr="00A33672">
        <w:rPr>
          <w:rFonts w:ascii="Arial" w:hAnsi="Arial" w:cs="Arial"/>
          <w:sz w:val="22"/>
          <w:szCs w:val="22"/>
        </w:rPr>
        <w:t>i</w:t>
      </w:r>
      <w:r w:rsidR="00472903" w:rsidRPr="00A33672">
        <w:rPr>
          <w:rFonts w:ascii="Arial" w:hAnsi="Arial" w:cs="Arial"/>
          <w:sz w:val="22"/>
          <w:szCs w:val="22"/>
        </w:rPr>
        <w:t xml:space="preserve"> </w:t>
      </w:r>
      <w:r w:rsidR="00696297" w:rsidRPr="00A33672">
        <w:rPr>
          <w:rFonts w:ascii="Arial" w:hAnsi="Arial" w:cs="Arial"/>
          <w:sz w:val="22"/>
          <w:szCs w:val="22"/>
        </w:rPr>
        <w:t>materiałów</w:t>
      </w:r>
      <w:r w:rsidR="00472903" w:rsidRPr="00A33672">
        <w:rPr>
          <w:rFonts w:ascii="Arial" w:hAnsi="Arial" w:cs="Arial"/>
          <w:sz w:val="22"/>
          <w:szCs w:val="22"/>
        </w:rPr>
        <w:t xml:space="preserve"> </w:t>
      </w:r>
      <w:r w:rsidR="00696297" w:rsidRPr="00A33672">
        <w:rPr>
          <w:rFonts w:ascii="Arial" w:hAnsi="Arial" w:cs="Arial"/>
          <w:sz w:val="22"/>
          <w:szCs w:val="22"/>
        </w:rPr>
        <w:t>ćwiczeniowych</w:t>
      </w:r>
      <w:r w:rsidR="00472903" w:rsidRPr="00A33672">
        <w:rPr>
          <w:rFonts w:ascii="Arial" w:hAnsi="Arial" w:cs="Arial"/>
          <w:sz w:val="22"/>
          <w:szCs w:val="22"/>
        </w:rPr>
        <w:t xml:space="preserve"> </w:t>
      </w:r>
      <w:r w:rsidR="00696297" w:rsidRPr="00A33672">
        <w:rPr>
          <w:rFonts w:ascii="Arial" w:hAnsi="Arial" w:cs="Arial"/>
          <w:sz w:val="22"/>
          <w:szCs w:val="22"/>
        </w:rPr>
        <w:t>obowiązujących</w:t>
      </w:r>
      <w:r w:rsidR="00472903" w:rsidRPr="00A33672">
        <w:rPr>
          <w:rFonts w:ascii="Arial" w:hAnsi="Arial" w:cs="Arial"/>
          <w:sz w:val="22"/>
          <w:szCs w:val="22"/>
        </w:rPr>
        <w:t xml:space="preserve"> </w:t>
      </w:r>
      <w:r w:rsidR="00696297" w:rsidRPr="00A33672">
        <w:rPr>
          <w:rFonts w:ascii="Arial" w:hAnsi="Arial" w:cs="Arial"/>
          <w:sz w:val="22"/>
          <w:szCs w:val="22"/>
        </w:rPr>
        <w:t>w</w:t>
      </w:r>
      <w:r w:rsidR="00472903" w:rsidRPr="00A33672">
        <w:rPr>
          <w:rFonts w:ascii="Arial" w:hAnsi="Arial" w:cs="Arial"/>
          <w:sz w:val="22"/>
          <w:szCs w:val="22"/>
        </w:rPr>
        <w:t xml:space="preserve"> </w:t>
      </w:r>
      <w:r w:rsidR="00696297" w:rsidRPr="00A33672">
        <w:rPr>
          <w:rFonts w:ascii="Arial" w:hAnsi="Arial" w:cs="Arial"/>
          <w:sz w:val="22"/>
          <w:szCs w:val="22"/>
        </w:rPr>
        <w:t>danym</w:t>
      </w:r>
      <w:r w:rsidR="00472903" w:rsidRPr="00A33672">
        <w:rPr>
          <w:rFonts w:ascii="Arial" w:hAnsi="Arial" w:cs="Arial"/>
          <w:sz w:val="22"/>
          <w:szCs w:val="22"/>
        </w:rPr>
        <w:t xml:space="preserve"> </w:t>
      </w:r>
      <w:r w:rsidR="00696297" w:rsidRPr="00A33672">
        <w:rPr>
          <w:rFonts w:ascii="Arial" w:hAnsi="Arial" w:cs="Arial"/>
          <w:sz w:val="22"/>
          <w:szCs w:val="22"/>
        </w:rPr>
        <w:t>roku</w:t>
      </w:r>
      <w:r w:rsidR="00472903" w:rsidRPr="00A33672">
        <w:rPr>
          <w:rFonts w:ascii="Arial" w:hAnsi="Arial" w:cs="Arial"/>
          <w:sz w:val="22"/>
          <w:szCs w:val="22"/>
        </w:rPr>
        <w:t xml:space="preserve"> </w:t>
      </w:r>
      <w:r w:rsidR="00696297" w:rsidRPr="00A33672">
        <w:rPr>
          <w:rFonts w:ascii="Arial" w:hAnsi="Arial" w:cs="Arial"/>
          <w:sz w:val="22"/>
          <w:szCs w:val="22"/>
        </w:rPr>
        <w:t>szkolnym</w:t>
      </w:r>
      <w:r w:rsidR="00C558E2" w:rsidRPr="00A33672">
        <w:rPr>
          <w:rFonts w:ascii="Arial" w:hAnsi="Arial" w:cs="Arial"/>
          <w:sz w:val="22"/>
          <w:szCs w:val="22"/>
        </w:rPr>
        <w:t>;</w:t>
      </w:r>
    </w:p>
    <w:p w14:paraId="1E684D34" w14:textId="52FA2098" w:rsidR="00773BC7" w:rsidRPr="00A33672" w:rsidRDefault="00E5186E">
      <w:pPr>
        <w:pStyle w:val="Stopka"/>
        <w:numPr>
          <w:ilvl w:val="0"/>
          <w:numId w:val="83"/>
        </w:numPr>
        <w:tabs>
          <w:tab w:val="clear" w:pos="4536"/>
          <w:tab w:val="clear" w:pos="9072"/>
        </w:tabs>
        <w:spacing w:line="276" w:lineRule="auto"/>
        <w:contextualSpacing/>
        <w:rPr>
          <w:rFonts w:ascii="Arial" w:hAnsi="Arial" w:cs="Arial"/>
          <w:bCs/>
          <w:sz w:val="22"/>
          <w:szCs w:val="22"/>
        </w:rPr>
      </w:pPr>
      <w:r w:rsidRPr="00A33672">
        <w:rPr>
          <w:rFonts w:ascii="Arial" w:hAnsi="Arial" w:cs="Arial"/>
          <w:sz w:val="22"/>
          <w:szCs w:val="22"/>
        </w:rPr>
        <w:t>o</w:t>
      </w:r>
      <w:r w:rsidR="00696297" w:rsidRPr="00A33672">
        <w:rPr>
          <w:rFonts w:ascii="Arial" w:hAnsi="Arial" w:cs="Arial"/>
          <w:sz w:val="22"/>
          <w:szCs w:val="22"/>
        </w:rPr>
        <w:t>piniowanie</w:t>
      </w:r>
      <w:r w:rsidR="00472903" w:rsidRPr="00A33672">
        <w:rPr>
          <w:rFonts w:ascii="Arial" w:hAnsi="Arial" w:cs="Arial"/>
          <w:sz w:val="22"/>
          <w:szCs w:val="22"/>
        </w:rPr>
        <w:t xml:space="preserve"> </w:t>
      </w:r>
      <w:r w:rsidR="00C558E2" w:rsidRPr="00A33672">
        <w:rPr>
          <w:rFonts w:ascii="Arial" w:hAnsi="Arial" w:cs="Arial"/>
          <w:sz w:val="22"/>
          <w:szCs w:val="22"/>
        </w:rPr>
        <w:t>organizacji</w:t>
      </w:r>
      <w:r w:rsidR="00472903" w:rsidRPr="00A33672">
        <w:rPr>
          <w:rFonts w:ascii="Arial" w:hAnsi="Arial" w:cs="Arial"/>
          <w:sz w:val="22"/>
          <w:szCs w:val="22"/>
        </w:rPr>
        <w:t xml:space="preserve"> </w:t>
      </w:r>
      <w:r w:rsidR="00696297" w:rsidRPr="00A33672">
        <w:rPr>
          <w:rFonts w:ascii="Arial" w:hAnsi="Arial" w:cs="Arial"/>
          <w:sz w:val="22"/>
          <w:szCs w:val="22"/>
        </w:rPr>
        <w:t>dodatkowych</w:t>
      </w:r>
      <w:r w:rsidR="00472903" w:rsidRPr="00A33672">
        <w:rPr>
          <w:rFonts w:ascii="Arial" w:hAnsi="Arial" w:cs="Arial"/>
          <w:sz w:val="22"/>
          <w:szCs w:val="22"/>
        </w:rPr>
        <w:t xml:space="preserve"> </w:t>
      </w:r>
      <w:r w:rsidR="00696297" w:rsidRPr="00A33672">
        <w:rPr>
          <w:rFonts w:ascii="Arial" w:hAnsi="Arial" w:cs="Arial"/>
          <w:sz w:val="22"/>
          <w:szCs w:val="22"/>
        </w:rPr>
        <w:t>zajęć</w:t>
      </w:r>
      <w:r w:rsidR="00472903" w:rsidRPr="00A33672">
        <w:rPr>
          <w:rFonts w:ascii="Arial" w:hAnsi="Arial" w:cs="Arial"/>
          <w:sz w:val="22"/>
          <w:szCs w:val="22"/>
        </w:rPr>
        <w:t xml:space="preserve"> </w:t>
      </w:r>
      <w:r w:rsidR="00696297" w:rsidRPr="00A33672">
        <w:rPr>
          <w:rFonts w:ascii="Arial" w:hAnsi="Arial" w:cs="Arial"/>
          <w:sz w:val="22"/>
          <w:szCs w:val="22"/>
        </w:rPr>
        <w:t>edukacyjnych</w:t>
      </w:r>
      <w:r w:rsidR="00C558E2" w:rsidRPr="00A33672">
        <w:rPr>
          <w:rFonts w:ascii="Arial" w:hAnsi="Arial" w:cs="Arial"/>
          <w:sz w:val="22"/>
          <w:szCs w:val="22"/>
        </w:rPr>
        <w:t>,</w:t>
      </w:r>
      <w:r w:rsidR="00472903" w:rsidRPr="00A33672">
        <w:rPr>
          <w:rFonts w:ascii="Arial" w:hAnsi="Arial" w:cs="Arial"/>
          <w:sz w:val="22"/>
          <w:szCs w:val="22"/>
        </w:rPr>
        <w:t xml:space="preserve"> </w:t>
      </w:r>
      <w:r w:rsidR="00696297" w:rsidRPr="00A33672">
        <w:rPr>
          <w:rFonts w:ascii="Arial" w:hAnsi="Arial" w:cs="Arial"/>
          <w:sz w:val="22"/>
          <w:szCs w:val="22"/>
        </w:rPr>
        <w:t>dla</w:t>
      </w:r>
      <w:r w:rsidR="00472903" w:rsidRPr="00A33672">
        <w:rPr>
          <w:rFonts w:ascii="Arial" w:hAnsi="Arial" w:cs="Arial"/>
          <w:sz w:val="22"/>
          <w:szCs w:val="22"/>
        </w:rPr>
        <w:t xml:space="preserve"> </w:t>
      </w:r>
      <w:r w:rsidR="00696297" w:rsidRPr="00A33672">
        <w:rPr>
          <w:rFonts w:ascii="Arial" w:hAnsi="Arial" w:cs="Arial"/>
          <w:sz w:val="22"/>
          <w:szCs w:val="22"/>
        </w:rPr>
        <w:t>których</w:t>
      </w:r>
      <w:r w:rsidR="00472903" w:rsidRPr="00A33672">
        <w:rPr>
          <w:rFonts w:ascii="Arial" w:hAnsi="Arial" w:cs="Arial"/>
          <w:sz w:val="22"/>
          <w:szCs w:val="22"/>
        </w:rPr>
        <w:t xml:space="preserve"> </w:t>
      </w:r>
      <w:r w:rsidR="00696297" w:rsidRPr="00A33672">
        <w:rPr>
          <w:rFonts w:ascii="Arial" w:hAnsi="Arial" w:cs="Arial"/>
          <w:sz w:val="22"/>
          <w:szCs w:val="22"/>
        </w:rPr>
        <w:t>nie</w:t>
      </w:r>
      <w:r w:rsidR="00472903" w:rsidRPr="00A33672">
        <w:rPr>
          <w:rFonts w:ascii="Arial" w:hAnsi="Arial" w:cs="Arial"/>
          <w:sz w:val="22"/>
          <w:szCs w:val="22"/>
        </w:rPr>
        <w:t xml:space="preserve"> </w:t>
      </w:r>
      <w:r w:rsidR="00696297" w:rsidRPr="00A33672">
        <w:rPr>
          <w:rFonts w:ascii="Arial" w:hAnsi="Arial" w:cs="Arial"/>
          <w:sz w:val="22"/>
          <w:szCs w:val="22"/>
        </w:rPr>
        <w:t>został</w:t>
      </w:r>
      <w:r w:rsidR="00731421" w:rsidRPr="00A33672">
        <w:rPr>
          <w:rFonts w:ascii="Arial" w:hAnsi="Arial" w:cs="Arial"/>
          <w:sz w:val="22"/>
          <w:szCs w:val="22"/>
        </w:rPr>
        <w:t>a</w:t>
      </w:r>
      <w:r w:rsidR="00472903" w:rsidRPr="00A33672">
        <w:rPr>
          <w:rFonts w:ascii="Arial" w:hAnsi="Arial" w:cs="Arial"/>
          <w:sz w:val="22"/>
          <w:szCs w:val="22"/>
        </w:rPr>
        <w:t xml:space="preserve"> </w:t>
      </w:r>
      <w:r w:rsidR="00731421" w:rsidRPr="00A33672">
        <w:rPr>
          <w:rFonts w:ascii="Arial" w:hAnsi="Arial" w:cs="Arial"/>
          <w:sz w:val="22"/>
          <w:szCs w:val="22"/>
        </w:rPr>
        <w:t>ustalona</w:t>
      </w:r>
      <w:r w:rsidR="00472903" w:rsidRPr="00A33672">
        <w:rPr>
          <w:rFonts w:ascii="Arial" w:hAnsi="Arial" w:cs="Arial"/>
          <w:sz w:val="22"/>
          <w:szCs w:val="22"/>
        </w:rPr>
        <w:t xml:space="preserve"> </w:t>
      </w:r>
      <w:r w:rsidR="00731421" w:rsidRPr="00A33672">
        <w:rPr>
          <w:rFonts w:ascii="Arial" w:hAnsi="Arial" w:cs="Arial"/>
          <w:sz w:val="22"/>
          <w:szCs w:val="22"/>
        </w:rPr>
        <w:t>podstawa</w:t>
      </w:r>
      <w:r w:rsidR="00472903" w:rsidRPr="00A33672">
        <w:rPr>
          <w:rFonts w:ascii="Arial" w:hAnsi="Arial" w:cs="Arial"/>
          <w:sz w:val="22"/>
          <w:szCs w:val="22"/>
        </w:rPr>
        <w:t xml:space="preserve"> </w:t>
      </w:r>
      <w:r w:rsidR="00731421" w:rsidRPr="00A33672">
        <w:rPr>
          <w:rFonts w:ascii="Arial" w:hAnsi="Arial" w:cs="Arial"/>
          <w:sz w:val="22"/>
          <w:szCs w:val="22"/>
        </w:rPr>
        <w:t>programowa</w:t>
      </w:r>
      <w:r w:rsidR="00C558E2" w:rsidRPr="00A33672">
        <w:rPr>
          <w:rFonts w:ascii="Arial" w:hAnsi="Arial" w:cs="Arial"/>
          <w:sz w:val="22"/>
          <w:szCs w:val="22"/>
        </w:rPr>
        <w:t>;</w:t>
      </w:r>
    </w:p>
    <w:p w14:paraId="226698DD" w14:textId="4DF96502" w:rsidR="00773BC7" w:rsidRPr="00A33672" w:rsidRDefault="00E5186E">
      <w:pPr>
        <w:pStyle w:val="Stopka"/>
        <w:numPr>
          <w:ilvl w:val="0"/>
          <w:numId w:val="83"/>
        </w:numPr>
        <w:tabs>
          <w:tab w:val="clear" w:pos="4536"/>
          <w:tab w:val="clear" w:pos="9072"/>
        </w:tabs>
        <w:spacing w:line="276" w:lineRule="auto"/>
        <w:contextualSpacing/>
        <w:rPr>
          <w:rFonts w:ascii="Arial" w:hAnsi="Arial" w:cs="Arial"/>
          <w:bCs/>
          <w:sz w:val="22"/>
          <w:szCs w:val="22"/>
        </w:rPr>
      </w:pPr>
      <w:r w:rsidRPr="00A33672">
        <w:rPr>
          <w:rFonts w:ascii="Arial" w:hAnsi="Arial" w:cs="Arial"/>
          <w:bCs/>
          <w:sz w:val="22"/>
          <w:szCs w:val="22"/>
        </w:rPr>
        <w:t>w</w:t>
      </w:r>
      <w:r w:rsidR="0014054E" w:rsidRPr="00A33672">
        <w:rPr>
          <w:rFonts w:ascii="Arial" w:hAnsi="Arial" w:cs="Arial"/>
          <w:bCs/>
          <w:sz w:val="22"/>
          <w:szCs w:val="22"/>
        </w:rPr>
        <w:t>ystąpienie</w:t>
      </w:r>
      <w:r w:rsidR="00472903" w:rsidRPr="00A33672">
        <w:rPr>
          <w:rFonts w:ascii="Arial" w:hAnsi="Arial" w:cs="Arial"/>
          <w:bCs/>
          <w:sz w:val="22"/>
          <w:szCs w:val="22"/>
        </w:rPr>
        <w:t xml:space="preserve"> </w:t>
      </w:r>
      <w:r w:rsidR="0014054E" w:rsidRPr="00A33672">
        <w:rPr>
          <w:rFonts w:ascii="Arial" w:hAnsi="Arial" w:cs="Arial"/>
          <w:bCs/>
          <w:sz w:val="22"/>
          <w:szCs w:val="22"/>
        </w:rPr>
        <w:t>z</w:t>
      </w:r>
      <w:r w:rsidR="00472903" w:rsidRPr="00A33672">
        <w:rPr>
          <w:rFonts w:ascii="Arial" w:hAnsi="Arial" w:cs="Arial"/>
          <w:bCs/>
          <w:sz w:val="22"/>
          <w:szCs w:val="22"/>
        </w:rPr>
        <w:t xml:space="preserve"> </w:t>
      </w:r>
      <w:r w:rsidR="0014054E" w:rsidRPr="00A33672">
        <w:rPr>
          <w:rFonts w:ascii="Arial" w:hAnsi="Arial" w:cs="Arial"/>
          <w:bCs/>
          <w:sz w:val="22"/>
          <w:szCs w:val="22"/>
        </w:rPr>
        <w:t>wnioskiem</w:t>
      </w:r>
      <w:r w:rsidR="00472903" w:rsidRPr="00A33672">
        <w:rPr>
          <w:rFonts w:ascii="Arial" w:hAnsi="Arial" w:cs="Arial"/>
          <w:bCs/>
          <w:sz w:val="22"/>
          <w:szCs w:val="22"/>
        </w:rPr>
        <w:t xml:space="preserve"> </w:t>
      </w:r>
      <w:r w:rsidR="0014054E" w:rsidRPr="00A33672">
        <w:rPr>
          <w:rFonts w:ascii="Arial" w:hAnsi="Arial" w:cs="Arial"/>
          <w:bCs/>
          <w:sz w:val="22"/>
          <w:szCs w:val="22"/>
        </w:rPr>
        <w:t>o</w:t>
      </w:r>
      <w:r w:rsidR="00472903" w:rsidRPr="00A33672">
        <w:rPr>
          <w:rFonts w:ascii="Arial" w:hAnsi="Arial" w:cs="Arial"/>
          <w:bCs/>
          <w:sz w:val="22"/>
          <w:szCs w:val="22"/>
        </w:rPr>
        <w:t xml:space="preserve"> </w:t>
      </w:r>
      <w:r w:rsidR="0014054E" w:rsidRPr="00A33672">
        <w:rPr>
          <w:rFonts w:ascii="Arial" w:hAnsi="Arial" w:cs="Arial"/>
          <w:bCs/>
          <w:sz w:val="22"/>
          <w:szCs w:val="22"/>
        </w:rPr>
        <w:t>powołanie</w:t>
      </w:r>
      <w:r w:rsidR="00472903" w:rsidRPr="00A33672">
        <w:rPr>
          <w:rFonts w:ascii="Arial" w:hAnsi="Arial" w:cs="Arial"/>
          <w:bCs/>
          <w:sz w:val="22"/>
          <w:szCs w:val="22"/>
        </w:rPr>
        <w:t xml:space="preserve"> </w:t>
      </w:r>
      <w:r w:rsidR="00C558E2" w:rsidRPr="00A33672">
        <w:rPr>
          <w:rFonts w:ascii="Arial" w:hAnsi="Arial" w:cs="Arial"/>
          <w:bCs/>
          <w:sz w:val="22"/>
          <w:szCs w:val="22"/>
        </w:rPr>
        <w:t>r</w:t>
      </w:r>
      <w:r w:rsidR="0014054E" w:rsidRPr="00A33672">
        <w:rPr>
          <w:rFonts w:ascii="Arial" w:hAnsi="Arial" w:cs="Arial"/>
          <w:bCs/>
          <w:sz w:val="22"/>
          <w:szCs w:val="22"/>
        </w:rPr>
        <w:t>ady</w:t>
      </w:r>
      <w:r w:rsidR="00472903" w:rsidRPr="00A33672">
        <w:rPr>
          <w:rFonts w:ascii="Arial" w:hAnsi="Arial" w:cs="Arial"/>
          <w:bCs/>
          <w:sz w:val="22"/>
          <w:szCs w:val="22"/>
        </w:rPr>
        <w:t xml:space="preserve"> </w:t>
      </w:r>
      <w:r w:rsidR="00C558E2" w:rsidRPr="00A33672">
        <w:rPr>
          <w:rFonts w:ascii="Arial" w:hAnsi="Arial" w:cs="Arial"/>
          <w:bCs/>
          <w:sz w:val="22"/>
          <w:szCs w:val="22"/>
        </w:rPr>
        <w:t>s</w:t>
      </w:r>
      <w:r w:rsidR="0014054E" w:rsidRPr="00A33672">
        <w:rPr>
          <w:rFonts w:ascii="Arial" w:hAnsi="Arial" w:cs="Arial"/>
          <w:bCs/>
          <w:sz w:val="22"/>
          <w:szCs w:val="22"/>
        </w:rPr>
        <w:t>zkoły</w:t>
      </w:r>
      <w:r w:rsidR="00C558E2" w:rsidRPr="00A33672">
        <w:rPr>
          <w:rFonts w:ascii="Arial" w:hAnsi="Arial" w:cs="Arial"/>
          <w:bCs/>
          <w:sz w:val="22"/>
          <w:szCs w:val="22"/>
        </w:rPr>
        <w:t>;</w:t>
      </w:r>
    </w:p>
    <w:p w14:paraId="55030903" w14:textId="1A702CB3" w:rsidR="00773BC7" w:rsidRPr="00A33672" w:rsidRDefault="00E5186E">
      <w:pPr>
        <w:pStyle w:val="Stopka"/>
        <w:numPr>
          <w:ilvl w:val="0"/>
          <w:numId w:val="83"/>
        </w:numPr>
        <w:tabs>
          <w:tab w:val="clear" w:pos="4536"/>
          <w:tab w:val="clear" w:pos="9072"/>
        </w:tabs>
        <w:spacing w:line="276" w:lineRule="auto"/>
        <w:contextualSpacing/>
        <w:rPr>
          <w:rFonts w:ascii="Arial" w:hAnsi="Arial" w:cs="Arial"/>
          <w:bCs/>
          <w:sz w:val="22"/>
          <w:szCs w:val="22"/>
        </w:rPr>
      </w:pPr>
      <w:r w:rsidRPr="00A33672">
        <w:rPr>
          <w:rFonts w:ascii="Arial" w:hAnsi="Arial" w:cs="Arial"/>
          <w:bCs/>
          <w:sz w:val="22"/>
          <w:szCs w:val="22"/>
        </w:rPr>
        <w:t>d</w:t>
      </w:r>
      <w:r w:rsidR="0014054E" w:rsidRPr="00A33672">
        <w:rPr>
          <w:rFonts w:ascii="Arial" w:hAnsi="Arial" w:cs="Arial"/>
          <w:bCs/>
          <w:sz w:val="22"/>
          <w:szCs w:val="22"/>
        </w:rPr>
        <w:t>elegowanie</w:t>
      </w:r>
      <w:r w:rsidR="00472903" w:rsidRPr="00A33672">
        <w:rPr>
          <w:rFonts w:ascii="Arial" w:hAnsi="Arial" w:cs="Arial"/>
          <w:bCs/>
          <w:sz w:val="22"/>
          <w:szCs w:val="22"/>
        </w:rPr>
        <w:t xml:space="preserve"> </w:t>
      </w:r>
      <w:r w:rsidR="00C558E2" w:rsidRPr="00A33672">
        <w:rPr>
          <w:rFonts w:ascii="Arial" w:hAnsi="Arial" w:cs="Arial"/>
          <w:bCs/>
          <w:sz w:val="22"/>
          <w:szCs w:val="22"/>
        </w:rPr>
        <w:t>dwóch</w:t>
      </w:r>
      <w:r w:rsidR="00472903" w:rsidRPr="00A33672">
        <w:rPr>
          <w:rFonts w:ascii="Arial" w:hAnsi="Arial" w:cs="Arial"/>
          <w:bCs/>
          <w:sz w:val="22"/>
          <w:szCs w:val="22"/>
        </w:rPr>
        <w:t xml:space="preserve"> </w:t>
      </w:r>
      <w:r w:rsidR="0014054E" w:rsidRPr="00A33672">
        <w:rPr>
          <w:rFonts w:ascii="Arial" w:hAnsi="Arial" w:cs="Arial"/>
          <w:bCs/>
          <w:sz w:val="22"/>
          <w:szCs w:val="22"/>
        </w:rPr>
        <w:t>członk</w:t>
      </w:r>
      <w:r w:rsidR="00C558E2" w:rsidRPr="00A33672">
        <w:rPr>
          <w:rFonts w:ascii="Arial" w:hAnsi="Arial" w:cs="Arial"/>
          <w:bCs/>
          <w:sz w:val="22"/>
          <w:szCs w:val="22"/>
        </w:rPr>
        <w:t>ów</w:t>
      </w:r>
      <w:r w:rsidR="00472903" w:rsidRPr="00A33672">
        <w:rPr>
          <w:rFonts w:ascii="Arial" w:hAnsi="Arial" w:cs="Arial"/>
          <w:bCs/>
          <w:sz w:val="22"/>
          <w:szCs w:val="22"/>
        </w:rPr>
        <w:t xml:space="preserve"> </w:t>
      </w:r>
      <w:r w:rsidR="0014054E" w:rsidRPr="00A33672">
        <w:rPr>
          <w:rFonts w:ascii="Arial" w:hAnsi="Arial" w:cs="Arial"/>
          <w:bCs/>
          <w:sz w:val="22"/>
          <w:szCs w:val="22"/>
        </w:rPr>
        <w:t>do</w:t>
      </w:r>
      <w:r w:rsidR="00472903" w:rsidRPr="00A33672">
        <w:rPr>
          <w:rFonts w:ascii="Arial" w:hAnsi="Arial" w:cs="Arial"/>
          <w:bCs/>
          <w:sz w:val="22"/>
          <w:szCs w:val="22"/>
        </w:rPr>
        <w:t xml:space="preserve"> </w:t>
      </w:r>
      <w:r w:rsidR="0014054E" w:rsidRPr="00A33672">
        <w:rPr>
          <w:rFonts w:ascii="Arial" w:hAnsi="Arial" w:cs="Arial"/>
          <w:bCs/>
          <w:sz w:val="22"/>
          <w:szCs w:val="22"/>
        </w:rPr>
        <w:t>prac</w:t>
      </w:r>
      <w:r w:rsidR="00472903" w:rsidRPr="00A33672">
        <w:rPr>
          <w:rFonts w:ascii="Arial" w:hAnsi="Arial" w:cs="Arial"/>
          <w:bCs/>
          <w:sz w:val="22"/>
          <w:szCs w:val="22"/>
        </w:rPr>
        <w:t xml:space="preserve"> </w:t>
      </w:r>
      <w:r w:rsidR="00A618F6" w:rsidRPr="00A33672">
        <w:rPr>
          <w:rFonts w:ascii="Arial" w:hAnsi="Arial" w:cs="Arial"/>
          <w:bCs/>
          <w:sz w:val="22"/>
          <w:szCs w:val="22"/>
        </w:rPr>
        <w:t>komisji</w:t>
      </w:r>
      <w:r w:rsidR="00472903" w:rsidRPr="00A33672">
        <w:rPr>
          <w:rFonts w:ascii="Arial" w:hAnsi="Arial" w:cs="Arial"/>
          <w:bCs/>
          <w:sz w:val="22"/>
          <w:szCs w:val="22"/>
        </w:rPr>
        <w:t xml:space="preserve"> </w:t>
      </w:r>
      <w:r w:rsidR="00A618F6" w:rsidRPr="00A33672">
        <w:rPr>
          <w:rFonts w:ascii="Arial" w:hAnsi="Arial" w:cs="Arial"/>
          <w:bCs/>
          <w:sz w:val="22"/>
          <w:szCs w:val="22"/>
        </w:rPr>
        <w:t>konkursowej</w:t>
      </w:r>
      <w:r w:rsidR="00472903" w:rsidRPr="00A33672">
        <w:rPr>
          <w:rFonts w:ascii="Arial" w:hAnsi="Arial" w:cs="Arial"/>
          <w:bCs/>
          <w:sz w:val="22"/>
          <w:szCs w:val="22"/>
        </w:rPr>
        <w:t xml:space="preserve"> </w:t>
      </w:r>
      <w:r w:rsidR="00C558E2" w:rsidRPr="00A33672">
        <w:rPr>
          <w:rFonts w:ascii="Arial" w:hAnsi="Arial" w:cs="Arial"/>
          <w:bCs/>
          <w:sz w:val="22"/>
          <w:szCs w:val="22"/>
        </w:rPr>
        <w:t>wyłaniającej kandydata na stanowisko</w:t>
      </w:r>
      <w:r w:rsidR="00472903" w:rsidRPr="00A33672">
        <w:rPr>
          <w:rFonts w:ascii="Arial" w:hAnsi="Arial" w:cs="Arial"/>
          <w:bCs/>
          <w:sz w:val="22"/>
          <w:szCs w:val="22"/>
        </w:rPr>
        <w:t xml:space="preserve"> </w:t>
      </w:r>
      <w:r w:rsidR="0014054E" w:rsidRPr="00A33672">
        <w:rPr>
          <w:rFonts w:ascii="Arial" w:hAnsi="Arial" w:cs="Arial"/>
          <w:bCs/>
          <w:sz w:val="22"/>
          <w:szCs w:val="22"/>
        </w:rPr>
        <w:t>dyrektora</w:t>
      </w:r>
      <w:r w:rsidR="00472903" w:rsidRPr="00A33672">
        <w:rPr>
          <w:rFonts w:ascii="Arial" w:hAnsi="Arial" w:cs="Arial"/>
          <w:bCs/>
          <w:sz w:val="22"/>
          <w:szCs w:val="22"/>
        </w:rPr>
        <w:t xml:space="preserve"> </w:t>
      </w:r>
      <w:r w:rsidR="0014054E" w:rsidRPr="00A33672">
        <w:rPr>
          <w:rFonts w:ascii="Arial" w:hAnsi="Arial" w:cs="Arial"/>
          <w:bCs/>
          <w:sz w:val="22"/>
          <w:szCs w:val="22"/>
        </w:rPr>
        <w:t>szkoł</w:t>
      </w:r>
      <w:r w:rsidR="00C558E2" w:rsidRPr="00A33672">
        <w:rPr>
          <w:rFonts w:ascii="Arial" w:hAnsi="Arial" w:cs="Arial"/>
          <w:bCs/>
          <w:sz w:val="22"/>
          <w:szCs w:val="22"/>
        </w:rPr>
        <w:t>y;</w:t>
      </w:r>
    </w:p>
    <w:p w14:paraId="707D90CD" w14:textId="3953A187" w:rsidR="00773BC7" w:rsidRPr="00A33672" w:rsidRDefault="00E5186E">
      <w:pPr>
        <w:pStyle w:val="Stopka"/>
        <w:numPr>
          <w:ilvl w:val="0"/>
          <w:numId w:val="83"/>
        </w:numPr>
        <w:tabs>
          <w:tab w:val="clear" w:pos="4536"/>
          <w:tab w:val="clear" w:pos="9072"/>
        </w:tabs>
        <w:spacing w:line="276" w:lineRule="auto"/>
        <w:contextualSpacing/>
        <w:rPr>
          <w:rFonts w:ascii="Arial" w:hAnsi="Arial" w:cs="Arial"/>
          <w:bCs/>
          <w:sz w:val="22"/>
          <w:szCs w:val="22"/>
        </w:rPr>
      </w:pPr>
      <w:r w:rsidRPr="00A33672">
        <w:rPr>
          <w:rFonts w:ascii="Arial" w:hAnsi="Arial" w:cs="Arial"/>
          <w:bCs/>
          <w:sz w:val="22"/>
          <w:szCs w:val="22"/>
        </w:rPr>
        <w:t>d</w:t>
      </w:r>
      <w:r w:rsidR="0014054E" w:rsidRPr="00A33672">
        <w:rPr>
          <w:rFonts w:ascii="Arial" w:hAnsi="Arial" w:cs="Arial"/>
          <w:bCs/>
          <w:sz w:val="22"/>
          <w:szCs w:val="22"/>
        </w:rPr>
        <w:t>elegowanie,</w:t>
      </w:r>
      <w:r w:rsidR="00472903" w:rsidRPr="00A33672">
        <w:rPr>
          <w:rFonts w:ascii="Arial" w:hAnsi="Arial" w:cs="Arial"/>
          <w:bCs/>
          <w:sz w:val="22"/>
          <w:szCs w:val="22"/>
        </w:rPr>
        <w:t xml:space="preserve"> </w:t>
      </w:r>
      <w:r w:rsidR="0014054E" w:rsidRPr="00A33672">
        <w:rPr>
          <w:rFonts w:ascii="Arial" w:hAnsi="Arial" w:cs="Arial"/>
          <w:bCs/>
          <w:sz w:val="22"/>
          <w:szCs w:val="22"/>
        </w:rPr>
        <w:t>na</w:t>
      </w:r>
      <w:r w:rsidR="00472903" w:rsidRPr="00A33672">
        <w:rPr>
          <w:rFonts w:ascii="Arial" w:hAnsi="Arial" w:cs="Arial"/>
          <w:bCs/>
          <w:sz w:val="22"/>
          <w:szCs w:val="22"/>
        </w:rPr>
        <w:t xml:space="preserve"> </w:t>
      </w:r>
      <w:r w:rsidR="0014054E" w:rsidRPr="00A33672">
        <w:rPr>
          <w:rFonts w:ascii="Arial" w:hAnsi="Arial" w:cs="Arial"/>
          <w:bCs/>
          <w:sz w:val="22"/>
          <w:szCs w:val="22"/>
        </w:rPr>
        <w:t>prośbę</w:t>
      </w:r>
      <w:r w:rsidR="00472903" w:rsidRPr="00A33672">
        <w:rPr>
          <w:rFonts w:ascii="Arial" w:hAnsi="Arial" w:cs="Arial"/>
          <w:bCs/>
          <w:sz w:val="22"/>
          <w:szCs w:val="22"/>
        </w:rPr>
        <w:t xml:space="preserve"> </w:t>
      </w:r>
      <w:r w:rsidR="0014054E" w:rsidRPr="00A33672">
        <w:rPr>
          <w:rFonts w:ascii="Arial" w:hAnsi="Arial" w:cs="Arial"/>
          <w:bCs/>
          <w:sz w:val="22"/>
          <w:szCs w:val="22"/>
        </w:rPr>
        <w:t>rodzica,</w:t>
      </w:r>
      <w:r w:rsidR="00472903" w:rsidRPr="00A33672">
        <w:rPr>
          <w:rFonts w:ascii="Arial" w:hAnsi="Arial" w:cs="Arial"/>
          <w:bCs/>
          <w:sz w:val="22"/>
          <w:szCs w:val="22"/>
        </w:rPr>
        <w:t xml:space="preserve"> </w:t>
      </w:r>
      <w:r w:rsidR="0014054E" w:rsidRPr="00A33672">
        <w:rPr>
          <w:rFonts w:ascii="Arial" w:hAnsi="Arial" w:cs="Arial"/>
          <w:bCs/>
          <w:sz w:val="22"/>
          <w:szCs w:val="22"/>
        </w:rPr>
        <w:t>swojego</w:t>
      </w:r>
      <w:r w:rsidR="00472903" w:rsidRPr="00A33672">
        <w:rPr>
          <w:rFonts w:ascii="Arial" w:hAnsi="Arial" w:cs="Arial"/>
          <w:bCs/>
          <w:sz w:val="22"/>
          <w:szCs w:val="22"/>
        </w:rPr>
        <w:t xml:space="preserve"> </w:t>
      </w:r>
      <w:r w:rsidR="0014054E" w:rsidRPr="00A33672">
        <w:rPr>
          <w:rFonts w:ascii="Arial" w:hAnsi="Arial" w:cs="Arial"/>
          <w:bCs/>
          <w:sz w:val="22"/>
          <w:szCs w:val="22"/>
        </w:rPr>
        <w:t>przedstawiciela</w:t>
      </w:r>
      <w:r w:rsidR="00472903" w:rsidRPr="00A33672">
        <w:rPr>
          <w:rFonts w:ascii="Arial" w:hAnsi="Arial" w:cs="Arial"/>
          <w:bCs/>
          <w:sz w:val="22"/>
          <w:szCs w:val="22"/>
        </w:rPr>
        <w:t xml:space="preserve"> </w:t>
      </w:r>
      <w:r w:rsidR="0014054E" w:rsidRPr="00A33672">
        <w:rPr>
          <w:rFonts w:ascii="Arial" w:hAnsi="Arial" w:cs="Arial"/>
          <w:bCs/>
          <w:sz w:val="22"/>
          <w:szCs w:val="22"/>
        </w:rPr>
        <w:t>w</w:t>
      </w:r>
      <w:r w:rsidR="00472903" w:rsidRPr="00A33672">
        <w:rPr>
          <w:rFonts w:ascii="Arial" w:hAnsi="Arial" w:cs="Arial"/>
          <w:bCs/>
          <w:sz w:val="22"/>
          <w:szCs w:val="22"/>
        </w:rPr>
        <w:t xml:space="preserve"> </w:t>
      </w:r>
      <w:r w:rsidR="0014054E" w:rsidRPr="00A33672">
        <w:rPr>
          <w:rFonts w:ascii="Arial" w:hAnsi="Arial" w:cs="Arial"/>
          <w:bCs/>
          <w:sz w:val="22"/>
          <w:szCs w:val="22"/>
        </w:rPr>
        <w:t>charakterze</w:t>
      </w:r>
      <w:r w:rsidR="00472903" w:rsidRPr="00A33672">
        <w:rPr>
          <w:rFonts w:ascii="Arial" w:hAnsi="Arial" w:cs="Arial"/>
          <w:bCs/>
          <w:sz w:val="22"/>
          <w:szCs w:val="22"/>
        </w:rPr>
        <w:t xml:space="preserve"> </w:t>
      </w:r>
      <w:r w:rsidR="0014054E" w:rsidRPr="00A33672">
        <w:rPr>
          <w:rFonts w:ascii="Arial" w:hAnsi="Arial" w:cs="Arial"/>
          <w:bCs/>
          <w:sz w:val="22"/>
          <w:szCs w:val="22"/>
        </w:rPr>
        <w:t>obserwatora</w:t>
      </w:r>
      <w:r w:rsidR="00472903" w:rsidRPr="00A33672">
        <w:rPr>
          <w:rFonts w:ascii="Arial" w:hAnsi="Arial" w:cs="Arial"/>
          <w:bCs/>
          <w:sz w:val="22"/>
          <w:szCs w:val="22"/>
        </w:rPr>
        <w:t xml:space="preserve"> </w:t>
      </w:r>
      <w:r w:rsidR="0014054E" w:rsidRPr="00A33672">
        <w:rPr>
          <w:rFonts w:ascii="Arial" w:hAnsi="Arial" w:cs="Arial"/>
          <w:bCs/>
          <w:sz w:val="22"/>
          <w:szCs w:val="22"/>
        </w:rPr>
        <w:t>na</w:t>
      </w:r>
      <w:r w:rsidR="00472903" w:rsidRPr="00A33672">
        <w:rPr>
          <w:rFonts w:ascii="Arial" w:hAnsi="Arial" w:cs="Arial"/>
          <w:bCs/>
          <w:sz w:val="22"/>
          <w:szCs w:val="22"/>
        </w:rPr>
        <w:t xml:space="preserve"> </w:t>
      </w:r>
      <w:r w:rsidR="0014054E" w:rsidRPr="00A33672">
        <w:rPr>
          <w:rFonts w:ascii="Arial" w:hAnsi="Arial" w:cs="Arial"/>
          <w:bCs/>
          <w:sz w:val="22"/>
          <w:szCs w:val="22"/>
        </w:rPr>
        <w:t>egzamin</w:t>
      </w:r>
      <w:r w:rsidR="00472903" w:rsidRPr="00A33672">
        <w:rPr>
          <w:rFonts w:ascii="Arial" w:hAnsi="Arial" w:cs="Arial"/>
          <w:bCs/>
          <w:sz w:val="22"/>
          <w:szCs w:val="22"/>
        </w:rPr>
        <w:t xml:space="preserve"> </w:t>
      </w:r>
      <w:r w:rsidR="0014054E" w:rsidRPr="00A33672">
        <w:rPr>
          <w:rFonts w:ascii="Arial" w:hAnsi="Arial" w:cs="Arial"/>
          <w:bCs/>
          <w:sz w:val="22"/>
          <w:szCs w:val="22"/>
        </w:rPr>
        <w:t>poprawkowy</w:t>
      </w:r>
      <w:r w:rsidR="00472903" w:rsidRPr="00A33672">
        <w:rPr>
          <w:rFonts w:ascii="Arial" w:hAnsi="Arial" w:cs="Arial"/>
          <w:bCs/>
          <w:sz w:val="22"/>
          <w:szCs w:val="22"/>
        </w:rPr>
        <w:t xml:space="preserve"> </w:t>
      </w:r>
      <w:r w:rsidR="0014054E" w:rsidRPr="00A33672">
        <w:rPr>
          <w:rFonts w:ascii="Arial" w:hAnsi="Arial" w:cs="Arial"/>
          <w:bCs/>
          <w:sz w:val="22"/>
          <w:szCs w:val="22"/>
        </w:rPr>
        <w:t>lub</w:t>
      </w:r>
      <w:r w:rsidR="00472903" w:rsidRPr="00A33672">
        <w:rPr>
          <w:rFonts w:ascii="Arial" w:hAnsi="Arial" w:cs="Arial"/>
          <w:bCs/>
          <w:sz w:val="22"/>
          <w:szCs w:val="22"/>
        </w:rPr>
        <w:t xml:space="preserve"> </w:t>
      </w:r>
      <w:r w:rsidR="0014054E" w:rsidRPr="00A33672">
        <w:rPr>
          <w:rFonts w:ascii="Arial" w:hAnsi="Arial" w:cs="Arial"/>
          <w:bCs/>
          <w:sz w:val="22"/>
          <w:szCs w:val="22"/>
        </w:rPr>
        <w:t>komisyjny</w:t>
      </w:r>
      <w:r w:rsidR="00472903" w:rsidRPr="00A33672">
        <w:rPr>
          <w:rFonts w:ascii="Arial" w:hAnsi="Arial" w:cs="Arial"/>
          <w:bCs/>
          <w:sz w:val="22"/>
          <w:szCs w:val="22"/>
        </w:rPr>
        <w:t xml:space="preserve"> </w:t>
      </w:r>
      <w:r w:rsidR="0014054E" w:rsidRPr="00A33672">
        <w:rPr>
          <w:rFonts w:ascii="Arial" w:hAnsi="Arial" w:cs="Arial"/>
          <w:bCs/>
          <w:sz w:val="22"/>
          <w:szCs w:val="22"/>
        </w:rPr>
        <w:t>ucznia</w:t>
      </w:r>
      <w:r w:rsidR="00C558E2" w:rsidRPr="00A33672">
        <w:rPr>
          <w:rFonts w:ascii="Arial" w:hAnsi="Arial" w:cs="Arial"/>
          <w:bCs/>
          <w:sz w:val="22"/>
          <w:szCs w:val="22"/>
        </w:rPr>
        <w:t>.</w:t>
      </w:r>
    </w:p>
    <w:p w14:paraId="1D7F08FB" w14:textId="77777777" w:rsidR="00C558E2" w:rsidRPr="00A33672" w:rsidRDefault="00C558E2">
      <w:pPr>
        <w:pStyle w:val="Stopka"/>
        <w:numPr>
          <w:ilvl w:val="0"/>
          <w:numId w:val="43"/>
        </w:numPr>
        <w:tabs>
          <w:tab w:val="clear" w:pos="4536"/>
          <w:tab w:val="clear" w:pos="9072"/>
        </w:tabs>
        <w:spacing w:line="276" w:lineRule="auto"/>
        <w:ind w:left="284" w:hanging="284"/>
        <w:contextualSpacing/>
        <w:rPr>
          <w:rFonts w:ascii="Arial" w:hAnsi="Arial" w:cs="Arial"/>
          <w:bCs/>
          <w:sz w:val="22"/>
          <w:szCs w:val="22"/>
        </w:rPr>
      </w:pPr>
      <w:r w:rsidRPr="00A33672">
        <w:rPr>
          <w:rFonts w:ascii="Arial" w:hAnsi="Arial" w:cs="Arial"/>
          <w:bCs/>
          <w:sz w:val="22"/>
          <w:szCs w:val="22"/>
        </w:rPr>
        <w:t xml:space="preserve">Rada oddziałowa danej klasy (I-III) może </w:t>
      </w:r>
      <w:r w:rsidR="00E5186E" w:rsidRPr="00A33672">
        <w:rPr>
          <w:rFonts w:ascii="Arial" w:hAnsi="Arial" w:cs="Arial"/>
          <w:bCs/>
          <w:sz w:val="22"/>
          <w:szCs w:val="22"/>
        </w:rPr>
        <w:t>w</w:t>
      </w:r>
      <w:r w:rsidR="008C25EA" w:rsidRPr="00A33672">
        <w:rPr>
          <w:rFonts w:ascii="Arial" w:hAnsi="Arial" w:cs="Arial"/>
          <w:bCs/>
          <w:sz w:val="22"/>
          <w:szCs w:val="22"/>
        </w:rPr>
        <w:t>yst</w:t>
      </w:r>
      <w:r w:rsidRPr="00A33672">
        <w:rPr>
          <w:rFonts w:ascii="Arial" w:hAnsi="Arial" w:cs="Arial"/>
          <w:bCs/>
          <w:sz w:val="22"/>
          <w:szCs w:val="22"/>
        </w:rPr>
        <w:t>ąpić</w:t>
      </w:r>
      <w:r w:rsidR="00472903" w:rsidRPr="00A33672">
        <w:rPr>
          <w:rFonts w:ascii="Arial" w:hAnsi="Arial" w:cs="Arial"/>
          <w:bCs/>
          <w:sz w:val="22"/>
          <w:szCs w:val="22"/>
        </w:rPr>
        <w:t xml:space="preserve"> </w:t>
      </w:r>
      <w:r w:rsidR="008C25EA" w:rsidRPr="00A33672">
        <w:rPr>
          <w:rFonts w:ascii="Arial" w:hAnsi="Arial" w:cs="Arial"/>
          <w:bCs/>
          <w:sz w:val="22"/>
          <w:szCs w:val="22"/>
        </w:rPr>
        <w:t>z</w:t>
      </w:r>
      <w:r w:rsidR="00472903" w:rsidRPr="00A33672">
        <w:rPr>
          <w:rFonts w:ascii="Arial" w:hAnsi="Arial" w:cs="Arial"/>
          <w:bCs/>
          <w:sz w:val="22"/>
          <w:szCs w:val="22"/>
        </w:rPr>
        <w:t xml:space="preserve"> </w:t>
      </w:r>
      <w:r w:rsidR="008C25EA" w:rsidRPr="00A33672">
        <w:rPr>
          <w:rFonts w:ascii="Arial" w:hAnsi="Arial" w:cs="Arial"/>
          <w:bCs/>
          <w:sz w:val="22"/>
          <w:szCs w:val="22"/>
        </w:rPr>
        <w:t>wnioskiem</w:t>
      </w:r>
      <w:r w:rsidRPr="00A33672">
        <w:rPr>
          <w:rFonts w:ascii="Arial" w:hAnsi="Arial" w:cs="Arial"/>
          <w:bCs/>
          <w:sz w:val="22"/>
          <w:szCs w:val="22"/>
        </w:rPr>
        <w:t xml:space="preserve"> </w:t>
      </w:r>
      <w:r w:rsidR="002756A1" w:rsidRPr="00A33672">
        <w:rPr>
          <w:rFonts w:ascii="Arial" w:hAnsi="Arial" w:cs="Arial"/>
          <w:bCs/>
          <w:sz w:val="22"/>
          <w:szCs w:val="22"/>
        </w:rPr>
        <w:t>do</w:t>
      </w:r>
      <w:r w:rsidR="00472903" w:rsidRPr="00A33672">
        <w:rPr>
          <w:rFonts w:ascii="Arial" w:hAnsi="Arial" w:cs="Arial"/>
          <w:bCs/>
          <w:sz w:val="22"/>
          <w:szCs w:val="22"/>
        </w:rPr>
        <w:t xml:space="preserve"> </w:t>
      </w:r>
      <w:r w:rsidR="002756A1" w:rsidRPr="00A33672">
        <w:rPr>
          <w:rFonts w:ascii="Arial" w:hAnsi="Arial" w:cs="Arial"/>
          <w:bCs/>
          <w:sz w:val="22"/>
          <w:szCs w:val="22"/>
        </w:rPr>
        <w:t>dyrektora</w:t>
      </w:r>
      <w:r w:rsidR="00472903" w:rsidRPr="00A33672">
        <w:rPr>
          <w:rFonts w:ascii="Arial" w:hAnsi="Arial" w:cs="Arial"/>
          <w:bCs/>
          <w:sz w:val="22"/>
          <w:szCs w:val="22"/>
        </w:rPr>
        <w:t xml:space="preserve"> </w:t>
      </w:r>
      <w:r w:rsidR="002756A1" w:rsidRPr="00A33672">
        <w:rPr>
          <w:rFonts w:ascii="Arial" w:hAnsi="Arial" w:cs="Arial"/>
          <w:bCs/>
          <w:sz w:val="22"/>
          <w:szCs w:val="22"/>
        </w:rPr>
        <w:t>o</w:t>
      </w:r>
      <w:r w:rsidR="00472903" w:rsidRPr="00A33672">
        <w:rPr>
          <w:rFonts w:ascii="Arial" w:hAnsi="Arial" w:cs="Arial"/>
          <w:bCs/>
          <w:sz w:val="22"/>
          <w:szCs w:val="22"/>
        </w:rPr>
        <w:t xml:space="preserve"> </w:t>
      </w:r>
      <w:r w:rsidR="002756A1" w:rsidRPr="00A33672">
        <w:rPr>
          <w:rFonts w:ascii="Arial" w:hAnsi="Arial" w:cs="Arial"/>
          <w:bCs/>
          <w:sz w:val="22"/>
          <w:szCs w:val="22"/>
        </w:rPr>
        <w:t>niedzielenie</w:t>
      </w:r>
      <w:r w:rsidR="00472903" w:rsidRPr="00A33672">
        <w:rPr>
          <w:rFonts w:ascii="Arial" w:hAnsi="Arial" w:cs="Arial"/>
          <w:bCs/>
          <w:sz w:val="22"/>
          <w:szCs w:val="22"/>
        </w:rPr>
        <w:t xml:space="preserve"> </w:t>
      </w:r>
      <w:r w:rsidR="002756A1" w:rsidRPr="00A33672">
        <w:rPr>
          <w:rFonts w:ascii="Arial" w:hAnsi="Arial" w:cs="Arial"/>
          <w:bCs/>
          <w:sz w:val="22"/>
          <w:szCs w:val="22"/>
        </w:rPr>
        <w:t>klas</w:t>
      </w:r>
      <w:r w:rsidRPr="00A33672">
        <w:rPr>
          <w:rFonts w:ascii="Arial" w:hAnsi="Arial" w:cs="Arial"/>
          <w:bCs/>
          <w:sz w:val="22"/>
          <w:szCs w:val="22"/>
        </w:rPr>
        <w:t>y</w:t>
      </w:r>
      <w:r w:rsidR="00472903" w:rsidRPr="00A33672">
        <w:rPr>
          <w:rFonts w:ascii="Arial" w:hAnsi="Arial" w:cs="Arial"/>
          <w:bCs/>
          <w:sz w:val="22"/>
          <w:szCs w:val="22"/>
        </w:rPr>
        <w:t xml:space="preserve"> </w:t>
      </w:r>
      <w:r w:rsidR="002756A1" w:rsidRPr="00A33672">
        <w:rPr>
          <w:rFonts w:ascii="Arial" w:hAnsi="Arial" w:cs="Arial"/>
          <w:bCs/>
          <w:sz w:val="22"/>
          <w:szCs w:val="22"/>
        </w:rPr>
        <w:t>w</w:t>
      </w:r>
      <w:r w:rsidR="00472903" w:rsidRPr="00A33672">
        <w:rPr>
          <w:rFonts w:ascii="Arial" w:hAnsi="Arial" w:cs="Arial"/>
          <w:bCs/>
          <w:sz w:val="22"/>
          <w:szCs w:val="22"/>
        </w:rPr>
        <w:t xml:space="preserve"> </w:t>
      </w:r>
      <w:r w:rsidR="002756A1" w:rsidRPr="00A33672">
        <w:rPr>
          <w:rFonts w:ascii="Arial" w:hAnsi="Arial" w:cs="Arial"/>
          <w:bCs/>
          <w:sz w:val="22"/>
          <w:szCs w:val="22"/>
        </w:rPr>
        <w:t>przypadku</w:t>
      </w:r>
      <w:r w:rsidR="00472903" w:rsidRPr="00A33672">
        <w:rPr>
          <w:rFonts w:ascii="Arial" w:hAnsi="Arial" w:cs="Arial"/>
          <w:bCs/>
          <w:sz w:val="22"/>
          <w:szCs w:val="22"/>
        </w:rPr>
        <w:t xml:space="preserve"> </w:t>
      </w:r>
      <w:r w:rsidR="002756A1" w:rsidRPr="00A33672">
        <w:rPr>
          <w:rFonts w:ascii="Arial" w:hAnsi="Arial" w:cs="Arial"/>
          <w:bCs/>
          <w:sz w:val="22"/>
          <w:szCs w:val="22"/>
        </w:rPr>
        <w:t>zwiększenia</w:t>
      </w:r>
      <w:r w:rsidR="00472903" w:rsidRPr="00A33672">
        <w:rPr>
          <w:rFonts w:ascii="Arial" w:hAnsi="Arial" w:cs="Arial"/>
          <w:bCs/>
          <w:sz w:val="22"/>
          <w:szCs w:val="22"/>
        </w:rPr>
        <w:t xml:space="preserve"> </w:t>
      </w:r>
      <w:r w:rsidR="002756A1" w:rsidRPr="00A33672">
        <w:rPr>
          <w:rFonts w:ascii="Arial" w:hAnsi="Arial" w:cs="Arial"/>
          <w:bCs/>
          <w:sz w:val="22"/>
          <w:szCs w:val="22"/>
        </w:rPr>
        <w:t>liczby</w:t>
      </w:r>
      <w:r w:rsidR="00472903" w:rsidRPr="00A33672">
        <w:rPr>
          <w:rFonts w:ascii="Arial" w:hAnsi="Arial" w:cs="Arial"/>
          <w:bCs/>
          <w:sz w:val="22"/>
          <w:szCs w:val="22"/>
        </w:rPr>
        <w:t xml:space="preserve"> </w:t>
      </w:r>
      <w:r w:rsidR="002756A1" w:rsidRPr="00A33672">
        <w:rPr>
          <w:rFonts w:ascii="Arial" w:hAnsi="Arial" w:cs="Arial"/>
          <w:bCs/>
          <w:sz w:val="22"/>
          <w:szCs w:val="22"/>
        </w:rPr>
        <w:t>uczniów</w:t>
      </w:r>
      <w:r w:rsidR="00472903" w:rsidRPr="00A33672">
        <w:rPr>
          <w:rFonts w:ascii="Arial" w:hAnsi="Arial" w:cs="Arial"/>
          <w:bCs/>
          <w:sz w:val="22"/>
          <w:szCs w:val="22"/>
        </w:rPr>
        <w:t xml:space="preserve"> </w:t>
      </w:r>
      <w:r w:rsidR="002756A1" w:rsidRPr="00A33672">
        <w:rPr>
          <w:rFonts w:ascii="Arial" w:hAnsi="Arial" w:cs="Arial"/>
          <w:bCs/>
          <w:sz w:val="22"/>
          <w:szCs w:val="22"/>
        </w:rPr>
        <w:t>o</w:t>
      </w:r>
      <w:r w:rsidR="00472903" w:rsidRPr="00A33672">
        <w:rPr>
          <w:rFonts w:ascii="Arial" w:hAnsi="Arial" w:cs="Arial"/>
          <w:bCs/>
          <w:sz w:val="22"/>
          <w:szCs w:val="22"/>
        </w:rPr>
        <w:t xml:space="preserve"> </w:t>
      </w:r>
      <w:r w:rsidR="002756A1" w:rsidRPr="00A33672">
        <w:rPr>
          <w:rFonts w:ascii="Arial" w:hAnsi="Arial" w:cs="Arial"/>
          <w:bCs/>
          <w:sz w:val="22"/>
          <w:szCs w:val="22"/>
        </w:rPr>
        <w:t>jednego</w:t>
      </w:r>
      <w:r w:rsidR="00472903" w:rsidRPr="00A33672">
        <w:rPr>
          <w:rFonts w:ascii="Arial" w:hAnsi="Arial" w:cs="Arial"/>
          <w:bCs/>
          <w:sz w:val="22"/>
          <w:szCs w:val="22"/>
        </w:rPr>
        <w:t xml:space="preserve"> </w:t>
      </w:r>
      <w:r w:rsidR="002756A1" w:rsidRPr="00A33672">
        <w:rPr>
          <w:rFonts w:ascii="Arial" w:hAnsi="Arial" w:cs="Arial"/>
          <w:bCs/>
          <w:sz w:val="22"/>
          <w:szCs w:val="22"/>
        </w:rPr>
        <w:t>lub</w:t>
      </w:r>
      <w:r w:rsidR="00472903" w:rsidRPr="00A33672">
        <w:rPr>
          <w:rFonts w:ascii="Arial" w:hAnsi="Arial" w:cs="Arial"/>
          <w:bCs/>
          <w:sz w:val="22"/>
          <w:szCs w:val="22"/>
        </w:rPr>
        <w:t xml:space="preserve"> </w:t>
      </w:r>
      <w:r w:rsidR="002756A1" w:rsidRPr="00A33672">
        <w:rPr>
          <w:rFonts w:ascii="Arial" w:hAnsi="Arial" w:cs="Arial"/>
          <w:bCs/>
          <w:sz w:val="22"/>
          <w:szCs w:val="22"/>
        </w:rPr>
        <w:t>dwóch</w:t>
      </w:r>
      <w:r w:rsidR="00472903" w:rsidRPr="00A33672">
        <w:rPr>
          <w:rFonts w:ascii="Arial" w:hAnsi="Arial" w:cs="Arial"/>
          <w:bCs/>
          <w:sz w:val="22"/>
          <w:szCs w:val="22"/>
        </w:rPr>
        <w:t xml:space="preserve"> </w:t>
      </w:r>
      <w:r w:rsidR="002756A1" w:rsidRPr="00A33672">
        <w:rPr>
          <w:rFonts w:ascii="Arial" w:hAnsi="Arial" w:cs="Arial"/>
          <w:bCs/>
          <w:sz w:val="22"/>
          <w:szCs w:val="22"/>
        </w:rPr>
        <w:t>w</w:t>
      </w:r>
      <w:r w:rsidR="00472903" w:rsidRPr="00A33672">
        <w:rPr>
          <w:rFonts w:ascii="Arial" w:hAnsi="Arial" w:cs="Arial"/>
          <w:bCs/>
          <w:sz w:val="22"/>
          <w:szCs w:val="22"/>
        </w:rPr>
        <w:t xml:space="preserve"> </w:t>
      </w:r>
      <w:r w:rsidR="002756A1" w:rsidRPr="00A33672">
        <w:rPr>
          <w:rFonts w:ascii="Arial" w:hAnsi="Arial" w:cs="Arial"/>
          <w:bCs/>
          <w:sz w:val="22"/>
          <w:szCs w:val="22"/>
        </w:rPr>
        <w:t>trakcie</w:t>
      </w:r>
      <w:r w:rsidR="00472903" w:rsidRPr="00A33672">
        <w:rPr>
          <w:rFonts w:ascii="Arial" w:hAnsi="Arial" w:cs="Arial"/>
          <w:bCs/>
          <w:sz w:val="22"/>
          <w:szCs w:val="22"/>
        </w:rPr>
        <w:t xml:space="preserve"> </w:t>
      </w:r>
      <w:r w:rsidR="002756A1" w:rsidRPr="00A33672">
        <w:rPr>
          <w:rFonts w:ascii="Arial" w:hAnsi="Arial" w:cs="Arial"/>
          <w:bCs/>
          <w:sz w:val="22"/>
          <w:szCs w:val="22"/>
        </w:rPr>
        <w:t>trwania</w:t>
      </w:r>
      <w:r w:rsidR="00472903" w:rsidRPr="00A33672">
        <w:rPr>
          <w:rFonts w:ascii="Arial" w:hAnsi="Arial" w:cs="Arial"/>
          <w:bCs/>
          <w:sz w:val="22"/>
          <w:szCs w:val="22"/>
        </w:rPr>
        <w:t xml:space="preserve"> </w:t>
      </w:r>
      <w:r w:rsidR="002756A1" w:rsidRPr="00A33672">
        <w:rPr>
          <w:rFonts w:ascii="Arial" w:hAnsi="Arial" w:cs="Arial"/>
          <w:bCs/>
          <w:sz w:val="22"/>
          <w:szCs w:val="22"/>
        </w:rPr>
        <w:t>roku</w:t>
      </w:r>
      <w:r w:rsidR="00472903" w:rsidRPr="00A33672">
        <w:rPr>
          <w:rFonts w:ascii="Arial" w:hAnsi="Arial" w:cs="Arial"/>
          <w:bCs/>
          <w:sz w:val="22"/>
          <w:szCs w:val="22"/>
        </w:rPr>
        <w:t xml:space="preserve"> </w:t>
      </w:r>
      <w:r w:rsidR="002756A1" w:rsidRPr="00A33672">
        <w:rPr>
          <w:rFonts w:ascii="Arial" w:hAnsi="Arial" w:cs="Arial"/>
          <w:bCs/>
          <w:sz w:val="22"/>
          <w:szCs w:val="22"/>
        </w:rPr>
        <w:t>szkolnego.</w:t>
      </w:r>
      <w:r w:rsidR="00472903" w:rsidRPr="00A33672">
        <w:rPr>
          <w:rFonts w:ascii="Arial" w:hAnsi="Arial" w:cs="Arial"/>
          <w:sz w:val="22"/>
          <w:szCs w:val="22"/>
        </w:rPr>
        <w:t xml:space="preserve"> </w:t>
      </w:r>
    </w:p>
    <w:p w14:paraId="07DB9E8C" w14:textId="21A58AA2" w:rsidR="00C558E2" w:rsidRPr="00A33672" w:rsidRDefault="00C558E2">
      <w:pPr>
        <w:pStyle w:val="Stopka"/>
        <w:numPr>
          <w:ilvl w:val="0"/>
          <w:numId w:val="43"/>
        </w:numPr>
        <w:tabs>
          <w:tab w:val="clear" w:pos="4536"/>
          <w:tab w:val="clear" w:pos="9072"/>
        </w:tabs>
        <w:spacing w:line="276" w:lineRule="auto"/>
        <w:ind w:left="284" w:hanging="284"/>
        <w:contextualSpacing/>
        <w:rPr>
          <w:rFonts w:ascii="Arial" w:hAnsi="Arial" w:cs="Arial"/>
          <w:bCs/>
          <w:sz w:val="22"/>
          <w:szCs w:val="22"/>
        </w:rPr>
      </w:pPr>
      <w:r w:rsidRPr="00A33672">
        <w:rPr>
          <w:rFonts w:ascii="Arial" w:hAnsi="Arial" w:cs="Arial"/>
          <w:sz w:val="22"/>
          <w:szCs w:val="22"/>
        </w:rPr>
        <w:t>Członkowie</w:t>
      </w:r>
      <w:r w:rsidR="00472903" w:rsidRPr="00A33672">
        <w:rPr>
          <w:rFonts w:ascii="Arial" w:hAnsi="Arial" w:cs="Arial"/>
          <w:sz w:val="22"/>
          <w:szCs w:val="22"/>
        </w:rPr>
        <w:t xml:space="preserve"> </w:t>
      </w:r>
      <w:r w:rsidRPr="00A33672">
        <w:rPr>
          <w:rFonts w:ascii="Arial" w:hAnsi="Arial" w:cs="Arial"/>
          <w:sz w:val="22"/>
          <w:szCs w:val="22"/>
        </w:rPr>
        <w:t>r</w:t>
      </w:r>
      <w:r w:rsidR="0014054E" w:rsidRPr="00A33672">
        <w:rPr>
          <w:rFonts w:ascii="Arial" w:hAnsi="Arial" w:cs="Arial"/>
          <w:sz w:val="22"/>
          <w:szCs w:val="22"/>
        </w:rPr>
        <w:t>ady</w:t>
      </w:r>
      <w:r w:rsidR="00472903" w:rsidRPr="00A33672">
        <w:rPr>
          <w:rFonts w:ascii="Arial" w:hAnsi="Arial" w:cs="Arial"/>
          <w:sz w:val="22"/>
          <w:szCs w:val="22"/>
        </w:rPr>
        <w:t xml:space="preserve"> </w:t>
      </w:r>
      <w:r w:rsidRPr="00A33672">
        <w:rPr>
          <w:rFonts w:ascii="Arial" w:hAnsi="Arial" w:cs="Arial"/>
          <w:sz w:val="22"/>
          <w:szCs w:val="22"/>
        </w:rPr>
        <w:t>r</w:t>
      </w:r>
      <w:r w:rsidR="0014054E" w:rsidRPr="00A33672">
        <w:rPr>
          <w:rFonts w:ascii="Arial" w:hAnsi="Arial" w:cs="Arial"/>
          <w:sz w:val="22"/>
          <w:szCs w:val="22"/>
        </w:rPr>
        <w:t>odzi</w:t>
      </w:r>
      <w:r w:rsidR="00A618F6" w:rsidRPr="00A33672">
        <w:rPr>
          <w:rFonts w:ascii="Arial" w:hAnsi="Arial" w:cs="Arial"/>
          <w:sz w:val="22"/>
          <w:szCs w:val="22"/>
        </w:rPr>
        <w:t>ców</w:t>
      </w:r>
      <w:r w:rsidR="00472903" w:rsidRPr="00A33672">
        <w:rPr>
          <w:rFonts w:ascii="Arial" w:hAnsi="Arial" w:cs="Arial"/>
          <w:sz w:val="22"/>
          <w:szCs w:val="22"/>
        </w:rPr>
        <w:t xml:space="preserve"> </w:t>
      </w:r>
      <w:r w:rsidRPr="00A33672">
        <w:rPr>
          <w:rFonts w:ascii="Arial" w:hAnsi="Arial" w:cs="Arial"/>
          <w:sz w:val="22"/>
          <w:szCs w:val="22"/>
        </w:rPr>
        <w:t>reprezentujący o</w:t>
      </w:r>
      <w:r w:rsidR="00A618F6" w:rsidRPr="00A33672">
        <w:rPr>
          <w:rFonts w:ascii="Arial" w:hAnsi="Arial" w:cs="Arial"/>
          <w:sz w:val="22"/>
          <w:szCs w:val="22"/>
        </w:rPr>
        <w:t>ddział</w:t>
      </w:r>
      <w:r w:rsidRPr="00A33672">
        <w:rPr>
          <w:rFonts w:ascii="Arial" w:hAnsi="Arial" w:cs="Arial"/>
          <w:sz w:val="22"/>
          <w:szCs w:val="22"/>
        </w:rPr>
        <w:t>y</w:t>
      </w:r>
      <w:r w:rsidR="00472903" w:rsidRPr="00A33672">
        <w:rPr>
          <w:rFonts w:ascii="Arial" w:hAnsi="Arial" w:cs="Arial"/>
          <w:sz w:val="22"/>
          <w:szCs w:val="22"/>
        </w:rPr>
        <w:t xml:space="preserve"> </w:t>
      </w:r>
      <w:r w:rsidR="00A618F6" w:rsidRPr="00A33672">
        <w:rPr>
          <w:rFonts w:ascii="Arial" w:hAnsi="Arial" w:cs="Arial"/>
          <w:sz w:val="22"/>
          <w:szCs w:val="22"/>
        </w:rPr>
        <w:t>przedszkoln</w:t>
      </w:r>
      <w:r w:rsidRPr="00A33672">
        <w:rPr>
          <w:rFonts w:ascii="Arial" w:hAnsi="Arial" w:cs="Arial"/>
          <w:sz w:val="22"/>
          <w:szCs w:val="22"/>
        </w:rPr>
        <w:t>e</w:t>
      </w:r>
      <w:r w:rsidR="00472903" w:rsidRPr="00A33672">
        <w:rPr>
          <w:rFonts w:ascii="Arial" w:hAnsi="Arial" w:cs="Arial"/>
          <w:sz w:val="22"/>
          <w:szCs w:val="22"/>
        </w:rPr>
        <w:t xml:space="preserve"> </w:t>
      </w:r>
      <w:r w:rsidR="0014054E" w:rsidRPr="00A33672">
        <w:rPr>
          <w:rFonts w:ascii="Arial" w:hAnsi="Arial" w:cs="Arial"/>
          <w:sz w:val="22"/>
          <w:szCs w:val="22"/>
        </w:rPr>
        <w:t>mają</w:t>
      </w:r>
      <w:r w:rsidR="00472903" w:rsidRPr="00A33672">
        <w:rPr>
          <w:rFonts w:ascii="Arial" w:hAnsi="Arial" w:cs="Arial"/>
          <w:sz w:val="22"/>
          <w:szCs w:val="22"/>
        </w:rPr>
        <w:t xml:space="preserve"> </w:t>
      </w:r>
      <w:r w:rsidR="0014054E" w:rsidRPr="00A33672">
        <w:rPr>
          <w:rFonts w:ascii="Arial" w:hAnsi="Arial" w:cs="Arial"/>
          <w:sz w:val="22"/>
          <w:szCs w:val="22"/>
        </w:rPr>
        <w:t>prawo</w:t>
      </w:r>
      <w:r w:rsidR="00472903" w:rsidRPr="00A33672">
        <w:rPr>
          <w:rFonts w:ascii="Arial" w:hAnsi="Arial" w:cs="Arial"/>
          <w:sz w:val="22"/>
          <w:szCs w:val="22"/>
        </w:rPr>
        <w:t xml:space="preserve"> </w:t>
      </w:r>
      <w:r w:rsidR="0014054E" w:rsidRPr="00A33672">
        <w:rPr>
          <w:rFonts w:ascii="Arial" w:hAnsi="Arial" w:cs="Arial"/>
          <w:sz w:val="22"/>
          <w:szCs w:val="22"/>
        </w:rPr>
        <w:t>do</w:t>
      </w:r>
      <w:r w:rsidR="00472903" w:rsidRPr="00A33672">
        <w:rPr>
          <w:rFonts w:ascii="Arial" w:hAnsi="Arial" w:cs="Arial"/>
          <w:sz w:val="22"/>
          <w:szCs w:val="22"/>
        </w:rPr>
        <w:t xml:space="preserve"> </w:t>
      </w:r>
      <w:r w:rsidR="0014054E" w:rsidRPr="00A33672">
        <w:rPr>
          <w:rFonts w:ascii="Arial" w:hAnsi="Arial" w:cs="Arial"/>
          <w:sz w:val="22"/>
          <w:szCs w:val="22"/>
        </w:rPr>
        <w:t>prowadzenia</w:t>
      </w:r>
      <w:r w:rsidR="00472903" w:rsidRPr="00A33672">
        <w:rPr>
          <w:rFonts w:ascii="Arial" w:hAnsi="Arial" w:cs="Arial"/>
          <w:sz w:val="22"/>
          <w:szCs w:val="22"/>
        </w:rPr>
        <w:t xml:space="preserve"> </w:t>
      </w:r>
      <w:r w:rsidR="0014054E" w:rsidRPr="00A33672">
        <w:rPr>
          <w:rFonts w:ascii="Arial" w:hAnsi="Arial" w:cs="Arial"/>
          <w:sz w:val="22"/>
          <w:szCs w:val="22"/>
        </w:rPr>
        <w:t>własnego</w:t>
      </w:r>
      <w:r w:rsidR="00472903" w:rsidRPr="00A33672">
        <w:rPr>
          <w:rFonts w:ascii="Arial" w:hAnsi="Arial" w:cs="Arial"/>
          <w:sz w:val="22"/>
          <w:szCs w:val="22"/>
        </w:rPr>
        <w:t xml:space="preserve"> </w:t>
      </w:r>
      <w:r w:rsidR="0014054E" w:rsidRPr="00A33672">
        <w:rPr>
          <w:rFonts w:ascii="Arial" w:hAnsi="Arial" w:cs="Arial"/>
          <w:sz w:val="22"/>
          <w:szCs w:val="22"/>
        </w:rPr>
        <w:t>pl</w:t>
      </w:r>
      <w:r w:rsidR="00A618F6" w:rsidRPr="00A33672">
        <w:rPr>
          <w:rFonts w:ascii="Arial" w:hAnsi="Arial" w:cs="Arial"/>
          <w:sz w:val="22"/>
          <w:szCs w:val="22"/>
        </w:rPr>
        <w:t>anu</w:t>
      </w:r>
      <w:r w:rsidR="00472903" w:rsidRPr="00A33672">
        <w:rPr>
          <w:rFonts w:ascii="Arial" w:hAnsi="Arial" w:cs="Arial"/>
          <w:sz w:val="22"/>
          <w:szCs w:val="22"/>
        </w:rPr>
        <w:t xml:space="preserve"> </w:t>
      </w:r>
      <w:r w:rsidR="00A618F6" w:rsidRPr="00A33672">
        <w:rPr>
          <w:rFonts w:ascii="Arial" w:hAnsi="Arial" w:cs="Arial"/>
          <w:sz w:val="22"/>
          <w:szCs w:val="22"/>
        </w:rPr>
        <w:t>finansowego</w:t>
      </w:r>
      <w:r w:rsidR="0014054E" w:rsidRPr="00A33672">
        <w:rPr>
          <w:rFonts w:ascii="Arial" w:hAnsi="Arial" w:cs="Arial"/>
          <w:sz w:val="22"/>
          <w:szCs w:val="22"/>
        </w:rPr>
        <w:t>,</w:t>
      </w:r>
      <w:r w:rsidR="00472903" w:rsidRPr="00A33672">
        <w:rPr>
          <w:rFonts w:ascii="Arial" w:hAnsi="Arial" w:cs="Arial"/>
          <w:sz w:val="22"/>
          <w:szCs w:val="22"/>
        </w:rPr>
        <w:t xml:space="preserve"> </w:t>
      </w:r>
      <w:r w:rsidR="0014054E" w:rsidRPr="00A33672">
        <w:rPr>
          <w:rFonts w:ascii="Arial" w:hAnsi="Arial" w:cs="Arial"/>
          <w:sz w:val="22"/>
          <w:szCs w:val="22"/>
        </w:rPr>
        <w:t>czyli</w:t>
      </w:r>
      <w:r w:rsidR="00472903" w:rsidRPr="00A33672">
        <w:rPr>
          <w:rFonts w:ascii="Arial" w:hAnsi="Arial" w:cs="Arial"/>
          <w:sz w:val="22"/>
          <w:szCs w:val="22"/>
        </w:rPr>
        <w:t xml:space="preserve"> </w:t>
      </w:r>
      <w:r w:rsidR="0014054E" w:rsidRPr="00A33672">
        <w:rPr>
          <w:rFonts w:ascii="Arial" w:hAnsi="Arial" w:cs="Arial"/>
          <w:sz w:val="22"/>
          <w:szCs w:val="22"/>
        </w:rPr>
        <w:t>prawo</w:t>
      </w:r>
      <w:r w:rsidR="00472903" w:rsidRPr="00A33672">
        <w:rPr>
          <w:rFonts w:ascii="Arial" w:hAnsi="Arial" w:cs="Arial"/>
          <w:sz w:val="22"/>
          <w:szCs w:val="22"/>
        </w:rPr>
        <w:t xml:space="preserve"> </w:t>
      </w:r>
      <w:r w:rsidR="0014054E" w:rsidRPr="00A33672">
        <w:rPr>
          <w:rFonts w:ascii="Arial" w:hAnsi="Arial" w:cs="Arial"/>
          <w:sz w:val="22"/>
          <w:szCs w:val="22"/>
        </w:rPr>
        <w:t>do</w:t>
      </w:r>
      <w:r w:rsidR="00472903" w:rsidRPr="00A33672">
        <w:rPr>
          <w:rFonts w:ascii="Arial" w:hAnsi="Arial" w:cs="Arial"/>
          <w:sz w:val="22"/>
          <w:szCs w:val="22"/>
        </w:rPr>
        <w:t xml:space="preserve"> </w:t>
      </w:r>
      <w:r w:rsidR="00A618F6" w:rsidRPr="00A33672">
        <w:rPr>
          <w:rFonts w:ascii="Arial" w:hAnsi="Arial" w:cs="Arial"/>
          <w:sz w:val="22"/>
          <w:szCs w:val="22"/>
        </w:rPr>
        <w:t>samodzielnego</w:t>
      </w:r>
      <w:r w:rsidR="00472903" w:rsidRPr="00A33672">
        <w:rPr>
          <w:rFonts w:ascii="Arial" w:hAnsi="Arial" w:cs="Arial"/>
          <w:sz w:val="22"/>
          <w:szCs w:val="22"/>
        </w:rPr>
        <w:t xml:space="preserve"> </w:t>
      </w:r>
      <w:r w:rsidR="00A618F6" w:rsidRPr="00A33672">
        <w:rPr>
          <w:rFonts w:ascii="Arial" w:hAnsi="Arial" w:cs="Arial"/>
          <w:sz w:val="22"/>
          <w:szCs w:val="22"/>
        </w:rPr>
        <w:t>gromadzenia</w:t>
      </w:r>
      <w:r w:rsidR="00472903" w:rsidRPr="00A33672">
        <w:rPr>
          <w:rFonts w:ascii="Arial" w:hAnsi="Arial" w:cs="Arial"/>
          <w:sz w:val="22"/>
          <w:szCs w:val="22"/>
        </w:rPr>
        <w:t xml:space="preserve"> </w:t>
      </w:r>
      <w:r w:rsidR="005F0323" w:rsidRPr="00A33672">
        <w:rPr>
          <w:rFonts w:ascii="Arial" w:hAnsi="Arial" w:cs="Arial"/>
          <w:sz w:val="22"/>
          <w:szCs w:val="22"/>
        </w:rPr>
        <w:br/>
      </w:r>
      <w:r w:rsidR="00A618F6" w:rsidRPr="00A33672">
        <w:rPr>
          <w:rFonts w:ascii="Arial" w:hAnsi="Arial" w:cs="Arial"/>
          <w:sz w:val="22"/>
          <w:szCs w:val="22"/>
        </w:rPr>
        <w:t>i</w:t>
      </w:r>
      <w:r w:rsidR="00472903" w:rsidRPr="00A33672">
        <w:rPr>
          <w:rFonts w:ascii="Arial" w:hAnsi="Arial" w:cs="Arial"/>
          <w:sz w:val="22"/>
          <w:szCs w:val="22"/>
        </w:rPr>
        <w:t xml:space="preserve"> </w:t>
      </w:r>
      <w:r w:rsidR="0014054E" w:rsidRPr="00A33672">
        <w:rPr>
          <w:rFonts w:ascii="Arial" w:hAnsi="Arial" w:cs="Arial"/>
          <w:sz w:val="22"/>
          <w:szCs w:val="22"/>
        </w:rPr>
        <w:t>wydatkowania</w:t>
      </w:r>
      <w:r w:rsidR="00472903" w:rsidRPr="00A33672">
        <w:rPr>
          <w:rFonts w:ascii="Arial" w:hAnsi="Arial" w:cs="Arial"/>
          <w:sz w:val="22"/>
          <w:szCs w:val="22"/>
        </w:rPr>
        <w:t xml:space="preserve"> </w:t>
      </w:r>
      <w:r w:rsidR="0014054E" w:rsidRPr="00A33672">
        <w:rPr>
          <w:rFonts w:ascii="Arial" w:hAnsi="Arial" w:cs="Arial"/>
          <w:sz w:val="22"/>
          <w:szCs w:val="22"/>
        </w:rPr>
        <w:t>funduszy</w:t>
      </w:r>
      <w:r w:rsidR="00472903" w:rsidRPr="00A33672">
        <w:rPr>
          <w:rFonts w:ascii="Arial" w:hAnsi="Arial" w:cs="Arial"/>
          <w:sz w:val="22"/>
          <w:szCs w:val="22"/>
        </w:rPr>
        <w:t xml:space="preserve"> </w:t>
      </w:r>
      <w:r w:rsidR="0014054E" w:rsidRPr="00A33672">
        <w:rPr>
          <w:rFonts w:ascii="Arial" w:hAnsi="Arial" w:cs="Arial"/>
          <w:sz w:val="22"/>
          <w:szCs w:val="22"/>
        </w:rPr>
        <w:t>z</w:t>
      </w:r>
      <w:r w:rsidR="00472903" w:rsidRPr="00A33672">
        <w:rPr>
          <w:rFonts w:ascii="Arial" w:hAnsi="Arial" w:cs="Arial"/>
          <w:sz w:val="22"/>
          <w:szCs w:val="22"/>
        </w:rPr>
        <w:t xml:space="preserve"> </w:t>
      </w:r>
      <w:r w:rsidR="0014054E" w:rsidRPr="00A33672">
        <w:rPr>
          <w:rFonts w:ascii="Arial" w:hAnsi="Arial" w:cs="Arial"/>
          <w:sz w:val="22"/>
          <w:szCs w:val="22"/>
        </w:rPr>
        <w:t>dobrowolnych</w:t>
      </w:r>
      <w:r w:rsidR="00472903" w:rsidRPr="00A33672">
        <w:rPr>
          <w:rFonts w:ascii="Arial" w:hAnsi="Arial" w:cs="Arial"/>
          <w:sz w:val="22"/>
          <w:szCs w:val="22"/>
        </w:rPr>
        <w:t xml:space="preserve"> </w:t>
      </w:r>
      <w:r w:rsidR="0014054E" w:rsidRPr="00A33672">
        <w:rPr>
          <w:rFonts w:ascii="Arial" w:hAnsi="Arial" w:cs="Arial"/>
          <w:sz w:val="22"/>
          <w:szCs w:val="22"/>
        </w:rPr>
        <w:t>składek</w:t>
      </w:r>
      <w:r w:rsidR="00472903" w:rsidRPr="00A33672">
        <w:rPr>
          <w:rFonts w:ascii="Arial" w:hAnsi="Arial" w:cs="Arial"/>
          <w:sz w:val="22"/>
          <w:szCs w:val="22"/>
        </w:rPr>
        <w:t xml:space="preserve"> </w:t>
      </w:r>
      <w:r w:rsidR="0014054E" w:rsidRPr="00A33672">
        <w:rPr>
          <w:rFonts w:ascii="Arial" w:hAnsi="Arial" w:cs="Arial"/>
          <w:sz w:val="22"/>
          <w:szCs w:val="22"/>
        </w:rPr>
        <w:t>rodziców</w:t>
      </w:r>
      <w:r w:rsidR="00472903" w:rsidRPr="00A33672">
        <w:rPr>
          <w:rFonts w:ascii="Arial" w:hAnsi="Arial" w:cs="Arial"/>
          <w:sz w:val="22"/>
          <w:szCs w:val="22"/>
        </w:rPr>
        <w:t xml:space="preserve"> </w:t>
      </w:r>
      <w:r w:rsidR="0014054E" w:rsidRPr="00A33672">
        <w:rPr>
          <w:rFonts w:ascii="Arial" w:hAnsi="Arial" w:cs="Arial"/>
          <w:sz w:val="22"/>
          <w:szCs w:val="22"/>
        </w:rPr>
        <w:t>i</w:t>
      </w:r>
      <w:r w:rsidR="00472903" w:rsidRPr="00A33672">
        <w:rPr>
          <w:rFonts w:ascii="Arial" w:hAnsi="Arial" w:cs="Arial"/>
          <w:sz w:val="22"/>
          <w:szCs w:val="22"/>
        </w:rPr>
        <w:t xml:space="preserve"> </w:t>
      </w:r>
      <w:r w:rsidR="0014054E" w:rsidRPr="00A33672">
        <w:rPr>
          <w:rFonts w:ascii="Arial" w:hAnsi="Arial" w:cs="Arial"/>
          <w:sz w:val="22"/>
          <w:szCs w:val="22"/>
        </w:rPr>
        <w:t>innych</w:t>
      </w:r>
      <w:r w:rsidR="00472903" w:rsidRPr="00A33672">
        <w:rPr>
          <w:rFonts w:ascii="Arial" w:hAnsi="Arial" w:cs="Arial"/>
          <w:sz w:val="22"/>
          <w:szCs w:val="22"/>
        </w:rPr>
        <w:t xml:space="preserve"> </w:t>
      </w:r>
      <w:r w:rsidR="00B02ED7" w:rsidRPr="00A33672">
        <w:rPr>
          <w:rFonts w:ascii="Arial" w:hAnsi="Arial" w:cs="Arial"/>
          <w:sz w:val="22"/>
          <w:szCs w:val="22"/>
        </w:rPr>
        <w:t>ź</w:t>
      </w:r>
      <w:r w:rsidR="00407CFA" w:rsidRPr="00A33672">
        <w:rPr>
          <w:rFonts w:ascii="Arial" w:hAnsi="Arial" w:cs="Arial"/>
          <w:sz w:val="22"/>
          <w:szCs w:val="22"/>
        </w:rPr>
        <w:t>ródeł</w:t>
      </w:r>
      <w:r w:rsidRPr="00A33672">
        <w:rPr>
          <w:rFonts w:ascii="Arial" w:hAnsi="Arial" w:cs="Arial"/>
          <w:sz w:val="22"/>
          <w:szCs w:val="22"/>
        </w:rPr>
        <w:t>.</w:t>
      </w:r>
    </w:p>
    <w:p w14:paraId="7CA661E5" w14:textId="77777777" w:rsidR="00C558E2" w:rsidRPr="00A33672" w:rsidRDefault="00C558E2">
      <w:pPr>
        <w:pStyle w:val="Stopka"/>
        <w:numPr>
          <w:ilvl w:val="0"/>
          <w:numId w:val="43"/>
        </w:numPr>
        <w:tabs>
          <w:tab w:val="clear" w:pos="4536"/>
          <w:tab w:val="clear" w:pos="9072"/>
        </w:tabs>
        <w:spacing w:line="276" w:lineRule="auto"/>
        <w:ind w:left="284" w:hanging="284"/>
        <w:contextualSpacing/>
        <w:rPr>
          <w:rFonts w:ascii="Arial" w:hAnsi="Arial" w:cs="Arial"/>
          <w:bCs/>
          <w:sz w:val="22"/>
          <w:szCs w:val="22"/>
        </w:rPr>
      </w:pPr>
      <w:r w:rsidRPr="00A33672">
        <w:rPr>
          <w:rFonts w:ascii="Arial" w:hAnsi="Arial" w:cs="Arial"/>
          <w:sz w:val="22"/>
          <w:szCs w:val="22"/>
        </w:rPr>
        <w:t>Członkowie rady rodziców reprezentujący oddziały przedszkolne m</w:t>
      </w:r>
      <w:r w:rsidR="0014054E" w:rsidRPr="00A33672">
        <w:rPr>
          <w:rFonts w:ascii="Arial" w:hAnsi="Arial" w:cs="Arial"/>
          <w:sz w:val="22"/>
          <w:szCs w:val="22"/>
        </w:rPr>
        <w:t>ają</w:t>
      </w:r>
      <w:r w:rsidR="00472903" w:rsidRPr="00A33672">
        <w:rPr>
          <w:rFonts w:ascii="Arial" w:hAnsi="Arial" w:cs="Arial"/>
          <w:sz w:val="22"/>
          <w:szCs w:val="22"/>
        </w:rPr>
        <w:t xml:space="preserve"> </w:t>
      </w:r>
      <w:r w:rsidR="0014054E" w:rsidRPr="00A33672">
        <w:rPr>
          <w:rFonts w:ascii="Arial" w:hAnsi="Arial" w:cs="Arial"/>
          <w:sz w:val="22"/>
          <w:szCs w:val="22"/>
        </w:rPr>
        <w:t>również</w:t>
      </w:r>
      <w:r w:rsidR="00472903" w:rsidRPr="00A33672">
        <w:rPr>
          <w:rFonts w:ascii="Arial" w:hAnsi="Arial" w:cs="Arial"/>
          <w:sz w:val="22"/>
          <w:szCs w:val="22"/>
        </w:rPr>
        <w:t xml:space="preserve"> </w:t>
      </w:r>
      <w:r w:rsidR="0014054E" w:rsidRPr="00A33672">
        <w:rPr>
          <w:rFonts w:ascii="Arial" w:hAnsi="Arial" w:cs="Arial"/>
          <w:sz w:val="22"/>
          <w:szCs w:val="22"/>
        </w:rPr>
        <w:t>prawo</w:t>
      </w:r>
      <w:r w:rsidR="00472903" w:rsidRPr="00A33672">
        <w:rPr>
          <w:rFonts w:ascii="Arial" w:hAnsi="Arial" w:cs="Arial"/>
          <w:sz w:val="22"/>
          <w:szCs w:val="22"/>
        </w:rPr>
        <w:t xml:space="preserve"> </w:t>
      </w:r>
      <w:r w:rsidR="0014054E" w:rsidRPr="00A33672">
        <w:rPr>
          <w:rFonts w:ascii="Arial" w:hAnsi="Arial" w:cs="Arial"/>
          <w:sz w:val="22"/>
          <w:szCs w:val="22"/>
        </w:rPr>
        <w:t>do</w:t>
      </w:r>
      <w:r w:rsidR="00472903" w:rsidRPr="00A33672">
        <w:rPr>
          <w:rFonts w:ascii="Arial" w:hAnsi="Arial" w:cs="Arial"/>
          <w:sz w:val="22"/>
          <w:szCs w:val="22"/>
        </w:rPr>
        <w:t xml:space="preserve"> </w:t>
      </w:r>
      <w:r w:rsidR="0014054E" w:rsidRPr="00A33672">
        <w:rPr>
          <w:rFonts w:ascii="Arial" w:hAnsi="Arial" w:cs="Arial"/>
          <w:sz w:val="22"/>
          <w:szCs w:val="22"/>
        </w:rPr>
        <w:t>organizowania</w:t>
      </w:r>
      <w:r w:rsidR="00472903" w:rsidRPr="00A33672">
        <w:rPr>
          <w:rFonts w:ascii="Arial" w:hAnsi="Arial" w:cs="Arial"/>
          <w:sz w:val="22"/>
          <w:szCs w:val="22"/>
        </w:rPr>
        <w:t xml:space="preserve"> </w:t>
      </w:r>
      <w:r w:rsidR="0014054E" w:rsidRPr="00A33672">
        <w:rPr>
          <w:rFonts w:ascii="Arial" w:hAnsi="Arial" w:cs="Arial"/>
          <w:sz w:val="22"/>
          <w:szCs w:val="22"/>
        </w:rPr>
        <w:t>własnej</w:t>
      </w:r>
      <w:r w:rsidR="00472903" w:rsidRPr="00A33672">
        <w:rPr>
          <w:rFonts w:ascii="Arial" w:hAnsi="Arial" w:cs="Arial"/>
          <w:sz w:val="22"/>
          <w:szCs w:val="22"/>
        </w:rPr>
        <w:t xml:space="preserve"> </w:t>
      </w:r>
      <w:r w:rsidR="0014054E" w:rsidRPr="00A33672">
        <w:rPr>
          <w:rFonts w:ascii="Arial" w:hAnsi="Arial" w:cs="Arial"/>
          <w:sz w:val="22"/>
          <w:szCs w:val="22"/>
        </w:rPr>
        <w:t>działalności</w:t>
      </w:r>
      <w:r w:rsidR="00472903" w:rsidRPr="00A33672">
        <w:rPr>
          <w:rFonts w:ascii="Arial" w:hAnsi="Arial" w:cs="Arial"/>
          <w:sz w:val="22"/>
          <w:szCs w:val="22"/>
        </w:rPr>
        <w:t xml:space="preserve"> </w:t>
      </w:r>
      <w:r w:rsidR="0014054E" w:rsidRPr="00A33672">
        <w:rPr>
          <w:rFonts w:ascii="Arial" w:hAnsi="Arial" w:cs="Arial"/>
          <w:sz w:val="22"/>
          <w:szCs w:val="22"/>
        </w:rPr>
        <w:t>mającej</w:t>
      </w:r>
      <w:r w:rsidR="00472903" w:rsidRPr="00A33672">
        <w:rPr>
          <w:rFonts w:ascii="Arial" w:hAnsi="Arial" w:cs="Arial"/>
          <w:sz w:val="22"/>
          <w:szCs w:val="22"/>
        </w:rPr>
        <w:t xml:space="preserve"> </w:t>
      </w:r>
      <w:r w:rsidR="0014054E" w:rsidRPr="00A33672">
        <w:rPr>
          <w:rFonts w:ascii="Arial" w:hAnsi="Arial" w:cs="Arial"/>
          <w:sz w:val="22"/>
          <w:szCs w:val="22"/>
        </w:rPr>
        <w:t>na</w:t>
      </w:r>
      <w:r w:rsidR="00472903" w:rsidRPr="00A33672">
        <w:rPr>
          <w:rFonts w:ascii="Arial" w:hAnsi="Arial" w:cs="Arial"/>
          <w:sz w:val="22"/>
          <w:szCs w:val="22"/>
        </w:rPr>
        <w:t xml:space="preserve"> </w:t>
      </w:r>
      <w:r w:rsidR="0014054E" w:rsidRPr="00A33672">
        <w:rPr>
          <w:rFonts w:ascii="Arial" w:hAnsi="Arial" w:cs="Arial"/>
          <w:sz w:val="22"/>
          <w:szCs w:val="22"/>
        </w:rPr>
        <w:t>celu</w:t>
      </w:r>
      <w:r w:rsidR="00472903" w:rsidRPr="00A33672">
        <w:rPr>
          <w:rFonts w:ascii="Arial" w:hAnsi="Arial" w:cs="Arial"/>
          <w:sz w:val="22"/>
          <w:szCs w:val="22"/>
        </w:rPr>
        <w:t xml:space="preserve"> </w:t>
      </w:r>
      <w:r w:rsidR="0014054E" w:rsidRPr="00A33672">
        <w:rPr>
          <w:rFonts w:ascii="Arial" w:hAnsi="Arial" w:cs="Arial"/>
          <w:sz w:val="22"/>
          <w:szCs w:val="22"/>
        </w:rPr>
        <w:t>podnoszenie</w:t>
      </w:r>
      <w:r w:rsidR="00472903" w:rsidRPr="00A33672">
        <w:rPr>
          <w:rFonts w:ascii="Arial" w:hAnsi="Arial" w:cs="Arial"/>
          <w:sz w:val="22"/>
          <w:szCs w:val="22"/>
        </w:rPr>
        <w:t xml:space="preserve"> </w:t>
      </w:r>
      <w:r w:rsidR="0014054E" w:rsidRPr="00A33672">
        <w:rPr>
          <w:rFonts w:ascii="Arial" w:hAnsi="Arial" w:cs="Arial"/>
          <w:sz w:val="22"/>
          <w:szCs w:val="22"/>
        </w:rPr>
        <w:t>kultury</w:t>
      </w:r>
      <w:r w:rsidR="00472903" w:rsidRPr="00A33672">
        <w:rPr>
          <w:rFonts w:ascii="Arial" w:hAnsi="Arial" w:cs="Arial"/>
          <w:sz w:val="22"/>
          <w:szCs w:val="22"/>
        </w:rPr>
        <w:t xml:space="preserve"> </w:t>
      </w:r>
      <w:r w:rsidR="0014054E" w:rsidRPr="00A33672">
        <w:rPr>
          <w:rFonts w:ascii="Arial" w:hAnsi="Arial" w:cs="Arial"/>
          <w:sz w:val="22"/>
          <w:szCs w:val="22"/>
        </w:rPr>
        <w:t>pedagogiczne</w:t>
      </w:r>
      <w:r w:rsidR="00954F2F" w:rsidRPr="00A33672">
        <w:rPr>
          <w:rFonts w:ascii="Arial" w:hAnsi="Arial" w:cs="Arial"/>
          <w:sz w:val="22"/>
          <w:szCs w:val="22"/>
        </w:rPr>
        <w:t>j</w:t>
      </w:r>
      <w:r w:rsidR="00472903" w:rsidRPr="00A33672">
        <w:rPr>
          <w:rFonts w:ascii="Arial" w:hAnsi="Arial" w:cs="Arial"/>
          <w:sz w:val="22"/>
          <w:szCs w:val="22"/>
        </w:rPr>
        <w:t xml:space="preserve"> </w:t>
      </w:r>
      <w:r w:rsidRPr="00A33672">
        <w:rPr>
          <w:rFonts w:ascii="Arial" w:hAnsi="Arial" w:cs="Arial"/>
          <w:sz w:val="22"/>
          <w:szCs w:val="22"/>
        </w:rPr>
        <w:br/>
      </w:r>
      <w:r w:rsidR="00954F2F" w:rsidRPr="00A33672">
        <w:rPr>
          <w:rFonts w:ascii="Arial" w:hAnsi="Arial" w:cs="Arial"/>
          <w:sz w:val="22"/>
          <w:szCs w:val="22"/>
        </w:rPr>
        <w:t>w</w:t>
      </w:r>
      <w:r w:rsidR="00472903" w:rsidRPr="00A33672">
        <w:rPr>
          <w:rFonts w:ascii="Arial" w:hAnsi="Arial" w:cs="Arial"/>
          <w:sz w:val="22"/>
          <w:szCs w:val="22"/>
        </w:rPr>
        <w:t xml:space="preserve"> </w:t>
      </w:r>
      <w:r w:rsidR="00954F2F" w:rsidRPr="00A33672">
        <w:rPr>
          <w:rFonts w:ascii="Arial" w:hAnsi="Arial" w:cs="Arial"/>
          <w:sz w:val="22"/>
          <w:szCs w:val="22"/>
        </w:rPr>
        <w:t>rodzinie,</w:t>
      </w:r>
      <w:r w:rsidR="00472903" w:rsidRPr="00A33672">
        <w:rPr>
          <w:rFonts w:ascii="Arial" w:hAnsi="Arial" w:cs="Arial"/>
          <w:sz w:val="22"/>
          <w:szCs w:val="22"/>
        </w:rPr>
        <w:t xml:space="preserve"> </w:t>
      </w:r>
      <w:r w:rsidR="00954F2F" w:rsidRPr="00A33672">
        <w:rPr>
          <w:rFonts w:ascii="Arial" w:hAnsi="Arial" w:cs="Arial"/>
          <w:sz w:val="22"/>
          <w:szCs w:val="22"/>
        </w:rPr>
        <w:t>przedszkolu</w:t>
      </w:r>
      <w:r w:rsidR="00472903" w:rsidRPr="00A33672">
        <w:rPr>
          <w:rFonts w:ascii="Arial" w:hAnsi="Arial" w:cs="Arial"/>
          <w:sz w:val="22"/>
          <w:szCs w:val="22"/>
        </w:rPr>
        <w:t xml:space="preserve"> </w:t>
      </w:r>
      <w:r w:rsidR="00954F2F" w:rsidRPr="00A33672">
        <w:rPr>
          <w:rFonts w:ascii="Arial" w:hAnsi="Arial" w:cs="Arial"/>
          <w:sz w:val="22"/>
          <w:szCs w:val="22"/>
        </w:rPr>
        <w:t>i</w:t>
      </w:r>
      <w:r w:rsidR="00472903" w:rsidRPr="00A33672">
        <w:rPr>
          <w:rFonts w:ascii="Arial" w:hAnsi="Arial" w:cs="Arial"/>
          <w:sz w:val="22"/>
          <w:szCs w:val="22"/>
        </w:rPr>
        <w:t xml:space="preserve"> </w:t>
      </w:r>
      <w:r w:rsidR="0014054E" w:rsidRPr="00A33672">
        <w:rPr>
          <w:rFonts w:ascii="Arial" w:hAnsi="Arial" w:cs="Arial"/>
          <w:sz w:val="22"/>
          <w:szCs w:val="22"/>
        </w:rPr>
        <w:t>środowisku</w:t>
      </w:r>
      <w:r w:rsidRPr="00A33672">
        <w:rPr>
          <w:rFonts w:ascii="Arial" w:hAnsi="Arial" w:cs="Arial"/>
          <w:sz w:val="22"/>
          <w:szCs w:val="22"/>
        </w:rPr>
        <w:t>,</w:t>
      </w:r>
      <w:r w:rsidR="00472903" w:rsidRPr="00A33672">
        <w:rPr>
          <w:rFonts w:ascii="Arial" w:hAnsi="Arial" w:cs="Arial"/>
          <w:sz w:val="22"/>
          <w:szCs w:val="22"/>
        </w:rPr>
        <w:t xml:space="preserve"> </w:t>
      </w:r>
      <w:r w:rsidR="0014054E" w:rsidRPr="00A33672">
        <w:rPr>
          <w:rFonts w:ascii="Arial" w:hAnsi="Arial" w:cs="Arial"/>
          <w:sz w:val="22"/>
          <w:szCs w:val="22"/>
        </w:rPr>
        <w:t>czyli</w:t>
      </w:r>
      <w:r w:rsidR="00472903" w:rsidRPr="00A33672">
        <w:rPr>
          <w:rFonts w:ascii="Arial" w:hAnsi="Arial" w:cs="Arial"/>
          <w:sz w:val="22"/>
          <w:szCs w:val="22"/>
        </w:rPr>
        <w:t xml:space="preserve"> </w:t>
      </w:r>
      <w:r w:rsidR="0014054E" w:rsidRPr="00A33672">
        <w:rPr>
          <w:rFonts w:ascii="Arial" w:hAnsi="Arial" w:cs="Arial"/>
          <w:sz w:val="22"/>
          <w:szCs w:val="22"/>
        </w:rPr>
        <w:t>tworzeni</w:t>
      </w:r>
      <w:r w:rsidRPr="00A33672">
        <w:rPr>
          <w:rFonts w:ascii="Arial" w:hAnsi="Arial" w:cs="Arial"/>
          <w:sz w:val="22"/>
          <w:szCs w:val="22"/>
        </w:rPr>
        <w:t>a</w:t>
      </w:r>
      <w:r w:rsidR="00472903" w:rsidRPr="00A33672">
        <w:rPr>
          <w:rFonts w:ascii="Arial" w:hAnsi="Arial" w:cs="Arial"/>
          <w:sz w:val="22"/>
          <w:szCs w:val="22"/>
        </w:rPr>
        <w:t xml:space="preserve"> </w:t>
      </w:r>
      <w:r w:rsidR="0014054E" w:rsidRPr="00A33672">
        <w:rPr>
          <w:rFonts w:ascii="Arial" w:hAnsi="Arial" w:cs="Arial"/>
          <w:sz w:val="22"/>
          <w:szCs w:val="22"/>
        </w:rPr>
        <w:t>własnego</w:t>
      </w:r>
      <w:r w:rsidR="00472903" w:rsidRPr="00A33672">
        <w:rPr>
          <w:rFonts w:ascii="Arial" w:hAnsi="Arial" w:cs="Arial"/>
          <w:sz w:val="22"/>
          <w:szCs w:val="22"/>
        </w:rPr>
        <w:t xml:space="preserve"> </w:t>
      </w:r>
      <w:r w:rsidR="0014054E" w:rsidRPr="00A33672">
        <w:rPr>
          <w:rFonts w:ascii="Arial" w:hAnsi="Arial" w:cs="Arial"/>
          <w:sz w:val="22"/>
          <w:szCs w:val="22"/>
        </w:rPr>
        <w:t>planu</w:t>
      </w:r>
      <w:r w:rsidR="00472903" w:rsidRPr="00A33672">
        <w:rPr>
          <w:rFonts w:ascii="Arial" w:hAnsi="Arial" w:cs="Arial"/>
          <w:sz w:val="22"/>
          <w:szCs w:val="22"/>
        </w:rPr>
        <w:t xml:space="preserve"> </w:t>
      </w:r>
      <w:r w:rsidR="0014054E" w:rsidRPr="00A33672">
        <w:rPr>
          <w:rFonts w:ascii="Arial" w:hAnsi="Arial" w:cs="Arial"/>
          <w:sz w:val="22"/>
          <w:szCs w:val="22"/>
        </w:rPr>
        <w:t>pracy</w:t>
      </w:r>
      <w:r w:rsidR="00472903" w:rsidRPr="00A33672">
        <w:rPr>
          <w:rFonts w:ascii="Arial" w:hAnsi="Arial" w:cs="Arial"/>
          <w:sz w:val="22"/>
          <w:szCs w:val="22"/>
        </w:rPr>
        <w:t xml:space="preserve"> </w:t>
      </w:r>
      <w:r w:rsidR="0014054E" w:rsidRPr="00A33672">
        <w:rPr>
          <w:rFonts w:ascii="Arial" w:hAnsi="Arial" w:cs="Arial"/>
          <w:sz w:val="22"/>
          <w:szCs w:val="22"/>
        </w:rPr>
        <w:t>rodziców</w:t>
      </w:r>
      <w:r w:rsidR="00472903" w:rsidRPr="00A33672">
        <w:rPr>
          <w:rFonts w:ascii="Arial" w:hAnsi="Arial" w:cs="Arial"/>
          <w:sz w:val="22"/>
          <w:szCs w:val="22"/>
        </w:rPr>
        <w:t xml:space="preserve"> </w:t>
      </w:r>
      <w:r w:rsidR="00A618F6" w:rsidRPr="00A33672">
        <w:rPr>
          <w:rFonts w:ascii="Arial" w:hAnsi="Arial" w:cs="Arial"/>
          <w:sz w:val="22"/>
          <w:szCs w:val="22"/>
        </w:rPr>
        <w:t>oraz</w:t>
      </w:r>
      <w:r w:rsidR="00472903" w:rsidRPr="00A33672">
        <w:rPr>
          <w:rFonts w:ascii="Arial" w:hAnsi="Arial" w:cs="Arial"/>
          <w:sz w:val="22"/>
          <w:szCs w:val="22"/>
        </w:rPr>
        <w:t xml:space="preserve"> </w:t>
      </w:r>
      <w:r w:rsidR="00A618F6" w:rsidRPr="00A33672">
        <w:rPr>
          <w:rFonts w:ascii="Arial" w:hAnsi="Arial" w:cs="Arial"/>
          <w:sz w:val="22"/>
          <w:szCs w:val="22"/>
        </w:rPr>
        <w:lastRenderedPageBreak/>
        <w:t>prawo</w:t>
      </w:r>
      <w:r w:rsidR="00472903" w:rsidRPr="00A33672">
        <w:rPr>
          <w:rFonts w:ascii="Arial" w:hAnsi="Arial" w:cs="Arial"/>
          <w:sz w:val="22"/>
          <w:szCs w:val="22"/>
        </w:rPr>
        <w:t xml:space="preserve"> </w:t>
      </w:r>
      <w:r w:rsidR="0014054E" w:rsidRPr="00A33672">
        <w:rPr>
          <w:rFonts w:ascii="Arial" w:hAnsi="Arial" w:cs="Arial"/>
          <w:sz w:val="22"/>
          <w:szCs w:val="22"/>
        </w:rPr>
        <w:t>do</w:t>
      </w:r>
      <w:r w:rsidR="00472903" w:rsidRPr="00A33672">
        <w:rPr>
          <w:rFonts w:ascii="Arial" w:hAnsi="Arial" w:cs="Arial"/>
          <w:sz w:val="22"/>
          <w:szCs w:val="22"/>
        </w:rPr>
        <w:t xml:space="preserve"> </w:t>
      </w:r>
      <w:r w:rsidR="0014054E" w:rsidRPr="00A33672">
        <w:rPr>
          <w:rFonts w:ascii="Arial" w:hAnsi="Arial" w:cs="Arial"/>
          <w:sz w:val="22"/>
          <w:szCs w:val="22"/>
        </w:rPr>
        <w:t>organizowania</w:t>
      </w:r>
      <w:r w:rsidR="00472903" w:rsidRPr="00A33672">
        <w:rPr>
          <w:rFonts w:ascii="Arial" w:hAnsi="Arial" w:cs="Arial"/>
          <w:sz w:val="22"/>
          <w:szCs w:val="22"/>
        </w:rPr>
        <w:t xml:space="preserve"> </w:t>
      </w:r>
      <w:r w:rsidR="0014054E" w:rsidRPr="00A33672">
        <w:rPr>
          <w:rFonts w:ascii="Arial" w:hAnsi="Arial" w:cs="Arial"/>
          <w:sz w:val="22"/>
          <w:szCs w:val="22"/>
        </w:rPr>
        <w:t>spotkań</w:t>
      </w:r>
      <w:r w:rsidR="00472903" w:rsidRPr="00A33672">
        <w:rPr>
          <w:rFonts w:ascii="Arial" w:hAnsi="Arial" w:cs="Arial"/>
          <w:sz w:val="22"/>
          <w:szCs w:val="22"/>
        </w:rPr>
        <w:t xml:space="preserve"> </w:t>
      </w:r>
      <w:r w:rsidR="0014054E" w:rsidRPr="00A33672">
        <w:rPr>
          <w:rFonts w:ascii="Arial" w:hAnsi="Arial" w:cs="Arial"/>
          <w:sz w:val="22"/>
          <w:szCs w:val="22"/>
        </w:rPr>
        <w:t>we</w:t>
      </w:r>
      <w:r w:rsidR="00472903" w:rsidRPr="00A33672">
        <w:rPr>
          <w:rFonts w:ascii="Arial" w:hAnsi="Arial" w:cs="Arial"/>
          <w:sz w:val="22"/>
          <w:szCs w:val="22"/>
        </w:rPr>
        <w:t xml:space="preserve"> </w:t>
      </w:r>
      <w:r w:rsidR="0014054E" w:rsidRPr="00A33672">
        <w:rPr>
          <w:rFonts w:ascii="Arial" w:hAnsi="Arial" w:cs="Arial"/>
          <w:sz w:val="22"/>
          <w:szCs w:val="22"/>
        </w:rPr>
        <w:t>własnym</w:t>
      </w:r>
      <w:r w:rsidR="00472903" w:rsidRPr="00A33672">
        <w:rPr>
          <w:rFonts w:ascii="Arial" w:hAnsi="Arial" w:cs="Arial"/>
          <w:sz w:val="22"/>
          <w:szCs w:val="22"/>
        </w:rPr>
        <w:t xml:space="preserve"> </w:t>
      </w:r>
      <w:r w:rsidR="0014054E" w:rsidRPr="00A33672">
        <w:rPr>
          <w:rFonts w:ascii="Arial" w:hAnsi="Arial" w:cs="Arial"/>
          <w:sz w:val="22"/>
          <w:szCs w:val="22"/>
        </w:rPr>
        <w:t>gronie</w:t>
      </w:r>
      <w:r w:rsidRPr="00A33672">
        <w:rPr>
          <w:rFonts w:ascii="Arial" w:hAnsi="Arial" w:cs="Arial"/>
          <w:sz w:val="22"/>
          <w:szCs w:val="22"/>
        </w:rPr>
        <w:t>,</w:t>
      </w:r>
      <w:r w:rsidR="00472903" w:rsidRPr="00A33672">
        <w:rPr>
          <w:rFonts w:ascii="Arial" w:hAnsi="Arial" w:cs="Arial"/>
          <w:sz w:val="22"/>
          <w:szCs w:val="22"/>
        </w:rPr>
        <w:t xml:space="preserve"> </w:t>
      </w:r>
      <w:r w:rsidR="0014054E" w:rsidRPr="00A33672">
        <w:rPr>
          <w:rFonts w:ascii="Arial" w:hAnsi="Arial" w:cs="Arial"/>
          <w:sz w:val="22"/>
          <w:szCs w:val="22"/>
        </w:rPr>
        <w:t>w</w:t>
      </w:r>
      <w:r w:rsidR="00472903" w:rsidRPr="00A33672">
        <w:rPr>
          <w:rFonts w:ascii="Arial" w:hAnsi="Arial" w:cs="Arial"/>
          <w:sz w:val="22"/>
          <w:szCs w:val="22"/>
        </w:rPr>
        <w:t xml:space="preserve"> </w:t>
      </w:r>
      <w:r w:rsidR="0014054E" w:rsidRPr="00A33672">
        <w:rPr>
          <w:rFonts w:ascii="Arial" w:hAnsi="Arial" w:cs="Arial"/>
          <w:sz w:val="22"/>
          <w:szCs w:val="22"/>
        </w:rPr>
        <w:t>celu</w:t>
      </w:r>
      <w:r w:rsidR="00472903" w:rsidRPr="00A33672">
        <w:rPr>
          <w:rFonts w:ascii="Arial" w:hAnsi="Arial" w:cs="Arial"/>
          <w:sz w:val="22"/>
          <w:szCs w:val="22"/>
        </w:rPr>
        <w:t xml:space="preserve"> </w:t>
      </w:r>
      <w:r w:rsidR="0014054E" w:rsidRPr="00A33672">
        <w:rPr>
          <w:rFonts w:ascii="Arial" w:hAnsi="Arial" w:cs="Arial"/>
          <w:sz w:val="22"/>
          <w:szCs w:val="22"/>
        </w:rPr>
        <w:t>wspierania</w:t>
      </w:r>
      <w:r w:rsidR="00472903" w:rsidRPr="00A33672">
        <w:rPr>
          <w:rFonts w:ascii="Arial" w:hAnsi="Arial" w:cs="Arial"/>
          <w:sz w:val="22"/>
          <w:szCs w:val="22"/>
        </w:rPr>
        <w:t xml:space="preserve"> </w:t>
      </w:r>
      <w:r w:rsidR="0014054E" w:rsidRPr="00A33672">
        <w:rPr>
          <w:rFonts w:ascii="Arial" w:hAnsi="Arial" w:cs="Arial"/>
          <w:sz w:val="22"/>
          <w:szCs w:val="22"/>
        </w:rPr>
        <w:t>działalności</w:t>
      </w:r>
      <w:r w:rsidR="00472903" w:rsidRPr="00A33672">
        <w:rPr>
          <w:rFonts w:ascii="Arial" w:hAnsi="Arial" w:cs="Arial"/>
          <w:sz w:val="22"/>
          <w:szCs w:val="22"/>
        </w:rPr>
        <w:t xml:space="preserve"> </w:t>
      </w:r>
      <w:r w:rsidRPr="00A33672">
        <w:rPr>
          <w:rFonts w:ascii="Arial" w:hAnsi="Arial" w:cs="Arial"/>
          <w:sz w:val="22"/>
          <w:szCs w:val="22"/>
        </w:rPr>
        <w:t>o</w:t>
      </w:r>
      <w:r w:rsidR="00407CFA" w:rsidRPr="00A33672">
        <w:rPr>
          <w:rFonts w:ascii="Arial" w:hAnsi="Arial" w:cs="Arial"/>
          <w:sz w:val="22"/>
          <w:szCs w:val="22"/>
        </w:rPr>
        <w:t>ddziałów</w:t>
      </w:r>
      <w:r w:rsidRPr="00A33672">
        <w:rPr>
          <w:rFonts w:ascii="Arial" w:hAnsi="Arial" w:cs="Arial"/>
          <w:sz w:val="22"/>
          <w:szCs w:val="22"/>
        </w:rPr>
        <w:t xml:space="preserve"> przedszkolnych.</w:t>
      </w:r>
    </w:p>
    <w:p w14:paraId="1BDEFAB1" w14:textId="364ED4F9" w:rsidR="0014054E" w:rsidRPr="00A33672" w:rsidRDefault="0014054E">
      <w:pPr>
        <w:pStyle w:val="Stopka"/>
        <w:numPr>
          <w:ilvl w:val="0"/>
          <w:numId w:val="43"/>
        </w:numPr>
        <w:tabs>
          <w:tab w:val="clear" w:pos="4536"/>
          <w:tab w:val="clear" w:pos="9072"/>
        </w:tabs>
        <w:spacing w:line="276" w:lineRule="auto"/>
        <w:ind w:left="284" w:hanging="284"/>
        <w:contextualSpacing/>
        <w:rPr>
          <w:rFonts w:ascii="Arial" w:hAnsi="Arial" w:cs="Arial"/>
          <w:bCs/>
          <w:sz w:val="22"/>
          <w:szCs w:val="22"/>
        </w:rPr>
      </w:pPr>
      <w:r w:rsidRPr="00A33672">
        <w:rPr>
          <w:rFonts w:ascii="Arial" w:hAnsi="Arial" w:cs="Arial"/>
          <w:sz w:val="22"/>
          <w:szCs w:val="22"/>
        </w:rPr>
        <w:t>W</w:t>
      </w:r>
      <w:r w:rsidR="00472903" w:rsidRPr="00A33672">
        <w:rPr>
          <w:rFonts w:ascii="Arial" w:hAnsi="Arial" w:cs="Arial"/>
          <w:sz w:val="22"/>
          <w:szCs w:val="22"/>
        </w:rPr>
        <w:t xml:space="preserve"> </w:t>
      </w:r>
      <w:r w:rsidRPr="00A33672">
        <w:rPr>
          <w:rFonts w:ascii="Arial" w:hAnsi="Arial" w:cs="Arial"/>
          <w:sz w:val="22"/>
          <w:szCs w:val="22"/>
        </w:rPr>
        <w:t>celu</w:t>
      </w:r>
      <w:r w:rsidR="00472903" w:rsidRPr="00A33672">
        <w:rPr>
          <w:rFonts w:ascii="Arial" w:hAnsi="Arial" w:cs="Arial"/>
          <w:sz w:val="22"/>
          <w:szCs w:val="22"/>
        </w:rPr>
        <w:t xml:space="preserve"> </w:t>
      </w:r>
      <w:r w:rsidRPr="00A33672">
        <w:rPr>
          <w:rFonts w:ascii="Arial" w:hAnsi="Arial" w:cs="Arial"/>
          <w:sz w:val="22"/>
          <w:szCs w:val="22"/>
        </w:rPr>
        <w:t>wspierania</w:t>
      </w:r>
      <w:r w:rsidR="00472903" w:rsidRPr="00A33672">
        <w:rPr>
          <w:rFonts w:ascii="Arial" w:hAnsi="Arial" w:cs="Arial"/>
          <w:sz w:val="22"/>
          <w:szCs w:val="22"/>
        </w:rPr>
        <w:t xml:space="preserve"> </w:t>
      </w:r>
      <w:r w:rsidRPr="00A33672">
        <w:rPr>
          <w:rFonts w:ascii="Arial" w:hAnsi="Arial" w:cs="Arial"/>
          <w:sz w:val="22"/>
          <w:szCs w:val="22"/>
        </w:rPr>
        <w:t>działalności</w:t>
      </w:r>
      <w:r w:rsidR="00472903" w:rsidRPr="00A33672">
        <w:rPr>
          <w:rFonts w:ascii="Arial" w:hAnsi="Arial" w:cs="Arial"/>
          <w:sz w:val="22"/>
          <w:szCs w:val="22"/>
        </w:rPr>
        <w:t xml:space="preserve"> </w:t>
      </w:r>
      <w:r w:rsidRPr="00A33672">
        <w:rPr>
          <w:rFonts w:ascii="Arial" w:hAnsi="Arial" w:cs="Arial"/>
          <w:sz w:val="22"/>
          <w:szCs w:val="22"/>
        </w:rPr>
        <w:t>statutowej</w:t>
      </w:r>
      <w:r w:rsidR="00472903" w:rsidRPr="00A33672">
        <w:rPr>
          <w:rFonts w:ascii="Arial" w:hAnsi="Arial" w:cs="Arial"/>
          <w:sz w:val="22"/>
          <w:szCs w:val="22"/>
        </w:rPr>
        <w:t xml:space="preserve"> </w:t>
      </w:r>
      <w:r w:rsidR="00C558E2" w:rsidRPr="00A33672">
        <w:rPr>
          <w:rFonts w:ascii="Arial" w:hAnsi="Arial" w:cs="Arial"/>
          <w:sz w:val="22"/>
          <w:szCs w:val="22"/>
        </w:rPr>
        <w:t>r</w:t>
      </w:r>
      <w:r w:rsidRPr="00A33672">
        <w:rPr>
          <w:rFonts w:ascii="Arial" w:hAnsi="Arial" w:cs="Arial"/>
          <w:sz w:val="22"/>
          <w:szCs w:val="22"/>
        </w:rPr>
        <w:t>ada</w:t>
      </w:r>
      <w:r w:rsidR="00472903" w:rsidRPr="00A33672">
        <w:rPr>
          <w:rFonts w:ascii="Arial" w:hAnsi="Arial" w:cs="Arial"/>
          <w:sz w:val="22"/>
          <w:szCs w:val="22"/>
        </w:rPr>
        <w:t xml:space="preserve"> </w:t>
      </w:r>
      <w:r w:rsidR="00C558E2" w:rsidRPr="00A33672">
        <w:rPr>
          <w:rFonts w:ascii="Arial" w:hAnsi="Arial" w:cs="Arial"/>
          <w:sz w:val="22"/>
          <w:szCs w:val="22"/>
        </w:rPr>
        <w:t>r</w:t>
      </w:r>
      <w:r w:rsidRPr="00A33672">
        <w:rPr>
          <w:rFonts w:ascii="Arial" w:hAnsi="Arial" w:cs="Arial"/>
          <w:sz w:val="22"/>
          <w:szCs w:val="22"/>
        </w:rPr>
        <w:t>odziców</w:t>
      </w:r>
      <w:r w:rsidR="00472903" w:rsidRPr="00A33672">
        <w:rPr>
          <w:rFonts w:ascii="Arial" w:hAnsi="Arial" w:cs="Arial"/>
          <w:sz w:val="22"/>
          <w:szCs w:val="22"/>
        </w:rPr>
        <w:t xml:space="preserve"> </w:t>
      </w:r>
      <w:r w:rsidR="00C558E2" w:rsidRPr="00A33672">
        <w:rPr>
          <w:rFonts w:ascii="Arial" w:hAnsi="Arial" w:cs="Arial"/>
          <w:sz w:val="22"/>
          <w:szCs w:val="22"/>
        </w:rPr>
        <w:t xml:space="preserve">szkoły </w:t>
      </w:r>
      <w:r w:rsidRPr="00A33672">
        <w:rPr>
          <w:rFonts w:ascii="Arial" w:hAnsi="Arial" w:cs="Arial"/>
          <w:sz w:val="22"/>
          <w:szCs w:val="22"/>
        </w:rPr>
        <w:t>może</w:t>
      </w:r>
      <w:r w:rsidR="00472903" w:rsidRPr="00A33672">
        <w:rPr>
          <w:rFonts w:ascii="Arial" w:hAnsi="Arial" w:cs="Arial"/>
          <w:sz w:val="22"/>
          <w:szCs w:val="22"/>
        </w:rPr>
        <w:t xml:space="preserve"> </w:t>
      </w:r>
      <w:r w:rsidRPr="00A33672">
        <w:rPr>
          <w:rFonts w:ascii="Arial" w:hAnsi="Arial" w:cs="Arial"/>
          <w:sz w:val="22"/>
          <w:szCs w:val="22"/>
        </w:rPr>
        <w:t>gromadzić</w:t>
      </w:r>
      <w:r w:rsidR="00472903" w:rsidRPr="00A33672">
        <w:rPr>
          <w:rFonts w:ascii="Arial" w:hAnsi="Arial" w:cs="Arial"/>
          <w:sz w:val="22"/>
          <w:szCs w:val="22"/>
        </w:rPr>
        <w:t xml:space="preserve"> </w:t>
      </w:r>
      <w:r w:rsidRPr="00A33672">
        <w:rPr>
          <w:rFonts w:ascii="Arial" w:hAnsi="Arial" w:cs="Arial"/>
          <w:sz w:val="22"/>
          <w:szCs w:val="22"/>
        </w:rPr>
        <w:t>fundusze</w:t>
      </w:r>
      <w:r w:rsidR="00472903" w:rsidRPr="00A33672">
        <w:rPr>
          <w:rFonts w:ascii="Arial" w:hAnsi="Arial" w:cs="Arial"/>
          <w:sz w:val="22"/>
          <w:szCs w:val="22"/>
        </w:rPr>
        <w:t xml:space="preserve"> </w:t>
      </w:r>
      <w:r w:rsidR="00487466" w:rsidRPr="00A33672">
        <w:rPr>
          <w:rFonts w:ascii="Arial" w:hAnsi="Arial" w:cs="Arial"/>
          <w:sz w:val="22"/>
          <w:szCs w:val="22"/>
        </w:rPr>
        <w:br/>
      </w:r>
      <w:r w:rsidRPr="00A33672">
        <w:rPr>
          <w:rFonts w:ascii="Arial" w:hAnsi="Arial" w:cs="Arial"/>
          <w:sz w:val="22"/>
          <w:szCs w:val="22"/>
        </w:rPr>
        <w:t>z</w:t>
      </w:r>
      <w:r w:rsidR="00472903" w:rsidRPr="00A33672">
        <w:rPr>
          <w:rFonts w:ascii="Arial" w:hAnsi="Arial" w:cs="Arial"/>
          <w:sz w:val="22"/>
          <w:szCs w:val="22"/>
        </w:rPr>
        <w:t xml:space="preserve"> </w:t>
      </w:r>
      <w:r w:rsidRPr="00A33672">
        <w:rPr>
          <w:rFonts w:ascii="Arial" w:hAnsi="Arial" w:cs="Arial"/>
          <w:sz w:val="22"/>
          <w:szCs w:val="22"/>
        </w:rPr>
        <w:t>dobrowolnych</w:t>
      </w:r>
      <w:r w:rsidR="00472903" w:rsidRPr="00A33672">
        <w:rPr>
          <w:rFonts w:ascii="Arial" w:hAnsi="Arial" w:cs="Arial"/>
          <w:sz w:val="22"/>
          <w:szCs w:val="22"/>
        </w:rPr>
        <w:t xml:space="preserve"> </w:t>
      </w:r>
      <w:r w:rsidRPr="00A33672">
        <w:rPr>
          <w:rFonts w:ascii="Arial" w:hAnsi="Arial" w:cs="Arial"/>
          <w:sz w:val="22"/>
          <w:szCs w:val="22"/>
        </w:rPr>
        <w:t>składek</w:t>
      </w:r>
      <w:r w:rsidR="00472903" w:rsidRPr="00A33672">
        <w:rPr>
          <w:rFonts w:ascii="Arial" w:hAnsi="Arial" w:cs="Arial"/>
          <w:sz w:val="22"/>
          <w:szCs w:val="22"/>
        </w:rPr>
        <w:t xml:space="preserve"> </w:t>
      </w:r>
      <w:r w:rsidRPr="00A33672">
        <w:rPr>
          <w:rFonts w:ascii="Arial" w:hAnsi="Arial" w:cs="Arial"/>
          <w:sz w:val="22"/>
          <w:szCs w:val="22"/>
        </w:rPr>
        <w:t>rodziców</w:t>
      </w:r>
      <w:r w:rsidR="00472903" w:rsidRPr="00A33672">
        <w:rPr>
          <w:rFonts w:ascii="Arial" w:hAnsi="Arial" w:cs="Arial"/>
          <w:sz w:val="22"/>
          <w:szCs w:val="22"/>
        </w:rPr>
        <w:t xml:space="preserve"> </w:t>
      </w:r>
      <w:r w:rsidRPr="00A33672">
        <w:rPr>
          <w:rFonts w:ascii="Arial" w:hAnsi="Arial" w:cs="Arial"/>
          <w:sz w:val="22"/>
          <w:szCs w:val="22"/>
        </w:rPr>
        <w:t>oraz</w:t>
      </w:r>
      <w:r w:rsidR="00472903" w:rsidRPr="00A33672">
        <w:rPr>
          <w:rFonts w:ascii="Arial" w:hAnsi="Arial" w:cs="Arial"/>
          <w:sz w:val="22"/>
          <w:szCs w:val="22"/>
        </w:rPr>
        <w:t xml:space="preserve"> </w:t>
      </w:r>
      <w:r w:rsidRPr="00A33672">
        <w:rPr>
          <w:rFonts w:ascii="Arial" w:hAnsi="Arial" w:cs="Arial"/>
          <w:sz w:val="22"/>
          <w:szCs w:val="22"/>
        </w:rPr>
        <w:t>innych</w:t>
      </w:r>
      <w:r w:rsidR="00472903" w:rsidRPr="00A33672">
        <w:rPr>
          <w:rFonts w:ascii="Arial" w:hAnsi="Arial" w:cs="Arial"/>
          <w:sz w:val="22"/>
          <w:szCs w:val="22"/>
        </w:rPr>
        <w:t xml:space="preserve"> </w:t>
      </w:r>
      <w:r w:rsidRPr="00A33672">
        <w:rPr>
          <w:rFonts w:ascii="Arial" w:hAnsi="Arial" w:cs="Arial"/>
          <w:sz w:val="22"/>
          <w:szCs w:val="22"/>
        </w:rPr>
        <w:t>źródeł.</w:t>
      </w:r>
      <w:r w:rsidR="00472903" w:rsidRPr="00A33672">
        <w:rPr>
          <w:rFonts w:ascii="Arial" w:hAnsi="Arial" w:cs="Arial"/>
          <w:sz w:val="22"/>
          <w:szCs w:val="22"/>
        </w:rPr>
        <w:t xml:space="preserve"> </w:t>
      </w:r>
      <w:r w:rsidRPr="00A33672">
        <w:rPr>
          <w:rFonts w:ascii="Arial" w:hAnsi="Arial" w:cs="Arial"/>
          <w:sz w:val="22"/>
          <w:szCs w:val="22"/>
        </w:rPr>
        <w:t>Zasady</w:t>
      </w:r>
      <w:r w:rsidR="00472903" w:rsidRPr="00A33672">
        <w:rPr>
          <w:rFonts w:ascii="Arial" w:hAnsi="Arial" w:cs="Arial"/>
          <w:sz w:val="22"/>
          <w:szCs w:val="22"/>
        </w:rPr>
        <w:t xml:space="preserve"> </w:t>
      </w:r>
      <w:r w:rsidRPr="00A33672">
        <w:rPr>
          <w:rFonts w:ascii="Arial" w:hAnsi="Arial" w:cs="Arial"/>
          <w:sz w:val="22"/>
          <w:szCs w:val="22"/>
        </w:rPr>
        <w:t>wydatkowania</w:t>
      </w:r>
      <w:r w:rsidR="00472903" w:rsidRPr="00A33672">
        <w:rPr>
          <w:rFonts w:ascii="Arial" w:hAnsi="Arial" w:cs="Arial"/>
          <w:sz w:val="22"/>
          <w:szCs w:val="22"/>
        </w:rPr>
        <w:t xml:space="preserve"> </w:t>
      </w:r>
      <w:r w:rsidRPr="00A33672">
        <w:rPr>
          <w:rFonts w:ascii="Arial" w:hAnsi="Arial" w:cs="Arial"/>
          <w:sz w:val="22"/>
          <w:szCs w:val="22"/>
        </w:rPr>
        <w:t>funduszy</w:t>
      </w:r>
      <w:r w:rsidR="00472903" w:rsidRPr="00A33672">
        <w:rPr>
          <w:rFonts w:ascii="Arial" w:hAnsi="Arial" w:cs="Arial"/>
          <w:sz w:val="22"/>
          <w:szCs w:val="22"/>
        </w:rPr>
        <w:t xml:space="preserve"> </w:t>
      </w:r>
      <w:r w:rsidRPr="00A33672">
        <w:rPr>
          <w:rFonts w:ascii="Arial" w:hAnsi="Arial" w:cs="Arial"/>
          <w:sz w:val="22"/>
          <w:szCs w:val="22"/>
        </w:rPr>
        <w:t>określa</w:t>
      </w:r>
      <w:r w:rsidR="00472903" w:rsidRPr="00A33672">
        <w:rPr>
          <w:rFonts w:ascii="Arial" w:hAnsi="Arial" w:cs="Arial"/>
          <w:sz w:val="22"/>
          <w:szCs w:val="22"/>
        </w:rPr>
        <w:t xml:space="preserve"> </w:t>
      </w:r>
      <w:r w:rsidR="00407CFA" w:rsidRPr="00A33672">
        <w:rPr>
          <w:rFonts w:ascii="Arial" w:hAnsi="Arial" w:cs="Arial"/>
          <w:sz w:val="22"/>
          <w:szCs w:val="22"/>
        </w:rPr>
        <w:t>regulamin</w:t>
      </w:r>
      <w:r w:rsidR="005F0323" w:rsidRPr="00A33672">
        <w:rPr>
          <w:rFonts w:ascii="Arial" w:hAnsi="Arial" w:cs="Arial"/>
          <w:sz w:val="22"/>
          <w:szCs w:val="22"/>
        </w:rPr>
        <w:t xml:space="preserve"> rady rodziców</w:t>
      </w:r>
      <w:r w:rsidR="00407CFA" w:rsidRPr="00A33672">
        <w:rPr>
          <w:rFonts w:ascii="Arial" w:hAnsi="Arial" w:cs="Arial"/>
          <w:sz w:val="22"/>
          <w:szCs w:val="22"/>
        </w:rPr>
        <w:t>.</w:t>
      </w:r>
    </w:p>
    <w:p w14:paraId="4E0CB7A8" w14:textId="664EBEC3" w:rsidR="006A126F" w:rsidRPr="00A33672" w:rsidRDefault="006A126F">
      <w:pPr>
        <w:pStyle w:val="Stopka"/>
        <w:numPr>
          <w:ilvl w:val="0"/>
          <w:numId w:val="43"/>
        </w:numPr>
        <w:tabs>
          <w:tab w:val="clear" w:pos="4536"/>
          <w:tab w:val="clear" w:pos="9072"/>
        </w:tabs>
        <w:spacing w:line="276" w:lineRule="auto"/>
        <w:ind w:left="284" w:hanging="284"/>
        <w:contextualSpacing/>
        <w:rPr>
          <w:rFonts w:ascii="Arial" w:hAnsi="Arial" w:cs="Arial"/>
          <w:bCs/>
          <w:sz w:val="22"/>
          <w:szCs w:val="22"/>
        </w:rPr>
      </w:pPr>
      <w:r w:rsidRPr="00A33672">
        <w:rPr>
          <w:rFonts w:ascii="Arial" w:hAnsi="Arial" w:cs="Arial"/>
          <w:bCs/>
          <w:sz w:val="22"/>
          <w:szCs w:val="22"/>
        </w:rPr>
        <w:t xml:space="preserve">Fundusze, o których mowa w ust. </w:t>
      </w:r>
      <w:r w:rsidR="005F0323" w:rsidRPr="00A33672">
        <w:rPr>
          <w:rFonts w:ascii="Arial" w:hAnsi="Arial" w:cs="Arial"/>
          <w:bCs/>
          <w:sz w:val="22"/>
          <w:szCs w:val="22"/>
        </w:rPr>
        <w:t>3 i 5</w:t>
      </w:r>
      <w:r w:rsidRPr="00A33672">
        <w:rPr>
          <w:rFonts w:ascii="Arial" w:hAnsi="Arial" w:cs="Arial"/>
          <w:bCs/>
          <w:sz w:val="22"/>
          <w:szCs w:val="22"/>
        </w:rPr>
        <w:t>, mogą być przechowywane na odrębnym rachunku bankowym. Do założenia i likwidacji rachunku bankowego oraz do dysponowania środkami finansowymi zgromadzonymi na tym rachunku, są uprawnione osoby posiadające pisemne upoważnienie udzielone przez radę rodziców.</w:t>
      </w:r>
    </w:p>
    <w:p w14:paraId="360FC392" w14:textId="77777777" w:rsidR="00045891" w:rsidRPr="00A33672" w:rsidRDefault="00045891" w:rsidP="007D2CFE">
      <w:pPr>
        <w:spacing w:line="276" w:lineRule="auto"/>
        <w:ind w:left="284" w:hanging="284"/>
        <w:contextualSpacing/>
        <w:rPr>
          <w:rFonts w:ascii="Arial" w:hAnsi="Arial" w:cs="Arial"/>
          <w:sz w:val="22"/>
          <w:szCs w:val="22"/>
        </w:rPr>
      </w:pPr>
    </w:p>
    <w:p w14:paraId="4249F2C4" w14:textId="4B2C2674" w:rsidR="00045891" w:rsidRPr="00A33672" w:rsidRDefault="00045891" w:rsidP="007D2CFE">
      <w:pPr>
        <w:widowControl w:val="0"/>
        <w:autoSpaceDE w:val="0"/>
        <w:autoSpaceDN w:val="0"/>
        <w:adjustRightInd w:val="0"/>
        <w:spacing w:line="276" w:lineRule="auto"/>
        <w:ind w:left="284" w:hanging="284"/>
        <w:contextualSpacing/>
        <w:rPr>
          <w:rFonts w:ascii="Arial" w:hAnsi="Arial" w:cs="Arial"/>
          <w:b/>
          <w:sz w:val="22"/>
          <w:szCs w:val="22"/>
        </w:rPr>
      </w:pPr>
      <w:r w:rsidRPr="00A33672">
        <w:rPr>
          <w:rFonts w:ascii="Arial" w:hAnsi="Arial" w:cs="Arial"/>
          <w:b/>
          <w:sz w:val="22"/>
          <w:szCs w:val="22"/>
        </w:rPr>
        <w:t>§ 3</w:t>
      </w:r>
      <w:r w:rsidR="007C6D69" w:rsidRPr="00A33672">
        <w:rPr>
          <w:rFonts w:ascii="Arial" w:hAnsi="Arial" w:cs="Arial"/>
          <w:b/>
          <w:sz w:val="22"/>
          <w:szCs w:val="22"/>
        </w:rPr>
        <w:t>5</w:t>
      </w:r>
      <w:r w:rsidRPr="00A33672">
        <w:rPr>
          <w:rFonts w:ascii="Arial" w:hAnsi="Arial" w:cs="Arial"/>
          <w:b/>
          <w:sz w:val="22"/>
          <w:szCs w:val="22"/>
        </w:rPr>
        <w:t>.</w:t>
      </w:r>
    </w:p>
    <w:p w14:paraId="220B6E63" w14:textId="472BB08E" w:rsidR="0091703D" w:rsidRPr="00A33672" w:rsidRDefault="0091703D" w:rsidP="007D2CFE">
      <w:pPr>
        <w:widowControl w:val="0"/>
        <w:autoSpaceDE w:val="0"/>
        <w:autoSpaceDN w:val="0"/>
        <w:adjustRightInd w:val="0"/>
        <w:spacing w:line="276" w:lineRule="auto"/>
        <w:ind w:left="284" w:hanging="284"/>
        <w:contextualSpacing/>
        <w:rPr>
          <w:rFonts w:ascii="Arial" w:hAnsi="Arial" w:cs="Arial"/>
          <w:b/>
          <w:sz w:val="22"/>
          <w:szCs w:val="22"/>
        </w:rPr>
      </w:pPr>
      <w:r w:rsidRPr="00A33672">
        <w:rPr>
          <w:rFonts w:ascii="Arial" w:hAnsi="Arial" w:cs="Arial"/>
          <w:b/>
          <w:sz w:val="22"/>
          <w:szCs w:val="22"/>
        </w:rPr>
        <w:t>Samorząd uczniowski</w:t>
      </w:r>
    </w:p>
    <w:p w14:paraId="6346ED24" w14:textId="77777777" w:rsidR="00045891" w:rsidRPr="00A33672" w:rsidRDefault="00045891" w:rsidP="007D2CFE">
      <w:pPr>
        <w:spacing w:line="276" w:lineRule="auto"/>
        <w:ind w:left="284" w:hanging="284"/>
        <w:contextualSpacing/>
        <w:rPr>
          <w:rFonts w:ascii="Arial" w:hAnsi="Arial" w:cs="Arial"/>
          <w:sz w:val="22"/>
          <w:szCs w:val="22"/>
        </w:rPr>
      </w:pPr>
    </w:p>
    <w:p w14:paraId="380AC7AF" w14:textId="77777777" w:rsidR="0058100A" w:rsidRPr="00A33672" w:rsidRDefault="0014054E">
      <w:pPr>
        <w:pStyle w:val="Akapitzlist"/>
        <w:numPr>
          <w:ilvl w:val="3"/>
          <w:numId w:val="43"/>
        </w:numPr>
        <w:ind w:left="284" w:hanging="284"/>
        <w:contextualSpacing/>
        <w:rPr>
          <w:rFonts w:ascii="Arial" w:hAnsi="Arial" w:cs="Arial"/>
        </w:rPr>
      </w:pPr>
      <w:r w:rsidRPr="00A33672">
        <w:rPr>
          <w:rFonts w:ascii="Arial" w:hAnsi="Arial" w:cs="Arial"/>
        </w:rPr>
        <w:t>Samorząd</w:t>
      </w:r>
      <w:r w:rsidR="00472903" w:rsidRPr="00A33672">
        <w:rPr>
          <w:rFonts w:ascii="Arial" w:hAnsi="Arial" w:cs="Arial"/>
        </w:rPr>
        <w:t xml:space="preserve"> </w:t>
      </w:r>
      <w:r w:rsidR="0058100A" w:rsidRPr="00A33672">
        <w:rPr>
          <w:rFonts w:ascii="Arial" w:hAnsi="Arial" w:cs="Arial"/>
        </w:rPr>
        <w:t>u</w:t>
      </w:r>
      <w:r w:rsidRPr="00A33672">
        <w:rPr>
          <w:rFonts w:ascii="Arial" w:hAnsi="Arial" w:cs="Arial"/>
        </w:rPr>
        <w:t>czniowski</w:t>
      </w:r>
      <w:r w:rsidR="00472903" w:rsidRPr="00A33672">
        <w:rPr>
          <w:rFonts w:ascii="Arial" w:hAnsi="Arial" w:cs="Arial"/>
        </w:rPr>
        <w:t xml:space="preserve"> </w:t>
      </w:r>
      <w:r w:rsidRPr="00A33672">
        <w:rPr>
          <w:rFonts w:ascii="Arial" w:hAnsi="Arial" w:cs="Arial"/>
        </w:rPr>
        <w:t>który</w:t>
      </w:r>
      <w:r w:rsidR="00472903" w:rsidRPr="00A33672">
        <w:rPr>
          <w:rFonts w:ascii="Arial" w:hAnsi="Arial" w:cs="Arial"/>
        </w:rPr>
        <w:t xml:space="preserve"> </w:t>
      </w:r>
      <w:r w:rsidR="00A618F6" w:rsidRPr="00A33672">
        <w:rPr>
          <w:rFonts w:ascii="Arial" w:hAnsi="Arial" w:cs="Arial"/>
        </w:rPr>
        <w:t>tworzą</w:t>
      </w:r>
      <w:r w:rsidR="00472903" w:rsidRPr="00A33672">
        <w:rPr>
          <w:rFonts w:ascii="Arial" w:hAnsi="Arial" w:cs="Arial"/>
        </w:rPr>
        <w:t xml:space="preserve"> </w:t>
      </w:r>
      <w:r w:rsidR="00A618F6" w:rsidRPr="00A33672">
        <w:rPr>
          <w:rFonts w:ascii="Arial" w:hAnsi="Arial" w:cs="Arial"/>
        </w:rPr>
        <w:t>wszyscy</w:t>
      </w:r>
      <w:r w:rsidR="00472903" w:rsidRPr="00A33672">
        <w:rPr>
          <w:rFonts w:ascii="Arial" w:hAnsi="Arial" w:cs="Arial"/>
        </w:rPr>
        <w:t xml:space="preserve"> </w:t>
      </w:r>
      <w:r w:rsidRPr="00A33672">
        <w:rPr>
          <w:rFonts w:ascii="Arial" w:hAnsi="Arial" w:cs="Arial"/>
        </w:rPr>
        <w:t>uczniowie</w:t>
      </w:r>
      <w:r w:rsidR="00472903" w:rsidRPr="00A33672">
        <w:rPr>
          <w:rFonts w:ascii="Arial" w:hAnsi="Arial" w:cs="Arial"/>
        </w:rPr>
        <w:t xml:space="preserve"> </w:t>
      </w:r>
      <w:r w:rsidRPr="00A33672">
        <w:rPr>
          <w:rFonts w:ascii="Arial" w:hAnsi="Arial" w:cs="Arial"/>
        </w:rPr>
        <w:t>szkoły.</w:t>
      </w:r>
      <w:r w:rsidR="00472903" w:rsidRPr="00A33672">
        <w:rPr>
          <w:rFonts w:ascii="Arial" w:hAnsi="Arial" w:cs="Arial"/>
        </w:rPr>
        <w:t xml:space="preserve"> </w:t>
      </w:r>
    </w:p>
    <w:p w14:paraId="3B5234CD" w14:textId="77777777" w:rsidR="0058100A" w:rsidRPr="00A33672" w:rsidRDefault="0014054E">
      <w:pPr>
        <w:pStyle w:val="Akapitzlist"/>
        <w:numPr>
          <w:ilvl w:val="3"/>
          <w:numId w:val="43"/>
        </w:numPr>
        <w:ind w:left="284" w:hanging="284"/>
        <w:contextualSpacing/>
        <w:rPr>
          <w:rFonts w:ascii="Arial" w:hAnsi="Arial" w:cs="Arial"/>
        </w:rPr>
      </w:pPr>
      <w:r w:rsidRPr="00A33672">
        <w:rPr>
          <w:rFonts w:ascii="Arial" w:hAnsi="Arial" w:cs="Arial"/>
        </w:rPr>
        <w:t>Zasady</w:t>
      </w:r>
      <w:r w:rsidR="00472903" w:rsidRPr="00A33672">
        <w:rPr>
          <w:rFonts w:ascii="Arial" w:hAnsi="Arial" w:cs="Arial"/>
        </w:rPr>
        <w:t xml:space="preserve"> </w:t>
      </w:r>
      <w:r w:rsidRPr="00A33672">
        <w:rPr>
          <w:rFonts w:ascii="Arial" w:hAnsi="Arial" w:cs="Arial"/>
        </w:rPr>
        <w:t>wybierania</w:t>
      </w:r>
      <w:r w:rsidR="00472903" w:rsidRPr="00A33672">
        <w:rPr>
          <w:rFonts w:ascii="Arial" w:hAnsi="Arial" w:cs="Arial"/>
        </w:rPr>
        <w:t xml:space="preserve"> </w:t>
      </w:r>
      <w:r w:rsidRPr="00A33672">
        <w:rPr>
          <w:rFonts w:ascii="Arial" w:hAnsi="Arial" w:cs="Arial"/>
        </w:rPr>
        <w:t>i</w:t>
      </w:r>
      <w:r w:rsidR="00472903" w:rsidRPr="00A33672">
        <w:rPr>
          <w:rFonts w:ascii="Arial" w:hAnsi="Arial" w:cs="Arial"/>
        </w:rPr>
        <w:t xml:space="preserve"> </w:t>
      </w:r>
      <w:r w:rsidRPr="00A33672">
        <w:rPr>
          <w:rFonts w:ascii="Arial" w:hAnsi="Arial" w:cs="Arial"/>
        </w:rPr>
        <w:t>działania</w:t>
      </w:r>
      <w:r w:rsidR="00472903" w:rsidRPr="00A33672">
        <w:rPr>
          <w:rFonts w:ascii="Arial" w:hAnsi="Arial" w:cs="Arial"/>
        </w:rPr>
        <w:t xml:space="preserve"> </w:t>
      </w:r>
      <w:r w:rsidRPr="00A33672">
        <w:rPr>
          <w:rFonts w:ascii="Arial" w:hAnsi="Arial" w:cs="Arial"/>
        </w:rPr>
        <w:t>organów</w:t>
      </w:r>
      <w:r w:rsidR="00472903" w:rsidRPr="00A33672">
        <w:rPr>
          <w:rFonts w:ascii="Arial" w:hAnsi="Arial" w:cs="Arial"/>
        </w:rPr>
        <w:t xml:space="preserve"> </w:t>
      </w:r>
      <w:r w:rsidR="0058100A" w:rsidRPr="00A33672">
        <w:rPr>
          <w:rFonts w:ascii="Arial" w:hAnsi="Arial" w:cs="Arial"/>
        </w:rPr>
        <w:t>s</w:t>
      </w:r>
      <w:r w:rsidRPr="00A33672">
        <w:rPr>
          <w:rFonts w:ascii="Arial" w:hAnsi="Arial" w:cs="Arial"/>
        </w:rPr>
        <w:t>amorządu</w:t>
      </w:r>
      <w:r w:rsidR="00472903" w:rsidRPr="00A33672">
        <w:rPr>
          <w:rFonts w:ascii="Arial" w:hAnsi="Arial" w:cs="Arial"/>
        </w:rPr>
        <w:t xml:space="preserve"> </w:t>
      </w:r>
      <w:r w:rsidRPr="00A33672">
        <w:rPr>
          <w:rFonts w:ascii="Arial" w:hAnsi="Arial" w:cs="Arial"/>
        </w:rPr>
        <w:t>określa</w:t>
      </w:r>
      <w:r w:rsidR="00472903" w:rsidRPr="00A33672">
        <w:rPr>
          <w:rFonts w:ascii="Arial" w:hAnsi="Arial" w:cs="Arial"/>
        </w:rPr>
        <w:t xml:space="preserve"> </w:t>
      </w:r>
      <w:r w:rsidRPr="00A33672">
        <w:rPr>
          <w:rFonts w:ascii="Arial" w:hAnsi="Arial" w:cs="Arial"/>
        </w:rPr>
        <w:t>jego</w:t>
      </w:r>
      <w:r w:rsidR="00472903" w:rsidRPr="00A33672">
        <w:rPr>
          <w:rFonts w:ascii="Arial" w:hAnsi="Arial" w:cs="Arial"/>
        </w:rPr>
        <w:t xml:space="preserve"> </w:t>
      </w:r>
      <w:r w:rsidRPr="00A33672">
        <w:rPr>
          <w:rFonts w:ascii="Arial" w:hAnsi="Arial" w:cs="Arial"/>
        </w:rPr>
        <w:t>regulamin</w:t>
      </w:r>
      <w:r w:rsidR="0058100A" w:rsidRPr="00A33672">
        <w:rPr>
          <w:rFonts w:ascii="Arial" w:hAnsi="Arial" w:cs="Arial"/>
        </w:rPr>
        <w:t>,</w:t>
      </w:r>
      <w:r w:rsidR="00472903" w:rsidRPr="00A33672">
        <w:rPr>
          <w:rFonts w:ascii="Arial" w:hAnsi="Arial" w:cs="Arial"/>
        </w:rPr>
        <w:t xml:space="preserve"> </w:t>
      </w:r>
      <w:r w:rsidRPr="00A33672">
        <w:rPr>
          <w:rFonts w:ascii="Arial" w:hAnsi="Arial" w:cs="Arial"/>
        </w:rPr>
        <w:t>uchwalony</w:t>
      </w:r>
      <w:r w:rsidR="00472903" w:rsidRPr="00A33672">
        <w:rPr>
          <w:rFonts w:ascii="Arial" w:hAnsi="Arial" w:cs="Arial"/>
        </w:rPr>
        <w:t xml:space="preserve"> </w:t>
      </w:r>
      <w:r w:rsidRPr="00A33672">
        <w:rPr>
          <w:rFonts w:ascii="Arial" w:hAnsi="Arial" w:cs="Arial"/>
        </w:rPr>
        <w:t>przez</w:t>
      </w:r>
      <w:r w:rsidR="00472903" w:rsidRPr="00A33672">
        <w:rPr>
          <w:rFonts w:ascii="Arial" w:hAnsi="Arial" w:cs="Arial"/>
        </w:rPr>
        <w:t xml:space="preserve"> </w:t>
      </w:r>
      <w:r w:rsidR="0058100A" w:rsidRPr="00A33672">
        <w:rPr>
          <w:rFonts w:ascii="Arial" w:hAnsi="Arial" w:cs="Arial"/>
        </w:rPr>
        <w:t xml:space="preserve">ogół uczniów </w:t>
      </w:r>
      <w:r w:rsidRPr="00A33672">
        <w:rPr>
          <w:rFonts w:ascii="Arial" w:hAnsi="Arial" w:cs="Arial"/>
        </w:rPr>
        <w:t>w</w:t>
      </w:r>
      <w:r w:rsidR="00472903" w:rsidRPr="00A33672">
        <w:rPr>
          <w:rFonts w:ascii="Arial" w:hAnsi="Arial" w:cs="Arial"/>
        </w:rPr>
        <w:t xml:space="preserve"> </w:t>
      </w:r>
      <w:r w:rsidRPr="00A33672">
        <w:rPr>
          <w:rFonts w:ascii="Arial" w:hAnsi="Arial" w:cs="Arial"/>
        </w:rPr>
        <w:t>głosowaniu</w:t>
      </w:r>
      <w:r w:rsidR="00472903" w:rsidRPr="00A33672">
        <w:rPr>
          <w:rFonts w:ascii="Arial" w:hAnsi="Arial" w:cs="Arial"/>
        </w:rPr>
        <w:t xml:space="preserve"> </w:t>
      </w:r>
      <w:r w:rsidR="0058100A" w:rsidRPr="00A33672">
        <w:rPr>
          <w:rFonts w:ascii="Arial" w:hAnsi="Arial" w:cs="Arial"/>
        </w:rPr>
        <w:t xml:space="preserve">tajnym, </w:t>
      </w:r>
      <w:r w:rsidRPr="00A33672">
        <w:rPr>
          <w:rFonts w:ascii="Arial" w:hAnsi="Arial" w:cs="Arial"/>
        </w:rPr>
        <w:t>równym</w:t>
      </w:r>
      <w:r w:rsidR="00472903" w:rsidRPr="00A33672">
        <w:rPr>
          <w:rFonts w:ascii="Arial" w:hAnsi="Arial" w:cs="Arial"/>
        </w:rPr>
        <w:t xml:space="preserve"> </w:t>
      </w:r>
      <w:r w:rsidRPr="00A33672">
        <w:rPr>
          <w:rFonts w:ascii="Arial" w:hAnsi="Arial" w:cs="Arial"/>
        </w:rPr>
        <w:t>i</w:t>
      </w:r>
      <w:r w:rsidR="00472903" w:rsidRPr="00A33672">
        <w:rPr>
          <w:rFonts w:ascii="Arial" w:hAnsi="Arial" w:cs="Arial"/>
        </w:rPr>
        <w:t xml:space="preserve"> </w:t>
      </w:r>
      <w:r w:rsidR="00A618F6" w:rsidRPr="00A33672">
        <w:rPr>
          <w:rFonts w:ascii="Arial" w:hAnsi="Arial" w:cs="Arial"/>
        </w:rPr>
        <w:t>powszechnym</w:t>
      </w:r>
      <w:r w:rsidR="00487466" w:rsidRPr="00A33672">
        <w:rPr>
          <w:rFonts w:ascii="Arial" w:hAnsi="Arial" w:cs="Arial"/>
        </w:rPr>
        <w:t xml:space="preserve">. </w:t>
      </w:r>
      <w:r w:rsidRPr="00A33672">
        <w:rPr>
          <w:rFonts w:ascii="Arial" w:hAnsi="Arial" w:cs="Arial"/>
        </w:rPr>
        <w:t>Regulamin</w:t>
      </w:r>
      <w:r w:rsidR="00472903" w:rsidRPr="00A33672">
        <w:rPr>
          <w:rFonts w:ascii="Arial" w:hAnsi="Arial" w:cs="Arial"/>
        </w:rPr>
        <w:t xml:space="preserve"> </w:t>
      </w:r>
      <w:r w:rsidR="0058100A" w:rsidRPr="00A33672">
        <w:rPr>
          <w:rFonts w:ascii="Arial" w:hAnsi="Arial" w:cs="Arial"/>
        </w:rPr>
        <w:t>s</w:t>
      </w:r>
      <w:r w:rsidRPr="00A33672">
        <w:rPr>
          <w:rFonts w:ascii="Arial" w:hAnsi="Arial" w:cs="Arial"/>
        </w:rPr>
        <w:t>amorządu</w:t>
      </w:r>
      <w:r w:rsidR="00472903" w:rsidRPr="00A33672">
        <w:rPr>
          <w:rFonts w:ascii="Arial" w:hAnsi="Arial" w:cs="Arial"/>
        </w:rPr>
        <w:t xml:space="preserve"> </w:t>
      </w:r>
      <w:r w:rsidR="0058100A" w:rsidRPr="00A33672">
        <w:rPr>
          <w:rFonts w:ascii="Arial" w:hAnsi="Arial" w:cs="Arial"/>
        </w:rPr>
        <w:t>u</w:t>
      </w:r>
      <w:r w:rsidRPr="00A33672">
        <w:rPr>
          <w:rFonts w:ascii="Arial" w:hAnsi="Arial" w:cs="Arial"/>
        </w:rPr>
        <w:t>czniowskiego</w:t>
      </w:r>
      <w:r w:rsidR="00472903" w:rsidRPr="00A33672">
        <w:rPr>
          <w:rFonts w:ascii="Arial" w:hAnsi="Arial" w:cs="Arial"/>
        </w:rPr>
        <w:t xml:space="preserve"> </w:t>
      </w:r>
      <w:r w:rsidR="00954F2F" w:rsidRPr="00A33672">
        <w:rPr>
          <w:rFonts w:ascii="Arial" w:hAnsi="Arial" w:cs="Arial"/>
        </w:rPr>
        <w:t>nie</w:t>
      </w:r>
      <w:r w:rsidR="00472903" w:rsidRPr="00A33672">
        <w:rPr>
          <w:rFonts w:ascii="Arial" w:hAnsi="Arial" w:cs="Arial"/>
        </w:rPr>
        <w:t xml:space="preserve"> </w:t>
      </w:r>
      <w:r w:rsidR="00954F2F" w:rsidRPr="00A33672">
        <w:rPr>
          <w:rFonts w:ascii="Arial" w:hAnsi="Arial" w:cs="Arial"/>
        </w:rPr>
        <w:t>może</w:t>
      </w:r>
      <w:r w:rsidR="00472903" w:rsidRPr="00A33672">
        <w:rPr>
          <w:rFonts w:ascii="Arial" w:hAnsi="Arial" w:cs="Arial"/>
        </w:rPr>
        <w:t xml:space="preserve"> </w:t>
      </w:r>
      <w:r w:rsidR="00954F2F" w:rsidRPr="00A33672">
        <w:rPr>
          <w:rFonts w:ascii="Arial" w:hAnsi="Arial" w:cs="Arial"/>
        </w:rPr>
        <w:t>być</w:t>
      </w:r>
      <w:r w:rsidR="00472903" w:rsidRPr="00A33672">
        <w:rPr>
          <w:rFonts w:ascii="Arial" w:hAnsi="Arial" w:cs="Arial"/>
        </w:rPr>
        <w:t xml:space="preserve"> </w:t>
      </w:r>
      <w:r w:rsidR="00954F2F" w:rsidRPr="00A33672">
        <w:rPr>
          <w:rFonts w:ascii="Arial" w:hAnsi="Arial" w:cs="Arial"/>
        </w:rPr>
        <w:t>sprzeczny</w:t>
      </w:r>
      <w:r w:rsidR="00472903" w:rsidRPr="00A33672">
        <w:rPr>
          <w:rFonts w:ascii="Arial" w:hAnsi="Arial" w:cs="Arial"/>
        </w:rPr>
        <w:t xml:space="preserve"> </w:t>
      </w:r>
      <w:r w:rsidR="00954F2F" w:rsidRPr="00A33672">
        <w:rPr>
          <w:rFonts w:ascii="Arial" w:hAnsi="Arial" w:cs="Arial"/>
        </w:rPr>
        <w:t>ze</w:t>
      </w:r>
      <w:r w:rsidR="00472903" w:rsidRPr="00A33672">
        <w:rPr>
          <w:rFonts w:ascii="Arial" w:hAnsi="Arial" w:cs="Arial"/>
        </w:rPr>
        <w:t xml:space="preserve"> </w:t>
      </w:r>
      <w:r w:rsidR="0058100A" w:rsidRPr="00A33672">
        <w:rPr>
          <w:rFonts w:ascii="Arial" w:hAnsi="Arial" w:cs="Arial"/>
        </w:rPr>
        <w:t>s</w:t>
      </w:r>
      <w:r w:rsidRPr="00A33672">
        <w:rPr>
          <w:rFonts w:ascii="Arial" w:hAnsi="Arial" w:cs="Arial"/>
        </w:rPr>
        <w:t>tatutem</w:t>
      </w:r>
      <w:r w:rsidR="00472903" w:rsidRPr="00A33672">
        <w:rPr>
          <w:rFonts w:ascii="Arial" w:hAnsi="Arial" w:cs="Arial"/>
        </w:rPr>
        <w:t xml:space="preserve"> </w:t>
      </w:r>
      <w:r w:rsidR="0058100A" w:rsidRPr="00A33672">
        <w:rPr>
          <w:rFonts w:ascii="Arial" w:hAnsi="Arial" w:cs="Arial"/>
        </w:rPr>
        <w:t>s</w:t>
      </w:r>
      <w:r w:rsidRPr="00A33672">
        <w:rPr>
          <w:rFonts w:ascii="Arial" w:hAnsi="Arial" w:cs="Arial"/>
        </w:rPr>
        <w:t>zkoły.</w:t>
      </w:r>
      <w:r w:rsidR="00472903" w:rsidRPr="00A33672">
        <w:rPr>
          <w:rFonts w:ascii="Arial" w:hAnsi="Arial" w:cs="Arial"/>
        </w:rPr>
        <w:t xml:space="preserve"> </w:t>
      </w:r>
    </w:p>
    <w:p w14:paraId="37AD6120" w14:textId="77777777" w:rsidR="0058100A" w:rsidRPr="00A33672" w:rsidRDefault="0014054E">
      <w:pPr>
        <w:pStyle w:val="Akapitzlist"/>
        <w:numPr>
          <w:ilvl w:val="3"/>
          <w:numId w:val="43"/>
        </w:numPr>
        <w:ind w:left="284" w:hanging="284"/>
        <w:contextualSpacing/>
        <w:rPr>
          <w:rFonts w:ascii="Arial" w:hAnsi="Arial" w:cs="Arial"/>
        </w:rPr>
      </w:pPr>
      <w:r w:rsidRPr="00A33672">
        <w:rPr>
          <w:rFonts w:ascii="Arial" w:hAnsi="Arial" w:cs="Arial"/>
        </w:rPr>
        <w:t>Organy</w:t>
      </w:r>
      <w:r w:rsidR="00472903" w:rsidRPr="00A33672">
        <w:rPr>
          <w:rFonts w:ascii="Arial" w:hAnsi="Arial" w:cs="Arial"/>
        </w:rPr>
        <w:t xml:space="preserve"> </w:t>
      </w:r>
      <w:r w:rsidR="0058100A" w:rsidRPr="00A33672">
        <w:rPr>
          <w:rFonts w:ascii="Arial" w:hAnsi="Arial" w:cs="Arial"/>
        </w:rPr>
        <w:t>s</w:t>
      </w:r>
      <w:r w:rsidRPr="00A33672">
        <w:rPr>
          <w:rFonts w:ascii="Arial" w:hAnsi="Arial" w:cs="Arial"/>
        </w:rPr>
        <w:t>amorządu</w:t>
      </w:r>
      <w:r w:rsidR="00472903" w:rsidRPr="00A33672">
        <w:rPr>
          <w:rFonts w:ascii="Arial" w:hAnsi="Arial" w:cs="Arial"/>
        </w:rPr>
        <w:t xml:space="preserve"> </w:t>
      </w:r>
      <w:r w:rsidR="0058100A" w:rsidRPr="00A33672">
        <w:rPr>
          <w:rFonts w:ascii="Arial" w:hAnsi="Arial" w:cs="Arial"/>
        </w:rPr>
        <w:t xml:space="preserve">uczniowskiego </w:t>
      </w:r>
      <w:r w:rsidRPr="00A33672">
        <w:rPr>
          <w:rFonts w:ascii="Arial" w:hAnsi="Arial" w:cs="Arial"/>
        </w:rPr>
        <w:t>są</w:t>
      </w:r>
      <w:r w:rsidR="00472903" w:rsidRPr="00A33672">
        <w:rPr>
          <w:rFonts w:ascii="Arial" w:hAnsi="Arial" w:cs="Arial"/>
        </w:rPr>
        <w:t xml:space="preserve"> </w:t>
      </w:r>
      <w:r w:rsidRPr="00A33672">
        <w:rPr>
          <w:rFonts w:ascii="Arial" w:hAnsi="Arial" w:cs="Arial"/>
        </w:rPr>
        <w:t>jedynymi</w:t>
      </w:r>
      <w:r w:rsidR="00472903" w:rsidRPr="00A33672">
        <w:rPr>
          <w:rFonts w:ascii="Arial" w:hAnsi="Arial" w:cs="Arial"/>
        </w:rPr>
        <w:t xml:space="preserve"> </w:t>
      </w:r>
      <w:r w:rsidRPr="00A33672">
        <w:rPr>
          <w:rFonts w:ascii="Arial" w:hAnsi="Arial" w:cs="Arial"/>
        </w:rPr>
        <w:t>reprezenta</w:t>
      </w:r>
      <w:r w:rsidR="00954F2F" w:rsidRPr="00A33672">
        <w:rPr>
          <w:rFonts w:ascii="Arial" w:hAnsi="Arial" w:cs="Arial"/>
        </w:rPr>
        <w:t>ntami</w:t>
      </w:r>
      <w:r w:rsidR="00472903" w:rsidRPr="00A33672">
        <w:rPr>
          <w:rFonts w:ascii="Arial" w:hAnsi="Arial" w:cs="Arial"/>
        </w:rPr>
        <w:t xml:space="preserve"> </w:t>
      </w:r>
      <w:r w:rsidR="00954F2F" w:rsidRPr="00A33672">
        <w:rPr>
          <w:rFonts w:ascii="Arial" w:hAnsi="Arial" w:cs="Arial"/>
        </w:rPr>
        <w:t>ogółu</w:t>
      </w:r>
      <w:r w:rsidR="00472903" w:rsidRPr="00A33672">
        <w:rPr>
          <w:rFonts w:ascii="Arial" w:hAnsi="Arial" w:cs="Arial"/>
        </w:rPr>
        <w:t xml:space="preserve"> </w:t>
      </w:r>
      <w:r w:rsidR="00407CFA" w:rsidRPr="00A33672">
        <w:rPr>
          <w:rFonts w:ascii="Arial" w:hAnsi="Arial" w:cs="Arial"/>
        </w:rPr>
        <w:t>uczniów</w:t>
      </w:r>
      <w:r w:rsidR="0058100A" w:rsidRPr="00A33672">
        <w:rPr>
          <w:rFonts w:ascii="Arial" w:hAnsi="Arial" w:cs="Arial"/>
        </w:rPr>
        <w:t>.</w:t>
      </w:r>
    </w:p>
    <w:p w14:paraId="48C75307" w14:textId="29508DDD" w:rsidR="00954F2F" w:rsidRPr="00A33672" w:rsidRDefault="0058100A">
      <w:pPr>
        <w:pStyle w:val="Akapitzlist"/>
        <w:numPr>
          <w:ilvl w:val="3"/>
          <w:numId w:val="43"/>
        </w:numPr>
        <w:spacing w:after="0"/>
        <w:ind w:left="284" w:hanging="284"/>
        <w:contextualSpacing/>
        <w:rPr>
          <w:rFonts w:ascii="Arial" w:hAnsi="Arial" w:cs="Arial"/>
        </w:rPr>
      </w:pPr>
      <w:r w:rsidRPr="00A33672">
        <w:rPr>
          <w:rFonts w:ascii="Arial" w:hAnsi="Arial" w:cs="Arial"/>
        </w:rPr>
        <w:t>Kompetencje i u</w:t>
      </w:r>
      <w:r w:rsidR="0014054E" w:rsidRPr="00A33672">
        <w:rPr>
          <w:rFonts w:ascii="Arial" w:hAnsi="Arial" w:cs="Arial"/>
        </w:rPr>
        <w:t>prawnienia</w:t>
      </w:r>
      <w:r w:rsidR="00472903" w:rsidRPr="00A33672">
        <w:rPr>
          <w:rFonts w:ascii="Arial" w:hAnsi="Arial" w:cs="Arial"/>
        </w:rPr>
        <w:t xml:space="preserve"> </w:t>
      </w:r>
      <w:r w:rsidRPr="00A33672">
        <w:rPr>
          <w:rFonts w:ascii="Arial" w:hAnsi="Arial" w:cs="Arial"/>
        </w:rPr>
        <w:t>s</w:t>
      </w:r>
      <w:r w:rsidR="0014054E" w:rsidRPr="00A33672">
        <w:rPr>
          <w:rFonts w:ascii="Arial" w:hAnsi="Arial" w:cs="Arial"/>
        </w:rPr>
        <w:t>amorządu</w:t>
      </w:r>
      <w:r w:rsidR="00472903" w:rsidRPr="00A33672">
        <w:rPr>
          <w:rFonts w:ascii="Arial" w:hAnsi="Arial" w:cs="Arial"/>
        </w:rPr>
        <w:t xml:space="preserve"> </w:t>
      </w:r>
      <w:r w:rsidRPr="00A33672">
        <w:rPr>
          <w:rFonts w:ascii="Arial" w:hAnsi="Arial" w:cs="Arial"/>
        </w:rPr>
        <w:t>u</w:t>
      </w:r>
      <w:r w:rsidR="0014054E" w:rsidRPr="00A33672">
        <w:rPr>
          <w:rFonts w:ascii="Arial" w:hAnsi="Arial" w:cs="Arial"/>
        </w:rPr>
        <w:t>czniowskiego:</w:t>
      </w:r>
    </w:p>
    <w:p w14:paraId="21C91D7E" w14:textId="4E53BC88" w:rsidR="00954F2F" w:rsidRPr="00A33672" w:rsidRDefault="0014054E">
      <w:pPr>
        <w:pStyle w:val="Tekstpodstawowy"/>
        <w:numPr>
          <w:ilvl w:val="0"/>
          <w:numId w:val="84"/>
        </w:numPr>
        <w:spacing w:line="276" w:lineRule="auto"/>
        <w:contextualSpacing/>
        <w:rPr>
          <w:rFonts w:cs="Arial"/>
          <w:sz w:val="22"/>
          <w:szCs w:val="22"/>
          <w:u w:val="single"/>
        </w:rPr>
      </w:pPr>
      <w:r w:rsidRPr="00A33672">
        <w:rPr>
          <w:rFonts w:cs="Arial"/>
          <w:sz w:val="22"/>
          <w:szCs w:val="22"/>
        </w:rPr>
        <w:t>może</w:t>
      </w:r>
      <w:r w:rsidR="00472903" w:rsidRPr="00A33672">
        <w:rPr>
          <w:rFonts w:cs="Arial"/>
          <w:sz w:val="22"/>
          <w:szCs w:val="22"/>
        </w:rPr>
        <w:t xml:space="preserve"> </w:t>
      </w:r>
      <w:r w:rsidRPr="00A33672">
        <w:rPr>
          <w:rFonts w:cs="Arial"/>
          <w:sz w:val="22"/>
          <w:szCs w:val="22"/>
        </w:rPr>
        <w:t>przedstawiać</w:t>
      </w:r>
      <w:r w:rsidR="00472903" w:rsidRPr="00A33672">
        <w:rPr>
          <w:rFonts w:cs="Arial"/>
          <w:sz w:val="22"/>
          <w:szCs w:val="22"/>
        </w:rPr>
        <w:t xml:space="preserve"> </w:t>
      </w:r>
      <w:r w:rsidR="0058100A" w:rsidRPr="00A33672">
        <w:rPr>
          <w:rFonts w:cs="Arial"/>
          <w:sz w:val="22"/>
          <w:szCs w:val="22"/>
        </w:rPr>
        <w:t xml:space="preserve">innym organom szkoły </w:t>
      </w:r>
      <w:r w:rsidRPr="00A33672">
        <w:rPr>
          <w:rFonts w:cs="Arial"/>
          <w:sz w:val="22"/>
          <w:szCs w:val="22"/>
        </w:rPr>
        <w:t>wnioski</w:t>
      </w:r>
      <w:r w:rsidR="00472903" w:rsidRPr="00A33672">
        <w:rPr>
          <w:rFonts w:cs="Arial"/>
          <w:sz w:val="22"/>
          <w:szCs w:val="22"/>
        </w:rPr>
        <w:t xml:space="preserve"> </w:t>
      </w:r>
      <w:r w:rsidRPr="00A33672">
        <w:rPr>
          <w:rFonts w:cs="Arial"/>
          <w:sz w:val="22"/>
          <w:szCs w:val="22"/>
        </w:rPr>
        <w:t>i</w:t>
      </w:r>
      <w:r w:rsidR="00472903" w:rsidRPr="00A33672">
        <w:rPr>
          <w:rFonts w:cs="Arial"/>
          <w:sz w:val="22"/>
          <w:szCs w:val="22"/>
        </w:rPr>
        <w:t xml:space="preserve"> </w:t>
      </w:r>
      <w:r w:rsidRPr="00A33672">
        <w:rPr>
          <w:rFonts w:cs="Arial"/>
          <w:sz w:val="22"/>
          <w:szCs w:val="22"/>
        </w:rPr>
        <w:t>opinie</w:t>
      </w:r>
      <w:r w:rsidR="00472903" w:rsidRPr="00A33672">
        <w:rPr>
          <w:rFonts w:cs="Arial"/>
          <w:sz w:val="22"/>
          <w:szCs w:val="22"/>
        </w:rPr>
        <w:t xml:space="preserve"> </w:t>
      </w:r>
      <w:r w:rsidRPr="00A33672">
        <w:rPr>
          <w:rFonts w:cs="Arial"/>
          <w:sz w:val="22"/>
          <w:szCs w:val="22"/>
        </w:rPr>
        <w:t>we</w:t>
      </w:r>
      <w:r w:rsidR="00472903" w:rsidRPr="00A33672">
        <w:rPr>
          <w:rFonts w:cs="Arial"/>
          <w:sz w:val="22"/>
          <w:szCs w:val="22"/>
        </w:rPr>
        <w:t xml:space="preserve"> </w:t>
      </w:r>
      <w:r w:rsidRPr="00A33672">
        <w:rPr>
          <w:rFonts w:cs="Arial"/>
          <w:sz w:val="22"/>
          <w:szCs w:val="22"/>
        </w:rPr>
        <w:t>wszystkich</w:t>
      </w:r>
      <w:r w:rsidR="00472903" w:rsidRPr="00A33672">
        <w:rPr>
          <w:rFonts w:cs="Arial"/>
          <w:sz w:val="22"/>
          <w:szCs w:val="22"/>
        </w:rPr>
        <w:t xml:space="preserve"> </w:t>
      </w:r>
      <w:r w:rsidRPr="00A33672">
        <w:rPr>
          <w:rFonts w:cs="Arial"/>
          <w:sz w:val="22"/>
          <w:szCs w:val="22"/>
        </w:rPr>
        <w:t>sprawac</w:t>
      </w:r>
      <w:r w:rsidR="00954F2F" w:rsidRPr="00A33672">
        <w:rPr>
          <w:rFonts w:cs="Arial"/>
          <w:sz w:val="22"/>
          <w:szCs w:val="22"/>
        </w:rPr>
        <w:t>h</w:t>
      </w:r>
      <w:r w:rsidR="00472903" w:rsidRPr="00A33672">
        <w:rPr>
          <w:rFonts w:cs="Arial"/>
          <w:sz w:val="22"/>
          <w:szCs w:val="22"/>
        </w:rPr>
        <w:t xml:space="preserve"> </w:t>
      </w:r>
      <w:r w:rsidR="0058100A" w:rsidRPr="00A33672">
        <w:rPr>
          <w:rFonts w:cs="Arial"/>
          <w:sz w:val="22"/>
          <w:szCs w:val="22"/>
        </w:rPr>
        <w:t>s</w:t>
      </w:r>
      <w:r w:rsidR="00954F2F" w:rsidRPr="00A33672">
        <w:rPr>
          <w:rFonts w:cs="Arial"/>
          <w:sz w:val="22"/>
          <w:szCs w:val="22"/>
        </w:rPr>
        <w:t>zkoły,</w:t>
      </w:r>
      <w:r w:rsidR="00472903" w:rsidRPr="00A33672">
        <w:rPr>
          <w:rFonts w:cs="Arial"/>
          <w:sz w:val="22"/>
          <w:szCs w:val="22"/>
        </w:rPr>
        <w:t xml:space="preserve"> </w:t>
      </w:r>
      <w:r w:rsidR="00954F2F" w:rsidRPr="00A33672">
        <w:rPr>
          <w:rFonts w:cs="Arial"/>
          <w:sz w:val="22"/>
          <w:szCs w:val="22"/>
        </w:rPr>
        <w:t>a</w:t>
      </w:r>
      <w:r w:rsidR="00472903" w:rsidRPr="00A33672">
        <w:rPr>
          <w:rFonts w:cs="Arial"/>
          <w:sz w:val="22"/>
          <w:szCs w:val="22"/>
        </w:rPr>
        <w:t xml:space="preserve"> </w:t>
      </w:r>
      <w:r w:rsidR="00954F2F" w:rsidRPr="00A33672">
        <w:rPr>
          <w:rFonts w:cs="Arial"/>
          <w:sz w:val="22"/>
          <w:szCs w:val="22"/>
        </w:rPr>
        <w:t>w</w:t>
      </w:r>
      <w:r w:rsidR="00472903" w:rsidRPr="00A33672">
        <w:rPr>
          <w:rFonts w:cs="Arial"/>
          <w:sz w:val="22"/>
          <w:szCs w:val="22"/>
        </w:rPr>
        <w:t xml:space="preserve"> </w:t>
      </w:r>
      <w:r w:rsidR="00954F2F" w:rsidRPr="00A33672">
        <w:rPr>
          <w:rFonts w:cs="Arial"/>
          <w:sz w:val="22"/>
          <w:szCs w:val="22"/>
        </w:rPr>
        <w:t>szczególności</w:t>
      </w:r>
      <w:r w:rsidR="002F3464" w:rsidRPr="00A33672">
        <w:rPr>
          <w:rFonts w:cs="Arial"/>
          <w:sz w:val="22"/>
          <w:szCs w:val="22"/>
        </w:rPr>
        <w:t xml:space="preserve"> </w:t>
      </w:r>
      <w:r w:rsidRPr="00A33672">
        <w:rPr>
          <w:rFonts w:cs="Arial"/>
          <w:sz w:val="22"/>
          <w:szCs w:val="22"/>
        </w:rPr>
        <w:t>dotyczących</w:t>
      </w:r>
      <w:r w:rsidR="00472903" w:rsidRPr="00A33672">
        <w:rPr>
          <w:rFonts w:cs="Arial"/>
          <w:sz w:val="22"/>
          <w:szCs w:val="22"/>
        </w:rPr>
        <w:t xml:space="preserve"> </w:t>
      </w:r>
      <w:r w:rsidRPr="00A33672">
        <w:rPr>
          <w:rFonts w:cs="Arial"/>
          <w:sz w:val="22"/>
          <w:szCs w:val="22"/>
        </w:rPr>
        <w:t>realizacji</w:t>
      </w:r>
      <w:r w:rsidR="00472903" w:rsidRPr="00A33672">
        <w:rPr>
          <w:rFonts w:cs="Arial"/>
          <w:sz w:val="22"/>
          <w:szCs w:val="22"/>
        </w:rPr>
        <w:t xml:space="preserve"> </w:t>
      </w:r>
      <w:r w:rsidRPr="00A33672">
        <w:rPr>
          <w:rFonts w:cs="Arial"/>
          <w:sz w:val="22"/>
          <w:szCs w:val="22"/>
        </w:rPr>
        <w:t>praw</w:t>
      </w:r>
      <w:r w:rsidR="00472903" w:rsidRPr="00A33672">
        <w:rPr>
          <w:rFonts w:cs="Arial"/>
          <w:sz w:val="22"/>
          <w:szCs w:val="22"/>
        </w:rPr>
        <w:t xml:space="preserve"> </w:t>
      </w:r>
      <w:r w:rsidRPr="00A33672">
        <w:rPr>
          <w:rFonts w:cs="Arial"/>
          <w:sz w:val="22"/>
          <w:szCs w:val="22"/>
        </w:rPr>
        <w:t>uczniów</w:t>
      </w:r>
      <w:r w:rsidR="0058100A" w:rsidRPr="00A33672">
        <w:rPr>
          <w:rFonts w:cs="Arial"/>
          <w:sz w:val="22"/>
          <w:szCs w:val="22"/>
        </w:rPr>
        <w:t>, takich jak:</w:t>
      </w:r>
    </w:p>
    <w:p w14:paraId="3B3D9789" w14:textId="73BBF435" w:rsidR="0058100A" w:rsidRPr="00A33672" w:rsidRDefault="0058100A">
      <w:pPr>
        <w:pStyle w:val="Tekstpodstawowy"/>
        <w:numPr>
          <w:ilvl w:val="0"/>
          <w:numId w:val="85"/>
        </w:numPr>
        <w:spacing w:line="276" w:lineRule="auto"/>
        <w:contextualSpacing/>
        <w:rPr>
          <w:rFonts w:cs="Arial"/>
          <w:sz w:val="22"/>
          <w:szCs w:val="22"/>
        </w:rPr>
      </w:pPr>
      <w:r w:rsidRPr="00A33672">
        <w:rPr>
          <w:rFonts w:cs="Arial"/>
          <w:sz w:val="22"/>
          <w:szCs w:val="22"/>
        </w:rPr>
        <w:t>prawo do zapoznawania się z programem nauczania, z jego treścią, celem i stawianymi wymaganiami,</w:t>
      </w:r>
    </w:p>
    <w:p w14:paraId="44EB27DA" w14:textId="389019C6" w:rsidR="0058100A" w:rsidRPr="00A33672" w:rsidRDefault="0058100A">
      <w:pPr>
        <w:pStyle w:val="Tekstpodstawowy"/>
        <w:numPr>
          <w:ilvl w:val="0"/>
          <w:numId w:val="85"/>
        </w:numPr>
        <w:spacing w:line="276" w:lineRule="auto"/>
        <w:contextualSpacing/>
        <w:rPr>
          <w:rFonts w:cs="Arial"/>
          <w:sz w:val="22"/>
          <w:szCs w:val="22"/>
        </w:rPr>
      </w:pPr>
      <w:r w:rsidRPr="00A33672">
        <w:rPr>
          <w:rFonts w:cs="Arial"/>
          <w:sz w:val="22"/>
          <w:szCs w:val="22"/>
        </w:rPr>
        <w:t>prawo do jawnej i umotywowanej oceny postępów w nauce i zachowaniu,</w:t>
      </w:r>
    </w:p>
    <w:p w14:paraId="0C64C22C" w14:textId="38722462" w:rsidR="0058100A" w:rsidRPr="00A33672" w:rsidRDefault="0058100A">
      <w:pPr>
        <w:pStyle w:val="Tekstpodstawowy"/>
        <w:numPr>
          <w:ilvl w:val="0"/>
          <w:numId w:val="85"/>
        </w:numPr>
        <w:spacing w:line="276" w:lineRule="auto"/>
        <w:contextualSpacing/>
        <w:rPr>
          <w:rFonts w:cs="Arial"/>
          <w:sz w:val="22"/>
          <w:szCs w:val="22"/>
        </w:rPr>
      </w:pPr>
      <w:r w:rsidRPr="00A33672">
        <w:rPr>
          <w:rFonts w:cs="Arial"/>
          <w:sz w:val="22"/>
          <w:szCs w:val="22"/>
        </w:rPr>
        <w:t>prawo do organizacji życia szkolnego, umożliwiające zachowanie właściwych proporcji między wysiłkiem szkolnym a możliwością rozwijania i zaspokajania własnych zainteresowań,</w:t>
      </w:r>
    </w:p>
    <w:p w14:paraId="1079BBA6" w14:textId="29387CAF" w:rsidR="0058100A" w:rsidRPr="00A33672" w:rsidRDefault="0058100A">
      <w:pPr>
        <w:pStyle w:val="Tekstpodstawowy"/>
        <w:numPr>
          <w:ilvl w:val="0"/>
          <w:numId w:val="85"/>
        </w:numPr>
        <w:spacing w:line="276" w:lineRule="auto"/>
        <w:contextualSpacing/>
        <w:rPr>
          <w:rFonts w:cs="Arial"/>
          <w:sz w:val="22"/>
          <w:szCs w:val="22"/>
        </w:rPr>
      </w:pPr>
      <w:r w:rsidRPr="00A33672">
        <w:rPr>
          <w:rFonts w:cs="Arial"/>
          <w:sz w:val="22"/>
          <w:szCs w:val="22"/>
        </w:rPr>
        <w:t>prawo redagowania i wydawania gazetki szkolnej</w:t>
      </w:r>
      <w:r w:rsidR="00D27C62" w:rsidRPr="00A33672">
        <w:rPr>
          <w:rFonts w:cs="Arial"/>
          <w:sz w:val="22"/>
          <w:szCs w:val="22"/>
        </w:rPr>
        <w:t>,</w:t>
      </w:r>
    </w:p>
    <w:p w14:paraId="2920827C" w14:textId="59ACDB30" w:rsidR="0058100A" w:rsidRPr="00A33672" w:rsidRDefault="0058100A">
      <w:pPr>
        <w:pStyle w:val="Tekstpodstawowy"/>
        <w:numPr>
          <w:ilvl w:val="0"/>
          <w:numId w:val="85"/>
        </w:numPr>
        <w:spacing w:line="276" w:lineRule="auto"/>
        <w:contextualSpacing/>
        <w:rPr>
          <w:rFonts w:cs="Arial"/>
          <w:sz w:val="22"/>
          <w:szCs w:val="22"/>
        </w:rPr>
      </w:pPr>
      <w:r w:rsidRPr="00A33672">
        <w:rPr>
          <w:rFonts w:cs="Arial"/>
          <w:sz w:val="22"/>
          <w:szCs w:val="22"/>
        </w:rPr>
        <w:t>prawo organizowania działalności kulturalnej, oświatowej, sportowej oraz rozrywkowej zgodnie z własnymi potrzebami i możliwościami organizacyjnymi, w porozumieniu                              z dyrektorem</w:t>
      </w:r>
      <w:r w:rsidR="00D27C62" w:rsidRPr="00A33672">
        <w:rPr>
          <w:rFonts w:cs="Arial"/>
          <w:sz w:val="22"/>
          <w:szCs w:val="22"/>
        </w:rPr>
        <w:t>,</w:t>
      </w:r>
    </w:p>
    <w:p w14:paraId="7D749A80" w14:textId="240C0ADB" w:rsidR="0058100A" w:rsidRPr="00A33672" w:rsidRDefault="0058100A">
      <w:pPr>
        <w:pStyle w:val="Tekstpodstawowy"/>
        <w:numPr>
          <w:ilvl w:val="0"/>
          <w:numId w:val="85"/>
        </w:numPr>
        <w:spacing w:line="276" w:lineRule="auto"/>
        <w:contextualSpacing/>
        <w:rPr>
          <w:rFonts w:cs="Arial"/>
          <w:sz w:val="22"/>
          <w:szCs w:val="22"/>
        </w:rPr>
      </w:pPr>
      <w:r w:rsidRPr="00A33672">
        <w:rPr>
          <w:rFonts w:cs="Arial"/>
          <w:sz w:val="22"/>
          <w:szCs w:val="22"/>
        </w:rPr>
        <w:t>prawo wyboru nauczyciela pełniącego rolę opiekuna samorządu i szkolnej rady wolontariatu.</w:t>
      </w:r>
    </w:p>
    <w:p w14:paraId="50FE4C14" w14:textId="72283AD9" w:rsidR="00D27C62" w:rsidRPr="00A33672" w:rsidRDefault="00D27C62">
      <w:pPr>
        <w:pStyle w:val="Tekstpodstawowy"/>
        <w:numPr>
          <w:ilvl w:val="1"/>
          <w:numId w:val="15"/>
        </w:numPr>
        <w:spacing w:line="276" w:lineRule="auto"/>
        <w:ind w:left="284" w:hanging="284"/>
        <w:contextualSpacing/>
        <w:rPr>
          <w:rFonts w:cs="Arial"/>
          <w:sz w:val="22"/>
          <w:szCs w:val="22"/>
          <w:u w:val="single"/>
        </w:rPr>
      </w:pPr>
      <w:r w:rsidRPr="00A33672">
        <w:rPr>
          <w:rFonts w:cs="Arial"/>
          <w:sz w:val="22"/>
          <w:szCs w:val="22"/>
        </w:rPr>
        <w:t xml:space="preserve">Samorząd uczniowski </w:t>
      </w:r>
      <w:r w:rsidR="00A55992" w:rsidRPr="00A33672">
        <w:rPr>
          <w:rFonts w:cs="Arial"/>
          <w:sz w:val="22"/>
          <w:szCs w:val="22"/>
        </w:rPr>
        <w:t>może na swój wniosek wyrazić</w:t>
      </w:r>
      <w:r w:rsidR="00472903" w:rsidRPr="00A33672">
        <w:rPr>
          <w:rFonts w:cs="Arial"/>
          <w:sz w:val="22"/>
          <w:szCs w:val="22"/>
        </w:rPr>
        <w:t xml:space="preserve"> </w:t>
      </w:r>
      <w:r w:rsidR="0014054E" w:rsidRPr="00A33672">
        <w:rPr>
          <w:rFonts w:cs="Arial"/>
          <w:sz w:val="22"/>
          <w:szCs w:val="22"/>
        </w:rPr>
        <w:t>opinię</w:t>
      </w:r>
      <w:r w:rsidR="00472903" w:rsidRPr="00A33672">
        <w:rPr>
          <w:rFonts w:cs="Arial"/>
          <w:sz w:val="22"/>
          <w:szCs w:val="22"/>
        </w:rPr>
        <w:t xml:space="preserve"> </w:t>
      </w:r>
      <w:r w:rsidRPr="00A33672">
        <w:rPr>
          <w:rFonts w:cs="Arial"/>
          <w:sz w:val="22"/>
          <w:szCs w:val="22"/>
        </w:rPr>
        <w:t>na temat projektu s</w:t>
      </w:r>
      <w:r w:rsidR="0014054E" w:rsidRPr="00A33672">
        <w:rPr>
          <w:rFonts w:cs="Arial"/>
          <w:sz w:val="22"/>
          <w:szCs w:val="22"/>
        </w:rPr>
        <w:t>tatutu</w:t>
      </w:r>
      <w:r w:rsidR="00472903" w:rsidRPr="00A33672">
        <w:rPr>
          <w:rFonts w:cs="Arial"/>
          <w:sz w:val="22"/>
          <w:szCs w:val="22"/>
        </w:rPr>
        <w:t xml:space="preserve"> </w:t>
      </w:r>
      <w:r w:rsidRPr="00A33672">
        <w:rPr>
          <w:rFonts w:cs="Arial"/>
          <w:sz w:val="22"/>
          <w:szCs w:val="22"/>
        </w:rPr>
        <w:t>s</w:t>
      </w:r>
      <w:r w:rsidR="0014054E" w:rsidRPr="00A33672">
        <w:rPr>
          <w:rFonts w:cs="Arial"/>
          <w:sz w:val="22"/>
          <w:szCs w:val="22"/>
        </w:rPr>
        <w:t>zkoły</w:t>
      </w:r>
      <w:r w:rsidRPr="00A33672">
        <w:rPr>
          <w:rFonts w:cs="Arial"/>
          <w:sz w:val="22"/>
          <w:szCs w:val="22"/>
        </w:rPr>
        <w:t xml:space="preserve"> lub jego zmian.</w:t>
      </w:r>
    </w:p>
    <w:p w14:paraId="3ED5F9D3" w14:textId="77777777" w:rsidR="00D27C62" w:rsidRPr="00A33672" w:rsidRDefault="00D27C62">
      <w:pPr>
        <w:pStyle w:val="Tekstpodstawowy"/>
        <w:numPr>
          <w:ilvl w:val="1"/>
          <w:numId w:val="15"/>
        </w:numPr>
        <w:spacing w:line="276" w:lineRule="auto"/>
        <w:ind w:left="284" w:hanging="284"/>
        <w:contextualSpacing/>
        <w:rPr>
          <w:rFonts w:cs="Arial"/>
          <w:sz w:val="22"/>
          <w:szCs w:val="22"/>
          <w:u w:val="single"/>
        </w:rPr>
      </w:pPr>
      <w:r w:rsidRPr="00A33672">
        <w:rPr>
          <w:rFonts w:cs="Arial"/>
          <w:sz w:val="22"/>
          <w:szCs w:val="22"/>
        </w:rPr>
        <w:t xml:space="preserve">Samorząd może wyrazić opinię o pracy nauczyciela, w związku z dokonywaniem oceny jego pracy, </w:t>
      </w:r>
      <w:r w:rsidR="0014054E" w:rsidRPr="00A33672">
        <w:rPr>
          <w:rFonts w:cs="Arial"/>
          <w:sz w:val="22"/>
          <w:szCs w:val="22"/>
        </w:rPr>
        <w:t>po</w:t>
      </w:r>
      <w:r w:rsidR="00650AA2" w:rsidRPr="00A33672">
        <w:rPr>
          <w:rFonts w:cs="Arial"/>
          <w:sz w:val="22"/>
          <w:szCs w:val="22"/>
        </w:rPr>
        <w:t xml:space="preserve"> </w:t>
      </w:r>
      <w:r w:rsidR="0014054E" w:rsidRPr="00A33672">
        <w:rPr>
          <w:rFonts w:cs="Arial"/>
          <w:sz w:val="22"/>
          <w:szCs w:val="22"/>
        </w:rPr>
        <w:t>uprzednim</w:t>
      </w:r>
      <w:r w:rsidR="00472903" w:rsidRPr="00A33672">
        <w:rPr>
          <w:rFonts w:cs="Arial"/>
          <w:sz w:val="22"/>
          <w:szCs w:val="22"/>
        </w:rPr>
        <w:t xml:space="preserve"> </w:t>
      </w:r>
      <w:r w:rsidR="0014054E" w:rsidRPr="00A33672">
        <w:rPr>
          <w:rFonts w:cs="Arial"/>
          <w:sz w:val="22"/>
          <w:szCs w:val="22"/>
        </w:rPr>
        <w:t>otrzymaniu</w:t>
      </w:r>
      <w:r w:rsidR="00472903" w:rsidRPr="00A33672">
        <w:rPr>
          <w:rFonts w:cs="Arial"/>
          <w:sz w:val="22"/>
          <w:szCs w:val="22"/>
        </w:rPr>
        <w:t xml:space="preserve"> </w:t>
      </w:r>
      <w:r w:rsidR="0014054E" w:rsidRPr="00A33672">
        <w:rPr>
          <w:rFonts w:cs="Arial"/>
          <w:sz w:val="22"/>
          <w:szCs w:val="22"/>
        </w:rPr>
        <w:t>wniosku</w:t>
      </w:r>
      <w:r w:rsidR="00472903" w:rsidRPr="00A33672">
        <w:rPr>
          <w:rFonts w:cs="Arial"/>
          <w:sz w:val="22"/>
          <w:szCs w:val="22"/>
        </w:rPr>
        <w:t xml:space="preserve"> </w:t>
      </w:r>
      <w:r w:rsidR="0014054E" w:rsidRPr="00A33672">
        <w:rPr>
          <w:rFonts w:cs="Arial"/>
          <w:sz w:val="22"/>
          <w:szCs w:val="22"/>
        </w:rPr>
        <w:t>od</w:t>
      </w:r>
      <w:r w:rsidR="00472903" w:rsidRPr="00A33672">
        <w:rPr>
          <w:rFonts w:cs="Arial"/>
          <w:sz w:val="22"/>
          <w:szCs w:val="22"/>
        </w:rPr>
        <w:t xml:space="preserve"> </w:t>
      </w:r>
      <w:r w:rsidRPr="00A33672">
        <w:rPr>
          <w:rFonts w:cs="Arial"/>
          <w:sz w:val="22"/>
          <w:szCs w:val="22"/>
        </w:rPr>
        <w:t>d</w:t>
      </w:r>
      <w:r w:rsidR="0014054E" w:rsidRPr="00A33672">
        <w:rPr>
          <w:rFonts w:cs="Arial"/>
          <w:sz w:val="22"/>
          <w:szCs w:val="22"/>
        </w:rPr>
        <w:t>y</w:t>
      </w:r>
      <w:r w:rsidR="00A618F6" w:rsidRPr="00A33672">
        <w:rPr>
          <w:rFonts w:cs="Arial"/>
          <w:sz w:val="22"/>
          <w:szCs w:val="22"/>
        </w:rPr>
        <w:t>rektora</w:t>
      </w:r>
      <w:r w:rsidRPr="00A33672">
        <w:rPr>
          <w:rFonts w:cs="Arial"/>
          <w:sz w:val="22"/>
          <w:szCs w:val="22"/>
        </w:rPr>
        <w:t>.</w:t>
      </w:r>
    </w:p>
    <w:p w14:paraId="556305CA" w14:textId="77777777" w:rsidR="00D27C62" w:rsidRPr="00A33672" w:rsidRDefault="00D27C62">
      <w:pPr>
        <w:pStyle w:val="Tekstpodstawowy"/>
        <w:numPr>
          <w:ilvl w:val="1"/>
          <w:numId w:val="15"/>
        </w:numPr>
        <w:spacing w:line="276" w:lineRule="auto"/>
        <w:ind w:left="284" w:hanging="284"/>
        <w:contextualSpacing/>
        <w:rPr>
          <w:rFonts w:cs="Arial"/>
          <w:sz w:val="22"/>
          <w:szCs w:val="22"/>
          <w:u w:val="single"/>
        </w:rPr>
      </w:pPr>
      <w:r w:rsidRPr="00A33672">
        <w:rPr>
          <w:rFonts w:cs="Arial"/>
          <w:sz w:val="22"/>
          <w:szCs w:val="22"/>
        </w:rPr>
        <w:t xml:space="preserve">Samorząd </w:t>
      </w:r>
      <w:r w:rsidR="00E5186E" w:rsidRPr="00A33672">
        <w:rPr>
          <w:rFonts w:cs="Arial"/>
          <w:sz w:val="22"/>
          <w:szCs w:val="22"/>
        </w:rPr>
        <w:t>m</w:t>
      </w:r>
      <w:r w:rsidR="0014054E" w:rsidRPr="00A33672">
        <w:rPr>
          <w:rFonts w:cs="Arial"/>
          <w:sz w:val="22"/>
          <w:szCs w:val="22"/>
        </w:rPr>
        <w:t>a</w:t>
      </w:r>
      <w:r w:rsidR="00472903" w:rsidRPr="00A33672">
        <w:rPr>
          <w:rFonts w:cs="Arial"/>
          <w:sz w:val="22"/>
          <w:szCs w:val="22"/>
        </w:rPr>
        <w:t xml:space="preserve"> </w:t>
      </w:r>
      <w:r w:rsidR="0014054E" w:rsidRPr="00A33672">
        <w:rPr>
          <w:rFonts w:cs="Arial"/>
          <w:sz w:val="22"/>
          <w:szCs w:val="22"/>
        </w:rPr>
        <w:t>prawo</w:t>
      </w:r>
      <w:r w:rsidR="00472903" w:rsidRPr="00A33672">
        <w:rPr>
          <w:rFonts w:cs="Arial"/>
          <w:sz w:val="22"/>
          <w:szCs w:val="22"/>
        </w:rPr>
        <w:t xml:space="preserve"> </w:t>
      </w:r>
      <w:r w:rsidR="0014054E" w:rsidRPr="00A33672">
        <w:rPr>
          <w:rFonts w:cs="Arial"/>
          <w:sz w:val="22"/>
          <w:szCs w:val="22"/>
        </w:rPr>
        <w:t>do</w:t>
      </w:r>
      <w:r w:rsidR="00472903" w:rsidRPr="00A33672">
        <w:rPr>
          <w:rFonts w:cs="Arial"/>
          <w:sz w:val="22"/>
          <w:szCs w:val="22"/>
        </w:rPr>
        <w:t xml:space="preserve"> </w:t>
      </w:r>
      <w:r w:rsidR="0014054E" w:rsidRPr="00A33672">
        <w:rPr>
          <w:rFonts w:cs="Arial"/>
          <w:sz w:val="22"/>
          <w:szCs w:val="22"/>
        </w:rPr>
        <w:t>korzystania</w:t>
      </w:r>
      <w:r w:rsidR="00472903" w:rsidRPr="00A33672">
        <w:rPr>
          <w:rFonts w:cs="Arial"/>
          <w:sz w:val="22"/>
          <w:szCs w:val="22"/>
        </w:rPr>
        <w:t xml:space="preserve"> </w:t>
      </w:r>
      <w:r w:rsidR="0014054E" w:rsidRPr="00A33672">
        <w:rPr>
          <w:rFonts w:cs="Arial"/>
          <w:sz w:val="22"/>
          <w:szCs w:val="22"/>
        </w:rPr>
        <w:t>z</w:t>
      </w:r>
      <w:r w:rsidR="00472903" w:rsidRPr="00A33672">
        <w:rPr>
          <w:rFonts w:cs="Arial"/>
          <w:sz w:val="22"/>
          <w:szCs w:val="22"/>
        </w:rPr>
        <w:t xml:space="preserve"> </w:t>
      </w:r>
      <w:r w:rsidR="0014054E" w:rsidRPr="00A33672">
        <w:rPr>
          <w:rFonts w:cs="Arial"/>
          <w:sz w:val="22"/>
          <w:szCs w:val="22"/>
        </w:rPr>
        <w:t>pomieszczeń</w:t>
      </w:r>
      <w:r w:rsidR="00472903" w:rsidRPr="00A33672">
        <w:rPr>
          <w:rFonts w:cs="Arial"/>
          <w:sz w:val="22"/>
          <w:szCs w:val="22"/>
        </w:rPr>
        <w:t xml:space="preserve"> </w:t>
      </w:r>
      <w:r w:rsidR="0014054E" w:rsidRPr="00A33672">
        <w:rPr>
          <w:rFonts w:cs="Arial"/>
          <w:sz w:val="22"/>
          <w:szCs w:val="22"/>
        </w:rPr>
        <w:t>szkolnych</w:t>
      </w:r>
      <w:r w:rsidR="00472903" w:rsidRPr="00A33672">
        <w:rPr>
          <w:rFonts w:cs="Arial"/>
          <w:sz w:val="22"/>
          <w:szCs w:val="22"/>
        </w:rPr>
        <w:t xml:space="preserve"> </w:t>
      </w:r>
      <w:r w:rsidR="0014054E" w:rsidRPr="00A33672">
        <w:rPr>
          <w:rFonts w:cs="Arial"/>
          <w:sz w:val="22"/>
          <w:szCs w:val="22"/>
        </w:rPr>
        <w:t>w</w:t>
      </w:r>
      <w:r w:rsidR="00472903" w:rsidRPr="00A33672">
        <w:rPr>
          <w:rFonts w:cs="Arial"/>
          <w:sz w:val="22"/>
          <w:szCs w:val="22"/>
        </w:rPr>
        <w:t xml:space="preserve"> </w:t>
      </w:r>
      <w:r w:rsidR="0014054E" w:rsidRPr="00A33672">
        <w:rPr>
          <w:rFonts w:cs="Arial"/>
          <w:sz w:val="22"/>
          <w:szCs w:val="22"/>
        </w:rPr>
        <w:t>celu</w:t>
      </w:r>
      <w:r w:rsidR="00472903" w:rsidRPr="00A33672">
        <w:rPr>
          <w:rFonts w:cs="Arial"/>
          <w:sz w:val="22"/>
          <w:szCs w:val="22"/>
        </w:rPr>
        <w:t xml:space="preserve"> </w:t>
      </w:r>
      <w:r w:rsidR="0014054E" w:rsidRPr="00A33672">
        <w:rPr>
          <w:rFonts w:cs="Arial"/>
          <w:sz w:val="22"/>
          <w:szCs w:val="22"/>
        </w:rPr>
        <w:t>realizow</w:t>
      </w:r>
      <w:r w:rsidR="00A618F6" w:rsidRPr="00A33672">
        <w:rPr>
          <w:rFonts w:cs="Arial"/>
          <w:sz w:val="22"/>
          <w:szCs w:val="22"/>
        </w:rPr>
        <w:t>ania</w:t>
      </w:r>
      <w:r w:rsidR="00472903" w:rsidRPr="00A33672">
        <w:rPr>
          <w:rFonts w:cs="Arial"/>
          <w:sz w:val="22"/>
          <w:szCs w:val="22"/>
        </w:rPr>
        <w:t xml:space="preserve"> </w:t>
      </w:r>
      <w:r w:rsidR="0014054E" w:rsidRPr="00A33672">
        <w:rPr>
          <w:rFonts w:cs="Arial"/>
          <w:sz w:val="22"/>
          <w:szCs w:val="22"/>
        </w:rPr>
        <w:t>swoich</w:t>
      </w:r>
      <w:r w:rsidR="00472903" w:rsidRPr="00A33672">
        <w:rPr>
          <w:rFonts w:cs="Arial"/>
          <w:sz w:val="22"/>
          <w:szCs w:val="22"/>
        </w:rPr>
        <w:t xml:space="preserve"> </w:t>
      </w:r>
      <w:r w:rsidR="0014054E" w:rsidRPr="00A33672">
        <w:rPr>
          <w:rFonts w:cs="Arial"/>
          <w:sz w:val="22"/>
          <w:szCs w:val="22"/>
        </w:rPr>
        <w:t>zamierzeń</w:t>
      </w:r>
      <w:r w:rsidR="00472903" w:rsidRPr="00A33672">
        <w:rPr>
          <w:rFonts w:cs="Arial"/>
          <w:sz w:val="22"/>
          <w:szCs w:val="22"/>
        </w:rPr>
        <w:t xml:space="preserve"> </w:t>
      </w:r>
      <w:r w:rsidR="0014054E" w:rsidRPr="00A33672">
        <w:rPr>
          <w:rFonts w:cs="Arial"/>
          <w:sz w:val="22"/>
          <w:szCs w:val="22"/>
        </w:rPr>
        <w:t>regulaminowych</w:t>
      </w:r>
      <w:r w:rsidRPr="00A33672">
        <w:rPr>
          <w:rFonts w:cs="Arial"/>
          <w:sz w:val="22"/>
          <w:szCs w:val="22"/>
        </w:rPr>
        <w:t>.</w:t>
      </w:r>
      <w:bookmarkStart w:id="38" w:name="_Hlk492643311"/>
    </w:p>
    <w:p w14:paraId="26CC767B" w14:textId="101FF4FB" w:rsidR="009276B7" w:rsidRPr="00A33672" w:rsidRDefault="0089748A">
      <w:pPr>
        <w:pStyle w:val="Tekstpodstawowy"/>
        <w:numPr>
          <w:ilvl w:val="1"/>
          <w:numId w:val="15"/>
        </w:numPr>
        <w:spacing w:line="276" w:lineRule="auto"/>
        <w:ind w:left="284" w:hanging="284"/>
        <w:contextualSpacing/>
        <w:rPr>
          <w:rFonts w:cs="Arial"/>
          <w:sz w:val="22"/>
          <w:szCs w:val="22"/>
          <w:u w:val="single"/>
        </w:rPr>
      </w:pPr>
      <w:r w:rsidRPr="00A33672">
        <w:rPr>
          <w:rFonts w:cs="Arial"/>
          <w:sz w:val="22"/>
          <w:szCs w:val="22"/>
        </w:rPr>
        <w:t>S</w:t>
      </w:r>
      <w:r w:rsidR="009276B7" w:rsidRPr="00A33672">
        <w:rPr>
          <w:rFonts w:cs="Arial"/>
          <w:sz w:val="22"/>
          <w:szCs w:val="22"/>
        </w:rPr>
        <w:t>amorząd</w:t>
      </w:r>
      <w:r w:rsidR="00472903" w:rsidRPr="00A33672">
        <w:rPr>
          <w:rFonts w:cs="Arial"/>
          <w:sz w:val="22"/>
          <w:szCs w:val="22"/>
        </w:rPr>
        <w:t xml:space="preserve"> </w:t>
      </w:r>
      <w:r w:rsidR="009276B7" w:rsidRPr="00A33672">
        <w:rPr>
          <w:rFonts w:cs="Arial"/>
          <w:sz w:val="22"/>
          <w:szCs w:val="22"/>
        </w:rPr>
        <w:t>uczniowski</w:t>
      </w:r>
      <w:r w:rsidR="00472903" w:rsidRPr="00A33672">
        <w:rPr>
          <w:rFonts w:cs="Arial"/>
          <w:sz w:val="22"/>
          <w:szCs w:val="22"/>
        </w:rPr>
        <w:t xml:space="preserve"> </w:t>
      </w:r>
      <w:r w:rsidR="009276B7" w:rsidRPr="00A33672">
        <w:rPr>
          <w:rFonts w:cs="Arial"/>
          <w:sz w:val="22"/>
          <w:szCs w:val="22"/>
        </w:rPr>
        <w:t>może</w:t>
      </w:r>
      <w:r w:rsidR="00472903" w:rsidRPr="00A33672">
        <w:rPr>
          <w:rFonts w:cs="Arial"/>
          <w:sz w:val="22"/>
          <w:szCs w:val="22"/>
        </w:rPr>
        <w:t xml:space="preserve"> </w:t>
      </w:r>
      <w:r w:rsidR="009276B7" w:rsidRPr="00A33672">
        <w:rPr>
          <w:rFonts w:cs="Arial"/>
          <w:sz w:val="22"/>
          <w:szCs w:val="22"/>
        </w:rPr>
        <w:t>prowadzić</w:t>
      </w:r>
      <w:r w:rsidR="00472903" w:rsidRPr="00A33672">
        <w:rPr>
          <w:rFonts w:cs="Arial"/>
          <w:sz w:val="22"/>
          <w:szCs w:val="22"/>
        </w:rPr>
        <w:t xml:space="preserve"> </w:t>
      </w:r>
      <w:r w:rsidR="009276B7" w:rsidRPr="00A33672">
        <w:rPr>
          <w:rFonts w:cs="Arial"/>
          <w:sz w:val="22"/>
          <w:szCs w:val="22"/>
        </w:rPr>
        <w:t>działania</w:t>
      </w:r>
      <w:r w:rsidR="00472903" w:rsidRPr="00A33672">
        <w:rPr>
          <w:rFonts w:cs="Arial"/>
          <w:sz w:val="22"/>
          <w:szCs w:val="22"/>
        </w:rPr>
        <w:t xml:space="preserve"> </w:t>
      </w:r>
      <w:r w:rsidR="009276B7" w:rsidRPr="00A33672">
        <w:rPr>
          <w:rFonts w:cs="Arial"/>
          <w:sz w:val="22"/>
          <w:szCs w:val="22"/>
        </w:rPr>
        <w:t>w</w:t>
      </w:r>
      <w:r w:rsidR="00472903" w:rsidRPr="00A33672">
        <w:rPr>
          <w:rFonts w:cs="Arial"/>
          <w:sz w:val="22"/>
          <w:szCs w:val="22"/>
        </w:rPr>
        <w:t xml:space="preserve"> </w:t>
      </w:r>
      <w:r w:rsidR="009276B7" w:rsidRPr="00A33672">
        <w:rPr>
          <w:rFonts w:cs="Arial"/>
          <w:sz w:val="22"/>
          <w:szCs w:val="22"/>
        </w:rPr>
        <w:t>zakresie</w:t>
      </w:r>
      <w:r w:rsidR="00472903" w:rsidRPr="00A33672">
        <w:rPr>
          <w:rFonts w:cs="Arial"/>
          <w:sz w:val="22"/>
          <w:szCs w:val="22"/>
        </w:rPr>
        <w:t xml:space="preserve"> </w:t>
      </w:r>
      <w:r w:rsidR="009276B7" w:rsidRPr="00A33672">
        <w:rPr>
          <w:rFonts w:cs="Arial"/>
          <w:sz w:val="22"/>
          <w:szCs w:val="22"/>
        </w:rPr>
        <w:t>wolontariatu,</w:t>
      </w:r>
      <w:r w:rsidR="00472903" w:rsidRPr="00A33672">
        <w:rPr>
          <w:rFonts w:cs="Arial"/>
          <w:sz w:val="22"/>
          <w:szCs w:val="22"/>
        </w:rPr>
        <w:t xml:space="preserve"> </w:t>
      </w:r>
      <w:r w:rsidR="009276B7" w:rsidRPr="00A33672">
        <w:rPr>
          <w:rFonts w:cs="Arial"/>
          <w:sz w:val="22"/>
          <w:szCs w:val="22"/>
        </w:rPr>
        <w:t>w</w:t>
      </w:r>
      <w:r w:rsidR="00472903" w:rsidRPr="00A33672">
        <w:rPr>
          <w:rFonts w:cs="Arial"/>
          <w:sz w:val="22"/>
          <w:szCs w:val="22"/>
        </w:rPr>
        <w:t xml:space="preserve"> </w:t>
      </w:r>
      <w:r w:rsidR="009276B7" w:rsidRPr="00A33672">
        <w:rPr>
          <w:rFonts w:cs="Arial"/>
          <w:sz w:val="22"/>
          <w:szCs w:val="22"/>
        </w:rPr>
        <w:t>porozumieniu</w:t>
      </w:r>
      <w:r w:rsidR="00472903" w:rsidRPr="00A33672">
        <w:rPr>
          <w:rFonts w:cs="Arial"/>
          <w:sz w:val="22"/>
          <w:szCs w:val="22"/>
        </w:rPr>
        <w:t xml:space="preserve"> </w:t>
      </w:r>
      <w:r w:rsidR="009276B7" w:rsidRPr="00A33672">
        <w:rPr>
          <w:rFonts w:cs="Arial"/>
          <w:sz w:val="22"/>
          <w:szCs w:val="22"/>
        </w:rPr>
        <w:t>z</w:t>
      </w:r>
      <w:r w:rsidR="00472903" w:rsidRPr="00A33672">
        <w:rPr>
          <w:rFonts w:cs="Arial"/>
          <w:sz w:val="22"/>
          <w:szCs w:val="22"/>
        </w:rPr>
        <w:t xml:space="preserve"> </w:t>
      </w:r>
      <w:r w:rsidR="009276B7" w:rsidRPr="00A33672">
        <w:rPr>
          <w:rFonts w:cs="Arial"/>
          <w:sz w:val="22"/>
          <w:szCs w:val="22"/>
        </w:rPr>
        <w:t>dyrektorem</w:t>
      </w:r>
      <w:r w:rsidR="00472903" w:rsidRPr="00A33672">
        <w:rPr>
          <w:rFonts w:cs="Arial"/>
          <w:sz w:val="22"/>
          <w:szCs w:val="22"/>
        </w:rPr>
        <w:t xml:space="preserve"> </w:t>
      </w:r>
      <w:r w:rsidR="00407CFA" w:rsidRPr="00A33672">
        <w:rPr>
          <w:rFonts w:cs="Arial"/>
          <w:sz w:val="22"/>
          <w:szCs w:val="22"/>
        </w:rPr>
        <w:t>szkoły</w:t>
      </w:r>
      <w:r w:rsidR="00B73E3D" w:rsidRPr="00A33672">
        <w:rPr>
          <w:rFonts w:cs="Arial"/>
          <w:sz w:val="22"/>
          <w:szCs w:val="22"/>
        </w:rPr>
        <w:t>. M</w:t>
      </w:r>
      <w:r w:rsidR="009276B7" w:rsidRPr="00A33672">
        <w:rPr>
          <w:rFonts w:cs="Arial"/>
          <w:sz w:val="22"/>
          <w:szCs w:val="22"/>
        </w:rPr>
        <w:t>oże</w:t>
      </w:r>
      <w:r w:rsidR="00472903" w:rsidRPr="00A33672">
        <w:rPr>
          <w:rFonts w:cs="Arial"/>
          <w:sz w:val="22"/>
          <w:szCs w:val="22"/>
        </w:rPr>
        <w:t xml:space="preserve"> </w:t>
      </w:r>
      <w:r w:rsidR="00B73E3D" w:rsidRPr="00A33672">
        <w:rPr>
          <w:rFonts w:cs="Arial"/>
          <w:sz w:val="22"/>
          <w:szCs w:val="22"/>
        </w:rPr>
        <w:t xml:space="preserve">też </w:t>
      </w:r>
      <w:r w:rsidR="009276B7" w:rsidRPr="00A33672">
        <w:rPr>
          <w:rFonts w:cs="Arial"/>
          <w:sz w:val="22"/>
          <w:szCs w:val="22"/>
        </w:rPr>
        <w:t>ze</w:t>
      </w:r>
      <w:r w:rsidR="00472903" w:rsidRPr="00A33672">
        <w:rPr>
          <w:rFonts w:cs="Arial"/>
          <w:sz w:val="22"/>
          <w:szCs w:val="22"/>
        </w:rPr>
        <w:t xml:space="preserve"> </w:t>
      </w:r>
      <w:r w:rsidR="009276B7" w:rsidRPr="00A33672">
        <w:rPr>
          <w:rFonts w:cs="Arial"/>
          <w:sz w:val="22"/>
          <w:szCs w:val="22"/>
        </w:rPr>
        <w:t>swojego</w:t>
      </w:r>
      <w:r w:rsidR="00472903" w:rsidRPr="00A33672">
        <w:rPr>
          <w:rFonts w:cs="Arial"/>
          <w:sz w:val="22"/>
          <w:szCs w:val="22"/>
        </w:rPr>
        <w:t xml:space="preserve"> </w:t>
      </w:r>
      <w:r w:rsidR="009276B7" w:rsidRPr="00A33672">
        <w:rPr>
          <w:rFonts w:cs="Arial"/>
          <w:sz w:val="22"/>
          <w:szCs w:val="22"/>
        </w:rPr>
        <w:t>składu</w:t>
      </w:r>
      <w:r w:rsidR="00472903" w:rsidRPr="00A33672">
        <w:rPr>
          <w:rFonts w:cs="Arial"/>
          <w:sz w:val="22"/>
          <w:szCs w:val="22"/>
        </w:rPr>
        <w:t xml:space="preserve"> </w:t>
      </w:r>
      <w:r w:rsidR="009276B7" w:rsidRPr="00A33672">
        <w:rPr>
          <w:rFonts w:cs="Arial"/>
          <w:sz w:val="22"/>
          <w:szCs w:val="22"/>
        </w:rPr>
        <w:t>wyłonić</w:t>
      </w:r>
      <w:r w:rsidR="00472903" w:rsidRPr="00A33672">
        <w:rPr>
          <w:rFonts w:cs="Arial"/>
          <w:sz w:val="22"/>
          <w:szCs w:val="22"/>
        </w:rPr>
        <w:t xml:space="preserve"> </w:t>
      </w:r>
      <w:r w:rsidR="009276B7" w:rsidRPr="00A33672">
        <w:rPr>
          <w:rFonts w:cs="Arial"/>
          <w:sz w:val="22"/>
          <w:szCs w:val="22"/>
        </w:rPr>
        <w:t>radę</w:t>
      </w:r>
      <w:r w:rsidR="00472903" w:rsidRPr="00A33672">
        <w:rPr>
          <w:rFonts w:cs="Arial"/>
          <w:sz w:val="22"/>
          <w:szCs w:val="22"/>
        </w:rPr>
        <w:t xml:space="preserve"> </w:t>
      </w:r>
      <w:r w:rsidR="009276B7" w:rsidRPr="00A33672">
        <w:rPr>
          <w:rFonts w:cs="Arial"/>
          <w:sz w:val="22"/>
          <w:szCs w:val="22"/>
        </w:rPr>
        <w:t>wolontariatu.</w:t>
      </w:r>
    </w:p>
    <w:p w14:paraId="35060AEA" w14:textId="7C1B8F73" w:rsidR="00B73E3D" w:rsidRPr="00A33672" w:rsidRDefault="00B73E3D" w:rsidP="007D2CFE">
      <w:pPr>
        <w:pStyle w:val="Tekstpodstawowy"/>
        <w:spacing w:line="276" w:lineRule="auto"/>
        <w:ind w:left="284"/>
        <w:contextualSpacing/>
        <w:rPr>
          <w:rFonts w:cs="Arial"/>
          <w:sz w:val="22"/>
          <w:szCs w:val="22"/>
        </w:rPr>
      </w:pPr>
    </w:p>
    <w:p w14:paraId="076206AC" w14:textId="684BE380" w:rsidR="00B73E3D" w:rsidRPr="00A33672" w:rsidRDefault="00B73E3D" w:rsidP="007D2CFE">
      <w:pPr>
        <w:widowControl w:val="0"/>
        <w:autoSpaceDE w:val="0"/>
        <w:autoSpaceDN w:val="0"/>
        <w:adjustRightInd w:val="0"/>
        <w:spacing w:line="276" w:lineRule="auto"/>
        <w:ind w:left="284" w:hanging="284"/>
        <w:contextualSpacing/>
        <w:rPr>
          <w:rFonts w:ascii="Arial" w:hAnsi="Arial" w:cs="Arial"/>
          <w:b/>
          <w:sz w:val="22"/>
          <w:szCs w:val="22"/>
        </w:rPr>
      </w:pPr>
      <w:r w:rsidRPr="00A33672">
        <w:rPr>
          <w:rFonts w:ascii="Arial" w:hAnsi="Arial" w:cs="Arial"/>
          <w:b/>
          <w:sz w:val="22"/>
          <w:szCs w:val="22"/>
        </w:rPr>
        <w:t>§ 3</w:t>
      </w:r>
      <w:r w:rsidR="007C6D69" w:rsidRPr="00A33672">
        <w:rPr>
          <w:rFonts w:ascii="Arial" w:hAnsi="Arial" w:cs="Arial"/>
          <w:b/>
          <w:sz w:val="22"/>
          <w:szCs w:val="22"/>
        </w:rPr>
        <w:t>6</w:t>
      </w:r>
      <w:r w:rsidRPr="00A33672">
        <w:rPr>
          <w:rFonts w:ascii="Arial" w:hAnsi="Arial" w:cs="Arial"/>
          <w:b/>
          <w:sz w:val="22"/>
          <w:szCs w:val="22"/>
        </w:rPr>
        <w:t>.</w:t>
      </w:r>
    </w:p>
    <w:p w14:paraId="3FBFAD13" w14:textId="38DDDD37" w:rsidR="00B73E3D" w:rsidRPr="00A33672" w:rsidRDefault="00B73E3D" w:rsidP="007D2CFE">
      <w:pPr>
        <w:widowControl w:val="0"/>
        <w:autoSpaceDE w:val="0"/>
        <w:autoSpaceDN w:val="0"/>
        <w:adjustRightInd w:val="0"/>
        <w:spacing w:line="276" w:lineRule="auto"/>
        <w:ind w:left="284" w:hanging="284"/>
        <w:contextualSpacing/>
        <w:rPr>
          <w:rFonts w:ascii="Arial" w:hAnsi="Arial" w:cs="Arial"/>
          <w:b/>
          <w:sz w:val="22"/>
          <w:szCs w:val="22"/>
        </w:rPr>
      </w:pPr>
      <w:r w:rsidRPr="00A33672">
        <w:rPr>
          <w:rFonts w:ascii="Arial" w:hAnsi="Arial" w:cs="Arial"/>
          <w:b/>
          <w:sz w:val="22"/>
          <w:szCs w:val="22"/>
        </w:rPr>
        <w:t>Współdziałanie organów szkoły</w:t>
      </w:r>
    </w:p>
    <w:p w14:paraId="3677C648" w14:textId="77777777" w:rsidR="00B73E3D" w:rsidRPr="00A33672" w:rsidRDefault="00B73E3D" w:rsidP="007D2CFE">
      <w:pPr>
        <w:pStyle w:val="Tekstpodstawowy"/>
        <w:spacing w:line="276" w:lineRule="auto"/>
        <w:ind w:left="284"/>
        <w:contextualSpacing/>
        <w:rPr>
          <w:rFonts w:cs="Arial"/>
          <w:sz w:val="22"/>
          <w:szCs w:val="22"/>
          <w:u w:val="single"/>
        </w:rPr>
      </w:pPr>
    </w:p>
    <w:bookmarkEnd w:id="38"/>
    <w:p w14:paraId="728530C6" w14:textId="66D75A36" w:rsidR="00B73E3D" w:rsidRPr="00A33672" w:rsidRDefault="0014054E">
      <w:pPr>
        <w:pStyle w:val="Tekstpodstawowy"/>
        <w:numPr>
          <w:ilvl w:val="4"/>
          <w:numId w:val="43"/>
        </w:numPr>
        <w:spacing w:line="276" w:lineRule="auto"/>
        <w:ind w:left="284" w:hanging="284"/>
        <w:contextualSpacing/>
        <w:rPr>
          <w:rFonts w:cs="Arial"/>
          <w:sz w:val="22"/>
          <w:szCs w:val="22"/>
        </w:rPr>
      </w:pPr>
      <w:r w:rsidRPr="00A33672">
        <w:rPr>
          <w:rFonts w:cs="Arial"/>
          <w:sz w:val="22"/>
          <w:szCs w:val="22"/>
        </w:rPr>
        <w:t>Każdy</w:t>
      </w:r>
      <w:r w:rsidR="00472903" w:rsidRPr="00A33672">
        <w:rPr>
          <w:rFonts w:cs="Arial"/>
          <w:sz w:val="22"/>
          <w:szCs w:val="22"/>
        </w:rPr>
        <w:t xml:space="preserve"> </w:t>
      </w:r>
      <w:r w:rsidRPr="00A33672">
        <w:rPr>
          <w:rFonts w:cs="Arial"/>
          <w:sz w:val="22"/>
          <w:szCs w:val="22"/>
        </w:rPr>
        <w:t>z</w:t>
      </w:r>
      <w:r w:rsidR="00472903" w:rsidRPr="00A33672">
        <w:rPr>
          <w:rFonts w:cs="Arial"/>
          <w:sz w:val="22"/>
          <w:szCs w:val="22"/>
        </w:rPr>
        <w:t xml:space="preserve"> </w:t>
      </w:r>
      <w:r w:rsidRPr="00A33672">
        <w:rPr>
          <w:rFonts w:cs="Arial"/>
          <w:sz w:val="22"/>
          <w:szCs w:val="22"/>
        </w:rPr>
        <w:t>organów</w:t>
      </w:r>
      <w:r w:rsidR="00472903" w:rsidRPr="00A33672">
        <w:rPr>
          <w:rFonts w:cs="Arial"/>
          <w:sz w:val="22"/>
          <w:szCs w:val="22"/>
        </w:rPr>
        <w:t xml:space="preserve"> </w:t>
      </w:r>
      <w:r w:rsidR="00B73E3D" w:rsidRPr="00A33672">
        <w:rPr>
          <w:rFonts w:cs="Arial"/>
          <w:sz w:val="22"/>
          <w:szCs w:val="22"/>
        </w:rPr>
        <w:t>s</w:t>
      </w:r>
      <w:r w:rsidRPr="00A33672">
        <w:rPr>
          <w:rFonts w:cs="Arial"/>
          <w:sz w:val="22"/>
          <w:szCs w:val="22"/>
        </w:rPr>
        <w:t>zkoły</w:t>
      </w:r>
      <w:r w:rsidR="00472903" w:rsidRPr="00A33672">
        <w:rPr>
          <w:rFonts w:cs="Arial"/>
          <w:sz w:val="22"/>
          <w:szCs w:val="22"/>
        </w:rPr>
        <w:t xml:space="preserve"> </w:t>
      </w:r>
      <w:r w:rsidRPr="00A33672">
        <w:rPr>
          <w:rFonts w:cs="Arial"/>
          <w:sz w:val="22"/>
          <w:szCs w:val="22"/>
        </w:rPr>
        <w:t>może</w:t>
      </w:r>
      <w:r w:rsidR="00472903" w:rsidRPr="00A33672">
        <w:rPr>
          <w:rFonts w:cs="Arial"/>
          <w:sz w:val="22"/>
          <w:szCs w:val="22"/>
        </w:rPr>
        <w:t xml:space="preserve"> </w:t>
      </w:r>
      <w:r w:rsidRPr="00A33672">
        <w:rPr>
          <w:rFonts w:cs="Arial"/>
          <w:sz w:val="22"/>
          <w:szCs w:val="22"/>
        </w:rPr>
        <w:t>swobodnie</w:t>
      </w:r>
      <w:r w:rsidR="00472903" w:rsidRPr="00A33672">
        <w:rPr>
          <w:rFonts w:cs="Arial"/>
          <w:sz w:val="22"/>
          <w:szCs w:val="22"/>
        </w:rPr>
        <w:t xml:space="preserve"> </w:t>
      </w:r>
      <w:r w:rsidRPr="00A33672">
        <w:rPr>
          <w:rFonts w:cs="Arial"/>
          <w:sz w:val="22"/>
          <w:szCs w:val="22"/>
        </w:rPr>
        <w:t>działać</w:t>
      </w:r>
      <w:r w:rsidR="00472903" w:rsidRPr="00A33672">
        <w:rPr>
          <w:rFonts w:cs="Arial"/>
          <w:sz w:val="22"/>
          <w:szCs w:val="22"/>
        </w:rPr>
        <w:t xml:space="preserve"> </w:t>
      </w:r>
      <w:r w:rsidRPr="00A33672">
        <w:rPr>
          <w:rFonts w:cs="Arial"/>
          <w:sz w:val="22"/>
          <w:szCs w:val="22"/>
        </w:rPr>
        <w:t>i</w:t>
      </w:r>
      <w:r w:rsidR="00472903" w:rsidRPr="00A33672">
        <w:rPr>
          <w:rFonts w:cs="Arial"/>
          <w:sz w:val="22"/>
          <w:szCs w:val="22"/>
        </w:rPr>
        <w:t xml:space="preserve"> </w:t>
      </w:r>
      <w:r w:rsidRPr="00A33672">
        <w:rPr>
          <w:rFonts w:cs="Arial"/>
          <w:sz w:val="22"/>
          <w:szCs w:val="22"/>
        </w:rPr>
        <w:t>podejmować</w:t>
      </w:r>
      <w:r w:rsidR="00472903" w:rsidRPr="00A33672">
        <w:rPr>
          <w:rFonts w:cs="Arial"/>
          <w:sz w:val="22"/>
          <w:szCs w:val="22"/>
        </w:rPr>
        <w:t xml:space="preserve"> </w:t>
      </w:r>
      <w:r w:rsidRPr="00A33672">
        <w:rPr>
          <w:rFonts w:cs="Arial"/>
          <w:sz w:val="22"/>
          <w:szCs w:val="22"/>
        </w:rPr>
        <w:t>decyzje</w:t>
      </w:r>
      <w:r w:rsidR="00472903" w:rsidRPr="00A33672">
        <w:rPr>
          <w:rFonts w:cs="Arial"/>
          <w:sz w:val="22"/>
          <w:szCs w:val="22"/>
        </w:rPr>
        <w:t xml:space="preserve"> </w:t>
      </w:r>
      <w:r w:rsidRPr="00A33672">
        <w:rPr>
          <w:rFonts w:cs="Arial"/>
          <w:sz w:val="22"/>
          <w:szCs w:val="22"/>
        </w:rPr>
        <w:t>w</w:t>
      </w:r>
      <w:r w:rsidR="00472903" w:rsidRPr="00A33672">
        <w:rPr>
          <w:rFonts w:cs="Arial"/>
          <w:sz w:val="22"/>
          <w:szCs w:val="22"/>
        </w:rPr>
        <w:t xml:space="preserve"> </w:t>
      </w:r>
      <w:r w:rsidRPr="00A33672">
        <w:rPr>
          <w:rFonts w:cs="Arial"/>
          <w:sz w:val="22"/>
          <w:szCs w:val="22"/>
        </w:rPr>
        <w:t>granicach</w:t>
      </w:r>
      <w:r w:rsidR="00472903" w:rsidRPr="00A33672">
        <w:rPr>
          <w:rFonts w:cs="Arial"/>
          <w:sz w:val="22"/>
          <w:szCs w:val="22"/>
        </w:rPr>
        <w:t xml:space="preserve"> </w:t>
      </w:r>
      <w:r w:rsidRPr="00A33672">
        <w:rPr>
          <w:rFonts w:cs="Arial"/>
          <w:sz w:val="22"/>
          <w:szCs w:val="22"/>
        </w:rPr>
        <w:t>swoic</w:t>
      </w:r>
      <w:r w:rsidR="00A618F6" w:rsidRPr="00A33672">
        <w:rPr>
          <w:rFonts w:cs="Arial"/>
          <w:sz w:val="22"/>
          <w:szCs w:val="22"/>
        </w:rPr>
        <w:t>h</w:t>
      </w:r>
      <w:r w:rsidR="00472903" w:rsidRPr="00A33672">
        <w:rPr>
          <w:rFonts w:cs="Arial"/>
          <w:sz w:val="22"/>
          <w:szCs w:val="22"/>
        </w:rPr>
        <w:t xml:space="preserve"> </w:t>
      </w:r>
      <w:r w:rsidR="00A618F6" w:rsidRPr="00A33672">
        <w:rPr>
          <w:rFonts w:cs="Arial"/>
          <w:sz w:val="22"/>
          <w:szCs w:val="22"/>
        </w:rPr>
        <w:t>kompetencji,</w:t>
      </w:r>
      <w:r w:rsidR="00472903" w:rsidRPr="00A33672">
        <w:rPr>
          <w:rFonts w:cs="Arial"/>
          <w:sz w:val="22"/>
          <w:szCs w:val="22"/>
        </w:rPr>
        <w:t xml:space="preserve"> </w:t>
      </w:r>
      <w:r w:rsidR="00A618F6" w:rsidRPr="00A33672">
        <w:rPr>
          <w:rFonts w:cs="Arial"/>
          <w:sz w:val="22"/>
          <w:szCs w:val="22"/>
        </w:rPr>
        <w:t>a</w:t>
      </w:r>
      <w:r w:rsidR="00472903" w:rsidRPr="00A33672">
        <w:rPr>
          <w:rFonts w:cs="Arial"/>
          <w:sz w:val="22"/>
          <w:szCs w:val="22"/>
        </w:rPr>
        <w:t xml:space="preserve"> </w:t>
      </w:r>
      <w:r w:rsidR="00A618F6" w:rsidRPr="00A33672">
        <w:rPr>
          <w:rFonts w:cs="Arial"/>
          <w:sz w:val="22"/>
          <w:szCs w:val="22"/>
        </w:rPr>
        <w:t>jednocześnie</w:t>
      </w:r>
      <w:r w:rsidR="00472903" w:rsidRPr="00A33672">
        <w:rPr>
          <w:rFonts w:cs="Arial"/>
          <w:sz w:val="22"/>
          <w:szCs w:val="22"/>
        </w:rPr>
        <w:t xml:space="preserve"> </w:t>
      </w:r>
      <w:r w:rsidRPr="00A33672">
        <w:rPr>
          <w:rFonts w:cs="Arial"/>
          <w:sz w:val="22"/>
          <w:szCs w:val="22"/>
        </w:rPr>
        <w:t>korzystać</w:t>
      </w:r>
      <w:r w:rsidR="00472903" w:rsidRPr="00A33672">
        <w:rPr>
          <w:rFonts w:cs="Arial"/>
          <w:sz w:val="22"/>
          <w:szCs w:val="22"/>
        </w:rPr>
        <w:t xml:space="preserve"> </w:t>
      </w:r>
      <w:r w:rsidRPr="00A33672">
        <w:rPr>
          <w:rFonts w:cs="Arial"/>
          <w:sz w:val="22"/>
          <w:szCs w:val="22"/>
        </w:rPr>
        <w:t>z</w:t>
      </w:r>
      <w:r w:rsidR="00472903" w:rsidRPr="00A33672">
        <w:rPr>
          <w:rFonts w:cs="Arial"/>
          <w:sz w:val="22"/>
          <w:szCs w:val="22"/>
        </w:rPr>
        <w:t xml:space="preserve"> </w:t>
      </w:r>
      <w:r w:rsidRPr="00A33672">
        <w:rPr>
          <w:rFonts w:cs="Arial"/>
          <w:sz w:val="22"/>
          <w:szCs w:val="22"/>
        </w:rPr>
        <w:t>pomieszczeń</w:t>
      </w:r>
      <w:r w:rsidR="00472903" w:rsidRPr="00A33672">
        <w:rPr>
          <w:rFonts w:cs="Arial"/>
          <w:sz w:val="22"/>
          <w:szCs w:val="22"/>
        </w:rPr>
        <w:t xml:space="preserve"> </w:t>
      </w:r>
      <w:r w:rsidR="00B66F58" w:rsidRPr="00A33672">
        <w:rPr>
          <w:rFonts w:cs="Arial"/>
          <w:sz w:val="22"/>
          <w:szCs w:val="22"/>
        </w:rPr>
        <w:t xml:space="preserve">i sprzętów </w:t>
      </w:r>
      <w:r w:rsidRPr="00A33672">
        <w:rPr>
          <w:rFonts w:cs="Arial"/>
          <w:sz w:val="22"/>
          <w:szCs w:val="22"/>
        </w:rPr>
        <w:t>szkolnych.</w:t>
      </w:r>
      <w:r w:rsidR="00487466" w:rsidRPr="00A33672">
        <w:rPr>
          <w:rFonts w:cs="Arial"/>
          <w:sz w:val="22"/>
          <w:szCs w:val="22"/>
        </w:rPr>
        <w:t xml:space="preserve"> </w:t>
      </w:r>
    </w:p>
    <w:p w14:paraId="4D39F1F2" w14:textId="5E63FD3F" w:rsidR="00B73E3D" w:rsidRPr="00A33672" w:rsidRDefault="0014054E">
      <w:pPr>
        <w:pStyle w:val="Tekstpodstawowy"/>
        <w:numPr>
          <w:ilvl w:val="4"/>
          <w:numId w:val="43"/>
        </w:numPr>
        <w:spacing w:line="276" w:lineRule="auto"/>
        <w:ind w:left="284" w:hanging="284"/>
        <w:contextualSpacing/>
        <w:rPr>
          <w:rFonts w:cs="Arial"/>
          <w:sz w:val="22"/>
          <w:szCs w:val="22"/>
        </w:rPr>
      </w:pPr>
      <w:r w:rsidRPr="00A33672">
        <w:rPr>
          <w:rFonts w:cs="Arial"/>
          <w:sz w:val="22"/>
          <w:szCs w:val="22"/>
        </w:rPr>
        <w:lastRenderedPageBreak/>
        <w:t>W</w:t>
      </w:r>
      <w:r w:rsidR="00472903" w:rsidRPr="00A33672">
        <w:rPr>
          <w:rFonts w:cs="Arial"/>
          <w:sz w:val="22"/>
          <w:szCs w:val="22"/>
        </w:rPr>
        <w:t xml:space="preserve"> </w:t>
      </w:r>
      <w:r w:rsidRPr="00A33672">
        <w:rPr>
          <w:rFonts w:cs="Arial"/>
          <w:sz w:val="22"/>
          <w:szCs w:val="22"/>
        </w:rPr>
        <w:t>celu</w:t>
      </w:r>
      <w:r w:rsidR="00472903" w:rsidRPr="00A33672">
        <w:rPr>
          <w:rFonts w:cs="Arial"/>
          <w:sz w:val="22"/>
          <w:szCs w:val="22"/>
        </w:rPr>
        <w:t xml:space="preserve"> </w:t>
      </w:r>
      <w:r w:rsidRPr="00A33672">
        <w:rPr>
          <w:rFonts w:cs="Arial"/>
          <w:sz w:val="22"/>
          <w:szCs w:val="22"/>
        </w:rPr>
        <w:t>usprawnienia</w:t>
      </w:r>
      <w:r w:rsidR="00472903" w:rsidRPr="00A33672">
        <w:rPr>
          <w:rFonts w:cs="Arial"/>
          <w:sz w:val="22"/>
          <w:szCs w:val="22"/>
        </w:rPr>
        <w:t xml:space="preserve"> </w:t>
      </w:r>
      <w:r w:rsidRPr="00A33672">
        <w:rPr>
          <w:rFonts w:cs="Arial"/>
          <w:sz w:val="22"/>
          <w:szCs w:val="22"/>
        </w:rPr>
        <w:t>współdziałania</w:t>
      </w:r>
      <w:r w:rsidR="00472903" w:rsidRPr="00A33672">
        <w:rPr>
          <w:rFonts w:cs="Arial"/>
          <w:sz w:val="22"/>
          <w:szCs w:val="22"/>
        </w:rPr>
        <w:t xml:space="preserve"> </w:t>
      </w:r>
      <w:r w:rsidR="00A618F6" w:rsidRPr="00A33672">
        <w:rPr>
          <w:rFonts w:cs="Arial"/>
          <w:sz w:val="22"/>
          <w:szCs w:val="22"/>
        </w:rPr>
        <w:t>na</w:t>
      </w:r>
      <w:r w:rsidR="00472903" w:rsidRPr="00A33672">
        <w:rPr>
          <w:rFonts w:cs="Arial"/>
          <w:sz w:val="22"/>
          <w:szCs w:val="22"/>
        </w:rPr>
        <w:t xml:space="preserve"> </w:t>
      </w:r>
      <w:r w:rsidR="00A618F6" w:rsidRPr="00A33672">
        <w:rPr>
          <w:rFonts w:cs="Arial"/>
          <w:sz w:val="22"/>
          <w:szCs w:val="22"/>
        </w:rPr>
        <w:t>początku</w:t>
      </w:r>
      <w:r w:rsidR="00472903" w:rsidRPr="00A33672">
        <w:rPr>
          <w:rFonts w:cs="Arial"/>
          <w:sz w:val="22"/>
          <w:szCs w:val="22"/>
        </w:rPr>
        <w:t xml:space="preserve"> </w:t>
      </w:r>
      <w:r w:rsidR="00A618F6" w:rsidRPr="00A33672">
        <w:rPr>
          <w:rFonts w:cs="Arial"/>
          <w:sz w:val="22"/>
          <w:szCs w:val="22"/>
        </w:rPr>
        <w:t>roku</w:t>
      </w:r>
      <w:r w:rsidR="00472903" w:rsidRPr="00A33672">
        <w:rPr>
          <w:rFonts w:cs="Arial"/>
          <w:sz w:val="22"/>
          <w:szCs w:val="22"/>
        </w:rPr>
        <w:t xml:space="preserve"> </w:t>
      </w:r>
      <w:r w:rsidRPr="00A33672">
        <w:rPr>
          <w:rFonts w:cs="Arial"/>
          <w:sz w:val="22"/>
          <w:szCs w:val="22"/>
        </w:rPr>
        <w:t>szkolnego</w:t>
      </w:r>
      <w:r w:rsidR="00472903" w:rsidRPr="00A33672">
        <w:rPr>
          <w:rFonts w:cs="Arial"/>
          <w:sz w:val="22"/>
          <w:szCs w:val="22"/>
        </w:rPr>
        <w:t xml:space="preserve"> </w:t>
      </w:r>
      <w:r w:rsidR="00B66F58" w:rsidRPr="00A33672">
        <w:rPr>
          <w:rFonts w:cs="Arial"/>
          <w:sz w:val="22"/>
          <w:szCs w:val="22"/>
        </w:rPr>
        <w:t xml:space="preserve">odbywa się </w:t>
      </w:r>
      <w:r w:rsidRPr="00A33672">
        <w:rPr>
          <w:rFonts w:cs="Arial"/>
          <w:sz w:val="22"/>
          <w:szCs w:val="22"/>
        </w:rPr>
        <w:t>spotkanie</w:t>
      </w:r>
      <w:r w:rsidR="00472903" w:rsidRPr="00A33672">
        <w:rPr>
          <w:rFonts w:cs="Arial"/>
          <w:sz w:val="22"/>
          <w:szCs w:val="22"/>
        </w:rPr>
        <w:t xml:space="preserve"> </w:t>
      </w:r>
      <w:r w:rsidR="00A618F6" w:rsidRPr="00A33672">
        <w:rPr>
          <w:rFonts w:cs="Arial"/>
          <w:sz w:val="22"/>
          <w:szCs w:val="22"/>
        </w:rPr>
        <w:t>wszystkich</w:t>
      </w:r>
      <w:r w:rsidR="00472903" w:rsidRPr="00A33672">
        <w:rPr>
          <w:rFonts w:cs="Arial"/>
          <w:sz w:val="22"/>
          <w:szCs w:val="22"/>
        </w:rPr>
        <w:t xml:space="preserve"> </w:t>
      </w:r>
      <w:r w:rsidR="00B73E3D" w:rsidRPr="00A33672">
        <w:rPr>
          <w:rFonts w:cs="Arial"/>
          <w:sz w:val="22"/>
          <w:szCs w:val="22"/>
        </w:rPr>
        <w:t>o</w:t>
      </w:r>
      <w:r w:rsidR="00A618F6" w:rsidRPr="00A33672">
        <w:rPr>
          <w:rFonts w:cs="Arial"/>
          <w:sz w:val="22"/>
          <w:szCs w:val="22"/>
        </w:rPr>
        <w:t>rganów</w:t>
      </w:r>
      <w:r w:rsidR="00472903" w:rsidRPr="00A33672">
        <w:rPr>
          <w:rFonts w:cs="Arial"/>
          <w:sz w:val="22"/>
          <w:szCs w:val="22"/>
        </w:rPr>
        <w:t xml:space="preserve"> </w:t>
      </w:r>
      <w:r w:rsidR="00B73E3D" w:rsidRPr="00A33672">
        <w:rPr>
          <w:rFonts w:cs="Arial"/>
          <w:sz w:val="22"/>
          <w:szCs w:val="22"/>
        </w:rPr>
        <w:t>s</w:t>
      </w:r>
      <w:r w:rsidR="00A618F6" w:rsidRPr="00A33672">
        <w:rPr>
          <w:rFonts w:cs="Arial"/>
          <w:sz w:val="22"/>
          <w:szCs w:val="22"/>
        </w:rPr>
        <w:t>zkoły</w:t>
      </w:r>
      <w:r w:rsidR="00B73E3D" w:rsidRPr="00A33672">
        <w:rPr>
          <w:rFonts w:cs="Arial"/>
          <w:sz w:val="22"/>
          <w:szCs w:val="22"/>
        </w:rPr>
        <w:t xml:space="preserve">, </w:t>
      </w:r>
      <w:r w:rsidRPr="00A33672">
        <w:rPr>
          <w:rFonts w:cs="Arial"/>
          <w:sz w:val="22"/>
          <w:szCs w:val="22"/>
        </w:rPr>
        <w:t>organizowanie</w:t>
      </w:r>
      <w:r w:rsidR="00472903" w:rsidRPr="00A33672">
        <w:rPr>
          <w:rFonts w:cs="Arial"/>
          <w:sz w:val="22"/>
          <w:szCs w:val="22"/>
        </w:rPr>
        <w:t xml:space="preserve"> </w:t>
      </w:r>
      <w:r w:rsidR="00B73E3D" w:rsidRPr="00A33672">
        <w:rPr>
          <w:rFonts w:cs="Arial"/>
          <w:sz w:val="22"/>
          <w:szCs w:val="22"/>
        </w:rPr>
        <w:t>przez</w:t>
      </w:r>
      <w:r w:rsidR="00472903" w:rsidRPr="00A33672">
        <w:rPr>
          <w:rFonts w:cs="Arial"/>
          <w:sz w:val="22"/>
          <w:szCs w:val="22"/>
        </w:rPr>
        <w:t xml:space="preserve"> </w:t>
      </w:r>
      <w:r w:rsidR="00B73E3D" w:rsidRPr="00A33672">
        <w:rPr>
          <w:rFonts w:cs="Arial"/>
          <w:sz w:val="22"/>
          <w:szCs w:val="22"/>
        </w:rPr>
        <w:t>d</w:t>
      </w:r>
      <w:r w:rsidRPr="00A33672">
        <w:rPr>
          <w:rFonts w:cs="Arial"/>
          <w:sz w:val="22"/>
          <w:szCs w:val="22"/>
        </w:rPr>
        <w:t>yrektor</w:t>
      </w:r>
      <w:r w:rsidR="00B73E3D" w:rsidRPr="00A33672">
        <w:rPr>
          <w:rFonts w:cs="Arial"/>
          <w:sz w:val="22"/>
          <w:szCs w:val="22"/>
        </w:rPr>
        <w:t>a</w:t>
      </w:r>
      <w:r w:rsidR="00D01A9D" w:rsidRPr="00A33672">
        <w:rPr>
          <w:rFonts w:cs="Arial"/>
          <w:sz w:val="22"/>
          <w:szCs w:val="22"/>
        </w:rPr>
        <w:t>.</w:t>
      </w:r>
    </w:p>
    <w:p w14:paraId="3CF749C1" w14:textId="1F6BEAB2" w:rsidR="00B66F58" w:rsidRPr="00A33672" w:rsidRDefault="00B66F58">
      <w:pPr>
        <w:pStyle w:val="Tekstpodstawowy"/>
        <w:numPr>
          <w:ilvl w:val="4"/>
          <w:numId w:val="43"/>
        </w:numPr>
        <w:spacing w:line="276" w:lineRule="auto"/>
        <w:ind w:left="284" w:hanging="284"/>
        <w:contextualSpacing/>
        <w:rPr>
          <w:rFonts w:cs="Arial"/>
          <w:sz w:val="22"/>
          <w:szCs w:val="22"/>
        </w:rPr>
      </w:pPr>
      <w:r w:rsidRPr="00A33672">
        <w:rPr>
          <w:rFonts w:cs="Arial"/>
          <w:sz w:val="22"/>
          <w:szCs w:val="22"/>
        </w:rPr>
        <w:t>Organy szkoły są zobowiązane do współpracy, tworzenia dobrego klimatu szkoły, budowania poczucia współdziałania i partnerstwa, utrwalania demokratycznych zasad funkcjonowania szkoły.</w:t>
      </w:r>
    </w:p>
    <w:p w14:paraId="0B14740A" w14:textId="18B47ECF" w:rsidR="0014054E" w:rsidRPr="00A33672" w:rsidRDefault="0014054E">
      <w:pPr>
        <w:pStyle w:val="Tekstpodstawowy"/>
        <w:numPr>
          <w:ilvl w:val="4"/>
          <w:numId w:val="43"/>
        </w:numPr>
        <w:spacing w:line="276" w:lineRule="auto"/>
        <w:ind w:left="284" w:hanging="284"/>
        <w:contextualSpacing/>
        <w:rPr>
          <w:rFonts w:cs="Arial"/>
          <w:sz w:val="22"/>
          <w:szCs w:val="22"/>
        </w:rPr>
      </w:pPr>
      <w:r w:rsidRPr="00A33672">
        <w:rPr>
          <w:rFonts w:cs="Arial"/>
          <w:sz w:val="22"/>
          <w:szCs w:val="22"/>
        </w:rPr>
        <w:t>Organy</w:t>
      </w:r>
      <w:r w:rsidR="00472903" w:rsidRPr="00A33672">
        <w:rPr>
          <w:rFonts w:cs="Arial"/>
          <w:sz w:val="22"/>
          <w:szCs w:val="22"/>
        </w:rPr>
        <w:t xml:space="preserve"> </w:t>
      </w:r>
      <w:r w:rsidRPr="00A33672">
        <w:rPr>
          <w:rFonts w:cs="Arial"/>
          <w:sz w:val="22"/>
          <w:szCs w:val="22"/>
        </w:rPr>
        <w:t>szkoły</w:t>
      </w:r>
      <w:r w:rsidR="00472903" w:rsidRPr="00A33672">
        <w:rPr>
          <w:rFonts w:cs="Arial"/>
          <w:sz w:val="22"/>
          <w:szCs w:val="22"/>
        </w:rPr>
        <w:t xml:space="preserve"> </w:t>
      </w:r>
      <w:r w:rsidRPr="00A33672">
        <w:rPr>
          <w:rFonts w:cs="Arial"/>
          <w:sz w:val="22"/>
          <w:szCs w:val="22"/>
        </w:rPr>
        <w:t>rozwiązują</w:t>
      </w:r>
      <w:r w:rsidR="00472903" w:rsidRPr="00A33672">
        <w:rPr>
          <w:rFonts w:cs="Arial"/>
          <w:sz w:val="22"/>
          <w:szCs w:val="22"/>
        </w:rPr>
        <w:t xml:space="preserve"> </w:t>
      </w:r>
      <w:r w:rsidRPr="00A33672">
        <w:rPr>
          <w:rFonts w:cs="Arial"/>
          <w:sz w:val="22"/>
          <w:szCs w:val="22"/>
        </w:rPr>
        <w:t>sytuac</w:t>
      </w:r>
      <w:r w:rsidR="00A618F6" w:rsidRPr="00A33672">
        <w:rPr>
          <w:rFonts w:cs="Arial"/>
          <w:sz w:val="22"/>
          <w:szCs w:val="22"/>
        </w:rPr>
        <w:t>je</w:t>
      </w:r>
      <w:r w:rsidR="00472903" w:rsidRPr="00A33672">
        <w:rPr>
          <w:rFonts w:cs="Arial"/>
          <w:sz w:val="22"/>
          <w:szCs w:val="22"/>
        </w:rPr>
        <w:t xml:space="preserve"> </w:t>
      </w:r>
      <w:r w:rsidR="00A618F6" w:rsidRPr="00A33672">
        <w:rPr>
          <w:rFonts w:cs="Arial"/>
          <w:sz w:val="22"/>
          <w:szCs w:val="22"/>
        </w:rPr>
        <w:t>konfliktowe</w:t>
      </w:r>
      <w:r w:rsidR="00472903" w:rsidRPr="00A33672">
        <w:rPr>
          <w:rFonts w:cs="Arial"/>
          <w:sz w:val="22"/>
          <w:szCs w:val="22"/>
        </w:rPr>
        <w:t xml:space="preserve"> </w:t>
      </w:r>
      <w:r w:rsidR="00A618F6" w:rsidRPr="00A33672">
        <w:rPr>
          <w:rFonts w:cs="Arial"/>
          <w:sz w:val="22"/>
          <w:szCs w:val="22"/>
        </w:rPr>
        <w:t>w</w:t>
      </w:r>
      <w:r w:rsidR="00472903" w:rsidRPr="00A33672">
        <w:rPr>
          <w:rFonts w:cs="Arial"/>
          <w:sz w:val="22"/>
          <w:szCs w:val="22"/>
        </w:rPr>
        <w:t xml:space="preserve"> </w:t>
      </w:r>
      <w:r w:rsidR="00A618F6" w:rsidRPr="00A33672">
        <w:rPr>
          <w:rFonts w:cs="Arial"/>
          <w:sz w:val="22"/>
          <w:szCs w:val="22"/>
        </w:rPr>
        <w:t>duchu</w:t>
      </w:r>
      <w:r w:rsidR="00472903" w:rsidRPr="00A33672">
        <w:rPr>
          <w:rFonts w:cs="Arial"/>
          <w:sz w:val="22"/>
          <w:szCs w:val="22"/>
        </w:rPr>
        <w:t xml:space="preserve"> </w:t>
      </w:r>
      <w:r w:rsidRPr="00A33672">
        <w:rPr>
          <w:rFonts w:cs="Arial"/>
          <w:sz w:val="22"/>
          <w:szCs w:val="22"/>
        </w:rPr>
        <w:t>wzajemnego</w:t>
      </w:r>
      <w:r w:rsidR="00472903" w:rsidRPr="00A33672">
        <w:rPr>
          <w:rFonts w:cs="Arial"/>
          <w:sz w:val="22"/>
          <w:szCs w:val="22"/>
        </w:rPr>
        <w:t xml:space="preserve"> </w:t>
      </w:r>
      <w:r w:rsidRPr="00A33672">
        <w:rPr>
          <w:rFonts w:cs="Arial"/>
          <w:sz w:val="22"/>
          <w:szCs w:val="22"/>
        </w:rPr>
        <w:t>zrozumienia</w:t>
      </w:r>
      <w:r w:rsidR="00472903" w:rsidRPr="00A33672">
        <w:rPr>
          <w:rFonts w:cs="Arial"/>
          <w:sz w:val="22"/>
          <w:szCs w:val="22"/>
        </w:rPr>
        <w:t xml:space="preserve"> </w:t>
      </w:r>
      <w:r w:rsidR="00B73E3D" w:rsidRPr="00A33672">
        <w:rPr>
          <w:rFonts w:cs="Arial"/>
          <w:sz w:val="22"/>
          <w:szCs w:val="22"/>
        </w:rPr>
        <w:br/>
      </w:r>
      <w:r w:rsidRPr="00A33672">
        <w:rPr>
          <w:rFonts w:cs="Arial"/>
          <w:sz w:val="22"/>
          <w:szCs w:val="22"/>
        </w:rPr>
        <w:t>i</w:t>
      </w:r>
      <w:r w:rsidR="00472903" w:rsidRPr="00A33672">
        <w:rPr>
          <w:rFonts w:cs="Arial"/>
          <w:sz w:val="22"/>
          <w:szCs w:val="22"/>
        </w:rPr>
        <w:t xml:space="preserve"> </w:t>
      </w:r>
      <w:r w:rsidRPr="00A33672">
        <w:rPr>
          <w:rFonts w:cs="Arial"/>
          <w:sz w:val="22"/>
          <w:szCs w:val="22"/>
        </w:rPr>
        <w:t>tolerancji,</w:t>
      </w:r>
      <w:r w:rsidR="00472903" w:rsidRPr="00A33672">
        <w:rPr>
          <w:rFonts w:cs="Arial"/>
          <w:sz w:val="22"/>
          <w:szCs w:val="22"/>
        </w:rPr>
        <w:t xml:space="preserve"> </w:t>
      </w:r>
      <w:r w:rsidR="00A618F6" w:rsidRPr="00A33672">
        <w:rPr>
          <w:rFonts w:cs="Arial"/>
          <w:sz w:val="22"/>
          <w:szCs w:val="22"/>
        </w:rPr>
        <w:t>nie</w:t>
      </w:r>
      <w:r w:rsidR="00472903" w:rsidRPr="00A33672">
        <w:rPr>
          <w:rFonts w:cs="Arial"/>
          <w:sz w:val="22"/>
          <w:szCs w:val="22"/>
        </w:rPr>
        <w:t xml:space="preserve"> </w:t>
      </w:r>
      <w:r w:rsidR="00A618F6" w:rsidRPr="00A33672">
        <w:rPr>
          <w:rFonts w:cs="Arial"/>
          <w:sz w:val="22"/>
          <w:szCs w:val="22"/>
        </w:rPr>
        <w:t>naruszając</w:t>
      </w:r>
      <w:r w:rsidR="00472903" w:rsidRPr="00A33672">
        <w:rPr>
          <w:rFonts w:cs="Arial"/>
          <w:sz w:val="22"/>
          <w:szCs w:val="22"/>
        </w:rPr>
        <w:t xml:space="preserve"> </w:t>
      </w:r>
      <w:r w:rsidR="00A618F6" w:rsidRPr="00A33672">
        <w:rPr>
          <w:rFonts w:cs="Arial"/>
          <w:sz w:val="22"/>
          <w:szCs w:val="22"/>
        </w:rPr>
        <w:t>swoich</w:t>
      </w:r>
      <w:r w:rsidR="00472903" w:rsidRPr="00A33672">
        <w:rPr>
          <w:rFonts w:cs="Arial"/>
          <w:sz w:val="22"/>
          <w:szCs w:val="22"/>
        </w:rPr>
        <w:t xml:space="preserve"> </w:t>
      </w:r>
      <w:r w:rsidR="00A618F6" w:rsidRPr="00A33672">
        <w:rPr>
          <w:rFonts w:cs="Arial"/>
          <w:sz w:val="22"/>
          <w:szCs w:val="22"/>
        </w:rPr>
        <w:t>praw</w:t>
      </w:r>
      <w:r w:rsidR="00472903" w:rsidRPr="00A33672">
        <w:rPr>
          <w:rFonts w:cs="Arial"/>
          <w:sz w:val="22"/>
          <w:szCs w:val="22"/>
        </w:rPr>
        <w:t xml:space="preserve"> </w:t>
      </w:r>
      <w:r w:rsidRPr="00A33672">
        <w:rPr>
          <w:rFonts w:cs="Arial"/>
          <w:sz w:val="22"/>
          <w:szCs w:val="22"/>
        </w:rPr>
        <w:t>statutowych</w:t>
      </w:r>
      <w:r w:rsidR="00472903" w:rsidRPr="00A33672">
        <w:rPr>
          <w:rFonts w:cs="Arial"/>
          <w:sz w:val="22"/>
          <w:szCs w:val="22"/>
        </w:rPr>
        <w:t xml:space="preserve"> </w:t>
      </w:r>
      <w:r w:rsidRPr="00A33672">
        <w:rPr>
          <w:rFonts w:cs="Arial"/>
          <w:sz w:val="22"/>
          <w:szCs w:val="22"/>
        </w:rPr>
        <w:t>i</w:t>
      </w:r>
      <w:r w:rsidR="00472903" w:rsidRPr="00A33672">
        <w:rPr>
          <w:rFonts w:cs="Arial"/>
          <w:sz w:val="22"/>
          <w:szCs w:val="22"/>
        </w:rPr>
        <w:t xml:space="preserve"> </w:t>
      </w:r>
      <w:r w:rsidRPr="00A33672">
        <w:rPr>
          <w:rFonts w:cs="Arial"/>
          <w:sz w:val="22"/>
          <w:szCs w:val="22"/>
        </w:rPr>
        <w:t>autonomii:</w:t>
      </w:r>
    </w:p>
    <w:p w14:paraId="2AB462E0" w14:textId="0F98A41F" w:rsidR="0014054E" w:rsidRPr="00A33672" w:rsidRDefault="00B73E3D">
      <w:pPr>
        <w:pStyle w:val="Tekstpodstawowy"/>
        <w:numPr>
          <w:ilvl w:val="0"/>
          <w:numId w:val="86"/>
        </w:numPr>
        <w:spacing w:line="276" w:lineRule="auto"/>
        <w:contextualSpacing/>
        <w:rPr>
          <w:rFonts w:cs="Arial"/>
          <w:sz w:val="22"/>
          <w:szCs w:val="22"/>
        </w:rPr>
      </w:pPr>
      <w:r w:rsidRPr="00A33672">
        <w:rPr>
          <w:rFonts w:cs="Arial"/>
          <w:sz w:val="22"/>
          <w:szCs w:val="22"/>
        </w:rPr>
        <w:t>w</w:t>
      </w:r>
      <w:r w:rsidR="0014054E" w:rsidRPr="00A33672">
        <w:rPr>
          <w:rFonts w:cs="Arial"/>
          <w:sz w:val="22"/>
          <w:szCs w:val="22"/>
        </w:rPr>
        <w:t>szystkie</w:t>
      </w:r>
      <w:r w:rsidR="00472903" w:rsidRPr="00A33672">
        <w:rPr>
          <w:rFonts w:cs="Arial"/>
          <w:sz w:val="22"/>
          <w:szCs w:val="22"/>
        </w:rPr>
        <w:t xml:space="preserve"> </w:t>
      </w:r>
      <w:r w:rsidR="0014054E" w:rsidRPr="00A33672">
        <w:rPr>
          <w:rFonts w:cs="Arial"/>
          <w:sz w:val="22"/>
          <w:szCs w:val="22"/>
        </w:rPr>
        <w:t>uwagi,</w:t>
      </w:r>
      <w:r w:rsidR="00472903" w:rsidRPr="00A33672">
        <w:rPr>
          <w:rFonts w:cs="Arial"/>
          <w:sz w:val="22"/>
          <w:szCs w:val="22"/>
        </w:rPr>
        <w:t xml:space="preserve"> </w:t>
      </w:r>
      <w:r w:rsidR="0014054E" w:rsidRPr="00A33672">
        <w:rPr>
          <w:rFonts w:cs="Arial"/>
          <w:sz w:val="22"/>
          <w:szCs w:val="22"/>
        </w:rPr>
        <w:t>opinie</w:t>
      </w:r>
      <w:r w:rsidR="00472903" w:rsidRPr="00A33672">
        <w:rPr>
          <w:rFonts w:cs="Arial"/>
          <w:sz w:val="22"/>
          <w:szCs w:val="22"/>
        </w:rPr>
        <w:t xml:space="preserve"> </w:t>
      </w:r>
      <w:r w:rsidR="0014054E" w:rsidRPr="00A33672">
        <w:rPr>
          <w:rFonts w:cs="Arial"/>
          <w:sz w:val="22"/>
          <w:szCs w:val="22"/>
        </w:rPr>
        <w:t>i</w:t>
      </w:r>
      <w:r w:rsidR="00472903" w:rsidRPr="00A33672">
        <w:rPr>
          <w:rFonts w:cs="Arial"/>
          <w:sz w:val="22"/>
          <w:szCs w:val="22"/>
        </w:rPr>
        <w:t xml:space="preserve"> </w:t>
      </w:r>
      <w:r w:rsidR="0014054E" w:rsidRPr="00A33672">
        <w:rPr>
          <w:rFonts w:cs="Arial"/>
          <w:sz w:val="22"/>
          <w:szCs w:val="22"/>
        </w:rPr>
        <w:t>skargi</w:t>
      </w:r>
      <w:r w:rsidR="00472903" w:rsidRPr="00A33672">
        <w:rPr>
          <w:rFonts w:cs="Arial"/>
          <w:sz w:val="22"/>
          <w:szCs w:val="22"/>
        </w:rPr>
        <w:t xml:space="preserve"> </w:t>
      </w:r>
      <w:r w:rsidRPr="00A33672">
        <w:rPr>
          <w:rFonts w:cs="Arial"/>
          <w:sz w:val="22"/>
          <w:szCs w:val="22"/>
        </w:rPr>
        <w:t xml:space="preserve">organów </w:t>
      </w:r>
      <w:r w:rsidR="0014054E" w:rsidRPr="00A33672">
        <w:rPr>
          <w:rFonts w:cs="Arial"/>
          <w:sz w:val="22"/>
          <w:szCs w:val="22"/>
        </w:rPr>
        <w:t>do</w:t>
      </w:r>
      <w:r w:rsidR="00A618F6" w:rsidRPr="00A33672">
        <w:rPr>
          <w:rFonts w:cs="Arial"/>
          <w:sz w:val="22"/>
          <w:szCs w:val="22"/>
        </w:rPr>
        <w:t>tyczące</w:t>
      </w:r>
      <w:r w:rsidR="00472903" w:rsidRPr="00A33672">
        <w:rPr>
          <w:rFonts w:cs="Arial"/>
          <w:sz w:val="22"/>
          <w:szCs w:val="22"/>
        </w:rPr>
        <w:t xml:space="preserve"> </w:t>
      </w:r>
      <w:r w:rsidR="00A618F6" w:rsidRPr="00A33672">
        <w:rPr>
          <w:rFonts w:cs="Arial"/>
          <w:sz w:val="22"/>
          <w:szCs w:val="22"/>
        </w:rPr>
        <w:t>pracy</w:t>
      </w:r>
      <w:r w:rsidR="00472903" w:rsidRPr="00A33672">
        <w:rPr>
          <w:rFonts w:cs="Arial"/>
          <w:sz w:val="22"/>
          <w:szCs w:val="22"/>
        </w:rPr>
        <w:t xml:space="preserve"> </w:t>
      </w:r>
      <w:r w:rsidRPr="00A33672">
        <w:rPr>
          <w:rFonts w:cs="Arial"/>
          <w:sz w:val="22"/>
          <w:szCs w:val="22"/>
        </w:rPr>
        <w:t>s</w:t>
      </w:r>
      <w:r w:rsidR="00A618F6" w:rsidRPr="00A33672">
        <w:rPr>
          <w:rFonts w:cs="Arial"/>
          <w:sz w:val="22"/>
          <w:szCs w:val="22"/>
        </w:rPr>
        <w:t>zkoły</w:t>
      </w:r>
      <w:r w:rsidRPr="00A33672">
        <w:rPr>
          <w:rFonts w:cs="Arial"/>
          <w:sz w:val="22"/>
          <w:szCs w:val="22"/>
        </w:rPr>
        <w:t>,</w:t>
      </w:r>
      <w:r w:rsidR="00472903" w:rsidRPr="00A33672">
        <w:rPr>
          <w:rFonts w:cs="Arial"/>
          <w:sz w:val="22"/>
          <w:szCs w:val="22"/>
        </w:rPr>
        <w:t xml:space="preserve"> </w:t>
      </w:r>
      <w:r w:rsidR="0014054E" w:rsidRPr="00A33672">
        <w:rPr>
          <w:rFonts w:cs="Arial"/>
          <w:sz w:val="22"/>
          <w:szCs w:val="22"/>
        </w:rPr>
        <w:t>powinny</w:t>
      </w:r>
      <w:r w:rsidR="00472903" w:rsidRPr="00A33672">
        <w:rPr>
          <w:rFonts w:cs="Arial"/>
          <w:sz w:val="22"/>
          <w:szCs w:val="22"/>
        </w:rPr>
        <w:t xml:space="preserve"> </w:t>
      </w:r>
      <w:r w:rsidR="0014054E" w:rsidRPr="00A33672">
        <w:rPr>
          <w:rFonts w:cs="Arial"/>
          <w:sz w:val="22"/>
          <w:szCs w:val="22"/>
        </w:rPr>
        <w:t>być</w:t>
      </w:r>
      <w:r w:rsidR="00472903" w:rsidRPr="00A33672">
        <w:rPr>
          <w:rFonts w:cs="Arial"/>
          <w:sz w:val="22"/>
          <w:szCs w:val="22"/>
        </w:rPr>
        <w:t xml:space="preserve"> </w:t>
      </w:r>
      <w:r w:rsidR="0014054E" w:rsidRPr="00A33672">
        <w:rPr>
          <w:rFonts w:cs="Arial"/>
          <w:sz w:val="22"/>
          <w:szCs w:val="22"/>
        </w:rPr>
        <w:t>kierowa</w:t>
      </w:r>
      <w:r w:rsidR="00A618F6" w:rsidRPr="00A33672">
        <w:rPr>
          <w:rFonts w:cs="Arial"/>
          <w:sz w:val="22"/>
          <w:szCs w:val="22"/>
        </w:rPr>
        <w:t>ne</w:t>
      </w:r>
      <w:r w:rsidR="00472903" w:rsidRPr="00A33672">
        <w:rPr>
          <w:rFonts w:cs="Arial"/>
          <w:sz w:val="22"/>
          <w:szCs w:val="22"/>
        </w:rPr>
        <w:t xml:space="preserve"> </w:t>
      </w:r>
      <w:r w:rsidR="00A618F6" w:rsidRPr="00A33672">
        <w:rPr>
          <w:rFonts w:cs="Arial"/>
          <w:sz w:val="22"/>
          <w:szCs w:val="22"/>
        </w:rPr>
        <w:t>w</w:t>
      </w:r>
      <w:r w:rsidR="00472903" w:rsidRPr="00A33672">
        <w:rPr>
          <w:rFonts w:cs="Arial"/>
          <w:sz w:val="22"/>
          <w:szCs w:val="22"/>
        </w:rPr>
        <w:t xml:space="preserve"> </w:t>
      </w:r>
      <w:r w:rsidR="00A618F6" w:rsidRPr="00A33672">
        <w:rPr>
          <w:rFonts w:cs="Arial"/>
          <w:sz w:val="22"/>
          <w:szCs w:val="22"/>
        </w:rPr>
        <w:t>pierwszej</w:t>
      </w:r>
      <w:r w:rsidR="00472903" w:rsidRPr="00A33672">
        <w:rPr>
          <w:rFonts w:cs="Arial"/>
          <w:sz w:val="22"/>
          <w:szCs w:val="22"/>
        </w:rPr>
        <w:t xml:space="preserve"> </w:t>
      </w:r>
      <w:r w:rsidR="00A618F6" w:rsidRPr="00A33672">
        <w:rPr>
          <w:rFonts w:cs="Arial"/>
          <w:sz w:val="22"/>
          <w:szCs w:val="22"/>
        </w:rPr>
        <w:t>kolejności</w:t>
      </w:r>
      <w:r w:rsidR="00472903" w:rsidRPr="00A33672">
        <w:rPr>
          <w:rFonts w:cs="Arial"/>
          <w:sz w:val="22"/>
          <w:szCs w:val="22"/>
        </w:rPr>
        <w:t xml:space="preserve"> </w:t>
      </w:r>
      <w:r w:rsidR="00A618F6" w:rsidRPr="00A33672">
        <w:rPr>
          <w:rFonts w:cs="Arial"/>
          <w:sz w:val="22"/>
          <w:szCs w:val="22"/>
        </w:rPr>
        <w:t>do</w:t>
      </w:r>
      <w:r w:rsidR="00472903" w:rsidRPr="00A33672">
        <w:rPr>
          <w:rFonts w:cs="Arial"/>
          <w:sz w:val="22"/>
          <w:szCs w:val="22"/>
        </w:rPr>
        <w:t xml:space="preserve"> </w:t>
      </w:r>
      <w:r w:rsidRPr="00A33672">
        <w:rPr>
          <w:rFonts w:cs="Arial"/>
          <w:sz w:val="22"/>
          <w:szCs w:val="22"/>
        </w:rPr>
        <w:t>d</w:t>
      </w:r>
      <w:r w:rsidR="0014054E" w:rsidRPr="00A33672">
        <w:rPr>
          <w:rFonts w:cs="Arial"/>
          <w:sz w:val="22"/>
          <w:szCs w:val="22"/>
        </w:rPr>
        <w:t>yrektora,</w:t>
      </w:r>
      <w:r w:rsidR="00472903" w:rsidRPr="00A33672">
        <w:rPr>
          <w:rFonts w:cs="Arial"/>
          <w:sz w:val="22"/>
          <w:szCs w:val="22"/>
        </w:rPr>
        <w:t xml:space="preserve"> </w:t>
      </w:r>
      <w:r w:rsidR="0014054E" w:rsidRPr="00A33672">
        <w:rPr>
          <w:rFonts w:cs="Arial"/>
          <w:sz w:val="22"/>
          <w:szCs w:val="22"/>
        </w:rPr>
        <w:t>w</w:t>
      </w:r>
      <w:r w:rsidR="00472903" w:rsidRPr="00A33672">
        <w:rPr>
          <w:rFonts w:cs="Arial"/>
          <w:sz w:val="22"/>
          <w:szCs w:val="22"/>
        </w:rPr>
        <w:t xml:space="preserve"> </w:t>
      </w:r>
      <w:r w:rsidR="0014054E" w:rsidRPr="00A33672">
        <w:rPr>
          <w:rFonts w:cs="Arial"/>
          <w:sz w:val="22"/>
          <w:szCs w:val="22"/>
        </w:rPr>
        <w:t>celu</w:t>
      </w:r>
      <w:r w:rsidR="00472903" w:rsidRPr="00A33672">
        <w:rPr>
          <w:rFonts w:cs="Arial"/>
          <w:sz w:val="22"/>
          <w:szCs w:val="22"/>
        </w:rPr>
        <w:t xml:space="preserve"> </w:t>
      </w:r>
      <w:r w:rsidR="0014054E" w:rsidRPr="00A33672">
        <w:rPr>
          <w:rFonts w:cs="Arial"/>
          <w:sz w:val="22"/>
          <w:szCs w:val="22"/>
        </w:rPr>
        <w:t>ich</w:t>
      </w:r>
      <w:r w:rsidR="00472903" w:rsidRPr="00A33672">
        <w:rPr>
          <w:rFonts w:cs="Arial"/>
          <w:sz w:val="22"/>
          <w:szCs w:val="22"/>
        </w:rPr>
        <w:t xml:space="preserve"> </w:t>
      </w:r>
      <w:r w:rsidR="0014054E" w:rsidRPr="00A33672">
        <w:rPr>
          <w:rFonts w:cs="Arial"/>
          <w:sz w:val="22"/>
          <w:szCs w:val="22"/>
        </w:rPr>
        <w:t>rozpatrzenia</w:t>
      </w:r>
      <w:r w:rsidR="00472903" w:rsidRPr="00A33672">
        <w:rPr>
          <w:rFonts w:cs="Arial"/>
          <w:sz w:val="22"/>
          <w:szCs w:val="22"/>
        </w:rPr>
        <w:t xml:space="preserve"> </w:t>
      </w:r>
      <w:r w:rsidR="00A618F6" w:rsidRPr="00A33672">
        <w:rPr>
          <w:rFonts w:cs="Arial"/>
          <w:sz w:val="22"/>
          <w:szCs w:val="22"/>
        </w:rPr>
        <w:t>i</w:t>
      </w:r>
      <w:r w:rsidR="00472903" w:rsidRPr="00A33672">
        <w:rPr>
          <w:rFonts w:cs="Arial"/>
          <w:sz w:val="22"/>
          <w:szCs w:val="22"/>
        </w:rPr>
        <w:t xml:space="preserve"> </w:t>
      </w:r>
      <w:r w:rsidR="00A618F6" w:rsidRPr="00A33672">
        <w:rPr>
          <w:rFonts w:cs="Arial"/>
          <w:sz w:val="22"/>
          <w:szCs w:val="22"/>
        </w:rPr>
        <w:t>zapewnienia</w:t>
      </w:r>
      <w:r w:rsidR="00472903" w:rsidRPr="00A33672">
        <w:rPr>
          <w:rFonts w:cs="Arial"/>
          <w:sz w:val="22"/>
          <w:szCs w:val="22"/>
        </w:rPr>
        <w:t xml:space="preserve"> </w:t>
      </w:r>
      <w:r w:rsidR="00A618F6" w:rsidRPr="00A33672">
        <w:rPr>
          <w:rFonts w:cs="Arial"/>
          <w:sz w:val="22"/>
          <w:szCs w:val="22"/>
        </w:rPr>
        <w:t>możliwości</w:t>
      </w:r>
      <w:r w:rsidR="00472903" w:rsidRPr="00A33672">
        <w:rPr>
          <w:rFonts w:cs="Arial"/>
          <w:sz w:val="22"/>
          <w:szCs w:val="22"/>
        </w:rPr>
        <w:t xml:space="preserve"> </w:t>
      </w:r>
      <w:r w:rsidR="00A618F6" w:rsidRPr="00A33672">
        <w:rPr>
          <w:rFonts w:cs="Arial"/>
          <w:sz w:val="22"/>
          <w:szCs w:val="22"/>
        </w:rPr>
        <w:t>ich</w:t>
      </w:r>
      <w:r w:rsidR="00472903" w:rsidRPr="00A33672">
        <w:rPr>
          <w:rFonts w:cs="Arial"/>
          <w:sz w:val="22"/>
          <w:szCs w:val="22"/>
        </w:rPr>
        <w:t xml:space="preserve"> </w:t>
      </w:r>
      <w:r w:rsidR="0014054E" w:rsidRPr="00A33672">
        <w:rPr>
          <w:rFonts w:cs="Arial"/>
          <w:sz w:val="22"/>
          <w:szCs w:val="22"/>
        </w:rPr>
        <w:t>załatwienia</w:t>
      </w:r>
      <w:r w:rsidR="00472903" w:rsidRPr="00A33672">
        <w:rPr>
          <w:rFonts w:cs="Arial"/>
          <w:sz w:val="22"/>
          <w:szCs w:val="22"/>
        </w:rPr>
        <w:t xml:space="preserve"> </w:t>
      </w:r>
      <w:r w:rsidR="0014054E" w:rsidRPr="00A33672">
        <w:rPr>
          <w:rFonts w:cs="Arial"/>
          <w:sz w:val="22"/>
          <w:szCs w:val="22"/>
        </w:rPr>
        <w:t>na</w:t>
      </w:r>
      <w:r w:rsidR="00472903" w:rsidRPr="00A33672">
        <w:rPr>
          <w:rFonts w:cs="Arial"/>
          <w:sz w:val="22"/>
          <w:szCs w:val="22"/>
        </w:rPr>
        <w:t xml:space="preserve"> </w:t>
      </w:r>
      <w:r w:rsidR="0014054E" w:rsidRPr="00A33672">
        <w:rPr>
          <w:rFonts w:cs="Arial"/>
          <w:sz w:val="22"/>
          <w:szCs w:val="22"/>
        </w:rPr>
        <w:t>terenie</w:t>
      </w:r>
      <w:r w:rsidR="00472903" w:rsidRPr="00A33672">
        <w:rPr>
          <w:rFonts w:cs="Arial"/>
          <w:sz w:val="22"/>
          <w:szCs w:val="22"/>
        </w:rPr>
        <w:t xml:space="preserve"> </w:t>
      </w:r>
      <w:r w:rsidRPr="00A33672">
        <w:rPr>
          <w:rFonts w:cs="Arial"/>
          <w:sz w:val="22"/>
          <w:szCs w:val="22"/>
        </w:rPr>
        <w:t>s</w:t>
      </w:r>
      <w:r w:rsidR="0014054E" w:rsidRPr="00A33672">
        <w:rPr>
          <w:rFonts w:cs="Arial"/>
          <w:sz w:val="22"/>
          <w:szCs w:val="22"/>
        </w:rPr>
        <w:t>zkoły</w:t>
      </w:r>
      <w:r w:rsidRPr="00A33672">
        <w:rPr>
          <w:rFonts w:cs="Arial"/>
          <w:sz w:val="22"/>
          <w:szCs w:val="22"/>
        </w:rPr>
        <w:t>;</w:t>
      </w:r>
    </w:p>
    <w:p w14:paraId="6541EA8A" w14:textId="60AC4908" w:rsidR="0014054E" w:rsidRPr="00A33672" w:rsidRDefault="00B73E3D">
      <w:pPr>
        <w:pStyle w:val="Tekstpodstawowy"/>
        <w:numPr>
          <w:ilvl w:val="0"/>
          <w:numId w:val="86"/>
        </w:numPr>
        <w:spacing w:line="276" w:lineRule="auto"/>
        <w:contextualSpacing/>
        <w:rPr>
          <w:rFonts w:cs="Arial"/>
          <w:sz w:val="22"/>
          <w:szCs w:val="22"/>
        </w:rPr>
      </w:pPr>
      <w:r w:rsidRPr="00A33672">
        <w:rPr>
          <w:rFonts w:cs="Arial"/>
          <w:sz w:val="22"/>
          <w:szCs w:val="22"/>
        </w:rPr>
        <w:t>w</w:t>
      </w:r>
      <w:r w:rsidR="00472903" w:rsidRPr="00A33672">
        <w:rPr>
          <w:rFonts w:cs="Arial"/>
          <w:sz w:val="22"/>
          <w:szCs w:val="22"/>
        </w:rPr>
        <w:t xml:space="preserve"> </w:t>
      </w:r>
      <w:r w:rsidR="0014054E" w:rsidRPr="00A33672">
        <w:rPr>
          <w:rFonts w:cs="Arial"/>
          <w:sz w:val="22"/>
          <w:szCs w:val="22"/>
        </w:rPr>
        <w:t>przypadku</w:t>
      </w:r>
      <w:r w:rsidR="00472903" w:rsidRPr="00A33672">
        <w:rPr>
          <w:rFonts w:cs="Arial"/>
          <w:sz w:val="22"/>
          <w:szCs w:val="22"/>
        </w:rPr>
        <w:t xml:space="preserve"> </w:t>
      </w:r>
      <w:r w:rsidR="0014054E" w:rsidRPr="00A33672">
        <w:rPr>
          <w:rFonts w:cs="Arial"/>
          <w:sz w:val="22"/>
          <w:szCs w:val="22"/>
        </w:rPr>
        <w:t>zaistnienia</w:t>
      </w:r>
      <w:r w:rsidR="00472903" w:rsidRPr="00A33672">
        <w:rPr>
          <w:rFonts w:cs="Arial"/>
          <w:sz w:val="22"/>
          <w:szCs w:val="22"/>
        </w:rPr>
        <w:t xml:space="preserve"> </w:t>
      </w:r>
      <w:r w:rsidR="0014054E" w:rsidRPr="00A33672">
        <w:rPr>
          <w:rFonts w:cs="Arial"/>
          <w:sz w:val="22"/>
          <w:szCs w:val="22"/>
        </w:rPr>
        <w:t>sporu</w:t>
      </w:r>
      <w:r w:rsidR="00472903" w:rsidRPr="00A33672">
        <w:rPr>
          <w:rFonts w:cs="Arial"/>
          <w:sz w:val="22"/>
          <w:szCs w:val="22"/>
        </w:rPr>
        <w:t xml:space="preserve"> </w:t>
      </w:r>
      <w:r w:rsidR="0014054E" w:rsidRPr="00A33672">
        <w:rPr>
          <w:rFonts w:cs="Arial"/>
          <w:sz w:val="22"/>
          <w:szCs w:val="22"/>
        </w:rPr>
        <w:t>mi</w:t>
      </w:r>
      <w:r w:rsidR="00A618F6" w:rsidRPr="00A33672">
        <w:rPr>
          <w:rFonts w:cs="Arial"/>
          <w:sz w:val="22"/>
          <w:szCs w:val="22"/>
        </w:rPr>
        <w:t>ędzy</w:t>
      </w:r>
      <w:r w:rsidR="00472903" w:rsidRPr="00A33672">
        <w:rPr>
          <w:rFonts w:cs="Arial"/>
          <w:sz w:val="22"/>
          <w:szCs w:val="22"/>
        </w:rPr>
        <w:t xml:space="preserve"> </w:t>
      </w:r>
      <w:r w:rsidRPr="00A33672">
        <w:rPr>
          <w:rFonts w:cs="Arial"/>
          <w:sz w:val="22"/>
          <w:szCs w:val="22"/>
        </w:rPr>
        <w:t>nimi</w:t>
      </w:r>
      <w:r w:rsidR="00A618F6" w:rsidRPr="00A33672">
        <w:rPr>
          <w:rFonts w:cs="Arial"/>
          <w:sz w:val="22"/>
          <w:szCs w:val="22"/>
        </w:rPr>
        <w:t>,</w:t>
      </w:r>
      <w:r w:rsidR="00472903" w:rsidRPr="00A33672">
        <w:rPr>
          <w:rFonts w:cs="Arial"/>
          <w:sz w:val="22"/>
          <w:szCs w:val="22"/>
        </w:rPr>
        <w:t xml:space="preserve"> </w:t>
      </w:r>
      <w:r w:rsidR="00A618F6" w:rsidRPr="00A33672">
        <w:rPr>
          <w:rFonts w:cs="Arial"/>
          <w:sz w:val="22"/>
          <w:szCs w:val="22"/>
        </w:rPr>
        <w:t>nadrzędnym</w:t>
      </w:r>
      <w:r w:rsidR="00472903" w:rsidRPr="00A33672">
        <w:rPr>
          <w:rFonts w:cs="Arial"/>
          <w:sz w:val="22"/>
          <w:szCs w:val="22"/>
        </w:rPr>
        <w:t xml:space="preserve"> </w:t>
      </w:r>
      <w:r w:rsidR="00A618F6" w:rsidRPr="00A33672">
        <w:rPr>
          <w:rFonts w:cs="Arial"/>
          <w:sz w:val="22"/>
          <w:szCs w:val="22"/>
        </w:rPr>
        <w:t>celem</w:t>
      </w:r>
      <w:r w:rsidR="00472903" w:rsidRPr="00A33672">
        <w:rPr>
          <w:rFonts w:cs="Arial"/>
          <w:sz w:val="22"/>
          <w:szCs w:val="22"/>
        </w:rPr>
        <w:t xml:space="preserve"> </w:t>
      </w:r>
      <w:r w:rsidR="0014054E" w:rsidRPr="00A33672">
        <w:rPr>
          <w:rFonts w:cs="Arial"/>
          <w:sz w:val="22"/>
          <w:szCs w:val="22"/>
        </w:rPr>
        <w:t>postępowania</w:t>
      </w:r>
      <w:r w:rsidR="00472903" w:rsidRPr="00A33672">
        <w:rPr>
          <w:rFonts w:cs="Arial"/>
          <w:sz w:val="22"/>
          <w:szCs w:val="22"/>
        </w:rPr>
        <w:t xml:space="preserve"> </w:t>
      </w:r>
      <w:r w:rsidR="0014054E" w:rsidRPr="00A33672">
        <w:rPr>
          <w:rFonts w:cs="Arial"/>
          <w:sz w:val="22"/>
          <w:szCs w:val="22"/>
        </w:rPr>
        <w:t>każdego</w:t>
      </w:r>
      <w:r w:rsidR="00472903" w:rsidRPr="00A33672">
        <w:rPr>
          <w:rFonts w:cs="Arial"/>
          <w:sz w:val="22"/>
          <w:szCs w:val="22"/>
        </w:rPr>
        <w:t xml:space="preserve"> </w:t>
      </w:r>
      <w:r w:rsidR="0014054E" w:rsidRPr="00A33672">
        <w:rPr>
          <w:rFonts w:cs="Arial"/>
          <w:sz w:val="22"/>
          <w:szCs w:val="22"/>
        </w:rPr>
        <w:t>organu</w:t>
      </w:r>
      <w:r w:rsidR="00472903" w:rsidRPr="00A33672">
        <w:rPr>
          <w:rFonts w:cs="Arial"/>
          <w:sz w:val="22"/>
          <w:szCs w:val="22"/>
        </w:rPr>
        <w:t xml:space="preserve"> </w:t>
      </w:r>
      <w:r w:rsidR="0014054E" w:rsidRPr="00A33672">
        <w:rPr>
          <w:rFonts w:cs="Arial"/>
          <w:sz w:val="22"/>
          <w:szCs w:val="22"/>
        </w:rPr>
        <w:t>jest</w:t>
      </w:r>
      <w:r w:rsidR="00472903" w:rsidRPr="00A33672">
        <w:rPr>
          <w:rFonts w:cs="Arial"/>
          <w:sz w:val="22"/>
          <w:szCs w:val="22"/>
        </w:rPr>
        <w:t xml:space="preserve"> </w:t>
      </w:r>
      <w:r w:rsidR="0014054E" w:rsidRPr="00A33672">
        <w:rPr>
          <w:rFonts w:cs="Arial"/>
          <w:sz w:val="22"/>
          <w:szCs w:val="22"/>
        </w:rPr>
        <w:t>dąż</w:t>
      </w:r>
      <w:r w:rsidR="00A618F6" w:rsidRPr="00A33672">
        <w:rPr>
          <w:rFonts w:cs="Arial"/>
          <w:sz w:val="22"/>
          <w:szCs w:val="22"/>
        </w:rPr>
        <w:t>enie</w:t>
      </w:r>
      <w:r w:rsidR="00472903" w:rsidRPr="00A33672">
        <w:rPr>
          <w:rFonts w:cs="Arial"/>
          <w:sz w:val="22"/>
          <w:szCs w:val="22"/>
        </w:rPr>
        <w:t xml:space="preserve"> </w:t>
      </w:r>
      <w:r w:rsidR="00A618F6" w:rsidRPr="00A33672">
        <w:rPr>
          <w:rFonts w:cs="Arial"/>
          <w:sz w:val="22"/>
          <w:szCs w:val="22"/>
        </w:rPr>
        <w:t>do</w:t>
      </w:r>
      <w:r w:rsidR="00472903" w:rsidRPr="00A33672">
        <w:rPr>
          <w:rFonts w:cs="Arial"/>
          <w:sz w:val="22"/>
          <w:szCs w:val="22"/>
        </w:rPr>
        <w:t xml:space="preserve"> </w:t>
      </w:r>
      <w:r w:rsidR="00A618F6" w:rsidRPr="00A33672">
        <w:rPr>
          <w:rFonts w:cs="Arial"/>
          <w:sz w:val="22"/>
          <w:szCs w:val="22"/>
        </w:rPr>
        <w:t>osiągnięcia</w:t>
      </w:r>
      <w:r w:rsidR="00472903" w:rsidRPr="00A33672">
        <w:rPr>
          <w:rFonts w:cs="Arial"/>
          <w:sz w:val="22"/>
          <w:szCs w:val="22"/>
        </w:rPr>
        <w:t xml:space="preserve"> </w:t>
      </w:r>
      <w:r w:rsidR="00A618F6" w:rsidRPr="00A33672">
        <w:rPr>
          <w:rFonts w:cs="Arial"/>
          <w:sz w:val="22"/>
          <w:szCs w:val="22"/>
        </w:rPr>
        <w:t>rozwiązań</w:t>
      </w:r>
      <w:r w:rsidR="00472903" w:rsidRPr="00A33672">
        <w:rPr>
          <w:rFonts w:cs="Arial"/>
          <w:sz w:val="22"/>
          <w:szCs w:val="22"/>
        </w:rPr>
        <w:t xml:space="preserve"> </w:t>
      </w:r>
      <w:r w:rsidR="0014054E" w:rsidRPr="00A33672">
        <w:rPr>
          <w:rFonts w:cs="Arial"/>
          <w:sz w:val="22"/>
          <w:szCs w:val="22"/>
        </w:rPr>
        <w:t>kompromisowych</w:t>
      </w:r>
      <w:r w:rsidR="00472903" w:rsidRPr="00A33672">
        <w:rPr>
          <w:rFonts w:cs="Arial"/>
          <w:sz w:val="22"/>
          <w:szCs w:val="22"/>
        </w:rPr>
        <w:t xml:space="preserve"> </w:t>
      </w:r>
      <w:r w:rsidR="0014054E" w:rsidRPr="00A33672">
        <w:rPr>
          <w:rFonts w:cs="Arial"/>
          <w:sz w:val="22"/>
          <w:szCs w:val="22"/>
        </w:rPr>
        <w:t>na</w:t>
      </w:r>
      <w:r w:rsidR="00472903" w:rsidRPr="00A33672">
        <w:rPr>
          <w:rFonts w:cs="Arial"/>
          <w:sz w:val="22"/>
          <w:szCs w:val="22"/>
        </w:rPr>
        <w:t xml:space="preserve"> </w:t>
      </w:r>
      <w:r w:rsidR="0014054E" w:rsidRPr="00A33672">
        <w:rPr>
          <w:rFonts w:cs="Arial"/>
          <w:sz w:val="22"/>
          <w:szCs w:val="22"/>
        </w:rPr>
        <w:t>terenie</w:t>
      </w:r>
      <w:r w:rsidR="00472903" w:rsidRPr="00A33672">
        <w:rPr>
          <w:rFonts w:cs="Arial"/>
          <w:sz w:val="22"/>
          <w:szCs w:val="22"/>
        </w:rPr>
        <w:t xml:space="preserve"> </w:t>
      </w:r>
      <w:r w:rsidR="00407CFA" w:rsidRPr="00A33672">
        <w:rPr>
          <w:rFonts w:cs="Arial"/>
          <w:sz w:val="22"/>
          <w:szCs w:val="22"/>
        </w:rPr>
        <w:t>szkoły</w:t>
      </w:r>
      <w:r w:rsidRPr="00A33672">
        <w:rPr>
          <w:rFonts w:cs="Arial"/>
          <w:sz w:val="22"/>
          <w:szCs w:val="22"/>
        </w:rPr>
        <w:t>;</w:t>
      </w:r>
    </w:p>
    <w:p w14:paraId="4910086E" w14:textId="77777777" w:rsidR="00B73E3D" w:rsidRPr="00A33672" w:rsidRDefault="00B73E3D">
      <w:pPr>
        <w:pStyle w:val="Tekstpodstawowy"/>
        <w:numPr>
          <w:ilvl w:val="0"/>
          <w:numId w:val="86"/>
        </w:numPr>
        <w:spacing w:line="276" w:lineRule="auto"/>
        <w:contextualSpacing/>
        <w:rPr>
          <w:rFonts w:cs="Arial"/>
          <w:sz w:val="22"/>
          <w:szCs w:val="22"/>
        </w:rPr>
      </w:pPr>
      <w:r w:rsidRPr="00A33672">
        <w:rPr>
          <w:rFonts w:cs="Arial"/>
          <w:sz w:val="22"/>
          <w:szCs w:val="22"/>
        </w:rPr>
        <w:t>o</w:t>
      </w:r>
      <w:r w:rsidR="0014054E" w:rsidRPr="00A33672">
        <w:rPr>
          <w:rFonts w:cs="Arial"/>
          <w:sz w:val="22"/>
          <w:szCs w:val="22"/>
        </w:rPr>
        <w:t>rgany,</w:t>
      </w:r>
      <w:r w:rsidR="00472903" w:rsidRPr="00A33672">
        <w:rPr>
          <w:rFonts w:cs="Arial"/>
          <w:sz w:val="22"/>
          <w:szCs w:val="22"/>
        </w:rPr>
        <w:t xml:space="preserve"> </w:t>
      </w:r>
      <w:r w:rsidR="0014054E" w:rsidRPr="00A33672">
        <w:rPr>
          <w:rFonts w:cs="Arial"/>
          <w:sz w:val="22"/>
          <w:szCs w:val="22"/>
        </w:rPr>
        <w:t>które</w:t>
      </w:r>
      <w:r w:rsidR="00472903" w:rsidRPr="00A33672">
        <w:rPr>
          <w:rFonts w:cs="Arial"/>
          <w:sz w:val="22"/>
          <w:szCs w:val="22"/>
        </w:rPr>
        <w:t xml:space="preserve"> </w:t>
      </w:r>
      <w:r w:rsidR="0014054E" w:rsidRPr="00A33672">
        <w:rPr>
          <w:rFonts w:cs="Arial"/>
          <w:sz w:val="22"/>
          <w:szCs w:val="22"/>
        </w:rPr>
        <w:t>nie</w:t>
      </w:r>
      <w:r w:rsidR="00472903" w:rsidRPr="00A33672">
        <w:rPr>
          <w:rFonts w:cs="Arial"/>
          <w:sz w:val="22"/>
          <w:szCs w:val="22"/>
        </w:rPr>
        <w:t xml:space="preserve"> </w:t>
      </w:r>
      <w:r w:rsidR="0014054E" w:rsidRPr="00A33672">
        <w:rPr>
          <w:rFonts w:cs="Arial"/>
          <w:sz w:val="22"/>
          <w:szCs w:val="22"/>
        </w:rPr>
        <w:t>są</w:t>
      </w:r>
      <w:r w:rsidR="00472903" w:rsidRPr="00A33672">
        <w:rPr>
          <w:rFonts w:cs="Arial"/>
          <w:sz w:val="22"/>
          <w:szCs w:val="22"/>
        </w:rPr>
        <w:t xml:space="preserve"> </w:t>
      </w:r>
      <w:r w:rsidR="0014054E" w:rsidRPr="00A33672">
        <w:rPr>
          <w:rFonts w:cs="Arial"/>
          <w:sz w:val="22"/>
          <w:szCs w:val="22"/>
        </w:rPr>
        <w:t>zaangażowane</w:t>
      </w:r>
      <w:r w:rsidR="00472903" w:rsidRPr="00A33672">
        <w:rPr>
          <w:rFonts w:cs="Arial"/>
          <w:sz w:val="22"/>
          <w:szCs w:val="22"/>
        </w:rPr>
        <w:t xml:space="preserve"> </w:t>
      </w:r>
      <w:r w:rsidR="0014054E" w:rsidRPr="00A33672">
        <w:rPr>
          <w:rFonts w:cs="Arial"/>
          <w:sz w:val="22"/>
          <w:szCs w:val="22"/>
        </w:rPr>
        <w:t>ja</w:t>
      </w:r>
      <w:r w:rsidR="00A618F6" w:rsidRPr="00A33672">
        <w:rPr>
          <w:rFonts w:cs="Arial"/>
          <w:sz w:val="22"/>
          <w:szCs w:val="22"/>
        </w:rPr>
        <w:t>ko</w:t>
      </w:r>
      <w:r w:rsidR="00472903" w:rsidRPr="00A33672">
        <w:rPr>
          <w:rFonts w:cs="Arial"/>
          <w:sz w:val="22"/>
          <w:szCs w:val="22"/>
        </w:rPr>
        <w:t xml:space="preserve"> </w:t>
      </w:r>
      <w:r w:rsidR="00A618F6" w:rsidRPr="00A33672">
        <w:rPr>
          <w:rFonts w:cs="Arial"/>
          <w:sz w:val="22"/>
          <w:szCs w:val="22"/>
        </w:rPr>
        <w:t>strony</w:t>
      </w:r>
      <w:r w:rsidR="00472903" w:rsidRPr="00A33672">
        <w:rPr>
          <w:rFonts w:cs="Arial"/>
          <w:sz w:val="22"/>
          <w:szCs w:val="22"/>
        </w:rPr>
        <w:t xml:space="preserve"> </w:t>
      </w:r>
      <w:r w:rsidR="00A618F6" w:rsidRPr="00A33672">
        <w:rPr>
          <w:rFonts w:cs="Arial"/>
          <w:sz w:val="22"/>
          <w:szCs w:val="22"/>
        </w:rPr>
        <w:t>sporu,</w:t>
      </w:r>
      <w:r w:rsidR="00472903" w:rsidRPr="00A33672">
        <w:rPr>
          <w:rFonts w:cs="Arial"/>
          <w:sz w:val="22"/>
          <w:szCs w:val="22"/>
        </w:rPr>
        <w:t xml:space="preserve"> </w:t>
      </w:r>
      <w:r w:rsidR="00A618F6" w:rsidRPr="00A33672">
        <w:rPr>
          <w:rFonts w:cs="Arial"/>
          <w:sz w:val="22"/>
          <w:szCs w:val="22"/>
        </w:rPr>
        <w:t>występują</w:t>
      </w:r>
      <w:r w:rsidR="00472903" w:rsidRPr="00A33672">
        <w:rPr>
          <w:rFonts w:cs="Arial"/>
          <w:sz w:val="22"/>
          <w:szCs w:val="22"/>
        </w:rPr>
        <w:t xml:space="preserve"> </w:t>
      </w:r>
      <w:r w:rsidR="00A618F6" w:rsidRPr="00A33672">
        <w:rPr>
          <w:rFonts w:cs="Arial"/>
          <w:sz w:val="22"/>
          <w:szCs w:val="22"/>
        </w:rPr>
        <w:t>w</w:t>
      </w:r>
      <w:r w:rsidR="00472903" w:rsidRPr="00A33672">
        <w:rPr>
          <w:rFonts w:cs="Arial"/>
          <w:sz w:val="22"/>
          <w:szCs w:val="22"/>
        </w:rPr>
        <w:t xml:space="preserve"> </w:t>
      </w:r>
      <w:r w:rsidR="0014054E" w:rsidRPr="00A33672">
        <w:rPr>
          <w:rFonts w:cs="Arial"/>
          <w:sz w:val="22"/>
          <w:szCs w:val="22"/>
        </w:rPr>
        <w:t>roli</w:t>
      </w:r>
      <w:r w:rsidR="00472903" w:rsidRPr="00A33672">
        <w:rPr>
          <w:rFonts w:cs="Arial"/>
          <w:sz w:val="22"/>
          <w:szCs w:val="22"/>
        </w:rPr>
        <w:t xml:space="preserve"> </w:t>
      </w:r>
      <w:r w:rsidR="0014054E" w:rsidRPr="00A33672">
        <w:rPr>
          <w:rFonts w:cs="Arial"/>
          <w:sz w:val="22"/>
          <w:szCs w:val="22"/>
        </w:rPr>
        <w:t>mediatora,</w:t>
      </w:r>
      <w:r w:rsidR="00472903" w:rsidRPr="00A33672">
        <w:rPr>
          <w:rFonts w:cs="Arial"/>
          <w:sz w:val="22"/>
          <w:szCs w:val="22"/>
        </w:rPr>
        <w:t xml:space="preserve"> </w:t>
      </w:r>
      <w:r w:rsidR="0014054E" w:rsidRPr="00A33672">
        <w:rPr>
          <w:rFonts w:cs="Arial"/>
          <w:sz w:val="22"/>
          <w:szCs w:val="22"/>
        </w:rPr>
        <w:t>za</w:t>
      </w:r>
      <w:r w:rsidR="00472903" w:rsidRPr="00A33672">
        <w:rPr>
          <w:rFonts w:cs="Arial"/>
          <w:sz w:val="22"/>
          <w:szCs w:val="22"/>
        </w:rPr>
        <w:t xml:space="preserve"> </w:t>
      </w:r>
      <w:r w:rsidR="0014054E" w:rsidRPr="00A33672">
        <w:rPr>
          <w:rFonts w:cs="Arial"/>
          <w:sz w:val="22"/>
          <w:szCs w:val="22"/>
        </w:rPr>
        <w:t>wyjątkiem</w:t>
      </w:r>
      <w:r w:rsidR="00472903" w:rsidRPr="00A33672">
        <w:rPr>
          <w:rFonts w:cs="Arial"/>
          <w:sz w:val="22"/>
          <w:szCs w:val="22"/>
        </w:rPr>
        <w:t xml:space="preserve"> </w:t>
      </w:r>
      <w:r w:rsidRPr="00A33672">
        <w:rPr>
          <w:rFonts w:cs="Arial"/>
          <w:sz w:val="22"/>
          <w:szCs w:val="22"/>
        </w:rPr>
        <w:t>s</w:t>
      </w:r>
      <w:r w:rsidR="0014054E" w:rsidRPr="00A33672">
        <w:rPr>
          <w:rFonts w:cs="Arial"/>
          <w:sz w:val="22"/>
          <w:szCs w:val="22"/>
        </w:rPr>
        <w:t>a</w:t>
      </w:r>
      <w:r w:rsidR="00A618F6" w:rsidRPr="00A33672">
        <w:rPr>
          <w:rFonts w:cs="Arial"/>
          <w:sz w:val="22"/>
          <w:szCs w:val="22"/>
        </w:rPr>
        <w:t>morządu</w:t>
      </w:r>
      <w:r w:rsidR="00472903" w:rsidRPr="00A33672">
        <w:rPr>
          <w:rFonts w:cs="Arial"/>
          <w:sz w:val="22"/>
          <w:szCs w:val="22"/>
        </w:rPr>
        <w:t xml:space="preserve"> </w:t>
      </w:r>
      <w:r w:rsidRPr="00A33672">
        <w:rPr>
          <w:rFonts w:cs="Arial"/>
          <w:sz w:val="22"/>
          <w:szCs w:val="22"/>
        </w:rPr>
        <w:t>u</w:t>
      </w:r>
      <w:r w:rsidR="00A618F6" w:rsidRPr="00A33672">
        <w:rPr>
          <w:rFonts w:cs="Arial"/>
          <w:sz w:val="22"/>
          <w:szCs w:val="22"/>
        </w:rPr>
        <w:t>czniowskiego</w:t>
      </w:r>
      <w:r w:rsidRPr="00A33672">
        <w:rPr>
          <w:rFonts w:cs="Arial"/>
          <w:sz w:val="22"/>
          <w:szCs w:val="22"/>
        </w:rPr>
        <w:t>;</w:t>
      </w:r>
    </w:p>
    <w:p w14:paraId="31A1FEFC" w14:textId="20C7B5CD" w:rsidR="0014054E" w:rsidRPr="00A33672" w:rsidRDefault="00B73E3D">
      <w:pPr>
        <w:pStyle w:val="Tekstpodstawowy"/>
        <w:numPr>
          <w:ilvl w:val="0"/>
          <w:numId w:val="86"/>
        </w:numPr>
        <w:spacing w:line="276" w:lineRule="auto"/>
        <w:contextualSpacing/>
        <w:rPr>
          <w:rFonts w:cs="Arial"/>
          <w:sz w:val="22"/>
          <w:szCs w:val="22"/>
        </w:rPr>
      </w:pPr>
      <w:r w:rsidRPr="00A33672">
        <w:rPr>
          <w:rFonts w:cs="Arial"/>
          <w:sz w:val="22"/>
          <w:szCs w:val="22"/>
        </w:rPr>
        <w:t>w</w:t>
      </w:r>
      <w:r w:rsidR="00472903" w:rsidRPr="00A33672">
        <w:rPr>
          <w:rFonts w:cs="Arial"/>
          <w:sz w:val="22"/>
          <w:szCs w:val="22"/>
        </w:rPr>
        <w:t xml:space="preserve"> </w:t>
      </w:r>
      <w:r w:rsidR="00A618F6" w:rsidRPr="00A33672">
        <w:rPr>
          <w:rFonts w:cs="Arial"/>
          <w:sz w:val="22"/>
          <w:szCs w:val="22"/>
        </w:rPr>
        <w:t>razie</w:t>
      </w:r>
      <w:r w:rsidR="00472903" w:rsidRPr="00A33672">
        <w:rPr>
          <w:rFonts w:cs="Arial"/>
          <w:sz w:val="22"/>
          <w:szCs w:val="22"/>
        </w:rPr>
        <w:t xml:space="preserve"> </w:t>
      </w:r>
      <w:r w:rsidR="0014054E" w:rsidRPr="00A33672">
        <w:rPr>
          <w:rFonts w:cs="Arial"/>
          <w:sz w:val="22"/>
          <w:szCs w:val="22"/>
        </w:rPr>
        <w:t>nieosiągnięcia</w:t>
      </w:r>
      <w:r w:rsidR="00472903" w:rsidRPr="00A33672">
        <w:rPr>
          <w:rFonts w:cs="Arial"/>
          <w:sz w:val="22"/>
          <w:szCs w:val="22"/>
        </w:rPr>
        <w:t xml:space="preserve"> </w:t>
      </w:r>
      <w:r w:rsidR="0014054E" w:rsidRPr="00A33672">
        <w:rPr>
          <w:rFonts w:cs="Arial"/>
          <w:sz w:val="22"/>
          <w:szCs w:val="22"/>
        </w:rPr>
        <w:t>kompromisu</w:t>
      </w:r>
      <w:r w:rsidR="00472903" w:rsidRPr="00A33672">
        <w:rPr>
          <w:rFonts w:cs="Arial"/>
          <w:sz w:val="22"/>
          <w:szCs w:val="22"/>
        </w:rPr>
        <w:t xml:space="preserve"> </w:t>
      </w:r>
      <w:r w:rsidR="0014054E" w:rsidRPr="00A33672">
        <w:rPr>
          <w:rFonts w:cs="Arial"/>
          <w:sz w:val="22"/>
          <w:szCs w:val="22"/>
        </w:rPr>
        <w:t>na</w:t>
      </w:r>
      <w:r w:rsidR="00472903" w:rsidRPr="00A33672">
        <w:rPr>
          <w:rFonts w:cs="Arial"/>
          <w:sz w:val="22"/>
          <w:szCs w:val="22"/>
        </w:rPr>
        <w:t xml:space="preserve"> </w:t>
      </w:r>
      <w:r w:rsidR="0014054E" w:rsidRPr="00A33672">
        <w:rPr>
          <w:rFonts w:cs="Arial"/>
          <w:sz w:val="22"/>
          <w:szCs w:val="22"/>
        </w:rPr>
        <w:t>szczeb</w:t>
      </w:r>
      <w:r w:rsidR="00A618F6" w:rsidRPr="00A33672">
        <w:rPr>
          <w:rFonts w:cs="Arial"/>
          <w:sz w:val="22"/>
          <w:szCs w:val="22"/>
        </w:rPr>
        <w:t>lu</w:t>
      </w:r>
      <w:r w:rsidR="00472903" w:rsidRPr="00A33672">
        <w:rPr>
          <w:rFonts w:cs="Arial"/>
          <w:sz w:val="22"/>
          <w:szCs w:val="22"/>
        </w:rPr>
        <w:t xml:space="preserve"> </w:t>
      </w:r>
      <w:r w:rsidRPr="00A33672">
        <w:rPr>
          <w:rFonts w:cs="Arial"/>
          <w:sz w:val="22"/>
          <w:szCs w:val="22"/>
        </w:rPr>
        <w:t>s</w:t>
      </w:r>
      <w:r w:rsidR="00A618F6" w:rsidRPr="00A33672">
        <w:rPr>
          <w:rFonts w:cs="Arial"/>
          <w:sz w:val="22"/>
          <w:szCs w:val="22"/>
        </w:rPr>
        <w:t>zkoły,</w:t>
      </w:r>
      <w:r w:rsidR="00472903" w:rsidRPr="00A33672">
        <w:rPr>
          <w:rFonts w:cs="Arial"/>
          <w:sz w:val="22"/>
          <w:szCs w:val="22"/>
        </w:rPr>
        <w:t xml:space="preserve"> </w:t>
      </w:r>
      <w:r w:rsidR="00A618F6" w:rsidRPr="00A33672">
        <w:rPr>
          <w:rFonts w:cs="Arial"/>
          <w:sz w:val="22"/>
          <w:szCs w:val="22"/>
        </w:rPr>
        <w:t>strona</w:t>
      </w:r>
      <w:r w:rsidR="00472903" w:rsidRPr="00A33672">
        <w:rPr>
          <w:rFonts w:cs="Arial"/>
          <w:sz w:val="22"/>
          <w:szCs w:val="22"/>
        </w:rPr>
        <w:t xml:space="preserve"> </w:t>
      </w:r>
      <w:r w:rsidR="00A618F6" w:rsidRPr="00A33672">
        <w:rPr>
          <w:rFonts w:cs="Arial"/>
          <w:sz w:val="22"/>
          <w:szCs w:val="22"/>
        </w:rPr>
        <w:t>zgłaszająca</w:t>
      </w:r>
      <w:r w:rsidR="00472903" w:rsidRPr="00A33672">
        <w:rPr>
          <w:rFonts w:cs="Arial"/>
          <w:sz w:val="22"/>
          <w:szCs w:val="22"/>
        </w:rPr>
        <w:t xml:space="preserve"> </w:t>
      </w:r>
      <w:r w:rsidR="0014054E" w:rsidRPr="00A33672">
        <w:rPr>
          <w:rFonts w:cs="Arial"/>
          <w:sz w:val="22"/>
          <w:szCs w:val="22"/>
        </w:rPr>
        <w:t>problem</w:t>
      </w:r>
      <w:r w:rsidR="00472903" w:rsidRPr="00A33672">
        <w:rPr>
          <w:rFonts w:cs="Arial"/>
          <w:sz w:val="22"/>
          <w:szCs w:val="22"/>
        </w:rPr>
        <w:t xml:space="preserve"> </w:t>
      </w:r>
      <w:r w:rsidR="0014054E" w:rsidRPr="00A33672">
        <w:rPr>
          <w:rFonts w:cs="Arial"/>
          <w:sz w:val="22"/>
          <w:szCs w:val="22"/>
        </w:rPr>
        <w:t>ma</w:t>
      </w:r>
      <w:r w:rsidR="00472903" w:rsidRPr="00A33672">
        <w:rPr>
          <w:rFonts w:cs="Arial"/>
          <w:sz w:val="22"/>
          <w:szCs w:val="22"/>
        </w:rPr>
        <w:t xml:space="preserve"> </w:t>
      </w:r>
      <w:r w:rsidR="0014054E" w:rsidRPr="00A33672">
        <w:rPr>
          <w:rFonts w:cs="Arial"/>
          <w:sz w:val="22"/>
          <w:szCs w:val="22"/>
        </w:rPr>
        <w:t>prawo</w:t>
      </w:r>
      <w:r w:rsidR="00472903" w:rsidRPr="00A33672">
        <w:rPr>
          <w:rFonts w:cs="Arial"/>
          <w:sz w:val="22"/>
          <w:szCs w:val="22"/>
        </w:rPr>
        <w:t xml:space="preserve"> </w:t>
      </w:r>
      <w:r w:rsidR="0014054E" w:rsidRPr="00A33672">
        <w:rPr>
          <w:rFonts w:cs="Arial"/>
          <w:sz w:val="22"/>
          <w:szCs w:val="22"/>
        </w:rPr>
        <w:t>wystąpić</w:t>
      </w:r>
      <w:r w:rsidR="00472903" w:rsidRPr="00A33672">
        <w:rPr>
          <w:rFonts w:cs="Arial"/>
          <w:sz w:val="22"/>
          <w:szCs w:val="22"/>
        </w:rPr>
        <w:t xml:space="preserve"> </w:t>
      </w:r>
      <w:r w:rsidR="0014054E" w:rsidRPr="00A33672">
        <w:rPr>
          <w:rFonts w:cs="Arial"/>
          <w:sz w:val="22"/>
          <w:szCs w:val="22"/>
        </w:rPr>
        <w:t>z</w:t>
      </w:r>
      <w:r w:rsidR="00472903" w:rsidRPr="00A33672">
        <w:rPr>
          <w:rFonts w:cs="Arial"/>
          <w:sz w:val="22"/>
          <w:szCs w:val="22"/>
        </w:rPr>
        <w:t xml:space="preserve"> </w:t>
      </w:r>
      <w:r w:rsidR="0014054E" w:rsidRPr="00A33672">
        <w:rPr>
          <w:rFonts w:cs="Arial"/>
          <w:sz w:val="22"/>
          <w:szCs w:val="22"/>
        </w:rPr>
        <w:t>prośbą</w:t>
      </w:r>
      <w:r w:rsidR="00472903" w:rsidRPr="00A33672">
        <w:rPr>
          <w:rFonts w:cs="Arial"/>
          <w:sz w:val="22"/>
          <w:szCs w:val="22"/>
        </w:rPr>
        <w:t xml:space="preserve"> </w:t>
      </w:r>
      <w:r w:rsidR="0014054E" w:rsidRPr="00A33672">
        <w:rPr>
          <w:rFonts w:cs="Arial"/>
          <w:sz w:val="22"/>
          <w:szCs w:val="22"/>
        </w:rPr>
        <w:t>mediację</w:t>
      </w:r>
      <w:r w:rsidR="00472903" w:rsidRPr="00A33672">
        <w:rPr>
          <w:rFonts w:cs="Arial"/>
          <w:sz w:val="22"/>
          <w:szCs w:val="22"/>
        </w:rPr>
        <w:t xml:space="preserve"> </w:t>
      </w:r>
      <w:r w:rsidR="0014054E" w:rsidRPr="00A33672">
        <w:rPr>
          <w:rFonts w:cs="Arial"/>
          <w:sz w:val="22"/>
          <w:szCs w:val="22"/>
        </w:rPr>
        <w:t>i</w:t>
      </w:r>
      <w:r w:rsidR="00472903" w:rsidRPr="00A33672">
        <w:rPr>
          <w:rFonts w:cs="Arial"/>
          <w:sz w:val="22"/>
          <w:szCs w:val="22"/>
        </w:rPr>
        <w:t xml:space="preserve"> </w:t>
      </w:r>
      <w:r w:rsidR="0014054E" w:rsidRPr="00A33672">
        <w:rPr>
          <w:rFonts w:cs="Arial"/>
          <w:sz w:val="22"/>
          <w:szCs w:val="22"/>
        </w:rPr>
        <w:t>rozstrzygnięcie</w:t>
      </w:r>
      <w:r w:rsidR="00472903" w:rsidRPr="00A33672">
        <w:rPr>
          <w:rFonts w:cs="Arial"/>
          <w:sz w:val="22"/>
          <w:szCs w:val="22"/>
        </w:rPr>
        <w:t xml:space="preserve"> </w:t>
      </w:r>
      <w:r w:rsidR="0014054E" w:rsidRPr="00A33672">
        <w:rPr>
          <w:rFonts w:cs="Arial"/>
          <w:sz w:val="22"/>
          <w:szCs w:val="22"/>
        </w:rPr>
        <w:t>do</w:t>
      </w:r>
      <w:r w:rsidR="00B66F58" w:rsidRPr="00A33672">
        <w:rPr>
          <w:rFonts w:cs="Arial"/>
          <w:sz w:val="22"/>
          <w:szCs w:val="22"/>
        </w:rPr>
        <w:t xml:space="preserve"> o</w:t>
      </w:r>
      <w:r w:rsidR="0014054E" w:rsidRPr="00A33672">
        <w:rPr>
          <w:rFonts w:cs="Arial"/>
          <w:sz w:val="22"/>
          <w:szCs w:val="22"/>
        </w:rPr>
        <w:t>rganu</w:t>
      </w:r>
      <w:r w:rsidR="00472903" w:rsidRPr="00A33672">
        <w:rPr>
          <w:rFonts w:cs="Arial"/>
          <w:sz w:val="22"/>
          <w:szCs w:val="22"/>
        </w:rPr>
        <w:t xml:space="preserve"> </w:t>
      </w:r>
      <w:r w:rsidR="0014054E" w:rsidRPr="00A33672">
        <w:rPr>
          <w:rFonts w:cs="Arial"/>
          <w:sz w:val="22"/>
          <w:szCs w:val="22"/>
        </w:rPr>
        <w:t>nadzorującego</w:t>
      </w:r>
      <w:r w:rsidR="00472903" w:rsidRPr="00A33672">
        <w:rPr>
          <w:rFonts w:cs="Arial"/>
          <w:sz w:val="22"/>
          <w:szCs w:val="22"/>
        </w:rPr>
        <w:t xml:space="preserve"> </w:t>
      </w:r>
      <w:r w:rsidR="0014054E" w:rsidRPr="00A33672">
        <w:rPr>
          <w:rFonts w:cs="Arial"/>
          <w:sz w:val="22"/>
          <w:szCs w:val="22"/>
        </w:rPr>
        <w:t>lub</w:t>
      </w:r>
      <w:r w:rsidR="00472903" w:rsidRPr="00A33672">
        <w:rPr>
          <w:rFonts w:cs="Arial"/>
          <w:sz w:val="22"/>
          <w:szCs w:val="22"/>
        </w:rPr>
        <w:t xml:space="preserve"> </w:t>
      </w:r>
      <w:r w:rsidR="0014054E" w:rsidRPr="00A33672">
        <w:rPr>
          <w:rFonts w:cs="Arial"/>
          <w:sz w:val="22"/>
          <w:szCs w:val="22"/>
        </w:rPr>
        <w:t>prowadzącego</w:t>
      </w:r>
      <w:r w:rsidR="00472903" w:rsidRPr="00A33672">
        <w:rPr>
          <w:rFonts w:cs="Arial"/>
          <w:sz w:val="22"/>
          <w:szCs w:val="22"/>
        </w:rPr>
        <w:t xml:space="preserve"> </w:t>
      </w:r>
      <w:r w:rsidR="00B66F58" w:rsidRPr="00A33672">
        <w:rPr>
          <w:rFonts w:cs="Arial"/>
          <w:sz w:val="22"/>
          <w:szCs w:val="22"/>
        </w:rPr>
        <w:t>s</w:t>
      </w:r>
      <w:r w:rsidR="0014054E" w:rsidRPr="00A33672">
        <w:rPr>
          <w:rFonts w:cs="Arial"/>
          <w:sz w:val="22"/>
          <w:szCs w:val="22"/>
        </w:rPr>
        <w:t>zkołę</w:t>
      </w:r>
      <w:r w:rsidR="00B66F58" w:rsidRPr="00A33672">
        <w:rPr>
          <w:rFonts w:cs="Arial"/>
          <w:sz w:val="22"/>
          <w:szCs w:val="22"/>
        </w:rPr>
        <w:t>,</w:t>
      </w:r>
      <w:r w:rsidR="00472903" w:rsidRPr="00A33672">
        <w:rPr>
          <w:rFonts w:cs="Arial"/>
          <w:sz w:val="22"/>
          <w:szCs w:val="22"/>
        </w:rPr>
        <w:t xml:space="preserve"> </w:t>
      </w:r>
      <w:r w:rsidR="0014054E" w:rsidRPr="00A33672">
        <w:rPr>
          <w:rFonts w:cs="Arial"/>
          <w:sz w:val="22"/>
          <w:szCs w:val="22"/>
        </w:rPr>
        <w:t>w</w:t>
      </w:r>
      <w:r w:rsidR="00472903" w:rsidRPr="00A33672">
        <w:rPr>
          <w:rFonts w:cs="Arial"/>
          <w:sz w:val="22"/>
          <w:szCs w:val="22"/>
        </w:rPr>
        <w:t xml:space="preserve"> </w:t>
      </w:r>
      <w:r w:rsidR="0014054E" w:rsidRPr="00A33672">
        <w:rPr>
          <w:rFonts w:cs="Arial"/>
          <w:sz w:val="22"/>
          <w:szCs w:val="22"/>
        </w:rPr>
        <w:t>zależności</w:t>
      </w:r>
      <w:r w:rsidR="00472903" w:rsidRPr="00A33672">
        <w:rPr>
          <w:rFonts w:cs="Arial"/>
          <w:sz w:val="22"/>
          <w:szCs w:val="22"/>
        </w:rPr>
        <w:t xml:space="preserve"> </w:t>
      </w:r>
      <w:r w:rsidR="0014054E" w:rsidRPr="00A33672">
        <w:rPr>
          <w:rFonts w:cs="Arial"/>
          <w:sz w:val="22"/>
          <w:szCs w:val="22"/>
        </w:rPr>
        <w:t>od</w:t>
      </w:r>
      <w:r w:rsidR="00472903" w:rsidRPr="00A33672">
        <w:rPr>
          <w:rFonts w:cs="Arial"/>
          <w:sz w:val="22"/>
          <w:szCs w:val="22"/>
        </w:rPr>
        <w:t xml:space="preserve"> </w:t>
      </w:r>
      <w:r w:rsidR="0014054E" w:rsidRPr="00A33672">
        <w:rPr>
          <w:rFonts w:cs="Arial"/>
          <w:sz w:val="22"/>
          <w:szCs w:val="22"/>
        </w:rPr>
        <w:t>klasyfikacji</w:t>
      </w:r>
      <w:r w:rsidR="00472903" w:rsidRPr="00A33672">
        <w:rPr>
          <w:rFonts w:cs="Arial"/>
          <w:sz w:val="22"/>
          <w:szCs w:val="22"/>
        </w:rPr>
        <w:t xml:space="preserve"> </w:t>
      </w:r>
      <w:r w:rsidR="0014054E" w:rsidRPr="00A33672">
        <w:rPr>
          <w:rFonts w:cs="Arial"/>
          <w:sz w:val="22"/>
          <w:szCs w:val="22"/>
        </w:rPr>
        <w:t>sprawy.</w:t>
      </w:r>
    </w:p>
    <w:p w14:paraId="4B18E94E" w14:textId="77777777" w:rsidR="00B66F58" w:rsidRPr="00A33672" w:rsidRDefault="0014054E">
      <w:pPr>
        <w:pStyle w:val="Tekstpodstawowy"/>
        <w:numPr>
          <w:ilvl w:val="0"/>
          <w:numId w:val="72"/>
        </w:numPr>
        <w:spacing w:line="276" w:lineRule="auto"/>
        <w:ind w:left="284" w:hanging="284"/>
        <w:contextualSpacing/>
        <w:rPr>
          <w:rFonts w:cs="Arial"/>
          <w:sz w:val="22"/>
          <w:szCs w:val="22"/>
        </w:rPr>
      </w:pPr>
      <w:r w:rsidRPr="00A33672">
        <w:rPr>
          <w:rFonts w:cs="Arial"/>
          <w:sz w:val="22"/>
          <w:szCs w:val="22"/>
        </w:rPr>
        <w:t>Organy</w:t>
      </w:r>
      <w:r w:rsidR="00472903" w:rsidRPr="00A33672">
        <w:rPr>
          <w:rFonts w:cs="Arial"/>
          <w:sz w:val="22"/>
          <w:szCs w:val="22"/>
        </w:rPr>
        <w:t xml:space="preserve"> </w:t>
      </w:r>
      <w:r w:rsidR="00B66F58" w:rsidRPr="00A33672">
        <w:rPr>
          <w:rFonts w:cs="Arial"/>
          <w:sz w:val="22"/>
          <w:szCs w:val="22"/>
        </w:rPr>
        <w:t>s</w:t>
      </w:r>
      <w:r w:rsidRPr="00A33672">
        <w:rPr>
          <w:rFonts w:cs="Arial"/>
          <w:sz w:val="22"/>
          <w:szCs w:val="22"/>
        </w:rPr>
        <w:t>zkoły</w:t>
      </w:r>
      <w:r w:rsidR="00472903" w:rsidRPr="00A33672">
        <w:rPr>
          <w:rFonts w:cs="Arial"/>
          <w:sz w:val="22"/>
          <w:szCs w:val="22"/>
        </w:rPr>
        <w:t xml:space="preserve"> </w:t>
      </w:r>
      <w:r w:rsidR="00A618F6" w:rsidRPr="00A33672">
        <w:rPr>
          <w:rFonts w:cs="Arial"/>
          <w:sz w:val="22"/>
          <w:szCs w:val="22"/>
        </w:rPr>
        <w:t>informują</w:t>
      </w:r>
      <w:r w:rsidR="00472903" w:rsidRPr="00A33672">
        <w:rPr>
          <w:rFonts w:cs="Arial"/>
          <w:sz w:val="22"/>
          <w:szCs w:val="22"/>
        </w:rPr>
        <w:t xml:space="preserve"> </w:t>
      </w:r>
      <w:r w:rsidRPr="00A33672">
        <w:rPr>
          <w:rFonts w:cs="Arial"/>
          <w:sz w:val="22"/>
          <w:szCs w:val="22"/>
        </w:rPr>
        <w:t>się</w:t>
      </w:r>
      <w:r w:rsidR="00472903" w:rsidRPr="00A33672">
        <w:rPr>
          <w:rFonts w:cs="Arial"/>
          <w:sz w:val="22"/>
          <w:szCs w:val="22"/>
        </w:rPr>
        <w:t xml:space="preserve"> </w:t>
      </w:r>
      <w:r w:rsidRPr="00A33672">
        <w:rPr>
          <w:rFonts w:cs="Arial"/>
          <w:sz w:val="22"/>
          <w:szCs w:val="22"/>
        </w:rPr>
        <w:t>wzajemnie</w:t>
      </w:r>
      <w:r w:rsidR="00472903" w:rsidRPr="00A33672">
        <w:rPr>
          <w:rFonts w:cs="Arial"/>
          <w:sz w:val="22"/>
          <w:szCs w:val="22"/>
        </w:rPr>
        <w:t xml:space="preserve"> </w:t>
      </w:r>
      <w:r w:rsidRPr="00A33672">
        <w:rPr>
          <w:rFonts w:cs="Arial"/>
          <w:sz w:val="22"/>
          <w:szCs w:val="22"/>
        </w:rPr>
        <w:t>o</w:t>
      </w:r>
      <w:r w:rsidR="00472903" w:rsidRPr="00A33672">
        <w:rPr>
          <w:rFonts w:cs="Arial"/>
          <w:sz w:val="22"/>
          <w:szCs w:val="22"/>
        </w:rPr>
        <w:t xml:space="preserve"> </w:t>
      </w:r>
      <w:r w:rsidR="00B66F58" w:rsidRPr="00A33672">
        <w:rPr>
          <w:rFonts w:cs="Arial"/>
          <w:sz w:val="22"/>
          <w:szCs w:val="22"/>
        </w:rPr>
        <w:t xml:space="preserve">planowanych lub podejmowanych decyzjach </w:t>
      </w:r>
      <w:r w:rsidR="00B66F58" w:rsidRPr="00A33672">
        <w:rPr>
          <w:rFonts w:cs="Arial"/>
          <w:sz w:val="22"/>
          <w:szCs w:val="22"/>
        </w:rPr>
        <w:br/>
        <w:t>i działaniach związanych z fu</w:t>
      </w:r>
      <w:r w:rsidRPr="00A33672">
        <w:rPr>
          <w:rFonts w:cs="Arial"/>
          <w:sz w:val="22"/>
          <w:szCs w:val="22"/>
        </w:rPr>
        <w:t>nkcjonowaniem</w:t>
      </w:r>
      <w:r w:rsidR="00472903" w:rsidRPr="00A33672">
        <w:rPr>
          <w:rFonts w:cs="Arial"/>
          <w:sz w:val="22"/>
          <w:szCs w:val="22"/>
        </w:rPr>
        <w:t xml:space="preserve"> </w:t>
      </w:r>
      <w:r w:rsidR="00B66F58" w:rsidRPr="00A33672">
        <w:rPr>
          <w:rFonts w:cs="Arial"/>
          <w:sz w:val="22"/>
          <w:szCs w:val="22"/>
        </w:rPr>
        <w:t>s</w:t>
      </w:r>
      <w:r w:rsidRPr="00A33672">
        <w:rPr>
          <w:rFonts w:cs="Arial"/>
          <w:sz w:val="22"/>
          <w:szCs w:val="22"/>
        </w:rPr>
        <w:t>zkoły.</w:t>
      </w:r>
      <w:r w:rsidR="00472903" w:rsidRPr="00A33672">
        <w:rPr>
          <w:rFonts w:cs="Arial"/>
          <w:sz w:val="22"/>
          <w:szCs w:val="22"/>
        </w:rPr>
        <w:t xml:space="preserve"> </w:t>
      </w:r>
      <w:r w:rsidRPr="00A33672">
        <w:rPr>
          <w:rFonts w:cs="Arial"/>
          <w:sz w:val="22"/>
          <w:szCs w:val="22"/>
        </w:rPr>
        <w:t>W</w:t>
      </w:r>
      <w:r w:rsidR="00472903" w:rsidRPr="00A33672">
        <w:rPr>
          <w:rFonts w:cs="Arial"/>
          <w:sz w:val="22"/>
          <w:szCs w:val="22"/>
        </w:rPr>
        <w:t xml:space="preserve"> </w:t>
      </w:r>
      <w:r w:rsidRPr="00A33672">
        <w:rPr>
          <w:rFonts w:cs="Arial"/>
          <w:sz w:val="22"/>
          <w:szCs w:val="22"/>
        </w:rPr>
        <w:t>tym</w:t>
      </w:r>
      <w:r w:rsidR="00472903" w:rsidRPr="00A33672">
        <w:rPr>
          <w:rFonts w:cs="Arial"/>
          <w:sz w:val="22"/>
          <w:szCs w:val="22"/>
        </w:rPr>
        <w:t xml:space="preserve"> </w:t>
      </w:r>
      <w:r w:rsidRPr="00A33672">
        <w:rPr>
          <w:rFonts w:cs="Arial"/>
          <w:sz w:val="22"/>
          <w:szCs w:val="22"/>
        </w:rPr>
        <w:t>celu</w:t>
      </w:r>
      <w:r w:rsidR="00472903" w:rsidRPr="00A33672">
        <w:rPr>
          <w:rFonts w:cs="Arial"/>
          <w:sz w:val="22"/>
          <w:szCs w:val="22"/>
        </w:rPr>
        <w:t xml:space="preserve"> </w:t>
      </w:r>
      <w:r w:rsidRPr="00A33672">
        <w:rPr>
          <w:rFonts w:cs="Arial"/>
          <w:sz w:val="22"/>
          <w:szCs w:val="22"/>
        </w:rPr>
        <w:t>kierują</w:t>
      </w:r>
      <w:r w:rsidR="00472903" w:rsidRPr="00A33672">
        <w:rPr>
          <w:rFonts w:cs="Arial"/>
          <w:sz w:val="22"/>
          <w:szCs w:val="22"/>
        </w:rPr>
        <w:t xml:space="preserve"> </w:t>
      </w:r>
      <w:r w:rsidRPr="00A33672">
        <w:rPr>
          <w:rFonts w:cs="Arial"/>
          <w:sz w:val="22"/>
          <w:szCs w:val="22"/>
        </w:rPr>
        <w:t>informacje</w:t>
      </w:r>
      <w:r w:rsidR="00472903" w:rsidRPr="00A33672">
        <w:rPr>
          <w:rFonts w:cs="Arial"/>
          <w:sz w:val="22"/>
          <w:szCs w:val="22"/>
        </w:rPr>
        <w:t xml:space="preserve"> </w:t>
      </w:r>
      <w:r w:rsidRPr="00A33672">
        <w:rPr>
          <w:rFonts w:cs="Arial"/>
          <w:sz w:val="22"/>
          <w:szCs w:val="22"/>
        </w:rPr>
        <w:t>do</w:t>
      </w:r>
      <w:r w:rsidR="00472903" w:rsidRPr="00A33672">
        <w:rPr>
          <w:rFonts w:cs="Arial"/>
          <w:sz w:val="22"/>
          <w:szCs w:val="22"/>
        </w:rPr>
        <w:t xml:space="preserve"> </w:t>
      </w:r>
      <w:r w:rsidR="00B66F58" w:rsidRPr="00A33672">
        <w:rPr>
          <w:rFonts w:cs="Arial"/>
          <w:sz w:val="22"/>
          <w:szCs w:val="22"/>
        </w:rPr>
        <w:t>d</w:t>
      </w:r>
      <w:r w:rsidRPr="00A33672">
        <w:rPr>
          <w:rFonts w:cs="Arial"/>
          <w:sz w:val="22"/>
          <w:szCs w:val="22"/>
        </w:rPr>
        <w:t>yrektora,</w:t>
      </w:r>
      <w:r w:rsidR="00472903" w:rsidRPr="00A33672">
        <w:rPr>
          <w:rFonts w:cs="Arial"/>
          <w:sz w:val="22"/>
          <w:szCs w:val="22"/>
        </w:rPr>
        <w:t xml:space="preserve"> </w:t>
      </w:r>
      <w:r w:rsidRPr="00A33672">
        <w:rPr>
          <w:rFonts w:cs="Arial"/>
          <w:sz w:val="22"/>
          <w:szCs w:val="22"/>
        </w:rPr>
        <w:t>który</w:t>
      </w:r>
      <w:r w:rsidR="00472903" w:rsidRPr="00A33672">
        <w:rPr>
          <w:rFonts w:cs="Arial"/>
          <w:sz w:val="22"/>
          <w:szCs w:val="22"/>
        </w:rPr>
        <w:t xml:space="preserve"> </w:t>
      </w:r>
      <w:r w:rsidRPr="00A33672">
        <w:rPr>
          <w:rFonts w:cs="Arial"/>
          <w:sz w:val="22"/>
          <w:szCs w:val="22"/>
        </w:rPr>
        <w:t>jest</w:t>
      </w:r>
      <w:r w:rsidR="00472903" w:rsidRPr="00A33672">
        <w:rPr>
          <w:rFonts w:cs="Arial"/>
          <w:sz w:val="22"/>
          <w:szCs w:val="22"/>
        </w:rPr>
        <w:t xml:space="preserve"> </w:t>
      </w:r>
      <w:r w:rsidRPr="00A33672">
        <w:rPr>
          <w:rFonts w:cs="Arial"/>
          <w:sz w:val="22"/>
          <w:szCs w:val="22"/>
        </w:rPr>
        <w:t>zobowiązany</w:t>
      </w:r>
      <w:r w:rsidR="00472903" w:rsidRPr="00A33672">
        <w:rPr>
          <w:rFonts w:cs="Arial"/>
          <w:sz w:val="22"/>
          <w:szCs w:val="22"/>
        </w:rPr>
        <w:t xml:space="preserve"> </w:t>
      </w:r>
      <w:r w:rsidRPr="00A33672">
        <w:rPr>
          <w:rFonts w:cs="Arial"/>
          <w:sz w:val="22"/>
          <w:szCs w:val="22"/>
        </w:rPr>
        <w:t>zapozn</w:t>
      </w:r>
      <w:r w:rsidR="00A618F6" w:rsidRPr="00A33672">
        <w:rPr>
          <w:rFonts w:cs="Arial"/>
          <w:sz w:val="22"/>
          <w:szCs w:val="22"/>
        </w:rPr>
        <w:t>ać</w:t>
      </w:r>
      <w:r w:rsidR="00472903" w:rsidRPr="00A33672">
        <w:rPr>
          <w:rFonts w:cs="Arial"/>
          <w:sz w:val="22"/>
          <w:szCs w:val="22"/>
        </w:rPr>
        <w:t xml:space="preserve"> </w:t>
      </w:r>
      <w:r w:rsidR="00A618F6" w:rsidRPr="00A33672">
        <w:rPr>
          <w:rFonts w:cs="Arial"/>
          <w:sz w:val="22"/>
          <w:szCs w:val="22"/>
        </w:rPr>
        <w:t>z</w:t>
      </w:r>
      <w:r w:rsidR="00472903" w:rsidRPr="00A33672">
        <w:rPr>
          <w:rFonts w:cs="Arial"/>
          <w:sz w:val="22"/>
          <w:szCs w:val="22"/>
        </w:rPr>
        <w:t xml:space="preserve"> </w:t>
      </w:r>
      <w:r w:rsidR="00A618F6" w:rsidRPr="00A33672">
        <w:rPr>
          <w:rFonts w:cs="Arial"/>
          <w:sz w:val="22"/>
          <w:szCs w:val="22"/>
        </w:rPr>
        <w:t>nimi</w:t>
      </w:r>
      <w:r w:rsidR="00472903" w:rsidRPr="00A33672">
        <w:rPr>
          <w:rFonts w:cs="Arial"/>
          <w:sz w:val="22"/>
          <w:szCs w:val="22"/>
        </w:rPr>
        <w:t xml:space="preserve"> </w:t>
      </w:r>
      <w:r w:rsidR="00A618F6" w:rsidRPr="00A33672">
        <w:rPr>
          <w:rFonts w:cs="Arial"/>
          <w:sz w:val="22"/>
          <w:szCs w:val="22"/>
        </w:rPr>
        <w:t>pozostałe</w:t>
      </w:r>
      <w:r w:rsidR="00472903" w:rsidRPr="00A33672">
        <w:rPr>
          <w:rFonts w:cs="Arial"/>
          <w:sz w:val="22"/>
          <w:szCs w:val="22"/>
        </w:rPr>
        <w:t xml:space="preserve"> </w:t>
      </w:r>
      <w:r w:rsidR="00B66F58" w:rsidRPr="00A33672">
        <w:rPr>
          <w:rFonts w:cs="Arial"/>
          <w:sz w:val="22"/>
          <w:szCs w:val="22"/>
        </w:rPr>
        <w:t>o</w:t>
      </w:r>
      <w:r w:rsidR="00A618F6" w:rsidRPr="00A33672">
        <w:rPr>
          <w:rFonts w:cs="Arial"/>
          <w:sz w:val="22"/>
          <w:szCs w:val="22"/>
        </w:rPr>
        <w:t>rgany.</w:t>
      </w:r>
      <w:r w:rsidR="00472903" w:rsidRPr="00A33672">
        <w:rPr>
          <w:rFonts w:cs="Arial"/>
          <w:sz w:val="22"/>
          <w:szCs w:val="22"/>
        </w:rPr>
        <w:t xml:space="preserve"> </w:t>
      </w:r>
      <w:r w:rsidRPr="00A33672">
        <w:rPr>
          <w:rFonts w:cs="Arial"/>
          <w:sz w:val="22"/>
          <w:szCs w:val="22"/>
        </w:rPr>
        <w:t>Każdy</w:t>
      </w:r>
      <w:r w:rsidR="00472903" w:rsidRPr="00A33672">
        <w:rPr>
          <w:rFonts w:cs="Arial"/>
          <w:sz w:val="22"/>
          <w:szCs w:val="22"/>
        </w:rPr>
        <w:t xml:space="preserve"> </w:t>
      </w:r>
      <w:r w:rsidRPr="00A33672">
        <w:rPr>
          <w:rFonts w:cs="Arial"/>
          <w:sz w:val="22"/>
          <w:szCs w:val="22"/>
        </w:rPr>
        <w:t>z</w:t>
      </w:r>
      <w:r w:rsidR="00472903" w:rsidRPr="00A33672">
        <w:rPr>
          <w:rFonts w:cs="Arial"/>
          <w:sz w:val="22"/>
          <w:szCs w:val="22"/>
        </w:rPr>
        <w:t xml:space="preserve"> </w:t>
      </w:r>
      <w:r w:rsidR="00B66F58" w:rsidRPr="00A33672">
        <w:rPr>
          <w:rFonts w:cs="Arial"/>
          <w:sz w:val="22"/>
          <w:szCs w:val="22"/>
        </w:rPr>
        <w:t>o</w:t>
      </w:r>
      <w:r w:rsidRPr="00A33672">
        <w:rPr>
          <w:rFonts w:cs="Arial"/>
          <w:sz w:val="22"/>
          <w:szCs w:val="22"/>
        </w:rPr>
        <w:t>rganów</w:t>
      </w:r>
      <w:r w:rsidR="00472903" w:rsidRPr="00A33672">
        <w:rPr>
          <w:rFonts w:cs="Arial"/>
          <w:sz w:val="22"/>
          <w:szCs w:val="22"/>
        </w:rPr>
        <w:t xml:space="preserve"> </w:t>
      </w:r>
      <w:r w:rsidRPr="00A33672">
        <w:rPr>
          <w:rFonts w:cs="Arial"/>
          <w:sz w:val="22"/>
          <w:szCs w:val="22"/>
        </w:rPr>
        <w:t>może</w:t>
      </w:r>
      <w:r w:rsidR="00472903" w:rsidRPr="00A33672">
        <w:rPr>
          <w:rFonts w:cs="Arial"/>
          <w:sz w:val="22"/>
          <w:szCs w:val="22"/>
        </w:rPr>
        <w:t xml:space="preserve"> </w:t>
      </w:r>
      <w:r w:rsidRPr="00A33672">
        <w:rPr>
          <w:rFonts w:cs="Arial"/>
          <w:sz w:val="22"/>
          <w:szCs w:val="22"/>
        </w:rPr>
        <w:t>dodatkowo</w:t>
      </w:r>
      <w:r w:rsidR="00472903" w:rsidRPr="00A33672">
        <w:rPr>
          <w:rFonts w:cs="Arial"/>
          <w:sz w:val="22"/>
          <w:szCs w:val="22"/>
        </w:rPr>
        <w:t xml:space="preserve"> </w:t>
      </w:r>
      <w:r w:rsidRPr="00A33672">
        <w:rPr>
          <w:rFonts w:cs="Arial"/>
          <w:sz w:val="22"/>
          <w:szCs w:val="22"/>
        </w:rPr>
        <w:t>przekaz</w:t>
      </w:r>
      <w:r w:rsidR="00A618F6" w:rsidRPr="00A33672">
        <w:rPr>
          <w:rFonts w:cs="Arial"/>
          <w:sz w:val="22"/>
          <w:szCs w:val="22"/>
        </w:rPr>
        <w:t>ać</w:t>
      </w:r>
      <w:r w:rsidR="00472903" w:rsidRPr="00A33672">
        <w:rPr>
          <w:rFonts w:cs="Arial"/>
          <w:sz w:val="22"/>
          <w:szCs w:val="22"/>
        </w:rPr>
        <w:t xml:space="preserve"> </w:t>
      </w:r>
      <w:r w:rsidR="00A618F6" w:rsidRPr="00A33672">
        <w:rPr>
          <w:rFonts w:cs="Arial"/>
          <w:sz w:val="22"/>
          <w:szCs w:val="22"/>
        </w:rPr>
        <w:t>informacje</w:t>
      </w:r>
      <w:r w:rsidR="00472903" w:rsidRPr="00A33672">
        <w:rPr>
          <w:rFonts w:cs="Arial"/>
          <w:sz w:val="22"/>
          <w:szCs w:val="22"/>
        </w:rPr>
        <w:t xml:space="preserve"> </w:t>
      </w:r>
      <w:r w:rsidR="00A618F6" w:rsidRPr="00A33672">
        <w:rPr>
          <w:rFonts w:cs="Arial"/>
          <w:sz w:val="22"/>
          <w:szCs w:val="22"/>
        </w:rPr>
        <w:t>na</w:t>
      </w:r>
      <w:r w:rsidR="00472903" w:rsidRPr="00A33672">
        <w:rPr>
          <w:rFonts w:cs="Arial"/>
          <w:sz w:val="22"/>
          <w:szCs w:val="22"/>
        </w:rPr>
        <w:t xml:space="preserve"> </w:t>
      </w:r>
      <w:r w:rsidR="00A618F6" w:rsidRPr="00A33672">
        <w:rPr>
          <w:rFonts w:cs="Arial"/>
          <w:sz w:val="22"/>
          <w:szCs w:val="22"/>
        </w:rPr>
        <w:t>wydzielonej</w:t>
      </w:r>
      <w:r w:rsidR="00472903" w:rsidRPr="00A33672">
        <w:rPr>
          <w:rFonts w:cs="Arial"/>
          <w:sz w:val="22"/>
          <w:szCs w:val="22"/>
        </w:rPr>
        <w:t xml:space="preserve"> </w:t>
      </w:r>
      <w:r w:rsidRPr="00A33672">
        <w:rPr>
          <w:rFonts w:cs="Arial"/>
          <w:sz w:val="22"/>
          <w:szCs w:val="22"/>
        </w:rPr>
        <w:t>w</w:t>
      </w:r>
      <w:r w:rsidR="00472903" w:rsidRPr="00A33672">
        <w:rPr>
          <w:rFonts w:cs="Arial"/>
          <w:sz w:val="22"/>
          <w:szCs w:val="22"/>
        </w:rPr>
        <w:t xml:space="preserve"> </w:t>
      </w:r>
      <w:r w:rsidRPr="00A33672">
        <w:rPr>
          <w:rFonts w:cs="Arial"/>
          <w:sz w:val="22"/>
          <w:szCs w:val="22"/>
        </w:rPr>
        <w:t>szkole</w:t>
      </w:r>
      <w:r w:rsidR="00472903" w:rsidRPr="00A33672">
        <w:rPr>
          <w:rFonts w:cs="Arial"/>
          <w:sz w:val="22"/>
          <w:szCs w:val="22"/>
        </w:rPr>
        <w:t xml:space="preserve"> </w:t>
      </w:r>
      <w:r w:rsidRPr="00A33672">
        <w:rPr>
          <w:rFonts w:cs="Arial"/>
          <w:sz w:val="22"/>
          <w:szCs w:val="22"/>
        </w:rPr>
        <w:t>tablicy</w:t>
      </w:r>
      <w:r w:rsidR="00472903" w:rsidRPr="00A33672">
        <w:rPr>
          <w:rFonts w:cs="Arial"/>
          <w:sz w:val="22"/>
          <w:szCs w:val="22"/>
        </w:rPr>
        <w:t xml:space="preserve"> </w:t>
      </w:r>
      <w:r w:rsidRPr="00A33672">
        <w:rPr>
          <w:rFonts w:cs="Arial"/>
          <w:sz w:val="22"/>
          <w:szCs w:val="22"/>
        </w:rPr>
        <w:t>ogłoszeń</w:t>
      </w:r>
      <w:r w:rsidR="00010DBF" w:rsidRPr="00A33672">
        <w:rPr>
          <w:rFonts w:cs="Arial"/>
          <w:sz w:val="22"/>
          <w:szCs w:val="22"/>
        </w:rPr>
        <w:t>.</w:t>
      </w:r>
    </w:p>
    <w:p w14:paraId="2EBFC57E" w14:textId="3963020B" w:rsidR="009F2782" w:rsidRPr="00A33672" w:rsidRDefault="00B66F58">
      <w:pPr>
        <w:pStyle w:val="Tekstpodstawowy"/>
        <w:numPr>
          <w:ilvl w:val="0"/>
          <w:numId w:val="72"/>
        </w:numPr>
        <w:spacing w:line="276" w:lineRule="auto"/>
        <w:ind w:left="284" w:hanging="284"/>
        <w:contextualSpacing/>
        <w:rPr>
          <w:rFonts w:cs="Arial"/>
          <w:sz w:val="22"/>
          <w:szCs w:val="22"/>
        </w:rPr>
      </w:pPr>
      <w:r w:rsidRPr="00A33672">
        <w:rPr>
          <w:rFonts w:cs="Arial"/>
          <w:sz w:val="22"/>
          <w:szCs w:val="22"/>
        </w:rPr>
        <w:t>Poszczególne organy szkoły mogą zapraszać przedstawicieli innych organów na swoje zebrania, z wyjątkiem tych zebrań rady pedagogicznej, na których obecność zaproszonych, mogłaby naruszać dobro ucznia lub nauczyciela.</w:t>
      </w:r>
      <w:r w:rsidR="00472903" w:rsidRPr="00A33672">
        <w:rPr>
          <w:rFonts w:cs="Arial"/>
          <w:sz w:val="22"/>
          <w:szCs w:val="22"/>
        </w:rPr>
        <w:t xml:space="preserve"> </w:t>
      </w:r>
    </w:p>
    <w:p w14:paraId="1C0B3D95" w14:textId="77777777" w:rsidR="0014054E" w:rsidRPr="00A33672" w:rsidRDefault="0014054E" w:rsidP="007D2CFE">
      <w:pPr>
        <w:pStyle w:val="Tekstpodstawowy"/>
        <w:spacing w:line="276" w:lineRule="auto"/>
        <w:ind w:left="284" w:hanging="284"/>
        <w:contextualSpacing/>
        <w:rPr>
          <w:rFonts w:cs="Arial"/>
          <w:sz w:val="22"/>
          <w:szCs w:val="22"/>
        </w:rPr>
      </w:pPr>
    </w:p>
    <w:p w14:paraId="764641D6" w14:textId="18376FD4" w:rsidR="0014054E" w:rsidRPr="00A33672" w:rsidRDefault="0014054E" w:rsidP="007D2CFE">
      <w:pPr>
        <w:pStyle w:val="Nagwek1"/>
        <w:spacing w:line="276" w:lineRule="auto"/>
        <w:rPr>
          <w:b/>
          <w:bCs/>
          <w:sz w:val="22"/>
          <w:szCs w:val="22"/>
        </w:rPr>
      </w:pPr>
      <w:bookmarkStart w:id="39" w:name="_Toc120183145"/>
      <w:r w:rsidRPr="00A33672">
        <w:rPr>
          <w:b/>
          <w:bCs/>
          <w:sz w:val="22"/>
          <w:szCs w:val="22"/>
        </w:rPr>
        <w:t>ROZDZIAŁ</w:t>
      </w:r>
      <w:r w:rsidR="00472903" w:rsidRPr="00A33672">
        <w:rPr>
          <w:b/>
          <w:bCs/>
          <w:sz w:val="22"/>
          <w:szCs w:val="22"/>
        </w:rPr>
        <w:t xml:space="preserve"> </w:t>
      </w:r>
      <w:r w:rsidR="00127375" w:rsidRPr="00A33672">
        <w:rPr>
          <w:b/>
          <w:bCs/>
          <w:sz w:val="22"/>
          <w:szCs w:val="22"/>
        </w:rPr>
        <w:t>5</w:t>
      </w:r>
      <w:r w:rsidR="00DA3457" w:rsidRPr="00A33672">
        <w:rPr>
          <w:b/>
          <w:bCs/>
          <w:sz w:val="22"/>
          <w:szCs w:val="22"/>
        </w:rPr>
        <w:t>.</w:t>
      </w:r>
      <w:bookmarkEnd w:id="39"/>
    </w:p>
    <w:p w14:paraId="62BB486C" w14:textId="77777777" w:rsidR="0014054E" w:rsidRPr="00A33672" w:rsidRDefault="0014054E" w:rsidP="007D2CFE">
      <w:pPr>
        <w:pStyle w:val="Nagwek1"/>
        <w:spacing w:line="276" w:lineRule="auto"/>
        <w:rPr>
          <w:b/>
          <w:bCs/>
          <w:sz w:val="22"/>
          <w:szCs w:val="22"/>
        </w:rPr>
      </w:pPr>
      <w:bookmarkStart w:id="40" w:name="_Toc120183146"/>
      <w:r w:rsidRPr="00A33672">
        <w:rPr>
          <w:b/>
          <w:bCs/>
          <w:sz w:val="22"/>
          <w:szCs w:val="22"/>
        </w:rPr>
        <w:t>ORGANIZACJA</w:t>
      </w:r>
      <w:r w:rsidR="00472903" w:rsidRPr="00A33672">
        <w:rPr>
          <w:b/>
          <w:bCs/>
          <w:sz w:val="22"/>
          <w:szCs w:val="22"/>
        </w:rPr>
        <w:t xml:space="preserve"> </w:t>
      </w:r>
      <w:r w:rsidRPr="00A33672">
        <w:rPr>
          <w:b/>
          <w:bCs/>
          <w:sz w:val="22"/>
          <w:szCs w:val="22"/>
        </w:rPr>
        <w:t>SZKOŁY</w:t>
      </w:r>
      <w:r w:rsidR="00472903" w:rsidRPr="00A33672">
        <w:rPr>
          <w:b/>
          <w:bCs/>
          <w:sz w:val="22"/>
          <w:szCs w:val="22"/>
        </w:rPr>
        <w:t xml:space="preserve"> </w:t>
      </w:r>
      <w:r w:rsidRPr="00A33672">
        <w:rPr>
          <w:b/>
          <w:bCs/>
          <w:sz w:val="22"/>
          <w:szCs w:val="22"/>
        </w:rPr>
        <w:t>I</w:t>
      </w:r>
      <w:r w:rsidR="00472903" w:rsidRPr="00A33672">
        <w:rPr>
          <w:b/>
          <w:bCs/>
          <w:sz w:val="22"/>
          <w:szCs w:val="22"/>
        </w:rPr>
        <w:t xml:space="preserve"> </w:t>
      </w:r>
      <w:r w:rsidRPr="00A33672">
        <w:rPr>
          <w:b/>
          <w:bCs/>
          <w:sz w:val="22"/>
          <w:szCs w:val="22"/>
        </w:rPr>
        <w:t>ODZIAŁÓW</w:t>
      </w:r>
      <w:r w:rsidR="00472903" w:rsidRPr="00A33672">
        <w:rPr>
          <w:b/>
          <w:bCs/>
          <w:sz w:val="22"/>
          <w:szCs w:val="22"/>
        </w:rPr>
        <w:t xml:space="preserve"> </w:t>
      </w:r>
      <w:r w:rsidRPr="00A33672">
        <w:rPr>
          <w:b/>
          <w:bCs/>
          <w:sz w:val="22"/>
          <w:szCs w:val="22"/>
        </w:rPr>
        <w:t>PRZEDSZKOLNYCH</w:t>
      </w:r>
      <w:bookmarkEnd w:id="40"/>
    </w:p>
    <w:p w14:paraId="4A91E77F" w14:textId="03C77CD8" w:rsidR="0014054E" w:rsidRPr="00A33672" w:rsidRDefault="0014054E" w:rsidP="007D2CFE">
      <w:pPr>
        <w:pStyle w:val="Tekstpodstawowy"/>
        <w:spacing w:line="276" w:lineRule="auto"/>
        <w:ind w:left="284" w:hanging="284"/>
        <w:contextualSpacing/>
        <w:rPr>
          <w:rFonts w:cs="Arial"/>
          <w:b/>
          <w:sz w:val="22"/>
          <w:szCs w:val="22"/>
        </w:rPr>
      </w:pPr>
      <w:r w:rsidRPr="00A33672">
        <w:rPr>
          <w:rFonts w:cs="Arial"/>
          <w:b/>
          <w:sz w:val="22"/>
          <w:szCs w:val="22"/>
        </w:rPr>
        <w:t>§</w:t>
      </w:r>
      <w:r w:rsidR="00472903" w:rsidRPr="00A33672">
        <w:rPr>
          <w:rFonts w:cs="Arial"/>
          <w:b/>
          <w:sz w:val="22"/>
          <w:szCs w:val="22"/>
        </w:rPr>
        <w:t xml:space="preserve"> </w:t>
      </w:r>
      <w:r w:rsidR="00191DB8" w:rsidRPr="00A33672">
        <w:rPr>
          <w:rFonts w:cs="Arial"/>
          <w:b/>
          <w:sz w:val="22"/>
          <w:szCs w:val="22"/>
        </w:rPr>
        <w:t>3</w:t>
      </w:r>
      <w:r w:rsidR="007C6D69" w:rsidRPr="00A33672">
        <w:rPr>
          <w:rFonts w:cs="Arial"/>
          <w:b/>
          <w:sz w:val="22"/>
          <w:szCs w:val="22"/>
        </w:rPr>
        <w:t>7</w:t>
      </w:r>
      <w:r w:rsidR="00487466" w:rsidRPr="00A33672">
        <w:rPr>
          <w:rFonts w:cs="Arial"/>
          <w:b/>
          <w:sz w:val="22"/>
          <w:szCs w:val="22"/>
        </w:rPr>
        <w:t>.</w:t>
      </w:r>
    </w:p>
    <w:p w14:paraId="2400D287" w14:textId="7FD0C1F1" w:rsidR="00191DB8" w:rsidRPr="00A33672" w:rsidRDefault="00191DB8" w:rsidP="007D2CFE">
      <w:pPr>
        <w:pStyle w:val="Tekstpodstawowy"/>
        <w:spacing w:line="276" w:lineRule="auto"/>
        <w:ind w:left="284" w:hanging="284"/>
        <w:contextualSpacing/>
        <w:rPr>
          <w:rFonts w:cs="Arial"/>
          <w:b/>
          <w:sz w:val="22"/>
          <w:szCs w:val="22"/>
        </w:rPr>
      </w:pPr>
    </w:p>
    <w:p w14:paraId="380711DC" w14:textId="73BF4B49" w:rsidR="009F69C8" w:rsidRPr="00A33672" w:rsidRDefault="009F69C8">
      <w:pPr>
        <w:pStyle w:val="Bezodstpw"/>
        <w:numPr>
          <w:ilvl w:val="0"/>
          <w:numId w:val="87"/>
        </w:numPr>
        <w:spacing w:line="276" w:lineRule="auto"/>
        <w:ind w:left="284" w:hanging="284"/>
        <w:rPr>
          <w:rFonts w:ascii="Arial" w:hAnsi="Arial" w:cs="Arial"/>
          <w:sz w:val="22"/>
        </w:rPr>
      </w:pPr>
      <w:r w:rsidRPr="00A33672">
        <w:rPr>
          <w:rFonts w:ascii="Arial" w:hAnsi="Arial" w:cs="Arial"/>
          <w:sz w:val="22"/>
        </w:rPr>
        <w:t>Obowiązek rocznego przygotowania przedszkolnego rozpoczyna się z początkiem roku szkolnego w roku kalendarzowym, w którym dziecko kończy 6 lat.</w:t>
      </w:r>
    </w:p>
    <w:p w14:paraId="27EC6568" w14:textId="77777777" w:rsidR="009F69C8" w:rsidRPr="00A33672" w:rsidRDefault="009F69C8">
      <w:pPr>
        <w:pStyle w:val="Bezodstpw"/>
        <w:numPr>
          <w:ilvl w:val="0"/>
          <w:numId w:val="87"/>
        </w:numPr>
        <w:spacing w:line="276" w:lineRule="auto"/>
        <w:ind w:left="284" w:hanging="284"/>
        <w:rPr>
          <w:rFonts w:ascii="Arial" w:hAnsi="Arial" w:cs="Arial"/>
          <w:sz w:val="22"/>
        </w:rPr>
      </w:pPr>
      <w:r w:rsidRPr="00A33672">
        <w:rPr>
          <w:rFonts w:ascii="Arial" w:hAnsi="Arial" w:cs="Arial"/>
          <w:sz w:val="22"/>
        </w:rPr>
        <w:t>Obowiązek szkolny</w:t>
      </w:r>
      <w:r w:rsidR="001F2A76" w:rsidRPr="00A33672">
        <w:rPr>
          <w:rFonts w:ascii="Arial" w:hAnsi="Arial" w:cs="Arial"/>
          <w:sz w:val="22"/>
        </w:rPr>
        <w:t xml:space="preserve"> rozpoczyna </w:t>
      </w:r>
      <w:r w:rsidRPr="00A33672">
        <w:rPr>
          <w:rFonts w:ascii="Arial" w:hAnsi="Arial" w:cs="Arial"/>
          <w:sz w:val="22"/>
        </w:rPr>
        <w:t>się</w:t>
      </w:r>
      <w:r w:rsidR="001F2A76" w:rsidRPr="00A33672">
        <w:rPr>
          <w:rFonts w:ascii="Arial" w:hAnsi="Arial" w:cs="Arial"/>
          <w:sz w:val="22"/>
        </w:rPr>
        <w:t xml:space="preserve"> z początkiem roku szkolnego w roku kalendarzowym, w którym </w:t>
      </w:r>
      <w:r w:rsidRPr="00A33672">
        <w:rPr>
          <w:rFonts w:ascii="Arial" w:hAnsi="Arial" w:cs="Arial"/>
          <w:sz w:val="22"/>
        </w:rPr>
        <w:t xml:space="preserve">dziecko </w:t>
      </w:r>
      <w:r w:rsidR="001F2A76" w:rsidRPr="00A33672">
        <w:rPr>
          <w:rFonts w:ascii="Arial" w:hAnsi="Arial" w:cs="Arial"/>
          <w:sz w:val="22"/>
        </w:rPr>
        <w:t xml:space="preserve">kończy 7 lat i </w:t>
      </w:r>
      <w:r w:rsidRPr="00A33672">
        <w:rPr>
          <w:rFonts w:ascii="Arial" w:hAnsi="Arial" w:cs="Arial"/>
          <w:sz w:val="22"/>
        </w:rPr>
        <w:t>trwa</w:t>
      </w:r>
      <w:r w:rsidR="001F2A76" w:rsidRPr="00A33672">
        <w:rPr>
          <w:rFonts w:ascii="Arial" w:hAnsi="Arial" w:cs="Arial"/>
          <w:sz w:val="22"/>
        </w:rPr>
        <w:t xml:space="preserve"> do chwili ukończenia szkoły, nie dłużej jednak niż do ukończenia 18 roku życia. </w:t>
      </w:r>
    </w:p>
    <w:p w14:paraId="42351460" w14:textId="28313582" w:rsidR="001F2A76" w:rsidRPr="00A33672" w:rsidRDefault="001F2A76">
      <w:pPr>
        <w:pStyle w:val="Bezodstpw"/>
        <w:numPr>
          <w:ilvl w:val="0"/>
          <w:numId w:val="87"/>
        </w:numPr>
        <w:spacing w:line="276" w:lineRule="auto"/>
        <w:ind w:left="284" w:hanging="284"/>
        <w:rPr>
          <w:rFonts w:ascii="Arial" w:hAnsi="Arial" w:cs="Arial"/>
          <w:sz w:val="22"/>
        </w:rPr>
      </w:pPr>
      <w:r w:rsidRPr="00A33672">
        <w:rPr>
          <w:rFonts w:ascii="Arial" w:hAnsi="Arial" w:cs="Arial"/>
          <w:sz w:val="22"/>
        </w:rPr>
        <w:t>Na wniosek rodziców naukę w szkole może rozpocząć dziecko, które w danym roku kalendarzowym kończy 6 lat.</w:t>
      </w:r>
    </w:p>
    <w:p w14:paraId="77DCF9EA" w14:textId="26BD78D3" w:rsidR="009F69C8" w:rsidRPr="00A33672" w:rsidRDefault="009F69C8">
      <w:pPr>
        <w:pStyle w:val="Bezodstpw"/>
        <w:numPr>
          <w:ilvl w:val="0"/>
          <w:numId w:val="87"/>
        </w:numPr>
        <w:spacing w:line="276" w:lineRule="auto"/>
        <w:ind w:left="284" w:hanging="284"/>
        <w:rPr>
          <w:rFonts w:ascii="Arial" w:hAnsi="Arial" w:cs="Arial"/>
          <w:sz w:val="22"/>
        </w:rPr>
      </w:pPr>
      <w:r w:rsidRPr="00A33672">
        <w:rPr>
          <w:rFonts w:ascii="Arial" w:hAnsi="Arial" w:cs="Arial"/>
          <w:sz w:val="22"/>
        </w:rPr>
        <w:t xml:space="preserve">Dyrektor szkoły przyjmuje dziecko 6-letnie do klasy pierwszej, jeżeli korzystało ono </w:t>
      </w:r>
      <w:r w:rsidRPr="00A33672">
        <w:rPr>
          <w:rFonts w:ascii="Arial" w:hAnsi="Arial" w:cs="Arial"/>
          <w:sz w:val="22"/>
        </w:rPr>
        <w:br/>
        <w:t xml:space="preserve">z wychowania przedszkolnego w roku szkolnym poprzedzającym rok szkolny, w którym ma rozpocząć naukę w szkole podstawowej, lub posiada opinię o możliwości rozpoczęcia nauki </w:t>
      </w:r>
      <w:r w:rsidRPr="00A33672">
        <w:rPr>
          <w:rFonts w:ascii="Arial" w:hAnsi="Arial" w:cs="Arial"/>
          <w:sz w:val="22"/>
        </w:rPr>
        <w:br/>
        <w:t>w szkole, wydaną przez poradnię psychologiczno-pedagogiczną.</w:t>
      </w:r>
    </w:p>
    <w:p w14:paraId="095B6D76" w14:textId="6608BA39" w:rsidR="001F2A76" w:rsidRPr="00A33672" w:rsidRDefault="001F2A76">
      <w:pPr>
        <w:pStyle w:val="Bezodstpw"/>
        <w:numPr>
          <w:ilvl w:val="0"/>
          <w:numId w:val="87"/>
        </w:numPr>
        <w:spacing w:line="276" w:lineRule="auto"/>
        <w:ind w:left="284" w:hanging="284"/>
        <w:rPr>
          <w:rFonts w:ascii="Arial" w:hAnsi="Arial" w:cs="Arial"/>
          <w:sz w:val="22"/>
        </w:rPr>
      </w:pPr>
      <w:r w:rsidRPr="00A33672">
        <w:rPr>
          <w:rFonts w:ascii="Arial" w:hAnsi="Arial" w:cs="Arial"/>
          <w:sz w:val="22"/>
        </w:rPr>
        <w:t>Do szkoły przyjmowani są wszyscy uczniowie zamieszkujący ustalony dla szkoły obwód. Warunkiem przyjęcia jest pisemne oświadczenie rodziców o miejscu zamieszkania dziecka.</w:t>
      </w:r>
    </w:p>
    <w:p w14:paraId="1382FF64" w14:textId="4DD10DCB" w:rsidR="001F2A76" w:rsidRPr="00A33672" w:rsidRDefault="001F2A76">
      <w:pPr>
        <w:pStyle w:val="Bezodstpw"/>
        <w:numPr>
          <w:ilvl w:val="0"/>
          <w:numId w:val="87"/>
        </w:numPr>
        <w:spacing w:line="276" w:lineRule="auto"/>
        <w:ind w:left="284" w:hanging="284"/>
        <w:rPr>
          <w:rFonts w:ascii="Arial" w:hAnsi="Arial" w:cs="Arial"/>
          <w:sz w:val="22"/>
        </w:rPr>
      </w:pPr>
      <w:r w:rsidRPr="00A33672">
        <w:rPr>
          <w:rFonts w:ascii="Arial" w:hAnsi="Arial" w:cs="Arial"/>
          <w:sz w:val="22"/>
        </w:rPr>
        <w:t xml:space="preserve">Uczniowie zamieszkali poza obwodem szkoły mogą być przyjęci do klasy pierwszej                         po przeprowadzeniu postępowania rekrutacyjnego, jeżeli szkoła nadal dysponuje wolnymi miejscami. </w:t>
      </w:r>
    </w:p>
    <w:p w14:paraId="5CBE3310" w14:textId="07FBBB00" w:rsidR="001F2A76" w:rsidRPr="00A33672" w:rsidRDefault="001F2A76">
      <w:pPr>
        <w:pStyle w:val="Bezodstpw"/>
        <w:numPr>
          <w:ilvl w:val="0"/>
          <w:numId w:val="87"/>
        </w:numPr>
        <w:spacing w:line="276" w:lineRule="auto"/>
        <w:ind w:left="284" w:hanging="284"/>
        <w:rPr>
          <w:rFonts w:ascii="Arial" w:hAnsi="Arial" w:cs="Arial"/>
          <w:sz w:val="22"/>
        </w:rPr>
      </w:pPr>
      <w:r w:rsidRPr="00A33672">
        <w:rPr>
          <w:rFonts w:ascii="Arial" w:hAnsi="Arial" w:cs="Arial"/>
          <w:sz w:val="22"/>
        </w:rPr>
        <w:t xml:space="preserve">Na wniosek rodziców dyrektor szkoły może odroczyć spełnianie przez dziecko obowiązku szkolnego. Wniosek składa się w roku kalendarzowym, w którym dziecko kończy 7 lat,                         </w:t>
      </w:r>
      <w:r w:rsidRPr="00A33672">
        <w:rPr>
          <w:rFonts w:ascii="Arial" w:hAnsi="Arial" w:cs="Arial"/>
          <w:sz w:val="22"/>
        </w:rPr>
        <w:lastRenderedPageBreak/>
        <w:t xml:space="preserve">nie później niż do 31 sierpnia. Odroczenie dotyczy roku szkolnego, w którym dziecko ma rozpocząć  spełnianie obowiązku szkolnego. </w:t>
      </w:r>
    </w:p>
    <w:p w14:paraId="07B9CF46" w14:textId="4E7D680B" w:rsidR="001F2A76" w:rsidRPr="00A33672" w:rsidRDefault="001F2A76">
      <w:pPr>
        <w:pStyle w:val="Bezodstpw"/>
        <w:numPr>
          <w:ilvl w:val="0"/>
          <w:numId w:val="87"/>
        </w:numPr>
        <w:spacing w:line="276" w:lineRule="auto"/>
        <w:ind w:left="284" w:hanging="284"/>
        <w:rPr>
          <w:rFonts w:ascii="Arial" w:hAnsi="Arial" w:cs="Arial"/>
          <w:sz w:val="22"/>
        </w:rPr>
      </w:pPr>
      <w:r w:rsidRPr="00A33672">
        <w:rPr>
          <w:rFonts w:ascii="Arial" w:hAnsi="Arial" w:cs="Arial"/>
          <w:sz w:val="22"/>
        </w:rPr>
        <w:t xml:space="preserve">W przypadku dzieci posiadających orzeczenie o potrzebie kształcenia specjalnego wydane  przez poradnię </w:t>
      </w:r>
      <w:proofErr w:type="spellStart"/>
      <w:r w:rsidRPr="00A33672">
        <w:rPr>
          <w:rFonts w:ascii="Arial" w:hAnsi="Arial" w:cs="Arial"/>
          <w:sz w:val="22"/>
        </w:rPr>
        <w:t>psychologiczno</w:t>
      </w:r>
      <w:proofErr w:type="spellEnd"/>
      <w:r w:rsidRPr="00A33672">
        <w:rPr>
          <w:rFonts w:ascii="Arial" w:hAnsi="Arial" w:cs="Arial"/>
          <w:sz w:val="22"/>
        </w:rPr>
        <w:t xml:space="preserve">–pedagogiczną, rozpoczęcie spełniania obowiązku szkolnego może być odroczone do końca roku szkolnego w tym roku kalendarzowym, </w:t>
      </w:r>
      <w:r w:rsidRPr="00A33672">
        <w:rPr>
          <w:rFonts w:ascii="Arial" w:hAnsi="Arial" w:cs="Arial"/>
          <w:sz w:val="22"/>
        </w:rPr>
        <w:br/>
        <w:t>w którym dziecko kończy 9 lat.</w:t>
      </w:r>
      <w:r w:rsidR="00E73718" w:rsidRPr="00A33672">
        <w:rPr>
          <w:rFonts w:ascii="Arial" w:hAnsi="Arial" w:cs="Arial"/>
          <w:sz w:val="22"/>
        </w:rPr>
        <w:t xml:space="preserve"> Takie dziecko może uczęszczać do oddziału przedszkolnego.</w:t>
      </w:r>
    </w:p>
    <w:p w14:paraId="7E515777" w14:textId="613B5627" w:rsidR="001F2A76" w:rsidRPr="00A33672" w:rsidRDefault="001F2A76">
      <w:pPr>
        <w:pStyle w:val="Bezodstpw"/>
        <w:numPr>
          <w:ilvl w:val="0"/>
          <w:numId w:val="87"/>
        </w:numPr>
        <w:spacing w:line="276" w:lineRule="auto"/>
        <w:ind w:left="284" w:hanging="284"/>
        <w:rPr>
          <w:rFonts w:ascii="Arial" w:hAnsi="Arial" w:cs="Arial"/>
          <w:sz w:val="22"/>
        </w:rPr>
      </w:pPr>
      <w:r w:rsidRPr="00A33672">
        <w:rPr>
          <w:rFonts w:ascii="Arial" w:hAnsi="Arial" w:cs="Arial"/>
          <w:sz w:val="22"/>
        </w:rPr>
        <w:t xml:space="preserve">Decyzję w sprawie odroczenia obowiązku szkolnego podejmuje dyrektor </w:t>
      </w:r>
      <w:r w:rsidR="00E24AB6" w:rsidRPr="00A33672">
        <w:rPr>
          <w:rFonts w:ascii="Arial" w:hAnsi="Arial" w:cs="Arial"/>
          <w:sz w:val="22"/>
        </w:rPr>
        <w:t xml:space="preserve">na wniosek rodziców, </w:t>
      </w:r>
      <w:r w:rsidRPr="00A33672">
        <w:rPr>
          <w:rFonts w:ascii="Arial" w:hAnsi="Arial" w:cs="Arial"/>
          <w:sz w:val="22"/>
        </w:rPr>
        <w:t>po zasięgnięciu</w:t>
      </w:r>
      <w:r w:rsidR="00E24AB6" w:rsidRPr="00A33672">
        <w:rPr>
          <w:rFonts w:ascii="Arial" w:hAnsi="Arial" w:cs="Arial"/>
          <w:sz w:val="22"/>
        </w:rPr>
        <w:t xml:space="preserve"> </w:t>
      </w:r>
      <w:r w:rsidRPr="00A33672">
        <w:rPr>
          <w:rFonts w:ascii="Arial" w:hAnsi="Arial" w:cs="Arial"/>
          <w:sz w:val="22"/>
        </w:rPr>
        <w:t>opinii poradni psychologiczno-pedagogicznej.</w:t>
      </w:r>
    </w:p>
    <w:p w14:paraId="63F9C47C" w14:textId="77777777" w:rsidR="00E73718" w:rsidRPr="00A33672" w:rsidRDefault="001F2A76">
      <w:pPr>
        <w:pStyle w:val="Bezodstpw"/>
        <w:numPr>
          <w:ilvl w:val="0"/>
          <w:numId w:val="87"/>
        </w:numPr>
        <w:tabs>
          <w:tab w:val="clear" w:pos="8080"/>
        </w:tabs>
        <w:spacing w:line="276" w:lineRule="auto"/>
        <w:ind w:left="426" w:hanging="426"/>
        <w:rPr>
          <w:rFonts w:ascii="Arial" w:hAnsi="Arial" w:cs="Arial"/>
          <w:sz w:val="22"/>
        </w:rPr>
      </w:pPr>
      <w:r w:rsidRPr="00A33672">
        <w:rPr>
          <w:rFonts w:ascii="Arial" w:hAnsi="Arial" w:cs="Arial"/>
          <w:sz w:val="22"/>
        </w:rPr>
        <w:t>Na</w:t>
      </w:r>
      <w:r w:rsidR="00E24AB6" w:rsidRPr="00A33672">
        <w:rPr>
          <w:rFonts w:ascii="Arial" w:hAnsi="Arial" w:cs="Arial"/>
          <w:sz w:val="22"/>
        </w:rPr>
        <w:t xml:space="preserve"> </w:t>
      </w:r>
      <w:r w:rsidRPr="00A33672">
        <w:rPr>
          <w:rFonts w:ascii="Arial" w:hAnsi="Arial" w:cs="Arial"/>
          <w:sz w:val="22"/>
        </w:rPr>
        <w:t xml:space="preserve">wniosek rodziców dyrektor może zezwolić na spełnianie przez dziecko obowiązku </w:t>
      </w:r>
      <w:r w:rsidR="00E73718" w:rsidRPr="00A33672">
        <w:rPr>
          <w:rFonts w:ascii="Arial" w:hAnsi="Arial" w:cs="Arial"/>
          <w:sz w:val="22"/>
        </w:rPr>
        <w:t xml:space="preserve">rocznego przygotowania przedszkolnego lub obowiązku </w:t>
      </w:r>
      <w:r w:rsidRPr="00A33672">
        <w:rPr>
          <w:rFonts w:ascii="Arial" w:hAnsi="Arial" w:cs="Arial"/>
          <w:sz w:val="22"/>
        </w:rPr>
        <w:t xml:space="preserve">szkolnego poza szkołą oraz określić jego warunki. </w:t>
      </w:r>
    </w:p>
    <w:p w14:paraId="1195626D" w14:textId="38104A28" w:rsidR="001F2A76" w:rsidRPr="00A33672" w:rsidRDefault="001F2A76">
      <w:pPr>
        <w:pStyle w:val="Bezodstpw"/>
        <w:numPr>
          <w:ilvl w:val="0"/>
          <w:numId w:val="87"/>
        </w:numPr>
        <w:tabs>
          <w:tab w:val="clear" w:pos="8080"/>
        </w:tabs>
        <w:spacing w:line="276" w:lineRule="auto"/>
        <w:ind w:left="426" w:hanging="426"/>
        <w:rPr>
          <w:rFonts w:ascii="Arial" w:hAnsi="Arial" w:cs="Arial"/>
          <w:sz w:val="22"/>
        </w:rPr>
      </w:pPr>
      <w:r w:rsidRPr="00A33672">
        <w:rPr>
          <w:rFonts w:ascii="Arial" w:hAnsi="Arial" w:cs="Arial"/>
          <w:sz w:val="22"/>
        </w:rPr>
        <w:t xml:space="preserve">Dziecko spełniające obowiązek szkolny poza szkołą, może otrzymać świadectwo ukończenia poszczególnych klas lub świadectwo ukończenia szkoły podstawowej, na podstawie rocznych egzaminów klasyfikacyjnych przeprowadzonych </w:t>
      </w:r>
      <w:r w:rsidR="00F03E50" w:rsidRPr="00A33672">
        <w:rPr>
          <w:rFonts w:ascii="Arial" w:hAnsi="Arial" w:cs="Arial"/>
          <w:sz w:val="22"/>
        </w:rPr>
        <w:t>w</w:t>
      </w:r>
      <w:r w:rsidRPr="00A33672">
        <w:rPr>
          <w:rFonts w:ascii="Arial" w:hAnsi="Arial" w:cs="Arial"/>
          <w:sz w:val="22"/>
        </w:rPr>
        <w:t xml:space="preserve"> szko</w:t>
      </w:r>
      <w:r w:rsidR="00F03E50" w:rsidRPr="00A33672">
        <w:rPr>
          <w:rFonts w:ascii="Arial" w:hAnsi="Arial" w:cs="Arial"/>
          <w:sz w:val="22"/>
        </w:rPr>
        <w:t>le</w:t>
      </w:r>
      <w:r w:rsidRPr="00A33672">
        <w:rPr>
          <w:rFonts w:ascii="Arial" w:hAnsi="Arial" w:cs="Arial"/>
          <w:sz w:val="22"/>
        </w:rPr>
        <w:t>.</w:t>
      </w:r>
    </w:p>
    <w:p w14:paraId="4282DBB4" w14:textId="77777777" w:rsidR="00E73718" w:rsidRPr="00A33672" w:rsidRDefault="00E86353">
      <w:pPr>
        <w:pStyle w:val="Bezodstpw"/>
        <w:numPr>
          <w:ilvl w:val="0"/>
          <w:numId w:val="87"/>
        </w:numPr>
        <w:tabs>
          <w:tab w:val="clear" w:pos="8080"/>
          <w:tab w:val="left" w:pos="567"/>
        </w:tabs>
        <w:spacing w:line="276" w:lineRule="auto"/>
        <w:ind w:left="426" w:hanging="426"/>
        <w:rPr>
          <w:rFonts w:ascii="Arial" w:hAnsi="Arial" w:cs="Arial"/>
          <w:sz w:val="22"/>
        </w:rPr>
      </w:pPr>
      <w:r w:rsidRPr="00A33672">
        <w:rPr>
          <w:rFonts w:ascii="Arial" w:hAnsi="Arial" w:cs="Arial"/>
          <w:sz w:val="22"/>
        </w:rPr>
        <w:t xml:space="preserve">Rekrutacja do szkoły podstawowej i oddziałów przedszkolnych odbywa się na zasadach powszechnej dostępności. </w:t>
      </w:r>
    </w:p>
    <w:p w14:paraId="79793228" w14:textId="6A2F295D" w:rsidR="00E86353" w:rsidRPr="00A33672" w:rsidRDefault="00E73718">
      <w:pPr>
        <w:pStyle w:val="Bezodstpw"/>
        <w:numPr>
          <w:ilvl w:val="0"/>
          <w:numId w:val="87"/>
        </w:numPr>
        <w:tabs>
          <w:tab w:val="clear" w:pos="8080"/>
          <w:tab w:val="left" w:pos="567"/>
        </w:tabs>
        <w:spacing w:line="276" w:lineRule="auto"/>
        <w:ind w:left="426" w:hanging="426"/>
        <w:rPr>
          <w:rFonts w:ascii="Arial" w:hAnsi="Arial" w:cs="Arial"/>
          <w:sz w:val="22"/>
        </w:rPr>
      </w:pPr>
      <w:r w:rsidRPr="00A33672">
        <w:rPr>
          <w:rFonts w:ascii="Arial" w:hAnsi="Arial" w:cs="Arial"/>
          <w:sz w:val="22"/>
        </w:rPr>
        <w:t xml:space="preserve">Terminy przeprowadzania postępowania rekrutacyjnego i uzupełniającego określa organ prowadzący. </w:t>
      </w:r>
      <w:r w:rsidR="00E86353" w:rsidRPr="00A33672">
        <w:rPr>
          <w:rFonts w:ascii="Arial" w:hAnsi="Arial" w:cs="Arial"/>
          <w:sz w:val="22"/>
        </w:rPr>
        <w:t>Szczegółowe zasady rekrutacji określają przepisy</w:t>
      </w:r>
      <w:r w:rsidRPr="00A33672">
        <w:rPr>
          <w:rFonts w:ascii="Arial" w:hAnsi="Arial" w:cs="Arial"/>
          <w:sz w:val="22"/>
        </w:rPr>
        <w:t xml:space="preserve"> w tym zakresie</w:t>
      </w:r>
      <w:r w:rsidR="00E86353" w:rsidRPr="00A33672">
        <w:rPr>
          <w:rFonts w:ascii="Arial" w:hAnsi="Arial" w:cs="Arial"/>
          <w:sz w:val="22"/>
        </w:rPr>
        <w:t>.</w:t>
      </w:r>
    </w:p>
    <w:p w14:paraId="6CB78B33" w14:textId="0405F8F6" w:rsidR="00E73718" w:rsidRPr="00A33672" w:rsidRDefault="00E73718">
      <w:pPr>
        <w:pStyle w:val="Bezodstpw"/>
        <w:numPr>
          <w:ilvl w:val="0"/>
          <w:numId w:val="87"/>
        </w:numPr>
        <w:tabs>
          <w:tab w:val="clear" w:pos="8080"/>
          <w:tab w:val="left" w:pos="567"/>
        </w:tabs>
        <w:spacing w:line="276" w:lineRule="auto"/>
        <w:ind w:left="426" w:hanging="426"/>
        <w:rPr>
          <w:rFonts w:ascii="Arial" w:hAnsi="Arial" w:cs="Arial"/>
          <w:sz w:val="22"/>
        </w:rPr>
      </w:pPr>
      <w:r w:rsidRPr="00A33672">
        <w:rPr>
          <w:rFonts w:ascii="Arial" w:hAnsi="Arial" w:cs="Arial"/>
          <w:sz w:val="22"/>
        </w:rPr>
        <w:t>Przechodzenie uczniów z innej szkoły oraz przyjmowanie uczniów z zagranicy określają odrębne przepisy.</w:t>
      </w:r>
    </w:p>
    <w:p w14:paraId="56823EBC" w14:textId="5DAD9BB8" w:rsidR="001F2A76" w:rsidRPr="00A33672" w:rsidRDefault="001F2A76" w:rsidP="007D2CFE">
      <w:pPr>
        <w:pStyle w:val="Tekstpodstawowy"/>
        <w:spacing w:line="276" w:lineRule="auto"/>
        <w:ind w:left="284" w:hanging="284"/>
        <w:contextualSpacing/>
        <w:rPr>
          <w:rFonts w:cs="Arial"/>
          <w:b/>
          <w:sz w:val="22"/>
          <w:szCs w:val="22"/>
        </w:rPr>
      </w:pPr>
    </w:p>
    <w:p w14:paraId="59E0749C" w14:textId="6B2636E6" w:rsidR="001F2A76" w:rsidRPr="00A33672" w:rsidRDefault="001F2A76" w:rsidP="007D2CFE">
      <w:pPr>
        <w:pStyle w:val="Tekstpodstawowy"/>
        <w:spacing w:line="276" w:lineRule="auto"/>
        <w:ind w:left="284" w:hanging="284"/>
        <w:contextualSpacing/>
        <w:rPr>
          <w:rFonts w:cs="Arial"/>
          <w:b/>
          <w:sz w:val="22"/>
          <w:szCs w:val="22"/>
        </w:rPr>
      </w:pPr>
      <w:r w:rsidRPr="00A33672">
        <w:rPr>
          <w:rFonts w:cs="Arial"/>
          <w:b/>
          <w:sz w:val="22"/>
          <w:szCs w:val="22"/>
        </w:rPr>
        <w:t>§ 3</w:t>
      </w:r>
      <w:r w:rsidR="007C6D69" w:rsidRPr="00A33672">
        <w:rPr>
          <w:rFonts w:cs="Arial"/>
          <w:b/>
          <w:sz w:val="22"/>
          <w:szCs w:val="22"/>
        </w:rPr>
        <w:t>8</w:t>
      </w:r>
      <w:r w:rsidRPr="00A33672">
        <w:rPr>
          <w:rFonts w:cs="Arial"/>
          <w:b/>
          <w:sz w:val="22"/>
          <w:szCs w:val="22"/>
        </w:rPr>
        <w:t>.</w:t>
      </w:r>
    </w:p>
    <w:p w14:paraId="683BD17C" w14:textId="77777777" w:rsidR="001F2A76" w:rsidRPr="00A33672" w:rsidRDefault="001F2A76" w:rsidP="007D2CFE">
      <w:pPr>
        <w:pStyle w:val="Tekstpodstawowy"/>
        <w:spacing w:line="276" w:lineRule="auto"/>
        <w:ind w:left="284" w:hanging="284"/>
        <w:contextualSpacing/>
        <w:rPr>
          <w:rFonts w:cs="Arial"/>
          <w:b/>
          <w:sz w:val="22"/>
          <w:szCs w:val="22"/>
        </w:rPr>
      </w:pPr>
    </w:p>
    <w:p w14:paraId="4E26C5EA" w14:textId="6D2FBDBB" w:rsidR="0014054E" w:rsidRPr="00A33672" w:rsidRDefault="0014054E">
      <w:pPr>
        <w:pStyle w:val="Tekstpodstawowy"/>
        <w:numPr>
          <w:ilvl w:val="6"/>
          <w:numId w:val="43"/>
        </w:numPr>
        <w:spacing w:line="276" w:lineRule="auto"/>
        <w:ind w:left="284" w:hanging="284"/>
        <w:contextualSpacing/>
        <w:rPr>
          <w:rFonts w:cs="Arial"/>
          <w:sz w:val="22"/>
          <w:szCs w:val="22"/>
        </w:rPr>
      </w:pPr>
      <w:r w:rsidRPr="00A33672">
        <w:rPr>
          <w:rFonts w:cs="Arial"/>
          <w:sz w:val="22"/>
          <w:szCs w:val="22"/>
        </w:rPr>
        <w:t>Szczegółową</w:t>
      </w:r>
      <w:r w:rsidR="00472903" w:rsidRPr="00A33672">
        <w:rPr>
          <w:rFonts w:cs="Arial"/>
          <w:sz w:val="22"/>
          <w:szCs w:val="22"/>
        </w:rPr>
        <w:t xml:space="preserve"> </w:t>
      </w:r>
      <w:r w:rsidRPr="00A33672">
        <w:rPr>
          <w:rFonts w:cs="Arial"/>
          <w:sz w:val="22"/>
          <w:szCs w:val="22"/>
        </w:rPr>
        <w:t>organizację</w:t>
      </w:r>
      <w:r w:rsidR="00472903" w:rsidRPr="00A33672">
        <w:rPr>
          <w:rFonts w:cs="Arial"/>
          <w:sz w:val="22"/>
          <w:szCs w:val="22"/>
        </w:rPr>
        <w:t xml:space="preserve"> </w:t>
      </w:r>
      <w:r w:rsidRPr="00A33672">
        <w:rPr>
          <w:rFonts w:cs="Arial"/>
          <w:sz w:val="22"/>
          <w:szCs w:val="22"/>
        </w:rPr>
        <w:t>nauczania,</w:t>
      </w:r>
      <w:r w:rsidR="00472903" w:rsidRPr="00A33672">
        <w:rPr>
          <w:rFonts w:cs="Arial"/>
          <w:sz w:val="22"/>
          <w:szCs w:val="22"/>
        </w:rPr>
        <w:t xml:space="preserve"> </w:t>
      </w:r>
      <w:r w:rsidRPr="00A33672">
        <w:rPr>
          <w:rFonts w:cs="Arial"/>
          <w:sz w:val="22"/>
          <w:szCs w:val="22"/>
        </w:rPr>
        <w:t>wychowania</w:t>
      </w:r>
      <w:r w:rsidR="00472903" w:rsidRPr="00A33672">
        <w:rPr>
          <w:rFonts w:cs="Arial"/>
          <w:sz w:val="22"/>
          <w:szCs w:val="22"/>
        </w:rPr>
        <w:t xml:space="preserve"> </w:t>
      </w:r>
      <w:r w:rsidRPr="00A33672">
        <w:rPr>
          <w:rFonts w:cs="Arial"/>
          <w:sz w:val="22"/>
          <w:szCs w:val="22"/>
        </w:rPr>
        <w:t>i</w:t>
      </w:r>
      <w:r w:rsidR="00472903" w:rsidRPr="00A33672">
        <w:rPr>
          <w:rFonts w:cs="Arial"/>
          <w:sz w:val="22"/>
          <w:szCs w:val="22"/>
        </w:rPr>
        <w:t xml:space="preserve"> </w:t>
      </w:r>
      <w:r w:rsidRPr="00A33672">
        <w:rPr>
          <w:rFonts w:cs="Arial"/>
          <w:sz w:val="22"/>
          <w:szCs w:val="22"/>
        </w:rPr>
        <w:t>opieki</w:t>
      </w:r>
      <w:r w:rsidR="00472903" w:rsidRPr="00A33672">
        <w:rPr>
          <w:rFonts w:cs="Arial"/>
          <w:sz w:val="22"/>
          <w:szCs w:val="22"/>
        </w:rPr>
        <w:t xml:space="preserve"> </w:t>
      </w:r>
      <w:r w:rsidRPr="00A33672">
        <w:rPr>
          <w:rFonts w:cs="Arial"/>
          <w:sz w:val="22"/>
          <w:szCs w:val="22"/>
        </w:rPr>
        <w:t>w</w:t>
      </w:r>
      <w:r w:rsidR="00472903" w:rsidRPr="00A33672">
        <w:rPr>
          <w:rFonts w:cs="Arial"/>
          <w:sz w:val="22"/>
          <w:szCs w:val="22"/>
        </w:rPr>
        <w:t xml:space="preserve"> </w:t>
      </w:r>
      <w:r w:rsidRPr="00A33672">
        <w:rPr>
          <w:rFonts w:cs="Arial"/>
          <w:sz w:val="22"/>
          <w:szCs w:val="22"/>
        </w:rPr>
        <w:t>danym</w:t>
      </w:r>
      <w:r w:rsidR="00472903" w:rsidRPr="00A33672">
        <w:rPr>
          <w:rFonts w:cs="Arial"/>
          <w:sz w:val="22"/>
          <w:szCs w:val="22"/>
        </w:rPr>
        <w:t xml:space="preserve"> </w:t>
      </w:r>
      <w:r w:rsidRPr="00A33672">
        <w:rPr>
          <w:rFonts w:cs="Arial"/>
          <w:sz w:val="22"/>
          <w:szCs w:val="22"/>
        </w:rPr>
        <w:t>roku</w:t>
      </w:r>
      <w:r w:rsidR="00472903" w:rsidRPr="00A33672">
        <w:rPr>
          <w:rFonts w:cs="Arial"/>
          <w:sz w:val="22"/>
          <w:szCs w:val="22"/>
        </w:rPr>
        <w:t xml:space="preserve"> </w:t>
      </w:r>
      <w:r w:rsidRPr="00A33672">
        <w:rPr>
          <w:rFonts w:cs="Arial"/>
          <w:sz w:val="22"/>
          <w:szCs w:val="22"/>
        </w:rPr>
        <w:t>szkolnym</w:t>
      </w:r>
      <w:r w:rsidR="00472903" w:rsidRPr="00A33672">
        <w:rPr>
          <w:rFonts w:cs="Arial"/>
          <w:sz w:val="22"/>
          <w:szCs w:val="22"/>
        </w:rPr>
        <w:t xml:space="preserve"> </w:t>
      </w:r>
      <w:r w:rsidRPr="00A33672">
        <w:rPr>
          <w:rFonts w:cs="Arial"/>
          <w:sz w:val="22"/>
          <w:szCs w:val="22"/>
        </w:rPr>
        <w:t>określa</w:t>
      </w:r>
      <w:r w:rsidR="00472903" w:rsidRPr="00A33672">
        <w:rPr>
          <w:rFonts w:cs="Arial"/>
          <w:sz w:val="22"/>
          <w:szCs w:val="22"/>
        </w:rPr>
        <w:t xml:space="preserve"> </w:t>
      </w:r>
      <w:r w:rsidR="00374645" w:rsidRPr="00A33672">
        <w:rPr>
          <w:rFonts w:cs="Arial"/>
          <w:sz w:val="22"/>
          <w:szCs w:val="22"/>
        </w:rPr>
        <w:t>a</w:t>
      </w:r>
      <w:r w:rsidRPr="00A33672">
        <w:rPr>
          <w:rFonts w:cs="Arial"/>
          <w:sz w:val="22"/>
          <w:szCs w:val="22"/>
        </w:rPr>
        <w:t>rkusz</w:t>
      </w:r>
      <w:r w:rsidR="00472903" w:rsidRPr="00A33672">
        <w:rPr>
          <w:rFonts w:cs="Arial"/>
          <w:sz w:val="22"/>
          <w:szCs w:val="22"/>
        </w:rPr>
        <w:t xml:space="preserve"> </w:t>
      </w:r>
      <w:r w:rsidR="00374645" w:rsidRPr="00A33672">
        <w:rPr>
          <w:rFonts w:cs="Arial"/>
          <w:sz w:val="22"/>
          <w:szCs w:val="22"/>
        </w:rPr>
        <w:t>o</w:t>
      </w:r>
      <w:r w:rsidRPr="00A33672">
        <w:rPr>
          <w:rFonts w:cs="Arial"/>
          <w:sz w:val="22"/>
          <w:szCs w:val="22"/>
        </w:rPr>
        <w:t>rganizacji</w:t>
      </w:r>
      <w:r w:rsidR="00472903" w:rsidRPr="00A33672">
        <w:rPr>
          <w:rFonts w:cs="Arial"/>
          <w:sz w:val="22"/>
          <w:szCs w:val="22"/>
        </w:rPr>
        <w:t xml:space="preserve"> </w:t>
      </w:r>
      <w:r w:rsidR="00374645" w:rsidRPr="00A33672">
        <w:rPr>
          <w:rFonts w:cs="Arial"/>
          <w:sz w:val="22"/>
          <w:szCs w:val="22"/>
        </w:rPr>
        <w:t>s</w:t>
      </w:r>
      <w:r w:rsidRPr="00A33672">
        <w:rPr>
          <w:rFonts w:cs="Arial"/>
          <w:sz w:val="22"/>
          <w:szCs w:val="22"/>
        </w:rPr>
        <w:t>zkoły</w:t>
      </w:r>
      <w:r w:rsidR="00472903" w:rsidRPr="00A33672">
        <w:rPr>
          <w:rFonts w:cs="Arial"/>
          <w:sz w:val="22"/>
          <w:szCs w:val="22"/>
        </w:rPr>
        <w:t xml:space="preserve"> </w:t>
      </w:r>
      <w:r w:rsidRPr="00A33672">
        <w:rPr>
          <w:rFonts w:cs="Arial"/>
          <w:sz w:val="22"/>
          <w:szCs w:val="22"/>
        </w:rPr>
        <w:t>opracowany</w:t>
      </w:r>
      <w:r w:rsidR="00472903" w:rsidRPr="00A33672">
        <w:rPr>
          <w:rFonts w:cs="Arial"/>
          <w:sz w:val="22"/>
          <w:szCs w:val="22"/>
        </w:rPr>
        <w:t xml:space="preserve"> </w:t>
      </w:r>
      <w:r w:rsidRPr="00A33672">
        <w:rPr>
          <w:rFonts w:cs="Arial"/>
          <w:sz w:val="22"/>
          <w:szCs w:val="22"/>
        </w:rPr>
        <w:t>przez</w:t>
      </w:r>
      <w:r w:rsidR="00472903" w:rsidRPr="00A33672">
        <w:rPr>
          <w:rFonts w:cs="Arial"/>
          <w:sz w:val="22"/>
          <w:szCs w:val="22"/>
        </w:rPr>
        <w:t xml:space="preserve"> </w:t>
      </w:r>
      <w:r w:rsidR="00374645" w:rsidRPr="00A33672">
        <w:rPr>
          <w:rFonts w:cs="Arial"/>
          <w:sz w:val="22"/>
          <w:szCs w:val="22"/>
        </w:rPr>
        <w:t>d</w:t>
      </w:r>
      <w:r w:rsidRPr="00A33672">
        <w:rPr>
          <w:rFonts w:cs="Arial"/>
          <w:sz w:val="22"/>
          <w:szCs w:val="22"/>
        </w:rPr>
        <w:t>yrektora,</w:t>
      </w:r>
      <w:r w:rsidR="007C6D69" w:rsidRPr="00A33672">
        <w:rPr>
          <w:rFonts w:cs="Arial"/>
          <w:sz w:val="22"/>
          <w:szCs w:val="22"/>
        </w:rPr>
        <w:t xml:space="preserve"> </w:t>
      </w:r>
      <w:r w:rsidRPr="00A33672">
        <w:rPr>
          <w:rFonts w:cs="Arial"/>
          <w:sz w:val="22"/>
          <w:szCs w:val="22"/>
        </w:rPr>
        <w:t>na</w:t>
      </w:r>
      <w:r w:rsidR="00472903" w:rsidRPr="00A33672">
        <w:rPr>
          <w:rFonts w:cs="Arial"/>
          <w:sz w:val="22"/>
          <w:szCs w:val="22"/>
        </w:rPr>
        <w:t xml:space="preserve"> </w:t>
      </w:r>
      <w:r w:rsidRPr="00A33672">
        <w:rPr>
          <w:rFonts w:cs="Arial"/>
          <w:sz w:val="22"/>
          <w:szCs w:val="22"/>
        </w:rPr>
        <w:t>podstawie</w:t>
      </w:r>
      <w:r w:rsidR="00374645" w:rsidRPr="00A33672">
        <w:rPr>
          <w:rFonts w:cs="Arial"/>
          <w:sz w:val="22"/>
          <w:szCs w:val="22"/>
        </w:rPr>
        <w:t xml:space="preserve"> szkolnych </w:t>
      </w:r>
      <w:r w:rsidRPr="00A33672">
        <w:rPr>
          <w:rFonts w:cs="Arial"/>
          <w:sz w:val="22"/>
          <w:szCs w:val="22"/>
        </w:rPr>
        <w:t>plan</w:t>
      </w:r>
      <w:r w:rsidR="00374645" w:rsidRPr="00A33672">
        <w:rPr>
          <w:rFonts w:cs="Arial"/>
          <w:sz w:val="22"/>
          <w:szCs w:val="22"/>
        </w:rPr>
        <w:t>ów</w:t>
      </w:r>
      <w:r w:rsidR="00472903" w:rsidRPr="00A33672">
        <w:rPr>
          <w:rFonts w:cs="Arial"/>
          <w:sz w:val="22"/>
          <w:szCs w:val="22"/>
        </w:rPr>
        <w:t xml:space="preserve"> </w:t>
      </w:r>
      <w:r w:rsidRPr="00A33672">
        <w:rPr>
          <w:rFonts w:cs="Arial"/>
          <w:sz w:val="22"/>
          <w:szCs w:val="22"/>
        </w:rPr>
        <w:t>nauczania</w:t>
      </w:r>
      <w:r w:rsidR="00472903" w:rsidRPr="00A33672">
        <w:rPr>
          <w:rFonts w:cs="Arial"/>
          <w:sz w:val="22"/>
          <w:szCs w:val="22"/>
        </w:rPr>
        <w:t xml:space="preserve"> </w:t>
      </w:r>
      <w:r w:rsidRPr="00A33672">
        <w:rPr>
          <w:rFonts w:cs="Arial"/>
          <w:sz w:val="22"/>
          <w:szCs w:val="22"/>
        </w:rPr>
        <w:t>oraz</w:t>
      </w:r>
      <w:r w:rsidR="00472903" w:rsidRPr="00A33672">
        <w:rPr>
          <w:rFonts w:cs="Arial"/>
          <w:sz w:val="22"/>
          <w:szCs w:val="22"/>
        </w:rPr>
        <w:t xml:space="preserve"> </w:t>
      </w:r>
      <w:r w:rsidRPr="00A33672">
        <w:rPr>
          <w:rFonts w:cs="Arial"/>
          <w:sz w:val="22"/>
          <w:szCs w:val="22"/>
        </w:rPr>
        <w:t>planu</w:t>
      </w:r>
      <w:r w:rsidR="00472903" w:rsidRPr="00A33672">
        <w:rPr>
          <w:rFonts w:cs="Arial"/>
          <w:sz w:val="22"/>
          <w:szCs w:val="22"/>
        </w:rPr>
        <w:t xml:space="preserve"> </w:t>
      </w:r>
      <w:r w:rsidRPr="00A33672">
        <w:rPr>
          <w:rFonts w:cs="Arial"/>
          <w:sz w:val="22"/>
          <w:szCs w:val="22"/>
        </w:rPr>
        <w:t>finansowego</w:t>
      </w:r>
      <w:r w:rsidR="00472903" w:rsidRPr="00A33672">
        <w:rPr>
          <w:rFonts w:cs="Arial"/>
          <w:sz w:val="22"/>
          <w:szCs w:val="22"/>
        </w:rPr>
        <w:t xml:space="preserve"> </w:t>
      </w:r>
      <w:r w:rsidR="00374645" w:rsidRPr="00A33672">
        <w:rPr>
          <w:rFonts w:cs="Arial"/>
          <w:sz w:val="22"/>
          <w:szCs w:val="22"/>
        </w:rPr>
        <w:t>s</w:t>
      </w:r>
      <w:r w:rsidRPr="00A33672">
        <w:rPr>
          <w:rFonts w:cs="Arial"/>
          <w:sz w:val="22"/>
          <w:szCs w:val="22"/>
        </w:rPr>
        <w:t>zkoły.</w:t>
      </w:r>
    </w:p>
    <w:p w14:paraId="32D7030D" w14:textId="0DEA8FD5" w:rsidR="00374645" w:rsidRPr="00A33672" w:rsidRDefault="00F57A4F">
      <w:pPr>
        <w:pStyle w:val="Tekstpodstawowy"/>
        <w:numPr>
          <w:ilvl w:val="6"/>
          <w:numId w:val="43"/>
        </w:numPr>
        <w:spacing w:line="276" w:lineRule="auto"/>
        <w:ind w:left="284" w:hanging="284"/>
        <w:contextualSpacing/>
        <w:rPr>
          <w:rFonts w:cs="Arial"/>
          <w:sz w:val="22"/>
          <w:szCs w:val="22"/>
        </w:rPr>
      </w:pPr>
      <w:r w:rsidRPr="00A33672">
        <w:rPr>
          <w:rFonts w:cs="Arial"/>
          <w:sz w:val="22"/>
          <w:szCs w:val="22"/>
        </w:rPr>
        <w:t>Organ</w:t>
      </w:r>
      <w:r w:rsidR="00472903" w:rsidRPr="00A33672">
        <w:rPr>
          <w:rFonts w:cs="Arial"/>
          <w:sz w:val="22"/>
          <w:szCs w:val="22"/>
        </w:rPr>
        <w:t xml:space="preserve"> </w:t>
      </w:r>
      <w:r w:rsidRPr="00A33672">
        <w:rPr>
          <w:rFonts w:cs="Arial"/>
          <w:sz w:val="22"/>
          <w:szCs w:val="22"/>
        </w:rPr>
        <w:t>prowadzący</w:t>
      </w:r>
      <w:r w:rsidR="007C6D69" w:rsidRPr="00A33672">
        <w:rPr>
          <w:rFonts w:cs="Arial"/>
          <w:sz w:val="22"/>
          <w:szCs w:val="22"/>
        </w:rPr>
        <w:t>,</w:t>
      </w:r>
      <w:r w:rsidR="00472903" w:rsidRPr="00A33672">
        <w:rPr>
          <w:rFonts w:cs="Arial"/>
          <w:sz w:val="22"/>
          <w:szCs w:val="22"/>
        </w:rPr>
        <w:t xml:space="preserve"> </w:t>
      </w:r>
      <w:r w:rsidRPr="00A33672">
        <w:rPr>
          <w:rFonts w:cs="Arial"/>
          <w:sz w:val="22"/>
          <w:szCs w:val="22"/>
        </w:rPr>
        <w:t>po</w:t>
      </w:r>
      <w:r w:rsidR="00472903" w:rsidRPr="00A33672">
        <w:rPr>
          <w:rFonts w:cs="Arial"/>
          <w:sz w:val="22"/>
          <w:szCs w:val="22"/>
        </w:rPr>
        <w:t xml:space="preserve"> </w:t>
      </w:r>
      <w:r w:rsidRPr="00A33672">
        <w:rPr>
          <w:rFonts w:cs="Arial"/>
          <w:sz w:val="22"/>
          <w:szCs w:val="22"/>
        </w:rPr>
        <w:t>uzyskaniu</w:t>
      </w:r>
      <w:r w:rsidR="00472903" w:rsidRPr="00A33672">
        <w:rPr>
          <w:rFonts w:cs="Arial"/>
          <w:sz w:val="22"/>
          <w:szCs w:val="22"/>
        </w:rPr>
        <w:t xml:space="preserve"> </w:t>
      </w:r>
      <w:r w:rsidRPr="00A33672">
        <w:rPr>
          <w:rFonts w:cs="Arial"/>
          <w:sz w:val="22"/>
          <w:szCs w:val="22"/>
        </w:rPr>
        <w:t>opinii</w:t>
      </w:r>
      <w:r w:rsidR="00472903" w:rsidRPr="00A33672">
        <w:rPr>
          <w:rFonts w:cs="Arial"/>
          <w:sz w:val="22"/>
          <w:szCs w:val="22"/>
        </w:rPr>
        <w:t xml:space="preserve"> </w:t>
      </w:r>
      <w:r w:rsidRPr="00A33672">
        <w:rPr>
          <w:rFonts w:cs="Arial"/>
          <w:sz w:val="22"/>
          <w:szCs w:val="22"/>
        </w:rPr>
        <w:t>organu</w:t>
      </w:r>
      <w:r w:rsidR="00472903" w:rsidRPr="00A33672">
        <w:rPr>
          <w:rFonts w:cs="Arial"/>
          <w:sz w:val="22"/>
          <w:szCs w:val="22"/>
        </w:rPr>
        <w:t xml:space="preserve"> </w:t>
      </w:r>
      <w:r w:rsidRPr="00A33672">
        <w:rPr>
          <w:rFonts w:cs="Arial"/>
          <w:sz w:val="22"/>
          <w:szCs w:val="22"/>
        </w:rPr>
        <w:t>sprawującego</w:t>
      </w:r>
      <w:r w:rsidR="00472903" w:rsidRPr="00A33672">
        <w:rPr>
          <w:rFonts w:cs="Arial"/>
          <w:sz w:val="22"/>
          <w:szCs w:val="22"/>
        </w:rPr>
        <w:t xml:space="preserve"> </w:t>
      </w:r>
      <w:r w:rsidRPr="00A33672">
        <w:rPr>
          <w:rFonts w:cs="Arial"/>
          <w:sz w:val="22"/>
          <w:szCs w:val="22"/>
        </w:rPr>
        <w:t>nadzór</w:t>
      </w:r>
      <w:r w:rsidR="00472903" w:rsidRPr="00A33672">
        <w:rPr>
          <w:rFonts w:cs="Arial"/>
          <w:sz w:val="22"/>
          <w:szCs w:val="22"/>
        </w:rPr>
        <w:t xml:space="preserve"> </w:t>
      </w:r>
      <w:r w:rsidRPr="00A33672">
        <w:rPr>
          <w:rFonts w:cs="Arial"/>
          <w:sz w:val="22"/>
          <w:szCs w:val="22"/>
        </w:rPr>
        <w:t>pedagogiczny</w:t>
      </w:r>
      <w:r w:rsidR="007C6D69" w:rsidRPr="00A33672">
        <w:rPr>
          <w:rFonts w:cs="Arial"/>
          <w:sz w:val="22"/>
          <w:szCs w:val="22"/>
        </w:rPr>
        <w:t>,</w:t>
      </w:r>
      <w:r w:rsidR="00472903" w:rsidRPr="00A33672">
        <w:rPr>
          <w:rFonts w:cs="Arial"/>
          <w:sz w:val="22"/>
          <w:szCs w:val="22"/>
        </w:rPr>
        <w:t xml:space="preserve"> </w:t>
      </w:r>
      <w:r w:rsidRPr="00A33672">
        <w:rPr>
          <w:rFonts w:cs="Arial"/>
          <w:sz w:val="22"/>
          <w:szCs w:val="22"/>
        </w:rPr>
        <w:t>zatwierdza</w:t>
      </w:r>
      <w:r w:rsidR="00472903" w:rsidRPr="00A33672">
        <w:rPr>
          <w:rFonts w:cs="Arial"/>
          <w:sz w:val="22"/>
          <w:szCs w:val="22"/>
        </w:rPr>
        <w:t xml:space="preserve"> </w:t>
      </w:r>
      <w:r w:rsidRPr="00A33672">
        <w:rPr>
          <w:rFonts w:cs="Arial"/>
          <w:sz w:val="22"/>
          <w:szCs w:val="22"/>
        </w:rPr>
        <w:t>arkusz</w:t>
      </w:r>
      <w:r w:rsidR="00472903" w:rsidRPr="00A33672">
        <w:rPr>
          <w:rFonts w:cs="Arial"/>
          <w:sz w:val="22"/>
          <w:szCs w:val="22"/>
        </w:rPr>
        <w:t xml:space="preserve"> </w:t>
      </w:r>
      <w:r w:rsidRPr="00A33672">
        <w:rPr>
          <w:rFonts w:cs="Arial"/>
          <w:sz w:val="22"/>
          <w:szCs w:val="22"/>
        </w:rPr>
        <w:t>organizacji</w:t>
      </w:r>
      <w:r w:rsidR="00472903" w:rsidRPr="00A33672">
        <w:rPr>
          <w:rFonts w:cs="Arial"/>
          <w:sz w:val="22"/>
          <w:szCs w:val="22"/>
        </w:rPr>
        <w:t xml:space="preserve"> </w:t>
      </w:r>
      <w:r w:rsidRPr="00A33672">
        <w:rPr>
          <w:rFonts w:cs="Arial"/>
          <w:sz w:val="22"/>
          <w:szCs w:val="22"/>
        </w:rPr>
        <w:t>szkoły</w:t>
      </w:r>
      <w:r w:rsidR="00472903" w:rsidRPr="00A33672">
        <w:rPr>
          <w:rFonts w:cs="Arial"/>
          <w:sz w:val="22"/>
          <w:szCs w:val="22"/>
        </w:rPr>
        <w:t xml:space="preserve"> </w:t>
      </w:r>
      <w:r w:rsidR="007C6D69" w:rsidRPr="00A33672">
        <w:rPr>
          <w:rFonts w:cs="Arial"/>
          <w:sz w:val="22"/>
          <w:szCs w:val="22"/>
        </w:rPr>
        <w:t>w terminie wynikającym z odrębnych przepisów</w:t>
      </w:r>
      <w:r w:rsidRPr="00A33672">
        <w:rPr>
          <w:rFonts w:cs="Arial"/>
          <w:sz w:val="22"/>
          <w:szCs w:val="22"/>
        </w:rPr>
        <w:t>.</w:t>
      </w:r>
    </w:p>
    <w:p w14:paraId="102D1A41" w14:textId="746B37BE" w:rsidR="0014054E" w:rsidRPr="00A33672" w:rsidRDefault="0014054E">
      <w:pPr>
        <w:pStyle w:val="Tekstpodstawowy"/>
        <w:numPr>
          <w:ilvl w:val="6"/>
          <w:numId w:val="43"/>
        </w:numPr>
        <w:spacing w:line="276" w:lineRule="auto"/>
        <w:ind w:left="284" w:hanging="284"/>
        <w:contextualSpacing/>
        <w:rPr>
          <w:rFonts w:cs="Arial"/>
          <w:sz w:val="22"/>
          <w:szCs w:val="22"/>
        </w:rPr>
      </w:pPr>
      <w:r w:rsidRPr="00A33672">
        <w:rPr>
          <w:rFonts w:cs="Arial"/>
          <w:sz w:val="22"/>
          <w:szCs w:val="22"/>
        </w:rPr>
        <w:t>W</w:t>
      </w:r>
      <w:r w:rsidR="00472903" w:rsidRPr="00A33672">
        <w:rPr>
          <w:rFonts w:cs="Arial"/>
          <w:sz w:val="22"/>
          <w:szCs w:val="22"/>
        </w:rPr>
        <w:t xml:space="preserve"> </w:t>
      </w:r>
      <w:r w:rsidR="00374645" w:rsidRPr="00A33672">
        <w:rPr>
          <w:rFonts w:cs="Arial"/>
          <w:sz w:val="22"/>
          <w:szCs w:val="22"/>
        </w:rPr>
        <w:t>a</w:t>
      </w:r>
      <w:r w:rsidRPr="00A33672">
        <w:rPr>
          <w:rFonts w:cs="Arial"/>
          <w:sz w:val="22"/>
          <w:szCs w:val="22"/>
        </w:rPr>
        <w:t>rkuszu</w:t>
      </w:r>
      <w:r w:rsidR="00472903" w:rsidRPr="00A33672">
        <w:rPr>
          <w:rFonts w:cs="Arial"/>
          <w:sz w:val="22"/>
          <w:szCs w:val="22"/>
        </w:rPr>
        <w:t xml:space="preserve"> </w:t>
      </w:r>
      <w:r w:rsidR="00374645" w:rsidRPr="00A33672">
        <w:rPr>
          <w:rFonts w:cs="Arial"/>
          <w:sz w:val="22"/>
          <w:szCs w:val="22"/>
        </w:rPr>
        <w:t>o</w:t>
      </w:r>
      <w:r w:rsidRPr="00A33672">
        <w:rPr>
          <w:rFonts w:cs="Arial"/>
          <w:sz w:val="22"/>
          <w:szCs w:val="22"/>
        </w:rPr>
        <w:t>rganizacji</w:t>
      </w:r>
      <w:r w:rsidR="00472903" w:rsidRPr="00A33672">
        <w:rPr>
          <w:rFonts w:cs="Arial"/>
          <w:sz w:val="22"/>
          <w:szCs w:val="22"/>
        </w:rPr>
        <w:t xml:space="preserve"> </w:t>
      </w:r>
      <w:r w:rsidR="00374645" w:rsidRPr="00A33672">
        <w:rPr>
          <w:rFonts w:cs="Arial"/>
          <w:sz w:val="22"/>
          <w:szCs w:val="22"/>
        </w:rPr>
        <w:t>s</w:t>
      </w:r>
      <w:r w:rsidRPr="00A33672">
        <w:rPr>
          <w:rFonts w:cs="Arial"/>
          <w:sz w:val="22"/>
          <w:szCs w:val="22"/>
        </w:rPr>
        <w:t>zkoły</w:t>
      </w:r>
      <w:r w:rsidR="00472903" w:rsidRPr="00A33672">
        <w:rPr>
          <w:rFonts w:cs="Arial"/>
          <w:sz w:val="22"/>
          <w:szCs w:val="22"/>
        </w:rPr>
        <w:t xml:space="preserve"> </w:t>
      </w:r>
      <w:r w:rsidR="00374645" w:rsidRPr="00A33672">
        <w:rPr>
          <w:rFonts w:cs="Arial"/>
          <w:sz w:val="22"/>
          <w:szCs w:val="22"/>
        </w:rPr>
        <w:t>u</w:t>
      </w:r>
      <w:r w:rsidRPr="00A33672">
        <w:rPr>
          <w:rFonts w:cs="Arial"/>
          <w:sz w:val="22"/>
          <w:szCs w:val="22"/>
        </w:rPr>
        <w:t>mieszcza</w:t>
      </w:r>
      <w:r w:rsidR="00472903" w:rsidRPr="00A33672">
        <w:rPr>
          <w:rFonts w:cs="Arial"/>
          <w:sz w:val="22"/>
          <w:szCs w:val="22"/>
        </w:rPr>
        <w:t xml:space="preserve"> </w:t>
      </w:r>
      <w:r w:rsidRPr="00A33672">
        <w:rPr>
          <w:rFonts w:cs="Arial"/>
          <w:sz w:val="22"/>
          <w:szCs w:val="22"/>
        </w:rPr>
        <w:t>się</w:t>
      </w:r>
      <w:r w:rsidR="00487466" w:rsidRPr="00A33672">
        <w:rPr>
          <w:rFonts w:cs="Arial"/>
          <w:sz w:val="22"/>
          <w:szCs w:val="22"/>
        </w:rPr>
        <w:t>:</w:t>
      </w:r>
    </w:p>
    <w:p w14:paraId="3C513E07" w14:textId="558ECBD5" w:rsidR="00C26CAF" w:rsidRPr="00A33672" w:rsidRDefault="00C26CAF">
      <w:pPr>
        <w:pStyle w:val="Bezodstpw"/>
        <w:numPr>
          <w:ilvl w:val="0"/>
          <w:numId w:val="88"/>
        </w:numPr>
        <w:spacing w:line="276" w:lineRule="auto"/>
        <w:rPr>
          <w:rFonts w:ascii="Arial" w:hAnsi="Arial" w:cs="Arial"/>
          <w:sz w:val="22"/>
        </w:rPr>
      </w:pPr>
      <w:r w:rsidRPr="00A33672">
        <w:rPr>
          <w:rFonts w:ascii="Arial" w:hAnsi="Arial" w:cs="Arial"/>
          <w:sz w:val="22"/>
        </w:rPr>
        <w:t>liczbę oddziałów poszczególnych klas;</w:t>
      </w:r>
    </w:p>
    <w:p w14:paraId="13C56FFB" w14:textId="622E9DB1" w:rsidR="00C26CAF" w:rsidRPr="00A33672" w:rsidRDefault="00C26CAF">
      <w:pPr>
        <w:pStyle w:val="Bezodstpw"/>
        <w:numPr>
          <w:ilvl w:val="0"/>
          <w:numId w:val="88"/>
        </w:numPr>
        <w:spacing w:line="276" w:lineRule="auto"/>
        <w:rPr>
          <w:rFonts w:ascii="Arial" w:hAnsi="Arial" w:cs="Arial"/>
          <w:sz w:val="22"/>
        </w:rPr>
      </w:pPr>
      <w:r w:rsidRPr="00A33672">
        <w:rPr>
          <w:rFonts w:ascii="Arial" w:hAnsi="Arial" w:cs="Arial"/>
          <w:sz w:val="22"/>
        </w:rPr>
        <w:t>liczbę uczniów w poszczególnych oddziałach;</w:t>
      </w:r>
    </w:p>
    <w:p w14:paraId="1865B712" w14:textId="31647E0C" w:rsidR="00C26CAF" w:rsidRPr="00A33672" w:rsidRDefault="00C26CAF">
      <w:pPr>
        <w:pStyle w:val="Bezodstpw"/>
        <w:numPr>
          <w:ilvl w:val="0"/>
          <w:numId w:val="88"/>
        </w:numPr>
        <w:spacing w:line="276" w:lineRule="auto"/>
        <w:rPr>
          <w:rFonts w:ascii="Arial" w:hAnsi="Arial" w:cs="Arial"/>
          <w:sz w:val="22"/>
        </w:rPr>
      </w:pPr>
      <w:r w:rsidRPr="00A33672">
        <w:rPr>
          <w:rFonts w:ascii="Arial" w:hAnsi="Arial" w:cs="Arial"/>
          <w:sz w:val="22"/>
        </w:rPr>
        <w:t>dla poszczególnych oddziałów:</w:t>
      </w:r>
    </w:p>
    <w:p w14:paraId="112CDA93" w14:textId="774457AA" w:rsidR="00C26CAF" w:rsidRPr="00A33672" w:rsidRDefault="00C26CAF">
      <w:pPr>
        <w:pStyle w:val="Bezodstpw"/>
        <w:numPr>
          <w:ilvl w:val="0"/>
          <w:numId w:val="89"/>
        </w:numPr>
        <w:spacing w:line="276" w:lineRule="auto"/>
        <w:rPr>
          <w:rFonts w:ascii="Arial" w:hAnsi="Arial" w:cs="Arial"/>
          <w:sz w:val="22"/>
        </w:rPr>
      </w:pPr>
      <w:r w:rsidRPr="00A33672">
        <w:rPr>
          <w:rFonts w:ascii="Arial" w:hAnsi="Arial" w:cs="Arial"/>
          <w:sz w:val="22"/>
        </w:rPr>
        <w:t>tygodniowy wymiar godzin obowiązkowych zajęć edukacyjnych, w tym godzin zajęć prowadzonych w grupach,</w:t>
      </w:r>
    </w:p>
    <w:p w14:paraId="00C9F340" w14:textId="13E415A3" w:rsidR="00C26CAF" w:rsidRPr="00A33672" w:rsidRDefault="00C26CAF">
      <w:pPr>
        <w:pStyle w:val="Bezodstpw"/>
        <w:numPr>
          <w:ilvl w:val="0"/>
          <w:numId w:val="89"/>
        </w:numPr>
        <w:spacing w:line="276" w:lineRule="auto"/>
        <w:rPr>
          <w:rFonts w:ascii="Arial" w:hAnsi="Arial" w:cs="Arial"/>
          <w:sz w:val="22"/>
        </w:rPr>
      </w:pPr>
      <w:r w:rsidRPr="00A33672">
        <w:rPr>
          <w:rFonts w:ascii="Arial" w:hAnsi="Arial" w:cs="Arial"/>
          <w:sz w:val="22"/>
        </w:rPr>
        <w:t>tygodniowy wymiar godzin zajęć: religii, etyki, wychowania do życia w rodzinie oraz języka mniejszości narodowej, nauki własnej historii i kultury, nauki geografii państwa, z którego obszarem kulturowym utożsamia się mniejszość narodowa - jeżeli takie zajęcia są prowadzone w szkole,</w:t>
      </w:r>
    </w:p>
    <w:p w14:paraId="5E859A6A" w14:textId="301ED1E0" w:rsidR="00C26CAF" w:rsidRPr="00A33672" w:rsidRDefault="00C26CAF">
      <w:pPr>
        <w:pStyle w:val="Bezodstpw"/>
        <w:numPr>
          <w:ilvl w:val="0"/>
          <w:numId w:val="89"/>
        </w:numPr>
        <w:spacing w:line="276" w:lineRule="auto"/>
        <w:rPr>
          <w:rFonts w:ascii="Arial" w:hAnsi="Arial" w:cs="Arial"/>
          <w:sz w:val="22"/>
        </w:rPr>
      </w:pPr>
      <w:r w:rsidRPr="00A33672">
        <w:rPr>
          <w:rFonts w:ascii="Arial" w:hAnsi="Arial" w:cs="Arial"/>
          <w:sz w:val="22"/>
        </w:rPr>
        <w:t>tygodniowy wymiar godzin zajęć rewalidacyjnych dla uczniów niepełnosprawnych,</w:t>
      </w:r>
    </w:p>
    <w:p w14:paraId="4681CF3E" w14:textId="2966590A" w:rsidR="00C26CAF" w:rsidRPr="00A33672" w:rsidRDefault="00C26CAF">
      <w:pPr>
        <w:pStyle w:val="Bezodstpw"/>
        <w:numPr>
          <w:ilvl w:val="0"/>
          <w:numId w:val="89"/>
        </w:numPr>
        <w:spacing w:line="276" w:lineRule="auto"/>
        <w:rPr>
          <w:rFonts w:ascii="Arial" w:hAnsi="Arial" w:cs="Arial"/>
          <w:sz w:val="22"/>
        </w:rPr>
      </w:pPr>
      <w:r w:rsidRPr="00A33672">
        <w:rPr>
          <w:rFonts w:ascii="Arial" w:hAnsi="Arial" w:cs="Arial"/>
          <w:sz w:val="22"/>
        </w:rPr>
        <w:t>wymiar godzin zajęć z zakresu doradztwa zawodowego,</w:t>
      </w:r>
    </w:p>
    <w:p w14:paraId="7CF850B1" w14:textId="609DAC51" w:rsidR="00C26CAF" w:rsidRPr="00A33672" w:rsidRDefault="00C26CAF">
      <w:pPr>
        <w:pStyle w:val="Bezodstpw"/>
        <w:numPr>
          <w:ilvl w:val="0"/>
          <w:numId w:val="89"/>
        </w:numPr>
        <w:spacing w:line="276" w:lineRule="auto"/>
        <w:rPr>
          <w:rFonts w:ascii="Arial" w:hAnsi="Arial" w:cs="Arial"/>
          <w:sz w:val="22"/>
        </w:rPr>
      </w:pPr>
      <w:r w:rsidRPr="00A33672">
        <w:rPr>
          <w:rFonts w:ascii="Arial" w:hAnsi="Arial" w:cs="Arial"/>
          <w:sz w:val="22"/>
        </w:rPr>
        <w:t>wymiar i przeznaczenie godzin przyznanych na realizację dodatkowych zajęć edukacyjnych lub na zwiększenie liczby godzin wybranych obowiązkowych zajęć edukacyjnych,</w:t>
      </w:r>
    </w:p>
    <w:p w14:paraId="5D3C87F7" w14:textId="7A97AEA8" w:rsidR="00C26CAF" w:rsidRPr="00A33672" w:rsidRDefault="00C26CAF">
      <w:pPr>
        <w:pStyle w:val="Bezodstpw"/>
        <w:numPr>
          <w:ilvl w:val="0"/>
          <w:numId w:val="89"/>
        </w:numPr>
        <w:spacing w:line="276" w:lineRule="auto"/>
        <w:rPr>
          <w:rFonts w:ascii="Arial" w:hAnsi="Arial" w:cs="Arial"/>
          <w:sz w:val="22"/>
        </w:rPr>
      </w:pPr>
      <w:r w:rsidRPr="00A33672">
        <w:rPr>
          <w:rFonts w:ascii="Arial" w:hAnsi="Arial" w:cs="Arial"/>
          <w:sz w:val="22"/>
        </w:rPr>
        <w:t>tygodniowy wymiar i przeznaczenie godzin do dyspozycji dyrektora;</w:t>
      </w:r>
    </w:p>
    <w:p w14:paraId="7638FDB2" w14:textId="1C04782E" w:rsidR="00C26CAF" w:rsidRPr="00A33672" w:rsidRDefault="00C26CAF">
      <w:pPr>
        <w:pStyle w:val="Bezodstpw"/>
        <w:numPr>
          <w:ilvl w:val="0"/>
          <w:numId w:val="88"/>
        </w:numPr>
        <w:spacing w:line="276" w:lineRule="auto"/>
        <w:rPr>
          <w:rFonts w:ascii="Arial" w:hAnsi="Arial" w:cs="Arial"/>
          <w:sz w:val="22"/>
        </w:rPr>
      </w:pPr>
      <w:r w:rsidRPr="00A33672">
        <w:rPr>
          <w:rFonts w:ascii="Arial" w:hAnsi="Arial" w:cs="Arial"/>
          <w:sz w:val="22"/>
        </w:rPr>
        <w:t>liczbę pracowników ogółem, w tym zajmujących stanowiska kierownicze;</w:t>
      </w:r>
    </w:p>
    <w:p w14:paraId="0369963F" w14:textId="0AF18D52" w:rsidR="00C26CAF" w:rsidRPr="00A33672" w:rsidRDefault="00C26CAF">
      <w:pPr>
        <w:pStyle w:val="Bezodstpw"/>
        <w:numPr>
          <w:ilvl w:val="0"/>
          <w:numId w:val="88"/>
        </w:numPr>
        <w:spacing w:line="276" w:lineRule="auto"/>
        <w:rPr>
          <w:rFonts w:ascii="Arial" w:hAnsi="Arial" w:cs="Arial"/>
          <w:sz w:val="22"/>
        </w:rPr>
      </w:pPr>
      <w:r w:rsidRPr="00A33672">
        <w:rPr>
          <w:rFonts w:ascii="Arial" w:hAnsi="Arial" w:cs="Arial"/>
          <w:sz w:val="22"/>
        </w:rPr>
        <w:lastRenderedPageBreak/>
        <w:t>liczbę nauczycieli, w tym zajmujących stanowiska kierownicze, wraz  z informacją o ich stopniu awansu zawodowego i kwalifikacjach oraz liczbę godzin zajęć prowadzonych przez poszczególnych nauczycieli;</w:t>
      </w:r>
    </w:p>
    <w:p w14:paraId="04B596AD" w14:textId="74781D45" w:rsidR="00C26CAF" w:rsidRPr="00A33672" w:rsidRDefault="00C26CAF">
      <w:pPr>
        <w:pStyle w:val="Bezodstpw"/>
        <w:numPr>
          <w:ilvl w:val="0"/>
          <w:numId w:val="88"/>
        </w:numPr>
        <w:spacing w:line="276" w:lineRule="auto"/>
        <w:rPr>
          <w:rFonts w:ascii="Arial" w:hAnsi="Arial" w:cs="Arial"/>
          <w:sz w:val="22"/>
        </w:rPr>
      </w:pPr>
      <w:r w:rsidRPr="00A33672">
        <w:rPr>
          <w:rFonts w:ascii="Arial" w:hAnsi="Arial" w:cs="Arial"/>
          <w:sz w:val="22"/>
        </w:rPr>
        <w:t>liczbę pracowników administracji i obsługi, w tym zajmujących stanowiska kierownicze, oraz etatów przeliczeniowych;</w:t>
      </w:r>
    </w:p>
    <w:p w14:paraId="45622FA2" w14:textId="50F59751" w:rsidR="00C26CAF" w:rsidRPr="00A33672" w:rsidRDefault="00C26CAF">
      <w:pPr>
        <w:pStyle w:val="Bezodstpw"/>
        <w:numPr>
          <w:ilvl w:val="0"/>
          <w:numId w:val="88"/>
        </w:numPr>
        <w:spacing w:line="276" w:lineRule="auto"/>
        <w:rPr>
          <w:rFonts w:ascii="Arial" w:hAnsi="Arial" w:cs="Arial"/>
          <w:sz w:val="22"/>
        </w:rPr>
      </w:pPr>
      <w:r w:rsidRPr="00A33672">
        <w:rPr>
          <w:rFonts w:ascii="Arial" w:hAnsi="Arial" w:cs="Arial"/>
          <w:sz w:val="22"/>
        </w:rPr>
        <w:t>ogólną liczbę godzin pracy finansowanych ze środków przydzielonych przez organ prowadzący szkołę, w tym liczbę godzin zajęć edukacyjnych i opiekuńczych, zajęć rewalidacyjnych, zajęć z zakresu pomocy psychologiczno-pedagogicznej oraz innych zajęć wspomagających proces kształcenia, realizowanych w szczególności przez pedagoga, psychologa, logopedę i innych nauczycieli;</w:t>
      </w:r>
    </w:p>
    <w:p w14:paraId="62CA29F3" w14:textId="78BAD112" w:rsidR="00C26CAF" w:rsidRPr="00A33672" w:rsidRDefault="00C26CAF">
      <w:pPr>
        <w:pStyle w:val="Bezodstpw"/>
        <w:numPr>
          <w:ilvl w:val="0"/>
          <w:numId w:val="88"/>
        </w:numPr>
        <w:spacing w:line="276" w:lineRule="auto"/>
        <w:rPr>
          <w:rFonts w:ascii="Arial" w:hAnsi="Arial" w:cs="Arial"/>
          <w:sz w:val="22"/>
        </w:rPr>
      </w:pPr>
      <w:r w:rsidRPr="00A33672">
        <w:rPr>
          <w:rFonts w:ascii="Arial" w:hAnsi="Arial" w:cs="Arial"/>
          <w:sz w:val="22"/>
        </w:rPr>
        <w:t>liczbę godzin zajęć świetlicowych;</w:t>
      </w:r>
    </w:p>
    <w:p w14:paraId="00B82FCA" w14:textId="31F386CB" w:rsidR="00C26CAF" w:rsidRPr="00A33672" w:rsidRDefault="00C26CAF">
      <w:pPr>
        <w:pStyle w:val="Bezodstpw"/>
        <w:numPr>
          <w:ilvl w:val="0"/>
          <w:numId w:val="88"/>
        </w:numPr>
        <w:spacing w:line="276" w:lineRule="auto"/>
        <w:rPr>
          <w:rFonts w:ascii="Arial" w:hAnsi="Arial" w:cs="Arial"/>
          <w:sz w:val="22"/>
        </w:rPr>
      </w:pPr>
      <w:r w:rsidRPr="00A33672">
        <w:rPr>
          <w:rFonts w:ascii="Arial" w:hAnsi="Arial" w:cs="Arial"/>
          <w:sz w:val="22"/>
        </w:rPr>
        <w:t>liczbę godzin pracy biblioteki szkolnej.</w:t>
      </w:r>
    </w:p>
    <w:p w14:paraId="350E0A10" w14:textId="1C391981" w:rsidR="00C26CAF" w:rsidRPr="00A33672" w:rsidRDefault="00C26CAF">
      <w:pPr>
        <w:pStyle w:val="Bezodstpw"/>
        <w:numPr>
          <w:ilvl w:val="6"/>
          <w:numId w:val="43"/>
        </w:numPr>
        <w:spacing w:line="276" w:lineRule="auto"/>
        <w:ind w:left="284" w:hanging="284"/>
        <w:rPr>
          <w:rFonts w:ascii="Arial" w:hAnsi="Arial" w:cs="Arial"/>
          <w:sz w:val="22"/>
        </w:rPr>
      </w:pPr>
      <w:r w:rsidRPr="00A33672">
        <w:rPr>
          <w:rFonts w:ascii="Arial" w:hAnsi="Arial" w:cs="Arial"/>
          <w:sz w:val="22"/>
        </w:rPr>
        <w:t xml:space="preserve">Arkusz organizacji szkoły określa także szczegółową organizację nauczania, wychowania </w:t>
      </w:r>
      <w:r w:rsidRPr="00A33672">
        <w:rPr>
          <w:rFonts w:ascii="Arial" w:hAnsi="Arial" w:cs="Arial"/>
          <w:sz w:val="22"/>
        </w:rPr>
        <w:br/>
        <w:t>i opieki w oddziałach przedszkolnych, w tym:</w:t>
      </w:r>
    </w:p>
    <w:p w14:paraId="76A4CBB2" w14:textId="1B42F633" w:rsidR="00C26CAF" w:rsidRPr="00A33672" w:rsidRDefault="00C26CAF">
      <w:pPr>
        <w:pStyle w:val="Bezodstpw"/>
        <w:numPr>
          <w:ilvl w:val="0"/>
          <w:numId w:val="90"/>
        </w:numPr>
        <w:spacing w:line="276" w:lineRule="auto"/>
        <w:rPr>
          <w:rFonts w:ascii="Arial" w:hAnsi="Arial" w:cs="Arial"/>
          <w:sz w:val="22"/>
        </w:rPr>
      </w:pPr>
      <w:r w:rsidRPr="00A33672">
        <w:rPr>
          <w:rFonts w:ascii="Arial" w:hAnsi="Arial" w:cs="Arial"/>
          <w:sz w:val="22"/>
        </w:rPr>
        <w:t>liczbę nauczycieli ogółem, w tym zajmujących stanowiska kierownicze;</w:t>
      </w:r>
    </w:p>
    <w:p w14:paraId="2B2766BC" w14:textId="59670260" w:rsidR="00C26CAF" w:rsidRPr="00A33672" w:rsidRDefault="00C26CAF">
      <w:pPr>
        <w:pStyle w:val="Bezodstpw"/>
        <w:numPr>
          <w:ilvl w:val="0"/>
          <w:numId w:val="90"/>
        </w:numPr>
        <w:spacing w:line="276" w:lineRule="auto"/>
        <w:rPr>
          <w:rFonts w:ascii="Arial" w:hAnsi="Arial" w:cs="Arial"/>
          <w:sz w:val="22"/>
        </w:rPr>
      </w:pPr>
      <w:r w:rsidRPr="00A33672">
        <w:rPr>
          <w:rFonts w:ascii="Arial" w:hAnsi="Arial" w:cs="Arial"/>
          <w:sz w:val="22"/>
        </w:rPr>
        <w:t>imię, nazwisko, stopień awansu zawodowego i kwalifikacje poszczególnych nauczycieli oraz liczbę godzin zajęć prowadzonych przez nich, a także liczbę etatów przeliczeniowych;</w:t>
      </w:r>
    </w:p>
    <w:p w14:paraId="219D0E4B" w14:textId="5FD31030" w:rsidR="00C26CAF" w:rsidRPr="00A33672" w:rsidRDefault="00C26CAF">
      <w:pPr>
        <w:pStyle w:val="Bezodstpw"/>
        <w:numPr>
          <w:ilvl w:val="0"/>
          <w:numId w:val="90"/>
        </w:numPr>
        <w:spacing w:line="276" w:lineRule="auto"/>
        <w:rPr>
          <w:rFonts w:ascii="Arial" w:hAnsi="Arial" w:cs="Arial"/>
          <w:sz w:val="22"/>
        </w:rPr>
      </w:pPr>
      <w:r w:rsidRPr="00A33672">
        <w:rPr>
          <w:rFonts w:ascii="Arial" w:hAnsi="Arial" w:cs="Arial"/>
          <w:sz w:val="22"/>
        </w:rPr>
        <w:t>liczbę nauczycieli przystępujących do postępowań kwalifikacyjnych lub egzaminacyjnych w roku szkolnym, którego dotyczy dany arkusz, z terminami tych postępowań, w podziale na stopnie awansu zawodowego;</w:t>
      </w:r>
    </w:p>
    <w:p w14:paraId="213A1E7A" w14:textId="55308CE9" w:rsidR="00C26CAF" w:rsidRPr="00A33672" w:rsidRDefault="00C26CAF">
      <w:pPr>
        <w:pStyle w:val="Bezodstpw"/>
        <w:numPr>
          <w:ilvl w:val="0"/>
          <w:numId w:val="90"/>
        </w:numPr>
        <w:spacing w:line="276" w:lineRule="auto"/>
        <w:rPr>
          <w:rFonts w:ascii="Arial" w:hAnsi="Arial" w:cs="Arial"/>
          <w:sz w:val="22"/>
        </w:rPr>
      </w:pPr>
      <w:r w:rsidRPr="00A33672">
        <w:rPr>
          <w:rFonts w:ascii="Arial" w:hAnsi="Arial" w:cs="Arial"/>
          <w:sz w:val="22"/>
        </w:rPr>
        <w:t>liczbę pracowników administracji i obsługi, w tym zajmujących stanowiska kierownicze, oraz liczbę etatów przeliczeniowych;</w:t>
      </w:r>
    </w:p>
    <w:p w14:paraId="71928877" w14:textId="0F5CAFB1" w:rsidR="00C26CAF" w:rsidRPr="00A33672" w:rsidRDefault="00C26CAF">
      <w:pPr>
        <w:pStyle w:val="Bezodstpw"/>
        <w:numPr>
          <w:ilvl w:val="0"/>
          <w:numId w:val="90"/>
        </w:numPr>
        <w:spacing w:line="276" w:lineRule="auto"/>
        <w:rPr>
          <w:rFonts w:ascii="Arial" w:hAnsi="Arial" w:cs="Arial"/>
          <w:sz w:val="22"/>
        </w:rPr>
      </w:pPr>
      <w:r w:rsidRPr="00A33672">
        <w:rPr>
          <w:rFonts w:ascii="Arial" w:hAnsi="Arial" w:cs="Arial"/>
          <w:sz w:val="22"/>
        </w:rPr>
        <w:t>liczbę oddziałów przedszkolnych;</w:t>
      </w:r>
    </w:p>
    <w:p w14:paraId="1D8A357E" w14:textId="71CCD95D" w:rsidR="00C26CAF" w:rsidRPr="00A33672" w:rsidRDefault="00C26CAF">
      <w:pPr>
        <w:pStyle w:val="Bezodstpw"/>
        <w:numPr>
          <w:ilvl w:val="0"/>
          <w:numId w:val="90"/>
        </w:numPr>
        <w:spacing w:line="276" w:lineRule="auto"/>
        <w:rPr>
          <w:rFonts w:ascii="Arial" w:hAnsi="Arial" w:cs="Arial"/>
          <w:sz w:val="22"/>
        </w:rPr>
      </w:pPr>
      <w:r w:rsidRPr="00A33672">
        <w:rPr>
          <w:rFonts w:ascii="Arial" w:hAnsi="Arial" w:cs="Arial"/>
          <w:sz w:val="22"/>
        </w:rPr>
        <w:t>liczbę dzieci w poszczególnych oddziałach przedszkolnych;</w:t>
      </w:r>
    </w:p>
    <w:p w14:paraId="5A32EAC7" w14:textId="5ABBAA3D" w:rsidR="00C26CAF" w:rsidRPr="00A33672" w:rsidRDefault="00C26CAF">
      <w:pPr>
        <w:pStyle w:val="Bezodstpw"/>
        <w:numPr>
          <w:ilvl w:val="0"/>
          <w:numId w:val="90"/>
        </w:numPr>
        <w:spacing w:line="276" w:lineRule="auto"/>
        <w:rPr>
          <w:rFonts w:ascii="Arial" w:hAnsi="Arial" w:cs="Arial"/>
          <w:sz w:val="22"/>
        </w:rPr>
      </w:pPr>
      <w:r w:rsidRPr="00A33672">
        <w:rPr>
          <w:rFonts w:ascii="Arial" w:hAnsi="Arial" w:cs="Arial"/>
          <w:sz w:val="22"/>
        </w:rPr>
        <w:t>tygodniowy wymiar zajęć religii, języka mniejszości narodowej - jeżeli takie zajęcia są prowadzone;</w:t>
      </w:r>
    </w:p>
    <w:p w14:paraId="6E65C37C" w14:textId="6C7EBDE6" w:rsidR="00C26CAF" w:rsidRPr="00A33672" w:rsidRDefault="00C26CAF">
      <w:pPr>
        <w:pStyle w:val="Bezodstpw"/>
        <w:numPr>
          <w:ilvl w:val="0"/>
          <w:numId w:val="90"/>
        </w:numPr>
        <w:spacing w:line="276" w:lineRule="auto"/>
        <w:rPr>
          <w:rFonts w:ascii="Arial" w:hAnsi="Arial" w:cs="Arial"/>
          <w:sz w:val="22"/>
        </w:rPr>
      </w:pPr>
      <w:r w:rsidRPr="00A33672">
        <w:rPr>
          <w:rFonts w:ascii="Arial" w:hAnsi="Arial" w:cs="Arial"/>
          <w:sz w:val="22"/>
        </w:rPr>
        <w:t>czas pracy poszczególnych oddziałów przedszkolnych;</w:t>
      </w:r>
    </w:p>
    <w:p w14:paraId="51095B2A" w14:textId="432ACE47" w:rsidR="00C26CAF" w:rsidRPr="00A33672" w:rsidRDefault="00C26CAF">
      <w:pPr>
        <w:pStyle w:val="Bezodstpw"/>
        <w:numPr>
          <w:ilvl w:val="0"/>
          <w:numId w:val="90"/>
        </w:numPr>
        <w:spacing w:line="276" w:lineRule="auto"/>
        <w:rPr>
          <w:rFonts w:ascii="Arial" w:hAnsi="Arial" w:cs="Arial"/>
          <w:sz w:val="22"/>
        </w:rPr>
      </w:pPr>
      <w:r w:rsidRPr="00A33672">
        <w:rPr>
          <w:rFonts w:ascii="Arial" w:hAnsi="Arial" w:cs="Arial"/>
          <w:sz w:val="22"/>
        </w:rPr>
        <w:t xml:space="preserve">ogólną liczbę godzin pracy finansowanych ze środków przydzielonych przez organ prowadzący szkołę podstawową, w tym liczbę godzin zajęć edukacyjnych </w:t>
      </w:r>
      <w:r w:rsidRPr="00A33672">
        <w:rPr>
          <w:rFonts w:ascii="Arial" w:hAnsi="Arial" w:cs="Arial"/>
          <w:sz w:val="22"/>
        </w:rPr>
        <w:br/>
        <w:t>i opiekuńczych, zajęć rewalidacyjnych, zajęć z zakresu pomocy psychologiczno-pedagogicznej oraz innych zajęć wspomagających proces kształcenia, realizowanych w szczególności przez pedagoga, psychologa, logopedę i innych nauczycieli.</w:t>
      </w:r>
    </w:p>
    <w:p w14:paraId="6EFB427B" w14:textId="634D0599" w:rsidR="00C26CAF" w:rsidRPr="00A33672" w:rsidRDefault="00C26CAF">
      <w:pPr>
        <w:pStyle w:val="Bezodstpw"/>
        <w:numPr>
          <w:ilvl w:val="3"/>
          <w:numId w:val="43"/>
        </w:numPr>
        <w:spacing w:line="276" w:lineRule="auto"/>
        <w:ind w:left="284" w:hanging="284"/>
        <w:rPr>
          <w:rFonts w:ascii="Arial" w:hAnsi="Arial" w:cs="Arial"/>
          <w:sz w:val="22"/>
        </w:rPr>
      </w:pPr>
      <w:r w:rsidRPr="00A33672">
        <w:rPr>
          <w:rFonts w:ascii="Arial" w:hAnsi="Arial" w:cs="Arial"/>
          <w:sz w:val="22"/>
        </w:rPr>
        <w:t>Na podstawie zatwierdzonego arkusza organizacyjnego dyrektor, z uwzględnieniem zasad ochrony zdrowia i higieny pracy, ustala tygodniowy rozkład zajęć określający organizację obowiązkowych i dodatkowych zajęć edukacyjnych.</w:t>
      </w:r>
    </w:p>
    <w:p w14:paraId="7426AC34" w14:textId="77777777" w:rsidR="0058467E" w:rsidRPr="00A33672" w:rsidRDefault="0058467E" w:rsidP="007D2CFE">
      <w:pPr>
        <w:pStyle w:val="Tekstpodstawowy"/>
        <w:spacing w:line="276" w:lineRule="auto"/>
        <w:ind w:left="284" w:hanging="284"/>
        <w:contextualSpacing/>
        <w:rPr>
          <w:rFonts w:cs="Arial"/>
          <w:sz w:val="22"/>
          <w:szCs w:val="22"/>
        </w:rPr>
      </w:pPr>
    </w:p>
    <w:p w14:paraId="0AA93D6E" w14:textId="2651ACA9" w:rsidR="0014054E" w:rsidRPr="00A33672" w:rsidRDefault="0014054E" w:rsidP="007D2CFE">
      <w:pPr>
        <w:pStyle w:val="Tekstpodstawowy"/>
        <w:spacing w:line="276" w:lineRule="auto"/>
        <w:ind w:left="284" w:hanging="284"/>
        <w:contextualSpacing/>
        <w:rPr>
          <w:rFonts w:cs="Arial"/>
          <w:b/>
          <w:sz w:val="22"/>
          <w:szCs w:val="22"/>
        </w:rPr>
      </w:pPr>
      <w:r w:rsidRPr="00A33672">
        <w:rPr>
          <w:rFonts w:cs="Arial"/>
          <w:b/>
          <w:sz w:val="22"/>
          <w:szCs w:val="22"/>
        </w:rPr>
        <w:t>§</w:t>
      </w:r>
      <w:r w:rsidR="00472903" w:rsidRPr="00A33672">
        <w:rPr>
          <w:rFonts w:cs="Arial"/>
          <w:b/>
          <w:sz w:val="22"/>
          <w:szCs w:val="22"/>
        </w:rPr>
        <w:t xml:space="preserve"> </w:t>
      </w:r>
      <w:r w:rsidR="00914913" w:rsidRPr="00A33672">
        <w:rPr>
          <w:rFonts w:cs="Arial"/>
          <w:b/>
          <w:sz w:val="22"/>
          <w:szCs w:val="22"/>
        </w:rPr>
        <w:t>3</w:t>
      </w:r>
      <w:r w:rsidR="004364BD" w:rsidRPr="00A33672">
        <w:rPr>
          <w:rFonts w:cs="Arial"/>
          <w:b/>
          <w:sz w:val="22"/>
          <w:szCs w:val="22"/>
        </w:rPr>
        <w:t>9</w:t>
      </w:r>
      <w:r w:rsidR="00487466" w:rsidRPr="00A33672">
        <w:rPr>
          <w:rFonts w:cs="Arial"/>
          <w:b/>
          <w:sz w:val="22"/>
          <w:szCs w:val="22"/>
        </w:rPr>
        <w:t>.</w:t>
      </w:r>
    </w:p>
    <w:p w14:paraId="56C3204E" w14:textId="77777777" w:rsidR="00914913" w:rsidRPr="00A33672" w:rsidRDefault="00914913" w:rsidP="007D2CFE">
      <w:pPr>
        <w:pStyle w:val="Tekstpodstawowy"/>
        <w:spacing w:line="276" w:lineRule="auto"/>
        <w:ind w:left="284" w:hanging="284"/>
        <w:contextualSpacing/>
        <w:rPr>
          <w:rFonts w:cs="Arial"/>
          <w:b/>
          <w:sz w:val="22"/>
          <w:szCs w:val="22"/>
        </w:rPr>
      </w:pPr>
    </w:p>
    <w:p w14:paraId="31300557" w14:textId="77777777" w:rsidR="00FB3D95" w:rsidRPr="00A33672" w:rsidRDefault="0014054E">
      <w:pPr>
        <w:pStyle w:val="Tekstpodstawowy"/>
        <w:numPr>
          <w:ilvl w:val="0"/>
          <w:numId w:val="91"/>
        </w:numPr>
        <w:spacing w:line="276" w:lineRule="auto"/>
        <w:ind w:left="284" w:hanging="284"/>
        <w:contextualSpacing/>
        <w:rPr>
          <w:rFonts w:cs="Arial"/>
          <w:strike/>
          <w:sz w:val="22"/>
          <w:szCs w:val="22"/>
        </w:rPr>
      </w:pPr>
      <w:r w:rsidRPr="00A33672">
        <w:rPr>
          <w:rFonts w:cs="Arial"/>
          <w:sz w:val="22"/>
          <w:szCs w:val="22"/>
        </w:rPr>
        <w:t>Podstawową</w:t>
      </w:r>
      <w:r w:rsidR="00472903" w:rsidRPr="00A33672">
        <w:rPr>
          <w:rFonts w:cs="Arial"/>
          <w:sz w:val="22"/>
          <w:szCs w:val="22"/>
        </w:rPr>
        <w:t xml:space="preserve"> </w:t>
      </w:r>
      <w:r w:rsidRPr="00A33672">
        <w:rPr>
          <w:rFonts w:cs="Arial"/>
          <w:sz w:val="22"/>
          <w:szCs w:val="22"/>
        </w:rPr>
        <w:t>jednostką</w:t>
      </w:r>
      <w:r w:rsidR="00472903" w:rsidRPr="00A33672">
        <w:rPr>
          <w:rFonts w:cs="Arial"/>
          <w:sz w:val="22"/>
          <w:szCs w:val="22"/>
        </w:rPr>
        <w:t xml:space="preserve"> </w:t>
      </w:r>
      <w:r w:rsidRPr="00A33672">
        <w:rPr>
          <w:rFonts w:cs="Arial"/>
          <w:sz w:val="22"/>
          <w:szCs w:val="22"/>
        </w:rPr>
        <w:t>organizacyjną</w:t>
      </w:r>
      <w:r w:rsidR="00472903" w:rsidRPr="00A33672">
        <w:rPr>
          <w:rFonts w:cs="Arial"/>
          <w:sz w:val="22"/>
          <w:szCs w:val="22"/>
        </w:rPr>
        <w:t xml:space="preserve"> </w:t>
      </w:r>
      <w:r w:rsidR="00914913" w:rsidRPr="00A33672">
        <w:rPr>
          <w:rFonts w:cs="Arial"/>
          <w:sz w:val="22"/>
          <w:szCs w:val="22"/>
        </w:rPr>
        <w:t>s</w:t>
      </w:r>
      <w:r w:rsidR="00F57A4F" w:rsidRPr="00A33672">
        <w:rPr>
          <w:rFonts w:cs="Arial"/>
          <w:sz w:val="22"/>
          <w:szCs w:val="22"/>
        </w:rPr>
        <w:t>zkoły</w:t>
      </w:r>
      <w:r w:rsidR="00472903" w:rsidRPr="00A33672">
        <w:rPr>
          <w:rFonts w:cs="Arial"/>
          <w:sz w:val="22"/>
          <w:szCs w:val="22"/>
        </w:rPr>
        <w:t xml:space="preserve"> </w:t>
      </w:r>
      <w:r w:rsidR="00F57A4F" w:rsidRPr="00A33672">
        <w:rPr>
          <w:rFonts w:cs="Arial"/>
          <w:sz w:val="22"/>
          <w:szCs w:val="22"/>
        </w:rPr>
        <w:t>jest</w:t>
      </w:r>
      <w:r w:rsidR="00472903" w:rsidRPr="00A33672">
        <w:rPr>
          <w:rFonts w:cs="Arial"/>
          <w:sz w:val="22"/>
          <w:szCs w:val="22"/>
        </w:rPr>
        <w:t xml:space="preserve"> </w:t>
      </w:r>
      <w:r w:rsidR="00F57A4F" w:rsidRPr="00A33672">
        <w:rPr>
          <w:rFonts w:cs="Arial"/>
          <w:sz w:val="22"/>
          <w:szCs w:val="22"/>
        </w:rPr>
        <w:t>oddział</w:t>
      </w:r>
      <w:r w:rsidR="00487466" w:rsidRPr="00A33672">
        <w:rPr>
          <w:rFonts w:cs="Arial"/>
          <w:sz w:val="22"/>
          <w:szCs w:val="22"/>
        </w:rPr>
        <w:t>.</w:t>
      </w:r>
    </w:p>
    <w:p w14:paraId="14A10CD9" w14:textId="77777777" w:rsidR="00FB3D95" w:rsidRPr="00A33672" w:rsidRDefault="0014054E">
      <w:pPr>
        <w:pStyle w:val="Tekstpodstawowy"/>
        <w:numPr>
          <w:ilvl w:val="0"/>
          <w:numId w:val="91"/>
        </w:numPr>
        <w:spacing w:line="276" w:lineRule="auto"/>
        <w:ind w:left="284" w:hanging="284"/>
        <w:contextualSpacing/>
        <w:rPr>
          <w:rFonts w:cs="Arial"/>
          <w:strike/>
          <w:sz w:val="22"/>
          <w:szCs w:val="22"/>
        </w:rPr>
      </w:pPr>
      <w:r w:rsidRPr="00A33672">
        <w:rPr>
          <w:rFonts w:cs="Arial"/>
          <w:sz w:val="22"/>
          <w:szCs w:val="22"/>
        </w:rPr>
        <w:t>Liczba</w:t>
      </w:r>
      <w:r w:rsidR="00472903" w:rsidRPr="00A33672">
        <w:rPr>
          <w:rFonts w:cs="Arial"/>
          <w:sz w:val="22"/>
          <w:szCs w:val="22"/>
        </w:rPr>
        <w:t xml:space="preserve"> </w:t>
      </w:r>
      <w:r w:rsidRPr="00A33672">
        <w:rPr>
          <w:rFonts w:cs="Arial"/>
          <w:sz w:val="22"/>
          <w:szCs w:val="22"/>
        </w:rPr>
        <w:t>uczniów</w:t>
      </w:r>
      <w:r w:rsidR="00472903" w:rsidRPr="00A33672">
        <w:rPr>
          <w:rFonts w:cs="Arial"/>
          <w:sz w:val="22"/>
          <w:szCs w:val="22"/>
        </w:rPr>
        <w:t xml:space="preserve"> </w:t>
      </w:r>
      <w:r w:rsidRPr="00A33672">
        <w:rPr>
          <w:rFonts w:cs="Arial"/>
          <w:sz w:val="22"/>
          <w:szCs w:val="22"/>
        </w:rPr>
        <w:t>w</w:t>
      </w:r>
      <w:r w:rsidR="00472903" w:rsidRPr="00A33672">
        <w:rPr>
          <w:rFonts w:cs="Arial"/>
          <w:sz w:val="22"/>
          <w:szCs w:val="22"/>
        </w:rPr>
        <w:t xml:space="preserve"> </w:t>
      </w:r>
      <w:r w:rsidRPr="00A33672">
        <w:rPr>
          <w:rFonts w:cs="Arial"/>
          <w:sz w:val="22"/>
          <w:szCs w:val="22"/>
        </w:rPr>
        <w:t>oddziale</w:t>
      </w:r>
      <w:r w:rsidR="00472903" w:rsidRPr="00A33672">
        <w:rPr>
          <w:rFonts w:cs="Arial"/>
          <w:sz w:val="22"/>
          <w:szCs w:val="22"/>
        </w:rPr>
        <w:t xml:space="preserve"> </w:t>
      </w:r>
      <w:r w:rsidR="00F57A4F" w:rsidRPr="00A33672">
        <w:rPr>
          <w:rFonts w:cs="Arial"/>
          <w:sz w:val="22"/>
          <w:szCs w:val="22"/>
        </w:rPr>
        <w:t>wynosi</w:t>
      </w:r>
      <w:r w:rsidR="00472903" w:rsidRPr="00A33672">
        <w:rPr>
          <w:rFonts w:cs="Arial"/>
          <w:sz w:val="22"/>
          <w:szCs w:val="22"/>
        </w:rPr>
        <w:t xml:space="preserve"> </w:t>
      </w:r>
      <w:r w:rsidR="00F57A4F" w:rsidRPr="00A33672">
        <w:rPr>
          <w:rFonts w:cs="Arial"/>
          <w:sz w:val="22"/>
          <w:szCs w:val="22"/>
        </w:rPr>
        <w:t>nie</w:t>
      </w:r>
      <w:r w:rsidR="00472903" w:rsidRPr="00A33672">
        <w:rPr>
          <w:rFonts w:cs="Arial"/>
          <w:sz w:val="22"/>
          <w:szCs w:val="22"/>
        </w:rPr>
        <w:t xml:space="preserve"> </w:t>
      </w:r>
      <w:r w:rsidR="00F57A4F" w:rsidRPr="00A33672">
        <w:rPr>
          <w:rFonts w:cs="Arial"/>
          <w:sz w:val="22"/>
          <w:szCs w:val="22"/>
        </w:rPr>
        <w:t>więcej</w:t>
      </w:r>
      <w:r w:rsidR="00472903" w:rsidRPr="00A33672">
        <w:rPr>
          <w:rFonts w:cs="Arial"/>
          <w:sz w:val="22"/>
          <w:szCs w:val="22"/>
        </w:rPr>
        <w:t xml:space="preserve"> </w:t>
      </w:r>
      <w:r w:rsidR="00F57A4F" w:rsidRPr="00A33672">
        <w:rPr>
          <w:rFonts w:cs="Arial"/>
          <w:sz w:val="22"/>
          <w:szCs w:val="22"/>
        </w:rPr>
        <w:t>niż</w:t>
      </w:r>
      <w:r w:rsidR="00472903" w:rsidRPr="00A33672">
        <w:rPr>
          <w:rFonts w:cs="Arial"/>
          <w:sz w:val="22"/>
          <w:szCs w:val="22"/>
        </w:rPr>
        <w:t xml:space="preserve"> </w:t>
      </w:r>
      <w:r w:rsidR="00880A8B" w:rsidRPr="00A33672">
        <w:rPr>
          <w:rFonts w:cs="Arial"/>
          <w:sz w:val="22"/>
          <w:szCs w:val="22"/>
        </w:rPr>
        <w:t>25</w:t>
      </w:r>
      <w:r w:rsidR="00487466" w:rsidRPr="00A33672">
        <w:rPr>
          <w:rFonts w:cs="Arial"/>
          <w:sz w:val="22"/>
          <w:szCs w:val="22"/>
        </w:rPr>
        <w:t xml:space="preserve">. </w:t>
      </w:r>
    </w:p>
    <w:p w14:paraId="601AF33D" w14:textId="77777777" w:rsidR="00FB3D95" w:rsidRPr="00A33672" w:rsidRDefault="00FB3D95">
      <w:pPr>
        <w:pStyle w:val="Tekstpodstawowy"/>
        <w:numPr>
          <w:ilvl w:val="0"/>
          <w:numId w:val="91"/>
        </w:numPr>
        <w:spacing w:line="276" w:lineRule="auto"/>
        <w:ind w:left="284" w:hanging="284"/>
        <w:contextualSpacing/>
        <w:rPr>
          <w:rFonts w:cs="Arial"/>
          <w:strike/>
          <w:sz w:val="22"/>
          <w:szCs w:val="22"/>
        </w:rPr>
      </w:pPr>
      <w:r w:rsidRPr="00A33672">
        <w:rPr>
          <w:rFonts w:cs="Arial"/>
          <w:sz w:val="22"/>
          <w:szCs w:val="22"/>
        </w:rPr>
        <w:t>Minimalna liczba uczniów potrzebna do utworzenia oddziału j</w:t>
      </w:r>
      <w:r w:rsidR="0014054E" w:rsidRPr="00A33672">
        <w:rPr>
          <w:rFonts w:cs="Arial"/>
          <w:sz w:val="22"/>
          <w:szCs w:val="22"/>
        </w:rPr>
        <w:t>est</w:t>
      </w:r>
      <w:r w:rsidR="00472903" w:rsidRPr="00A33672">
        <w:rPr>
          <w:rFonts w:cs="Arial"/>
          <w:sz w:val="22"/>
          <w:szCs w:val="22"/>
        </w:rPr>
        <w:t xml:space="preserve"> </w:t>
      </w:r>
      <w:r w:rsidR="0014054E" w:rsidRPr="00A33672">
        <w:rPr>
          <w:rFonts w:cs="Arial"/>
          <w:sz w:val="22"/>
          <w:szCs w:val="22"/>
        </w:rPr>
        <w:t>każdorazowo</w:t>
      </w:r>
      <w:r w:rsidR="00472903" w:rsidRPr="00A33672">
        <w:rPr>
          <w:rFonts w:cs="Arial"/>
          <w:sz w:val="22"/>
          <w:szCs w:val="22"/>
        </w:rPr>
        <w:t xml:space="preserve"> </w:t>
      </w:r>
      <w:r w:rsidR="0014054E" w:rsidRPr="00A33672">
        <w:rPr>
          <w:rFonts w:cs="Arial"/>
          <w:sz w:val="22"/>
          <w:szCs w:val="22"/>
        </w:rPr>
        <w:t>zatwierdzana</w:t>
      </w:r>
      <w:r w:rsidR="00472903" w:rsidRPr="00A33672">
        <w:rPr>
          <w:rFonts w:cs="Arial"/>
          <w:sz w:val="22"/>
          <w:szCs w:val="22"/>
        </w:rPr>
        <w:t xml:space="preserve"> </w:t>
      </w:r>
      <w:r w:rsidR="0014054E" w:rsidRPr="00A33672">
        <w:rPr>
          <w:rFonts w:cs="Arial"/>
          <w:sz w:val="22"/>
          <w:szCs w:val="22"/>
        </w:rPr>
        <w:t>pr</w:t>
      </w:r>
      <w:r w:rsidR="00407CFA" w:rsidRPr="00A33672">
        <w:rPr>
          <w:rFonts w:cs="Arial"/>
          <w:sz w:val="22"/>
          <w:szCs w:val="22"/>
        </w:rPr>
        <w:t xml:space="preserve">zez </w:t>
      </w:r>
      <w:r w:rsidRPr="00A33672">
        <w:rPr>
          <w:rFonts w:cs="Arial"/>
          <w:sz w:val="22"/>
          <w:szCs w:val="22"/>
        </w:rPr>
        <w:t>o</w:t>
      </w:r>
      <w:r w:rsidR="0014054E" w:rsidRPr="00A33672">
        <w:rPr>
          <w:rFonts w:cs="Arial"/>
          <w:sz w:val="22"/>
          <w:szCs w:val="22"/>
        </w:rPr>
        <w:t>rgan</w:t>
      </w:r>
      <w:r w:rsidR="00472903" w:rsidRPr="00A33672">
        <w:rPr>
          <w:rFonts w:cs="Arial"/>
          <w:sz w:val="22"/>
          <w:szCs w:val="22"/>
        </w:rPr>
        <w:t xml:space="preserve"> </w:t>
      </w:r>
      <w:r w:rsidR="0014054E" w:rsidRPr="00A33672">
        <w:rPr>
          <w:rFonts w:cs="Arial"/>
          <w:sz w:val="22"/>
          <w:szCs w:val="22"/>
        </w:rPr>
        <w:t>prowadzący</w:t>
      </w:r>
      <w:r w:rsidR="00472903" w:rsidRPr="00A33672">
        <w:rPr>
          <w:rFonts w:cs="Arial"/>
          <w:sz w:val="22"/>
          <w:szCs w:val="22"/>
        </w:rPr>
        <w:t xml:space="preserve"> </w:t>
      </w:r>
      <w:r w:rsidRPr="00A33672">
        <w:rPr>
          <w:rFonts w:cs="Arial"/>
          <w:sz w:val="22"/>
          <w:szCs w:val="22"/>
        </w:rPr>
        <w:t>s</w:t>
      </w:r>
      <w:r w:rsidR="0014054E" w:rsidRPr="00A33672">
        <w:rPr>
          <w:rFonts w:cs="Arial"/>
          <w:sz w:val="22"/>
          <w:szCs w:val="22"/>
        </w:rPr>
        <w:t>zkołę.</w:t>
      </w:r>
    </w:p>
    <w:p w14:paraId="2811D780" w14:textId="514FAE05" w:rsidR="00DE2487" w:rsidRPr="00A33672" w:rsidRDefault="007155E1">
      <w:pPr>
        <w:pStyle w:val="Tekstpodstawowy"/>
        <w:numPr>
          <w:ilvl w:val="0"/>
          <w:numId w:val="91"/>
        </w:numPr>
        <w:spacing w:line="276" w:lineRule="auto"/>
        <w:ind w:left="284" w:hanging="284"/>
        <w:contextualSpacing/>
        <w:rPr>
          <w:rFonts w:cs="Arial"/>
          <w:strike/>
          <w:sz w:val="22"/>
          <w:szCs w:val="22"/>
        </w:rPr>
      </w:pPr>
      <w:r w:rsidRPr="00A33672">
        <w:rPr>
          <w:rFonts w:cs="Arial"/>
          <w:sz w:val="22"/>
          <w:szCs w:val="22"/>
        </w:rPr>
        <w:t>W</w:t>
      </w:r>
      <w:r w:rsidR="00472903" w:rsidRPr="00A33672">
        <w:rPr>
          <w:rFonts w:cs="Arial"/>
          <w:sz w:val="22"/>
          <w:szCs w:val="22"/>
        </w:rPr>
        <w:t xml:space="preserve"> </w:t>
      </w:r>
      <w:r w:rsidRPr="00A33672">
        <w:rPr>
          <w:rFonts w:cs="Arial"/>
          <w:sz w:val="22"/>
          <w:szCs w:val="22"/>
        </w:rPr>
        <w:t>p</w:t>
      </w:r>
      <w:r w:rsidR="00731421" w:rsidRPr="00A33672">
        <w:rPr>
          <w:rFonts w:cs="Arial"/>
          <w:sz w:val="22"/>
          <w:szCs w:val="22"/>
        </w:rPr>
        <w:t>rzypadku</w:t>
      </w:r>
      <w:r w:rsidR="00472903" w:rsidRPr="00A33672">
        <w:rPr>
          <w:rFonts w:cs="Arial"/>
          <w:sz w:val="22"/>
          <w:szCs w:val="22"/>
        </w:rPr>
        <w:t xml:space="preserve"> </w:t>
      </w:r>
      <w:r w:rsidR="00731421" w:rsidRPr="00A33672">
        <w:rPr>
          <w:rFonts w:cs="Arial"/>
          <w:sz w:val="22"/>
          <w:szCs w:val="22"/>
        </w:rPr>
        <w:t>przyjęcia</w:t>
      </w:r>
      <w:r w:rsidR="00472903" w:rsidRPr="00A33672">
        <w:rPr>
          <w:rFonts w:cs="Arial"/>
          <w:sz w:val="22"/>
          <w:szCs w:val="22"/>
        </w:rPr>
        <w:t xml:space="preserve"> </w:t>
      </w:r>
      <w:r w:rsidR="00FB3D95" w:rsidRPr="00A33672">
        <w:rPr>
          <w:rFonts w:cs="Arial"/>
          <w:sz w:val="22"/>
          <w:szCs w:val="22"/>
        </w:rPr>
        <w:t xml:space="preserve">w trakcie roku szkolnego </w:t>
      </w:r>
      <w:r w:rsidR="00731421" w:rsidRPr="00A33672">
        <w:rPr>
          <w:rFonts w:cs="Arial"/>
          <w:sz w:val="22"/>
          <w:szCs w:val="22"/>
        </w:rPr>
        <w:t>z</w:t>
      </w:r>
      <w:r w:rsidR="00472903" w:rsidRPr="00A33672">
        <w:rPr>
          <w:rFonts w:cs="Arial"/>
          <w:sz w:val="22"/>
          <w:szCs w:val="22"/>
        </w:rPr>
        <w:t xml:space="preserve"> </w:t>
      </w:r>
      <w:r w:rsidR="00731421" w:rsidRPr="00A33672">
        <w:rPr>
          <w:rFonts w:cs="Arial"/>
          <w:sz w:val="22"/>
          <w:szCs w:val="22"/>
        </w:rPr>
        <w:t>urzędu,</w:t>
      </w:r>
      <w:r w:rsidR="00472903" w:rsidRPr="00A33672">
        <w:rPr>
          <w:rFonts w:cs="Arial"/>
          <w:sz w:val="22"/>
          <w:szCs w:val="22"/>
        </w:rPr>
        <w:t xml:space="preserve"> </w:t>
      </w:r>
      <w:r w:rsidR="00731421" w:rsidRPr="00A33672">
        <w:rPr>
          <w:rFonts w:cs="Arial"/>
          <w:sz w:val="22"/>
          <w:szCs w:val="22"/>
        </w:rPr>
        <w:t>do</w:t>
      </w:r>
      <w:r w:rsidR="00472903" w:rsidRPr="00A33672">
        <w:rPr>
          <w:rFonts w:cs="Arial"/>
          <w:sz w:val="22"/>
          <w:szCs w:val="22"/>
        </w:rPr>
        <w:t xml:space="preserve"> </w:t>
      </w:r>
      <w:r w:rsidR="00731421" w:rsidRPr="00A33672">
        <w:rPr>
          <w:rFonts w:cs="Arial"/>
          <w:sz w:val="22"/>
          <w:szCs w:val="22"/>
        </w:rPr>
        <w:t>oddziału</w:t>
      </w:r>
      <w:r w:rsidR="00472903" w:rsidRPr="00A33672">
        <w:rPr>
          <w:rFonts w:cs="Arial"/>
          <w:sz w:val="22"/>
          <w:szCs w:val="22"/>
        </w:rPr>
        <w:t xml:space="preserve"> </w:t>
      </w:r>
      <w:r w:rsidR="00731421" w:rsidRPr="00A33672">
        <w:rPr>
          <w:rFonts w:cs="Arial"/>
          <w:sz w:val="22"/>
          <w:szCs w:val="22"/>
        </w:rPr>
        <w:t>klasy</w:t>
      </w:r>
      <w:r w:rsidR="00472903" w:rsidRPr="00A33672">
        <w:rPr>
          <w:rFonts w:cs="Arial"/>
          <w:sz w:val="22"/>
          <w:szCs w:val="22"/>
        </w:rPr>
        <w:t xml:space="preserve"> </w:t>
      </w:r>
      <w:r w:rsidR="00731421" w:rsidRPr="00A33672">
        <w:rPr>
          <w:rFonts w:cs="Arial"/>
          <w:sz w:val="22"/>
          <w:szCs w:val="22"/>
        </w:rPr>
        <w:t>I</w:t>
      </w:r>
      <w:r w:rsidR="00DE2487" w:rsidRPr="00A33672">
        <w:rPr>
          <w:rFonts w:cs="Arial"/>
          <w:sz w:val="22"/>
          <w:szCs w:val="22"/>
        </w:rPr>
        <w:t xml:space="preserve"> -</w:t>
      </w:r>
      <w:r w:rsidR="00472903" w:rsidRPr="00A33672">
        <w:rPr>
          <w:rFonts w:cs="Arial"/>
          <w:sz w:val="22"/>
          <w:szCs w:val="22"/>
        </w:rPr>
        <w:t xml:space="preserve"> </w:t>
      </w:r>
      <w:r w:rsidR="00731421" w:rsidRPr="00A33672">
        <w:rPr>
          <w:rFonts w:cs="Arial"/>
          <w:sz w:val="22"/>
          <w:szCs w:val="22"/>
        </w:rPr>
        <w:t>III</w:t>
      </w:r>
      <w:r w:rsidR="00FB3D95" w:rsidRPr="00A33672">
        <w:rPr>
          <w:rFonts w:cs="Arial"/>
          <w:sz w:val="22"/>
          <w:szCs w:val="22"/>
        </w:rPr>
        <w:t>,</w:t>
      </w:r>
      <w:r w:rsidR="00472903" w:rsidRPr="00A33672">
        <w:rPr>
          <w:rFonts w:cs="Arial"/>
          <w:sz w:val="22"/>
          <w:szCs w:val="22"/>
        </w:rPr>
        <w:t xml:space="preserve"> </w:t>
      </w:r>
      <w:r w:rsidR="00731421" w:rsidRPr="00A33672">
        <w:rPr>
          <w:rFonts w:cs="Arial"/>
          <w:sz w:val="22"/>
          <w:szCs w:val="22"/>
        </w:rPr>
        <w:t>ucznia</w:t>
      </w:r>
      <w:r w:rsidR="00472903" w:rsidRPr="00A33672">
        <w:rPr>
          <w:rFonts w:cs="Arial"/>
          <w:sz w:val="22"/>
          <w:szCs w:val="22"/>
        </w:rPr>
        <w:t xml:space="preserve"> </w:t>
      </w:r>
      <w:r w:rsidR="00731421" w:rsidRPr="00A33672">
        <w:rPr>
          <w:rFonts w:cs="Arial"/>
          <w:sz w:val="22"/>
          <w:szCs w:val="22"/>
        </w:rPr>
        <w:t>zamieszkałego</w:t>
      </w:r>
      <w:r w:rsidR="00472903" w:rsidRPr="00A33672">
        <w:rPr>
          <w:rFonts w:cs="Arial"/>
          <w:sz w:val="22"/>
          <w:szCs w:val="22"/>
        </w:rPr>
        <w:t xml:space="preserve"> </w:t>
      </w:r>
      <w:r w:rsidR="00DE2487" w:rsidRPr="00A33672">
        <w:rPr>
          <w:rFonts w:cs="Arial"/>
          <w:sz w:val="22"/>
          <w:szCs w:val="22"/>
        </w:rPr>
        <w:t>w</w:t>
      </w:r>
      <w:r w:rsidR="00472903" w:rsidRPr="00A33672">
        <w:rPr>
          <w:rFonts w:cs="Arial"/>
          <w:sz w:val="22"/>
          <w:szCs w:val="22"/>
        </w:rPr>
        <w:t xml:space="preserve"> </w:t>
      </w:r>
      <w:r w:rsidR="00731421" w:rsidRPr="00A33672">
        <w:rPr>
          <w:rFonts w:cs="Arial"/>
          <w:sz w:val="22"/>
          <w:szCs w:val="22"/>
        </w:rPr>
        <w:t>obwodzie</w:t>
      </w:r>
      <w:r w:rsidR="00472903" w:rsidRPr="00A33672">
        <w:rPr>
          <w:rFonts w:cs="Arial"/>
          <w:sz w:val="22"/>
          <w:szCs w:val="22"/>
        </w:rPr>
        <w:t xml:space="preserve"> </w:t>
      </w:r>
      <w:r w:rsidR="00731421" w:rsidRPr="00A33672">
        <w:rPr>
          <w:rFonts w:cs="Arial"/>
          <w:sz w:val="22"/>
          <w:szCs w:val="22"/>
        </w:rPr>
        <w:t>szkoły,</w:t>
      </w:r>
      <w:r w:rsidR="00472903" w:rsidRPr="00A33672">
        <w:rPr>
          <w:rFonts w:cs="Arial"/>
          <w:sz w:val="22"/>
          <w:szCs w:val="22"/>
        </w:rPr>
        <w:t xml:space="preserve"> </w:t>
      </w:r>
      <w:r w:rsidR="00DE2487" w:rsidRPr="00A33672">
        <w:rPr>
          <w:rFonts w:cs="Arial"/>
          <w:sz w:val="22"/>
          <w:szCs w:val="22"/>
        </w:rPr>
        <w:t>l</w:t>
      </w:r>
      <w:r w:rsidR="00731421" w:rsidRPr="00A33672">
        <w:rPr>
          <w:rFonts w:cs="Arial"/>
          <w:sz w:val="22"/>
          <w:szCs w:val="22"/>
        </w:rPr>
        <w:t>iczba</w:t>
      </w:r>
      <w:r w:rsidR="00472903" w:rsidRPr="00A33672">
        <w:rPr>
          <w:rFonts w:cs="Arial"/>
          <w:sz w:val="22"/>
          <w:szCs w:val="22"/>
        </w:rPr>
        <w:t xml:space="preserve"> </w:t>
      </w:r>
      <w:r w:rsidR="00731421" w:rsidRPr="00A33672">
        <w:rPr>
          <w:rFonts w:cs="Arial"/>
          <w:sz w:val="22"/>
          <w:szCs w:val="22"/>
        </w:rPr>
        <w:t>uczniów</w:t>
      </w:r>
      <w:r w:rsidR="00472903" w:rsidRPr="00A33672">
        <w:rPr>
          <w:rFonts w:cs="Arial"/>
          <w:sz w:val="22"/>
          <w:szCs w:val="22"/>
        </w:rPr>
        <w:t xml:space="preserve"> </w:t>
      </w:r>
      <w:r w:rsidR="00731421" w:rsidRPr="00A33672">
        <w:rPr>
          <w:rFonts w:cs="Arial"/>
          <w:sz w:val="22"/>
          <w:szCs w:val="22"/>
        </w:rPr>
        <w:t>w</w:t>
      </w:r>
      <w:r w:rsidR="00472903" w:rsidRPr="00A33672">
        <w:rPr>
          <w:rFonts w:cs="Arial"/>
          <w:sz w:val="22"/>
          <w:szCs w:val="22"/>
        </w:rPr>
        <w:t xml:space="preserve"> </w:t>
      </w:r>
      <w:r w:rsidR="00731421" w:rsidRPr="00A33672">
        <w:rPr>
          <w:rFonts w:cs="Arial"/>
          <w:sz w:val="22"/>
          <w:szCs w:val="22"/>
        </w:rPr>
        <w:t>oddzial</w:t>
      </w:r>
      <w:r w:rsidR="00DE2487" w:rsidRPr="00A33672">
        <w:rPr>
          <w:rFonts w:cs="Arial"/>
          <w:sz w:val="22"/>
          <w:szCs w:val="22"/>
        </w:rPr>
        <w:t xml:space="preserve">e </w:t>
      </w:r>
      <w:r w:rsidR="00731421" w:rsidRPr="00A33672">
        <w:rPr>
          <w:rFonts w:cs="Arial"/>
          <w:sz w:val="22"/>
          <w:szCs w:val="22"/>
        </w:rPr>
        <w:t>może</w:t>
      </w:r>
      <w:r w:rsidR="00472903" w:rsidRPr="00A33672">
        <w:rPr>
          <w:rFonts w:cs="Arial"/>
          <w:sz w:val="22"/>
          <w:szCs w:val="22"/>
        </w:rPr>
        <w:t xml:space="preserve"> </w:t>
      </w:r>
      <w:r w:rsidR="00731421" w:rsidRPr="00A33672">
        <w:rPr>
          <w:rFonts w:cs="Arial"/>
          <w:sz w:val="22"/>
          <w:szCs w:val="22"/>
        </w:rPr>
        <w:t>być</w:t>
      </w:r>
      <w:r w:rsidR="00472903" w:rsidRPr="00A33672">
        <w:rPr>
          <w:rFonts w:cs="Arial"/>
          <w:sz w:val="22"/>
          <w:szCs w:val="22"/>
        </w:rPr>
        <w:t xml:space="preserve"> </w:t>
      </w:r>
      <w:r w:rsidR="00731421" w:rsidRPr="00A33672">
        <w:rPr>
          <w:rFonts w:cs="Arial"/>
          <w:sz w:val="22"/>
          <w:szCs w:val="22"/>
        </w:rPr>
        <w:t>zwiększona</w:t>
      </w:r>
      <w:r w:rsidR="00472903" w:rsidRPr="00A33672">
        <w:rPr>
          <w:rFonts w:cs="Arial"/>
          <w:sz w:val="22"/>
          <w:szCs w:val="22"/>
        </w:rPr>
        <w:t xml:space="preserve"> </w:t>
      </w:r>
      <w:r w:rsidR="00DE2487" w:rsidRPr="00A33672">
        <w:rPr>
          <w:rFonts w:cs="Arial"/>
          <w:sz w:val="22"/>
          <w:szCs w:val="22"/>
        </w:rPr>
        <w:br/>
      </w:r>
      <w:r w:rsidR="00F24647" w:rsidRPr="00A33672">
        <w:rPr>
          <w:rFonts w:cs="Arial"/>
          <w:sz w:val="22"/>
          <w:szCs w:val="22"/>
        </w:rPr>
        <w:t>o</w:t>
      </w:r>
      <w:r w:rsidR="00472903" w:rsidRPr="00A33672">
        <w:rPr>
          <w:rFonts w:cs="Arial"/>
          <w:sz w:val="22"/>
          <w:szCs w:val="22"/>
        </w:rPr>
        <w:t xml:space="preserve"> </w:t>
      </w:r>
      <w:r w:rsidR="00DE2487" w:rsidRPr="00A33672">
        <w:rPr>
          <w:rFonts w:cs="Arial"/>
          <w:sz w:val="22"/>
          <w:szCs w:val="22"/>
        </w:rPr>
        <w:t>2</w:t>
      </w:r>
      <w:r w:rsidR="00472903" w:rsidRPr="00A33672">
        <w:rPr>
          <w:rFonts w:cs="Arial"/>
          <w:sz w:val="22"/>
          <w:szCs w:val="22"/>
        </w:rPr>
        <w:t xml:space="preserve"> </w:t>
      </w:r>
      <w:r w:rsidR="00407CFA" w:rsidRPr="00A33672">
        <w:rPr>
          <w:rFonts w:cs="Arial"/>
          <w:sz w:val="22"/>
          <w:szCs w:val="22"/>
        </w:rPr>
        <w:t>uczniów</w:t>
      </w:r>
      <w:r w:rsidR="00FB3D95" w:rsidRPr="00A33672">
        <w:rPr>
          <w:rFonts w:cs="Arial"/>
          <w:sz w:val="22"/>
          <w:szCs w:val="22"/>
        </w:rPr>
        <w:t>.</w:t>
      </w:r>
      <w:r w:rsidR="00DE2487" w:rsidRPr="00A33672">
        <w:rPr>
          <w:rFonts w:cs="Arial"/>
          <w:sz w:val="22"/>
          <w:szCs w:val="22"/>
        </w:rPr>
        <w:t xml:space="preserve"> W takim przypadku dyrektor, po poinformowaniu rady oddziałowej</w:t>
      </w:r>
      <w:r w:rsidR="00026CB8" w:rsidRPr="00A33672">
        <w:rPr>
          <w:rFonts w:cs="Arial"/>
          <w:sz w:val="22"/>
          <w:szCs w:val="22"/>
        </w:rPr>
        <w:t xml:space="preserve"> i za zgodą organu prowadzącego</w:t>
      </w:r>
      <w:r w:rsidR="00DE2487" w:rsidRPr="00A33672">
        <w:rPr>
          <w:rFonts w:cs="Arial"/>
          <w:sz w:val="22"/>
          <w:szCs w:val="22"/>
        </w:rPr>
        <w:t>, może podzielić dany oddział.</w:t>
      </w:r>
    </w:p>
    <w:p w14:paraId="383D7ABF" w14:textId="3A236025" w:rsidR="00DE2487" w:rsidRPr="00A33672" w:rsidRDefault="00DE2487">
      <w:pPr>
        <w:pStyle w:val="Tekstpodstawowy"/>
        <w:numPr>
          <w:ilvl w:val="0"/>
          <w:numId w:val="91"/>
        </w:numPr>
        <w:spacing w:line="276" w:lineRule="auto"/>
        <w:ind w:left="284" w:hanging="284"/>
        <w:contextualSpacing/>
        <w:rPr>
          <w:rFonts w:cs="Arial"/>
          <w:strike/>
          <w:sz w:val="22"/>
          <w:szCs w:val="22"/>
        </w:rPr>
      </w:pPr>
      <w:r w:rsidRPr="00A33672">
        <w:rPr>
          <w:rFonts w:cs="Arial"/>
          <w:sz w:val="22"/>
          <w:szCs w:val="22"/>
        </w:rPr>
        <w:lastRenderedPageBreak/>
        <w:t>W przypadku przyjęcia do oddziału klasy I - III, więcej niż 2 uczniów ponad 25 osób,  dyrektor</w:t>
      </w:r>
      <w:r w:rsidR="00026CB8" w:rsidRPr="00A33672">
        <w:rPr>
          <w:rFonts w:cs="Arial"/>
          <w:sz w:val="22"/>
          <w:szCs w:val="22"/>
        </w:rPr>
        <w:t xml:space="preserve"> po poinformowaniu rady oddziałowej,</w:t>
      </w:r>
      <w:r w:rsidRPr="00A33672">
        <w:rPr>
          <w:rFonts w:cs="Arial"/>
          <w:sz w:val="22"/>
          <w:szCs w:val="22"/>
        </w:rPr>
        <w:t xml:space="preserve"> dzieli dany oddział</w:t>
      </w:r>
      <w:r w:rsidR="00026CB8" w:rsidRPr="00A33672">
        <w:rPr>
          <w:rFonts w:cs="Arial"/>
          <w:sz w:val="22"/>
          <w:szCs w:val="22"/>
        </w:rPr>
        <w:t xml:space="preserve"> </w:t>
      </w:r>
      <w:r w:rsidRPr="00A33672">
        <w:rPr>
          <w:rFonts w:cs="Arial"/>
          <w:sz w:val="22"/>
          <w:szCs w:val="22"/>
        </w:rPr>
        <w:t>.</w:t>
      </w:r>
    </w:p>
    <w:p w14:paraId="65244871" w14:textId="7C0072B5" w:rsidR="00731421" w:rsidRPr="00A33672" w:rsidRDefault="00731421">
      <w:pPr>
        <w:pStyle w:val="Tekstpodstawowy"/>
        <w:numPr>
          <w:ilvl w:val="0"/>
          <w:numId w:val="91"/>
        </w:numPr>
        <w:spacing w:line="276" w:lineRule="auto"/>
        <w:ind w:left="284" w:hanging="284"/>
        <w:contextualSpacing/>
        <w:rPr>
          <w:rFonts w:cs="Arial"/>
          <w:strike/>
          <w:sz w:val="22"/>
          <w:szCs w:val="22"/>
        </w:rPr>
      </w:pPr>
      <w:r w:rsidRPr="00A33672">
        <w:rPr>
          <w:rFonts w:cs="Arial"/>
          <w:sz w:val="22"/>
          <w:szCs w:val="22"/>
        </w:rPr>
        <w:t>Oddział</w:t>
      </w:r>
      <w:r w:rsidR="00FB3D95" w:rsidRPr="00A33672">
        <w:rPr>
          <w:rFonts w:cs="Arial"/>
          <w:sz w:val="22"/>
          <w:szCs w:val="22"/>
        </w:rPr>
        <w:t xml:space="preserve"> </w:t>
      </w:r>
      <w:r w:rsidRPr="00A33672">
        <w:rPr>
          <w:rFonts w:cs="Arial"/>
          <w:sz w:val="22"/>
          <w:szCs w:val="22"/>
        </w:rPr>
        <w:t>ze</w:t>
      </w:r>
      <w:r w:rsidR="00472903" w:rsidRPr="00A33672">
        <w:rPr>
          <w:rFonts w:cs="Arial"/>
          <w:sz w:val="22"/>
          <w:szCs w:val="22"/>
        </w:rPr>
        <w:t xml:space="preserve"> </w:t>
      </w:r>
      <w:r w:rsidRPr="00A33672">
        <w:rPr>
          <w:rFonts w:cs="Arial"/>
          <w:sz w:val="22"/>
          <w:szCs w:val="22"/>
        </w:rPr>
        <w:t>zwiększoną</w:t>
      </w:r>
      <w:r w:rsidR="00472903" w:rsidRPr="00A33672">
        <w:rPr>
          <w:rFonts w:cs="Arial"/>
          <w:sz w:val="22"/>
          <w:szCs w:val="22"/>
        </w:rPr>
        <w:t xml:space="preserve"> </w:t>
      </w:r>
      <w:r w:rsidRPr="00A33672">
        <w:rPr>
          <w:rFonts w:cs="Arial"/>
          <w:sz w:val="22"/>
          <w:szCs w:val="22"/>
        </w:rPr>
        <w:t>liczbą</w:t>
      </w:r>
      <w:r w:rsidR="00472903" w:rsidRPr="00A33672">
        <w:rPr>
          <w:rFonts w:cs="Arial"/>
          <w:sz w:val="22"/>
          <w:szCs w:val="22"/>
        </w:rPr>
        <w:t xml:space="preserve"> </w:t>
      </w:r>
      <w:r w:rsidRPr="00A33672">
        <w:rPr>
          <w:rFonts w:cs="Arial"/>
          <w:sz w:val="22"/>
          <w:szCs w:val="22"/>
        </w:rPr>
        <w:t>uczniów</w:t>
      </w:r>
      <w:r w:rsidR="00472903" w:rsidRPr="00A33672">
        <w:rPr>
          <w:rFonts w:cs="Arial"/>
          <w:sz w:val="22"/>
          <w:szCs w:val="22"/>
        </w:rPr>
        <w:t xml:space="preserve"> </w:t>
      </w:r>
      <w:r w:rsidR="00FB3D95" w:rsidRPr="00A33672">
        <w:rPr>
          <w:rFonts w:cs="Arial"/>
          <w:sz w:val="22"/>
          <w:szCs w:val="22"/>
        </w:rPr>
        <w:t xml:space="preserve">może funkcjonować </w:t>
      </w:r>
      <w:r w:rsidRPr="00A33672">
        <w:rPr>
          <w:rFonts w:cs="Arial"/>
          <w:sz w:val="22"/>
          <w:szCs w:val="22"/>
        </w:rPr>
        <w:t>w</w:t>
      </w:r>
      <w:r w:rsidR="00472903" w:rsidRPr="00A33672">
        <w:rPr>
          <w:rFonts w:cs="Arial"/>
          <w:sz w:val="22"/>
          <w:szCs w:val="22"/>
        </w:rPr>
        <w:t xml:space="preserve"> </w:t>
      </w:r>
      <w:r w:rsidRPr="00A33672">
        <w:rPr>
          <w:rFonts w:cs="Arial"/>
          <w:sz w:val="22"/>
          <w:szCs w:val="22"/>
        </w:rPr>
        <w:t>ciągu</w:t>
      </w:r>
      <w:r w:rsidR="00472903" w:rsidRPr="00A33672">
        <w:rPr>
          <w:rFonts w:cs="Arial"/>
          <w:sz w:val="22"/>
          <w:szCs w:val="22"/>
        </w:rPr>
        <w:t xml:space="preserve"> </w:t>
      </w:r>
      <w:r w:rsidRPr="00A33672">
        <w:rPr>
          <w:rFonts w:cs="Arial"/>
          <w:sz w:val="22"/>
          <w:szCs w:val="22"/>
        </w:rPr>
        <w:t>całego</w:t>
      </w:r>
      <w:r w:rsidR="00472903" w:rsidRPr="00A33672">
        <w:rPr>
          <w:rFonts w:cs="Arial"/>
          <w:sz w:val="22"/>
          <w:szCs w:val="22"/>
        </w:rPr>
        <w:t xml:space="preserve"> </w:t>
      </w:r>
      <w:r w:rsidRPr="00A33672">
        <w:rPr>
          <w:rFonts w:cs="Arial"/>
          <w:sz w:val="22"/>
          <w:szCs w:val="22"/>
        </w:rPr>
        <w:t>etapu</w:t>
      </w:r>
      <w:r w:rsidR="00472903" w:rsidRPr="00A33672">
        <w:rPr>
          <w:rFonts w:cs="Arial"/>
          <w:sz w:val="22"/>
          <w:szCs w:val="22"/>
        </w:rPr>
        <w:t xml:space="preserve"> </w:t>
      </w:r>
      <w:r w:rsidRPr="00A33672">
        <w:rPr>
          <w:rFonts w:cs="Arial"/>
          <w:sz w:val="22"/>
          <w:szCs w:val="22"/>
        </w:rPr>
        <w:t>edukacyjnego.</w:t>
      </w:r>
    </w:p>
    <w:p w14:paraId="37BA51E5" w14:textId="77777777" w:rsidR="00FB3D95" w:rsidRPr="00A33672" w:rsidRDefault="00FB3D95" w:rsidP="007D2CFE">
      <w:pPr>
        <w:spacing w:line="276" w:lineRule="auto"/>
        <w:ind w:left="284" w:hanging="284"/>
        <w:contextualSpacing/>
        <w:rPr>
          <w:rFonts w:ascii="Arial" w:hAnsi="Arial" w:cs="Arial"/>
          <w:b/>
          <w:sz w:val="22"/>
          <w:szCs w:val="22"/>
          <w:highlight w:val="yellow"/>
        </w:rPr>
      </w:pPr>
    </w:p>
    <w:p w14:paraId="69FB2CBC" w14:textId="3C7F7ED3" w:rsidR="00E86353" w:rsidRPr="00A33672" w:rsidRDefault="00E86353" w:rsidP="007D2CFE">
      <w:pPr>
        <w:pStyle w:val="Tekstpodstawowy"/>
        <w:spacing w:line="276" w:lineRule="auto"/>
        <w:ind w:left="284" w:hanging="284"/>
        <w:contextualSpacing/>
        <w:rPr>
          <w:rFonts w:cs="Arial"/>
          <w:b/>
          <w:sz w:val="22"/>
          <w:szCs w:val="22"/>
        </w:rPr>
      </w:pPr>
      <w:r w:rsidRPr="00A33672">
        <w:rPr>
          <w:rFonts w:cs="Arial"/>
          <w:b/>
          <w:sz w:val="22"/>
          <w:szCs w:val="22"/>
        </w:rPr>
        <w:t xml:space="preserve">§ </w:t>
      </w:r>
      <w:r w:rsidR="004364BD" w:rsidRPr="00A33672">
        <w:rPr>
          <w:rFonts w:cs="Arial"/>
          <w:b/>
          <w:sz w:val="22"/>
          <w:szCs w:val="22"/>
        </w:rPr>
        <w:t>40</w:t>
      </w:r>
      <w:r w:rsidRPr="00A33672">
        <w:rPr>
          <w:rFonts w:cs="Arial"/>
          <w:b/>
          <w:sz w:val="22"/>
          <w:szCs w:val="22"/>
        </w:rPr>
        <w:t>.</w:t>
      </w:r>
    </w:p>
    <w:p w14:paraId="565730E2" w14:textId="77777777" w:rsidR="00E86353" w:rsidRPr="00A33672" w:rsidRDefault="00E86353" w:rsidP="007D2CFE">
      <w:pPr>
        <w:spacing w:line="276" w:lineRule="auto"/>
        <w:ind w:left="284" w:hanging="284"/>
        <w:contextualSpacing/>
        <w:rPr>
          <w:rFonts w:ascii="Arial" w:hAnsi="Arial" w:cs="Arial"/>
          <w:b/>
          <w:sz w:val="22"/>
          <w:szCs w:val="22"/>
          <w:highlight w:val="yellow"/>
        </w:rPr>
      </w:pPr>
    </w:p>
    <w:p w14:paraId="076B2150" w14:textId="77777777" w:rsidR="006C4977" w:rsidRPr="00A33672" w:rsidRDefault="00701BF4">
      <w:pPr>
        <w:pStyle w:val="Akapitzlist"/>
        <w:numPr>
          <w:ilvl w:val="0"/>
          <w:numId w:val="92"/>
        </w:numPr>
        <w:ind w:left="284" w:hanging="284"/>
        <w:contextualSpacing/>
        <w:rPr>
          <w:rFonts w:ascii="Arial" w:hAnsi="Arial" w:cs="Arial"/>
        </w:rPr>
      </w:pPr>
      <w:r w:rsidRPr="00A33672">
        <w:rPr>
          <w:rFonts w:ascii="Arial" w:hAnsi="Arial" w:cs="Arial"/>
        </w:rPr>
        <w:t>W szkole i oddziałach przedszkolnych mogą być tworzone oddziały integracyjne w celu umożliwienia uczniom</w:t>
      </w:r>
      <w:r w:rsidR="006C4977" w:rsidRPr="00A33672">
        <w:rPr>
          <w:rFonts w:ascii="Arial" w:hAnsi="Arial" w:cs="Arial"/>
        </w:rPr>
        <w:t xml:space="preserve"> </w:t>
      </w:r>
      <w:r w:rsidRPr="00A33672">
        <w:rPr>
          <w:rFonts w:ascii="Arial" w:hAnsi="Arial" w:cs="Arial"/>
        </w:rPr>
        <w:t xml:space="preserve">/ dzieciom niepełnosprawnym zdobycia wiedzy i umiejętności na miarę ich możliwości. </w:t>
      </w:r>
    </w:p>
    <w:p w14:paraId="2FD8AFA7" w14:textId="77777777" w:rsidR="006C4977" w:rsidRPr="00A33672" w:rsidRDefault="00701BF4">
      <w:pPr>
        <w:pStyle w:val="Akapitzlist"/>
        <w:numPr>
          <w:ilvl w:val="0"/>
          <w:numId w:val="92"/>
        </w:numPr>
        <w:ind w:left="284" w:hanging="284"/>
        <w:contextualSpacing/>
        <w:rPr>
          <w:rStyle w:val="Pogrubienie"/>
          <w:rFonts w:ascii="Arial" w:hAnsi="Arial" w:cs="Arial"/>
          <w:b w:val="0"/>
          <w:bCs w:val="0"/>
        </w:rPr>
      </w:pPr>
      <w:r w:rsidRPr="00A33672">
        <w:rPr>
          <w:rStyle w:val="Pogrubienie"/>
          <w:rFonts w:ascii="Arial" w:hAnsi="Arial" w:cs="Arial"/>
          <w:b w:val="0"/>
          <w:bCs w:val="0"/>
        </w:rPr>
        <w:t>Doboru uczniów</w:t>
      </w:r>
      <w:r w:rsidR="006C4977" w:rsidRPr="00A33672">
        <w:rPr>
          <w:rStyle w:val="Pogrubienie"/>
          <w:rFonts w:ascii="Arial" w:hAnsi="Arial" w:cs="Arial"/>
          <w:b w:val="0"/>
          <w:bCs w:val="0"/>
        </w:rPr>
        <w:t xml:space="preserve"> </w:t>
      </w:r>
      <w:r w:rsidRPr="00A33672">
        <w:rPr>
          <w:rStyle w:val="Pogrubienie"/>
          <w:rFonts w:ascii="Arial" w:hAnsi="Arial" w:cs="Arial"/>
          <w:b w:val="0"/>
          <w:bCs w:val="0"/>
        </w:rPr>
        <w:t>/ dzieci do oddziału integracyjnego dokonuje dyrektor za zgodą  rodziców uczniów/dzieci, z uwzględnieniem indywidualnych potrzeb rozwojowych i edukacyjnych oraz możliwości psychofizycznych dzieci i uczniów, w tym niepełnosprawnych.</w:t>
      </w:r>
    </w:p>
    <w:p w14:paraId="275C0FB4" w14:textId="77777777" w:rsidR="006C4977" w:rsidRPr="00A33672" w:rsidRDefault="00701BF4">
      <w:pPr>
        <w:pStyle w:val="Akapitzlist"/>
        <w:numPr>
          <w:ilvl w:val="0"/>
          <w:numId w:val="92"/>
        </w:numPr>
        <w:ind w:left="284" w:hanging="284"/>
        <w:contextualSpacing/>
        <w:rPr>
          <w:rFonts w:ascii="Arial" w:hAnsi="Arial" w:cs="Arial"/>
        </w:rPr>
      </w:pPr>
      <w:r w:rsidRPr="00A33672">
        <w:rPr>
          <w:rFonts w:ascii="Arial" w:hAnsi="Arial" w:cs="Arial"/>
        </w:rPr>
        <w:t>Liczba uczniów</w:t>
      </w:r>
      <w:r w:rsidR="006C4977" w:rsidRPr="00A33672">
        <w:rPr>
          <w:rFonts w:ascii="Arial" w:hAnsi="Arial" w:cs="Arial"/>
        </w:rPr>
        <w:t xml:space="preserve"> </w:t>
      </w:r>
      <w:r w:rsidRPr="00A33672">
        <w:rPr>
          <w:rFonts w:ascii="Arial" w:hAnsi="Arial" w:cs="Arial"/>
        </w:rPr>
        <w:t>/</w:t>
      </w:r>
      <w:r w:rsidR="006C4977" w:rsidRPr="00A33672">
        <w:rPr>
          <w:rFonts w:ascii="Arial" w:hAnsi="Arial" w:cs="Arial"/>
        </w:rPr>
        <w:t xml:space="preserve"> </w:t>
      </w:r>
      <w:r w:rsidRPr="00A33672">
        <w:rPr>
          <w:rFonts w:ascii="Arial" w:hAnsi="Arial" w:cs="Arial"/>
        </w:rPr>
        <w:t>dzieci w oddziale integracyjnym wynosi nie więcej niż 20, w tym</w:t>
      </w:r>
      <w:r w:rsidR="006C4977" w:rsidRPr="00A33672">
        <w:rPr>
          <w:rFonts w:ascii="Arial" w:hAnsi="Arial" w:cs="Arial"/>
        </w:rPr>
        <w:t xml:space="preserve"> </w:t>
      </w:r>
      <w:r w:rsidRPr="00A33672">
        <w:rPr>
          <w:rFonts w:ascii="Arial" w:hAnsi="Arial" w:cs="Arial"/>
        </w:rPr>
        <w:t xml:space="preserve">nie więcej niż 5 uczniów niepełnosprawnych, z zastrzeżeniem, że jeżeli </w:t>
      </w:r>
      <w:r w:rsidR="006C4977" w:rsidRPr="00A33672">
        <w:rPr>
          <w:rFonts w:ascii="Arial" w:hAnsi="Arial" w:cs="Arial"/>
        </w:rPr>
        <w:t xml:space="preserve">uczeń / </w:t>
      </w:r>
      <w:r w:rsidRPr="00A33672">
        <w:rPr>
          <w:rFonts w:ascii="Arial" w:hAnsi="Arial" w:cs="Arial"/>
        </w:rPr>
        <w:t>dziecko</w:t>
      </w:r>
      <w:r w:rsidR="006C4977" w:rsidRPr="00A33672">
        <w:rPr>
          <w:rFonts w:ascii="Arial" w:hAnsi="Arial" w:cs="Arial"/>
        </w:rPr>
        <w:t xml:space="preserve"> </w:t>
      </w:r>
      <w:r w:rsidRPr="00A33672">
        <w:rPr>
          <w:rFonts w:ascii="Arial" w:hAnsi="Arial" w:cs="Arial"/>
        </w:rPr>
        <w:t>uczęszczające do oddziału integracyjnego uzyska orzeczenie o potrzebie</w:t>
      </w:r>
      <w:r w:rsidR="006C4977" w:rsidRPr="00A33672">
        <w:rPr>
          <w:rFonts w:ascii="Arial" w:hAnsi="Arial" w:cs="Arial"/>
        </w:rPr>
        <w:t xml:space="preserve"> </w:t>
      </w:r>
      <w:r w:rsidRPr="00A33672">
        <w:rPr>
          <w:rFonts w:ascii="Arial" w:hAnsi="Arial" w:cs="Arial"/>
        </w:rPr>
        <w:t>kształcenia specjalnego w trakcie roku szkolnego, dyrektor może zwiększyć liczbę</w:t>
      </w:r>
      <w:r w:rsidR="006C4977" w:rsidRPr="00A33672">
        <w:rPr>
          <w:rFonts w:ascii="Arial" w:hAnsi="Arial" w:cs="Arial"/>
        </w:rPr>
        <w:t xml:space="preserve"> </w:t>
      </w:r>
      <w:r w:rsidRPr="00A33672">
        <w:rPr>
          <w:rFonts w:ascii="Arial" w:hAnsi="Arial" w:cs="Arial"/>
        </w:rPr>
        <w:t>uczniów</w:t>
      </w:r>
      <w:r w:rsidR="006C4977" w:rsidRPr="00A33672">
        <w:rPr>
          <w:rFonts w:ascii="Arial" w:hAnsi="Arial" w:cs="Arial"/>
        </w:rPr>
        <w:t xml:space="preserve"> / dzieci</w:t>
      </w:r>
      <w:r w:rsidRPr="00A33672">
        <w:rPr>
          <w:rFonts w:ascii="Arial" w:hAnsi="Arial" w:cs="Arial"/>
        </w:rPr>
        <w:t xml:space="preserve"> niepełnosprawnych w danym oddziale nie więcej jednak niż o </w:t>
      </w:r>
      <w:r w:rsidR="006C4977" w:rsidRPr="00A33672">
        <w:rPr>
          <w:rFonts w:ascii="Arial" w:hAnsi="Arial" w:cs="Arial"/>
        </w:rPr>
        <w:t>2</w:t>
      </w:r>
      <w:r w:rsidRPr="00A33672">
        <w:rPr>
          <w:rFonts w:ascii="Arial" w:hAnsi="Arial" w:cs="Arial"/>
        </w:rPr>
        <w:t>, za</w:t>
      </w:r>
      <w:r w:rsidR="006C4977" w:rsidRPr="00A33672">
        <w:rPr>
          <w:rFonts w:ascii="Arial" w:hAnsi="Arial" w:cs="Arial"/>
        </w:rPr>
        <w:t xml:space="preserve"> </w:t>
      </w:r>
      <w:r w:rsidRPr="00A33672">
        <w:rPr>
          <w:rFonts w:ascii="Arial" w:hAnsi="Arial" w:cs="Arial"/>
        </w:rPr>
        <w:t>zgodą organu prowadzącego oraz po zasięgnięciu opinii rodziców uczniów</w:t>
      </w:r>
      <w:r w:rsidR="006C4977" w:rsidRPr="00A33672">
        <w:rPr>
          <w:rFonts w:ascii="Arial" w:hAnsi="Arial" w:cs="Arial"/>
        </w:rPr>
        <w:t xml:space="preserve"> / dzieci </w:t>
      </w:r>
      <w:r w:rsidRPr="00A33672">
        <w:rPr>
          <w:rFonts w:ascii="Arial" w:hAnsi="Arial" w:cs="Arial"/>
        </w:rPr>
        <w:t xml:space="preserve">uczęszczających do tego oddziału. </w:t>
      </w:r>
    </w:p>
    <w:p w14:paraId="6D0706B5" w14:textId="45633115" w:rsidR="00701BF4" w:rsidRPr="00A33672" w:rsidRDefault="00701BF4">
      <w:pPr>
        <w:pStyle w:val="Akapitzlist"/>
        <w:numPr>
          <w:ilvl w:val="0"/>
          <w:numId w:val="92"/>
        </w:numPr>
        <w:ind w:left="284" w:hanging="284"/>
        <w:contextualSpacing/>
        <w:rPr>
          <w:rFonts w:ascii="Arial" w:hAnsi="Arial" w:cs="Arial"/>
        </w:rPr>
      </w:pPr>
      <w:r w:rsidRPr="00A33672">
        <w:rPr>
          <w:rFonts w:ascii="Arial" w:hAnsi="Arial" w:cs="Arial"/>
        </w:rPr>
        <w:t>W oddziałach integracyjnych nauczyciele dodatkowo zatrudnieni w celu</w:t>
      </w:r>
      <w:r w:rsidR="006C4977" w:rsidRPr="00A33672">
        <w:rPr>
          <w:rFonts w:ascii="Arial" w:hAnsi="Arial" w:cs="Arial"/>
        </w:rPr>
        <w:t xml:space="preserve"> </w:t>
      </w:r>
      <w:r w:rsidRPr="00A33672">
        <w:rPr>
          <w:rFonts w:ascii="Arial" w:hAnsi="Arial" w:cs="Arial"/>
        </w:rPr>
        <w:t>współorganizowania kształcenia</w:t>
      </w:r>
      <w:r w:rsidR="006C4977" w:rsidRPr="00A33672">
        <w:rPr>
          <w:rFonts w:ascii="Arial" w:hAnsi="Arial" w:cs="Arial"/>
        </w:rPr>
        <w:t>,</w:t>
      </w:r>
      <w:r w:rsidRPr="00A33672">
        <w:rPr>
          <w:rFonts w:ascii="Arial" w:hAnsi="Arial" w:cs="Arial"/>
        </w:rPr>
        <w:t xml:space="preserve"> pracują wraz z nauczycielem </w:t>
      </w:r>
      <w:r w:rsidR="006C4977" w:rsidRPr="00A33672">
        <w:rPr>
          <w:rFonts w:ascii="Arial" w:hAnsi="Arial" w:cs="Arial"/>
        </w:rPr>
        <w:t xml:space="preserve">wychowania przedszkolnego, </w:t>
      </w:r>
      <w:r w:rsidRPr="00A33672">
        <w:rPr>
          <w:rFonts w:ascii="Arial" w:hAnsi="Arial" w:cs="Arial"/>
        </w:rPr>
        <w:t>edukacji wczesnoszkolnej lub nauczycielem przedmiotu na każdej lekcji lub na wybranych lekcjach</w:t>
      </w:r>
      <w:r w:rsidR="006C4977" w:rsidRPr="00A33672">
        <w:rPr>
          <w:rFonts w:ascii="Arial" w:hAnsi="Arial" w:cs="Arial"/>
        </w:rPr>
        <w:t xml:space="preserve"> / zajęciach.</w:t>
      </w:r>
    </w:p>
    <w:p w14:paraId="6E2BA3CB" w14:textId="77777777" w:rsidR="001F6D34" w:rsidRPr="00A33672" w:rsidRDefault="001F6D34">
      <w:pPr>
        <w:pStyle w:val="Akapitzlist"/>
        <w:numPr>
          <w:ilvl w:val="0"/>
          <w:numId w:val="92"/>
        </w:numPr>
        <w:ind w:left="284" w:hanging="284"/>
        <w:contextualSpacing/>
        <w:rPr>
          <w:rFonts w:ascii="Arial" w:hAnsi="Arial" w:cs="Arial"/>
        </w:rPr>
      </w:pPr>
      <w:r w:rsidRPr="00A33672">
        <w:rPr>
          <w:rFonts w:ascii="Arial" w:hAnsi="Arial" w:cs="Arial"/>
        </w:rPr>
        <w:t>Dzieci i uczniowie z niepełnosprawnościami mogą być także przyjmowani do oddziałów ogólnodostępnych.</w:t>
      </w:r>
    </w:p>
    <w:p w14:paraId="050DA90B" w14:textId="3B42563E" w:rsidR="00BD3C49" w:rsidRPr="00A33672" w:rsidRDefault="001F6D34">
      <w:pPr>
        <w:pStyle w:val="Akapitzlist"/>
        <w:numPr>
          <w:ilvl w:val="0"/>
          <w:numId w:val="92"/>
        </w:numPr>
        <w:ind w:left="284" w:hanging="284"/>
        <w:contextualSpacing/>
        <w:rPr>
          <w:rFonts w:ascii="Arial" w:hAnsi="Arial" w:cs="Arial"/>
        </w:rPr>
      </w:pPr>
      <w:r w:rsidRPr="00A33672">
        <w:rPr>
          <w:rFonts w:ascii="Arial" w:hAnsi="Arial" w:cs="Arial"/>
        </w:rPr>
        <w:t xml:space="preserve">Jeżeli w szkole kształceniem specjalnym są objęci uczniowie / dzieci posiadające orzeczenie o potrzebie kształcenia specjalnego wydane ze względu na autyzm, w tym zespół Aspergera lub niepełnosprawności sprzężone, </w:t>
      </w:r>
      <w:r w:rsidR="0025605C" w:rsidRPr="00A33672">
        <w:rPr>
          <w:rFonts w:ascii="Arial" w:hAnsi="Arial" w:cs="Arial"/>
        </w:rPr>
        <w:t xml:space="preserve"> </w:t>
      </w:r>
      <w:r w:rsidRPr="00A33672">
        <w:rPr>
          <w:rFonts w:ascii="Arial" w:hAnsi="Arial" w:cs="Arial"/>
        </w:rPr>
        <w:t>zatrudnia się dodatkowo nauczycieli posiadających kwalifikacje w zakresie pedagogiki specjalnej w celu współorganizowan</w:t>
      </w:r>
      <w:r w:rsidR="006A2F9C" w:rsidRPr="00A33672">
        <w:rPr>
          <w:rFonts w:ascii="Arial" w:hAnsi="Arial" w:cs="Arial"/>
        </w:rPr>
        <w:t>ia kształcenia lub specjalistów,</w:t>
      </w:r>
      <w:r w:rsidR="00B10988" w:rsidRPr="00A33672">
        <w:rPr>
          <w:rFonts w:ascii="Arial" w:hAnsi="Arial" w:cs="Arial"/>
        </w:rPr>
        <w:t xml:space="preserve"> </w:t>
      </w:r>
      <w:r w:rsidRPr="00A33672">
        <w:rPr>
          <w:rFonts w:ascii="Arial" w:hAnsi="Arial" w:cs="Arial"/>
        </w:rPr>
        <w:t>lub</w:t>
      </w:r>
      <w:r w:rsidR="00BD3C49" w:rsidRPr="00A33672">
        <w:rPr>
          <w:rFonts w:ascii="Arial" w:hAnsi="Arial" w:cs="Arial"/>
        </w:rPr>
        <w:t xml:space="preserve"> </w:t>
      </w:r>
      <w:r w:rsidRPr="00A33672">
        <w:rPr>
          <w:rFonts w:ascii="Arial" w:hAnsi="Arial" w:cs="Arial"/>
        </w:rPr>
        <w:t>pomoc nauczyciela.</w:t>
      </w:r>
    </w:p>
    <w:p w14:paraId="095ECEDF" w14:textId="0E48A638" w:rsidR="001F6D34" w:rsidRPr="00A33672" w:rsidRDefault="001F6D34">
      <w:pPr>
        <w:pStyle w:val="Akapitzlist"/>
        <w:numPr>
          <w:ilvl w:val="0"/>
          <w:numId w:val="92"/>
        </w:numPr>
        <w:ind w:left="284" w:hanging="284"/>
        <w:contextualSpacing/>
        <w:rPr>
          <w:rFonts w:ascii="Arial" w:hAnsi="Arial" w:cs="Arial"/>
        </w:rPr>
      </w:pPr>
      <w:r w:rsidRPr="00A33672">
        <w:rPr>
          <w:rFonts w:ascii="Arial" w:hAnsi="Arial" w:cs="Arial"/>
        </w:rPr>
        <w:t xml:space="preserve">Jeżeli w szkole kształceniem specjalnym są objęci uczniowie </w:t>
      </w:r>
      <w:r w:rsidR="00BD3C49" w:rsidRPr="00A33672">
        <w:rPr>
          <w:rFonts w:ascii="Arial" w:hAnsi="Arial" w:cs="Arial"/>
        </w:rPr>
        <w:t>/</w:t>
      </w:r>
      <w:r w:rsidR="007E7D53" w:rsidRPr="00A33672">
        <w:rPr>
          <w:rFonts w:ascii="Arial" w:hAnsi="Arial" w:cs="Arial"/>
        </w:rPr>
        <w:t xml:space="preserve"> </w:t>
      </w:r>
      <w:r w:rsidR="00BD3C49" w:rsidRPr="00A33672">
        <w:rPr>
          <w:rFonts w:ascii="Arial" w:hAnsi="Arial" w:cs="Arial"/>
        </w:rPr>
        <w:t xml:space="preserve">dzieci </w:t>
      </w:r>
      <w:r w:rsidRPr="00A33672">
        <w:rPr>
          <w:rFonts w:ascii="Arial" w:hAnsi="Arial" w:cs="Arial"/>
        </w:rPr>
        <w:t>posiadając</w:t>
      </w:r>
      <w:r w:rsidR="00BD3C49" w:rsidRPr="00A33672">
        <w:rPr>
          <w:rFonts w:ascii="Arial" w:hAnsi="Arial" w:cs="Arial"/>
        </w:rPr>
        <w:t>e</w:t>
      </w:r>
      <w:r w:rsidRPr="00A33672">
        <w:rPr>
          <w:rFonts w:ascii="Arial" w:hAnsi="Arial" w:cs="Arial"/>
        </w:rPr>
        <w:t xml:space="preserve"> orzeczenie o potrzebie kształcenia specjalnego wydane ze względu na inne</w:t>
      </w:r>
      <w:r w:rsidR="00BD3C49" w:rsidRPr="00A33672">
        <w:rPr>
          <w:rFonts w:ascii="Arial" w:hAnsi="Arial" w:cs="Arial"/>
        </w:rPr>
        <w:t xml:space="preserve"> </w:t>
      </w:r>
      <w:r w:rsidRPr="00A33672">
        <w:rPr>
          <w:rFonts w:ascii="Arial" w:hAnsi="Arial" w:cs="Arial"/>
        </w:rPr>
        <w:t xml:space="preserve">niepełnosprawności, niedostosowanie społeczne lub zagrożenie niedostosowaniem społecznym, za zgodą organu prowadzącego, można zatrudniać dodatkowo </w:t>
      </w:r>
      <w:r w:rsidR="00BD3C49" w:rsidRPr="00A33672">
        <w:rPr>
          <w:rFonts w:ascii="Arial" w:hAnsi="Arial" w:cs="Arial"/>
        </w:rPr>
        <w:t>osobę wymienioną w ust. 6.</w:t>
      </w:r>
    </w:p>
    <w:p w14:paraId="4B8FB690" w14:textId="0F36307D" w:rsidR="00426681" w:rsidRPr="00A33672" w:rsidRDefault="00426681" w:rsidP="007D2CFE">
      <w:pPr>
        <w:spacing w:line="276" w:lineRule="auto"/>
        <w:ind w:left="284" w:hanging="284"/>
        <w:contextualSpacing/>
        <w:rPr>
          <w:rFonts w:ascii="Arial" w:hAnsi="Arial" w:cs="Arial"/>
          <w:b/>
          <w:sz w:val="22"/>
          <w:szCs w:val="22"/>
        </w:rPr>
      </w:pPr>
      <w:r w:rsidRPr="00A33672">
        <w:rPr>
          <w:rFonts w:ascii="Arial" w:hAnsi="Arial" w:cs="Arial"/>
          <w:b/>
          <w:sz w:val="22"/>
          <w:szCs w:val="22"/>
        </w:rPr>
        <w:t xml:space="preserve">§ </w:t>
      </w:r>
      <w:r w:rsidR="004364BD" w:rsidRPr="00A33672">
        <w:rPr>
          <w:rFonts w:ascii="Arial" w:hAnsi="Arial" w:cs="Arial"/>
          <w:b/>
          <w:sz w:val="22"/>
          <w:szCs w:val="22"/>
        </w:rPr>
        <w:t>41</w:t>
      </w:r>
      <w:r w:rsidRPr="00A33672">
        <w:rPr>
          <w:rFonts w:ascii="Arial" w:hAnsi="Arial" w:cs="Arial"/>
          <w:b/>
          <w:sz w:val="22"/>
          <w:szCs w:val="22"/>
        </w:rPr>
        <w:t>.</w:t>
      </w:r>
    </w:p>
    <w:p w14:paraId="2B5FE73C" w14:textId="77777777" w:rsidR="00426681" w:rsidRPr="00A33672" w:rsidRDefault="00426681" w:rsidP="007D2CFE">
      <w:pPr>
        <w:spacing w:line="276" w:lineRule="auto"/>
        <w:ind w:left="284" w:hanging="284"/>
        <w:contextualSpacing/>
        <w:rPr>
          <w:rFonts w:ascii="Arial" w:hAnsi="Arial" w:cs="Arial"/>
          <w:b/>
          <w:sz w:val="22"/>
          <w:szCs w:val="22"/>
        </w:rPr>
      </w:pPr>
    </w:p>
    <w:p w14:paraId="3BF0864B" w14:textId="77777777" w:rsidR="007E7D53" w:rsidRPr="00A33672" w:rsidRDefault="00426681">
      <w:pPr>
        <w:pStyle w:val="Akapitzlist"/>
        <w:numPr>
          <w:ilvl w:val="0"/>
          <w:numId w:val="96"/>
        </w:numPr>
        <w:ind w:left="284" w:hanging="284"/>
        <w:contextualSpacing/>
        <w:rPr>
          <w:rFonts w:ascii="Arial" w:hAnsi="Arial" w:cs="Arial"/>
        </w:rPr>
      </w:pPr>
      <w:r w:rsidRPr="00A33672">
        <w:rPr>
          <w:rFonts w:ascii="Arial" w:hAnsi="Arial" w:cs="Arial"/>
        </w:rPr>
        <w:t xml:space="preserve">Dyrektor </w:t>
      </w:r>
      <w:r w:rsidR="007E7D53" w:rsidRPr="00A33672">
        <w:rPr>
          <w:rFonts w:ascii="Arial" w:hAnsi="Arial" w:cs="Arial"/>
        </w:rPr>
        <w:t>s</w:t>
      </w:r>
      <w:r w:rsidRPr="00A33672">
        <w:rPr>
          <w:rFonts w:ascii="Arial" w:hAnsi="Arial" w:cs="Arial"/>
        </w:rPr>
        <w:t>zkoły powierza każdy oddział opiece wychowawczej jedne</w:t>
      </w:r>
      <w:r w:rsidR="007E7D53" w:rsidRPr="00A33672">
        <w:rPr>
          <w:rFonts w:ascii="Arial" w:hAnsi="Arial" w:cs="Arial"/>
        </w:rPr>
        <w:t>go</w:t>
      </w:r>
      <w:r w:rsidRPr="00A33672">
        <w:rPr>
          <w:rFonts w:ascii="Arial" w:hAnsi="Arial" w:cs="Arial"/>
        </w:rPr>
        <w:t xml:space="preserve"> z nauczycieli uczących w tym oddziale zwanemu dalej ”wychowawcą”. </w:t>
      </w:r>
    </w:p>
    <w:p w14:paraId="635B8D6C" w14:textId="08F08B8B" w:rsidR="00426681" w:rsidRPr="00A33672" w:rsidRDefault="00426681">
      <w:pPr>
        <w:pStyle w:val="Akapitzlist"/>
        <w:numPr>
          <w:ilvl w:val="0"/>
          <w:numId w:val="96"/>
        </w:numPr>
        <w:ind w:left="284" w:hanging="284"/>
        <w:contextualSpacing/>
        <w:rPr>
          <w:rFonts w:ascii="Arial" w:hAnsi="Arial" w:cs="Arial"/>
        </w:rPr>
      </w:pPr>
      <w:r w:rsidRPr="00A33672">
        <w:rPr>
          <w:rFonts w:ascii="Arial" w:hAnsi="Arial" w:cs="Arial"/>
        </w:rPr>
        <w:t xml:space="preserve">W </w:t>
      </w:r>
      <w:r w:rsidR="007E7D53" w:rsidRPr="00A33672">
        <w:rPr>
          <w:rFonts w:ascii="Arial" w:hAnsi="Arial" w:cs="Arial"/>
        </w:rPr>
        <w:t>o</w:t>
      </w:r>
      <w:r w:rsidRPr="00A33672">
        <w:rPr>
          <w:rFonts w:ascii="Arial" w:hAnsi="Arial" w:cs="Arial"/>
        </w:rPr>
        <w:t xml:space="preserve">ddziałach </w:t>
      </w:r>
      <w:r w:rsidR="007E7D53" w:rsidRPr="00A33672">
        <w:rPr>
          <w:rFonts w:ascii="Arial" w:hAnsi="Arial" w:cs="Arial"/>
        </w:rPr>
        <w:t>p</w:t>
      </w:r>
      <w:r w:rsidRPr="00A33672">
        <w:rPr>
          <w:rFonts w:ascii="Arial" w:hAnsi="Arial" w:cs="Arial"/>
        </w:rPr>
        <w:t>rzedszkolnych powierza się każdy oddział opiece jedne</w:t>
      </w:r>
      <w:r w:rsidR="007E7D53" w:rsidRPr="00A33672">
        <w:rPr>
          <w:rFonts w:ascii="Arial" w:hAnsi="Arial" w:cs="Arial"/>
        </w:rPr>
        <w:t>go</w:t>
      </w:r>
      <w:r w:rsidRPr="00A33672">
        <w:rPr>
          <w:rFonts w:ascii="Arial" w:hAnsi="Arial" w:cs="Arial"/>
        </w:rPr>
        <w:t xml:space="preserve"> wychowawcy lub dw</w:t>
      </w:r>
      <w:r w:rsidR="007E7D53" w:rsidRPr="00A33672">
        <w:rPr>
          <w:rFonts w:ascii="Arial" w:hAnsi="Arial" w:cs="Arial"/>
        </w:rPr>
        <w:t>óm</w:t>
      </w:r>
      <w:r w:rsidRPr="00A33672">
        <w:rPr>
          <w:rFonts w:ascii="Arial" w:hAnsi="Arial" w:cs="Arial"/>
        </w:rPr>
        <w:t xml:space="preserve"> nauczycielom zależnie od czasu </w:t>
      </w:r>
      <w:r w:rsidR="007E7D53" w:rsidRPr="00A33672">
        <w:rPr>
          <w:rFonts w:ascii="Arial" w:hAnsi="Arial" w:cs="Arial"/>
        </w:rPr>
        <w:t xml:space="preserve">ich </w:t>
      </w:r>
      <w:r w:rsidRPr="00A33672">
        <w:rPr>
          <w:rFonts w:ascii="Arial" w:hAnsi="Arial" w:cs="Arial"/>
        </w:rPr>
        <w:t>pracy lub dodatkowo przyjętych zadań.</w:t>
      </w:r>
    </w:p>
    <w:p w14:paraId="4A4D63A4" w14:textId="4C200231" w:rsidR="00426681" w:rsidRPr="00A33672" w:rsidRDefault="00426681">
      <w:pPr>
        <w:pStyle w:val="Akapitzlist"/>
        <w:numPr>
          <w:ilvl w:val="0"/>
          <w:numId w:val="96"/>
        </w:numPr>
        <w:ind w:left="284" w:hanging="284"/>
        <w:contextualSpacing/>
        <w:rPr>
          <w:rFonts w:ascii="Arial" w:hAnsi="Arial" w:cs="Arial"/>
        </w:rPr>
      </w:pPr>
      <w:r w:rsidRPr="00A33672">
        <w:rPr>
          <w:rFonts w:ascii="Arial" w:hAnsi="Arial" w:cs="Arial"/>
        </w:rPr>
        <w:t>Dla zapewnienia ciągłości pracy wychowawczej</w:t>
      </w:r>
      <w:r w:rsidR="007E7D53" w:rsidRPr="00A33672">
        <w:rPr>
          <w:rFonts w:ascii="Arial" w:hAnsi="Arial" w:cs="Arial"/>
        </w:rPr>
        <w:t xml:space="preserve"> i</w:t>
      </w:r>
      <w:r w:rsidRPr="00A33672">
        <w:rPr>
          <w:rFonts w:ascii="Arial" w:hAnsi="Arial" w:cs="Arial"/>
        </w:rPr>
        <w:t xml:space="preserve"> jej skuteczności pożądane jest, aby wychowawca prowadził swój oddział przez cały tok nauczania w szko</w:t>
      </w:r>
      <w:r w:rsidR="007E7D53" w:rsidRPr="00A33672">
        <w:rPr>
          <w:rFonts w:ascii="Arial" w:hAnsi="Arial" w:cs="Arial"/>
        </w:rPr>
        <w:t>le,</w:t>
      </w:r>
      <w:r w:rsidRPr="00A33672">
        <w:rPr>
          <w:rFonts w:ascii="Arial" w:hAnsi="Arial" w:cs="Arial"/>
        </w:rPr>
        <w:t xml:space="preserve"> szczególnie </w:t>
      </w:r>
      <w:r w:rsidR="007E7D53" w:rsidRPr="00A33672">
        <w:rPr>
          <w:rFonts w:ascii="Arial" w:hAnsi="Arial" w:cs="Arial"/>
        </w:rPr>
        <w:br/>
      </w:r>
      <w:r w:rsidRPr="00A33672">
        <w:rPr>
          <w:rFonts w:ascii="Arial" w:hAnsi="Arial" w:cs="Arial"/>
        </w:rPr>
        <w:t>w klasach I –III, zaś oddziały przedszkolne, przez wszystkie lata pobytu dziecka w oddziale.</w:t>
      </w:r>
    </w:p>
    <w:p w14:paraId="5CABC3CF" w14:textId="1DEC0071" w:rsidR="00426681" w:rsidRPr="00A33672" w:rsidRDefault="00426681">
      <w:pPr>
        <w:pStyle w:val="Akapitzlist"/>
        <w:numPr>
          <w:ilvl w:val="0"/>
          <w:numId w:val="96"/>
        </w:numPr>
        <w:ind w:left="284" w:hanging="284"/>
        <w:contextualSpacing/>
        <w:rPr>
          <w:rFonts w:ascii="Arial" w:hAnsi="Arial" w:cs="Arial"/>
        </w:rPr>
      </w:pPr>
      <w:r w:rsidRPr="00A33672">
        <w:rPr>
          <w:rFonts w:ascii="Arial" w:hAnsi="Arial" w:cs="Arial"/>
        </w:rPr>
        <w:lastRenderedPageBreak/>
        <w:t>W uzasadnionych przypadkach rodzice mogą wpływać na dobór lub zmianę wychowawcy. Sytuacja taka może mieć miejsce, gdy w wyniku powstania sytuacji konfliktowej</w:t>
      </w:r>
      <w:r w:rsidR="007E7D53" w:rsidRPr="00A33672">
        <w:rPr>
          <w:rFonts w:ascii="Arial" w:hAnsi="Arial" w:cs="Arial"/>
        </w:rPr>
        <w:t>,</w:t>
      </w:r>
      <w:r w:rsidRPr="00A33672">
        <w:rPr>
          <w:rFonts w:ascii="Arial" w:hAnsi="Arial" w:cs="Arial"/>
        </w:rPr>
        <w:t xml:space="preserve"> nie jest możliwa dalsza współpraca pomiędzy wychowawcą, oddziałem i rodzicami.</w:t>
      </w:r>
    </w:p>
    <w:p w14:paraId="38C57747" w14:textId="77777777" w:rsidR="007E7D53" w:rsidRPr="00A33672" w:rsidRDefault="00426681">
      <w:pPr>
        <w:pStyle w:val="Akapitzlist"/>
        <w:numPr>
          <w:ilvl w:val="0"/>
          <w:numId w:val="96"/>
        </w:numPr>
        <w:ind w:left="284" w:hanging="284"/>
        <w:contextualSpacing/>
        <w:rPr>
          <w:rFonts w:ascii="Arial" w:hAnsi="Arial" w:cs="Arial"/>
        </w:rPr>
      </w:pPr>
      <w:r w:rsidRPr="00A33672">
        <w:rPr>
          <w:rFonts w:ascii="Arial" w:hAnsi="Arial" w:cs="Arial"/>
        </w:rPr>
        <w:t xml:space="preserve">Z uzasadnionym wnioskiem w tej sprawie powinno wystąpić co najmniej 2/3 ogółu rodziców danego oddziału. Po otrzymaniu pisemnej prośby rodziców </w:t>
      </w:r>
      <w:r w:rsidR="007E7D53" w:rsidRPr="00A33672">
        <w:rPr>
          <w:rFonts w:ascii="Arial" w:hAnsi="Arial" w:cs="Arial"/>
        </w:rPr>
        <w:t>d</w:t>
      </w:r>
      <w:r w:rsidRPr="00A33672">
        <w:rPr>
          <w:rFonts w:ascii="Arial" w:hAnsi="Arial" w:cs="Arial"/>
        </w:rPr>
        <w:t xml:space="preserve">yrektor w terminie do 14 dni przeprowadza rozmowy wyjaśniające i mediacyjne w tej sprawie, mające na celu rozwiązanie kompromisowe. </w:t>
      </w:r>
    </w:p>
    <w:p w14:paraId="4483B8D0" w14:textId="3FE6ECCB" w:rsidR="00426681" w:rsidRPr="00A33672" w:rsidRDefault="00426681">
      <w:pPr>
        <w:pStyle w:val="Akapitzlist"/>
        <w:numPr>
          <w:ilvl w:val="0"/>
          <w:numId w:val="96"/>
        </w:numPr>
        <w:ind w:left="284" w:hanging="284"/>
        <w:contextualSpacing/>
        <w:rPr>
          <w:rFonts w:ascii="Arial" w:hAnsi="Arial" w:cs="Arial"/>
        </w:rPr>
      </w:pPr>
      <w:r w:rsidRPr="00A33672">
        <w:rPr>
          <w:rFonts w:ascii="Arial" w:hAnsi="Arial" w:cs="Arial"/>
        </w:rPr>
        <w:t>W przypadku</w:t>
      </w:r>
      <w:r w:rsidR="007E7D53" w:rsidRPr="00A33672">
        <w:rPr>
          <w:rFonts w:ascii="Arial" w:hAnsi="Arial" w:cs="Arial"/>
        </w:rPr>
        <w:t>,</w:t>
      </w:r>
      <w:r w:rsidRPr="00A33672">
        <w:rPr>
          <w:rFonts w:ascii="Arial" w:hAnsi="Arial" w:cs="Arial"/>
        </w:rPr>
        <w:t xml:space="preserve"> gdy proponowane przez </w:t>
      </w:r>
      <w:r w:rsidR="007E7D53" w:rsidRPr="00A33672">
        <w:rPr>
          <w:rFonts w:ascii="Arial" w:hAnsi="Arial" w:cs="Arial"/>
        </w:rPr>
        <w:t>d</w:t>
      </w:r>
      <w:r w:rsidRPr="00A33672">
        <w:rPr>
          <w:rFonts w:ascii="Arial" w:hAnsi="Arial" w:cs="Arial"/>
        </w:rPr>
        <w:t xml:space="preserve">yrektora rozwiązanie nie satysfakcjonuje rodziców, mają oni prawo wnieść odwołanie do </w:t>
      </w:r>
      <w:r w:rsidR="007E7D53" w:rsidRPr="00A33672">
        <w:rPr>
          <w:rFonts w:ascii="Arial" w:hAnsi="Arial" w:cs="Arial"/>
        </w:rPr>
        <w:t>o</w:t>
      </w:r>
      <w:r w:rsidRPr="00A33672">
        <w:rPr>
          <w:rFonts w:ascii="Arial" w:hAnsi="Arial" w:cs="Arial"/>
        </w:rPr>
        <w:t xml:space="preserve">rganu sprawującego nadzór pedagogiczny z prośbą o rozstrzygnięcie problemu. Ustalenie </w:t>
      </w:r>
      <w:r w:rsidR="007E7D53" w:rsidRPr="00A33672">
        <w:rPr>
          <w:rFonts w:ascii="Arial" w:hAnsi="Arial" w:cs="Arial"/>
        </w:rPr>
        <w:t>o</w:t>
      </w:r>
      <w:r w:rsidRPr="00A33672">
        <w:rPr>
          <w:rFonts w:ascii="Arial" w:hAnsi="Arial" w:cs="Arial"/>
        </w:rPr>
        <w:t>rganu w tej kwestii jest ostateczne.</w:t>
      </w:r>
    </w:p>
    <w:p w14:paraId="7A1D7172" w14:textId="77777777" w:rsidR="007E7D53" w:rsidRPr="00A33672" w:rsidRDefault="007E7D53">
      <w:pPr>
        <w:pStyle w:val="Akapitzlist"/>
        <w:numPr>
          <w:ilvl w:val="0"/>
          <w:numId w:val="96"/>
        </w:numPr>
        <w:ind w:left="284" w:hanging="284"/>
        <w:contextualSpacing/>
        <w:rPr>
          <w:rFonts w:ascii="Arial" w:hAnsi="Arial" w:cs="Arial"/>
        </w:rPr>
      </w:pPr>
      <w:r w:rsidRPr="00A33672">
        <w:rPr>
          <w:rFonts w:ascii="Arial" w:hAnsi="Arial" w:cs="Arial"/>
        </w:rPr>
        <w:t>D</w:t>
      </w:r>
      <w:r w:rsidR="00426681" w:rsidRPr="00A33672">
        <w:rPr>
          <w:rFonts w:ascii="Arial" w:hAnsi="Arial" w:cs="Arial"/>
        </w:rPr>
        <w:t xml:space="preserve">yrektor szkoły, po zasięgnięciu opinii rady pedagogicznej, rady rodziców </w:t>
      </w:r>
      <w:r w:rsidR="00426681" w:rsidRPr="00A33672">
        <w:rPr>
          <w:rFonts w:ascii="Arial" w:hAnsi="Arial" w:cs="Arial"/>
        </w:rPr>
        <w:br/>
        <w:t>i samorządu uczniowskiego, biorąc pod uwagę warunki lokalowe i możliwości organizacyjne szkoły</w:t>
      </w:r>
      <w:r w:rsidRPr="00A33672">
        <w:rPr>
          <w:rFonts w:ascii="Arial" w:hAnsi="Arial" w:cs="Arial"/>
        </w:rPr>
        <w:t>,</w:t>
      </w:r>
      <w:r w:rsidR="00426681" w:rsidRPr="00A33672">
        <w:rPr>
          <w:rFonts w:ascii="Arial" w:hAnsi="Arial" w:cs="Arial"/>
        </w:rPr>
        <w:t xml:space="preserve"> może w danym roku szkolnym ustalić 8 dodatkowych dni wolnych od zajęć dydaktyczno-wychowawczych </w:t>
      </w:r>
      <w:bookmarkStart w:id="41" w:name="_Hlk489140471"/>
      <w:r w:rsidR="00426681" w:rsidRPr="00A33672">
        <w:rPr>
          <w:rFonts w:ascii="Arial" w:hAnsi="Arial" w:cs="Arial"/>
        </w:rPr>
        <w:t xml:space="preserve">z przeznaczeniem </w:t>
      </w:r>
      <w:r w:rsidRPr="00A33672">
        <w:rPr>
          <w:rFonts w:ascii="Arial" w:hAnsi="Arial" w:cs="Arial"/>
        </w:rPr>
        <w:t xml:space="preserve">m.in. </w:t>
      </w:r>
      <w:r w:rsidR="00426681" w:rsidRPr="00A33672">
        <w:rPr>
          <w:rFonts w:ascii="Arial" w:hAnsi="Arial" w:cs="Arial"/>
        </w:rPr>
        <w:t>na przeprowadzenie egzaminu ósmoklasisty</w:t>
      </w:r>
      <w:bookmarkEnd w:id="41"/>
      <w:r w:rsidR="00426681" w:rsidRPr="00A33672">
        <w:rPr>
          <w:rFonts w:ascii="Arial" w:hAnsi="Arial" w:cs="Arial"/>
        </w:rPr>
        <w:t>, obchody świąt religijnych niebędących dniami ustawowo wolnymi od pracy, określonych w przepisach o stosunku państwa do poszczególnych kościołów lub związków wyznaniowych</w:t>
      </w:r>
      <w:r w:rsidRPr="00A33672">
        <w:rPr>
          <w:rFonts w:ascii="Arial" w:hAnsi="Arial" w:cs="Arial"/>
        </w:rPr>
        <w:t>.</w:t>
      </w:r>
    </w:p>
    <w:p w14:paraId="6413CE5B" w14:textId="77777777" w:rsidR="007E7D53" w:rsidRPr="00A33672" w:rsidRDefault="007E7D53">
      <w:pPr>
        <w:pStyle w:val="Akapitzlist"/>
        <w:numPr>
          <w:ilvl w:val="0"/>
          <w:numId w:val="96"/>
        </w:numPr>
        <w:ind w:left="284" w:hanging="284"/>
        <w:contextualSpacing/>
        <w:rPr>
          <w:rFonts w:ascii="Arial" w:hAnsi="Arial" w:cs="Arial"/>
        </w:rPr>
      </w:pPr>
      <w:r w:rsidRPr="00A33672">
        <w:rPr>
          <w:rFonts w:ascii="Arial" w:hAnsi="Arial" w:cs="Arial"/>
        </w:rPr>
        <w:t>Dyrektor</w:t>
      </w:r>
      <w:r w:rsidR="00426681" w:rsidRPr="00A33672">
        <w:rPr>
          <w:rFonts w:ascii="Arial" w:hAnsi="Arial" w:cs="Arial"/>
        </w:rPr>
        <w:t xml:space="preserve"> w terminie do dnia 30 września, informuje o tym fakcie nauczycieli, uczniów oraz ich rodziców.</w:t>
      </w:r>
    </w:p>
    <w:p w14:paraId="4157BFF1" w14:textId="77777777" w:rsidR="007E7D53" w:rsidRPr="00A33672" w:rsidRDefault="00426681">
      <w:pPr>
        <w:pStyle w:val="Akapitzlist"/>
        <w:numPr>
          <w:ilvl w:val="0"/>
          <w:numId w:val="96"/>
        </w:numPr>
        <w:ind w:left="284" w:hanging="284"/>
        <w:contextualSpacing/>
        <w:rPr>
          <w:rFonts w:ascii="Arial" w:hAnsi="Arial" w:cs="Arial"/>
        </w:rPr>
      </w:pPr>
      <w:r w:rsidRPr="00A33672">
        <w:rPr>
          <w:rFonts w:ascii="Arial" w:hAnsi="Arial" w:cs="Arial"/>
        </w:rPr>
        <w:t xml:space="preserve">W szczególnie uzasadnionych przypadkach, niezależnie od dodatkowych dni wolnych od zajęć dydaktyczno-wychowawczych wymienionych </w:t>
      </w:r>
      <w:r w:rsidR="007E7D53" w:rsidRPr="00A33672">
        <w:rPr>
          <w:rFonts w:ascii="Arial" w:hAnsi="Arial" w:cs="Arial"/>
        </w:rPr>
        <w:t>w ust. 7</w:t>
      </w:r>
      <w:r w:rsidRPr="00A33672">
        <w:rPr>
          <w:rFonts w:ascii="Arial" w:hAnsi="Arial" w:cs="Arial"/>
        </w:rPr>
        <w:t xml:space="preserve">, dyrektor po zasięgnięciu opinii rady pedagogicznej, rady rodziców i samorządu uczniowskiego, może, za zgodą organu prowadzącego, ustalić inne dodatkowe dni wolne od zajęć dydaktyczno-wychowawczych, pod warunkiem zrealizowania zajęć przypadających w te dni w wyznaczone soboty. </w:t>
      </w:r>
    </w:p>
    <w:p w14:paraId="52472AAE" w14:textId="117B849E" w:rsidR="00426681" w:rsidRPr="00A33672" w:rsidRDefault="00426681">
      <w:pPr>
        <w:pStyle w:val="Akapitzlist"/>
        <w:numPr>
          <w:ilvl w:val="0"/>
          <w:numId w:val="96"/>
        </w:numPr>
        <w:ind w:left="426" w:hanging="426"/>
        <w:contextualSpacing/>
        <w:rPr>
          <w:rFonts w:ascii="Arial" w:hAnsi="Arial" w:cs="Arial"/>
        </w:rPr>
      </w:pPr>
      <w:r w:rsidRPr="00A33672">
        <w:rPr>
          <w:rFonts w:ascii="Arial" w:hAnsi="Arial" w:cs="Arial"/>
        </w:rPr>
        <w:t>Szkoła ma obowiązek zorganizowania zajęć wychowawczo-opiekuńczych oraz obowiązek informowania rodziców o możliwości udziału uczniów w zajęciach wychowawczo-opiekuńczych organizowanych w dniach</w:t>
      </w:r>
      <w:r w:rsidR="007E7D53" w:rsidRPr="00A33672">
        <w:rPr>
          <w:rFonts w:ascii="Arial" w:hAnsi="Arial" w:cs="Arial"/>
        </w:rPr>
        <w:t xml:space="preserve"> wolnych od zajęć dydaktyczno-wychowawczych.</w:t>
      </w:r>
    </w:p>
    <w:p w14:paraId="77CE2F0B" w14:textId="07499C2D" w:rsidR="0014054E" w:rsidRPr="00A33672" w:rsidRDefault="0014054E" w:rsidP="007D2CFE">
      <w:pPr>
        <w:pStyle w:val="Tekstpodstawowy"/>
        <w:spacing w:line="276" w:lineRule="auto"/>
        <w:ind w:left="284" w:hanging="284"/>
        <w:contextualSpacing/>
        <w:rPr>
          <w:rFonts w:cs="Arial"/>
          <w:b/>
          <w:sz w:val="22"/>
          <w:szCs w:val="22"/>
        </w:rPr>
      </w:pPr>
      <w:r w:rsidRPr="00A33672">
        <w:rPr>
          <w:rFonts w:cs="Arial"/>
          <w:b/>
          <w:sz w:val="22"/>
          <w:szCs w:val="22"/>
        </w:rPr>
        <w:t>§</w:t>
      </w:r>
      <w:r w:rsidR="00472903" w:rsidRPr="00A33672">
        <w:rPr>
          <w:rFonts w:cs="Arial"/>
          <w:b/>
          <w:sz w:val="22"/>
          <w:szCs w:val="22"/>
        </w:rPr>
        <w:t xml:space="preserve"> </w:t>
      </w:r>
      <w:r w:rsidR="004364BD" w:rsidRPr="00A33672">
        <w:rPr>
          <w:rFonts w:cs="Arial"/>
          <w:b/>
          <w:sz w:val="22"/>
          <w:szCs w:val="22"/>
        </w:rPr>
        <w:t>42</w:t>
      </w:r>
      <w:r w:rsidR="00487466" w:rsidRPr="00A33672">
        <w:rPr>
          <w:rFonts w:cs="Arial"/>
          <w:b/>
          <w:sz w:val="22"/>
          <w:szCs w:val="22"/>
        </w:rPr>
        <w:t>.</w:t>
      </w:r>
    </w:p>
    <w:p w14:paraId="1BD32780" w14:textId="77777777" w:rsidR="00542BB5" w:rsidRPr="00A33672" w:rsidRDefault="00542BB5" w:rsidP="007D2CFE">
      <w:pPr>
        <w:pStyle w:val="Tekstpodstawowy"/>
        <w:spacing w:line="276" w:lineRule="auto"/>
        <w:ind w:left="284" w:hanging="284"/>
        <w:contextualSpacing/>
        <w:rPr>
          <w:rFonts w:cs="Arial"/>
          <w:b/>
          <w:sz w:val="22"/>
          <w:szCs w:val="22"/>
        </w:rPr>
      </w:pPr>
    </w:p>
    <w:p w14:paraId="5C041960" w14:textId="55D13A63" w:rsidR="0014054E" w:rsidRPr="00A33672" w:rsidRDefault="0014054E">
      <w:pPr>
        <w:pStyle w:val="Tekstpodstawowy"/>
        <w:numPr>
          <w:ilvl w:val="0"/>
          <w:numId w:val="93"/>
        </w:numPr>
        <w:spacing w:line="276" w:lineRule="auto"/>
        <w:ind w:left="284" w:hanging="284"/>
        <w:contextualSpacing/>
        <w:rPr>
          <w:rFonts w:cs="Arial"/>
          <w:sz w:val="22"/>
          <w:szCs w:val="22"/>
        </w:rPr>
      </w:pPr>
      <w:r w:rsidRPr="00A33672">
        <w:rPr>
          <w:rFonts w:cs="Arial"/>
          <w:sz w:val="22"/>
          <w:szCs w:val="22"/>
        </w:rPr>
        <w:t>Tygodniowy</w:t>
      </w:r>
      <w:r w:rsidR="00472903" w:rsidRPr="00A33672">
        <w:rPr>
          <w:rFonts w:cs="Arial"/>
          <w:sz w:val="22"/>
          <w:szCs w:val="22"/>
        </w:rPr>
        <w:t xml:space="preserve"> </w:t>
      </w:r>
      <w:r w:rsidRPr="00A33672">
        <w:rPr>
          <w:rFonts w:cs="Arial"/>
          <w:sz w:val="22"/>
          <w:szCs w:val="22"/>
        </w:rPr>
        <w:t>rozkład</w:t>
      </w:r>
      <w:r w:rsidR="00472903" w:rsidRPr="00A33672">
        <w:rPr>
          <w:rFonts w:cs="Arial"/>
          <w:sz w:val="22"/>
          <w:szCs w:val="22"/>
        </w:rPr>
        <w:t xml:space="preserve"> </w:t>
      </w:r>
      <w:r w:rsidRPr="00A33672">
        <w:rPr>
          <w:rFonts w:cs="Arial"/>
          <w:sz w:val="22"/>
          <w:szCs w:val="22"/>
        </w:rPr>
        <w:t>zajęć</w:t>
      </w:r>
      <w:r w:rsidR="00472903" w:rsidRPr="00A33672">
        <w:rPr>
          <w:rFonts w:cs="Arial"/>
          <w:sz w:val="22"/>
          <w:szCs w:val="22"/>
        </w:rPr>
        <w:t xml:space="preserve"> </w:t>
      </w:r>
      <w:r w:rsidRPr="00A33672">
        <w:rPr>
          <w:rFonts w:cs="Arial"/>
          <w:sz w:val="22"/>
          <w:szCs w:val="22"/>
        </w:rPr>
        <w:t>klas</w:t>
      </w:r>
      <w:r w:rsidR="00472903" w:rsidRPr="00A33672">
        <w:rPr>
          <w:rFonts w:cs="Arial"/>
          <w:sz w:val="22"/>
          <w:szCs w:val="22"/>
        </w:rPr>
        <w:t xml:space="preserve"> </w:t>
      </w:r>
      <w:r w:rsidRPr="00A33672">
        <w:rPr>
          <w:rFonts w:cs="Arial"/>
          <w:sz w:val="22"/>
          <w:szCs w:val="22"/>
        </w:rPr>
        <w:t>I</w:t>
      </w:r>
      <w:r w:rsidR="00472903" w:rsidRPr="00A33672">
        <w:rPr>
          <w:rFonts w:cs="Arial"/>
          <w:sz w:val="22"/>
          <w:szCs w:val="22"/>
        </w:rPr>
        <w:t xml:space="preserve"> </w:t>
      </w:r>
      <w:r w:rsidRPr="00A33672">
        <w:rPr>
          <w:rFonts w:cs="Arial"/>
          <w:sz w:val="22"/>
          <w:szCs w:val="22"/>
        </w:rPr>
        <w:t>–</w:t>
      </w:r>
      <w:r w:rsidR="00472903" w:rsidRPr="00A33672">
        <w:rPr>
          <w:rFonts w:cs="Arial"/>
          <w:sz w:val="22"/>
          <w:szCs w:val="22"/>
        </w:rPr>
        <w:t xml:space="preserve"> </w:t>
      </w:r>
      <w:r w:rsidRPr="00A33672">
        <w:rPr>
          <w:rFonts w:cs="Arial"/>
          <w:sz w:val="22"/>
          <w:szCs w:val="22"/>
        </w:rPr>
        <w:t>III</w:t>
      </w:r>
      <w:r w:rsidR="00472903" w:rsidRPr="00A33672">
        <w:rPr>
          <w:rFonts w:cs="Arial"/>
          <w:sz w:val="22"/>
          <w:szCs w:val="22"/>
        </w:rPr>
        <w:t xml:space="preserve"> </w:t>
      </w:r>
      <w:r w:rsidR="001F6D34" w:rsidRPr="00A33672">
        <w:rPr>
          <w:rFonts w:cs="Arial"/>
          <w:sz w:val="22"/>
          <w:szCs w:val="22"/>
        </w:rPr>
        <w:t>s</w:t>
      </w:r>
      <w:r w:rsidRPr="00A33672">
        <w:rPr>
          <w:rFonts w:cs="Arial"/>
          <w:sz w:val="22"/>
          <w:szCs w:val="22"/>
        </w:rPr>
        <w:t>zkoły</w:t>
      </w:r>
      <w:r w:rsidR="00472903" w:rsidRPr="00A33672">
        <w:rPr>
          <w:rFonts w:cs="Arial"/>
          <w:sz w:val="22"/>
          <w:szCs w:val="22"/>
        </w:rPr>
        <w:t xml:space="preserve"> </w:t>
      </w:r>
      <w:r w:rsidR="001F6D34" w:rsidRPr="00A33672">
        <w:rPr>
          <w:rFonts w:cs="Arial"/>
          <w:sz w:val="22"/>
          <w:szCs w:val="22"/>
        </w:rPr>
        <w:t>p</w:t>
      </w:r>
      <w:r w:rsidRPr="00A33672">
        <w:rPr>
          <w:rFonts w:cs="Arial"/>
          <w:sz w:val="22"/>
          <w:szCs w:val="22"/>
        </w:rPr>
        <w:t>odstawowej</w:t>
      </w:r>
      <w:r w:rsidR="00472903" w:rsidRPr="00A33672">
        <w:rPr>
          <w:rFonts w:cs="Arial"/>
          <w:sz w:val="22"/>
          <w:szCs w:val="22"/>
        </w:rPr>
        <w:t xml:space="preserve"> </w:t>
      </w:r>
      <w:r w:rsidRPr="00A33672">
        <w:rPr>
          <w:rFonts w:cs="Arial"/>
          <w:sz w:val="22"/>
          <w:szCs w:val="22"/>
        </w:rPr>
        <w:t>określa</w:t>
      </w:r>
      <w:r w:rsidR="00472903" w:rsidRPr="00A33672">
        <w:rPr>
          <w:rFonts w:cs="Arial"/>
          <w:sz w:val="22"/>
          <w:szCs w:val="22"/>
        </w:rPr>
        <w:t xml:space="preserve"> </w:t>
      </w:r>
      <w:r w:rsidR="00487466" w:rsidRPr="00A33672">
        <w:rPr>
          <w:rFonts w:cs="Arial"/>
          <w:sz w:val="22"/>
          <w:szCs w:val="22"/>
        </w:rPr>
        <w:t xml:space="preserve">ogólny </w:t>
      </w:r>
      <w:r w:rsidRPr="00A33672">
        <w:rPr>
          <w:rFonts w:cs="Arial"/>
          <w:sz w:val="22"/>
          <w:szCs w:val="22"/>
        </w:rPr>
        <w:t>podział</w:t>
      </w:r>
      <w:r w:rsidR="00472903" w:rsidRPr="00A33672">
        <w:rPr>
          <w:rFonts w:cs="Arial"/>
          <w:sz w:val="22"/>
          <w:szCs w:val="22"/>
        </w:rPr>
        <w:t xml:space="preserve"> </w:t>
      </w:r>
      <w:r w:rsidRPr="00A33672">
        <w:rPr>
          <w:rFonts w:cs="Arial"/>
          <w:sz w:val="22"/>
          <w:szCs w:val="22"/>
        </w:rPr>
        <w:t>czasu</w:t>
      </w:r>
      <w:r w:rsidR="00472903" w:rsidRPr="00A33672">
        <w:rPr>
          <w:rFonts w:cs="Arial"/>
          <w:sz w:val="22"/>
          <w:szCs w:val="22"/>
        </w:rPr>
        <w:t xml:space="preserve"> </w:t>
      </w:r>
      <w:r w:rsidRPr="00A33672">
        <w:rPr>
          <w:rFonts w:cs="Arial"/>
          <w:sz w:val="22"/>
          <w:szCs w:val="22"/>
        </w:rPr>
        <w:t>na</w:t>
      </w:r>
      <w:r w:rsidR="00472903" w:rsidRPr="00A33672">
        <w:rPr>
          <w:rFonts w:cs="Arial"/>
          <w:sz w:val="22"/>
          <w:szCs w:val="22"/>
        </w:rPr>
        <w:t xml:space="preserve"> </w:t>
      </w:r>
      <w:r w:rsidRPr="00A33672">
        <w:rPr>
          <w:rFonts w:cs="Arial"/>
          <w:sz w:val="22"/>
          <w:szCs w:val="22"/>
        </w:rPr>
        <w:t>poszczególne</w:t>
      </w:r>
      <w:r w:rsidR="00472903" w:rsidRPr="00A33672">
        <w:rPr>
          <w:rFonts w:cs="Arial"/>
          <w:sz w:val="22"/>
          <w:szCs w:val="22"/>
        </w:rPr>
        <w:t xml:space="preserve"> </w:t>
      </w:r>
      <w:r w:rsidRPr="00A33672">
        <w:rPr>
          <w:rFonts w:cs="Arial"/>
          <w:sz w:val="22"/>
          <w:szCs w:val="22"/>
        </w:rPr>
        <w:t>zajęcia</w:t>
      </w:r>
      <w:r w:rsidR="00472903" w:rsidRPr="00A33672">
        <w:rPr>
          <w:rFonts w:cs="Arial"/>
          <w:sz w:val="22"/>
          <w:szCs w:val="22"/>
        </w:rPr>
        <w:t xml:space="preserve"> </w:t>
      </w:r>
      <w:r w:rsidRPr="00A33672">
        <w:rPr>
          <w:rFonts w:cs="Arial"/>
          <w:sz w:val="22"/>
          <w:szCs w:val="22"/>
        </w:rPr>
        <w:t>wyznaczone</w:t>
      </w:r>
      <w:r w:rsidR="00472903" w:rsidRPr="00A33672">
        <w:rPr>
          <w:rFonts w:cs="Arial"/>
          <w:sz w:val="22"/>
          <w:szCs w:val="22"/>
        </w:rPr>
        <w:t xml:space="preserve"> </w:t>
      </w:r>
      <w:r w:rsidRPr="00A33672">
        <w:rPr>
          <w:rFonts w:cs="Arial"/>
          <w:sz w:val="22"/>
          <w:szCs w:val="22"/>
        </w:rPr>
        <w:t>ramowym</w:t>
      </w:r>
      <w:r w:rsidR="00472903" w:rsidRPr="00A33672">
        <w:rPr>
          <w:rFonts w:cs="Arial"/>
          <w:sz w:val="22"/>
          <w:szCs w:val="22"/>
        </w:rPr>
        <w:t xml:space="preserve"> </w:t>
      </w:r>
      <w:r w:rsidRPr="00A33672">
        <w:rPr>
          <w:rFonts w:cs="Arial"/>
          <w:sz w:val="22"/>
          <w:szCs w:val="22"/>
        </w:rPr>
        <w:t>planem</w:t>
      </w:r>
      <w:r w:rsidR="00487466" w:rsidRPr="00A33672">
        <w:rPr>
          <w:rFonts w:cs="Arial"/>
          <w:sz w:val="22"/>
          <w:szCs w:val="22"/>
        </w:rPr>
        <w:t xml:space="preserve"> </w:t>
      </w:r>
      <w:r w:rsidRPr="00A33672">
        <w:rPr>
          <w:rFonts w:cs="Arial"/>
          <w:sz w:val="22"/>
          <w:szCs w:val="22"/>
        </w:rPr>
        <w:t>nauczania,</w:t>
      </w:r>
      <w:r w:rsidR="00472903" w:rsidRPr="00A33672">
        <w:rPr>
          <w:rFonts w:cs="Arial"/>
          <w:sz w:val="22"/>
          <w:szCs w:val="22"/>
        </w:rPr>
        <w:t xml:space="preserve"> </w:t>
      </w:r>
      <w:r w:rsidRPr="00A33672">
        <w:rPr>
          <w:rFonts w:cs="Arial"/>
          <w:sz w:val="22"/>
          <w:szCs w:val="22"/>
        </w:rPr>
        <w:t>rozkład</w:t>
      </w:r>
      <w:r w:rsidR="00472903" w:rsidRPr="00A33672">
        <w:rPr>
          <w:rFonts w:cs="Arial"/>
          <w:sz w:val="22"/>
          <w:szCs w:val="22"/>
        </w:rPr>
        <w:t xml:space="preserve"> </w:t>
      </w:r>
      <w:r w:rsidRPr="00A33672">
        <w:rPr>
          <w:rFonts w:cs="Arial"/>
          <w:sz w:val="22"/>
          <w:szCs w:val="22"/>
        </w:rPr>
        <w:t>dzienny</w:t>
      </w:r>
      <w:r w:rsidR="00472903" w:rsidRPr="00A33672">
        <w:rPr>
          <w:rFonts w:cs="Arial"/>
          <w:sz w:val="22"/>
          <w:szCs w:val="22"/>
        </w:rPr>
        <w:t xml:space="preserve"> </w:t>
      </w:r>
      <w:r w:rsidRPr="00A33672">
        <w:rPr>
          <w:rFonts w:cs="Arial"/>
          <w:sz w:val="22"/>
          <w:szCs w:val="22"/>
        </w:rPr>
        <w:t>zajęć</w:t>
      </w:r>
      <w:r w:rsidR="00472903" w:rsidRPr="00A33672">
        <w:rPr>
          <w:rFonts w:cs="Arial"/>
          <w:sz w:val="22"/>
          <w:szCs w:val="22"/>
        </w:rPr>
        <w:t xml:space="preserve"> </w:t>
      </w:r>
      <w:r w:rsidRPr="00A33672">
        <w:rPr>
          <w:rFonts w:cs="Arial"/>
          <w:sz w:val="22"/>
          <w:szCs w:val="22"/>
        </w:rPr>
        <w:t>ustala</w:t>
      </w:r>
      <w:r w:rsidR="00472903" w:rsidRPr="00A33672">
        <w:rPr>
          <w:rFonts w:cs="Arial"/>
          <w:sz w:val="22"/>
          <w:szCs w:val="22"/>
        </w:rPr>
        <w:t xml:space="preserve"> </w:t>
      </w:r>
      <w:r w:rsidRPr="00A33672">
        <w:rPr>
          <w:rFonts w:cs="Arial"/>
          <w:sz w:val="22"/>
          <w:szCs w:val="22"/>
        </w:rPr>
        <w:t>nauczyciel.</w:t>
      </w:r>
      <w:r w:rsidR="00472903" w:rsidRPr="00A33672">
        <w:rPr>
          <w:rFonts w:cs="Arial"/>
          <w:sz w:val="22"/>
          <w:szCs w:val="22"/>
        </w:rPr>
        <w:t xml:space="preserve"> </w:t>
      </w:r>
      <w:r w:rsidRPr="00A33672">
        <w:rPr>
          <w:rFonts w:cs="Arial"/>
          <w:sz w:val="22"/>
          <w:szCs w:val="22"/>
        </w:rPr>
        <w:t>Dyrektor</w:t>
      </w:r>
      <w:r w:rsidR="00472903" w:rsidRPr="00A33672">
        <w:rPr>
          <w:rFonts w:cs="Arial"/>
          <w:sz w:val="22"/>
          <w:szCs w:val="22"/>
        </w:rPr>
        <w:t xml:space="preserve"> </w:t>
      </w:r>
      <w:r w:rsidRPr="00A33672">
        <w:rPr>
          <w:rFonts w:cs="Arial"/>
          <w:sz w:val="22"/>
          <w:szCs w:val="22"/>
        </w:rPr>
        <w:t>zastrzega</w:t>
      </w:r>
      <w:r w:rsidR="00487466" w:rsidRPr="00A33672">
        <w:rPr>
          <w:rFonts w:cs="Arial"/>
          <w:sz w:val="22"/>
          <w:szCs w:val="22"/>
        </w:rPr>
        <w:t xml:space="preserve"> </w:t>
      </w:r>
      <w:r w:rsidRPr="00A33672">
        <w:rPr>
          <w:rFonts w:cs="Arial"/>
          <w:sz w:val="22"/>
          <w:szCs w:val="22"/>
        </w:rPr>
        <w:t>sobie</w:t>
      </w:r>
      <w:r w:rsidR="00472903" w:rsidRPr="00A33672">
        <w:rPr>
          <w:rFonts w:cs="Arial"/>
          <w:sz w:val="22"/>
          <w:szCs w:val="22"/>
        </w:rPr>
        <w:t xml:space="preserve"> </w:t>
      </w:r>
      <w:r w:rsidRPr="00A33672">
        <w:rPr>
          <w:rFonts w:cs="Arial"/>
          <w:sz w:val="22"/>
          <w:szCs w:val="22"/>
        </w:rPr>
        <w:t>prawo</w:t>
      </w:r>
      <w:r w:rsidR="00472903" w:rsidRPr="00A33672">
        <w:rPr>
          <w:rFonts w:cs="Arial"/>
          <w:sz w:val="22"/>
          <w:szCs w:val="22"/>
        </w:rPr>
        <w:t xml:space="preserve"> </w:t>
      </w:r>
      <w:r w:rsidRPr="00A33672">
        <w:rPr>
          <w:rFonts w:cs="Arial"/>
          <w:sz w:val="22"/>
          <w:szCs w:val="22"/>
        </w:rPr>
        <w:t>przydziału</w:t>
      </w:r>
      <w:r w:rsidR="00472903" w:rsidRPr="00A33672">
        <w:rPr>
          <w:rFonts w:cs="Arial"/>
          <w:sz w:val="22"/>
          <w:szCs w:val="22"/>
        </w:rPr>
        <w:t xml:space="preserve"> </w:t>
      </w:r>
      <w:r w:rsidRPr="00A33672">
        <w:rPr>
          <w:rFonts w:cs="Arial"/>
          <w:sz w:val="22"/>
          <w:szCs w:val="22"/>
        </w:rPr>
        <w:t>godzin</w:t>
      </w:r>
      <w:r w:rsidR="00472903" w:rsidRPr="00A33672">
        <w:rPr>
          <w:rFonts w:cs="Arial"/>
          <w:sz w:val="22"/>
          <w:szCs w:val="22"/>
        </w:rPr>
        <w:t xml:space="preserve"> </w:t>
      </w:r>
      <w:r w:rsidRPr="00A33672">
        <w:rPr>
          <w:rFonts w:cs="Arial"/>
          <w:sz w:val="22"/>
          <w:szCs w:val="22"/>
        </w:rPr>
        <w:t>religii.</w:t>
      </w:r>
    </w:p>
    <w:p w14:paraId="244E6D97" w14:textId="133B936F" w:rsidR="0014054E" w:rsidRPr="00A33672" w:rsidRDefault="0014054E">
      <w:pPr>
        <w:pStyle w:val="Tekstpodstawowy"/>
        <w:numPr>
          <w:ilvl w:val="0"/>
          <w:numId w:val="93"/>
        </w:numPr>
        <w:spacing w:line="276" w:lineRule="auto"/>
        <w:ind w:left="284" w:hanging="284"/>
        <w:contextualSpacing/>
        <w:rPr>
          <w:rFonts w:cs="Arial"/>
          <w:sz w:val="22"/>
          <w:szCs w:val="22"/>
        </w:rPr>
      </w:pPr>
      <w:r w:rsidRPr="00A33672">
        <w:rPr>
          <w:rFonts w:cs="Arial"/>
          <w:sz w:val="22"/>
          <w:szCs w:val="22"/>
        </w:rPr>
        <w:t>W</w:t>
      </w:r>
      <w:r w:rsidR="00472903" w:rsidRPr="00A33672">
        <w:rPr>
          <w:rFonts w:cs="Arial"/>
          <w:sz w:val="22"/>
          <w:szCs w:val="22"/>
        </w:rPr>
        <w:t xml:space="preserve"> </w:t>
      </w:r>
      <w:r w:rsidRPr="00A33672">
        <w:rPr>
          <w:rFonts w:cs="Arial"/>
          <w:sz w:val="22"/>
          <w:szCs w:val="22"/>
        </w:rPr>
        <w:t>klasach</w:t>
      </w:r>
      <w:r w:rsidR="00472903" w:rsidRPr="00A33672">
        <w:rPr>
          <w:rFonts w:cs="Arial"/>
          <w:sz w:val="22"/>
          <w:szCs w:val="22"/>
        </w:rPr>
        <w:t xml:space="preserve"> </w:t>
      </w:r>
      <w:r w:rsidRPr="00A33672">
        <w:rPr>
          <w:rFonts w:cs="Arial"/>
          <w:sz w:val="22"/>
          <w:szCs w:val="22"/>
        </w:rPr>
        <w:t>I</w:t>
      </w:r>
      <w:r w:rsidR="00472903" w:rsidRPr="00A33672">
        <w:rPr>
          <w:rFonts w:cs="Arial"/>
          <w:sz w:val="22"/>
          <w:szCs w:val="22"/>
        </w:rPr>
        <w:t xml:space="preserve"> </w:t>
      </w:r>
      <w:r w:rsidRPr="00A33672">
        <w:rPr>
          <w:rFonts w:cs="Arial"/>
          <w:sz w:val="22"/>
          <w:szCs w:val="22"/>
        </w:rPr>
        <w:t>–</w:t>
      </w:r>
      <w:r w:rsidR="00472903" w:rsidRPr="00A33672">
        <w:rPr>
          <w:rFonts w:cs="Arial"/>
          <w:sz w:val="22"/>
          <w:szCs w:val="22"/>
        </w:rPr>
        <w:t xml:space="preserve"> </w:t>
      </w:r>
      <w:r w:rsidRPr="00A33672">
        <w:rPr>
          <w:rFonts w:cs="Arial"/>
          <w:sz w:val="22"/>
          <w:szCs w:val="22"/>
        </w:rPr>
        <w:t>III</w:t>
      </w:r>
      <w:r w:rsidR="00472903" w:rsidRPr="00A33672">
        <w:rPr>
          <w:rFonts w:cs="Arial"/>
          <w:sz w:val="22"/>
          <w:szCs w:val="22"/>
        </w:rPr>
        <w:t xml:space="preserve"> </w:t>
      </w:r>
      <w:r w:rsidRPr="00A33672">
        <w:rPr>
          <w:rFonts w:cs="Arial"/>
          <w:sz w:val="22"/>
          <w:szCs w:val="22"/>
        </w:rPr>
        <w:t>uczniowie</w:t>
      </w:r>
      <w:r w:rsidR="00472903" w:rsidRPr="00A33672">
        <w:rPr>
          <w:rFonts w:cs="Arial"/>
          <w:sz w:val="22"/>
          <w:szCs w:val="22"/>
        </w:rPr>
        <w:t xml:space="preserve"> </w:t>
      </w:r>
      <w:r w:rsidRPr="00A33672">
        <w:rPr>
          <w:rFonts w:cs="Arial"/>
          <w:sz w:val="22"/>
          <w:szCs w:val="22"/>
        </w:rPr>
        <w:t>realizują</w:t>
      </w:r>
      <w:r w:rsidR="00472903" w:rsidRPr="00A33672">
        <w:rPr>
          <w:rFonts w:cs="Arial"/>
          <w:sz w:val="22"/>
          <w:szCs w:val="22"/>
        </w:rPr>
        <w:t xml:space="preserve"> </w:t>
      </w:r>
      <w:r w:rsidRPr="00A33672">
        <w:rPr>
          <w:rFonts w:cs="Arial"/>
          <w:sz w:val="22"/>
          <w:szCs w:val="22"/>
        </w:rPr>
        <w:t>program</w:t>
      </w:r>
      <w:r w:rsidR="00472903" w:rsidRPr="00A33672">
        <w:rPr>
          <w:rFonts w:cs="Arial"/>
          <w:sz w:val="22"/>
          <w:szCs w:val="22"/>
        </w:rPr>
        <w:t xml:space="preserve"> </w:t>
      </w:r>
      <w:r w:rsidRPr="00A33672">
        <w:rPr>
          <w:rFonts w:cs="Arial"/>
          <w:sz w:val="22"/>
          <w:szCs w:val="22"/>
        </w:rPr>
        <w:t>w</w:t>
      </w:r>
      <w:r w:rsidR="00472903" w:rsidRPr="00A33672">
        <w:rPr>
          <w:rFonts w:cs="Arial"/>
          <w:sz w:val="22"/>
          <w:szCs w:val="22"/>
        </w:rPr>
        <w:t xml:space="preserve"> </w:t>
      </w:r>
      <w:r w:rsidRPr="00A33672">
        <w:rPr>
          <w:rFonts w:cs="Arial"/>
          <w:sz w:val="22"/>
          <w:szCs w:val="22"/>
        </w:rPr>
        <w:t>systemie</w:t>
      </w:r>
      <w:r w:rsidR="00472903" w:rsidRPr="00A33672">
        <w:rPr>
          <w:rFonts w:cs="Arial"/>
          <w:sz w:val="22"/>
          <w:szCs w:val="22"/>
        </w:rPr>
        <w:t xml:space="preserve"> </w:t>
      </w:r>
      <w:r w:rsidRPr="00A33672">
        <w:rPr>
          <w:rFonts w:cs="Arial"/>
          <w:sz w:val="22"/>
          <w:szCs w:val="22"/>
        </w:rPr>
        <w:t>klasowym</w:t>
      </w:r>
      <w:r w:rsidR="00472903" w:rsidRPr="00A33672">
        <w:rPr>
          <w:rFonts w:cs="Arial"/>
          <w:sz w:val="22"/>
          <w:szCs w:val="22"/>
        </w:rPr>
        <w:t xml:space="preserve"> </w:t>
      </w:r>
      <w:r w:rsidR="00487466" w:rsidRPr="00A33672">
        <w:rPr>
          <w:rFonts w:cs="Arial"/>
          <w:sz w:val="22"/>
          <w:szCs w:val="22"/>
        </w:rPr>
        <w:t xml:space="preserve">bez </w:t>
      </w:r>
      <w:r w:rsidRPr="00A33672">
        <w:rPr>
          <w:rFonts w:cs="Arial"/>
          <w:sz w:val="22"/>
          <w:szCs w:val="22"/>
        </w:rPr>
        <w:t>wyraźnego</w:t>
      </w:r>
      <w:r w:rsidR="00472903" w:rsidRPr="00A33672">
        <w:rPr>
          <w:rFonts w:cs="Arial"/>
          <w:sz w:val="22"/>
          <w:szCs w:val="22"/>
        </w:rPr>
        <w:t xml:space="preserve"> </w:t>
      </w:r>
      <w:r w:rsidRPr="00A33672">
        <w:rPr>
          <w:rFonts w:cs="Arial"/>
          <w:sz w:val="22"/>
          <w:szCs w:val="22"/>
        </w:rPr>
        <w:t>podziału</w:t>
      </w:r>
      <w:r w:rsidR="00472903" w:rsidRPr="00A33672">
        <w:rPr>
          <w:rFonts w:cs="Arial"/>
          <w:sz w:val="22"/>
          <w:szCs w:val="22"/>
        </w:rPr>
        <w:t xml:space="preserve"> </w:t>
      </w:r>
      <w:r w:rsidRPr="00A33672">
        <w:rPr>
          <w:rFonts w:cs="Arial"/>
          <w:sz w:val="22"/>
          <w:szCs w:val="22"/>
        </w:rPr>
        <w:t>na</w:t>
      </w:r>
      <w:r w:rsidR="00472903" w:rsidRPr="00A33672">
        <w:rPr>
          <w:rFonts w:cs="Arial"/>
          <w:sz w:val="22"/>
          <w:szCs w:val="22"/>
        </w:rPr>
        <w:t xml:space="preserve"> </w:t>
      </w:r>
      <w:r w:rsidRPr="00A33672">
        <w:rPr>
          <w:rFonts w:cs="Arial"/>
          <w:sz w:val="22"/>
          <w:szCs w:val="22"/>
        </w:rPr>
        <w:t>jednostki</w:t>
      </w:r>
      <w:r w:rsidR="00472903" w:rsidRPr="00A33672">
        <w:rPr>
          <w:rFonts w:cs="Arial"/>
          <w:sz w:val="22"/>
          <w:szCs w:val="22"/>
        </w:rPr>
        <w:t xml:space="preserve"> </w:t>
      </w:r>
      <w:r w:rsidRPr="00A33672">
        <w:rPr>
          <w:rFonts w:cs="Arial"/>
          <w:sz w:val="22"/>
          <w:szCs w:val="22"/>
        </w:rPr>
        <w:t>lekcyjne</w:t>
      </w:r>
      <w:r w:rsidR="00472903" w:rsidRPr="00A33672">
        <w:rPr>
          <w:rFonts w:cs="Arial"/>
          <w:sz w:val="22"/>
          <w:szCs w:val="22"/>
        </w:rPr>
        <w:t xml:space="preserve"> </w:t>
      </w:r>
      <w:r w:rsidRPr="00A33672">
        <w:rPr>
          <w:rFonts w:cs="Arial"/>
          <w:sz w:val="22"/>
          <w:szCs w:val="22"/>
        </w:rPr>
        <w:t>z</w:t>
      </w:r>
      <w:r w:rsidR="00472903" w:rsidRPr="00A33672">
        <w:rPr>
          <w:rFonts w:cs="Arial"/>
          <w:sz w:val="22"/>
          <w:szCs w:val="22"/>
        </w:rPr>
        <w:t xml:space="preserve"> </w:t>
      </w:r>
      <w:r w:rsidRPr="00A33672">
        <w:rPr>
          <w:rFonts w:cs="Arial"/>
          <w:sz w:val="22"/>
          <w:szCs w:val="22"/>
        </w:rPr>
        <w:t>zastrzeżeniem,</w:t>
      </w:r>
      <w:r w:rsidR="00472903" w:rsidRPr="00A33672">
        <w:rPr>
          <w:rFonts w:cs="Arial"/>
          <w:sz w:val="22"/>
          <w:szCs w:val="22"/>
        </w:rPr>
        <w:t xml:space="preserve"> </w:t>
      </w:r>
      <w:r w:rsidRPr="00A33672">
        <w:rPr>
          <w:rFonts w:cs="Arial"/>
          <w:sz w:val="22"/>
          <w:szCs w:val="22"/>
        </w:rPr>
        <w:t>iż</w:t>
      </w:r>
      <w:r w:rsidR="00472903" w:rsidRPr="00A33672">
        <w:rPr>
          <w:rFonts w:cs="Arial"/>
          <w:sz w:val="22"/>
          <w:szCs w:val="22"/>
        </w:rPr>
        <w:t xml:space="preserve"> </w:t>
      </w:r>
      <w:r w:rsidRPr="00A33672">
        <w:rPr>
          <w:rFonts w:cs="Arial"/>
          <w:sz w:val="22"/>
          <w:szCs w:val="22"/>
        </w:rPr>
        <w:t>codziennie</w:t>
      </w:r>
      <w:r w:rsidR="00487466" w:rsidRPr="00A33672">
        <w:rPr>
          <w:rFonts w:cs="Arial"/>
          <w:sz w:val="22"/>
          <w:szCs w:val="22"/>
        </w:rPr>
        <w:t xml:space="preserve"> </w:t>
      </w:r>
      <w:r w:rsidRPr="00A33672">
        <w:rPr>
          <w:rFonts w:cs="Arial"/>
          <w:sz w:val="22"/>
          <w:szCs w:val="22"/>
        </w:rPr>
        <w:t>powinny</w:t>
      </w:r>
      <w:r w:rsidR="00472903" w:rsidRPr="00A33672">
        <w:rPr>
          <w:rFonts w:cs="Arial"/>
          <w:sz w:val="22"/>
          <w:szCs w:val="22"/>
        </w:rPr>
        <w:t xml:space="preserve"> </w:t>
      </w:r>
      <w:r w:rsidRPr="00A33672">
        <w:rPr>
          <w:rFonts w:cs="Arial"/>
          <w:sz w:val="22"/>
          <w:szCs w:val="22"/>
        </w:rPr>
        <w:t>się</w:t>
      </w:r>
      <w:r w:rsidR="00472903" w:rsidRPr="00A33672">
        <w:rPr>
          <w:rFonts w:cs="Arial"/>
          <w:sz w:val="22"/>
          <w:szCs w:val="22"/>
        </w:rPr>
        <w:t xml:space="preserve"> </w:t>
      </w:r>
      <w:r w:rsidRPr="00A33672">
        <w:rPr>
          <w:rFonts w:cs="Arial"/>
          <w:sz w:val="22"/>
          <w:szCs w:val="22"/>
        </w:rPr>
        <w:t>odbywać</w:t>
      </w:r>
      <w:r w:rsidR="00472903" w:rsidRPr="00A33672">
        <w:rPr>
          <w:rFonts w:cs="Arial"/>
          <w:sz w:val="22"/>
          <w:szCs w:val="22"/>
        </w:rPr>
        <w:t xml:space="preserve"> </w:t>
      </w:r>
      <w:r w:rsidRPr="00A33672">
        <w:rPr>
          <w:rFonts w:cs="Arial"/>
          <w:sz w:val="22"/>
          <w:szCs w:val="22"/>
        </w:rPr>
        <w:t>zajęcia</w:t>
      </w:r>
      <w:r w:rsidR="00472903" w:rsidRPr="00A33672">
        <w:rPr>
          <w:rFonts w:cs="Arial"/>
          <w:sz w:val="22"/>
          <w:szCs w:val="22"/>
        </w:rPr>
        <w:t xml:space="preserve"> </w:t>
      </w:r>
      <w:r w:rsidRPr="00A33672">
        <w:rPr>
          <w:rFonts w:cs="Arial"/>
          <w:sz w:val="22"/>
          <w:szCs w:val="22"/>
        </w:rPr>
        <w:t>ruchowe</w:t>
      </w:r>
      <w:r w:rsidR="00472903" w:rsidRPr="00A33672">
        <w:rPr>
          <w:rFonts w:cs="Arial"/>
          <w:sz w:val="22"/>
          <w:szCs w:val="22"/>
        </w:rPr>
        <w:t xml:space="preserve"> </w:t>
      </w:r>
      <w:r w:rsidRPr="00A33672">
        <w:rPr>
          <w:rFonts w:cs="Arial"/>
          <w:sz w:val="22"/>
          <w:szCs w:val="22"/>
        </w:rPr>
        <w:t>w</w:t>
      </w:r>
      <w:r w:rsidR="00472903" w:rsidRPr="00A33672">
        <w:rPr>
          <w:rFonts w:cs="Arial"/>
          <w:sz w:val="22"/>
          <w:szCs w:val="22"/>
        </w:rPr>
        <w:t xml:space="preserve"> </w:t>
      </w:r>
      <w:r w:rsidRPr="00A33672">
        <w:rPr>
          <w:rFonts w:cs="Arial"/>
          <w:sz w:val="22"/>
          <w:szCs w:val="22"/>
        </w:rPr>
        <w:t>wymiarze</w:t>
      </w:r>
      <w:r w:rsidR="00472903" w:rsidRPr="00A33672">
        <w:rPr>
          <w:rFonts w:cs="Arial"/>
          <w:sz w:val="22"/>
          <w:szCs w:val="22"/>
        </w:rPr>
        <w:t xml:space="preserve"> </w:t>
      </w:r>
      <w:r w:rsidRPr="00A33672">
        <w:rPr>
          <w:rFonts w:cs="Arial"/>
          <w:sz w:val="22"/>
          <w:szCs w:val="22"/>
        </w:rPr>
        <w:t>łącznym</w:t>
      </w:r>
      <w:r w:rsidR="00472903" w:rsidRPr="00A33672">
        <w:rPr>
          <w:rFonts w:cs="Arial"/>
          <w:sz w:val="22"/>
          <w:szCs w:val="22"/>
        </w:rPr>
        <w:t xml:space="preserve"> </w:t>
      </w:r>
      <w:r w:rsidRPr="00A33672">
        <w:rPr>
          <w:rFonts w:cs="Arial"/>
          <w:sz w:val="22"/>
          <w:szCs w:val="22"/>
        </w:rPr>
        <w:t>3</w:t>
      </w:r>
      <w:r w:rsidR="00472903" w:rsidRPr="00A33672">
        <w:rPr>
          <w:rFonts w:cs="Arial"/>
          <w:sz w:val="22"/>
          <w:szCs w:val="22"/>
        </w:rPr>
        <w:t xml:space="preserve"> </w:t>
      </w:r>
      <w:r w:rsidRPr="00A33672">
        <w:rPr>
          <w:rFonts w:cs="Arial"/>
          <w:sz w:val="22"/>
          <w:szCs w:val="22"/>
        </w:rPr>
        <w:t>godziny</w:t>
      </w:r>
      <w:r w:rsidR="00487466" w:rsidRPr="00A33672">
        <w:rPr>
          <w:rFonts w:cs="Arial"/>
          <w:sz w:val="22"/>
          <w:szCs w:val="22"/>
        </w:rPr>
        <w:t xml:space="preserve"> </w:t>
      </w:r>
      <w:r w:rsidRPr="00A33672">
        <w:rPr>
          <w:rFonts w:cs="Arial"/>
          <w:sz w:val="22"/>
          <w:szCs w:val="22"/>
        </w:rPr>
        <w:t>tygodniowo.</w:t>
      </w:r>
    </w:p>
    <w:p w14:paraId="6FCEFB0A" w14:textId="03D57E4C" w:rsidR="0014054E" w:rsidRPr="00A33672" w:rsidRDefault="0014054E">
      <w:pPr>
        <w:pStyle w:val="Tekstpodstawowy"/>
        <w:numPr>
          <w:ilvl w:val="0"/>
          <w:numId w:val="93"/>
        </w:numPr>
        <w:spacing w:line="276" w:lineRule="auto"/>
        <w:ind w:left="284" w:hanging="284"/>
        <w:contextualSpacing/>
        <w:rPr>
          <w:rFonts w:cs="Arial"/>
          <w:sz w:val="22"/>
          <w:szCs w:val="22"/>
        </w:rPr>
      </w:pPr>
      <w:r w:rsidRPr="00A33672">
        <w:rPr>
          <w:rFonts w:cs="Arial"/>
          <w:sz w:val="22"/>
          <w:szCs w:val="22"/>
        </w:rPr>
        <w:t>Podstawową</w:t>
      </w:r>
      <w:r w:rsidR="00472903" w:rsidRPr="00A33672">
        <w:rPr>
          <w:rFonts w:cs="Arial"/>
          <w:sz w:val="22"/>
          <w:szCs w:val="22"/>
        </w:rPr>
        <w:t xml:space="preserve"> </w:t>
      </w:r>
      <w:r w:rsidRPr="00A33672">
        <w:rPr>
          <w:rFonts w:cs="Arial"/>
          <w:sz w:val="22"/>
          <w:szCs w:val="22"/>
        </w:rPr>
        <w:t>formą</w:t>
      </w:r>
      <w:r w:rsidR="00472903" w:rsidRPr="00A33672">
        <w:rPr>
          <w:rFonts w:cs="Arial"/>
          <w:sz w:val="22"/>
          <w:szCs w:val="22"/>
        </w:rPr>
        <w:t xml:space="preserve"> </w:t>
      </w:r>
      <w:r w:rsidRPr="00A33672">
        <w:rPr>
          <w:rFonts w:cs="Arial"/>
          <w:sz w:val="22"/>
          <w:szCs w:val="22"/>
        </w:rPr>
        <w:t>pracy</w:t>
      </w:r>
      <w:r w:rsidR="00472903" w:rsidRPr="00A33672">
        <w:rPr>
          <w:rFonts w:cs="Arial"/>
          <w:sz w:val="22"/>
          <w:szCs w:val="22"/>
        </w:rPr>
        <w:t xml:space="preserve"> </w:t>
      </w:r>
      <w:r w:rsidR="00741DF8" w:rsidRPr="00A33672">
        <w:rPr>
          <w:rFonts w:cs="Arial"/>
          <w:sz w:val="22"/>
          <w:szCs w:val="22"/>
        </w:rPr>
        <w:t>s</w:t>
      </w:r>
      <w:r w:rsidRPr="00A33672">
        <w:rPr>
          <w:rFonts w:cs="Arial"/>
          <w:sz w:val="22"/>
          <w:szCs w:val="22"/>
        </w:rPr>
        <w:t>zkoły</w:t>
      </w:r>
      <w:r w:rsidR="00472903" w:rsidRPr="00A33672">
        <w:rPr>
          <w:rFonts w:cs="Arial"/>
          <w:sz w:val="22"/>
          <w:szCs w:val="22"/>
        </w:rPr>
        <w:t xml:space="preserve"> </w:t>
      </w:r>
      <w:r w:rsidRPr="00A33672">
        <w:rPr>
          <w:rFonts w:cs="Arial"/>
          <w:sz w:val="22"/>
          <w:szCs w:val="22"/>
        </w:rPr>
        <w:t>w</w:t>
      </w:r>
      <w:r w:rsidR="00472903" w:rsidRPr="00A33672">
        <w:rPr>
          <w:rFonts w:cs="Arial"/>
          <w:sz w:val="22"/>
          <w:szCs w:val="22"/>
        </w:rPr>
        <w:t xml:space="preserve"> </w:t>
      </w:r>
      <w:r w:rsidRPr="00A33672">
        <w:rPr>
          <w:rFonts w:cs="Arial"/>
          <w:sz w:val="22"/>
          <w:szCs w:val="22"/>
        </w:rPr>
        <w:t>klasach</w:t>
      </w:r>
      <w:r w:rsidR="00472903" w:rsidRPr="00A33672">
        <w:rPr>
          <w:rFonts w:cs="Arial"/>
          <w:sz w:val="22"/>
          <w:szCs w:val="22"/>
        </w:rPr>
        <w:t xml:space="preserve"> </w:t>
      </w:r>
      <w:r w:rsidRPr="00A33672">
        <w:rPr>
          <w:rFonts w:cs="Arial"/>
          <w:sz w:val="22"/>
          <w:szCs w:val="22"/>
        </w:rPr>
        <w:t>IV</w:t>
      </w:r>
      <w:r w:rsidR="00472903" w:rsidRPr="00A33672">
        <w:rPr>
          <w:rFonts w:cs="Arial"/>
          <w:sz w:val="22"/>
          <w:szCs w:val="22"/>
        </w:rPr>
        <w:t xml:space="preserve"> </w:t>
      </w:r>
      <w:r w:rsidRPr="00A33672">
        <w:rPr>
          <w:rFonts w:cs="Arial"/>
          <w:sz w:val="22"/>
          <w:szCs w:val="22"/>
        </w:rPr>
        <w:t>–</w:t>
      </w:r>
      <w:r w:rsidR="00933739" w:rsidRPr="00A33672">
        <w:rPr>
          <w:rFonts w:cs="Arial"/>
          <w:sz w:val="22"/>
          <w:szCs w:val="22"/>
        </w:rPr>
        <w:t>VIII</w:t>
      </w:r>
      <w:r w:rsidR="00472903" w:rsidRPr="00A33672">
        <w:rPr>
          <w:rFonts w:cs="Arial"/>
          <w:sz w:val="22"/>
          <w:szCs w:val="22"/>
        </w:rPr>
        <w:t xml:space="preserve"> </w:t>
      </w:r>
      <w:r w:rsidRPr="00A33672">
        <w:rPr>
          <w:rFonts w:cs="Arial"/>
          <w:sz w:val="22"/>
          <w:szCs w:val="22"/>
        </w:rPr>
        <w:t>są</w:t>
      </w:r>
      <w:r w:rsidR="00472903" w:rsidRPr="00A33672">
        <w:rPr>
          <w:rFonts w:cs="Arial"/>
          <w:sz w:val="22"/>
          <w:szCs w:val="22"/>
        </w:rPr>
        <w:t xml:space="preserve"> </w:t>
      </w:r>
      <w:r w:rsidRPr="00A33672">
        <w:rPr>
          <w:rFonts w:cs="Arial"/>
          <w:sz w:val="22"/>
          <w:szCs w:val="22"/>
        </w:rPr>
        <w:t>zajęcia</w:t>
      </w:r>
      <w:r w:rsidR="00472903" w:rsidRPr="00A33672">
        <w:rPr>
          <w:rFonts w:cs="Arial"/>
          <w:sz w:val="22"/>
          <w:szCs w:val="22"/>
        </w:rPr>
        <w:t xml:space="preserve"> </w:t>
      </w:r>
      <w:r w:rsidRPr="00A33672">
        <w:rPr>
          <w:rFonts w:cs="Arial"/>
          <w:sz w:val="22"/>
          <w:szCs w:val="22"/>
        </w:rPr>
        <w:t>dydaktyczno-wychowawcze</w:t>
      </w:r>
      <w:r w:rsidR="00487466" w:rsidRPr="00A33672">
        <w:rPr>
          <w:rFonts w:cs="Arial"/>
          <w:sz w:val="22"/>
          <w:szCs w:val="22"/>
        </w:rPr>
        <w:t xml:space="preserve"> </w:t>
      </w:r>
      <w:r w:rsidR="00741DF8" w:rsidRPr="00A33672">
        <w:rPr>
          <w:rFonts w:cs="Arial"/>
          <w:sz w:val="22"/>
          <w:szCs w:val="22"/>
        </w:rPr>
        <w:t xml:space="preserve">realizowane </w:t>
      </w:r>
      <w:r w:rsidRPr="00A33672">
        <w:rPr>
          <w:rFonts w:cs="Arial"/>
          <w:sz w:val="22"/>
          <w:szCs w:val="22"/>
        </w:rPr>
        <w:t>w</w:t>
      </w:r>
      <w:r w:rsidR="00472903" w:rsidRPr="00A33672">
        <w:rPr>
          <w:rFonts w:cs="Arial"/>
          <w:sz w:val="22"/>
          <w:szCs w:val="22"/>
        </w:rPr>
        <w:t xml:space="preserve"> </w:t>
      </w:r>
      <w:r w:rsidRPr="00A33672">
        <w:rPr>
          <w:rFonts w:cs="Arial"/>
          <w:sz w:val="22"/>
          <w:szCs w:val="22"/>
        </w:rPr>
        <w:t>systemie</w:t>
      </w:r>
      <w:r w:rsidR="00472903" w:rsidRPr="00A33672">
        <w:rPr>
          <w:rFonts w:cs="Arial"/>
          <w:sz w:val="22"/>
          <w:szCs w:val="22"/>
        </w:rPr>
        <w:t xml:space="preserve"> </w:t>
      </w:r>
      <w:r w:rsidRPr="00A33672">
        <w:rPr>
          <w:rFonts w:cs="Arial"/>
          <w:sz w:val="22"/>
          <w:szCs w:val="22"/>
        </w:rPr>
        <w:t>klasowo-lekcyjnym.</w:t>
      </w:r>
    </w:p>
    <w:p w14:paraId="7281AFE2" w14:textId="2FD18FA8" w:rsidR="0014054E" w:rsidRPr="00A33672" w:rsidRDefault="0014054E">
      <w:pPr>
        <w:pStyle w:val="Tekstpodstawowy"/>
        <w:numPr>
          <w:ilvl w:val="0"/>
          <w:numId w:val="93"/>
        </w:numPr>
        <w:spacing w:line="276" w:lineRule="auto"/>
        <w:ind w:left="284" w:hanging="284"/>
        <w:contextualSpacing/>
        <w:rPr>
          <w:rFonts w:cs="Arial"/>
          <w:sz w:val="22"/>
          <w:szCs w:val="22"/>
        </w:rPr>
      </w:pPr>
      <w:r w:rsidRPr="00A33672">
        <w:rPr>
          <w:rFonts w:cs="Arial"/>
          <w:sz w:val="22"/>
          <w:szCs w:val="22"/>
        </w:rPr>
        <w:t>Godzina</w:t>
      </w:r>
      <w:r w:rsidR="00472903" w:rsidRPr="00A33672">
        <w:rPr>
          <w:rFonts w:cs="Arial"/>
          <w:sz w:val="22"/>
          <w:szCs w:val="22"/>
        </w:rPr>
        <w:t xml:space="preserve"> </w:t>
      </w:r>
      <w:r w:rsidRPr="00A33672">
        <w:rPr>
          <w:rFonts w:cs="Arial"/>
          <w:sz w:val="22"/>
          <w:szCs w:val="22"/>
        </w:rPr>
        <w:t>lekcyjna</w:t>
      </w:r>
      <w:r w:rsidR="00472903" w:rsidRPr="00A33672">
        <w:rPr>
          <w:rFonts w:cs="Arial"/>
          <w:sz w:val="22"/>
          <w:szCs w:val="22"/>
        </w:rPr>
        <w:t xml:space="preserve"> </w:t>
      </w:r>
      <w:r w:rsidRPr="00A33672">
        <w:rPr>
          <w:rFonts w:cs="Arial"/>
          <w:sz w:val="22"/>
          <w:szCs w:val="22"/>
        </w:rPr>
        <w:t>dla</w:t>
      </w:r>
      <w:r w:rsidR="00472903" w:rsidRPr="00A33672">
        <w:rPr>
          <w:rFonts w:cs="Arial"/>
          <w:sz w:val="22"/>
          <w:szCs w:val="22"/>
        </w:rPr>
        <w:t xml:space="preserve"> </w:t>
      </w:r>
      <w:r w:rsidRPr="00A33672">
        <w:rPr>
          <w:rFonts w:cs="Arial"/>
          <w:sz w:val="22"/>
          <w:szCs w:val="22"/>
        </w:rPr>
        <w:t>klas</w:t>
      </w:r>
      <w:r w:rsidR="00472903" w:rsidRPr="00A33672">
        <w:rPr>
          <w:rFonts w:cs="Arial"/>
          <w:sz w:val="22"/>
          <w:szCs w:val="22"/>
        </w:rPr>
        <w:t xml:space="preserve"> </w:t>
      </w:r>
      <w:r w:rsidRPr="00A33672">
        <w:rPr>
          <w:rFonts w:cs="Arial"/>
          <w:sz w:val="22"/>
          <w:szCs w:val="22"/>
        </w:rPr>
        <w:t>IV</w:t>
      </w:r>
      <w:r w:rsidR="00472903" w:rsidRPr="00A33672">
        <w:rPr>
          <w:rFonts w:cs="Arial"/>
          <w:sz w:val="22"/>
          <w:szCs w:val="22"/>
        </w:rPr>
        <w:t xml:space="preserve"> </w:t>
      </w:r>
      <w:r w:rsidRPr="00A33672">
        <w:rPr>
          <w:rFonts w:cs="Arial"/>
          <w:sz w:val="22"/>
          <w:szCs w:val="22"/>
        </w:rPr>
        <w:t>–</w:t>
      </w:r>
      <w:r w:rsidR="00933739" w:rsidRPr="00A33672">
        <w:rPr>
          <w:rFonts w:cs="Arial"/>
          <w:sz w:val="22"/>
          <w:szCs w:val="22"/>
        </w:rPr>
        <w:t>VIII</w:t>
      </w:r>
      <w:r w:rsidR="00472903" w:rsidRPr="00A33672">
        <w:rPr>
          <w:rFonts w:cs="Arial"/>
          <w:sz w:val="22"/>
          <w:szCs w:val="22"/>
        </w:rPr>
        <w:t xml:space="preserve"> </w:t>
      </w:r>
      <w:r w:rsidRPr="00A33672">
        <w:rPr>
          <w:rFonts w:cs="Arial"/>
          <w:sz w:val="22"/>
          <w:szCs w:val="22"/>
        </w:rPr>
        <w:t>trwa</w:t>
      </w:r>
      <w:r w:rsidR="00472903" w:rsidRPr="00A33672">
        <w:rPr>
          <w:rFonts w:cs="Arial"/>
          <w:sz w:val="22"/>
          <w:szCs w:val="22"/>
        </w:rPr>
        <w:t xml:space="preserve"> </w:t>
      </w:r>
      <w:r w:rsidRPr="00A33672">
        <w:rPr>
          <w:rFonts w:cs="Arial"/>
          <w:sz w:val="22"/>
          <w:szCs w:val="22"/>
        </w:rPr>
        <w:t>45</w:t>
      </w:r>
      <w:r w:rsidR="00472903" w:rsidRPr="00A33672">
        <w:rPr>
          <w:rFonts w:cs="Arial"/>
          <w:sz w:val="22"/>
          <w:szCs w:val="22"/>
        </w:rPr>
        <w:t xml:space="preserve"> </w:t>
      </w:r>
      <w:r w:rsidRPr="00A33672">
        <w:rPr>
          <w:rFonts w:cs="Arial"/>
          <w:sz w:val="22"/>
          <w:szCs w:val="22"/>
        </w:rPr>
        <w:t>minut</w:t>
      </w:r>
      <w:bookmarkStart w:id="42" w:name="_Hlk492643913"/>
      <w:r w:rsidR="00741DF8" w:rsidRPr="00A33672">
        <w:rPr>
          <w:rFonts w:cs="Arial"/>
          <w:sz w:val="22"/>
          <w:szCs w:val="22"/>
        </w:rPr>
        <w:t>,</w:t>
      </w:r>
      <w:r w:rsidR="00472903" w:rsidRPr="00A33672">
        <w:rPr>
          <w:rFonts w:cs="Arial"/>
          <w:sz w:val="22"/>
          <w:szCs w:val="22"/>
        </w:rPr>
        <w:t xml:space="preserve"> </w:t>
      </w:r>
      <w:r w:rsidR="00933739" w:rsidRPr="00A33672">
        <w:rPr>
          <w:rFonts w:cs="Arial"/>
          <w:sz w:val="22"/>
          <w:szCs w:val="22"/>
        </w:rPr>
        <w:t>przy</w:t>
      </w:r>
      <w:r w:rsidR="00472903" w:rsidRPr="00A33672">
        <w:rPr>
          <w:rFonts w:cs="Arial"/>
          <w:sz w:val="22"/>
          <w:szCs w:val="22"/>
        </w:rPr>
        <w:t xml:space="preserve"> </w:t>
      </w:r>
      <w:r w:rsidR="00933739" w:rsidRPr="00A33672">
        <w:rPr>
          <w:rFonts w:cs="Arial"/>
          <w:sz w:val="22"/>
          <w:szCs w:val="22"/>
        </w:rPr>
        <w:t>czym</w:t>
      </w:r>
      <w:r w:rsidR="00472903" w:rsidRPr="00A33672">
        <w:rPr>
          <w:rFonts w:cs="Arial"/>
          <w:sz w:val="22"/>
          <w:szCs w:val="22"/>
        </w:rPr>
        <w:t xml:space="preserve"> </w:t>
      </w:r>
      <w:r w:rsidR="00933739" w:rsidRPr="00A33672">
        <w:rPr>
          <w:rFonts w:cs="Arial"/>
          <w:sz w:val="22"/>
          <w:szCs w:val="22"/>
        </w:rPr>
        <w:t>w</w:t>
      </w:r>
      <w:r w:rsidR="00472903" w:rsidRPr="00A33672">
        <w:rPr>
          <w:rFonts w:cs="Arial"/>
          <w:sz w:val="22"/>
          <w:szCs w:val="22"/>
        </w:rPr>
        <w:t xml:space="preserve"> </w:t>
      </w:r>
      <w:r w:rsidR="00933739" w:rsidRPr="00A33672">
        <w:rPr>
          <w:rFonts w:cs="Arial"/>
          <w:sz w:val="22"/>
          <w:szCs w:val="22"/>
        </w:rPr>
        <w:t>uzasadnionych</w:t>
      </w:r>
      <w:r w:rsidR="00472903" w:rsidRPr="00A33672">
        <w:rPr>
          <w:rFonts w:cs="Arial"/>
          <w:sz w:val="22"/>
          <w:szCs w:val="22"/>
        </w:rPr>
        <w:t xml:space="preserve"> </w:t>
      </w:r>
      <w:r w:rsidR="00933739" w:rsidRPr="00A33672">
        <w:rPr>
          <w:rFonts w:cs="Arial"/>
          <w:sz w:val="22"/>
          <w:szCs w:val="22"/>
        </w:rPr>
        <w:t>przypadkach</w:t>
      </w:r>
      <w:r w:rsidR="00472903" w:rsidRPr="00A33672">
        <w:rPr>
          <w:rFonts w:cs="Arial"/>
          <w:sz w:val="22"/>
          <w:szCs w:val="22"/>
        </w:rPr>
        <w:t xml:space="preserve"> </w:t>
      </w:r>
      <w:r w:rsidR="00933739" w:rsidRPr="00A33672">
        <w:rPr>
          <w:rFonts w:cs="Arial"/>
          <w:sz w:val="22"/>
          <w:szCs w:val="22"/>
        </w:rPr>
        <w:t>dopuszcza</w:t>
      </w:r>
      <w:r w:rsidR="00472903" w:rsidRPr="00A33672">
        <w:rPr>
          <w:rFonts w:cs="Arial"/>
          <w:sz w:val="22"/>
          <w:szCs w:val="22"/>
        </w:rPr>
        <w:t xml:space="preserve"> </w:t>
      </w:r>
      <w:r w:rsidR="00933739" w:rsidRPr="00A33672">
        <w:rPr>
          <w:rFonts w:cs="Arial"/>
          <w:sz w:val="22"/>
          <w:szCs w:val="22"/>
        </w:rPr>
        <w:t>się</w:t>
      </w:r>
      <w:r w:rsidR="00472903" w:rsidRPr="00A33672">
        <w:rPr>
          <w:rFonts w:cs="Arial"/>
          <w:sz w:val="22"/>
          <w:szCs w:val="22"/>
        </w:rPr>
        <w:t xml:space="preserve"> </w:t>
      </w:r>
      <w:r w:rsidR="00933739" w:rsidRPr="00A33672">
        <w:rPr>
          <w:rFonts w:cs="Arial"/>
          <w:sz w:val="22"/>
          <w:szCs w:val="22"/>
        </w:rPr>
        <w:t>prowadzenie</w:t>
      </w:r>
      <w:r w:rsidR="00472903" w:rsidRPr="00A33672">
        <w:rPr>
          <w:rFonts w:cs="Arial"/>
          <w:sz w:val="22"/>
          <w:szCs w:val="22"/>
        </w:rPr>
        <w:t xml:space="preserve"> </w:t>
      </w:r>
      <w:r w:rsidR="00933739" w:rsidRPr="00A33672">
        <w:rPr>
          <w:rFonts w:cs="Arial"/>
          <w:sz w:val="22"/>
          <w:szCs w:val="22"/>
        </w:rPr>
        <w:t>zajęć</w:t>
      </w:r>
      <w:r w:rsidR="00472903" w:rsidRPr="00A33672">
        <w:rPr>
          <w:rFonts w:cs="Arial"/>
          <w:sz w:val="22"/>
          <w:szCs w:val="22"/>
        </w:rPr>
        <w:t xml:space="preserve"> </w:t>
      </w:r>
      <w:r w:rsidR="00933739" w:rsidRPr="00A33672">
        <w:rPr>
          <w:rFonts w:cs="Arial"/>
          <w:sz w:val="22"/>
          <w:szCs w:val="22"/>
        </w:rPr>
        <w:t>edukacyjnych</w:t>
      </w:r>
      <w:r w:rsidR="00472903" w:rsidRPr="00A33672">
        <w:rPr>
          <w:rFonts w:cs="Arial"/>
          <w:sz w:val="22"/>
          <w:szCs w:val="22"/>
        </w:rPr>
        <w:t xml:space="preserve"> </w:t>
      </w:r>
      <w:r w:rsidR="00933739" w:rsidRPr="00A33672">
        <w:rPr>
          <w:rFonts w:cs="Arial"/>
          <w:sz w:val="22"/>
          <w:szCs w:val="22"/>
        </w:rPr>
        <w:t>w</w:t>
      </w:r>
      <w:r w:rsidR="00472903" w:rsidRPr="00A33672">
        <w:rPr>
          <w:rFonts w:cs="Arial"/>
          <w:sz w:val="22"/>
          <w:szCs w:val="22"/>
        </w:rPr>
        <w:t xml:space="preserve"> </w:t>
      </w:r>
      <w:r w:rsidR="00933739" w:rsidRPr="00A33672">
        <w:rPr>
          <w:rFonts w:cs="Arial"/>
          <w:sz w:val="22"/>
          <w:szCs w:val="22"/>
        </w:rPr>
        <w:t>czasie</w:t>
      </w:r>
      <w:r w:rsidR="00472903" w:rsidRPr="00A33672">
        <w:rPr>
          <w:rFonts w:cs="Arial"/>
          <w:sz w:val="22"/>
          <w:szCs w:val="22"/>
        </w:rPr>
        <w:t xml:space="preserve"> </w:t>
      </w:r>
      <w:r w:rsidR="00933739" w:rsidRPr="00A33672">
        <w:rPr>
          <w:rFonts w:cs="Arial"/>
          <w:sz w:val="22"/>
          <w:szCs w:val="22"/>
        </w:rPr>
        <w:t>od</w:t>
      </w:r>
      <w:r w:rsidR="00472903" w:rsidRPr="00A33672">
        <w:rPr>
          <w:rFonts w:cs="Arial"/>
          <w:sz w:val="22"/>
          <w:szCs w:val="22"/>
        </w:rPr>
        <w:t xml:space="preserve"> </w:t>
      </w:r>
      <w:r w:rsidR="00933739" w:rsidRPr="00A33672">
        <w:rPr>
          <w:rFonts w:cs="Arial"/>
          <w:sz w:val="22"/>
          <w:szCs w:val="22"/>
        </w:rPr>
        <w:t>30</w:t>
      </w:r>
      <w:r w:rsidR="00472903" w:rsidRPr="00A33672">
        <w:rPr>
          <w:rFonts w:cs="Arial"/>
          <w:sz w:val="22"/>
          <w:szCs w:val="22"/>
        </w:rPr>
        <w:t xml:space="preserve"> </w:t>
      </w:r>
      <w:r w:rsidR="00933739" w:rsidRPr="00A33672">
        <w:rPr>
          <w:rFonts w:cs="Arial"/>
          <w:sz w:val="22"/>
          <w:szCs w:val="22"/>
        </w:rPr>
        <w:t>do</w:t>
      </w:r>
      <w:r w:rsidR="00472903" w:rsidRPr="00A33672">
        <w:rPr>
          <w:rFonts w:cs="Arial"/>
          <w:sz w:val="22"/>
          <w:szCs w:val="22"/>
        </w:rPr>
        <w:t xml:space="preserve"> </w:t>
      </w:r>
      <w:r w:rsidR="00933739" w:rsidRPr="00A33672">
        <w:rPr>
          <w:rFonts w:cs="Arial"/>
          <w:sz w:val="22"/>
          <w:szCs w:val="22"/>
        </w:rPr>
        <w:t>60</w:t>
      </w:r>
      <w:r w:rsidR="00472903" w:rsidRPr="00A33672">
        <w:rPr>
          <w:rFonts w:cs="Arial"/>
          <w:sz w:val="22"/>
          <w:szCs w:val="22"/>
        </w:rPr>
        <w:t xml:space="preserve"> </w:t>
      </w:r>
      <w:r w:rsidR="00933739" w:rsidRPr="00A33672">
        <w:rPr>
          <w:rFonts w:cs="Arial"/>
          <w:sz w:val="22"/>
          <w:szCs w:val="22"/>
        </w:rPr>
        <w:t>minut</w:t>
      </w:r>
      <w:r w:rsidR="00741DF8" w:rsidRPr="00A33672">
        <w:rPr>
          <w:rFonts w:cs="Arial"/>
          <w:sz w:val="22"/>
          <w:szCs w:val="22"/>
        </w:rPr>
        <w:t>,</w:t>
      </w:r>
      <w:r w:rsidR="00472903" w:rsidRPr="00A33672">
        <w:rPr>
          <w:rFonts w:cs="Arial"/>
          <w:sz w:val="22"/>
          <w:szCs w:val="22"/>
        </w:rPr>
        <w:t xml:space="preserve"> </w:t>
      </w:r>
      <w:r w:rsidR="00933739" w:rsidRPr="00A33672">
        <w:rPr>
          <w:rFonts w:cs="Arial"/>
          <w:sz w:val="22"/>
          <w:szCs w:val="22"/>
        </w:rPr>
        <w:t>zachowując</w:t>
      </w:r>
      <w:r w:rsidR="00472903" w:rsidRPr="00A33672">
        <w:rPr>
          <w:rFonts w:cs="Arial"/>
          <w:sz w:val="22"/>
          <w:szCs w:val="22"/>
        </w:rPr>
        <w:t xml:space="preserve"> </w:t>
      </w:r>
      <w:r w:rsidR="00933739" w:rsidRPr="00A33672">
        <w:rPr>
          <w:rFonts w:cs="Arial"/>
          <w:sz w:val="22"/>
          <w:szCs w:val="22"/>
        </w:rPr>
        <w:t>ogólny</w:t>
      </w:r>
      <w:r w:rsidR="00472903" w:rsidRPr="00A33672">
        <w:rPr>
          <w:rFonts w:cs="Arial"/>
          <w:sz w:val="22"/>
          <w:szCs w:val="22"/>
        </w:rPr>
        <w:t xml:space="preserve"> </w:t>
      </w:r>
      <w:r w:rsidR="00933739" w:rsidRPr="00A33672">
        <w:rPr>
          <w:rFonts w:cs="Arial"/>
          <w:sz w:val="22"/>
          <w:szCs w:val="22"/>
        </w:rPr>
        <w:t>tygodniowy</w:t>
      </w:r>
      <w:r w:rsidR="00472903" w:rsidRPr="00A33672">
        <w:rPr>
          <w:rFonts w:cs="Arial"/>
          <w:sz w:val="22"/>
          <w:szCs w:val="22"/>
        </w:rPr>
        <w:t xml:space="preserve"> </w:t>
      </w:r>
      <w:r w:rsidR="00933739" w:rsidRPr="00A33672">
        <w:rPr>
          <w:rFonts w:cs="Arial"/>
          <w:sz w:val="22"/>
          <w:szCs w:val="22"/>
        </w:rPr>
        <w:t>czas</w:t>
      </w:r>
      <w:r w:rsidR="00472903" w:rsidRPr="00A33672">
        <w:rPr>
          <w:rFonts w:cs="Arial"/>
          <w:sz w:val="22"/>
          <w:szCs w:val="22"/>
        </w:rPr>
        <w:t xml:space="preserve"> </w:t>
      </w:r>
      <w:r w:rsidR="00933739" w:rsidRPr="00A33672">
        <w:rPr>
          <w:rFonts w:cs="Arial"/>
          <w:sz w:val="22"/>
          <w:szCs w:val="22"/>
        </w:rPr>
        <w:t>zajęć</w:t>
      </w:r>
      <w:r w:rsidR="00472903" w:rsidRPr="00A33672">
        <w:rPr>
          <w:rFonts w:cs="Arial"/>
          <w:sz w:val="22"/>
          <w:szCs w:val="22"/>
        </w:rPr>
        <w:t xml:space="preserve"> </w:t>
      </w:r>
      <w:r w:rsidR="00933739" w:rsidRPr="00A33672">
        <w:rPr>
          <w:rFonts w:cs="Arial"/>
          <w:sz w:val="22"/>
          <w:szCs w:val="22"/>
        </w:rPr>
        <w:t>ustalony</w:t>
      </w:r>
      <w:r w:rsidR="00472903" w:rsidRPr="00A33672">
        <w:rPr>
          <w:rFonts w:cs="Arial"/>
          <w:sz w:val="22"/>
          <w:szCs w:val="22"/>
        </w:rPr>
        <w:t xml:space="preserve"> </w:t>
      </w:r>
      <w:r w:rsidR="00933739" w:rsidRPr="00A33672">
        <w:rPr>
          <w:rFonts w:cs="Arial"/>
          <w:sz w:val="22"/>
          <w:szCs w:val="22"/>
        </w:rPr>
        <w:t>w</w:t>
      </w:r>
      <w:r w:rsidR="00472903" w:rsidRPr="00A33672">
        <w:rPr>
          <w:rFonts w:cs="Arial"/>
          <w:sz w:val="22"/>
          <w:szCs w:val="22"/>
        </w:rPr>
        <w:t xml:space="preserve"> </w:t>
      </w:r>
      <w:r w:rsidR="00933739" w:rsidRPr="00A33672">
        <w:rPr>
          <w:rFonts w:cs="Arial"/>
          <w:sz w:val="22"/>
          <w:szCs w:val="22"/>
        </w:rPr>
        <w:t>tygodniowym</w:t>
      </w:r>
      <w:r w:rsidR="00472903" w:rsidRPr="00A33672">
        <w:rPr>
          <w:rFonts w:cs="Arial"/>
          <w:sz w:val="22"/>
          <w:szCs w:val="22"/>
        </w:rPr>
        <w:t xml:space="preserve"> </w:t>
      </w:r>
      <w:r w:rsidR="00933739" w:rsidRPr="00A33672">
        <w:rPr>
          <w:rFonts w:cs="Arial"/>
          <w:sz w:val="22"/>
          <w:szCs w:val="22"/>
        </w:rPr>
        <w:t>rozkładzie</w:t>
      </w:r>
      <w:r w:rsidR="00472903" w:rsidRPr="00A33672">
        <w:rPr>
          <w:rFonts w:cs="Arial"/>
          <w:sz w:val="22"/>
          <w:szCs w:val="22"/>
        </w:rPr>
        <w:t xml:space="preserve"> </w:t>
      </w:r>
      <w:r w:rsidR="00933739" w:rsidRPr="00A33672">
        <w:rPr>
          <w:rFonts w:cs="Arial"/>
          <w:sz w:val="22"/>
          <w:szCs w:val="22"/>
        </w:rPr>
        <w:t>zajęć</w:t>
      </w:r>
      <w:bookmarkEnd w:id="42"/>
      <w:r w:rsidR="00933739" w:rsidRPr="00A33672">
        <w:rPr>
          <w:rFonts w:cs="Arial"/>
          <w:sz w:val="22"/>
          <w:szCs w:val="22"/>
        </w:rPr>
        <w:t>.</w:t>
      </w:r>
    </w:p>
    <w:p w14:paraId="22248275" w14:textId="54E6FEC6" w:rsidR="009276B7" w:rsidRPr="00A33672" w:rsidRDefault="009276B7">
      <w:pPr>
        <w:pStyle w:val="Akapitzlist"/>
        <w:numPr>
          <w:ilvl w:val="0"/>
          <w:numId w:val="93"/>
        </w:numPr>
        <w:ind w:left="284" w:hanging="284"/>
        <w:contextualSpacing/>
        <w:rPr>
          <w:rFonts w:ascii="Arial" w:hAnsi="Arial" w:cs="Arial"/>
        </w:rPr>
      </w:pPr>
      <w:bookmarkStart w:id="43" w:name="_Hlk492643841"/>
      <w:r w:rsidRPr="00A33672">
        <w:rPr>
          <w:rFonts w:ascii="Arial" w:hAnsi="Arial" w:cs="Arial"/>
        </w:rPr>
        <w:t>W</w:t>
      </w:r>
      <w:r w:rsidR="00472903" w:rsidRPr="00A33672">
        <w:rPr>
          <w:rFonts w:ascii="Arial" w:hAnsi="Arial" w:cs="Arial"/>
        </w:rPr>
        <w:t xml:space="preserve"> </w:t>
      </w:r>
      <w:r w:rsidRPr="00A33672">
        <w:rPr>
          <w:rFonts w:ascii="Arial" w:hAnsi="Arial" w:cs="Arial"/>
        </w:rPr>
        <w:t>klasach</w:t>
      </w:r>
      <w:r w:rsidR="00472903" w:rsidRPr="00A33672">
        <w:rPr>
          <w:rFonts w:ascii="Arial" w:hAnsi="Arial" w:cs="Arial"/>
        </w:rPr>
        <w:t xml:space="preserve"> </w:t>
      </w:r>
      <w:r w:rsidRPr="00A33672">
        <w:rPr>
          <w:rFonts w:ascii="Arial" w:hAnsi="Arial" w:cs="Arial"/>
        </w:rPr>
        <w:t>IV-</w:t>
      </w:r>
      <w:r w:rsidR="00472903" w:rsidRPr="00A33672">
        <w:rPr>
          <w:rFonts w:ascii="Arial" w:hAnsi="Arial" w:cs="Arial"/>
        </w:rPr>
        <w:t xml:space="preserve"> </w:t>
      </w:r>
      <w:r w:rsidRPr="00A33672">
        <w:rPr>
          <w:rFonts w:ascii="Arial" w:hAnsi="Arial" w:cs="Arial"/>
        </w:rPr>
        <w:t>VIII</w:t>
      </w:r>
      <w:r w:rsidR="00472903" w:rsidRPr="00A33672">
        <w:rPr>
          <w:rFonts w:ascii="Arial" w:hAnsi="Arial" w:cs="Arial"/>
        </w:rPr>
        <w:t xml:space="preserve"> </w:t>
      </w:r>
      <w:r w:rsidRPr="00A33672">
        <w:rPr>
          <w:rFonts w:ascii="Arial" w:hAnsi="Arial" w:cs="Arial"/>
        </w:rPr>
        <w:t>obowiązuje</w:t>
      </w:r>
      <w:r w:rsidR="00472903" w:rsidRPr="00A33672">
        <w:rPr>
          <w:rFonts w:ascii="Arial" w:hAnsi="Arial" w:cs="Arial"/>
        </w:rPr>
        <w:t xml:space="preserve"> </w:t>
      </w:r>
      <w:r w:rsidRPr="00A33672">
        <w:rPr>
          <w:rFonts w:ascii="Arial" w:hAnsi="Arial" w:cs="Arial"/>
        </w:rPr>
        <w:t>podział</w:t>
      </w:r>
      <w:r w:rsidR="00472903" w:rsidRPr="00A33672">
        <w:rPr>
          <w:rFonts w:ascii="Arial" w:hAnsi="Arial" w:cs="Arial"/>
        </w:rPr>
        <w:t xml:space="preserve"> </w:t>
      </w:r>
      <w:r w:rsidRPr="00A33672">
        <w:rPr>
          <w:rFonts w:ascii="Arial" w:hAnsi="Arial" w:cs="Arial"/>
        </w:rPr>
        <w:t>na</w:t>
      </w:r>
      <w:r w:rsidR="00472903" w:rsidRPr="00A33672">
        <w:rPr>
          <w:rFonts w:ascii="Arial" w:hAnsi="Arial" w:cs="Arial"/>
        </w:rPr>
        <w:t xml:space="preserve"> </w:t>
      </w:r>
      <w:r w:rsidRPr="00A33672">
        <w:rPr>
          <w:rFonts w:ascii="Arial" w:hAnsi="Arial" w:cs="Arial"/>
        </w:rPr>
        <w:t>grupy:</w:t>
      </w:r>
    </w:p>
    <w:p w14:paraId="6DAD8689" w14:textId="47286678" w:rsidR="009276B7" w:rsidRPr="00A33672" w:rsidRDefault="00741DF8">
      <w:pPr>
        <w:pStyle w:val="Akapitzlist"/>
        <w:numPr>
          <w:ilvl w:val="0"/>
          <w:numId w:val="94"/>
        </w:numPr>
        <w:contextualSpacing/>
        <w:rPr>
          <w:rFonts w:ascii="Arial" w:hAnsi="Arial" w:cs="Arial"/>
        </w:rPr>
      </w:pPr>
      <w:r w:rsidRPr="00A33672">
        <w:rPr>
          <w:rFonts w:ascii="Arial" w:hAnsi="Arial" w:cs="Arial"/>
        </w:rPr>
        <w:t>n</w:t>
      </w:r>
      <w:r w:rsidR="009276B7" w:rsidRPr="00A33672">
        <w:rPr>
          <w:rFonts w:ascii="Arial" w:hAnsi="Arial" w:cs="Arial"/>
        </w:rPr>
        <w:t>a</w:t>
      </w:r>
      <w:r w:rsidR="00472903" w:rsidRPr="00A33672">
        <w:rPr>
          <w:rFonts w:ascii="Arial" w:hAnsi="Arial" w:cs="Arial"/>
        </w:rPr>
        <w:t xml:space="preserve"> </w:t>
      </w:r>
      <w:r w:rsidR="009276B7" w:rsidRPr="00A33672">
        <w:rPr>
          <w:rFonts w:ascii="Arial" w:hAnsi="Arial" w:cs="Arial"/>
        </w:rPr>
        <w:t>obowiązkowych</w:t>
      </w:r>
      <w:r w:rsidR="00472903" w:rsidRPr="00A33672">
        <w:rPr>
          <w:rFonts w:ascii="Arial" w:hAnsi="Arial" w:cs="Arial"/>
        </w:rPr>
        <w:t xml:space="preserve"> </w:t>
      </w:r>
      <w:r w:rsidR="009276B7" w:rsidRPr="00A33672">
        <w:rPr>
          <w:rFonts w:ascii="Arial" w:hAnsi="Arial" w:cs="Arial"/>
        </w:rPr>
        <w:t>zajęciach</w:t>
      </w:r>
      <w:r w:rsidR="00472903" w:rsidRPr="00A33672">
        <w:rPr>
          <w:rFonts w:ascii="Arial" w:hAnsi="Arial" w:cs="Arial"/>
        </w:rPr>
        <w:t xml:space="preserve"> </w:t>
      </w:r>
      <w:r w:rsidR="009276B7" w:rsidRPr="00A33672">
        <w:rPr>
          <w:rFonts w:ascii="Arial" w:hAnsi="Arial" w:cs="Arial"/>
        </w:rPr>
        <w:t>informatyki</w:t>
      </w:r>
      <w:r w:rsidR="00472903" w:rsidRPr="00A33672">
        <w:rPr>
          <w:rFonts w:ascii="Arial" w:hAnsi="Arial" w:cs="Arial"/>
        </w:rPr>
        <w:t xml:space="preserve"> </w:t>
      </w:r>
      <w:r w:rsidR="009276B7" w:rsidRPr="00A33672">
        <w:rPr>
          <w:rFonts w:ascii="Arial" w:hAnsi="Arial" w:cs="Arial"/>
        </w:rPr>
        <w:t>w</w:t>
      </w:r>
      <w:r w:rsidR="00472903" w:rsidRPr="00A33672">
        <w:rPr>
          <w:rFonts w:ascii="Arial" w:hAnsi="Arial" w:cs="Arial"/>
        </w:rPr>
        <w:t xml:space="preserve"> </w:t>
      </w:r>
      <w:r w:rsidR="009276B7" w:rsidRPr="00A33672">
        <w:rPr>
          <w:rFonts w:ascii="Arial" w:hAnsi="Arial" w:cs="Arial"/>
        </w:rPr>
        <w:t>oddziałach</w:t>
      </w:r>
      <w:r w:rsidR="00472903" w:rsidRPr="00A33672">
        <w:rPr>
          <w:rFonts w:ascii="Arial" w:hAnsi="Arial" w:cs="Arial"/>
        </w:rPr>
        <w:t xml:space="preserve"> </w:t>
      </w:r>
      <w:r w:rsidR="009276B7" w:rsidRPr="00A33672">
        <w:rPr>
          <w:rFonts w:ascii="Arial" w:hAnsi="Arial" w:cs="Arial"/>
        </w:rPr>
        <w:t>liczących</w:t>
      </w:r>
      <w:r w:rsidR="00472903" w:rsidRPr="00A33672">
        <w:rPr>
          <w:rFonts w:ascii="Arial" w:hAnsi="Arial" w:cs="Arial"/>
        </w:rPr>
        <w:t xml:space="preserve"> </w:t>
      </w:r>
      <w:r w:rsidR="009276B7" w:rsidRPr="00A33672">
        <w:rPr>
          <w:rFonts w:ascii="Arial" w:hAnsi="Arial" w:cs="Arial"/>
        </w:rPr>
        <w:t>więcej</w:t>
      </w:r>
      <w:r w:rsidR="00472903" w:rsidRPr="00A33672">
        <w:rPr>
          <w:rFonts w:ascii="Arial" w:hAnsi="Arial" w:cs="Arial"/>
        </w:rPr>
        <w:t xml:space="preserve"> </w:t>
      </w:r>
      <w:r w:rsidR="009276B7" w:rsidRPr="00A33672">
        <w:rPr>
          <w:rFonts w:ascii="Arial" w:hAnsi="Arial" w:cs="Arial"/>
        </w:rPr>
        <w:t>niż</w:t>
      </w:r>
      <w:r w:rsidR="00472903" w:rsidRPr="00A33672">
        <w:rPr>
          <w:rFonts w:ascii="Arial" w:hAnsi="Arial" w:cs="Arial"/>
        </w:rPr>
        <w:t xml:space="preserve"> </w:t>
      </w:r>
      <w:r w:rsidR="009276B7" w:rsidRPr="00A33672">
        <w:rPr>
          <w:rFonts w:ascii="Arial" w:hAnsi="Arial" w:cs="Arial"/>
        </w:rPr>
        <w:t>24</w:t>
      </w:r>
      <w:r w:rsidR="00472903" w:rsidRPr="00A33672">
        <w:rPr>
          <w:rFonts w:ascii="Arial" w:hAnsi="Arial" w:cs="Arial"/>
        </w:rPr>
        <w:t xml:space="preserve"> </w:t>
      </w:r>
      <w:r w:rsidR="009276B7" w:rsidRPr="00A33672">
        <w:rPr>
          <w:rFonts w:ascii="Arial" w:hAnsi="Arial" w:cs="Arial"/>
        </w:rPr>
        <w:t>uczniów</w:t>
      </w:r>
      <w:r w:rsidR="00472903" w:rsidRPr="00A33672">
        <w:rPr>
          <w:rFonts w:ascii="Arial" w:hAnsi="Arial" w:cs="Arial"/>
        </w:rPr>
        <w:t xml:space="preserve"> </w:t>
      </w:r>
      <w:r w:rsidRPr="00A33672">
        <w:rPr>
          <w:rFonts w:ascii="Arial" w:hAnsi="Arial" w:cs="Arial"/>
        </w:rPr>
        <w:t xml:space="preserve">- </w:t>
      </w:r>
      <w:r w:rsidR="009276B7" w:rsidRPr="00A33672">
        <w:rPr>
          <w:rFonts w:ascii="Arial" w:hAnsi="Arial" w:cs="Arial"/>
        </w:rPr>
        <w:t>zajęcia</w:t>
      </w:r>
      <w:r w:rsidR="00472903" w:rsidRPr="00A33672">
        <w:rPr>
          <w:rFonts w:ascii="Arial" w:hAnsi="Arial" w:cs="Arial"/>
        </w:rPr>
        <w:t xml:space="preserve"> </w:t>
      </w:r>
      <w:r w:rsidR="009276B7" w:rsidRPr="00A33672">
        <w:rPr>
          <w:rFonts w:ascii="Arial" w:hAnsi="Arial" w:cs="Arial"/>
        </w:rPr>
        <w:t>mogą</w:t>
      </w:r>
      <w:r w:rsidR="00472903" w:rsidRPr="00A33672">
        <w:rPr>
          <w:rFonts w:ascii="Arial" w:hAnsi="Arial" w:cs="Arial"/>
        </w:rPr>
        <w:t xml:space="preserve"> </w:t>
      </w:r>
      <w:r w:rsidR="009276B7" w:rsidRPr="00A33672">
        <w:rPr>
          <w:rFonts w:ascii="Arial" w:hAnsi="Arial" w:cs="Arial"/>
        </w:rPr>
        <w:t>być</w:t>
      </w:r>
      <w:r w:rsidR="00472903" w:rsidRPr="00A33672">
        <w:rPr>
          <w:rFonts w:ascii="Arial" w:hAnsi="Arial" w:cs="Arial"/>
        </w:rPr>
        <w:t xml:space="preserve"> </w:t>
      </w:r>
      <w:r w:rsidR="009276B7" w:rsidRPr="00A33672">
        <w:rPr>
          <w:rFonts w:ascii="Arial" w:hAnsi="Arial" w:cs="Arial"/>
        </w:rPr>
        <w:t>prowadzone</w:t>
      </w:r>
      <w:r w:rsidR="00472903" w:rsidRPr="00A33672">
        <w:rPr>
          <w:rFonts w:ascii="Arial" w:hAnsi="Arial" w:cs="Arial"/>
        </w:rPr>
        <w:t xml:space="preserve"> </w:t>
      </w:r>
      <w:r w:rsidR="009276B7" w:rsidRPr="00A33672">
        <w:rPr>
          <w:rFonts w:ascii="Arial" w:hAnsi="Arial" w:cs="Arial"/>
        </w:rPr>
        <w:t>w</w:t>
      </w:r>
      <w:r w:rsidR="00472903" w:rsidRPr="00A33672">
        <w:rPr>
          <w:rFonts w:ascii="Arial" w:hAnsi="Arial" w:cs="Arial"/>
        </w:rPr>
        <w:t xml:space="preserve"> </w:t>
      </w:r>
      <w:r w:rsidR="009276B7" w:rsidRPr="00A33672">
        <w:rPr>
          <w:rFonts w:ascii="Arial" w:hAnsi="Arial" w:cs="Arial"/>
        </w:rPr>
        <w:t>grupie</w:t>
      </w:r>
      <w:r w:rsidR="00472903" w:rsidRPr="00A33672">
        <w:rPr>
          <w:rFonts w:ascii="Arial" w:hAnsi="Arial" w:cs="Arial"/>
        </w:rPr>
        <w:t xml:space="preserve"> </w:t>
      </w:r>
      <w:r w:rsidR="009276B7" w:rsidRPr="00A33672">
        <w:rPr>
          <w:rFonts w:ascii="Arial" w:hAnsi="Arial" w:cs="Arial"/>
        </w:rPr>
        <w:t>oddziałowej</w:t>
      </w:r>
      <w:r w:rsidR="00472903" w:rsidRPr="00A33672">
        <w:rPr>
          <w:rFonts w:ascii="Arial" w:hAnsi="Arial" w:cs="Arial"/>
        </w:rPr>
        <w:t xml:space="preserve"> </w:t>
      </w:r>
      <w:r w:rsidR="009276B7" w:rsidRPr="00A33672">
        <w:rPr>
          <w:rFonts w:ascii="Arial" w:hAnsi="Arial" w:cs="Arial"/>
        </w:rPr>
        <w:t>lub</w:t>
      </w:r>
      <w:r w:rsidR="00472903" w:rsidRPr="00A33672">
        <w:rPr>
          <w:rFonts w:ascii="Arial" w:hAnsi="Arial" w:cs="Arial"/>
        </w:rPr>
        <w:t xml:space="preserve"> </w:t>
      </w:r>
      <w:r w:rsidR="009276B7" w:rsidRPr="00A33672">
        <w:rPr>
          <w:rFonts w:ascii="Arial" w:hAnsi="Arial" w:cs="Arial"/>
        </w:rPr>
        <w:t>międzyoddziałowej</w:t>
      </w:r>
      <w:r w:rsidR="00472903" w:rsidRPr="00A33672">
        <w:rPr>
          <w:rFonts w:ascii="Arial" w:hAnsi="Arial" w:cs="Arial"/>
        </w:rPr>
        <w:t xml:space="preserve"> </w:t>
      </w:r>
      <w:r w:rsidR="009276B7" w:rsidRPr="00A33672">
        <w:rPr>
          <w:rFonts w:ascii="Arial" w:hAnsi="Arial" w:cs="Arial"/>
        </w:rPr>
        <w:t>liczącej</w:t>
      </w:r>
      <w:r w:rsidR="00472903" w:rsidRPr="00A33672">
        <w:rPr>
          <w:rFonts w:ascii="Arial" w:hAnsi="Arial" w:cs="Arial"/>
        </w:rPr>
        <w:t xml:space="preserve"> </w:t>
      </w:r>
      <w:r w:rsidR="009276B7" w:rsidRPr="00A33672">
        <w:rPr>
          <w:rFonts w:ascii="Arial" w:hAnsi="Arial" w:cs="Arial"/>
        </w:rPr>
        <w:t>nie</w:t>
      </w:r>
      <w:r w:rsidR="00472903" w:rsidRPr="00A33672">
        <w:rPr>
          <w:rFonts w:ascii="Arial" w:hAnsi="Arial" w:cs="Arial"/>
        </w:rPr>
        <w:t xml:space="preserve"> </w:t>
      </w:r>
      <w:r w:rsidR="009276B7" w:rsidRPr="00A33672">
        <w:rPr>
          <w:rFonts w:ascii="Arial" w:hAnsi="Arial" w:cs="Arial"/>
        </w:rPr>
        <w:t>więcej</w:t>
      </w:r>
      <w:r w:rsidR="00472903" w:rsidRPr="00A33672">
        <w:rPr>
          <w:rFonts w:ascii="Arial" w:hAnsi="Arial" w:cs="Arial"/>
        </w:rPr>
        <w:t xml:space="preserve"> </w:t>
      </w:r>
      <w:r w:rsidR="009276B7" w:rsidRPr="00A33672">
        <w:rPr>
          <w:rFonts w:ascii="Arial" w:hAnsi="Arial" w:cs="Arial"/>
        </w:rPr>
        <w:t>niż</w:t>
      </w:r>
      <w:r w:rsidR="00472903" w:rsidRPr="00A33672">
        <w:rPr>
          <w:rFonts w:ascii="Arial" w:hAnsi="Arial" w:cs="Arial"/>
        </w:rPr>
        <w:t xml:space="preserve"> </w:t>
      </w:r>
      <w:r w:rsidR="009276B7" w:rsidRPr="00A33672">
        <w:rPr>
          <w:rFonts w:ascii="Arial" w:hAnsi="Arial" w:cs="Arial"/>
        </w:rPr>
        <w:t>24</w:t>
      </w:r>
      <w:r w:rsidR="00472903" w:rsidRPr="00A33672">
        <w:rPr>
          <w:rFonts w:ascii="Arial" w:hAnsi="Arial" w:cs="Arial"/>
        </w:rPr>
        <w:t xml:space="preserve"> </w:t>
      </w:r>
      <w:r w:rsidR="009276B7" w:rsidRPr="00A33672">
        <w:rPr>
          <w:rFonts w:ascii="Arial" w:hAnsi="Arial" w:cs="Arial"/>
        </w:rPr>
        <w:t>osoby</w:t>
      </w:r>
      <w:r w:rsidR="00472903" w:rsidRPr="00A33672">
        <w:rPr>
          <w:rFonts w:ascii="Arial" w:hAnsi="Arial" w:cs="Arial"/>
        </w:rPr>
        <w:t xml:space="preserve"> </w:t>
      </w:r>
      <w:r w:rsidR="009276B7" w:rsidRPr="00A33672">
        <w:rPr>
          <w:rFonts w:ascii="Arial" w:hAnsi="Arial" w:cs="Arial"/>
        </w:rPr>
        <w:t>oraz</w:t>
      </w:r>
      <w:r w:rsidR="00472903" w:rsidRPr="00A33672">
        <w:rPr>
          <w:rFonts w:ascii="Arial" w:hAnsi="Arial" w:cs="Arial"/>
        </w:rPr>
        <w:t xml:space="preserve"> </w:t>
      </w:r>
      <w:r w:rsidR="009276B7" w:rsidRPr="00A33672">
        <w:rPr>
          <w:rFonts w:ascii="Arial" w:hAnsi="Arial" w:cs="Arial"/>
        </w:rPr>
        <w:t>liczba</w:t>
      </w:r>
      <w:r w:rsidR="00472903" w:rsidRPr="00A33672">
        <w:rPr>
          <w:rFonts w:ascii="Arial" w:hAnsi="Arial" w:cs="Arial"/>
        </w:rPr>
        <w:t xml:space="preserve"> </w:t>
      </w:r>
      <w:r w:rsidR="009276B7" w:rsidRPr="00A33672">
        <w:rPr>
          <w:rFonts w:ascii="Arial" w:hAnsi="Arial" w:cs="Arial"/>
        </w:rPr>
        <w:t>uczniów</w:t>
      </w:r>
      <w:r w:rsidR="00472903" w:rsidRPr="00A33672">
        <w:rPr>
          <w:rFonts w:ascii="Arial" w:hAnsi="Arial" w:cs="Arial"/>
        </w:rPr>
        <w:t xml:space="preserve"> </w:t>
      </w:r>
      <w:r w:rsidR="009276B7" w:rsidRPr="00A33672">
        <w:rPr>
          <w:rFonts w:ascii="Arial" w:hAnsi="Arial" w:cs="Arial"/>
        </w:rPr>
        <w:t>w</w:t>
      </w:r>
      <w:r w:rsidR="00472903" w:rsidRPr="00A33672">
        <w:rPr>
          <w:rFonts w:ascii="Arial" w:hAnsi="Arial" w:cs="Arial"/>
        </w:rPr>
        <w:t xml:space="preserve"> </w:t>
      </w:r>
      <w:r w:rsidR="009276B7" w:rsidRPr="00A33672">
        <w:rPr>
          <w:rFonts w:ascii="Arial" w:hAnsi="Arial" w:cs="Arial"/>
        </w:rPr>
        <w:t>grupie</w:t>
      </w:r>
      <w:r w:rsidR="00472903" w:rsidRPr="00A33672">
        <w:rPr>
          <w:rFonts w:ascii="Arial" w:hAnsi="Arial" w:cs="Arial"/>
        </w:rPr>
        <w:t xml:space="preserve"> </w:t>
      </w:r>
      <w:r w:rsidR="009276B7" w:rsidRPr="00A33672">
        <w:rPr>
          <w:rFonts w:ascii="Arial" w:hAnsi="Arial" w:cs="Arial"/>
        </w:rPr>
        <w:t>nie</w:t>
      </w:r>
      <w:r w:rsidR="00472903" w:rsidRPr="00A33672">
        <w:rPr>
          <w:rFonts w:ascii="Arial" w:hAnsi="Arial" w:cs="Arial"/>
        </w:rPr>
        <w:t xml:space="preserve"> </w:t>
      </w:r>
      <w:r w:rsidR="009276B7" w:rsidRPr="00A33672">
        <w:rPr>
          <w:rFonts w:ascii="Arial" w:hAnsi="Arial" w:cs="Arial"/>
        </w:rPr>
        <w:t>może</w:t>
      </w:r>
      <w:r w:rsidR="00472903" w:rsidRPr="00A33672">
        <w:rPr>
          <w:rFonts w:ascii="Arial" w:hAnsi="Arial" w:cs="Arial"/>
        </w:rPr>
        <w:t xml:space="preserve"> </w:t>
      </w:r>
      <w:r w:rsidR="009276B7" w:rsidRPr="00A33672">
        <w:rPr>
          <w:rFonts w:ascii="Arial" w:hAnsi="Arial" w:cs="Arial"/>
        </w:rPr>
        <w:t>przekraczać</w:t>
      </w:r>
      <w:r w:rsidR="00472903" w:rsidRPr="00A33672">
        <w:rPr>
          <w:rFonts w:ascii="Arial" w:hAnsi="Arial" w:cs="Arial"/>
        </w:rPr>
        <w:t xml:space="preserve"> </w:t>
      </w:r>
      <w:r w:rsidR="009276B7" w:rsidRPr="00A33672">
        <w:rPr>
          <w:rFonts w:ascii="Arial" w:hAnsi="Arial" w:cs="Arial"/>
        </w:rPr>
        <w:t>liczby</w:t>
      </w:r>
      <w:r w:rsidR="00472903" w:rsidRPr="00A33672">
        <w:rPr>
          <w:rFonts w:ascii="Arial" w:hAnsi="Arial" w:cs="Arial"/>
        </w:rPr>
        <w:t xml:space="preserve"> </w:t>
      </w:r>
      <w:r w:rsidR="009276B7" w:rsidRPr="00A33672">
        <w:rPr>
          <w:rFonts w:ascii="Arial" w:hAnsi="Arial" w:cs="Arial"/>
        </w:rPr>
        <w:t>stanowisk</w:t>
      </w:r>
      <w:r w:rsidR="00472903" w:rsidRPr="00A33672">
        <w:rPr>
          <w:rFonts w:ascii="Arial" w:hAnsi="Arial" w:cs="Arial"/>
        </w:rPr>
        <w:t xml:space="preserve"> </w:t>
      </w:r>
      <w:r w:rsidR="009276B7" w:rsidRPr="00A33672">
        <w:rPr>
          <w:rFonts w:ascii="Arial" w:hAnsi="Arial" w:cs="Arial"/>
        </w:rPr>
        <w:t>komputerowych</w:t>
      </w:r>
      <w:r w:rsidR="00472903" w:rsidRPr="00A33672">
        <w:rPr>
          <w:rFonts w:ascii="Arial" w:hAnsi="Arial" w:cs="Arial"/>
        </w:rPr>
        <w:t xml:space="preserve"> </w:t>
      </w:r>
      <w:r w:rsidR="009276B7" w:rsidRPr="00A33672">
        <w:rPr>
          <w:rFonts w:ascii="Arial" w:hAnsi="Arial" w:cs="Arial"/>
        </w:rPr>
        <w:t>w</w:t>
      </w:r>
      <w:r w:rsidR="00472903" w:rsidRPr="00A33672">
        <w:rPr>
          <w:rFonts w:ascii="Arial" w:hAnsi="Arial" w:cs="Arial"/>
        </w:rPr>
        <w:t xml:space="preserve"> </w:t>
      </w:r>
      <w:r w:rsidR="009276B7" w:rsidRPr="00A33672">
        <w:rPr>
          <w:rFonts w:ascii="Arial" w:hAnsi="Arial" w:cs="Arial"/>
        </w:rPr>
        <w:t>pracowni</w:t>
      </w:r>
      <w:r w:rsidR="00472903" w:rsidRPr="00A33672">
        <w:rPr>
          <w:rFonts w:ascii="Arial" w:hAnsi="Arial" w:cs="Arial"/>
        </w:rPr>
        <w:t xml:space="preserve"> </w:t>
      </w:r>
      <w:r w:rsidR="009276B7" w:rsidRPr="00A33672">
        <w:rPr>
          <w:rFonts w:ascii="Arial" w:hAnsi="Arial" w:cs="Arial"/>
        </w:rPr>
        <w:t>komputerowej;</w:t>
      </w:r>
    </w:p>
    <w:p w14:paraId="350F3347" w14:textId="402032C2" w:rsidR="009276B7" w:rsidRPr="00A33672" w:rsidRDefault="00741DF8">
      <w:pPr>
        <w:pStyle w:val="Akapitzlist"/>
        <w:numPr>
          <w:ilvl w:val="0"/>
          <w:numId w:val="94"/>
        </w:numPr>
        <w:contextualSpacing/>
        <w:rPr>
          <w:rFonts w:ascii="Arial" w:hAnsi="Arial" w:cs="Arial"/>
        </w:rPr>
      </w:pPr>
      <w:r w:rsidRPr="00A33672">
        <w:rPr>
          <w:rFonts w:ascii="Arial" w:hAnsi="Arial" w:cs="Arial"/>
        </w:rPr>
        <w:lastRenderedPageBreak/>
        <w:t>n</w:t>
      </w:r>
      <w:r w:rsidR="009276B7" w:rsidRPr="00A33672">
        <w:rPr>
          <w:rFonts w:ascii="Arial" w:hAnsi="Arial" w:cs="Arial"/>
        </w:rPr>
        <w:t>a</w:t>
      </w:r>
      <w:r w:rsidR="00472903" w:rsidRPr="00A33672">
        <w:rPr>
          <w:rFonts w:ascii="Arial" w:hAnsi="Arial" w:cs="Arial"/>
        </w:rPr>
        <w:t xml:space="preserve"> </w:t>
      </w:r>
      <w:r w:rsidR="009276B7" w:rsidRPr="00A33672">
        <w:rPr>
          <w:rFonts w:ascii="Arial" w:hAnsi="Arial" w:cs="Arial"/>
        </w:rPr>
        <w:t>obowiązkowych</w:t>
      </w:r>
      <w:r w:rsidR="00472903" w:rsidRPr="00A33672">
        <w:rPr>
          <w:rFonts w:ascii="Arial" w:hAnsi="Arial" w:cs="Arial"/>
        </w:rPr>
        <w:t xml:space="preserve"> </w:t>
      </w:r>
      <w:r w:rsidR="009276B7" w:rsidRPr="00A33672">
        <w:rPr>
          <w:rFonts w:ascii="Arial" w:hAnsi="Arial" w:cs="Arial"/>
        </w:rPr>
        <w:t>zajęciach</w:t>
      </w:r>
      <w:r w:rsidR="00472903" w:rsidRPr="00A33672">
        <w:rPr>
          <w:rFonts w:ascii="Arial" w:hAnsi="Arial" w:cs="Arial"/>
        </w:rPr>
        <w:t xml:space="preserve"> </w:t>
      </w:r>
      <w:r w:rsidR="009276B7" w:rsidRPr="00A33672">
        <w:rPr>
          <w:rFonts w:ascii="Arial" w:hAnsi="Arial" w:cs="Arial"/>
        </w:rPr>
        <w:t>edukacyjnych</w:t>
      </w:r>
      <w:r w:rsidR="00472903" w:rsidRPr="00A33672">
        <w:rPr>
          <w:rFonts w:ascii="Arial" w:hAnsi="Arial" w:cs="Arial"/>
        </w:rPr>
        <w:t xml:space="preserve"> </w:t>
      </w:r>
      <w:r w:rsidR="009276B7" w:rsidRPr="00A33672">
        <w:rPr>
          <w:rFonts w:ascii="Arial" w:hAnsi="Arial" w:cs="Arial"/>
        </w:rPr>
        <w:t>z</w:t>
      </w:r>
      <w:r w:rsidR="00472903" w:rsidRPr="00A33672">
        <w:rPr>
          <w:rFonts w:ascii="Arial" w:hAnsi="Arial" w:cs="Arial"/>
        </w:rPr>
        <w:t xml:space="preserve"> </w:t>
      </w:r>
      <w:r w:rsidR="009276B7" w:rsidRPr="00A33672">
        <w:rPr>
          <w:rFonts w:ascii="Arial" w:hAnsi="Arial" w:cs="Arial"/>
        </w:rPr>
        <w:t>języków</w:t>
      </w:r>
      <w:r w:rsidR="00472903" w:rsidRPr="00A33672">
        <w:rPr>
          <w:rFonts w:ascii="Arial" w:hAnsi="Arial" w:cs="Arial"/>
        </w:rPr>
        <w:t xml:space="preserve"> </w:t>
      </w:r>
      <w:r w:rsidR="009276B7" w:rsidRPr="00A33672">
        <w:rPr>
          <w:rFonts w:ascii="Arial" w:hAnsi="Arial" w:cs="Arial"/>
        </w:rPr>
        <w:t>obcych</w:t>
      </w:r>
      <w:r w:rsidR="00472903" w:rsidRPr="00A33672">
        <w:rPr>
          <w:rFonts w:ascii="Arial" w:hAnsi="Arial" w:cs="Arial"/>
        </w:rPr>
        <w:t xml:space="preserve"> </w:t>
      </w:r>
      <w:r w:rsidR="009276B7" w:rsidRPr="00A33672">
        <w:rPr>
          <w:rFonts w:ascii="Arial" w:hAnsi="Arial" w:cs="Arial"/>
        </w:rPr>
        <w:t>nowożytnych</w:t>
      </w:r>
      <w:r w:rsidR="00472903" w:rsidRPr="00A33672">
        <w:rPr>
          <w:rFonts w:ascii="Arial" w:hAnsi="Arial" w:cs="Arial"/>
        </w:rPr>
        <w:t xml:space="preserve"> </w:t>
      </w:r>
      <w:r w:rsidR="00487466" w:rsidRPr="00A33672">
        <w:rPr>
          <w:rFonts w:ascii="Arial" w:hAnsi="Arial" w:cs="Arial"/>
        </w:rPr>
        <w:br/>
      </w:r>
      <w:r w:rsidR="009276B7" w:rsidRPr="00A33672">
        <w:rPr>
          <w:rFonts w:ascii="Arial" w:hAnsi="Arial" w:cs="Arial"/>
        </w:rPr>
        <w:t>w</w:t>
      </w:r>
      <w:r w:rsidR="00472903" w:rsidRPr="00A33672">
        <w:rPr>
          <w:rFonts w:ascii="Arial" w:hAnsi="Arial" w:cs="Arial"/>
        </w:rPr>
        <w:t xml:space="preserve"> </w:t>
      </w:r>
      <w:r w:rsidR="009276B7" w:rsidRPr="00A33672">
        <w:rPr>
          <w:rFonts w:ascii="Arial" w:hAnsi="Arial" w:cs="Arial"/>
        </w:rPr>
        <w:t>oddziałach</w:t>
      </w:r>
      <w:r w:rsidR="00472903" w:rsidRPr="00A33672">
        <w:rPr>
          <w:rFonts w:ascii="Arial" w:hAnsi="Arial" w:cs="Arial"/>
        </w:rPr>
        <w:t xml:space="preserve"> </w:t>
      </w:r>
      <w:r w:rsidR="009276B7" w:rsidRPr="00A33672">
        <w:rPr>
          <w:rFonts w:ascii="Arial" w:hAnsi="Arial" w:cs="Arial"/>
        </w:rPr>
        <w:t>liczących</w:t>
      </w:r>
      <w:r w:rsidR="00472903" w:rsidRPr="00A33672">
        <w:rPr>
          <w:rFonts w:ascii="Arial" w:hAnsi="Arial" w:cs="Arial"/>
        </w:rPr>
        <w:t xml:space="preserve"> </w:t>
      </w:r>
      <w:r w:rsidR="009276B7" w:rsidRPr="00A33672">
        <w:rPr>
          <w:rFonts w:ascii="Arial" w:hAnsi="Arial" w:cs="Arial"/>
        </w:rPr>
        <w:t>więcej</w:t>
      </w:r>
      <w:r w:rsidR="00472903" w:rsidRPr="00A33672">
        <w:rPr>
          <w:rFonts w:ascii="Arial" w:hAnsi="Arial" w:cs="Arial"/>
        </w:rPr>
        <w:t xml:space="preserve"> </w:t>
      </w:r>
      <w:r w:rsidR="009276B7" w:rsidRPr="00A33672">
        <w:rPr>
          <w:rFonts w:ascii="Arial" w:hAnsi="Arial" w:cs="Arial"/>
        </w:rPr>
        <w:t>niż</w:t>
      </w:r>
      <w:r w:rsidR="00472903" w:rsidRPr="00A33672">
        <w:rPr>
          <w:rFonts w:ascii="Arial" w:hAnsi="Arial" w:cs="Arial"/>
        </w:rPr>
        <w:t xml:space="preserve"> </w:t>
      </w:r>
      <w:r w:rsidR="009276B7" w:rsidRPr="00A33672">
        <w:rPr>
          <w:rFonts w:ascii="Arial" w:hAnsi="Arial" w:cs="Arial"/>
        </w:rPr>
        <w:t>24</w:t>
      </w:r>
      <w:r w:rsidR="00472903" w:rsidRPr="00A33672">
        <w:rPr>
          <w:rFonts w:ascii="Arial" w:hAnsi="Arial" w:cs="Arial"/>
        </w:rPr>
        <w:t xml:space="preserve"> </w:t>
      </w:r>
      <w:r w:rsidR="009276B7" w:rsidRPr="00A33672">
        <w:rPr>
          <w:rFonts w:ascii="Arial" w:hAnsi="Arial" w:cs="Arial"/>
        </w:rPr>
        <w:t>uczniów</w:t>
      </w:r>
      <w:r w:rsidR="00472903" w:rsidRPr="00A33672">
        <w:rPr>
          <w:rFonts w:ascii="Arial" w:hAnsi="Arial" w:cs="Arial"/>
        </w:rPr>
        <w:t xml:space="preserve"> </w:t>
      </w:r>
      <w:r w:rsidRPr="00A33672">
        <w:rPr>
          <w:rFonts w:ascii="Arial" w:hAnsi="Arial" w:cs="Arial"/>
        </w:rPr>
        <w:t xml:space="preserve">- </w:t>
      </w:r>
      <w:r w:rsidR="009276B7" w:rsidRPr="00A33672">
        <w:rPr>
          <w:rFonts w:ascii="Arial" w:hAnsi="Arial" w:cs="Arial"/>
        </w:rPr>
        <w:t>zajęcia</w:t>
      </w:r>
      <w:r w:rsidR="00472903" w:rsidRPr="00A33672">
        <w:rPr>
          <w:rFonts w:ascii="Arial" w:hAnsi="Arial" w:cs="Arial"/>
        </w:rPr>
        <w:t xml:space="preserve"> </w:t>
      </w:r>
      <w:r w:rsidR="009276B7" w:rsidRPr="00A33672">
        <w:rPr>
          <w:rFonts w:ascii="Arial" w:hAnsi="Arial" w:cs="Arial"/>
        </w:rPr>
        <w:t>mogą</w:t>
      </w:r>
      <w:r w:rsidR="00472903" w:rsidRPr="00A33672">
        <w:rPr>
          <w:rFonts w:ascii="Arial" w:hAnsi="Arial" w:cs="Arial"/>
        </w:rPr>
        <w:t xml:space="preserve"> </w:t>
      </w:r>
      <w:r w:rsidR="009276B7" w:rsidRPr="00A33672">
        <w:rPr>
          <w:rFonts w:ascii="Arial" w:hAnsi="Arial" w:cs="Arial"/>
        </w:rPr>
        <w:t>być</w:t>
      </w:r>
      <w:r w:rsidR="00472903" w:rsidRPr="00A33672">
        <w:rPr>
          <w:rFonts w:ascii="Arial" w:hAnsi="Arial" w:cs="Arial"/>
        </w:rPr>
        <w:t xml:space="preserve"> </w:t>
      </w:r>
      <w:r w:rsidR="009276B7" w:rsidRPr="00A33672">
        <w:rPr>
          <w:rFonts w:ascii="Arial" w:hAnsi="Arial" w:cs="Arial"/>
        </w:rPr>
        <w:t>prowadzone</w:t>
      </w:r>
      <w:r w:rsidR="00472903" w:rsidRPr="00A33672">
        <w:rPr>
          <w:rFonts w:ascii="Arial" w:hAnsi="Arial" w:cs="Arial"/>
        </w:rPr>
        <w:t xml:space="preserve"> </w:t>
      </w:r>
      <w:r w:rsidR="009276B7" w:rsidRPr="00A33672">
        <w:rPr>
          <w:rFonts w:ascii="Arial" w:hAnsi="Arial" w:cs="Arial"/>
        </w:rPr>
        <w:t>w</w:t>
      </w:r>
      <w:r w:rsidR="00472903" w:rsidRPr="00A33672">
        <w:rPr>
          <w:rFonts w:ascii="Arial" w:hAnsi="Arial" w:cs="Arial"/>
        </w:rPr>
        <w:t xml:space="preserve"> </w:t>
      </w:r>
      <w:r w:rsidR="009276B7" w:rsidRPr="00A33672">
        <w:rPr>
          <w:rFonts w:ascii="Arial" w:hAnsi="Arial" w:cs="Arial"/>
        </w:rPr>
        <w:t>grupie</w:t>
      </w:r>
      <w:r w:rsidR="00472903" w:rsidRPr="00A33672">
        <w:rPr>
          <w:rFonts w:ascii="Arial" w:hAnsi="Arial" w:cs="Arial"/>
        </w:rPr>
        <w:t xml:space="preserve"> </w:t>
      </w:r>
      <w:r w:rsidR="009276B7" w:rsidRPr="00A33672">
        <w:rPr>
          <w:rFonts w:ascii="Arial" w:hAnsi="Arial" w:cs="Arial"/>
        </w:rPr>
        <w:t>oddziałowej,</w:t>
      </w:r>
      <w:r w:rsidR="00472903" w:rsidRPr="00A33672">
        <w:rPr>
          <w:rFonts w:ascii="Arial" w:hAnsi="Arial" w:cs="Arial"/>
        </w:rPr>
        <w:t xml:space="preserve"> </w:t>
      </w:r>
      <w:r w:rsidR="009276B7" w:rsidRPr="00A33672">
        <w:rPr>
          <w:rFonts w:ascii="Arial" w:hAnsi="Arial" w:cs="Arial"/>
        </w:rPr>
        <w:t>międzyoddziałowej</w:t>
      </w:r>
      <w:r w:rsidR="00472903" w:rsidRPr="00A33672">
        <w:rPr>
          <w:rFonts w:ascii="Arial" w:hAnsi="Arial" w:cs="Arial"/>
        </w:rPr>
        <w:t xml:space="preserve"> </w:t>
      </w:r>
      <w:r w:rsidR="009276B7" w:rsidRPr="00A33672">
        <w:rPr>
          <w:rFonts w:ascii="Arial" w:hAnsi="Arial" w:cs="Arial"/>
        </w:rPr>
        <w:t>liczącej</w:t>
      </w:r>
      <w:r w:rsidR="00472903" w:rsidRPr="00A33672">
        <w:rPr>
          <w:rFonts w:ascii="Arial" w:hAnsi="Arial" w:cs="Arial"/>
        </w:rPr>
        <w:t xml:space="preserve"> </w:t>
      </w:r>
      <w:r w:rsidR="009276B7" w:rsidRPr="00A33672">
        <w:rPr>
          <w:rFonts w:ascii="Arial" w:hAnsi="Arial" w:cs="Arial"/>
        </w:rPr>
        <w:t>nie</w:t>
      </w:r>
      <w:r w:rsidR="00472903" w:rsidRPr="00A33672">
        <w:rPr>
          <w:rFonts w:ascii="Arial" w:hAnsi="Arial" w:cs="Arial"/>
        </w:rPr>
        <w:t xml:space="preserve"> </w:t>
      </w:r>
      <w:r w:rsidR="009276B7" w:rsidRPr="00A33672">
        <w:rPr>
          <w:rFonts w:ascii="Arial" w:hAnsi="Arial" w:cs="Arial"/>
        </w:rPr>
        <w:t>więcej</w:t>
      </w:r>
      <w:r w:rsidR="00472903" w:rsidRPr="00A33672">
        <w:rPr>
          <w:rFonts w:ascii="Arial" w:hAnsi="Arial" w:cs="Arial"/>
        </w:rPr>
        <w:t xml:space="preserve"> </w:t>
      </w:r>
      <w:r w:rsidR="009276B7" w:rsidRPr="00A33672">
        <w:rPr>
          <w:rFonts w:ascii="Arial" w:hAnsi="Arial" w:cs="Arial"/>
        </w:rPr>
        <w:t>niż</w:t>
      </w:r>
      <w:r w:rsidR="00472903" w:rsidRPr="00A33672">
        <w:rPr>
          <w:rFonts w:ascii="Arial" w:hAnsi="Arial" w:cs="Arial"/>
        </w:rPr>
        <w:t xml:space="preserve"> </w:t>
      </w:r>
      <w:r w:rsidR="009276B7" w:rsidRPr="00A33672">
        <w:rPr>
          <w:rFonts w:ascii="Arial" w:hAnsi="Arial" w:cs="Arial"/>
        </w:rPr>
        <w:t>24</w:t>
      </w:r>
      <w:r w:rsidR="00472903" w:rsidRPr="00A33672">
        <w:rPr>
          <w:rFonts w:ascii="Arial" w:hAnsi="Arial" w:cs="Arial"/>
        </w:rPr>
        <w:t xml:space="preserve"> </w:t>
      </w:r>
      <w:r w:rsidR="009276B7" w:rsidRPr="00A33672">
        <w:rPr>
          <w:rFonts w:ascii="Arial" w:hAnsi="Arial" w:cs="Arial"/>
        </w:rPr>
        <w:t>uczniów,</w:t>
      </w:r>
      <w:r w:rsidR="00472903" w:rsidRPr="00A33672">
        <w:rPr>
          <w:rFonts w:ascii="Arial" w:hAnsi="Arial" w:cs="Arial"/>
        </w:rPr>
        <w:t xml:space="preserve"> </w:t>
      </w:r>
      <w:r w:rsidR="009276B7" w:rsidRPr="00A33672">
        <w:rPr>
          <w:rFonts w:ascii="Arial" w:hAnsi="Arial" w:cs="Arial"/>
        </w:rPr>
        <w:t>a</w:t>
      </w:r>
      <w:r w:rsidR="00472903" w:rsidRPr="00A33672">
        <w:rPr>
          <w:rFonts w:ascii="Arial" w:hAnsi="Arial" w:cs="Arial"/>
        </w:rPr>
        <w:t xml:space="preserve"> </w:t>
      </w:r>
      <w:r w:rsidR="009276B7" w:rsidRPr="00A33672">
        <w:rPr>
          <w:rFonts w:ascii="Arial" w:hAnsi="Arial" w:cs="Arial"/>
        </w:rPr>
        <w:t>przy</w:t>
      </w:r>
      <w:r w:rsidR="00472903" w:rsidRPr="00A33672">
        <w:rPr>
          <w:rFonts w:ascii="Arial" w:hAnsi="Arial" w:cs="Arial"/>
        </w:rPr>
        <w:t xml:space="preserve"> </w:t>
      </w:r>
      <w:r w:rsidR="009276B7" w:rsidRPr="00A33672">
        <w:rPr>
          <w:rFonts w:ascii="Arial" w:hAnsi="Arial" w:cs="Arial"/>
        </w:rPr>
        <w:t>podziale</w:t>
      </w:r>
      <w:r w:rsidR="00472903" w:rsidRPr="00A33672">
        <w:rPr>
          <w:rFonts w:ascii="Arial" w:hAnsi="Arial" w:cs="Arial"/>
        </w:rPr>
        <w:t xml:space="preserve"> </w:t>
      </w:r>
      <w:r w:rsidR="009276B7" w:rsidRPr="00A33672">
        <w:rPr>
          <w:rFonts w:ascii="Arial" w:hAnsi="Arial" w:cs="Arial"/>
        </w:rPr>
        <w:t>na</w:t>
      </w:r>
      <w:r w:rsidR="00472903" w:rsidRPr="00A33672">
        <w:rPr>
          <w:rFonts w:ascii="Arial" w:hAnsi="Arial" w:cs="Arial"/>
        </w:rPr>
        <w:t xml:space="preserve"> </w:t>
      </w:r>
      <w:r w:rsidR="009276B7" w:rsidRPr="00A33672">
        <w:rPr>
          <w:rFonts w:ascii="Arial" w:hAnsi="Arial" w:cs="Arial"/>
        </w:rPr>
        <w:t>grupy</w:t>
      </w:r>
      <w:r w:rsidR="00472903" w:rsidRPr="00A33672">
        <w:rPr>
          <w:rFonts w:ascii="Arial" w:hAnsi="Arial" w:cs="Arial"/>
        </w:rPr>
        <w:t xml:space="preserve"> </w:t>
      </w:r>
      <w:r w:rsidR="009276B7" w:rsidRPr="00A33672">
        <w:rPr>
          <w:rFonts w:ascii="Arial" w:hAnsi="Arial" w:cs="Arial"/>
        </w:rPr>
        <w:t>uwzględnia</w:t>
      </w:r>
      <w:r w:rsidR="00472903" w:rsidRPr="00A33672">
        <w:rPr>
          <w:rFonts w:ascii="Arial" w:hAnsi="Arial" w:cs="Arial"/>
        </w:rPr>
        <w:t xml:space="preserve"> </w:t>
      </w:r>
      <w:r w:rsidR="009276B7" w:rsidRPr="00A33672">
        <w:rPr>
          <w:rFonts w:ascii="Arial" w:hAnsi="Arial" w:cs="Arial"/>
        </w:rPr>
        <w:t>się</w:t>
      </w:r>
      <w:r w:rsidR="00472903" w:rsidRPr="00A33672">
        <w:rPr>
          <w:rFonts w:ascii="Arial" w:hAnsi="Arial" w:cs="Arial"/>
        </w:rPr>
        <w:t xml:space="preserve"> </w:t>
      </w:r>
      <w:r w:rsidR="009276B7" w:rsidRPr="00A33672">
        <w:rPr>
          <w:rFonts w:ascii="Arial" w:hAnsi="Arial" w:cs="Arial"/>
        </w:rPr>
        <w:t>stopień</w:t>
      </w:r>
      <w:r w:rsidR="00472903" w:rsidRPr="00A33672">
        <w:rPr>
          <w:rFonts w:ascii="Arial" w:hAnsi="Arial" w:cs="Arial"/>
        </w:rPr>
        <w:t xml:space="preserve"> </w:t>
      </w:r>
      <w:r w:rsidR="009276B7" w:rsidRPr="00A33672">
        <w:rPr>
          <w:rFonts w:ascii="Arial" w:hAnsi="Arial" w:cs="Arial"/>
        </w:rPr>
        <w:t>zaawansowania</w:t>
      </w:r>
      <w:r w:rsidR="00472903" w:rsidRPr="00A33672">
        <w:rPr>
          <w:rFonts w:ascii="Arial" w:hAnsi="Arial" w:cs="Arial"/>
        </w:rPr>
        <w:t xml:space="preserve"> </w:t>
      </w:r>
      <w:r w:rsidR="009276B7" w:rsidRPr="00A33672">
        <w:rPr>
          <w:rFonts w:ascii="Arial" w:hAnsi="Arial" w:cs="Arial"/>
        </w:rPr>
        <w:t>znajomości</w:t>
      </w:r>
      <w:r w:rsidR="00472903" w:rsidRPr="00A33672">
        <w:rPr>
          <w:rFonts w:ascii="Arial" w:hAnsi="Arial" w:cs="Arial"/>
        </w:rPr>
        <w:t xml:space="preserve"> </w:t>
      </w:r>
      <w:r w:rsidR="009276B7" w:rsidRPr="00A33672">
        <w:rPr>
          <w:rFonts w:ascii="Arial" w:hAnsi="Arial" w:cs="Arial"/>
        </w:rPr>
        <w:t>języka</w:t>
      </w:r>
      <w:r w:rsidR="00472903" w:rsidRPr="00A33672">
        <w:rPr>
          <w:rFonts w:ascii="Arial" w:hAnsi="Arial" w:cs="Arial"/>
        </w:rPr>
        <w:t xml:space="preserve"> </w:t>
      </w:r>
      <w:r w:rsidR="009276B7" w:rsidRPr="00A33672">
        <w:rPr>
          <w:rFonts w:ascii="Arial" w:hAnsi="Arial" w:cs="Arial"/>
        </w:rPr>
        <w:t>obcego</w:t>
      </w:r>
      <w:r w:rsidR="00472903" w:rsidRPr="00A33672">
        <w:rPr>
          <w:rFonts w:ascii="Arial" w:hAnsi="Arial" w:cs="Arial"/>
        </w:rPr>
        <w:t xml:space="preserve"> </w:t>
      </w:r>
      <w:r w:rsidR="009276B7" w:rsidRPr="00A33672">
        <w:rPr>
          <w:rFonts w:ascii="Arial" w:hAnsi="Arial" w:cs="Arial"/>
        </w:rPr>
        <w:t>nowożytnego;</w:t>
      </w:r>
    </w:p>
    <w:p w14:paraId="232EE7DD" w14:textId="657570F3" w:rsidR="009276B7" w:rsidRPr="00A33672" w:rsidRDefault="00741DF8">
      <w:pPr>
        <w:pStyle w:val="Akapitzlist"/>
        <w:numPr>
          <w:ilvl w:val="0"/>
          <w:numId w:val="94"/>
        </w:numPr>
        <w:contextualSpacing/>
        <w:rPr>
          <w:rFonts w:ascii="Arial" w:hAnsi="Arial" w:cs="Arial"/>
        </w:rPr>
      </w:pPr>
      <w:r w:rsidRPr="00A33672">
        <w:rPr>
          <w:rFonts w:ascii="Arial" w:hAnsi="Arial" w:cs="Arial"/>
        </w:rPr>
        <w:t>n</w:t>
      </w:r>
      <w:r w:rsidR="009276B7" w:rsidRPr="00A33672">
        <w:rPr>
          <w:rFonts w:ascii="Arial" w:hAnsi="Arial" w:cs="Arial"/>
        </w:rPr>
        <w:t>a</w:t>
      </w:r>
      <w:r w:rsidR="00472903" w:rsidRPr="00A33672">
        <w:rPr>
          <w:rFonts w:ascii="Arial" w:hAnsi="Arial" w:cs="Arial"/>
        </w:rPr>
        <w:t xml:space="preserve"> </w:t>
      </w:r>
      <w:r w:rsidR="009276B7" w:rsidRPr="00A33672">
        <w:rPr>
          <w:rFonts w:ascii="Arial" w:hAnsi="Arial" w:cs="Arial"/>
        </w:rPr>
        <w:t>nie</w:t>
      </w:r>
      <w:r w:rsidR="00472903" w:rsidRPr="00A33672">
        <w:rPr>
          <w:rFonts w:ascii="Arial" w:hAnsi="Arial" w:cs="Arial"/>
        </w:rPr>
        <w:t xml:space="preserve"> </w:t>
      </w:r>
      <w:r w:rsidR="009276B7" w:rsidRPr="00A33672">
        <w:rPr>
          <w:rFonts w:ascii="Arial" w:hAnsi="Arial" w:cs="Arial"/>
        </w:rPr>
        <w:t>więcej</w:t>
      </w:r>
      <w:r w:rsidR="00472903" w:rsidRPr="00A33672">
        <w:rPr>
          <w:rFonts w:ascii="Arial" w:hAnsi="Arial" w:cs="Arial"/>
        </w:rPr>
        <w:t xml:space="preserve"> </w:t>
      </w:r>
      <w:r w:rsidR="009276B7" w:rsidRPr="00A33672">
        <w:rPr>
          <w:rFonts w:ascii="Arial" w:hAnsi="Arial" w:cs="Arial"/>
        </w:rPr>
        <w:t>niż</w:t>
      </w:r>
      <w:r w:rsidR="00472903" w:rsidRPr="00A33672">
        <w:rPr>
          <w:rFonts w:ascii="Arial" w:hAnsi="Arial" w:cs="Arial"/>
        </w:rPr>
        <w:t xml:space="preserve"> </w:t>
      </w:r>
      <w:r w:rsidR="009276B7" w:rsidRPr="00A33672">
        <w:rPr>
          <w:rFonts w:ascii="Arial" w:hAnsi="Arial" w:cs="Arial"/>
        </w:rPr>
        <w:t>połowie</w:t>
      </w:r>
      <w:r w:rsidR="00472903" w:rsidRPr="00A33672">
        <w:rPr>
          <w:rFonts w:ascii="Arial" w:hAnsi="Arial" w:cs="Arial"/>
        </w:rPr>
        <w:t xml:space="preserve"> </w:t>
      </w:r>
      <w:r w:rsidR="009276B7" w:rsidRPr="00A33672">
        <w:rPr>
          <w:rFonts w:ascii="Arial" w:hAnsi="Arial" w:cs="Arial"/>
        </w:rPr>
        <w:t>godzin</w:t>
      </w:r>
      <w:r w:rsidR="00472903" w:rsidRPr="00A33672">
        <w:rPr>
          <w:rFonts w:ascii="Arial" w:hAnsi="Arial" w:cs="Arial"/>
        </w:rPr>
        <w:t xml:space="preserve"> </w:t>
      </w:r>
      <w:r w:rsidR="009276B7" w:rsidRPr="00A33672">
        <w:rPr>
          <w:rFonts w:ascii="Arial" w:hAnsi="Arial" w:cs="Arial"/>
        </w:rPr>
        <w:t>obowiązkowych</w:t>
      </w:r>
      <w:r w:rsidR="00472903" w:rsidRPr="00A33672">
        <w:rPr>
          <w:rFonts w:ascii="Arial" w:hAnsi="Arial" w:cs="Arial"/>
        </w:rPr>
        <w:t xml:space="preserve"> </w:t>
      </w:r>
      <w:r w:rsidR="009276B7" w:rsidRPr="00A33672">
        <w:rPr>
          <w:rFonts w:ascii="Arial" w:hAnsi="Arial" w:cs="Arial"/>
        </w:rPr>
        <w:t>zajęć</w:t>
      </w:r>
      <w:r w:rsidR="00472903" w:rsidRPr="00A33672">
        <w:rPr>
          <w:rFonts w:ascii="Arial" w:hAnsi="Arial" w:cs="Arial"/>
        </w:rPr>
        <w:t xml:space="preserve"> </w:t>
      </w:r>
      <w:r w:rsidR="009276B7" w:rsidRPr="00A33672">
        <w:rPr>
          <w:rFonts w:ascii="Arial" w:hAnsi="Arial" w:cs="Arial"/>
        </w:rPr>
        <w:t>edukacyjnych</w:t>
      </w:r>
      <w:r w:rsidR="00472903" w:rsidRPr="00A33672">
        <w:rPr>
          <w:rFonts w:ascii="Arial" w:hAnsi="Arial" w:cs="Arial"/>
        </w:rPr>
        <w:t xml:space="preserve"> </w:t>
      </w:r>
      <w:r w:rsidR="009276B7" w:rsidRPr="00A33672">
        <w:rPr>
          <w:rFonts w:ascii="Arial" w:hAnsi="Arial" w:cs="Arial"/>
        </w:rPr>
        <w:t>z</w:t>
      </w:r>
      <w:r w:rsidR="00472903" w:rsidRPr="00A33672">
        <w:rPr>
          <w:rFonts w:ascii="Arial" w:hAnsi="Arial" w:cs="Arial"/>
        </w:rPr>
        <w:t xml:space="preserve"> </w:t>
      </w:r>
      <w:r w:rsidR="009276B7" w:rsidRPr="00A33672">
        <w:rPr>
          <w:rFonts w:ascii="Arial" w:hAnsi="Arial" w:cs="Arial"/>
        </w:rPr>
        <w:t>zakresu</w:t>
      </w:r>
      <w:r w:rsidR="00472903" w:rsidRPr="00A33672">
        <w:rPr>
          <w:rFonts w:ascii="Arial" w:hAnsi="Arial" w:cs="Arial"/>
        </w:rPr>
        <w:t xml:space="preserve"> </w:t>
      </w:r>
      <w:r w:rsidR="009276B7" w:rsidRPr="00A33672">
        <w:rPr>
          <w:rFonts w:ascii="Arial" w:hAnsi="Arial" w:cs="Arial"/>
        </w:rPr>
        <w:t>kształcenia</w:t>
      </w:r>
      <w:r w:rsidR="00472903" w:rsidRPr="00A33672">
        <w:rPr>
          <w:rFonts w:ascii="Arial" w:hAnsi="Arial" w:cs="Arial"/>
        </w:rPr>
        <w:t xml:space="preserve"> </w:t>
      </w:r>
      <w:r w:rsidR="009276B7" w:rsidRPr="00A33672">
        <w:rPr>
          <w:rFonts w:ascii="Arial" w:hAnsi="Arial" w:cs="Arial"/>
        </w:rPr>
        <w:t>ogólnego,</w:t>
      </w:r>
      <w:r w:rsidR="00472903" w:rsidRPr="00A33672">
        <w:rPr>
          <w:rFonts w:ascii="Arial" w:hAnsi="Arial" w:cs="Arial"/>
        </w:rPr>
        <w:t xml:space="preserve"> </w:t>
      </w:r>
      <w:r w:rsidR="009276B7" w:rsidRPr="00A33672">
        <w:rPr>
          <w:rFonts w:ascii="Arial" w:hAnsi="Arial" w:cs="Arial"/>
        </w:rPr>
        <w:t>dla</w:t>
      </w:r>
      <w:r w:rsidR="00472903" w:rsidRPr="00A33672">
        <w:rPr>
          <w:rFonts w:ascii="Arial" w:hAnsi="Arial" w:cs="Arial"/>
        </w:rPr>
        <w:t xml:space="preserve"> </w:t>
      </w:r>
      <w:r w:rsidR="009276B7" w:rsidRPr="00A33672">
        <w:rPr>
          <w:rFonts w:ascii="Arial" w:hAnsi="Arial" w:cs="Arial"/>
        </w:rPr>
        <w:t>których</w:t>
      </w:r>
      <w:r w:rsidR="00472903" w:rsidRPr="00A33672">
        <w:rPr>
          <w:rFonts w:ascii="Arial" w:hAnsi="Arial" w:cs="Arial"/>
        </w:rPr>
        <w:t xml:space="preserve"> </w:t>
      </w:r>
      <w:r w:rsidR="009276B7" w:rsidRPr="00A33672">
        <w:rPr>
          <w:rFonts w:ascii="Arial" w:hAnsi="Arial" w:cs="Arial"/>
        </w:rPr>
        <w:t>z</w:t>
      </w:r>
      <w:r w:rsidR="00472903" w:rsidRPr="00A33672">
        <w:rPr>
          <w:rFonts w:ascii="Arial" w:hAnsi="Arial" w:cs="Arial"/>
        </w:rPr>
        <w:t xml:space="preserve"> </w:t>
      </w:r>
      <w:r w:rsidR="009276B7" w:rsidRPr="00A33672">
        <w:rPr>
          <w:rFonts w:ascii="Arial" w:hAnsi="Arial" w:cs="Arial"/>
        </w:rPr>
        <w:t>treści</w:t>
      </w:r>
      <w:r w:rsidR="00472903" w:rsidRPr="00A33672">
        <w:rPr>
          <w:rFonts w:ascii="Arial" w:hAnsi="Arial" w:cs="Arial"/>
        </w:rPr>
        <w:t xml:space="preserve"> </w:t>
      </w:r>
      <w:r w:rsidR="009276B7" w:rsidRPr="00A33672">
        <w:rPr>
          <w:rFonts w:ascii="Arial" w:hAnsi="Arial" w:cs="Arial"/>
        </w:rPr>
        <w:t>programu</w:t>
      </w:r>
      <w:r w:rsidR="00472903" w:rsidRPr="00A33672">
        <w:rPr>
          <w:rFonts w:ascii="Arial" w:hAnsi="Arial" w:cs="Arial"/>
        </w:rPr>
        <w:t xml:space="preserve"> </w:t>
      </w:r>
      <w:r w:rsidR="009276B7" w:rsidRPr="00A33672">
        <w:rPr>
          <w:rFonts w:ascii="Arial" w:hAnsi="Arial" w:cs="Arial"/>
        </w:rPr>
        <w:t>nauczania</w:t>
      </w:r>
      <w:r w:rsidR="00472903" w:rsidRPr="00A33672">
        <w:rPr>
          <w:rFonts w:ascii="Arial" w:hAnsi="Arial" w:cs="Arial"/>
        </w:rPr>
        <w:t xml:space="preserve"> </w:t>
      </w:r>
      <w:r w:rsidR="009276B7" w:rsidRPr="00A33672">
        <w:rPr>
          <w:rFonts w:ascii="Arial" w:hAnsi="Arial" w:cs="Arial"/>
        </w:rPr>
        <w:t>wynika</w:t>
      </w:r>
      <w:r w:rsidR="00472903" w:rsidRPr="00A33672">
        <w:rPr>
          <w:rFonts w:ascii="Arial" w:hAnsi="Arial" w:cs="Arial"/>
        </w:rPr>
        <w:t xml:space="preserve"> </w:t>
      </w:r>
      <w:r w:rsidR="009276B7" w:rsidRPr="00A33672">
        <w:rPr>
          <w:rFonts w:ascii="Arial" w:hAnsi="Arial" w:cs="Arial"/>
        </w:rPr>
        <w:t>konieczność</w:t>
      </w:r>
      <w:r w:rsidR="00472903" w:rsidRPr="00A33672">
        <w:rPr>
          <w:rFonts w:ascii="Arial" w:hAnsi="Arial" w:cs="Arial"/>
        </w:rPr>
        <w:t xml:space="preserve"> </w:t>
      </w:r>
      <w:r w:rsidR="009276B7" w:rsidRPr="00A33672">
        <w:rPr>
          <w:rFonts w:ascii="Arial" w:hAnsi="Arial" w:cs="Arial"/>
        </w:rPr>
        <w:t>prowadzenia</w:t>
      </w:r>
      <w:r w:rsidR="00472903" w:rsidRPr="00A33672">
        <w:rPr>
          <w:rFonts w:ascii="Arial" w:hAnsi="Arial" w:cs="Arial"/>
        </w:rPr>
        <w:t xml:space="preserve"> </w:t>
      </w:r>
      <w:r w:rsidR="009276B7" w:rsidRPr="00A33672">
        <w:rPr>
          <w:rFonts w:ascii="Arial" w:hAnsi="Arial" w:cs="Arial"/>
        </w:rPr>
        <w:t>ćwiczeń</w:t>
      </w:r>
      <w:r w:rsidR="00472903" w:rsidRPr="00A33672">
        <w:rPr>
          <w:rFonts w:ascii="Arial" w:hAnsi="Arial" w:cs="Arial"/>
        </w:rPr>
        <w:t xml:space="preserve"> </w:t>
      </w:r>
      <w:r w:rsidR="009276B7" w:rsidRPr="00A33672">
        <w:rPr>
          <w:rFonts w:ascii="Arial" w:hAnsi="Arial" w:cs="Arial"/>
        </w:rPr>
        <w:t>(w</w:t>
      </w:r>
      <w:r w:rsidR="00472903" w:rsidRPr="00A33672">
        <w:rPr>
          <w:rFonts w:ascii="Arial" w:hAnsi="Arial" w:cs="Arial"/>
        </w:rPr>
        <w:t xml:space="preserve"> </w:t>
      </w:r>
      <w:r w:rsidR="009276B7" w:rsidRPr="00A33672">
        <w:rPr>
          <w:rFonts w:ascii="Arial" w:hAnsi="Arial" w:cs="Arial"/>
        </w:rPr>
        <w:t>tym</w:t>
      </w:r>
      <w:r w:rsidR="00472903" w:rsidRPr="00A33672">
        <w:rPr>
          <w:rFonts w:ascii="Arial" w:hAnsi="Arial" w:cs="Arial"/>
        </w:rPr>
        <w:t xml:space="preserve"> </w:t>
      </w:r>
      <w:r w:rsidR="009276B7" w:rsidRPr="00A33672">
        <w:rPr>
          <w:rFonts w:ascii="Arial" w:hAnsi="Arial" w:cs="Arial"/>
        </w:rPr>
        <w:t>laboratoryjnych)</w:t>
      </w:r>
      <w:r w:rsidRPr="00A33672">
        <w:rPr>
          <w:rFonts w:ascii="Arial" w:hAnsi="Arial" w:cs="Arial"/>
        </w:rPr>
        <w:t xml:space="preserve"> </w:t>
      </w:r>
      <w:r w:rsidR="009276B7" w:rsidRPr="00A33672">
        <w:rPr>
          <w:rFonts w:ascii="Arial" w:hAnsi="Arial" w:cs="Arial"/>
        </w:rPr>
        <w:t>-</w:t>
      </w:r>
      <w:r w:rsidR="00472903" w:rsidRPr="00A33672">
        <w:rPr>
          <w:rFonts w:ascii="Arial" w:hAnsi="Arial" w:cs="Arial"/>
        </w:rPr>
        <w:t xml:space="preserve"> </w:t>
      </w:r>
      <w:r w:rsidR="009276B7" w:rsidRPr="00A33672">
        <w:rPr>
          <w:rFonts w:ascii="Arial" w:hAnsi="Arial" w:cs="Arial"/>
        </w:rPr>
        <w:t>w</w:t>
      </w:r>
      <w:r w:rsidR="00472903" w:rsidRPr="00A33672">
        <w:rPr>
          <w:rFonts w:ascii="Arial" w:hAnsi="Arial" w:cs="Arial"/>
        </w:rPr>
        <w:t xml:space="preserve"> </w:t>
      </w:r>
      <w:r w:rsidR="009276B7" w:rsidRPr="00A33672">
        <w:rPr>
          <w:rFonts w:ascii="Arial" w:hAnsi="Arial" w:cs="Arial"/>
        </w:rPr>
        <w:t>oddziałach</w:t>
      </w:r>
      <w:r w:rsidR="00472903" w:rsidRPr="00A33672">
        <w:rPr>
          <w:rFonts w:ascii="Arial" w:hAnsi="Arial" w:cs="Arial"/>
        </w:rPr>
        <w:t xml:space="preserve"> </w:t>
      </w:r>
      <w:r w:rsidR="009276B7" w:rsidRPr="00A33672">
        <w:rPr>
          <w:rFonts w:ascii="Arial" w:hAnsi="Arial" w:cs="Arial"/>
        </w:rPr>
        <w:t>liczących</w:t>
      </w:r>
      <w:r w:rsidR="00472903" w:rsidRPr="00A33672">
        <w:rPr>
          <w:rFonts w:ascii="Arial" w:hAnsi="Arial" w:cs="Arial"/>
        </w:rPr>
        <w:t xml:space="preserve"> </w:t>
      </w:r>
      <w:r w:rsidR="009276B7" w:rsidRPr="00A33672">
        <w:rPr>
          <w:rFonts w:ascii="Arial" w:hAnsi="Arial" w:cs="Arial"/>
        </w:rPr>
        <w:t>więcej</w:t>
      </w:r>
      <w:r w:rsidR="00472903" w:rsidRPr="00A33672">
        <w:rPr>
          <w:rFonts w:ascii="Arial" w:hAnsi="Arial" w:cs="Arial"/>
        </w:rPr>
        <w:t xml:space="preserve"> </w:t>
      </w:r>
      <w:r w:rsidR="009276B7" w:rsidRPr="00A33672">
        <w:rPr>
          <w:rFonts w:ascii="Arial" w:hAnsi="Arial" w:cs="Arial"/>
        </w:rPr>
        <w:t>niż</w:t>
      </w:r>
      <w:r w:rsidR="00472903" w:rsidRPr="00A33672">
        <w:rPr>
          <w:rFonts w:ascii="Arial" w:hAnsi="Arial" w:cs="Arial"/>
        </w:rPr>
        <w:t xml:space="preserve"> </w:t>
      </w:r>
      <w:r w:rsidR="009276B7" w:rsidRPr="00A33672">
        <w:rPr>
          <w:rFonts w:ascii="Arial" w:hAnsi="Arial" w:cs="Arial"/>
        </w:rPr>
        <w:t>30</w:t>
      </w:r>
      <w:r w:rsidR="00472903" w:rsidRPr="00A33672">
        <w:rPr>
          <w:rFonts w:ascii="Arial" w:hAnsi="Arial" w:cs="Arial"/>
        </w:rPr>
        <w:t xml:space="preserve"> </w:t>
      </w:r>
      <w:r w:rsidR="009276B7" w:rsidRPr="00A33672">
        <w:rPr>
          <w:rFonts w:ascii="Arial" w:hAnsi="Arial" w:cs="Arial"/>
        </w:rPr>
        <w:t>uczniów;</w:t>
      </w:r>
    </w:p>
    <w:p w14:paraId="5981BE2F" w14:textId="3CD0C815" w:rsidR="009276B7" w:rsidRPr="00A33672" w:rsidRDefault="00741DF8">
      <w:pPr>
        <w:pStyle w:val="Akapitzlist"/>
        <w:numPr>
          <w:ilvl w:val="0"/>
          <w:numId w:val="94"/>
        </w:numPr>
        <w:spacing w:after="0"/>
        <w:contextualSpacing/>
        <w:rPr>
          <w:rFonts w:ascii="Arial" w:hAnsi="Arial" w:cs="Arial"/>
        </w:rPr>
      </w:pPr>
      <w:r w:rsidRPr="00A33672">
        <w:rPr>
          <w:rFonts w:ascii="Arial" w:hAnsi="Arial" w:cs="Arial"/>
        </w:rPr>
        <w:t>n</w:t>
      </w:r>
      <w:r w:rsidR="009276B7" w:rsidRPr="00A33672">
        <w:rPr>
          <w:rFonts w:ascii="Arial" w:hAnsi="Arial" w:cs="Arial"/>
        </w:rPr>
        <w:t>a</w:t>
      </w:r>
      <w:r w:rsidR="00472903" w:rsidRPr="00A33672">
        <w:rPr>
          <w:rFonts w:ascii="Arial" w:hAnsi="Arial" w:cs="Arial"/>
        </w:rPr>
        <w:t xml:space="preserve"> </w:t>
      </w:r>
      <w:r w:rsidR="009276B7" w:rsidRPr="00A33672">
        <w:rPr>
          <w:rFonts w:ascii="Arial" w:hAnsi="Arial" w:cs="Arial"/>
        </w:rPr>
        <w:t>obowiązkowych</w:t>
      </w:r>
      <w:r w:rsidR="00472903" w:rsidRPr="00A33672">
        <w:rPr>
          <w:rFonts w:ascii="Arial" w:hAnsi="Arial" w:cs="Arial"/>
        </w:rPr>
        <w:t xml:space="preserve"> </w:t>
      </w:r>
      <w:r w:rsidR="009276B7" w:rsidRPr="00A33672">
        <w:rPr>
          <w:rFonts w:ascii="Arial" w:hAnsi="Arial" w:cs="Arial"/>
        </w:rPr>
        <w:t>zajęciach</w:t>
      </w:r>
      <w:r w:rsidR="00472903" w:rsidRPr="00A33672">
        <w:rPr>
          <w:rFonts w:ascii="Arial" w:hAnsi="Arial" w:cs="Arial"/>
        </w:rPr>
        <w:t xml:space="preserve"> </w:t>
      </w:r>
      <w:r w:rsidR="009276B7" w:rsidRPr="00A33672">
        <w:rPr>
          <w:rFonts w:ascii="Arial" w:hAnsi="Arial" w:cs="Arial"/>
        </w:rPr>
        <w:t>wychowania</w:t>
      </w:r>
      <w:r w:rsidR="00472903" w:rsidRPr="00A33672">
        <w:rPr>
          <w:rFonts w:ascii="Arial" w:hAnsi="Arial" w:cs="Arial"/>
        </w:rPr>
        <w:t xml:space="preserve"> </w:t>
      </w:r>
      <w:r w:rsidR="009276B7" w:rsidRPr="00A33672">
        <w:rPr>
          <w:rFonts w:ascii="Arial" w:hAnsi="Arial" w:cs="Arial"/>
        </w:rPr>
        <w:t>fizycznego</w:t>
      </w:r>
      <w:r w:rsidR="00472903" w:rsidRPr="00A33672">
        <w:rPr>
          <w:rFonts w:ascii="Arial" w:hAnsi="Arial" w:cs="Arial"/>
        </w:rPr>
        <w:t xml:space="preserve"> </w:t>
      </w:r>
      <w:r w:rsidR="009276B7" w:rsidRPr="00A33672">
        <w:rPr>
          <w:rFonts w:ascii="Arial" w:hAnsi="Arial" w:cs="Arial"/>
        </w:rPr>
        <w:t>w</w:t>
      </w:r>
      <w:r w:rsidR="00472903" w:rsidRPr="00A33672">
        <w:rPr>
          <w:rFonts w:ascii="Arial" w:hAnsi="Arial" w:cs="Arial"/>
        </w:rPr>
        <w:t xml:space="preserve"> </w:t>
      </w:r>
      <w:r w:rsidR="009276B7" w:rsidRPr="00A33672">
        <w:rPr>
          <w:rFonts w:ascii="Arial" w:hAnsi="Arial" w:cs="Arial"/>
        </w:rPr>
        <w:t>oddziałach</w:t>
      </w:r>
      <w:r w:rsidR="00472903" w:rsidRPr="00A33672">
        <w:rPr>
          <w:rFonts w:ascii="Arial" w:hAnsi="Arial" w:cs="Arial"/>
        </w:rPr>
        <w:t xml:space="preserve"> </w:t>
      </w:r>
      <w:r w:rsidR="009276B7" w:rsidRPr="00A33672">
        <w:rPr>
          <w:rFonts w:ascii="Arial" w:hAnsi="Arial" w:cs="Arial"/>
        </w:rPr>
        <w:t>liczących</w:t>
      </w:r>
      <w:r w:rsidR="00472903" w:rsidRPr="00A33672">
        <w:rPr>
          <w:rFonts w:ascii="Arial" w:hAnsi="Arial" w:cs="Arial"/>
        </w:rPr>
        <w:t xml:space="preserve"> </w:t>
      </w:r>
      <w:r w:rsidR="009276B7" w:rsidRPr="00A33672">
        <w:rPr>
          <w:rFonts w:ascii="Arial" w:hAnsi="Arial" w:cs="Arial"/>
        </w:rPr>
        <w:t>więcej</w:t>
      </w:r>
      <w:r w:rsidR="00472903" w:rsidRPr="00A33672">
        <w:rPr>
          <w:rFonts w:ascii="Arial" w:hAnsi="Arial" w:cs="Arial"/>
        </w:rPr>
        <w:t xml:space="preserve"> </w:t>
      </w:r>
      <w:r w:rsidR="009276B7" w:rsidRPr="00A33672">
        <w:rPr>
          <w:rFonts w:ascii="Arial" w:hAnsi="Arial" w:cs="Arial"/>
        </w:rPr>
        <w:t>niż</w:t>
      </w:r>
      <w:r w:rsidR="00472903" w:rsidRPr="00A33672">
        <w:rPr>
          <w:rFonts w:ascii="Arial" w:hAnsi="Arial" w:cs="Arial"/>
        </w:rPr>
        <w:t xml:space="preserve"> </w:t>
      </w:r>
      <w:r w:rsidR="009276B7" w:rsidRPr="00A33672">
        <w:rPr>
          <w:rFonts w:ascii="Arial" w:hAnsi="Arial" w:cs="Arial"/>
        </w:rPr>
        <w:t>26</w:t>
      </w:r>
      <w:r w:rsidR="00472903" w:rsidRPr="00A33672">
        <w:rPr>
          <w:rFonts w:ascii="Arial" w:hAnsi="Arial" w:cs="Arial"/>
        </w:rPr>
        <w:t xml:space="preserve"> </w:t>
      </w:r>
      <w:r w:rsidR="009276B7" w:rsidRPr="00A33672">
        <w:rPr>
          <w:rFonts w:ascii="Arial" w:hAnsi="Arial" w:cs="Arial"/>
        </w:rPr>
        <w:t>uczniów.</w:t>
      </w:r>
    </w:p>
    <w:bookmarkEnd w:id="43"/>
    <w:p w14:paraId="59450FE1" w14:textId="77777777" w:rsidR="00741DF8" w:rsidRPr="00A33672" w:rsidRDefault="00EF4F74">
      <w:pPr>
        <w:pStyle w:val="Standard"/>
        <w:numPr>
          <w:ilvl w:val="0"/>
          <w:numId w:val="93"/>
        </w:numPr>
        <w:spacing w:line="276" w:lineRule="auto"/>
        <w:ind w:left="284" w:hanging="284"/>
        <w:contextualSpacing/>
        <w:rPr>
          <w:rFonts w:ascii="Arial" w:hAnsi="Arial" w:cs="Arial"/>
          <w:iCs/>
          <w:sz w:val="22"/>
          <w:szCs w:val="22"/>
          <w:shd w:val="clear" w:color="auto" w:fill="FFFFFF"/>
        </w:rPr>
      </w:pPr>
      <w:r w:rsidRPr="00A33672">
        <w:rPr>
          <w:rFonts w:ascii="Arial" w:hAnsi="Arial" w:cs="Arial"/>
          <w:iCs/>
          <w:sz w:val="22"/>
          <w:szCs w:val="22"/>
          <w:shd w:val="clear" w:color="auto" w:fill="FFFFFF"/>
        </w:rPr>
        <w:t>Godzina zajęć</w:t>
      </w:r>
      <w:r w:rsidR="00741DF8" w:rsidRPr="00A33672">
        <w:rPr>
          <w:rFonts w:ascii="Arial" w:hAnsi="Arial" w:cs="Arial"/>
          <w:iCs/>
          <w:sz w:val="22"/>
          <w:szCs w:val="22"/>
          <w:shd w:val="clear" w:color="auto" w:fill="FFFFFF"/>
        </w:rPr>
        <w:t xml:space="preserve"> prowadzonych przez specjalistów w ramach pomocy psychologiczno-pedagogicznej,</w:t>
      </w:r>
      <w:r w:rsidRPr="00A33672">
        <w:rPr>
          <w:rFonts w:ascii="Arial" w:hAnsi="Arial" w:cs="Arial"/>
          <w:iCs/>
          <w:sz w:val="22"/>
          <w:szCs w:val="22"/>
          <w:shd w:val="clear" w:color="auto" w:fill="FFFFFF"/>
        </w:rPr>
        <w:t xml:space="preserve"> nie może być dłuższa niż 45 minut</w:t>
      </w:r>
      <w:r w:rsidR="00741DF8" w:rsidRPr="00A33672">
        <w:rPr>
          <w:rFonts w:ascii="Arial" w:hAnsi="Arial" w:cs="Arial"/>
          <w:iCs/>
          <w:sz w:val="22"/>
          <w:szCs w:val="22"/>
          <w:shd w:val="clear" w:color="auto" w:fill="FFFFFF"/>
        </w:rPr>
        <w:t>,</w:t>
      </w:r>
      <w:r w:rsidRPr="00A33672">
        <w:rPr>
          <w:rFonts w:ascii="Arial" w:hAnsi="Arial" w:cs="Arial"/>
          <w:iCs/>
          <w:sz w:val="22"/>
          <w:szCs w:val="22"/>
          <w:shd w:val="clear" w:color="auto" w:fill="FFFFFF"/>
        </w:rPr>
        <w:t xml:space="preserve"> przy czym w uzasadnionych przypadkach możliwe jest wydłużenie lub skrócenie tego czasu, z zachowaniem ustalonego dla dziecka</w:t>
      </w:r>
      <w:r w:rsidR="00741DF8" w:rsidRPr="00A33672">
        <w:rPr>
          <w:rFonts w:ascii="Arial" w:hAnsi="Arial" w:cs="Arial"/>
          <w:iCs/>
          <w:sz w:val="22"/>
          <w:szCs w:val="22"/>
          <w:shd w:val="clear" w:color="auto" w:fill="FFFFFF"/>
        </w:rPr>
        <w:t xml:space="preserve"> </w:t>
      </w:r>
      <w:r w:rsidRPr="00A33672">
        <w:rPr>
          <w:rFonts w:ascii="Arial" w:hAnsi="Arial" w:cs="Arial"/>
          <w:iCs/>
          <w:sz w:val="22"/>
          <w:szCs w:val="22"/>
          <w:shd w:val="clear" w:color="auto" w:fill="FFFFFF"/>
        </w:rPr>
        <w:t>/ ucznia łącznego tygodniowego czasu tych zajęć.</w:t>
      </w:r>
    </w:p>
    <w:p w14:paraId="65119739" w14:textId="77777777" w:rsidR="00741DF8" w:rsidRPr="00A33672" w:rsidRDefault="00752826">
      <w:pPr>
        <w:pStyle w:val="Standard"/>
        <w:numPr>
          <w:ilvl w:val="0"/>
          <w:numId w:val="93"/>
        </w:numPr>
        <w:spacing w:line="276" w:lineRule="auto"/>
        <w:ind w:left="284" w:hanging="284"/>
        <w:contextualSpacing/>
        <w:rPr>
          <w:rFonts w:ascii="Arial" w:hAnsi="Arial" w:cs="Arial"/>
          <w:iCs/>
          <w:sz w:val="22"/>
          <w:szCs w:val="22"/>
          <w:shd w:val="clear" w:color="auto" w:fill="FFFFFF"/>
        </w:rPr>
      </w:pPr>
      <w:r w:rsidRPr="00A33672">
        <w:rPr>
          <w:rFonts w:ascii="Arial" w:hAnsi="Arial" w:cs="Arial"/>
          <w:sz w:val="22"/>
          <w:szCs w:val="22"/>
        </w:rPr>
        <w:t>Godzina zajęć rewalidacyjnych trwa 60 minut, przy czym w uzasadnionych przypadkach dopuszcza się prowadzenie tych zajęć w krótszym czasie, zachowując ustalony dla ucznia łączny czas tych zajęć w okresie tygodniowym.</w:t>
      </w:r>
      <w:bookmarkStart w:id="44" w:name="_Hlk485889567"/>
    </w:p>
    <w:p w14:paraId="3D880E9C" w14:textId="72BA02FD" w:rsidR="00752826" w:rsidRPr="00A33672" w:rsidRDefault="00752826">
      <w:pPr>
        <w:pStyle w:val="Standard"/>
        <w:numPr>
          <w:ilvl w:val="0"/>
          <w:numId w:val="93"/>
        </w:numPr>
        <w:spacing w:line="276" w:lineRule="auto"/>
        <w:ind w:left="284" w:hanging="284"/>
        <w:contextualSpacing/>
        <w:rPr>
          <w:rFonts w:ascii="Arial" w:hAnsi="Arial" w:cs="Arial"/>
          <w:iCs/>
          <w:sz w:val="22"/>
          <w:szCs w:val="22"/>
          <w:shd w:val="clear" w:color="auto" w:fill="FFFFFF"/>
        </w:rPr>
      </w:pPr>
      <w:r w:rsidRPr="00A33672">
        <w:rPr>
          <w:rFonts w:ascii="Arial" w:hAnsi="Arial" w:cs="Arial"/>
          <w:sz w:val="22"/>
          <w:szCs w:val="22"/>
        </w:rPr>
        <w:t>Czas trwania zajęć rewalidacyjnych w oddziale przedszkolnym powinien być dostosowany do możliwości rozwojowych dzieci i powinien wynosić:</w:t>
      </w:r>
    </w:p>
    <w:p w14:paraId="27A557A2" w14:textId="7803AE7C" w:rsidR="00752826" w:rsidRPr="00A33672" w:rsidRDefault="00741DF8">
      <w:pPr>
        <w:pStyle w:val="Standard"/>
        <w:numPr>
          <w:ilvl w:val="0"/>
          <w:numId w:val="95"/>
        </w:numPr>
        <w:autoSpaceDN w:val="0"/>
        <w:spacing w:line="276" w:lineRule="auto"/>
        <w:ind w:left="709" w:hanging="283"/>
        <w:contextualSpacing/>
        <w:rPr>
          <w:rFonts w:ascii="Arial" w:hAnsi="Arial" w:cs="Arial"/>
          <w:sz w:val="22"/>
          <w:szCs w:val="22"/>
        </w:rPr>
      </w:pPr>
      <w:r w:rsidRPr="00A33672">
        <w:rPr>
          <w:rFonts w:ascii="Arial" w:hAnsi="Arial" w:cs="Arial"/>
          <w:sz w:val="22"/>
          <w:szCs w:val="22"/>
        </w:rPr>
        <w:t>z</w:t>
      </w:r>
      <w:r w:rsidR="00752826" w:rsidRPr="00A33672">
        <w:rPr>
          <w:rFonts w:ascii="Arial" w:hAnsi="Arial" w:cs="Arial"/>
          <w:sz w:val="22"/>
          <w:szCs w:val="22"/>
        </w:rPr>
        <w:t xml:space="preserve"> dziećmi w wieku 3</w:t>
      </w:r>
      <w:r w:rsidRPr="00A33672">
        <w:rPr>
          <w:rFonts w:ascii="Arial" w:hAnsi="Arial" w:cs="Arial"/>
          <w:sz w:val="22"/>
          <w:szCs w:val="22"/>
        </w:rPr>
        <w:t xml:space="preserve"> </w:t>
      </w:r>
      <w:r w:rsidR="00752826" w:rsidRPr="00A33672">
        <w:rPr>
          <w:rFonts w:ascii="Arial" w:hAnsi="Arial" w:cs="Arial"/>
          <w:sz w:val="22"/>
          <w:szCs w:val="22"/>
        </w:rPr>
        <w:t>- 4 lat</w:t>
      </w:r>
      <w:r w:rsidRPr="00A33672">
        <w:rPr>
          <w:rFonts w:ascii="Arial" w:hAnsi="Arial" w:cs="Arial"/>
          <w:sz w:val="22"/>
          <w:szCs w:val="22"/>
        </w:rPr>
        <w:t xml:space="preserve"> </w:t>
      </w:r>
      <w:r w:rsidR="00752826" w:rsidRPr="00A33672">
        <w:rPr>
          <w:rFonts w:ascii="Arial" w:hAnsi="Arial" w:cs="Arial"/>
          <w:sz w:val="22"/>
          <w:szCs w:val="22"/>
        </w:rPr>
        <w:t>- około 15 minut;</w:t>
      </w:r>
    </w:p>
    <w:p w14:paraId="0D1F96FB" w14:textId="4049BDEA" w:rsidR="00752826" w:rsidRPr="00A33672" w:rsidRDefault="00741DF8">
      <w:pPr>
        <w:pStyle w:val="Standard"/>
        <w:numPr>
          <w:ilvl w:val="0"/>
          <w:numId w:val="95"/>
        </w:numPr>
        <w:autoSpaceDN w:val="0"/>
        <w:spacing w:line="276" w:lineRule="auto"/>
        <w:ind w:left="709" w:hanging="283"/>
        <w:contextualSpacing/>
        <w:rPr>
          <w:rFonts w:ascii="Arial" w:hAnsi="Arial" w:cs="Arial"/>
          <w:sz w:val="22"/>
          <w:szCs w:val="22"/>
        </w:rPr>
      </w:pPr>
      <w:r w:rsidRPr="00A33672">
        <w:rPr>
          <w:rFonts w:ascii="Arial" w:hAnsi="Arial" w:cs="Arial"/>
          <w:sz w:val="22"/>
          <w:szCs w:val="22"/>
        </w:rPr>
        <w:t>z</w:t>
      </w:r>
      <w:r w:rsidR="00752826" w:rsidRPr="00A33672">
        <w:rPr>
          <w:rFonts w:ascii="Arial" w:hAnsi="Arial" w:cs="Arial"/>
          <w:sz w:val="22"/>
          <w:szCs w:val="22"/>
        </w:rPr>
        <w:t xml:space="preserve"> dziećmi w wieku 5</w:t>
      </w:r>
      <w:r w:rsidRPr="00A33672">
        <w:rPr>
          <w:rFonts w:ascii="Arial" w:hAnsi="Arial" w:cs="Arial"/>
          <w:sz w:val="22"/>
          <w:szCs w:val="22"/>
        </w:rPr>
        <w:t xml:space="preserve"> </w:t>
      </w:r>
      <w:r w:rsidR="00752826" w:rsidRPr="00A33672">
        <w:rPr>
          <w:rFonts w:ascii="Arial" w:hAnsi="Arial" w:cs="Arial"/>
          <w:sz w:val="22"/>
          <w:szCs w:val="22"/>
        </w:rPr>
        <w:t>- 6 lat</w:t>
      </w:r>
      <w:r w:rsidRPr="00A33672">
        <w:rPr>
          <w:rFonts w:ascii="Arial" w:hAnsi="Arial" w:cs="Arial"/>
          <w:sz w:val="22"/>
          <w:szCs w:val="22"/>
        </w:rPr>
        <w:t xml:space="preserve"> </w:t>
      </w:r>
      <w:r w:rsidR="00752826" w:rsidRPr="00A33672">
        <w:rPr>
          <w:rFonts w:ascii="Arial" w:hAnsi="Arial" w:cs="Arial"/>
          <w:sz w:val="22"/>
          <w:szCs w:val="22"/>
        </w:rPr>
        <w:t>- około 30 minut.</w:t>
      </w:r>
    </w:p>
    <w:bookmarkEnd w:id="44"/>
    <w:p w14:paraId="319E9990" w14:textId="2C7606C0" w:rsidR="00EF4F74" w:rsidRPr="00A33672" w:rsidRDefault="00EF4F74" w:rsidP="007D2CFE">
      <w:pPr>
        <w:pStyle w:val="Tekstpodstawowy"/>
        <w:spacing w:line="276" w:lineRule="auto"/>
        <w:ind w:left="284" w:hanging="284"/>
        <w:contextualSpacing/>
        <w:rPr>
          <w:rFonts w:cs="Arial"/>
          <w:sz w:val="22"/>
          <w:szCs w:val="22"/>
        </w:rPr>
      </w:pPr>
    </w:p>
    <w:p w14:paraId="1B5F1C29" w14:textId="48C35BC8" w:rsidR="001F6D34" w:rsidRPr="00A33672" w:rsidRDefault="001F6D34" w:rsidP="007D2CFE">
      <w:pPr>
        <w:pStyle w:val="Tekstpodstawowy"/>
        <w:spacing w:line="276" w:lineRule="auto"/>
        <w:ind w:left="284" w:hanging="284"/>
        <w:contextualSpacing/>
        <w:rPr>
          <w:rFonts w:cs="Arial"/>
          <w:b/>
          <w:sz w:val="22"/>
          <w:szCs w:val="22"/>
        </w:rPr>
      </w:pPr>
      <w:r w:rsidRPr="00A33672">
        <w:rPr>
          <w:rFonts w:cs="Arial"/>
          <w:b/>
          <w:sz w:val="22"/>
          <w:szCs w:val="22"/>
        </w:rPr>
        <w:t>§ 4</w:t>
      </w:r>
      <w:r w:rsidR="004364BD" w:rsidRPr="00A33672">
        <w:rPr>
          <w:rFonts w:cs="Arial"/>
          <w:b/>
          <w:sz w:val="22"/>
          <w:szCs w:val="22"/>
        </w:rPr>
        <w:t>3</w:t>
      </w:r>
      <w:r w:rsidRPr="00A33672">
        <w:rPr>
          <w:rFonts w:cs="Arial"/>
          <w:b/>
          <w:sz w:val="22"/>
          <w:szCs w:val="22"/>
        </w:rPr>
        <w:t>.</w:t>
      </w:r>
    </w:p>
    <w:p w14:paraId="79465CB2" w14:textId="77777777" w:rsidR="001F6D34" w:rsidRPr="00A33672" w:rsidRDefault="001F6D34" w:rsidP="007D2CFE">
      <w:pPr>
        <w:spacing w:line="276" w:lineRule="auto"/>
        <w:ind w:left="284" w:hanging="284"/>
        <w:contextualSpacing/>
        <w:rPr>
          <w:rFonts w:ascii="Arial" w:hAnsi="Arial" w:cs="Arial"/>
          <w:sz w:val="22"/>
          <w:szCs w:val="22"/>
        </w:rPr>
      </w:pPr>
    </w:p>
    <w:p w14:paraId="4BF071B3" w14:textId="668162B1" w:rsidR="002710AF" w:rsidRPr="00A33672" w:rsidRDefault="002710AF">
      <w:pPr>
        <w:pStyle w:val="Tekstpodstawowy"/>
        <w:numPr>
          <w:ilvl w:val="0"/>
          <w:numId w:val="97"/>
        </w:numPr>
        <w:spacing w:line="276" w:lineRule="auto"/>
        <w:ind w:left="284" w:hanging="284"/>
        <w:contextualSpacing/>
        <w:rPr>
          <w:rFonts w:cs="Arial"/>
          <w:sz w:val="22"/>
          <w:szCs w:val="22"/>
        </w:rPr>
      </w:pPr>
      <w:r w:rsidRPr="00A33672">
        <w:rPr>
          <w:rFonts w:cs="Arial"/>
          <w:sz w:val="22"/>
          <w:szCs w:val="22"/>
        </w:rPr>
        <w:t>Szkoła</w:t>
      </w:r>
      <w:r w:rsidR="00EC29DA" w:rsidRPr="00A33672">
        <w:rPr>
          <w:rFonts w:cs="Arial"/>
          <w:sz w:val="22"/>
          <w:szCs w:val="22"/>
        </w:rPr>
        <w:t xml:space="preserve"> </w:t>
      </w:r>
      <w:r w:rsidRPr="00A33672">
        <w:rPr>
          <w:rFonts w:cs="Arial"/>
          <w:sz w:val="22"/>
          <w:szCs w:val="22"/>
        </w:rPr>
        <w:t>organizuje zajęcia dodatkowe dla uczniów, w tym kółka przedmiotowe i kółka zainteresowań.</w:t>
      </w:r>
    </w:p>
    <w:p w14:paraId="2AED328E" w14:textId="7288CA4E" w:rsidR="002710AF" w:rsidRPr="00A33672" w:rsidRDefault="002710AF">
      <w:pPr>
        <w:pStyle w:val="Tekstpodstawowy"/>
        <w:numPr>
          <w:ilvl w:val="0"/>
          <w:numId w:val="97"/>
        </w:numPr>
        <w:spacing w:line="276" w:lineRule="auto"/>
        <w:ind w:left="284" w:hanging="284"/>
        <w:contextualSpacing/>
        <w:rPr>
          <w:rFonts w:cs="Arial"/>
          <w:sz w:val="22"/>
          <w:szCs w:val="22"/>
        </w:rPr>
      </w:pPr>
      <w:r w:rsidRPr="00A33672">
        <w:rPr>
          <w:rFonts w:cs="Arial"/>
          <w:sz w:val="22"/>
          <w:szCs w:val="22"/>
        </w:rPr>
        <w:t xml:space="preserve">Zajęcia te mogą być prowadzone </w:t>
      </w:r>
      <w:r w:rsidR="00EC29DA" w:rsidRPr="00A33672">
        <w:rPr>
          <w:rFonts w:cs="Arial"/>
          <w:sz w:val="22"/>
          <w:szCs w:val="22"/>
        </w:rPr>
        <w:t xml:space="preserve">w </w:t>
      </w:r>
      <w:r w:rsidRPr="00A33672">
        <w:rPr>
          <w:rFonts w:cs="Arial"/>
          <w:sz w:val="22"/>
          <w:szCs w:val="22"/>
        </w:rPr>
        <w:t>system</w:t>
      </w:r>
      <w:r w:rsidR="00EC29DA" w:rsidRPr="00A33672">
        <w:rPr>
          <w:rFonts w:cs="Arial"/>
          <w:sz w:val="22"/>
          <w:szCs w:val="22"/>
        </w:rPr>
        <w:t>ie</w:t>
      </w:r>
      <w:r w:rsidRPr="00A33672">
        <w:rPr>
          <w:rFonts w:cs="Arial"/>
          <w:sz w:val="22"/>
          <w:szCs w:val="22"/>
        </w:rPr>
        <w:t xml:space="preserve"> innym niż </w:t>
      </w:r>
      <w:r w:rsidR="00EC29DA" w:rsidRPr="00A33672">
        <w:rPr>
          <w:rFonts w:cs="Arial"/>
          <w:sz w:val="22"/>
          <w:szCs w:val="22"/>
        </w:rPr>
        <w:t>klasowo</w:t>
      </w:r>
      <w:r w:rsidRPr="00A33672">
        <w:rPr>
          <w:rFonts w:cs="Arial"/>
          <w:sz w:val="22"/>
          <w:szCs w:val="22"/>
        </w:rPr>
        <w:t>-lekcyjn</w:t>
      </w:r>
      <w:r w:rsidR="00EC29DA" w:rsidRPr="00A33672">
        <w:rPr>
          <w:rFonts w:cs="Arial"/>
          <w:sz w:val="22"/>
          <w:szCs w:val="22"/>
        </w:rPr>
        <w:t>y</w:t>
      </w:r>
      <w:r w:rsidRPr="00A33672">
        <w:rPr>
          <w:rFonts w:cs="Arial"/>
          <w:sz w:val="22"/>
          <w:szCs w:val="22"/>
        </w:rPr>
        <w:t xml:space="preserve">, w grupach międzyoddziałowych lub </w:t>
      </w:r>
      <w:proofErr w:type="spellStart"/>
      <w:r w:rsidRPr="00A33672">
        <w:rPr>
          <w:rFonts w:cs="Arial"/>
          <w:sz w:val="22"/>
          <w:szCs w:val="22"/>
        </w:rPr>
        <w:t>międzyklasowych</w:t>
      </w:r>
      <w:proofErr w:type="spellEnd"/>
      <w:r w:rsidRPr="00A33672">
        <w:rPr>
          <w:rFonts w:cs="Arial"/>
          <w:sz w:val="22"/>
          <w:szCs w:val="22"/>
        </w:rPr>
        <w:t>.</w:t>
      </w:r>
    </w:p>
    <w:p w14:paraId="68B93552" w14:textId="7806569B" w:rsidR="002710AF" w:rsidRPr="00A33672" w:rsidRDefault="002710AF">
      <w:pPr>
        <w:pStyle w:val="Tekstpodstawowy"/>
        <w:numPr>
          <w:ilvl w:val="0"/>
          <w:numId w:val="97"/>
        </w:numPr>
        <w:spacing w:line="276" w:lineRule="auto"/>
        <w:ind w:left="284" w:hanging="284"/>
        <w:contextualSpacing/>
        <w:rPr>
          <w:rFonts w:cs="Arial"/>
          <w:sz w:val="22"/>
          <w:szCs w:val="22"/>
        </w:rPr>
      </w:pPr>
      <w:r w:rsidRPr="00A33672">
        <w:rPr>
          <w:rFonts w:cs="Arial"/>
          <w:sz w:val="22"/>
          <w:szCs w:val="22"/>
        </w:rPr>
        <w:t>Ze względu na specyficzną sytuację demograficzną obwodu szkolnego każdorazowo ilość uczestników zajęć jest uzgadniana z organem prowadzącym szkołę.</w:t>
      </w:r>
    </w:p>
    <w:p w14:paraId="0A6E08E5" w14:textId="2C80DC96" w:rsidR="00435B01" w:rsidRPr="00A33672" w:rsidRDefault="00435B01">
      <w:pPr>
        <w:pStyle w:val="Akapitzlist"/>
        <w:numPr>
          <w:ilvl w:val="0"/>
          <w:numId w:val="97"/>
        </w:numPr>
        <w:ind w:left="284" w:hanging="284"/>
        <w:contextualSpacing/>
        <w:rPr>
          <w:rFonts w:ascii="Arial" w:hAnsi="Arial" w:cs="Arial"/>
        </w:rPr>
      </w:pPr>
      <w:r w:rsidRPr="00A33672">
        <w:rPr>
          <w:rFonts w:ascii="Arial" w:hAnsi="Arial" w:cs="Arial"/>
        </w:rPr>
        <w:t xml:space="preserve">Szkoła umożliwia rozwijanie zainteresowań </w:t>
      </w:r>
      <w:r w:rsidR="00EC29DA" w:rsidRPr="00A33672">
        <w:rPr>
          <w:rFonts w:ascii="Arial" w:hAnsi="Arial" w:cs="Arial"/>
        </w:rPr>
        <w:t xml:space="preserve">i uzdolnień </w:t>
      </w:r>
      <w:r w:rsidRPr="00A33672">
        <w:rPr>
          <w:rFonts w:ascii="Arial" w:hAnsi="Arial" w:cs="Arial"/>
        </w:rPr>
        <w:t xml:space="preserve">uczniów </w:t>
      </w:r>
      <w:r w:rsidR="00EC29DA" w:rsidRPr="00A33672">
        <w:rPr>
          <w:rFonts w:ascii="Arial" w:hAnsi="Arial" w:cs="Arial"/>
        </w:rPr>
        <w:t xml:space="preserve">w szczególności </w:t>
      </w:r>
      <w:r w:rsidRPr="00A33672">
        <w:rPr>
          <w:rFonts w:ascii="Arial" w:hAnsi="Arial" w:cs="Arial"/>
        </w:rPr>
        <w:t>przez:</w:t>
      </w:r>
    </w:p>
    <w:p w14:paraId="3A57F655" w14:textId="54CFCC9F" w:rsidR="00435B01" w:rsidRPr="00A33672" w:rsidRDefault="00EC29DA">
      <w:pPr>
        <w:pStyle w:val="Akapitzlist"/>
        <w:numPr>
          <w:ilvl w:val="0"/>
          <w:numId w:val="98"/>
        </w:numPr>
        <w:contextualSpacing/>
        <w:rPr>
          <w:rFonts w:ascii="Arial" w:hAnsi="Arial" w:cs="Arial"/>
        </w:rPr>
      </w:pPr>
      <w:r w:rsidRPr="00A33672">
        <w:rPr>
          <w:rFonts w:ascii="Arial" w:hAnsi="Arial" w:cs="Arial"/>
        </w:rPr>
        <w:t>o</w:t>
      </w:r>
      <w:r w:rsidR="00435B01" w:rsidRPr="00A33672">
        <w:rPr>
          <w:rFonts w:ascii="Arial" w:hAnsi="Arial" w:cs="Arial"/>
        </w:rPr>
        <w:t xml:space="preserve">rganizowanie kółek zainteresowań zgodnie potrzebami rozwojowymi i oczekiwaniami </w:t>
      </w:r>
      <w:r w:rsidRPr="00A33672">
        <w:rPr>
          <w:rFonts w:ascii="Arial" w:hAnsi="Arial" w:cs="Arial"/>
        </w:rPr>
        <w:t>uczniów</w:t>
      </w:r>
      <w:r w:rsidR="00435B01" w:rsidRPr="00A33672">
        <w:rPr>
          <w:rFonts w:ascii="Arial" w:hAnsi="Arial" w:cs="Arial"/>
        </w:rPr>
        <w:t xml:space="preserve"> oraz w miarę posiadanych środków;</w:t>
      </w:r>
    </w:p>
    <w:p w14:paraId="5B91FD1C" w14:textId="4F4AF598" w:rsidR="00435B01" w:rsidRPr="00A33672" w:rsidRDefault="00EC29DA">
      <w:pPr>
        <w:pStyle w:val="Akapitzlist"/>
        <w:numPr>
          <w:ilvl w:val="0"/>
          <w:numId w:val="98"/>
        </w:numPr>
        <w:contextualSpacing/>
        <w:rPr>
          <w:rFonts w:ascii="Arial" w:hAnsi="Arial" w:cs="Arial"/>
        </w:rPr>
      </w:pPr>
      <w:r w:rsidRPr="00A33672">
        <w:rPr>
          <w:rFonts w:ascii="Arial" w:hAnsi="Arial" w:cs="Arial"/>
        </w:rPr>
        <w:t>o</w:t>
      </w:r>
      <w:r w:rsidR="00435B01" w:rsidRPr="00A33672">
        <w:rPr>
          <w:rFonts w:ascii="Arial" w:hAnsi="Arial" w:cs="Arial"/>
        </w:rPr>
        <w:t>rganizowanie wyjazdów do opery, teatru, kina</w:t>
      </w:r>
      <w:r w:rsidRPr="00A33672">
        <w:rPr>
          <w:rFonts w:ascii="Arial" w:hAnsi="Arial" w:cs="Arial"/>
        </w:rPr>
        <w:t>,</w:t>
      </w:r>
      <w:r w:rsidR="00435B01" w:rsidRPr="00A33672">
        <w:rPr>
          <w:rFonts w:ascii="Arial" w:hAnsi="Arial" w:cs="Arial"/>
        </w:rPr>
        <w:t xml:space="preserve"> zgodnie z sugestiami uczniów oraz zatwierdzonym planem wycieczek;</w:t>
      </w:r>
    </w:p>
    <w:p w14:paraId="0AA7FA09" w14:textId="0CB4174A" w:rsidR="00435B01" w:rsidRPr="00A33672" w:rsidRDefault="00EC29DA">
      <w:pPr>
        <w:pStyle w:val="Akapitzlist"/>
        <w:numPr>
          <w:ilvl w:val="0"/>
          <w:numId w:val="98"/>
        </w:numPr>
        <w:contextualSpacing/>
        <w:rPr>
          <w:rFonts w:ascii="Arial" w:hAnsi="Arial" w:cs="Arial"/>
        </w:rPr>
      </w:pPr>
      <w:r w:rsidRPr="00A33672">
        <w:rPr>
          <w:rFonts w:ascii="Arial" w:hAnsi="Arial" w:cs="Arial"/>
        </w:rPr>
        <w:t>w</w:t>
      </w:r>
      <w:r w:rsidR="00435B01" w:rsidRPr="00A33672">
        <w:rPr>
          <w:rFonts w:ascii="Arial" w:hAnsi="Arial" w:cs="Arial"/>
        </w:rPr>
        <w:t>yraż</w:t>
      </w:r>
      <w:r w:rsidRPr="00A33672">
        <w:rPr>
          <w:rFonts w:ascii="Arial" w:hAnsi="Arial" w:cs="Arial"/>
        </w:rPr>
        <w:t>a</w:t>
      </w:r>
      <w:r w:rsidR="00435B01" w:rsidRPr="00A33672">
        <w:rPr>
          <w:rFonts w:ascii="Arial" w:hAnsi="Arial" w:cs="Arial"/>
        </w:rPr>
        <w:t>nie zgody przez dyrektora na indywidualny program lub tok nauki</w:t>
      </w:r>
      <w:r w:rsidRPr="00A33672">
        <w:rPr>
          <w:rFonts w:ascii="Arial" w:hAnsi="Arial" w:cs="Arial"/>
        </w:rPr>
        <w:t>,</w:t>
      </w:r>
      <w:r w:rsidR="00435B01" w:rsidRPr="00A33672">
        <w:rPr>
          <w:rFonts w:ascii="Arial" w:hAnsi="Arial" w:cs="Arial"/>
        </w:rPr>
        <w:t xml:space="preserve"> zgodnie </w:t>
      </w:r>
      <w:r w:rsidRPr="00A33672">
        <w:rPr>
          <w:rFonts w:ascii="Arial" w:hAnsi="Arial" w:cs="Arial"/>
        </w:rPr>
        <w:br/>
      </w:r>
      <w:r w:rsidR="00435B01" w:rsidRPr="00A33672">
        <w:rPr>
          <w:rFonts w:ascii="Arial" w:hAnsi="Arial" w:cs="Arial"/>
        </w:rPr>
        <w:t>z odrębnymi przepisami;</w:t>
      </w:r>
    </w:p>
    <w:p w14:paraId="692FDD18" w14:textId="5E78044E" w:rsidR="00435B01" w:rsidRPr="00A33672" w:rsidRDefault="00EC29DA">
      <w:pPr>
        <w:pStyle w:val="Akapitzlist"/>
        <w:numPr>
          <w:ilvl w:val="0"/>
          <w:numId w:val="98"/>
        </w:numPr>
        <w:contextualSpacing/>
        <w:rPr>
          <w:rFonts w:ascii="Arial" w:hAnsi="Arial" w:cs="Arial"/>
        </w:rPr>
      </w:pPr>
      <w:r w:rsidRPr="00A33672">
        <w:rPr>
          <w:rFonts w:ascii="Arial" w:hAnsi="Arial" w:cs="Arial"/>
        </w:rPr>
        <w:t>u</w:t>
      </w:r>
      <w:r w:rsidR="00435B01" w:rsidRPr="00A33672">
        <w:rPr>
          <w:rFonts w:ascii="Arial" w:hAnsi="Arial" w:cs="Arial"/>
        </w:rPr>
        <w:t xml:space="preserve">dzielanie pomocy </w:t>
      </w:r>
      <w:r w:rsidRPr="00A33672">
        <w:rPr>
          <w:rFonts w:ascii="Arial" w:hAnsi="Arial" w:cs="Arial"/>
        </w:rPr>
        <w:t xml:space="preserve">uczniom </w:t>
      </w:r>
      <w:r w:rsidR="00435B01" w:rsidRPr="00A33672">
        <w:rPr>
          <w:rFonts w:ascii="Arial" w:hAnsi="Arial" w:cs="Arial"/>
        </w:rPr>
        <w:t xml:space="preserve">w przygotowaniu </w:t>
      </w:r>
      <w:r w:rsidRPr="00A33672">
        <w:rPr>
          <w:rFonts w:ascii="Arial" w:hAnsi="Arial" w:cs="Arial"/>
        </w:rPr>
        <w:t xml:space="preserve">się </w:t>
      </w:r>
      <w:r w:rsidR="00435B01" w:rsidRPr="00A33672">
        <w:rPr>
          <w:rFonts w:ascii="Arial" w:hAnsi="Arial" w:cs="Arial"/>
        </w:rPr>
        <w:t>do konkursów zewnętrznych.</w:t>
      </w:r>
    </w:p>
    <w:p w14:paraId="6C41D9E7" w14:textId="73EE3670" w:rsidR="00435B01" w:rsidRPr="00A33672" w:rsidRDefault="00435B01">
      <w:pPr>
        <w:pStyle w:val="Akapitzlist"/>
        <w:numPr>
          <w:ilvl w:val="0"/>
          <w:numId w:val="97"/>
        </w:numPr>
        <w:ind w:left="284" w:hanging="284"/>
        <w:contextualSpacing/>
        <w:rPr>
          <w:rFonts w:ascii="Arial" w:hAnsi="Arial" w:cs="Arial"/>
        </w:rPr>
      </w:pPr>
      <w:r w:rsidRPr="00A33672">
        <w:rPr>
          <w:rFonts w:ascii="Arial" w:hAnsi="Arial" w:cs="Arial"/>
        </w:rPr>
        <w:t xml:space="preserve">Szkoła może prowadzić zajęcia </w:t>
      </w:r>
      <w:r w:rsidR="00EC29DA" w:rsidRPr="00A33672">
        <w:rPr>
          <w:rFonts w:ascii="Arial" w:hAnsi="Arial" w:cs="Arial"/>
        </w:rPr>
        <w:t xml:space="preserve">opiekuńczo-wychowawcze i rozwijające zainteresowania uczniów także </w:t>
      </w:r>
      <w:r w:rsidRPr="00A33672">
        <w:rPr>
          <w:rFonts w:ascii="Arial" w:hAnsi="Arial" w:cs="Arial"/>
        </w:rPr>
        <w:t xml:space="preserve">podczas ferii lub wakacji. Zajęcia te organizowane są zgodnie </w:t>
      </w:r>
      <w:r w:rsidR="00EC29DA" w:rsidRPr="00A33672">
        <w:rPr>
          <w:rFonts w:ascii="Arial" w:hAnsi="Arial" w:cs="Arial"/>
        </w:rPr>
        <w:br/>
      </w:r>
      <w:r w:rsidRPr="00A33672">
        <w:rPr>
          <w:rFonts w:ascii="Arial" w:hAnsi="Arial" w:cs="Arial"/>
        </w:rPr>
        <w:t>z opracowanym i przyjętym na daną okoliczność regulaminem. Rodzaje zajęć to:</w:t>
      </w:r>
    </w:p>
    <w:p w14:paraId="35515A3F" w14:textId="0FBF1D55" w:rsidR="00435B01" w:rsidRPr="00A33672" w:rsidRDefault="00EC29DA">
      <w:pPr>
        <w:pStyle w:val="Akapitzlist"/>
        <w:numPr>
          <w:ilvl w:val="0"/>
          <w:numId w:val="99"/>
        </w:numPr>
        <w:contextualSpacing/>
        <w:rPr>
          <w:rFonts w:ascii="Arial" w:hAnsi="Arial" w:cs="Arial"/>
        </w:rPr>
      </w:pPr>
      <w:r w:rsidRPr="00A33672">
        <w:rPr>
          <w:rFonts w:ascii="Arial" w:hAnsi="Arial" w:cs="Arial"/>
        </w:rPr>
        <w:t>z</w:t>
      </w:r>
      <w:r w:rsidR="00435B01" w:rsidRPr="00A33672">
        <w:rPr>
          <w:rFonts w:ascii="Arial" w:hAnsi="Arial" w:cs="Arial"/>
        </w:rPr>
        <w:t>ajęcia świetlicowe o charakterze gier i zabaw;</w:t>
      </w:r>
    </w:p>
    <w:p w14:paraId="0CFFE8F3" w14:textId="541576B8" w:rsidR="00435B01" w:rsidRPr="00A33672" w:rsidRDefault="00EC29DA">
      <w:pPr>
        <w:pStyle w:val="Akapitzlist"/>
        <w:numPr>
          <w:ilvl w:val="0"/>
          <w:numId w:val="99"/>
        </w:numPr>
        <w:contextualSpacing/>
        <w:rPr>
          <w:rFonts w:ascii="Arial" w:hAnsi="Arial" w:cs="Arial"/>
        </w:rPr>
      </w:pPr>
      <w:r w:rsidRPr="00A33672">
        <w:rPr>
          <w:rFonts w:ascii="Arial" w:hAnsi="Arial" w:cs="Arial"/>
        </w:rPr>
        <w:t>z</w:t>
      </w:r>
      <w:r w:rsidR="00435B01" w:rsidRPr="00A33672">
        <w:rPr>
          <w:rFonts w:ascii="Arial" w:hAnsi="Arial" w:cs="Arial"/>
        </w:rPr>
        <w:t>ajęcia w pracowni internetowej;</w:t>
      </w:r>
    </w:p>
    <w:p w14:paraId="50985F62" w14:textId="60F8402F" w:rsidR="00435B01" w:rsidRPr="00A33672" w:rsidRDefault="00EC29DA">
      <w:pPr>
        <w:pStyle w:val="Akapitzlist"/>
        <w:numPr>
          <w:ilvl w:val="0"/>
          <w:numId w:val="99"/>
        </w:numPr>
        <w:contextualSpacing/>
        <w:rPr>
          <w:rFonts w:ascii="Arial" w:hAnsi="Arial" w:cs="Arial"/>
        </w:rPr>
      </w:pPr>
      <w:r w:rsidRPr="00A33672">
        <w:rPr>
          <w:rFonts w:ascii="Arial" w:hAnsi="Arial" w:cs="Arial"/>
        </w:rPr>
        <w:t>z</w:t>
      </w:r>
      <w:r w:rsidR="00435B01" w:rsidRPr="00A33672">
        <w:rPr>
          <w:rFonts w:ascii="Arial" w:hAnsi="Arial" w:cs="Arial"/>
        </w:rPr>
        <w:t>ajęcia sportowe na sali gimnastycznej;</w:t>
      </w:r>
    </w:p>
    <w:p w14:paraId="009019C8" w14:textId="10380D80" w:rsidR="00435B01" w:rsidRPr="00A33672" w:rsidRDefault="00EC29DA">
      <w:pPr>
        <w:pStyle w:val="Akapitzlist"/>
        <w:numPr>
          <w:ilvl w:val="0"/>
          <w:numId w:val="99"/>
        </w:numPr>
        <w:contextualSpacing/>
        <w:rPr>
          <w:rFonts w:ascii="Arial" w:hAnsi="Arial" w:cs="Arial"/>
        </w:rPr>
      </w:pPr>
      <w:r w:rsidRPr="00A33672">
        <w:rPr>
          <w:rFonts w:ascii="Arial" w:hAnsi="Arial" w:cs="Arial"/>
        </w:rPr>
        <w:t>j</w:t>
      </w:r>
      <w:r w:rsidR="00435B01" w:rsidRPr="00A33672">
        <w:rPr>
          <w:rFonts w:ascii="Arial" w:hAnsi="Arial" w:cs="Arial"/>
        </w:rPr>
        <w:t>ednodniowe wycieczki;</w:t>
      </w:r>
    </w:p>
    <w:p w14:paraId="3339C5B4" w14:textId="03DC0292" w:rsidR="00435B01" w:rsidRPr="00A33672" w:rsidRDefault="00EC29DA">
      <w:pPr>
        <w:pStyle w:val="Akapitzlist"/>
        <w:numPr>
          <w:ilvl w:val="0"/>
          <w:numId w:val="99"/>
        </w:numPr>
        <w:contextualSpacing/>
        <w:rPr>
          <w:rFonts w:ascii="Arial" w:hAnsi="Arial" w:cs="Arial"/>
        </w:rPr>
      </w:pPr>
      <w:r w:rsidRPr="00A33672">
        <w:rPr>
          <w:rFonts w:ascii="Arial" w:hAnsi="Arial" w:cs="Arial"/>
        </w:rPr>
        <w:t>z</w:t>
      </w:r>
      <w:r w:rsidR="00435B01" w:rsidRPr="00A33672">
        <w:rPr>
          <w:rFonts w:ascii="Arial" w:hAnsi="Arial" w:cs="Arial"/>
        </w:rPr>
        <w:t>ajęcia sportowe na zielonym boisku;</w:t>
      </w:r>
    </w:p>
    <w:p w14:paraId="4A625F23" w14:textId="0C898800" w:rsidR="00435B01" w:rsidRPr="00A33672" w:rsidRDefault="00EC29DA">
      <w:pPr>
        <w:pStyle w:val="Akapitzlist"/>
        <w:numPr>
          <w:ilvl w:val="0"/>
          <w:numId w:val="99"/>
        </w:numPr>
        <w:contextualSpacing/>
        <w:rPr>
          <w:rFonts w:ascii="Arial" w:hAnsi="Arial" w:cs="Arial"/>
        </w:rPr>
      </w:pPr>
      <w:r w:rsidRPr="00A33672">
        <w:rPr>
          <w:rFonts w:ascii="Arial" w:hAnsi="Arial" w:cs="Arial"/>
        </w:rPr>
        <w:t>w</w:t>
      </w:r>
      <w:r w:rsidR="00435B01" w:rsidRPr="00A33672">
        <w:rPr>
          <w:rFonts w:ascii="Arial" w:hAnsi="Arial" w:cs="Arial"/>
        </w:rPr>
        <w:t>ycieczki piesze i rowerowe po najbliższej okolicy;</w:t>
      </w:r>
    </w:p>
    <w:p w14:paraId="3AE89167" w14:textId="28AF6025" w:rsidR="00435B01" w:rsidRPr="00A33672" w:rsidRDefault="00EC29DA">
      <w:pPr>
        <w:pStyle w:val="Akapitzlist"/>
        <w:numPr>
          <w:ilvl w:val="0"/>
          <w:numId w:val="99"/>
        </w:numPr>
        <w:contextualSpacing/>
        <w:rPr>
          <w:rFonts w:ascii="Arial" w:hAnsi="Arial" w:cs="Arial"/>
        </w:rPr>
      </w:pPr>
      <w:r w:rsidRPr="00A33672">
        <w:rPr>
          <w:rFonts w:ascii="Arial" w:hAnsi="Arial" w:cs="Arial"/>
        </w:rPr>
        <w:lastRenderedPageBreak/>
        <w:t>w</w:t>
      </w:r>
      <w:r w:rsidR="00435B01" w:rsidRPr="00A33672">
        <w:rPr>
          <w:rFonts w:ascii="Arial" w:hAnsi="Arial" w:cs="Arial"/>
        </w:rPr>
        <w:t>yjazdy na basen;</w:t>
      </w:r>
    </w:p>
    <w:p w14:paraId="071EE9BF" w14:textId="32D600B0" w:rsidR="00435B01" w:rsidRPr="00A33672" w:rsidRDefault="00EC29DA">
      <w:pPr>
        <w:pStyle w:val="Akapitzlist"/>
        <w:numPr>
          <w:ilvl w:val="0"/>
          <w:numId w:val="99"/>
        </w:numPr>
        <w:contextualSpacing/>
        <w:rPr>
          <w:rFonts w:ascii="Arial" w:hAnsi="Arial" w:cs="Arial"/>
        </w:rPr>
      </w:pPr>
      <w:r w:rsidRPr="00A33672">
        <w:rPr>
          <w:rFonts w:ascii="Arial" w:hAnsi="Arial" w:cs="Arial"/>
        </w:rPr>
        <w:t>i</w:t>
      </w:r>
      <w:r w:rsidR="00435B01" w:rsidRPr="00A33672">
        <w:rPr>
          <w:rFonts w:ascii="Arial" w:hAnsi="Arial" w:cs="Arial"/>
        </w:rPr>
        <w:t>nne zajęcia związane z rozwojem zainteresowań uczniów.</w:t>
      </w:r>
    </w:p>
    <w:p w14:paraId="4DDE0331" w14:textId="1596B4DF" w:rsidR="00426681" w:rsidRPr="00A33672" w:rsidRDefault="00426681" w:rsidP="007D2CFE">
      <w:pPr>
        <w:spacing w:line="276" w:lineRule="auto"/>
        <w:contextualSpacing/>
        <w:rPr>
          <w:rFonts w:ascii="Arial" w:hAnsi="Arial" w:cs="Arial"/>
          <w:b/>
          <w:sz w:val="22"/>
          <w:szCs w:val="22"/>
        </w:rPr>
      </w:pPr>
      <w:r w:rsidRPr="00A33672">
        <w:rPr>
          <w:rFonts w:ascii="Arial" w:hAnsi="Arial" w:cs="Arial"/>
          <w:b/>
          <w:sz w:val="22"/>
          <w:szCs w:val="22"/>
        </w:rPr>
        <w:t xml:space="preserve">§ </w:t>
      </w:r>
      <w:r w:rsidR="00700C66" w:rsidRPr="00A33672">
        <w:rPr>
          <w:rFonts w:ascii="Arial" w:hAnsi="Arial" w:cs="Arial"/>
          <w:b/>
          <w:sz w:val="22"/>
          <w:szCs w:val="22"/>
        </w:rPr>
        <w:t>4</w:t>
      </w:r>
      <w:r w:rsidR="004364BD" w:rsidRPr="00A33672">
        <w:rPr>
          <w:rFonts w:ascii="Arial" w:hAnsi="Arial" w:cs="Arial"/>
          <w:b/>
          <w:sz w:val="22"/>
          <w:szCs w:val="22"/>
        </w:rPr>
        <w:t>4</w:t>
      </w:r>
      <w:r w:rsidRPr="00A33672">
        <w:rPr>
          <w:rFonts w:ascii="Arial" w:hAnsi="Arial" w:cs="Arial"/>
          <w:b/>
          <w:sz w:val="22"/>
          <w:szCs w:val="22"/>
        </w:rPr>
        <w:t>.</w:t>
      </w:r>
    </w:p>
    <w:p w14:paraId="592D42A5" w14:textId="77777777" w:rsidR="00426681" w:rsidRPr="00A33672" w:rsidRDefault="00426681" w:rsidP="007D2CFE">
      <w:pPr>
        <w:spacing w:line="276" w:lineRule="auto"/>
        <w:contextualSpacing/>
        <w:rPr>
          <w:rFonts w:ascii="Arial" w:hAnsi="Arial" w:cs="Arial"/>
          <w:b/>
          <w:sz w:val="22"/>
          <w:szCs w:val="22"/>
        </w:rPr>
      </w:pPr>
      <w:r w:rsidRPr="00A33672">
        <w:rPr>
          <w:rFonts w:ascii="Arial" w:hAnsi="Arial" w:cs="Arial"/>
          <w:b/>
          <w:sz w:val="22"/>
          <w:szCs w:val="22"/>
        </w:rPr>
        <w:t>Wychowanie do życia w rodzinie</w:t>
      </w:r>
    </w:p>
    <w:p w14:paraId="38629799" w14:textId="77777777" w:rsidR="00426681" w:rsidRPr="00A33672" w:rsidRDefault="00426681" w:rsidP="007D2CFE">
      <w:pPr>
        <w:spacing w:line="276" w:lineRule="auto"/>
        <w:contextualSpacing/>
        <w:rPr>
          <w:rFonts w:ascii="Arial" w:hAnsi="Arial" w:cs="Arial"/>
          <w:b/>
        </w:rPr>
      </w:pPr>
    </w:p>
    <w:p w14:paraId="395E9263" w14:textId="77777777" w:rsidR="00426681" w:rsidRPr="00A33672" w:rsidRDefault="00426681">
      <w:pPr>
        <w:pStyle w:val="Akapitzlist"/>
        <w:numPr>
          <w:ilvl w:val="0"/>
          <w:numId w:val="23"/>
        </w:numPr>
        <w:spacing w:after="0"/>
        <w:ind w:left="284" w:hanging="284"/>
        <w:contextualSpacing/>
        <w:rPr>
          <w:rFonts w:ascii="Arial" w:hAnsi="Arial" w:cs="Arial"/>
        </w:rPr>
      </w:pPr>
      <w:r w:rsidRPr="00A33672">
        <w:rPr>
          <w:rFonts w:ascii="Arial" w:hAnsi="Arial" w:cs="Arial"/>
        </w:rPr>
        <w:t xml:space="preserve">Uczniowie oddziałów klas IV- VIII mają obowiązek uczęszczania na zajęcia „Wychowania do życia w rodzinie”, chyba że rodzice wyrażają sprzeciw na początku roku szkolnego </w:t>
      </w:r>
      <w:r w:rsidRPr="00A33672">
        <w:rPr>
          <w:rFonts w:ascii="Arial" w:hAnsi="Arial" w:cs="Arial"/>
        </w:rPr>
        <w:br/>
        <w:t xml:space="preserve">w formie pisemnej - zajęć tych nie organizuje się dla uczniów z niepełnosprawnością intelektualną w stopniu umiarkowanym i znacznym oraz dla uczniów </w:t>
      </w:r>
      <w:r w:rsidRPr="00A33672">
        <w:rPr>
          <w:rFonts w:ascii="Arial" w:hAnsi="Arial" w:cs="Arial"/>
        </w:rPr>
        <w:br/>
        <w:t>z niepełnosprawnościami sprzężonymi, z których jedną z niepełnosprawności jest niepełnosprawność w stopniu umiarkowanym i znacznym.</w:t>
      </w:r>
    </w:p>
    <w:p w14:paraId="7C22B694" w14:textId="77777777" w:rsidR="00426681" w:rsidRPr="00A33672" w:rsidRDefault="00426681">
      <w:pPr>
        <w:pStyle w:val="Akapitzlist"/>
        <w:numPr>
          <w:ilvl w:val="0"/>
          <w:numId w:val="23"/>
        </w:numPr>
        <w:ind w:left="284" w:hanging="284"/>
        <w:contextualSpacing/>
        <w:rPr>
          <w:rFonts w:ascii="Arial" w:hAnsi="Arial" w:cs="Arial"/>
        </w:rPr>
      </w:pPr>
      <w:r w:rsidRPr="00A33672">
        <w:rPr>
          <w:rFonts w:ascii="Arial" w:hAnsi="Arial" w:cs="Arial"/>
        </w:rPr>
        <w:t>Rodzice ucznia mogą w każdym momencie roku szkolnego zgłosić w formie pisemnej rezygnację z udziału w zajęciach.</w:t>
      </w:r>
    </w:p>
    <w:p w14:paraId="5AC34B11" w14:textId="77777777" w:rsidR="00426681" w:rsidRPr="00A33672" w:rsidRDefault="00426681">
      <w:pPr>
        <w:pStyle w:val="Akapitzlist"/>
        <w:numPr>
          <w:ilvl w:val="0"/>
          <w:numId w:val="23"/>
        </w:numPr>
        <w:ind w:left="284" w:hanging="284"/>
        <w:contextualSpacing/>
        <w:rPr>
          <w:rFonts w:ascii="Arial" w:hAnsi="Arial" w:cs="Arial"/>
        </w:rPr>
      </w:pPr>
      <w:r w:rsidRPr="00A33672">
        <w:rPr>
          <w:rFonts w:ascii="Arial" w:hAnsi="Arial" w:cs="Arial"/>
        </w:rPr>
        <w:t xml:space="preserve">W przypadku złożenia pisemnej rezygnacji z udziału ucznia w zajęciach w trakcie ich realizacji, nauczyciel prowadzący zajęcia niezwłocznie dokonuje skreślenia takiego ucznia z listy danej grupy i wpisuje w dzienniku lekcyjnym stosowną adnotację, w tym datę </w:t>
      </w:r>
      <w:r w:rsidRPr="00A33672">
        <w:rPr>
          <w:rFonts w:ascii="Arial" w:hAnsi="Arial" w:cs="Arial"/>
        </w:rPr>
        <w:br/>
        <w:t>i podstawę rezygnacji.</w:t>
      </w:r>
    </w:p>
    <w:p w14:paraId="1123BC65" w14:textId="77777777" w:rsidR="00426681" w:rsidRPr="00A33672" w:rsidRDefault="00426681">
      <w:pPr>
        <w:pStyle w:val="Akapitzlist"/>
        <w:numPr>
          <w:ilvl w:val="0"/>
          <w:numId w:val="23"/>
        </w:numPr>
        <w:ind w:left="284" w:hanging="284"/>
        <w:contextualSpacing/>
        <w:rPr>
          <w:rFonts w:ascii="Arial" w:hAnsi="Arial" w:cs="Arial"/>
        </w:rPr>
      </w:pPr>
      <w:r w:rsidRPr="00A33672">
        <w:rPr>
          <w:rFonts w:ascii="Arial" w:hAnsi="Arial" w:cs="Arial"/>
        </w:rPr>
        <w:t>Zajęcia nie podlegają ocenie i nie mają wpływu na promocję ucznia do klasy programowo wyższej ani na ukończenie szkoły przez ucznia.</w:t>
      </w:r>
    </w:p>
    <w:p w14:paraId="22FF33C7" w14:textId="77777777" w:rsidR="00426681" w:rsidRPr="00A33672" w:rsidRDefault="00426681">
      <w:pPr>
        <w:pStyle w:val="Akapitzlist"/>
        <w:numPr>
          <w:ilvl w:val="0"/>
          <w:numId w:val="23"/>
        </w:numPr>
        <w:ind w:left="284" w:hanging="284"/>
        <w:contextualSpacing/>
        <w:rPr>
          <w:rFonts w:ascii="Arial" w:hAnsi="Arial" w:cs="Arial"/>
        </w:rPr>
      </w:pPr>
      <w:r w:rsidRPr="00A33672">
        <w:rPr>
          <w:rFonts w:ascii="Arial" w:hAnsi="Arial" w:cs="Arial"/>
        </w:rPr>
        <w:t xml:space="preserve">Na realizację zajęć edukacyjnych wychowanie do życia w rodzinie przeznacza się </w:t>
      </w:r>
      <w:r w:rsidRPr="00A33672">
        <w:rPr>
          <w:rFonts w:ascii="Arial" w:hAnsi="Arial" w:cs="Arial"/>
        </w:rPr>
        <w:br/>
        <w:t>w szkolnym planie nauczania, w każdym roku szkolnym, dla uczniów poszczególnych oddziałów, po 14 godzin, w tym po 5 godzin z podziałem na grupy dziewcząt i chłopców.</w:t>
      </w:r>
    </w:p>
    <w:p w14:paraId="33721EE7" w14:textId="77777777" w:rsidR="00426681" w:rsidRPr="00A33672" w:rsidRDefault="00426681">
      <w:pPr>
        <w:pStyle w:val="Akapitzlist"/>
        <w:numPr>
          <w:ilvl w:val="0"/>
          <w:numId w:val="23"/>
        </w:numPr>
        <w:ind w:left="284" w:hanging="284"/>
        <w:contextualSpacing/>
        <w:rPr>
          <w:rFonts w:ascii="Arial" w:hAnsi="Arial" w:cs="Arial"/>
        </w:rPr>
      </w:pPr>
      <w:r w:rsidRPr="00A33672">
        <w:rPr>
          <w:rFonts w:ascii="Arial" w:hAnsi="Arial" w:cs="Arial"/>
        </w:rPr>
        <w:t>Zajęcia organizuje się w oddziałach lub w międzyoddziałowych grupach liczących nie więcej niż 25 uczniów.</w:t>
      </w:r>
    </w:p>
    <w:p w14:paraId="3C1853F1" w14:textId="77777777" w:rsidR="00426681" w:rsidRPr="00A33672" w:rsidRDefault="00426681">
      <w:pPr>
        <w:pStyle w:val="Akapitzlist"/>
        <w:numPr>
          <w:ilvl w:val="0"/>
          <w:numId w:val="23"/>
        </w:numPr>
        <w:ind w:left="284" w:hanging="284"/>
        <w:contextualSpacing/>
        <w:rPr>
          <w:rFonts w:ascii="Arial" w:hAnsi="Arial" w:cs="Arial"/>
        </w:rPr>
      </w:pPr>
      <w:r w:rsidRPr="00A33672">
        <w:rPr>
          <w:rFonts w:ascii="Arial" w:hAnsi="Arial" w:cs="Arial"/>
        </w:rPr>
        <w:t>W każdym roku szkolnym przed przystąpieniem do realizacji zajęć, nauczyciel prowadzący zajęcia wraz z wychowawcą oddziału przeprowadza co najmniej jedno spotkanie informacyjne z rodzicami uczniów niepełnoletnich, podczas którego jest obowiązany przedstawić pełną informację o celach i treściach realizowanego programu nauczania, podręcznikach szkolnych oraz środkach dydaktycznych. Za przeprowadzenie spotkania odpowiedzialny jest dyrektor szkoły.</w:t>
      </w:r>
    </w:p>
    <w:p w14:paraId="0C591E18" w14:textId="57B68E1F" w:rsidR="00426681" w:rsidRPr="00A33672" w:rsidRDefault="00426681" w:rsidP="007D2CFE">
      <w:pPr>
        <w:spacing w:line="276" w:lineRule="auto"/>
        <w:ind w:left="284" w:hanging="284"/>
        <w:contextualSpacing/>
        <w:rPr>
          <w:rFonts w:ascii="Arial" w:hAnsi="Arial" w:cs="Arial"/>
          <w:b/>
          <w:sz w:val="22"/>
          <w:szCs w:val="22"/>
        </w:rPr>
      </w:pPr>
      <w:r w:rsidRPr="00A33672">
        <w:rPr>
          <w:rFonts w:ascii="Arial" w:hAnsi="Arial" w:cs="Arial"/>
          <w:b/>
          <w:sz w:val="22"/>
          <w:szCs w:val="22"/>
        </w:rPr>
        <w:t xml:space="preserve">§ </w:t>
      </w:r>
      <w:r w:rsidR="00700C66" w:rsidRPr="00A33672">
        <w:rPr>
          <w:rFonts w:ascii="Arial" w:hAnsi="Arial" w:cs="Arial"/>
          <w:b/>
          <w:sz w:val="22"/>
          <w:szCs w:val="22"/>
        </w:rPr>
        <w:t>4</w:t>
      </w:r>
      <w:r w:rsidR="004364BD" w:rsidRPr="00A33672">
        <w:rPr>
          <w:rFonts w:ascii="Arial" w:hAnsi="Arial" w:cs="Arial"/>
          <w:b/>
          <w:sz w:val="22"/>
          <w:szCs w:val="22"/>
        </w:rPr>
        <w:t>5</w:t>
      </w:r>
      <w:r w:rsidRPr="00A33672">
        <w:rPr>
          <w:rFonts w:ascii="Arial" w:hAnsi="Arial" w:cs="Arial"/>
          <w:b/>
          <w:sz w:val="22"/>
          <w:szCs w:val="22"/>
        </w:rPr>
        <w:t>.</w:t>
      </w:r>
    </w:p>
    <w:p w14:paraId="51E43484" w14:textId="77777777" w:rsidR="00426681" w:rsidRPr="00A33672" w:rsidRDefault="00426681" w:rsidP="007D2CFE">
      <w:pPr>
        <w:spacing w:line="276" w:lineRule="auto"/>
        <w:ind w:left="284" w:hanging="284"/>
        <w:contextualSpacing/>
        <w:rPr>
          <w:rFonts w:ascii="Arial" w:hAnsi="Arial" w:cs="Arial"/>
          <w:b/>
          <w:sz w:val="22"/>
          <w:szCs w:val="22"/>
        </w:rPr>
      </w:pPr>
      <w:r w:rsidRPr="00A33672">
        <w:rPr>
          <w:rFonts w:ascii="Arial" w:hAnsi="Arial" w:cs="Arial"/>
          <w:b/>
          <w:sz w:val="22"/>
          <w:szCs w:val="22"/>
        </w:rPr>
        <w:t>Religia / etyka</w:t>
      </w:r>
    </w:p>
    <w:p w14:paraId="3ABF95D4" w14:textId="77777777" w:rsidR="00426681" w:rsidRPr="00A33672" w:rsidRDefault="00426681" w:rsidP="007D2CFE">
      <w:pPr>
        <w:spacing w:line="276" w:lineRule="auto"/>
        <w:ind w:left="284" w:hanging="284"/>
        <w:contextualSpacing/>
        <w:rPr>
          <w:rFonts w:ascii="Arial" w:hAnsi="Arial" w:cs="Arial"/>
          <w:b/>
          <w:sz w:val="22"/>
          <w:szCs w:val="22"/>
        </w:rPr>
      </w:pPr>
    </w:p>
    <w:p w14:paraId="62E3B2BE" w14:textId="77777777" w:rsidR="00426681" w:rsidRPr="00A33672" w:rsidRDefault="00426681">
      <w:pPr>
        <w:pStyle w:val="NormalnyWeb"/>
        <w:numPr>
          <w:ilvl w:val="0"/>
          <w:numId w:val="24"/>
        </w:numPr>
        <w:spacing w:before="0" w:beforeAutospacing="0" w:after="0" w:afterAutospacing="0" w:line="276" w:lineRule="auto"/>
        <w:ind w:left="284" w:hanging="284"/>
        <w:contextualSpacing/>
        <w:rPr>
          <w:rFonts w:ascii="Arial" w:hAnsi="Arial" w:cs="Arial"/>
          <w:bCs w:val="0"/>
          <w:color w:val="auto"/>
          <w:sz w:val="22"/>
          <w:szCs w:val="22"/>
        </w:rPr>
      </w:pPr>
      <w:r w:rsidRPr="00A33672">
        <w:rPr>
          <w:rFonts w:ascii="Arial" w:eastAsia="Times New Roman" w:hAnsi="Arial" w:cs="Arial"/>
          <w:bCs w:val="0"/>
          <w:color w:val="auto"/>
          <w:sz w:val="22"/>
          <w:szCs w:val="22"/>
        </w:rPr>
        <w:t>Szkoła ma obowiązek zapewnienia</w:t>
      </w:r>
      <w:r w:rsidRPr="00A33672">
        <w:rPr>
          <w:rFonts w:ascii="Arial" w:hAnsi="Arial" w:cs="Arial"/>
          <w:bCs w:val="0"/>
          <w:color w:val="auto"/>
          <w:sz w:val="22"/>
          <w:szCs w:val="22"/>
        </w:rPr>
        <w:t xml:space="preserve"> udziału w zajęciach z religii wszystkim uczniom, również tym, którzy przynależą do niewielkich liczebnie kościołów lub związków wyznaniowych </w:t>
      </w:r>
      <w:r w:rsidRPr="00A33672">
        <w:rPr>
          <w:rFonts w:ascii="Arial" w:hAnsi="Arial" w:cs="Arial"/>
          <w:bCs w:val="0"/>
          <w:color w:val="auto"/>
          <w:sz w:val="22"/>
          <w:szCs w:val="22"/>
        </w:rPr>
        <w:br/>
        <w:t>o uregulowanej w Rzeczypospolitej Polskiej sytuacji prawnej, jeżeli rodzice wyrażą taką wolę w formie oświadczenia pisemnego.</w:t>
      </w:r>
    </w:p>
    <w:p w14:paraId="544CFCDD" w14:textId="77777777" w:rsidR="00426681" w:rsidRPr="00A33672" w:rsidRDefault="00426681">
      <w:pPr>
        <w:pStyle w:val="NormalnyWeb"/>
        <w:numPr>
          <w:ilvl w:val="0"/>
          <w:numId w:val="24"/>
        </w:numPr>
        <w:spacing w:before="0" w:beforeAutospacing="0" w:after="0" w:afterAutospacing="0" w:line="276" w:lineRule="auto"/>
        <w:ind w:left="284" w:hanging="284"/>
        <w:contextualSpacing/>
        <w:rPr>
          <w:rFonts w:ascii="Arial" w:hAnsi="Arial" w:cs="Arial"/>
          <w:bCs w:val="0"/>
          <w:color w:val="auto"/>
          <w:sz w:val="22"/>
          <w:szCs w:val="22"/>
        </w:rPr>
      </w:pPr>
      <w:r w:rsidRPr="00A33672">
        <w:rPr>
          <w:rFonts w:ascii="Arial" w:eastAsia="Times New Roman" w:hAnsi="Arial" w:cs="Arial"/>
          <w:bCs w:val="0"/>
          <w:color w:val="auto"/>
          <w:sz w:val="22"/>
          <w:szCs w:val="22"/>
        </w:rPr>
        <w:t xml:space="preserve">Szkoła ma obowiązek zapewnienia </w:t>
      </w:r>
      <w:r w:rsidRPr="00A33672">
        <w:rPr>
          <w:rFonts w:ascii="Arial" w:hAnsi="Arial" w:cs="Arial"/>
          <w:bCs w:val="0"/>
          <w:color w:val="auto"/>
          <w:sz w:val="22"/>
          <w:szCs w:val="22"/>
        </w:rPr>
        <w:t>udziału w zajęciach z etyki wszystkim uczniom, jeżeli rodzice wyrażą taką wolę w formie oświadczenia pisemnego.</w:t>
      </w:r>
    </w:p>
    <w:p w14:paraId="288D7BF5" w14:textId="77777777" w:rsidR="00426681" w:rsidRPr="00A33672" w:rsidRDefault="00426681">
      <w:pPr>
        <w:pStyle w:val="Akapitzlist"/>
        <w:numPr>
          <w:ilvl w:val="0"/>
          <w:numId w:val="24"/>
        </w:numPr>
        <w:ind w:left="284" w:hanging="284"/>
        <w:contextualSpacing/>
        <w:rPr>
          <w:rFonts w:ascii="Arial" w:hAnsi="Arial" w:cs="Arial"/>
        </w:rPr>
      </w:pPr>
      <w:r w:rsidRPr="00A33672">
        <w:rPr>
          <w:rFonts w:ascii="Arial" w:hAnsi="Arial" w:cs="Arial"/>
        </w:rPr>
        <w:t>Religia i etyka nie są dla ucznia przedmiotami obowiązkowymi, udział w nich jest dobrowolny. Po złożeniu oświadczenia udział w wybranych zajęciach staje się dla ucznia obowiązkowy.</w:t>
      </w:r>
    </w:p>
    <w:p w14:paraId="56D93F64" w14:textId="77777777" w:rsidR="00426681" w:rsidRPr="00A33672" w:rsidRDefault="00426681">
      <w:pPr>
        <w:pStyle w:val="Akapitzlist"/>
        <w:numPr>
          <w:ilvl w:val="0"/>
          <w:numId w:val="24"/>
        </w:numPr>
        <w:ind w:left="284" w:hanging="284"/>
        <w:contextualSpacing/>
        <w:rPr>
          <w:rFonts w:ascii="Arial" w:hAnsi="Arial" w:cs="Arial"/>
        </w:rPr>
      </w:pPr>
      <w:r w:rsidRPr="00A33672">
        <w:rPr>
          <w:rFonts w:ascii="Arial" w:hAnsi="Arial" w:cs="Arial"/>
        </w:rPr>
        <w:t xml:space="preserve">Uczeń może uczestniczyć w zajęciach z religii, z etyki, z obu przedmiotów, może też nie wybrać żadnego z nich. </w:t>
      </w:r>
    </w:p>
    <w:p w14:paraId="6761D3EA" w14:textId="77777777" w:rsidR="00426681" w:rsidRPr="00A33672" w:rsidRDefault="00426681">
      <w:pPr>
        <w:pStyle w:val="Akapitzlist"/>
        <w:numPr>
          <w:ilvl w:val="0"/>
          <w:numId w:val="24"/>
        </w:numPr>
        <w:ind w:left="284" w:hanging="284"/>
        <w:contextualSpacing/>
        <w:rPr>
          <w:rFonts w:ascii="Arial" w:hAnsi="Arial" w:cs="Arial"/>
        </w:rPr>
      </w:pPr>
      <w:r w:rsidRPr="00A33672">
        <w:rPr>
          <w:rFonts w:ascii="Arial" w:hAnsi="Arial" w:cs="Arial"/>
        </w:rPr>
        <w:lastRenderedPageBreak/>
        <w:t>Uczniom, których rodzice wyrażą życzenie uczestniczenia w zajęciach zarówno z religii, jak i z etyki, szkoła jest zobowiązana umożliwić udział w zajęciach z obu przedmiotów, umieszczając godziny nauki religii i etyki w tygodniowym rozkładzie zajęć szkolnych.</w:t>
      </w:r>
    </w:p>
    <w:p w14:paraId="2F0BAA20" w14:textId="77777777" w:rsidR="00426681" w:rsidRPr="00A33672" w:rsidRDefault="00426681">
      <w:pPr>
        <w:pStyle w:val="Akapitzlist"/>
        <w:numPr>
          <w:ilvl w:val="0"/>
          <w:numId w:val="24"/>
        </w:numPr>
        <w:ind w:left="284" w:hanging="284"/>
        <w:contextualSpacing/>
        <w:rPr>
          <w:rFonts w:ascii="Arial" w:hAnsi="Arial" w:cs="Arial"/>
        </w:rPr>
      </w:pPr>
      <w:r w:rsidRPr="00A33672">
        <w:rPr>
          <w:rFonts w:ascii="Arial" w:hAnsi="Arial" w:cs="Arial"/>
        </w:rPr>
        <w:t>Uczniom nie korzystającym z nauki religii lub etyki, szkoła ma obowiązek zapewnić w czasie trwania lekcji religii lub etyki opiekę lub zajęcia wychowawcze.</w:t>
      </w:r>
    </w:p>
    <w:p w14:paraId="6D8A599A" w14:textId="77777777" w:rsidR="00426681" w:rsidRPr="00A33672" w:rsidRDefault="00426681">
      <w:pPr>
        <w:pStyle w:val="Akapitzlist"/>
        <w:numPr>
          <w:ilvl w:val="0"/>
          <w:numId w:val="24"/>
        </w:numPr>
        <w:ind w:left="284" w:hanging="284"/>
        <w:contextualSpacing/>
        <w:rPr>
          <w:rFonts w:ascii="Arial" w:hAnsi="Arial" w:cs="Arial"/>
        </w:rPr>
      </w:pPr>
      <w:r w:rsidRPr="00A33672">
        <w:rPr>
          <w:rFonts w:ascii="Arial" w:hAnsi="Arial" w:cs="Arial"/>
        </w:rPr>
        <w:t xml:space="preserve">W przypadku rezygnacji z udziału w zajęciach religii lub etyki, konieczne jest poinformowanie szkoły w formie pisemnej przez rodzica ucznia, o zmianie decyzji. </w:t>
      </w:r>
    </w:p>
    <w:p w14:paraId="6F9C49D3" w14:textId="77777777" w:rsidR="00426681" w:rsidRPr="00A33672" w:rsidRDefault="00426681">
      <w:pPr>
        <w:pStyle w:val="Akapitzlist"/>
        <w:numPr>
          <w:ilvl w:val="0"/>
          <w:numId w:val="24"/>
        </w:numPr>
        <w:ind w:left="284" w:hanging="284"/>
        <w:contextualSpacing/>
        <w:rPr>
          <w:rFonts w:ascii="Arial" w:hAnsi="Arial" w:cs="Arial"/>
        </w:rPr>
      </w:pPr>
      <w:r w:rsidRPr="00A33672">
        <w:rPr>
          <w:rFonts w:ascii="Arial" w:hAnsi="Arial" w:cs="Arial"/>
        </w:rPr>
        <w:t>Organizacja zajęć religii i etyki:</w:t>
      </w:r>
    </w:p>
    <w:p w14:paraId="59C91E9C" w14:textId="77777777" w:rsidR="00426681" w:rsidRPr="00A33672" w:rsidRDefault="00426681">
      <w:pPr>
        <w:pStyle w:val="Akapitzlist"/>
        <w:numPr>
          <w:ilvl w:val="0"/>
          <w:numId w:val="25"/>
        </w:numPr>
        <w:contextualSpacing/>
        <w:rPr>
          <w:rFonts w:ascii="Arial" w:hAnsi="Arial" w:cs="Arial"/>
        </w:rPr>
      </w:pPr>
      <w:r w:rsidRPr="00A33672">
        <w:rPr>
          <w:rFonts w:ascii="Arial" w:hAnsi="Arial" w:cs="Arial"/>
        </w:rPr>
        <w:t xml:space="preserve">szkoła organizuje zajęcia z religii (określonego wyznania) i etyki w klasach (oddziałach) lub grupach </w:t>
      </w:r>
      <w:proofErr w:type="spellStart"/>
      <w:r w:rsidRPr="00A33672">
        <w:rPr>
          <w:rFonts w:ascii="Arial" w:hAnsi="Arial" w:cs="Arial"/>
        </w:rPr>
        <w:t>międzyklasowych</w:t>
      </w:r>
      <w:proofErr w:type="spellEnd"/>
      <w:r w:rsidRPr="00A33672">
        <w:rPr>
          <w:rFonts w:ascii="Arial" w:hAnsi="Arial" w:cs="Arial"/>
        </w:rPr>
        <w:t xml:space="preserve"> (międzyoddziałowych), gdy otrzyma co najmniej siedem zgłoszeń dotyczących danego przedmiotu;</w:t>
      </w:r>
    </w:p>
    <w:p w14:paraId="13A8235C" w14:textId="77777777" w:rsidR="00426681" w:rsidRPr="00A33672" w:rsidRDefault="00426681">
      <w:pPr>
        <w:pStyle w:val="Akapitzlist"/>
        <w:numPr>
          <w:ilvl w:val="0"/>
          <w:numId w:val="25"/>
        </w:numPr>
        <w:contextualSpacing/>
        <w:rPr>
          <w:rFonts w:ascii="Arial" w:hAnsi="Arial" w:cs="Arial"/>
        </w:rPr>
      </w:pPr>
      <w:r w:rsidRPr="00A33672">
        <w:rPr>
          <w:rFonts w:ascii="Arial" w:hAnsi="Arial" w:cs="Arial"/>
        </w:rPr>
        <w:t>jeśli w szkole zgłosi się mniej niż siedmiu uczniów, dyrektor szkoły przekazuje oświadczenia organowi prowadzącemu, który organizuje zajęcia z etyki w grupach międzyszkolnych oraz zajęcia z religii – w porozumieniu władzami zwierzchnimi kościoła lub związku wyznaniowego – w pozaszkolnych punktach katechetycznych;</w:t>
      </w:r>
    </w:p>
    <w:p w14:paraId="34614E59" w14:textId="77777777" w:rsidR="00426681" w:rsidRPr="00A33672" w:rsidRDefault="00426681">
      <w:pPr>
        <w:pStyle w:val="Akapitzlist"/>
        <w:numPr>
          <w:ilvl w:val="0"/>
          <w:numId w:val="25"/>
        </w:numPr>
        <w:contextualSpacing/>
        <w:rPr>
          <w:rFonts w:ascii="Arial" w:hAnsi="Arial" w:cs="Arial"/>
        </w:rPr>
      </w:pPr>
      <w:r w:rsidRPr="00A33672">
        <w:rPr>
          <w:rFonts w:ascii="Arial" w:hAnsi="Arial" w:cs="Arial"/>
        </w:rPr>
        <w:t>w przypadku niewielkiej liczby uczniów wybierających etykę, można stosować w szkole rozwiązania organizacyjne umożliwiające prowadzenie zajęć w grupach mieszanych wiekowo, łączących uczniów z danego etapu edukacyjnego - treści nauczania powinny być wówczas podzielone na moduły realizowane w sposób dostosowany do wieku uczniów;</w:t>
      </w:r>
    </w:p>
    <w:p w14:paraId="14078294" w14:textId="77777777" w:rsidR="00426681" w:rsidRPr="00A33672" w:rsidRDefault="00426681">
      <w:pPr>
        <w:pStyle w:val="Akapitzlist"/>
        <w:numPr>
          <w:ilvl w:val="0"/>
          <w:numId w:val="25"/>
        </w:numPr>
        <w:contextualSpacing/>
        <w:rPr>
          <w:rFonts w:ascii="Arial" w:hAnsi="Arial" w:cs="Arial"/>
        </w:rPr>
      </w:pPr>
      <w:r w:rsidRPr="00A33672">
        <w:rPr>
          <w:rFonts w:ascii="Arial" w:hAnsi="Arial" w:cs="Arial"/>
        </w:rPr>
        <w:t>oceny z religii / etyki są wliczane do średniej ocen ucznia, nie wpływają jednak na jego promocję;</w:t>
      </w:r>
    </w:p>
    <w:p w14:paraId="7F291DDC" w14:textId="77777777" w:rsidR="00426681" w:rsidRPr="00A33672" w:rsidRDefault="00426681">
      <w:pPr>
        <w:pStyle w:val="Akapitzlist"/>
        <w:numPr>
          <w:ilvl w:val="0"/>
          <w:numId w:val="25"/>
        </w:numPr>
        <w:contextualSpacing/>
        <w:rPr>
          <w:rFonts w:ascii="Arial" w:hAnsi="Arial" w:cs="Arial"/>
          <w:spacing w:val="-3"/>
          <w:shd w:val="clear" w:color="auto" w:fill="FFFFFF"/>
        </w:rPr>
      </w:pPr>
      <w:r w:rsidRPr="00A33672">
        <w:rPr>
          <w:rFonts w:ascii="Arial" w:hAnsi="Arial" w:cs="Arial"/>
          <w:spacing w:val="-3"/>
          <w:shd w:val="clear" w:color="auto" w:fill="FFFFFF"/>
        </w:rPr>
        <w:t xml:space="preserve">począwszy od klasy IV </w:t>
      </w:r>
      <w:r w:rsidRPr="00A33672">
        <w:rPr>
          <w:rFonts w:ascii="Arial" w:hAnsi="Arial" w:cs="Arial"/>
        </w:rPr>
        <w:t>ocenę z religii / etyki umieszcza się na świadectwie szkolnym bezpośrednio pod oceną zachowania i nie ma ona wpływu na promowanie ucznia do następnej klasy;</w:t>
      </w:r>
    </w:p>
    <w:p w14:paraId="676B86AB" w14:textId="77777777" w:rsidR="00426681" w:rsidRPr="00A33672" w:rsidRDefault="00426681">
      <w:pPr>
        <w:pStyle w:val="Akapitzlist"/>
        <w:numPr>
          <w:ilvl w:val="0"/>
          <w:numId w:val="25"/>
        </w:numPr>
        <w:contextualSpacing/>
        <w:rPr>
          <w:rFonts w:ascii="Arial" w:hAnsi="Arial" w:cs="Arial"/>
        </w:rPr>
      </w:pPr>
      <w:bookmarkStart w:id="45" w:name="_Hlk490831555"/>
      <w:r w:rsidRPr="00A33672">
        <w:rPr>
          <w:rFonts w:ascii="Arial" w:hAnsi="Arial" w:cs="Arial"/>
        </w:rPr>
        <w:t xml:space="preserve">uczniowie, którzy uczęszczają na lekcje religii, </w:t>
      </w:r>
      <w:bookmarkStart w:id="46" w:name="_Hlk489140624"/>
      <w:r w:rsidRPr="00A33672">
        <w:rPr>
          <w:rFonts w:ascii="Arial" w:hAnsi="Arial" w:cs="Arial"/>
        </w:rPr>
        <w:t>mają prawo do zwolnienia z zajęć szkolnych w celu odbycia trzydniowych rekolekcji wielkopostnych, jeżeli rekolekcje te stanowią praktykę danego kościoła lub innego związku wyznaniowego - w czasie trwania rekolekcji szkoła pełni funkcję opiekuńczą i wychowawczą.</w:t>
      </w:r>
    </w:p>
    <w:bookmarkEnd w:id="45"/>
    <w:bookmarkEnd w:id="46"/>
    <w:p w14:paraId="68913742" w14:textId="21E9E72D" w:rsidR="0014054E" w:rsidRPr="00A33672" w:rsidRDefault="0014054E" w:rsidP="007D2CFE">
      <w:pPr>
        <w:pStyle w:val="Tekstpodstawowy"/>
        <w:spacing w:line="276" w:lineRule="auto"/>
        <w:ind w:left="284" w:hanging="284"/>
        <w:contextualSpacing/>
        <w:rPr>
          <w:rFonts w:cs="Arial"/>
          <w:b/>
          <w:sz w:val="22"/>
          <w:szCs w:val="22"/>
        </w:rPr>
      </w:pPr>
      <w:r w:rsidRPr="00A33672">
        <w:rPr>
          <w:rFonts w:cs="Arial"/>
          <w:b/>
          <w:sz w:val="22"/>
          <w:szCs w:val="22"/>
        </w:rPr>
        <w:t>§</w:t>
      </w:r>
      <w:r w:rsidR="00472903" w:rsidRPr="00A33672">
        <w:rPr>
          <w:rFonts w:cs="Arial"/>
          <w:b/>
          <w:sz w:val="22"/>
          <w:szCs w:val="22"/>
        </w:rPr>
        <w:t xml:space="preserve"> </w:t>
      </w:r>
      <w:r w:rsidR="00407199" w:rsidRPr="00A33672">
        <w:rPr>
          <w:rFonts w:cs="Arial"/>
          <w:b/>
          <w:sz w:val="22"/>
          <w:szCs w:val="22"/>
        </w:rPr>
        <w:t>4</w:t>
      </w:r>
      <w:r w:rsidR="004364BD" w:rsidRPr="00A33672">
        <w:rPr>
          <w:rFonts w:cs="Arial"/>
          <w:b/>
          <w:sz w:val="22"/>
          <w:szCs w:val="22"/>
        </w:rPr>
        <w:t>6</w:t>
      </w:r>
      <w:r w:rsidR="00487466" w:rsidRPr="00A33672">
        <w:rPr>
          <w:rFonts w:cs="Arial"/>
          <w:b/>
          <w:sz w:val="22"/>
          <w:szCs w:val="22"/>
        </w:rPr>
        <w:t>.</w:t>
      </w:r>
    </w:p>
    <w:p w14:paraId="0350FE0D" w14:textId="301DE904" w:rsidR="00700C66" w:rsidRPr="00A33672" w:rsidRDefault="00700C66" w:rsidP="007D2CFE">
      <w:pPr>
        <w:pStyle w:val="Tekstpodstawowy"/>
        <w:spacing w:line="276" w:lineRule="auto"/>
        <w:ind w:left="284" w:hanging="284"/>
        <w:contextualSpacing/>
        <w:rPr>
          <w:rFonts w:cs="Arial"/>
          <w:b/>
          <w:sz w:val="22"/>
          <w:szCs w:val="22"/>
        </w:rPr>
      </w:pPr>
      <w:r w:rsidRPr="00A33672">
        <w:rPr>
          <w:rFonts w:cs="Arial"/>
          <w:b/>
          <w:sz w:val="22"/>
          <w:szCs w:val="22"/>
        </w:rPr>
        <w:t>Oddziały przedszkolne</w:t>
      </w:r>
    </w:p>
    <w:p w14:paraId="06811693" w14:textId="77777777" w:rsidR="00700C66" w:rsidRPr="00A33672" w:rsidRDefault="00700C66" w:rsidP="007D2CFE">
      <w:pPr>
        <w:pStyle w:val="Tekstpodstawowy"/>
        <w:spacing w:line="276" w:lineRule="auto"/>
        <w:ind w:left="284" w:hanging="284"/>
        <w:contextualSpacing/>
        <w:rPr>
          <w:rFonts w:cs="Arial"/>
          <w:b/>
          <w:sz w:val="22"/>
          <w:szCs w:val="22"/>
        </w:rPr>
      </w:pPr>
    </w:p>
    <w:p w14:paraId="3037E0C1" w14:textId="770F2319" w:rsidR="0014054E" w:rsidRPr="00A33672" w:rsidRDefault="0014054E">
      <w:pPr>
        <w:pStyle w:val="Tekstpodstawowy"/>
        <w:numPr>
          <w:ilvl w:val="0"/>
          <w:numId w:val="100"/>
        </w:numPr>
        <w:spacing w:line="276" w:lineRule="auto"/>
        <w:ind w:left="284" w:hanging="284"/>
        <w:contextualSpacing/>
        <w:rPr>
          <w:rFonts w:cs="Arial"/>
          <w:sz w:val="22"/>
          <w:szCs w:val="22"/>
        </w:rPr>
      </w:pPr>
      <w:r w:rsidRPr="00A33672">
        <w:rPr>
          <w:rFonts w:cs="Arial"/>
          <w:sz w:val="22"/>
          <w:szCs w:val="22"/>
        </w:rPr>
        <w:t>W</w:t>
      </w:r>
      <w:r w:rsidR="00472903" w:rsidRPr="00A33672">
        <w:rPr>
          <w:rFonts w:cs="Arial"/>
          <w:sz w:val="22"/>
          <w:szCs w:val="22"/>
        </w:rPr>
        <w:t xml:space="preserve"> </w:t>
      </w:r>
      <w:r w:rsidR="00700C66" w:rsidRPr="00A33672">
        <w:rPr>
          <w:rFonts w:cs="Arial"/>
          <w:sz w:val="22"/>
          <w:szCs w:val="22"/>
        </w:rPr>
        <w:t>s</w:t>
      </w:r>
      <w:r w:rsidRPr="00A33672">
        <w:rPr>
          <w:rFonts w:cs="Arial"/>
          <w:sz w:val="22"/>
          <w:szCs w:val="22"/>
        </w:rPr>
        <w:t>zkole</w:t>
      </w:r>
      <w:r w:rsidR="00472903" w:rsidRPr="00A33672">
        <w:rPr>
          <w:rFonts w:cs="Arial"/>
          <w:sz w:val="22"/>
          <w:szCs w:val="22"/>
        </w:rPr>
        <w:t xml:space="preserve"> </w:t>
      </w:r>
      <w:r w:rsidRPr="00A33672">
        <w:rPr>
          <w:rFonts w:cs="Arial"/>
          <w:sz w:val="22"/>
          <w:szCs w:val="22"/>
        </w:rPr>
        <w:t>prowadzone</w:t>
      </w:r>
      <w:r w:rsidR="00472903" w:rsidRPr="00A33672">
        <w:rPr>
          <w:rFonts w:cs="Arial"/>
          <w:sz w:val="22"/>
          <w:szCs w:val="22"/>
        </w:rPr>
        <w:t xml:space="preserve"> </w:t>
      </w:r>
      <w:r w:rsidRPr="00A33672">
        <w:rPr>
          <w:rFonts w:cs="Arial"/>
          <w:sz w:val="22"/>
          <w:szCs w:val="22"/>
        </w:rPr>
        <w:t>są</w:t>
      </w:r>
      <w:r w:rsidR="00472903" w:rsidRPr="00A33672">
        <w:rPr>
          <w:rFonts w:cs="Arial"/>
          <w:sz w:val="22"/>
          <w:szCs w:val="22"/>
        </w:rPr>
        <w:t xml:space="preserve"> </w:t>
      </w:r>
      <w:r w:rsidR="00700C66" w:rsidRPr="00A33672">
        <w:rPr>
          <w:rFonts w:cs="Arial"/>
          <w:sz w:val="22"/>
          <w:szCs w:val="22"/>
        </w:rPr>
        <w:t>o</w:t>
      </w:r>
      <w:r w:rsidRPr="00A33672">
        <w:rPr>
          <w:rFonts w:cs="Arial"/>
          <w:sz w:val="22"/>
          <w:szCs w:val="22"/>
        </w:rPr>
        <w:t>ddziały</w:t>
      </w:r>
      <w:r w:rsidR="00472903" w:rsidRPr="00A33672">
        <w:rPr>
          <w:rFonts w:cs="Arial"/>
          <w:sz w:val="22"/>
          <w:szCs w:val="22"/>
        </w:rPr>
        <w:t xml:space="preserve"> </w:t>
      </w:r>
      <w:r w:rsidR="00700C66" w:rsidRPr="00A33672">
        <w:rPr>
          <w:rFonts w:cs="Arial"/>
          <w:sz w:val="22"/>
          <w:szCs w:val="22"/>
        </w:rPr>
        <w:t>p</w:t>
      </w:r>
      <w:r w:rsidRPr="00A33672">
        <w:rPr>
          <w:rFonts w:cs="Arial"/>
          <w:sz w:val="22"/>
          <w:szCs w:val="22"/>
        </w:rPr>
        <w:t>rzedszkolne</w:t>
      </w:r>
      <w:r w:rsidR="00472903" w:rsidRPr="00A33672">
        <w:rPr>
          <w:rFonts w:cs="Arial"/>
          <w:sz w:val="22"/>
          <w:szCs w:val="22"/>
        </w:rPr>
        <w:t xml:space="preserve"> </w:t>
      </w:r>
      <w:r w:rsidRPr="00A33672">
        <w:rPr>
          <w:rFonts w:cs="Arial"/>
          <w:sz w:val="22"/>
          <w:szCs w:val="22"/>
        </w:rPr>
        <w:t>realizujące</w:t>
      </w:r>
      <w:r w:rsidR="00472903" w:rsidRPr="00A33672">
        <w:rPr>
          <w:rFonts w:cs="Arial"/>
          <w:sz w:val="22"/>
          <w:szCs w:val="22"/>
        </w:rPr>
        <w:t xml:space="preserve"> </w:t>
      </w:r>
      <w:r w:rsidR="00731FB9" w:rsidRPr="00A33672">
        <w:rPr>
          <w:rFonts w:cs="Arial"/>
          <w:sz w:val="22"/>
          <w:szCs w:val="22"/>
        </w:rPr>
        <w:t>podstawę programową</w:t>
      </w:r>
      <w:r w:rsidR="00472903" w:rsidRPr="00A33672">
        <w:rPr>
          <w:rFonts w:cs="Arial"/>
          <w:sz w:val="22"/>
          <w:szCs w:val="22"/>
        </w:rPr>
        <w:t xml:space="preserve"> </w:t>
      </w:r>
      <w:r w:rsidRPr="00A33672">
        <w:rPr>
          <w:rFonts w:cs="Arial"/>
          <w:sz w:val="22"/>
          <w:szCs w:val="22"/>
        </w:rPr>
        <w:t>wychowania</w:t>
      </w:r>
      <w:r w:rsidR="00472903" w:rsidRPr="00A33672">
        <w:rPr>
          <w:rFonts w:cs="Arial"/>
          <w:sz w:val="22"/>
          <w:szCs w:val="22"/>
        </w:rPr>
        <w:t xml:space="preserve"> </w:t>
      </w:r>
      <w:r w:rsidRPr="00A33672">
        <w:rPr>
          <w:rFonts w:cs="Arial"/>
          <w:sz w:val="22"/>
          <w:szCs w:val="22"/>
        </w:rPr>
        <w:t>przedszkolnego.</w:t>
      </w:r>
      <w:r w:rsidR="00472903" w:rsidRPr="00A33672">
        <w:rPr>
          <w:rFonts w:cs="Arial"/>
          <w:sz w:val="22"/>
          <w:szCs w:val="22"/>
        </w:rPr>
        <w:t xml:space="preserve"> </w:t>
      </w:r>
    </w:p>
    <w:p w14:paraId="6AB62A39" w14:textId="6E2B89F2" w:rsidR="0014054E" w:rsidRPr="00A33672" w:rsidRDefault="00700C66">
      <w:pPr>
        <w:pStyle w:val="Tekstpodstawowy2"/>
        <w:numPr>
          <w:ilvl w:val="0"/>
          <w:numId w:val="100"/>
        </w:numPr>
        <w:spacing w:line="276" w:lineRule="auto"/>
        <w:ind w:left="284" w:hanging="284"/>
        <w:contextualSpacing/>
        <w:rPr>
          <w:rFonts w:cs="Arial"/>
          <w:sz w:val="22"/>
          <w:szCs w:val="22"/>
        </w:rPr>
      </w:pPr>
      <w:r w:rsidRPr="00A33672">
        <w:rPr>
          <w:rFonts w:cs="Arial"/>
          <w:sz w:val="22"/>
          <w:szCs w:val="22"/>
        </w:rPr>
        <w:t>N</w:t>
      </w:r>
      <w:r w:rsidR="0014054E" w:rsidRPr="00A33672">
        <w:rPr>
          <w:rFonts w:cs="Arial"/>
          <w:sz w:val="22"/>
          <w:szCs w:val="22"/>
        </w:rPr>
        <w:t>auczyciele</w:t>
      </w:r>
      <w:r w:rsidR="00472903" w:rsidRPr="00A33672">
        <w:rPr>
          <w:rFonts w:cs="Arial"/>
          <w:sz w:val="22"/>
          <w:szCs w:val="22"/>
        </w:rPr>
        <w:t xml:space="preserve"> </w:t>
      </w:r>
      <w:r w:rsidRPr="00A33672">
        <w:rPr>
          <w:rFonts w:cs="Arial"/>
          <w:sz w:val="22"/>
          <w:szCs w:val="22"/>
        </w:rPr>
        <w:t>oddziałów przedszkolnych</w:t>
      </w:r>
      <w:r w:rsidR="00472903" w:rsidRPr="00A33672">
        <w:rPr>
          <w:rFonts w:cs="Arial"/>
          <w:sz w:val="22"/>
          <w:szCs w:val="22"/>
        </w:rPr>
        <w:t xml:space="preserve"> </w:t>
      </w:r>
      <w:r w:rsidR="0014054E" w:rsidRPr="00A33672">
        <w:rPr>
          <w:rFonts w:cs="Arial"/>
          <w:sz w:val="22"/>
          <w:szCs w:val="22"/>
        </w:rPr>
        <w:t>wchodzą</w:t>
      </w:r>
      <w:r w:rsidR="00472903" w:rsidRPr="00A33672">
        <w:rPr>
          <w:rFonts w:cs="Arial"/>
          <w:sz w:val="22"/>
          <w:szCs w:val="22"/>
        </w:rPr>
        <w:t xml:space="preserve"> </w:t>
      </w:r>
      <w:r w:rsidR="0014054E" w:rsidRPr="00A33672">
        <w:rPr>
          <w:rFonts w:cs="Arial"/>
          <w:sz w:val="22"/>
          <w:szCs w:val="22"/>
        </w:rPr>
        <w:t>w</w:t>
      </w:r>
      <w:r w:rsidR="00472903" w:rsidRPr="00A33672">
        <w:rPr>
          <w:rFonts w:cs="Arial"/>
          <w:sz w:val="22"/>
          <w:szCs w:val="22"/>
        </w:rPr>
        <w:t xml:space="preserve"> </w:t>
      </w:r>
      <w:r w:rsidR="00933739" w:rsidRPr="00A33672">
        <w:rPr>
          <w:rFonts w:cs="Arial"/>
          <w:sz w:val="22"/>
          <w:szCs w:val="22"/>
        </w:rPr>
        <w:t>skład</w:t>
      </w:r>
      <w:r w:rsidR="00472903" w:rsidRPr="00A33672">
        <w:rPr>
          <w:rFonts w:cs="Arial"/>
          <w:sz w:val="22"/>
          <w:szCs w:val="22"/>
        </w:rPr>
        <w:t xml:space="preserve"> </w:t>
      </w:r>
      <w:r w:rsidRPr="00A33672">
        <w:rPr>
          <w:rFonts w:cs="Arial"/>
          <w:sz w:val="22"/>
          <w:szCs w:val="22"/>
        </w:rPr>
        <w:t>r</w:t>
      </w:r>
      <w:r w:rsidR="00933739" w:rsidRPr="00A33672">
        <w:rPr>
          <w:rFonts w:cs="Arial"/>
          <w:sz w:val="22"/>
          <w:szCs w:val="22"/>
        </w:rPr>
        <w:t>ady</w:t>
      </w:r>
      <w:r w:rsidR="00472903" w:rsidRPr="00A33672">
        <w:rPr>
          <w:rFonts w:cs="Arial"/>
          <w:sz w:val="22"/>
          <w:szCs w:val="22"/>
        </w:rPr>
        <w:t xml:space="preserve"> </w:t>
      </w:r>
      <w:r w:rsidRPr="00A33672">
        <w:rPr>
          <w:rFonts w:cs="Arial"/>
          <w:sz w:val="22"/>
          <w:szCs w:val="22"/>
        </w:rPr>
        <w:t>p</w:t>
      </w:r>
      <w:r w:rsidR="00933739" w:rsidRPr="00A33672">
        <w:rPr>
          <w:rFonts w:cs="Arial"/>
          <w:sz w:val="22"/>
          <w:szCs w:val="22"/>
        </w:rPr>
        <w:t>edagogicznej</w:t>
      </w:r>
      <w:r w:rsidR="00472903" w:rsidRPr="00A33672">
        <w:rPr>
          <w:rFonts w:cs="Arial"/>
          <w:sz w:val="22"/>
          <w:szCs w:val="22"/>
        </w:rPr>
        <w:t xml:space="preserve"> </w:t>
      </w:r>
      <w:r w:rsidRPr="00A33672">
        <w:rPr>
          <w:rFonts w:cs="Arial"/>
          <w:sz w:val="22"/>
          <w:szCs w:val="22"/>
        </w:rPr>
        <w:t>s</w:t>
      </w:r>
      <w:r w:rsidR="0014054E" w:rsidRPr="00A33672">
        <w:rPr>
          <w:rFonts w:cs="Arial"/>
          <w:sz w:val="22"/>
          <w:szCs w:val="22"/>
        </w:rPr>
        <w:t>zkoły.</w:t>
      </w:r>
    </w:p>
    <w:p w14:paraId="697EABF0" w14:textId="3639F1DC" w:rsidR="0014054E" w:rsidRPr="00A33672" w:rsidRDefault="0014054E">
      <w:pPr>
        <w:pStyle w:val="Tekstpodstawowy"/>
        <w:numPr>
          <w:ilvl w:val="0"/>
          <w:numId w:val="100"/>
        </w:numPr>
        <w:spacing w:line="276" w:lineRule="auto"/>
        <w:ind w:left="284" w:hanging="284"/>
        <w:contextualSpacing/>
        <w:rPr>
          <w:rFonts w:cs="Arial"/>
          <w:sz w:val="22"/>
          <w:szCs w:val="22"/>
        </w:rPr>
      </w:pPr>
      <w:r w:rsidRPr="00A33672">
        <w:rPr>
          <w:rFonts w:cs="Arial"/>
          <w:sz w:val="22"/>
          <w:szCs w:val="22"/>
        </w:rPr>
        <w:t>Podstawową</w:t>
      </w:r>
      <w:r w:rsidR="00472903" w:rsidRPr="00A33672">
        <w:rPr>
          <w:rFonts w:cs="Arial"/>
          <w:sz w:val="22"/>
          <w:szCs w:val="22"/>
        </w:rPr>
        <w:t xml:space="preserve"> </w:t>
      </w:r>
      <w:r w:rsidRPr="00A33672">
        <w:rPr>
          <w:rFonts w:cs="Arial"/>
          <w:sz w:val="22"/>
          <w:szCs w:val="22"/>
        </w:rPr>
        <w:t>jednostką</w:t>
      </w:r>
      <w:r w:rsidR="00472903" w:rsidRPr="00A33672">
        <w:rPr>
          <w:rFonts w:cs="Arial"/>
          <w:sz w:val="22"/>
          <w:szCs w:val="22"/>
        </w:rPr>
        <w:t xml:space="preserve"> </w:t>
      </w:r>
      <w:r w:rsidRPr="00A33672">
        <w:rPr>
          <w:rFonts w:cs="Arial"/>
          <w:sz w:val="22"/>
          <w:szCs w:val="22"/>
        </w:rPr>
        <w:t>pracy</w:t>
      </w:r>
      <w:r w:rsidR="00472903" w:rsidRPr="00A33672">
        <w:rPr>
          <w:rFonts w:cs="Arial"/>
          <w:sz w:val="22"/>
          <w:szCs w:val="22"/>
        </w:rPr>
        <w:t xml:space="preserve"> </w:t>
      </w:r>
      <w:r w:rsidR="00A53D7E" w:rsidRPr="00A33672">
        <w:rPr>
          <w:rFonts w:cs="Arial"/>
          <w:sz w:val="22"/>
          <w:szCs w:val="22"/>
        </w:rPr>
        <w:t>o</w:t>
      </w:r>
      <w:r w:rsidRPr="00A33672">
        <w:rPr>
          <w:rFonts w:cs="Arial"/>
          <w:sz w:val="22"/>
          <w:szCs w:val="22"/>
        </w:rPr>
        <w:t>ddziałów</w:t>
      </w:r>
      <w:r w:rsidR="00472903" w:rsidRPr="00A33672">
        <w:rPr>
          <w:rFonts w:cs="Arial"/>
          <w:sz w:val="22"/>
          <w:szCs w:val="22"/>
        </w:rPr>
        <w:t xml:space="preserve"> </w:t>
      </w:r>
      <w:r w:rsidRPr="00A33672">
        <w:rPr>
          <w:rFonts w:cs="Arial"/>
          <w:sz w:val="22"/>
          <w:szCs w:val="22"/>
        </w:rPr>
        <w:t>przedszkolnych</w:t>
      </w:r>
      <w:r w:rsidR="00472903" w:rsidRPr="00A33672">
        <w:rPr>
          <w:rFonts w:cs="Arial"/>
          <w:sz w:val="22"/>
          <w:szCs w:val="22"/>
        </w:rPr>
        <w:t xml:space="preserve"> </w:t>
      </w:r>
      <w:r w:rsidRPr="00A33672">
        <w:rPr>
          <w:rFonts w:cs="Arial"/>
          <w:sz w:val="22"/>
          <w:szCs w:val="22"/>
        </w:rPr>
        <w:t>jest</w:t>
      </w:r>
      <w:r w:rsidR="00472903" w:rsidRPr="00A33672">
        <w:rPr>
          <w:rFonts w:cs="Arial"/>
          <w:sz w:val="22"/>
          <w:szCs w:val="22"/>
        </w:rPr>
        <w:t xml:space="preserve"> </w:t>
      </w:r>
      <w:r w:rsidRPr="00A33672">
        <w:rPr>
          <w:rFonts w:cs="Arial"/>
          <w:sz w:val="22"/>
          <w:szCs w:val="22"/>
        </w:rPr>
        <w:t>oddział</w:t>
      </w:r>
      <w:r w:rsidR="00472903" w:rsidRPr="00A33672">
        <w:rPr>
          <w:rFonts w:cs="Arial"/>
          <w:sz w:val="22"/>
          <w:szCs w:val="22"/>
        </w:rPr>
        <w:t xml:space="preserve"> </w:t>
      </w:r>
      <w:r w:rsidRPr="00A33672">
        <w:rPr>
          <w:rFonts w:cs="Arial"/>
          <w:sz w:val="22"/>
          <w:szCs w:val="22"/>
        </w:rPr>
        <w:t>złożony</w:t>
      </w:r>
      <w:r w:rsidR="00472903" w:rsidRPr="00A33672">
        <w:rPr>
          <w:rFonts w:cs="Arial"/>
          <w:sz w:val="22"/>
          <w:szCs w:val="22"/>
        </w:rPr>
        <w:t xml:space="preserve"> </w:t>
      </w:r>
      <w:r w:rsidRPr="00A33672">
        <w:rPr>
          <w:rFonts w:cs="Arial"/>
          <w:sz w:val="22"/>
          <w:szCs w:val="22"/>
        </w:rPr>
        <w:t>z</w:t>
      </w:r>
      <w:r w:rsidR="00472903" w:rsidRPr="00A33672">
        <w:rPr>
          <w:rFonts w:cs="Arial"/>
          <w:sz w:val="22"/>
          <w:szCs w:val="22"/>
        </w:rPr>
        <w:t xml:space="preserve"> </w:t>
      </w:r>
      <w:r w:rsidRPr="00A33672">
        <w:rPr>
          <w:rFonts w:cs="Arial"/>
          <w:sz w:val="22"/>
          <w:szCs w:val="22"/>
        </w:rPr>
        <w:t>dzieci</w:t>
      </w:r>
      <w:r w:rsidR="00472903" w:rsidRPr="00A33672">
        <w:rPr>
          <w:rFonts w:cs="Arial"/>
          <w:sz w:val="22"/>
          <w:szCs w:val="22"/>
        </w:rPr>
        <w:t xml:space="preserve"> </w:t>
      </w:r>
      <w:r w:rsidRPr="00A33672">
        <w:rPr>
          <w:rFonts w:cs="Arial"/>
          <w:sz w:val="22"/>
          <w:szCs w:val="22"/>
        </w:rPr>
        <w:t>zgrupowanych</w:t>
      </w:r>
      <w:r w:rsidR="00472903" w:rsidRPr="00A33672">
        <w:rPr>
          <w:rFonts w:cs="Arial"/>
          <w:sz w:val="22"/>
          <w:szCs w:val="22"/>
        </w:rPr>
        <w:t xml:space="preserve"> </w:t>
      </w:r>
      <w:r w:rsidRPr="00A33672">
        <w:rPr>
          <w:rFonts w:cs="Arial"/>
          <w:sz w:val="22"/>
          <w:szCs w:val="22"/>
        </w:rPr>
        <w:t>wg</w:t>
      </w:r>
      <w:r w:rsidR="00472903" w:rsidRPr="00A33672">
        <w:rPr>
          <w:rFonts w:cs="Arial"/>
          <w:sz w:val="22"/>
          <w:szCs w:val="22"/>
        </w:rPr>
        <w:t xml:space="preserve"> </w:t>
      </w:r>
      <w:r w:rsidRPr="00A33672">
        <w:rPr>
          <w:rFonts w:cs="Arial"/>
          <w:sz w:val="22"/>
          <w:szCs w:val="22"/>
        </w:rPr>
        <w:t>zbliżonego</w:t>
      </w:r>
      <w:r w:rsidR="00472903" w:rsidRPr="00A33672">
        <w:rPr>
          <w:rFonts w:cs="Arial"/>
          <w:sz w:val="22"/>
          <w:szCs w:val="22"/>
        </w:rPr>
        <w:t xml:space="preserve"> </w:t>
      </w:r>
      <w:r w:rsidRPr="00A33672">
        <w:rPr>
          <w:rFonts w:cs="Arial"/>
          <w:sz w:val="22"/>
          <w:szCs w:val="22"/>
        </w:rPr>
        <w:t>wieku</w:t>
      </w:r>
      <w:r w:rsidR="00A53D7E" w:rsidRPr="00A33672">
        <w:rPr>
          <w:rFonts w:cs="Arial"/>
          <w:sz w:val="22"/>
          <w:szCs w:val="22"/>
        </w:rPr>
        <w:t>,</w:t>
      </w:r>
      <w:r w:rsidR="00472903" w:rsidRPr="00A33672">
        <w:rPr>
          <w:rFonts w:cs="Arial"/>
          <w:sz w:val="22"/>
          <w:szCs w:val="22"/>
        </w:rPr>
        <w:t xml:space="preserve"> </w:t>
      </w:r>
      <w:r w:rsidRPr="00A33672">
        <w:rPr>
          <w:rFonts w:cs="Arial"/>
          <w:sz w:val="22"/>
          <w:szCs w:val="22"/>
        </w:rPr>
        <w:t>potrzeb</w:t>
      </w:r>
      <w:r w:rsidR="00A53D7E" w:rsidRPr="00A33672">
        <w:rPr>
          <w:rFonts w:cs="Arial"/>
          <w:sz w:val="22"/>
          <w:szCs w:val="22"/>
        </w:rPr>
        <w:t xml:space="preserve"> i</w:t>
      </w:r>
      <w:r w:rsidR="00472903" w:rsidRPr="00A33672">
        <w:rPr>
          <w:rFonts w:cs="Arial"/>
          <w:sz w:val="22"/>
          <w:szCs w:val="22"/>
        </w:rPr>
        <w:t xml:space="preserve"> </w:t>
      </w:r>
      <w:r w:rsidRPr="00A33672">
        <w:rPr>
          <w:rFonts w:cs="Arial"/>
          <w:sz w:val="22"/>
          <w:szCs w:val="22"/>
        </w:rPr>
        <w:t>uzdolnień.</w:t>
      </w:r>
    </w:p>
    <w:p w14:paraId="3B971138" w14:textId="23C16D4E" w:rsidR="0014054E" w:rsidRPr="00A33672" w:rsidRDefault="0014054E">
      <w:pPr>
        <w:pStyle w:val="Tekstpodstawowy"/>
        <w:numPr>
          <w:ilvl w:val="0"/>
          <w:numId w:val="100"/>
        </w:numPr>
        <w:spacing w:line="276" w:lineRule="auto"/>
        <w:ind w:left="284" w:hanging="284"/>
        <w:contextualSpacing/>
        <w:rPr>
          <w:rFonts w:cs="Arial"/>
          <w:sz w:val="22"/>
          <w:szCs w:val="22"/>
        </w:rPr>
      </w:pPr>
      <w:r w:rsidRPr="00A33672">
        <w:rPr>
          <w:rFonts w:cs="Arial"/>
          <w:sz w:val="22"/>
          <w:szCs w:val="22"/>
        </w:rPr>
        <w:t>Liczb</w:t>
      </w:r>
      <w:r w:rsidR="00A53D7E" w:rsidRPr="00A33672">
        <w:rPr>
          <w:rFonts w:cs="Arial"/>
          <w:sz w:val="22"/>
          <w:szCs w:val="22"/>
        </w:rPr>
        <w:t xml:space="preserve">a </w:t>
      </w:r>
      <w:r w:rsidRPr="00A33672">
        <w:rPr>
          <w:rFonts w:cs="Arial"/>
          <w:sz w:val="22"/>
          <w:szCs w:val="22"/>
        </w:rPr>
        <w:t>dzieci</w:t>
      </w:r>
      <w:r w:rsidR="00472903" w:rsidRPr="00A33672">
        <w:rPr>
          <w:rFonts w:cs="Arial"/>
          <w:sz w:val="22"/>
          <w:szCs w:val="22"/>
        </w:rPr>
        <w:t xml:space="preserve"> </w:t>
      </w:r>
      <w:r w:rsidRPr="00A33672">
        <w:rPr>
          <w:rFonts w:cs="Arial"/>
          <w:sz w:val="22"/>
          <w:szCs w:val="22"/>
        </w:rPr>
        <w:t>w</w:t>
      </w:r>
      <w:r w:rsidR="00472903" w:rsidRPr="00A33672">
        <w:rPr>
          <w:rFonts w:cs="Arial"/>
          <w:sz w:val="22"/>
          <w:szCs w:val="22"/>
        </w:rPr>
        <w:t xml:space="preserve"> </w:t>
      </w:r>
      <w:r w:rsidR="00A53D7E" w:rsidRPr="00A33672">
        <w:rPr>
          <w:rFonts w:cs="Arial"/>
          <w:sz w:val="22"/>
          <w:szCs w:val="22"/>
        </w:rPr>
        <w:t>o</w:t>
      </w:r>
      <w:r w:rsidRPr="00A33672">
        <w:rPr>
          <w:rFonts w:cs="Arial"/>
          <w:sz w:val="22"/>
          <w:szCs w:val="22"/>
        </w:rPr>
        <w:t>ddziałach</w:t>
      </w:r>
      <w:r w:rsidR="00472903" w:rsidRPr="00A33672">
        <w:rPr>
          <w:rFonts w:cs="Arial"/>
          <w:sz w:val="22"/>
          <w:szCs w:val="22"/>
        </w:rPr>
        <w:t xml:space="preserve"> </w:t>
      </w:r>
      <w:r w:rsidR="00A53D7E" w:rsidRPr="00A33672">
        <w:rPr>
          <w:rFonts w:cs="Arial"/>
          <w:sz w:val="22"/>
          <w:szCs w:val="22"/>
        </w:rPr>
        <w:t>n</w:t>
      </w:r>
      <w:r w:rsidRPr="00A33672">
        <w:rPr>
          <w:rFonts w:cs="Arial"/>
          <w:sz w:val="22"/>
          <w:szCs w:val="22"/>
        </w:rPr>
        <w:t>ie</w:t>
      </w:r>
      <w:r w:rsidR="00472903" w:rsidRPr="00A33672">
        <w:rPr>
          <w:rFonts w:cs="Arial"/>
          <w:sz w:val="22"/>
          <w:szCs w:val="22"/>
        </w:rPr>
        <w:t xml:space="preserve"> </w:t>
      </w:r>
      <w:r w:rsidRPr="00A33672">
        <w:rPr>
          <w:rFonts w:cs="Arial"/>
          <w:sz w:val="22"/>
          <w:szCs w:val="22"/>
        </w:rPr>
        <w:t>może</w:t>
      </w:r>
      <w:r w:rsidR="00472903" w:rsidRPr="00A33672">
        <w:rPr>
          <w:rFonts w:cs="Arial"/>
          <w:sz w:val="22"/>
          <w:szCs w:val="22"/>
        </w:rPr>
        <w:t xml:space="preserve"> </w:t>
      </w:r>
      <w:r w:rsidRPr="00A33672">
        <w:rPr>
          <w:rFonts w:cs="Arial"/>
          <w:sz w:val="22"/>
          <w:szCs w:val="22"/>
        </w:rPr>
        <w:t>przekr</w:t>
      </w:r>
      <w:r w:rsidR="00A53D7E" w:rsidRPr="00A33672">
        <w:rPr>
          <w:rFonts w:cs="Arial"/>
          <w:sz w:val="22"/>
          <w:szCs w:val="22"/>
        </w:rPr>
        <w:t>a</w:t>
      </w:r>
      <w:r w:rsidRPr="00A33672">
        <w:rPr>
          <w:rFonts w:cs="Arial"/>
          <w:sz w:val="22"/>
          <w:szCs w:val="22"/>
        </w:rPr>
        <w:t>cz</w:t>
      </w:r>
      <w:r w:rsidR="00A53D7E" w:rsidRPr="00A33672">
        <w:rPr>
          <w:rFonts w:cs="Arial"/>
          <w:sz w:val="22"/>
          <w:szCs w:val="22"/>
        </w:rPr>
        <w:t>a</w:t>
      </w:r>
      <w:r w:rsidRPr="00A33672">
        <w:rPr>
          <w:rFonts w:cs="Arial"/>
          <w:sz w:val="22"/>
          <w:szCs w:val="22"/>
        </w:rPr>
        <w:t>ć</w:t>
      </w:r>
      <w:r w:rsidR="00472903" w:rsidRPr="00A33672">
        <w:rPr>
          <w:rFonts w:cs="Arial"/>
          <w:sz w:val="22"/>
          <w:szCs w:val="22"/>
        </w:rPr>
        <w:t xml:space="preserve"> </w:t>
      </w:r>
      <w:r w:rsidRPr="00A33672">
        <w:rPr>
          <w:rFonts w:cs="Arial"/>
          <w:sz w:val="22"/>
          <w:szCs w:val="22"/>
        </w:rPr>
        <w:t>25.</w:t>
      </w:r>
    </w:p>
    <w:p w14:paraId="0BEF60DA" w14:textId="77777777" w:rsidR="00A53D7E" w:rsidRPr="00A33672" w:rsidRDefault="005B691A">
      <w:pPr>
        <w:pStyle w:val="Akapitzlist"/>
        <w:numPr>
          <w:ilvl w:val="0"/>
          <w:numId w:val="100"/>
        </w:numPr>
        <w:ind w:left="284" w:hanging="284"/>
        <w:contextualSpacing/>
        <w:rPr>
          <w:rFonts w:ascii="Arial" w:hAnsi="Arial" w:cs="Arial"/>
        </w:rPr>
      </w:pPr>
      <w:r w:rsidRPr="00A33672">
        <w:rPr>
          <w:rFonts w:ascii="Arial" w:hAnsi="Arial" w:cs="Arial"/>
        </w:rPr>
        <w:t>R</w:t>
      </w:r>
      <w:r w:rsidR="00FE6C64" w:rsidRPr="00A33672">
        <w:rPr>
          <w:rFonts w:ascii="Arial" w:hAnsi="Arial" w:cs="Arial"/>
        </w:rPr>
        <w:t>ekrutacj</w:t>
      </w:r>
      <w:r w:rsidRPr="00A33672">
        <w:rPr>
          <w:rFonts w:ascii="Arial" w:hAnsi="Arial" w:cs="Arial"/>
        </w:rPr>
        <w:t>ę</w:t>
      </w:r>
      <w:r w:rsidR="00472903" w:rsidRPr="00A33672">
        <w:rPr>
          <w:rFonts w:ascii="Arial" w:hAnsi="Arial" w:cs="Arial"/>
        </w:rPr>
        <w:t xml:space="preserve"> </w:t>
      </w:r>
      <w:r w:rsidR="00FE6C64" w:rsidRPr="00A33672">
        <w:rPr>
          <w:rFonts w:ascii="Arial" w:hAnsi="Arial" w:cs="Arial"/>
        </w:rPr>
        <w:t>do</w:t>
      </w:r>
      <w:r w:rsidR="00472903" w:rsidRPr="00A33672">
        <w:rPr>
          <w:rFonts w:ascii="Arial" w:hAnsi="Arial" w:cs="Arial"/>
        </w:rPr>
        <w:t xml:space="preserve"> </w:t>
      </w:r>
      <w:r w:rsidR="00A53D7E" w:rsidRPr="00A33672">
        <w:rPr>
          <w:rFonts w:ascii="Arial" w:hAnsi="Arial" w:cs="Arial"/>
        </w:rPr>
        <w:t>o</w:t>
      </w:r>
      <w:r w:rsidR="00FE6C64" w:rsidRPr="00A33672">
        <w:rPr>
          <w:rFonts w:ascii="Arial" w:hAnsi="Arial" w:cs="Arial"/>
        </w:rPr>
        <w:t>ddziałów</w:t>
      </w:r>
      <w:r w:rsidR="00472903" w:rsidRPr="00A33672">
        <w:rPr>
          <w:rFonts w:ascii="Arial" w:hAnsi="Arial" w:cs="Arial"/>
        </w:rPr>
        <w:t xml:space="preserve"> </w:t>
      </w:r>
      <w:r w:rsidR="00FE6C64" w:rsidRPr="00A33672">
        <w:rPr>
          <w:rFonts w:ascii="Arial" w:hAnsi="Arial" w:cs="Arial"/>
        </w:rPr>
        <w:t>przedszkolnych</w:t>
      </w:r>
      <w:r w:rsidR="00472903" w:rsidRPr="00A33672">
        <w:rPr>
          <w:rFonts w:ascii="Arial" w:hAnsi="Arial" w:cs="Arial"/>
        </w:rPr>
        <w:t xml:space="preserve"> </w:t>
      </w:r>
      <w:r w:rsidRPr="00A33672">
        <w:rPr>
          <w:rFonts w:ascii="Arial" w:hAnsi="Arial" w:cs="Arial"/>
        </w:rPr>
        <w:t>przeprowadza</w:t>
      </w:r>
      <w:r w:rsidR="00472903" w:rsidRPr="00A33672">
        <w:rPr>
          <w:rFonts w:ascii="Arial" w:hAnsi="Arial" w:cs="Arial"/>
        </w:rPr>
        <w:t xml:space="preserve"> </w:t>
      </w:r>
      <w:r w:rsidRPr="00A33672">
        <w:rPr>
          <w:rFonts w:ascii="Arial" w:hAnsi="Arial" w:cs="Arial"/>
        </w:rPr>
        <w:t>się</w:t>
      </w:r>
      <w:r w:rsidR="00472903" w:rsidRPr="00A33672">
        <w:rPr>
          <w:rFonts w:ascii="Arial" w:hAnsi="Arial" w:cs="Arial"/>
        </w:rPr>
        <w:t xml:space="preserve"> </w:t>
      </w:r>
      <w:r w:rsidR="00A53D7E" w:rsidRPr="00A33672">
        <w:rPr>
          <w:rFonts w:ascii="Arial" w:hAnsi="Arial" w:cs="Arial"/>
        </w:rPr>
        <w:t>na zasadach powszechnej dostępności, zgodnie z odrębnymi przepisami, w tym z „</w:t>
      </w:r>
      <w:r w:rsidRPr="00A33672">
        <w:rPr>
          <w:rFonts w:ascii="Arial" w:hAnsi="Arial" w:cs="Arial"/>
        </w:rPr>
        <w:t>Zasad</w:t>
      </w:r>
      <w:r w:rsidR="00A53D7E" w:rsidRPr="00A33672">
        <w:rPr>
          <w:rFonts w:ascii="Arial" w:hAnsi="Arial" w:cs="Arial"/>
        </w:rPr>
        <w:t>ami</w:t>
      </w:r>
      <w:r w:rsidR="00472903" w:rsidRPr="00A33672">
        <w:rPr>
          <w:rFonts w:ascii="Arial" w:hAnsi="Arial" w:cs="Arial"/>
        </w:rPr>
        <w:t xml:space="preserve"> </w:t>
      </w:r>
      <w:r w:rsidRPr="00A33672">
        <w:rPr>
          <w:rFonts w:ascii="Arial" w:hAnsi="Arial" w:cs="Arial"/>
        </w:rPr>
        <w:t>naboru</w:t>
      </w:r>
      <w:r w:rsidR="00472903" w:rsidRPr="00A33672">
        <w:rPr>
          <w:rFonts w:ascii="Arial" w:hAnsi="Arial" w:cs="Arial"/>
        </w:rPr>
        <w:t xml:space="preserve"> </w:t>
      </w:r>
      <w:r w:rsidRPr="00A33672">
        <w:rPr>
          <w:rFonts w:ascii="Arial" w:hAnsi="Arial" w:cs="Arial"/>
        </w:rPr>
        <w:t>do</w:t>
      </w:r>
      <w:r w:rsidR="00472903" w:rsidRPr="00A33672">
        <w:rPr>
          <w:rFonts w:ascii="Arial" w:hAnsi="Arial" w:cs="Arial"/>
        </w:rPr>
        <w:t xml:space="preserve"> </w:t>
      </w:r>
      <w:r w:rsidRPr="00A33672">
        <w:rPr>
          <w:rFonts w:ascii="Arial" w:hAnsi="Arial" w:cs="Arial"/>
        </w:rPr>
        <w:t>przedszkoli</w:t>
      </w:r>
      <w:r w:rsidR="00472903" w:rsidRPr="00A33672">
        <w:rPr>
          <w:rFonts w:ascii="Arial" w:hAnsi="Arial" w:cs="Arial"/>
        </w:rPr>
        <w:t xml:space="preserve"> </w:t>
      </w:r>
      <w:r w:rsidRPr="00A33672">
        <w:rPr>
          <w:rFonts w:ascii="Arial" w:hAnsi="Arial" w:cs="Arial"/>
        </w:rPr>
        <w:t>publicznych/oddziałów</w:t>
      </w:r>
      <w:r w:rsidR="00472903" w:rsidRPr="00A33672">
        <w:rPr>
          <w:rFonts w:ascii="Arial" w:hAnsi="Arial" w:cs="Arial"/>
        </w:rPr>
        <w:t xml:space="preserve"> </w:t>
      </w:r>
      <w:r w:rsidRPr="00A33672">
        <w:rPr>
          <w:rFonts w:ascii="Arial" w:hAnsi="Arial" w:cs="Arial"/>
        </w:rPr>
        <w:t>przedszkolnych</w:t>
      </w:r>
      <w:r w:rsidR="00472903" w:rsidRPr="00A33672">
        <w:rPr>
          <w:rFonts w:ascii="Arial" w:hAnsi="Arial" w:cs="Arial"/>
        </w:rPr>
        <w:t xml:space="preserve"> </w:t>
      </w:r>
      <w:r w:rsidRPr="00A33672">
        <w:rPr>
          <w:rFonts w:ascii="Arial" w:hAnsi="Arial" w:cs="Arial"/>
        </w:rPr>
        <w:t>w</w:t>
      </w:r>
      <w:r w:rsidR="00472903" w:rsidRPr="00A33672">
        <w:rPr>
          <w:rFonts w:ascii="Arial" w:hAnsi="Arial" w:cs="Arial"/>
        </w:rPr>
        <w:t xml:space="preserve"> </w:t>
      </w:r>
      <w:r w:rsidRPr="00A33672">
        <w:rPr>
          <w:rFonts w:ascii="Arial" w:hAnsi="Arial" w:cs="Arial"/>
        </w:rPr>
        <w:t>Gm</w:t>
      </w:r>
      <w:r w:rsidR="00AE6BEB" w:rsidRPr="00A33672">
        <w:rPr>
          <w:rFonts w:ascii="Arial" w:hAnsi="Arial" w:cs="Arial"/>
        </w:rPr>
        <w:t>i</w:t>
      </w:r>
      <w:r w:rsidRPr="00A33672">
        <w:rPr>
          <w:rFonts w:ascii="Arial" w:hAnsi="Arial" w:cs="Arial"/>
        </w:rPr>
        <w:t>nie</w:t>
      </w:r>
      <w:r w:rsidR="00472903" w:rsidRPr="00A33672">
        <w:rPr>
          <w:rFonts w:ascii="Arial" w:hAnsi="Arial" w:cs="Arial"/>
        </w:rPr>
        <w:t xml:space="preserve"> </w:t>
      </w:r>
      <w:r w:rsidRPr="00A33672">
        <w:rPr>
          <w:rFonts w:ascii="Arial" w:hAnsi="Arial" w:cs="Arial"/>
        </w:rPr>
        <w:t>Mikołów</w:t>
      </w:r>
      <w:r w:rsidR="00A53D7E" w:rsidRPr="00A33672">
        <w:rPr>
          <w:rFonts w:ascii="Arial" w:hAnsi="Arial" w:cs="Arial"/>
        </w:rPr>
        <w:t>”.</w:t>
      </w:r>
      <w:r w:rsidR="00A53D7E" w:rsidRPr="00A33672">
        <w:t xml:space="preserve"> </w:t>
      </w:r>
    </w:p>
    <w:p w14:paraId="5D8F2C45" w14:textId="049845A9" w:rsidR="00A53D7E" w:rsidRPr="00A33672" w:rsidRDefault="00A53D7E">
      <w:pPr>
        <w:pStyle w:val="Akapitzlist"/>
        <w:numPr>
          <w:ilvl w:val="0"/>
          <w:numId w:val="100"/>
        </w:numPr>
        <w:ind w:left="284" w:hanging="284"/>
        <w:contextualSpacing/>
        <w:rPr>
          <w:rFonts w:ascii="Arial" w:hAnsi="Arial" w:cs="Arial"/>
        </w:rPr>
      </w:pPr>
      <w:r w:rsidRPr="00A33672">
        <w:rPr>
          <w:rFonts w:ascii="Arial" w:hAnsi="Arial" w:cs="Arial"/>
        </w:rPr>
        <w:t xml:space="preserve">Czas pracy oddziałów ustalany jest przez dyrektora corocznie i dostosowany jest do potrzeb rodziców z zastrzeżeniem, iż otwarcie oddziałów może nastąpić najwcześniej o godz. 6.00, zaś zamknięcie najpóźniej o godz. 17.00. </w:t>
      </w:r>
    </w:p>
    <w:p w14:paraId="2C95F08D" w14:textId="77777777" w:rsidR="006F5F6D" w:rsidRPr="00A33672" w:rsidRDefault="00A53D7E">
      <w:pPr>
        <w:pStyle w:val="Akapitzlist"/>
        <w:numPr>
          <w:ilvl w:val="0"/>
          <w:numId w:val="100"/>
        </w:numPr>
        <w:ind w:left="284" w:hanging="284"/>
        <w:contextualSpacing/>
        <w:rPr>
          <w:rFonts w:ascii="Arial" w:hAnsi="Arial" w:cs="Arial"/>
        </w:rPr>
      </w:pPr>
      <w:r w:rsidRPr="00A33672">
        <w:rPr>
          <w:rFonts w:ascii="Arial" w:hAnsi="Arial" w:cs="Arial"/>
        </w:rPr>
        <w:t>Oddziały przedszkolne pracują przez cały rok szkolny. Przerwy w pracy oddziałów ustala organ prowadzący na wspólny wniosek dyrektora i rady rodziców.</w:t>
      </w:r>
    </w:p>
    <w:p w14:paraId="0E75E63E" w14:textId="7B74ED56" w:rsidR="006F5F6D" w:rsidRPr="00A33672" w:rsidRDefault="00731FB9">
      <w:pPr>
        <w:pStyle w:val="Akapitzlist"/>
        <w:numPr>
          <w:ilvl w:val="0"/>
          <w:numId w:val="100"/>
        </w:numPr>
        <w:ind w:left="284" w:hanging="284"/>
        <w:contextualSpacing/>
        <w:rPr>
          <w:rFonts w:ascii="Arial" w:hAnsi="Arial" w:cs="Arial"/>
        </w:rPr>
      </w:pPr>
      <w:r w:rsidRPr="00A33672">
        <w:rPr>
          <w:rFonts w:ascii="Arial" w:hAnsi="Arial" w:cs="Arial"/>
        </w:rPr>
        <w:lastRenderedPageBreak/>
        <w:t xml:space="preserve">Praca dydaktyczna, wychowawcza i opiekuńcza prowadzona jest w oparciu </w:t>
      </w:r>
      <w:r w:rsidRPr="00A33672">
        <w:rPr>
          <w:rFonts w:ascii="Arial" w:hAnsi="Arial" w:cs="Arial"/>
        </w:rPr>
        <w:br/>
        <w:t>o dopuszczone do użytku przez dyrektora programy wychowania przedszkolnego. Wyboru programu dokonują nauczycielki uwzględniając potrzeby i możliwości dzieci.</w:t>
      </w:r>
    </w:p>
    <w:p w14:paraId="06AFF1F6" w14:textId="77777777" w:rsidR="006F5F6D" w:rsidRPr="00A33672" w:rsidRDefault="00731FB9">
      <w:pPr>
        <w:pStyle w:val="Akapitzlist"/>
        <w:numPr>
          <w:ilvl w:val="0"/>
          <w:numId w:val="100"/>
        </w:numPr>
        <w:ind w:left="284" w:hanging="284"/>
        <w:contextualSpacing/>
        <w:rPr>
          <w:rFonts w:ascii="Arial" w:hAnsi="Arial" w:cs="Arial"/>
        </w:rPr>
      </w:pPr>
      <w:r w:rsidRPr="00A33672">
        <w:rPr>
          <w:rFonts w:ascii="Arial" w:hAnsi="Arial" w:cs="Arial"/>
        </w:rPr>
        <w:t>Godzina zajęć w oddziale przedszkolnym trwa 60 minut.</w:t>
      </w:r>
    </w:p>
    <w:p w14:paraId="1CCCB7B3" w14:textId="77777777" w:rsidR="006F5F6D" w:rsidRPr="00A33672" w:rsidRDefault="00731FB9">
      <w:pPr>
        <w:pStyle w:val="Akapitzlist"/>
        <w:numPr>
          <w:ilvl w:val="0"/>
          <w:numId w:val="100"/>
        </w:numPr>
        <w:ind w:left="426" w:hanging="426"/>
        <w:contextualSpacing/>
        <w:rPr>
          <w:rFonts w:ascii="Arial" w:hAnsi="Arial" w:cs="Arial"/>
        </w:rPr>
      </w:pPr>
      <w:r w:rsidRPr="00A33672">
        <w:rPr>
          <w:rFonts w:ascii="Arial" w:hAnsi="Arial" w:cs="Arial"/>
        </w:rPr>
        <w:t>Podstawową formą pracy są zajęcia grupowe, zespołowe i indywidualne.</w:t>
      </w:r>
    </w:p>
    <w:p w14:paraId="6F8B7FE8" w14:textId="0DC5B54B" w:rsidR="00731FB9" w:rsidRPr="00A33672" w:rsidRDefault="00EA65F2">
      <w:pPr>
        <w:pStyle w:val="Akapitzlist"/>
        <w:numPr>
          <w:ilvl w:val="0"/>
          <w:numId w:val="100"/>
        </w:numPr>
        <w:ind w:left="426" w:hanging="426"/>
        <w:contextualSpacing/>
        <w:rPr>
          <w:rFonts w:ascii="Arial" w:hAnsi="Arial" w:cs="Arial"/>
        </w:rPr>
      </w:pPr>
      <w:r w:rsidRPr="00A33672">
        <w:rPr>
          <w:rFonts w:ascii="Arial" w:hAnsi="Arial" w:cs="Arial"/>
        </w:rPr>
        <w:t xml:space="preserve">Czas trwania zajęć </w:t>
      </w:r>
      <w:proofErr w:type="spellStart"/>
      <w:r w:rsidRPr="00A33672">
        <w:rPr>
          <w:rFonts w:ascii="Arial" w:hAnsi="Arial" w:cs="Arial"/>
        </w:rPr>
        <w:t>dydaktyczno</w:t>
      </w:r>
      <w:proofErr w:type="spellEnd"/>
      <w:r w:rsidRPr="00A33672">
        <w:rPr>
          <w:rFonts w:ascii="Arial" w:hAnsi="Arial" w:cs="Arial"/>
        </w:rPr>
        <w:t>–wychowawczych z dziećmi powinien być dostosowany do ich możliwości rozwojowych</w:t>
      </w:r>
      <w:r w:rsidR="00136BC2" w:rsidRPr="00A33672">
        <w:rPr>
          <w:rFonts w:ascii="Arial" w:hAnsi="Arial" w:cs="Arial"/>
        </w:rPr>
        <w:t xml:space="preserve"> i wynosić od 15 do 30 minut.</w:t>
      </w:r>
    </w:p>
    <w:p w14:paraId="43D7E29E" w14:textId="77777777" w:rsidR="00BD03C7" w:rsidRPr="00A33672" w:rsidRDefault="00BD03C7">
      <w:pPr>
        <w:pStyle w:val="Akapitzlist"/>
        <w:numPr>
          <w:ilvl w:val="0"/>
          <w:numId w:val="100"/>
        </w:numPr>
        <w:ind w:left="426" w:hanging="426"/>
        <w:contextualSpacing/>
        <w:rPr>
          <w:rFonts w:ascii="Arial" w:hAnsi="Arial" w:cs="Arial"/>
        </w:rPr>
      </w:pPr>
      <w:r w:rsidRPr="00A33672">
        <w:rPr>
          <w:rFonts w:ascii="Arial" w:hAnsi="Arial" w:cs="Arial"/>
        </w:rPr>
        <w:t>P</w:t>
      </w:r>
      <w:r w:rsidR="00731FB9" w:rsidRPr="00A33672">
        <w:rPr>
          <w:rFonts w:ascii="Arial" w:hAnsi="Arial" w:cs="Arial"/>
        </w:rPr>
        <w:t>odstaw</w:t>
      </w:r>
      <w:r w:rsidRPr="00A33672">
        <w:rPr>
          <w:rFonts w:ascii="Arial" w:hAnsi="Arial" w:cs="Arial"/>
        </w:rPr>
        <w:t>a</w:t>
      </w:r>
      <w:r w:rsidR="00731FB9" w:rsidRPr="00A33672">
        <w:rPr>
          <w:rFonts w:ascii="Arial" w:hAnsi="Arial" w:cs="Arial"/>
        </w:rPr>
        <w:t xml:space="preserve"> programow</w:t>
      </w:r>
      <w:r w:rsidRPr="00A33672">
        <w:rPr>
          <w:rFonts w:ascii="Arial" w:hAnsi="Arial" w:cs="Arial"/>
        </w:rPr>
        <w:t>a</w:t>
      </w:r>
      <w:r w:rsidR="00731FB9" w:rsidRPr="00A33672">
        <w:rPr>
          <w:rFonts w:ascii="Arial" w:hAnsi="Arial" w:cs="Arial"/>
        </w:rPr>
        <w:t xml:space="preserve"> </w:t>
      </w:r>
      <w:r w:rsidRPr="00A33672">
        <w:rPr>
          <w:rFonts w:ascii="Arial" w:hAnsi="Arial" w:cs="Arial"/>
        </w:rPr>
        <w:t>jest realizowana przez cały czas pobytu dziecka w oddziale.</w:t>
      </w:r>
    </w:p>
    <w:p w14:paraId="43B4C640" w14:textId="5EAB1FF9" w:rsidR="00731FB9" w:rsidRPr="00A33672" w:rsidRDefault="00731FB9">
      <w:pPr>
        <w:pStyle w:val="Akapitzlist"/>
        <w:numPr>
          <w:ilvl w:val="0"/>
          <w:numId w:val="100"/>
        </w:numPr>
        <w:ind w:left="426" w:hanging="426"/>
        <w:contextualSpacing/>
        <w:rPr>
          <w:rFonts w:ascii="Arial" w:hAnsi="Arial" w:cs="Arial"/>
        </w:rPr>
      </w:pPr>
      <w:r w:rsidRPr="00A33672">
        <w:rPr>
          <w:rFonts w:ascii="Arial" w:hAnsi="Arial" w:cs="Arial"/>
        </w:rPr>
        <w:t xml:space="preserve">Organizację pracy </w:t>
      </w:r>
      <w:r w:rsidR="00BD03C7" w:rsidRPr="00A33672">
        <w:rPr>
          <w:rFonts w:ascii="Arial" w:hAnsi="Arial" w:cs="Arial"/>
        </w:rPr>
        <w:t xml:space="preserve">oddziałów </w:t>
      </w:r>
      <w:r w:rsidRPr="00A33672">
        <w:rPr>
          <w:rFonts w:ascii="Arial" w:hAnsi="Arial" w:cs="Arial"/>
        </w:rPr>
        <w:t xml:space="preserve">w ciągu dnia określa ramowy rozkład dnia ustalony przez </w:t>
      </w:r>
      <w:r w:rsidR="00BD03C7" w:rsidRPr="00A33672">
        <w:rPr>
          <w:rFonts w:ascii="Arial" w:hAnsi="Arial" w:cs="Arial"/>
        </w:rPr>
        <w:t>d</w:t>
      </w:r>
      <w:r w:rsidRPr="00A33672">
        <w:rPr>
          <w:rFonts w:ascii="Arial" w:hAnsi="Arial" w:cs="Arial"/>
        </w:rPr>
        <w:t xml:space="preserve">yrektora na wniosek </w:t>
      </w:r>
      <w:r w:rsidR="00BD03C7" w:rsidRPr="00A33672">
        <w:rPr>
          <w:rFonts w:ascii="Arial" w:hAnsi="Arial" w:cs="Arial"/>
        </w:rPr>
        <w:t>r</w:t>
      </w:r>
      <w:r w:rsidRPr="00A33672">
        <w:rPr>
          <w:rFonts w:ascii="Arial" w:hAnsi="Arial" w:cs="Arial"/>
        </w:rPr>
        <w:t xml:space="preserve">ady </w:t>
      </w:r>
      <w:r w:rsidR="00BD03C7" w:rsidRPr="00A33672">
        <w:rPr>
          <w:rFonts w:ascii="Arial" w:hAnsi="Arial" w:cs="Arial"/>
        </w:rPr>
        <w:t>p</w:t>
      </w:r>
      <w:r w:rsidRPr="00A33672">
        <w:rPr>
          <w:rFonts w:ascii="Arial" w:hAnsi="Arial" w:cs="Arial"/>
        </w:rPr>
        <w:t>edagogicznej, z uwzględnieniem wymagań zdrowia i higieny pracy, liczebności oddziałów oraz oczekiwań rodziców</w:t>
      </w:r>
      <w:r w:rsidR="00BD03C7" w:rsidRPr="00A33672">
        <w:rPr>
          <w:rFonts w:ascii="Arial" w:hAnsi="Arial" w:cs="Arial"/>
        </w:rPr>
        <w:t xml:space="preserve">. </w:t>
      </w:r>
      <w:r w:rsidRPr="00A33672">
        <w:rPr>
          <w:rFonts w:ascii="Arial" w:hAnsi="Arial" w:cs="Arial"/>
        </w:rPr>
        <w:t>Na podstawie ramowego rozkładu dnia nauczyciele, którym powierzono opiekę nad danym oddziałem, ustalają dla tego oddziału szczegółowy rozkład dnia, z uwzględnieniem potrzeb</w:t>
      </w:r>
      <w:r w:rsidR="00BD03C7" w:rsidRPr="00A33672">
        <w:rPr>
          <w:rFonts w:ascii="Arial" w:hAnsi="Arial" w:cs="Arial"/>
        </w:rPr>
        <w:t>,</w:t>
      </w:r>
      <w:r w:rsidRPr="00A33672">
        <w:rPr>
          <w:rFonts w:ascii="Arial" w:hAnsi="Arial" w:cs="Arial"/>
        </w:rPr>
        <w:t xml:space="preserve"> zainteresowań</w:t>
      </w:r>
      <w:r w:rsidR="00BD03C7" w:rsidRPr="00A33672">
        <w:rPr>
          <w:rFonts w:ascii="Arial" w:hAnsi="Arial" w:cs="Arial"/>
        </w:rPr>
        <w:t>, ewentualnych niepełnosprawności</w:t>
      </w:r>
      <w:r w:rsidRPr="00A33672">
        <w:rPr>
          <w:rFonts w:ascii="Arial" w:hAnsi="Arial" w:cs="Arial"/>
        </w:rPr>
        <w:t xml:space="preserve"> dzieci oraz godzin pracy danego oddziału.</w:t>
      </w:r>
    </w:p>
    <w:p w14:paraId="3F85D738" w14:textId="7260CD88" w:rsidR="00DA059B" w:rsidRPr="00A33672" w:rsidRDefault="00DA059B">
      <w:pPr>
        <w:pStyle w:val="Akapitzlist"/>
        <w:numPr>
          <w:ilvl w:val="0"/>
          <w:numId w:val="100"/>
        </w:numPr>
        <w:ind w:left="426" w:hanging="426"/>
        <w:contextualSpacing/>
        <w:rPr>
          <w:rFonts w:ascii="Arial" w:hAnsi="Arial" w:cs="Arial"/>
        </w:rPr>
      </w:pPr>
      <w:r w:rsidRPr="00A33672">
        <w:rPr>
          <w:rFonts w:ascii="Arial" w:hAnsi="Arial" w:cs="Arial"/>
        </w:rPr>
        <w:t>Nauczyciele oddziałów przedszkolnych zobowiązani są do prowadzenia dla każdego oddziału dziennika zajęć przedszkola, w którym dokumentuje się m.in. przebieg pracy wychowawczo-dydaktycznej z dziećmi,  obecność dzieci na poszczególnych godzinach zajęć oraz tematy tych zajęć. Pozostałe zajęcia są dokumentowane w dziennikach zajęć dodatkowych i specjalistycznych.</w:t>
      </w:r>
    </w:p>
    <w:p w14:paraId="277B4075" w14:textId="06B9D37F" w:rsidR="006F5F6D" w:rsidRPr="00A33672" w:rsidRDefault="00DA059B">
      <w:pPr>
        <w:pStyle w:val="Akapitzlist"/>
        <w:numPr>
          <w:ilvl w:val="0"/>
          <w:numId w:val="100"/>
        </w:numPr>
        <w:ind w:left="426" w:hanging="426"/>
        <w:contextualSpacing/>
        <w:rPr>
          <w:rFonts w:ascii="Arial" w:hAnsi="Arial" w:cs="Arial"/>
        </w:rPr>
      </w:pPr>
      <w:r w:rsidRPr="00A33672">
        <w:rPr>
          <w:rFonts w:ascii="Arial" w:hAnsi="Arial" w:cs="Arial"/>
        </w:rPr>
        <w:t>Szczegółowy s</w:t>
      </w:r>
      <w:r w:rsidR="006F5F6D" w:rsidRPr="00A33672">
        <w:rPr>
          <w:rFonts w:ascii="Arial" w:hAnsi="Arial" w:cs="Arial"/>
        </w:rPr>
        <w:t xml:space="preserve">posób dokumentowania zajęć edukacyjnych, dodatkowych </w:t>
      </w:r>
      <w:r w:rsidR="00BD03C7" w:rsidRPr="00A33672">
        <w:rPr>
          <w:rFonts w:ascii="Arial" w:hAnsi="Arial" w:cs="Arial"/>
        </w:rPr>
        <w:br/>
      </w:r>
      <w:r w:rsidR="006F5F6D" w:rsidRPr="00A33672">
        <w:rPr>
          <w:rFonts w:ascii="Arial" w:hAnsi="Arial" w:cs="Arial"/>
        </w:rPr>
        <w:t>i specjalistycznych prowadzonych w przedszkolu, określają odrębne przepisy;</w:t>
      </w:r>
    </w:p>
    <w:p w14:paraId="30FFC176" w14:textId="0277FFAD" w:rsidR="00DA059B" w:rsidRPr="00A33672" w:rsidRDefault="00DA059B" w:rsidP="007D2CFE">
      <w:pPr>
        <w:pStyle w:val="Tekstpodstawowy"/>
        <w:spacing w:line="276" w:lineRule="auto"/>
        <w:ind w:left="284" w:hanging="284"/>
        <w:contextualSpacing/>
        <w:rPr>
          <w:rFonts w:cs="Arial"/>
          <w:b/>
          <w:sz w:val="22"/>
          <w:szCs w:val="22"/>
        </w:rPr>
      </w:pPr>
      <w:r w:rsidRPr="00A33672">
        <w:rPr>
          <w:rFonts w:cs="Arial"/>
          <w:b/>
          <w:sz w:val="22"/>
          <w:szCs w:val="22"/>
        </w:rPr>
        <w:t>§ 4</w:t>
      </w:r>
      <w:r w:rsidR="004364BD" w:rsidRPr="00A33672">
        <w:rPr>
          <w:rFonts w:cs="Arial"/>
          <w:b/>
          <w:sz w:val="22"/>
          <w:szCs w:val="22"/>
        </w:rPr>
        <w:t>7</w:t>
      </w:r>
      <w:r w:rsidRPr="00A33672">
        <w:rPr>
          <w:rFonts w:cs="Arial"/>
          <w:b/>
          <w:sz w:val="22"/>
          <w:szCs w:val="22"/>
        </w:rPr>
        <w:t>.</w:t>
      </w:r>
    </w:p>
    <w:p w14:paraId="5EADAC60" w14:textId="77777777" w:rsidR="00DA059B" w:rsidRPr="00A33672" w:rsidRDefault="00DA059B" w:rsidP="007D2CFE">
      <w:pPr>
        <w:spacing w:line="276" w:lineRule="auto"/>
        <w:ind w:left="284" w:hanging="284"/>
        <w:contextualSpacing/>
        <w:rPr>
          <w:rFonts w:ascii="Arial" w:hAnsi="Arial" w:cs="Arial"/>
          <w:sz w:val="22"/>
          <w:szCs w:val="22"/>
        </w:rPr>
      </w:pPr>
    </w:p>
    <w:p w14:paraId="78BB26B6" w14:textId="77777777" w:rsidR="009E5BD3" w:rsidRPr="00A33672" w:rsidRDefault="009E5BD3">
      <w:pPr>
        <w:pStyle w:val="Zwykytekst1"/>
        <w:numPr>
          <w:ilvl w:val="0"/>
          <w:numId w:val="101"/>
        </w:numPr>
        <w:spacing w:line="276" w:lineRule="auto"/>
        <w:ind w:left="284" w:hanging="284"/>
        <w:contextualSpacing/>
        <w:rPr>
          <w:rFonts w:ascii="Arial" w:hAnsi="Arial" w:cs="Arial"/>
          <w:sz w:val="22"/>
          <w:szCs w:val="22"/>
        </w:rPr>
      </w:pPr>
      <w:r w:rsidRPr="00A33672">
        <w:rPr>
          <w:rFonts w:ascii="Arial" w:hAnsi="Arial" w:cs="Arial"/>
          <w:sz w:val="22"/>
          <w:szCs w:val="22"/>
        </w:rPr>
        <w:t>W</w:t>
      </w:r>
      <w:r w:rsidR="00DA059B" w:rsidRPr="00A33672">
        <w:rPr>
          <w:rFonts w:ascii="Arial" w:hAnsi="Arial" w:cs="Arial"/>
          <w:sz w:val="22"/>
          <w:szCs w:val="22"/>
        </w:rPr>
        <w:t xml:space="preserve"> </w:t>
      </w:r>
      <w:r w:rsidRPr="00A33672">
        <w:rPr>
          <w:rFonts w:ascii="Arial" w:hAnsi="Arial" w:cs="Arial"/>
          <w:sz w:val="22"/>
          <w:szCs w:val="22"/>
        </w:rPr>
        <w:t>o</w:t>
      </w:r>
      <w:r w:rsidR="00DA059B" w:rsidRPr="00A33672">
        <w:rPr>
          <w:rFonts w:ascii="Arial" w:hAnsi="Arial" w:cs="Arial"/>
          <w:sz w:val="22"/>
          <w:szCs w:val="22"/>
        </w:rPr>
        <w:t>ddział</w:t>
      </w:r>
      <w:r w:rsidRPr="00A33672">
        <w:rPr>
          <w:rFonts w:ascii="Arial" w:hAnsi="Arial" w:cs="Arial"/>
          <w:sz w:val="22"/>
          <w:szCs w:val="22"/>
        </w:rPr>
        <w:t>ach</w:t>
      </w:r>
      <w:r w:rsidR="00DA059B" w:rsidRPr="00A33672">
        <w:rPr>
          <w:rFonts w:ascii="Arial" w:hAnsi="Arial" w:cs="Arial"/>
          <w:sz w:val="22"/>
          <w:szCs w:val="22"/>
        </w:rPr>
        <w:t xml:space="preserve"> </w:t>
      </w:r>
      <w:r w:rsidRPr="00A33672">
        <w:rPr>
          <w:rFonts w:ascii="Arial" w:hAnsi="Arial" w:cs="Arial"/>
          <w:sz w:val="22"/>
          <w:szCs w:val="22"/>
        </w:rPr>
        <w:t>p</w:t>
      </w:r>
      <w:r w:rsidR="00DA059B" w:rsidRPr="00A33672">
        <w:rPr>
          <w:rFonts w:ascii="Arial" w:hAnsi="Arial" w:cs="Arial"/>
          <w:sz w:val="22"/>
          <w:szCs w:val="22"/>
        </w:rPr>
        <w:t xml:space="preserve">rzedszkolnych mogą być organizowane </w:t>
      </w:r>
      <w:r w:rsidRPr="00A33672">
        <w:rPr>
          <w:rFonts w:ascii="Arial" w:hAnsi="Arial" w:cs="Arial"/>
          <w:sz w:val="22"/>
          <w:szCs w:val="22"/>
        </w:rPr>
        <w:t xml:space="preserve">dla dzieci </w:t>
      </w:r>
      <w:r w:rsidR="00DA059B" w:rsidRPr="00A33672">
        <w:rPr>
          <w:rFonts w:ascii="Arial" w:hAnsi="Arial" w:cs="Arial"/>
          <w:sz w:val="22"/>
          <w:szCs w:val="22"/>
        </w:rPr>
        <w:t xml:space="preserve">zajęcia dodatkowe, nieodpłatne dla rodziców. </w:t>
      </w:r>
    </w:p>
    <w:p w14:paraId="291EE522" w14:textId="77777777" w:rsidR="009E5BD3" w:rsidRPr="00A33672" w:rsidRDefault="00DA059B">
      <w:pPr>
        <w:pStyle w:val="Zwykytekst1"/>
        <w:numPr>
          <w:ilvl w:val="0"/>
          <w:numId w:val="101"/>
        </w:numPr>
        <w:spacing w:line="276" w:lineRule="auto"/>
        <w:ind w:left="284" w:hanging="284"/>
        <w:contextualSpacing/>
        <w:rPr>
          <w:rFonts w:ascii="Arial" w:hAnsi="Arial" w:cs="Arial"/>
          <w:sz w:val="22"/>
          <w:szCs w:val="22"/>
        </w:rPr>
      </w:pPr>
      <w:r w:rsidRPr="00A33672">
        <w:rPr>
          <w:rFonts w:ascii="Arial" w:hAnsi="Arial" w:cs="Arial"/>
          <w:sz w:val="22"/>
          <w:szCs w:val="22"/>
        </w:rPr>
        <w:t xml:space="preserve">Rodzaj </w:t>
      </w:r>
      <w:r w:rsidR="009E5BD3" w:rsidRPr="00A33672">
        <w:rPr>
          <w:rFonts w:ascii="Arial" w:hAnsi="Arial" w:cs="Arial"/>
          <w:sz w:val="22"/>
          <w:szCs w:val="22"/>
        </w:rPr>
        <w:t xml:space="preserve">proponowanych </w:t>
      </w:r>
      <w:r w:rsidRPr="00A33672">
        <w:rPr>
          <w:rFonts w:ascii="Arial" w:hAnsi="Arial" w:cs="Arial"/>
          <w:sz w:val="22"/>
          <w:szCs w:val="22"/>
        </w:rPr>
        <w:t>dodatkowych zajęć podany jest do wiadomości rodziców przez wychowawców grupy podczas pierwszego spotkania ogólnego</w:t>
      </w:r>
      <w:r w:rsidR="009E5BD3" w:rsidRPr="00A33672">
        <w:rPr>
          <w:rFonts w:ascii="Arial" w:hAnsi="Arial" w:cs="Arial"/>
          <w:sz w:val="22"/>
          <w:szCs w:val="22"/>
        </w:rPr>
        <w:t>.</w:t>
      </w:r>
      <w:r w:rsidRPr="00A33672">
        <w:rPr>
          <w:rFonts w:ascii="Arial" w:hAnsi="Arial" w:cs="Arial"/>
          <w:sz w:val="22"/>
          <w:szCs w:val="22"/>
        </w:rPr>
        <w:t xml:space="preserve"> </w:t>
      </w:r>
    </w:p>
    <w:p w14:paraId="0285747B" w14:textId="020C322B" w:rsidR="009E5BD3" w:rsidRPr="00A33672" w:rsidRDefault="00DA059B">
      <w:pPr>
        <w:pStyle w:val="Zwykytekst1"/>
        <w:numPr>
          <w:ilvl w:val="0"/>
          <w:numId w:val="101"/>
        </w:numPr>
        <w:spacing w:line="276" w:lineRule="auto"/>
        <w:ind w:left="284" w:hanging="284"/>
        <w:contextualSpacing/>
        <w:rPr>
          <w:rFonts w:ascii="Arial" w:hAnsi="Arial" w:cs="Arial"/>
          <w:sz w:val="22"/>
          <w:szCs w:val="22"/>
        </w:rPr>
      </w:pPr>
      <w:r w:rsidRPr="00A33672">
        <w:rPr>
          <w:rFonts w:ascii="Arial" w:hAnsi="Arial" w:cs="Arial"/>
          <w:sz w:val="22"/>
          <w:szCs w:val="22"/>
        </w:rPr>
        <w:t>Organizacja i terminy zajęć dodatkowych wybranych przez rodziców</w:t>
      </w:r>
      <w:r w:rsidR="009E5BD3" w:rsidRPr="00A33672">
        <w:rPr>
          <w:rFonts w:ascii="Arial" w:hAnsi="Arial" w:cs="Arial"/>
          <w:sz w:val="22"/>
          <w:szCs w:val="22"/>
        </w:rPr>
        <w:t>,</w:t>
      </w:r>
      <w:r w:rsidRPr="00A33672">
        <w:rPr>
          <w:rFonts w:ascii="Arial" w:hAnsi="Arial" w:cs="Arial"/>
          <w:sz w:val="22"/>
          <w:szCs w:val="22"/>
        </w:rPr>
        <w:t xml:space="preserve"> ustalane</w:t>
      </w:r>
      <w:r w:rsidR="009E5BD3" w:rsidRPr="00A33672">
        <w:rPr>
          <w:rFonts w:ascii="Arial" w:hAnsi="Arial" w:cs="Arial"/>
          <w:sz w:val="22"/>
          <w:szCs w:val="22"/>
        </w:rPr>
        <w:t xml:space="preserve"> </w:t>
      </w:r>
      <w:r w:rsidRPr="00A33672">
        <w:rPr>
          <w:rFonts w:ascii="Arial" w:hAnsi="Arial" w:cs="Arial"/>
          <w:sz w:val="22"/>
          <w:szCs w:val="22"/>
        </w:rPr>
        <w:t xml:space="preserve">są przez dyrektora </w:t>
      </w:r>
      <w:r w:rsidR="009E5BD3" w:rsidRPr="00A33672">
        <w:rPr>
          <w:rFonts w:ascii="Arial" w:hAnsi="Arial" w:cs="Arial"/>
          <w:sz w:val="22"/>
          <w:szCs w:val="22"/>
        </w:rPr>
        <w:t>i podawane do ich wiadomości na tablicy ogłoszeń - w kąciku dla rodziców.</w:t>
      </w:r>
    </w:p>
    <w:p w14:paraId="4B628C3E" w14:textId="0270C991" w:rsidR="00DA059B" w:rsidRPr="00A33672" w:rsidRDefault="00DA059B">
      <w:pPr>
        <w:pStyle w:val="Zwykytekst1"/>
        <w:numPr>
          <w:ilvl w:val="0"/>
          <w:numId w:val="101"/>
        </w:numPr>
        <w:spacing w:line="276" w:lineRule="auto"/>
        <w:ind w:left="284" w:hanging="284"/>
        <w:contextualSpacing/>
        <w:rPr>
          <w:rFonts w:ascii="Arial" w:hAnsi="Arial" w:cs="Arial"/>
          <w:sz w:val="22"/>
          <w:szCs w:val="22"/>
        </w:rPr>
      </w:pPr>
      <w:r w:rsidRPr="00A33672">
        <w:rPr>
          <w:rFonts w:ascii="Arial" w:hAnsi="Arial" w:cs="Arial"/>
          <w:sz w:val="22"/>
          <w:szCs w:val="22"/>
        </w:rPr>
        <w:t>Czas trwania zajęć dodatkowych powinien być dostosowany do możliwości rozwojowych dzieci, z tym że czas prowadzonych w oddziale przedszkolnym zajęć rewalidacyjnych czy zajęć religii, powinien wynosić:</w:t>
      </w:r>
    </w:p>
    <w:p w14:paraId="1EAB14AC" w14:textId="77777777" w:rsidR="00DA059B" w:rsidRPr="00A33672" w:rsidRDefault="00DA059B">
      <w:pPr>
        <w:pStyle w:val="Zwykytekst1"/>
        <w:numPr>
          <w:ilvl w:val="0"/>
          <w:numId w:val="102"/>
        </w:numPr>
        <w:spacing w:line="276" w:lineRule="auto"/>
        <w:contextualSpacing/>
        <w:rPr>
          <w:rFonts w:ascii="Arial" w:hAnsi="Arial" w:cs="Arial"/>
          <w:sz w:val="22"/>
          <w:szCs w:val="22"/>
        </w:rPr>
      </w:pPr>
      <w:r w:rsidRPr="00A33672">
        <w:rPr>
          <w:rFonts w:ascii="Arial" w:hAnsi="Arial" w:cs="Arial"/>
          <w:sz w:val="22"/>
          <w:szCs w:val="22"/>
        </w:rPr>
        <w:t>dla dzieci 3 – 4 letnich około 15 minut,</w:t>
      </w:r>
    </w:p>
    <w:p w14:paraId="2444BE69" w14:textId="77777777" w:rsidR="00DA059B" w:rsidRPr="00A33672" w:rsidRDefault="00DA059B">
      <w:pPr>
        <w:pStyle w:val="Zwykytekst1"/>
        <w:numPr>
          <w:ilvl w:val="0"/>
          <w:numId w:val="102"/>
        </w:numPr>
        <w:spacing w:line="276" w:lineRule="auto"/>
        <w:contextualSpacing/>
        <w:rPr>
          <w:rFonts w:ascii="Arial" w:hAnsi="Arial" w:cs="Arial"/>
          <w:sz w:val="22"/>
          <w:szCs w:val="22"/>
        </w:rPr>
      </w:pPr>
      <w:r w:rsidRPr="00A33672">
        <w:rPr>
          <w:rFonts w:ascii="Arial" w:hAnsi="Arial" w:cs="Arial"/>
          <w:sz w:val="22"/>
          <w:szCs w:val="22"/>
        </w:rPr>
        <w:t>dla dzieci 5 – 6 letnich około 30 minut.</w:t>
      </w:r>
    </w:p>
    <w:p w14:paraId="7C499742" w14:textId="3D96FB2C" w:rsidR="00DA059B" w:rsidRPr="00A33672" w:rsidRDefault="00DA059B">
      <w:pPr>
        <w:pStyle w:val="Zwykytekst1"/>
        <w:numPr>
          <w:ilvl w:val="0"/>
          <w:numId w:val="101"/>
        </w:numPr>
        <w:spacing w:line="276" w:lineRule="auto"/>
        <w:ind w:left="284" w:hanging="284"/>
        <w:contextualSpacing/>
        <w:rPr>
          <w:rFonts w:ascii="Arial" w:hAnsi="Arial" w:cs="Arial"/>
          <w:sz w:val="22"/>
          <w:szCs w:val="22"/>
        </w:rPr>
      </w:pPr>
      <w:r w:rsidRPr="00A33672">
        <w:rPr>
          <w:rFonts w:ascii="Arial" w:hAnsi="Arial" w:cs="Arial"/>
          <w:sz w:val="22"/>
          <w:szCs w:val="22"/>
        </w:rPr>
        <w:t>W zależności od potrzeb, oddziały przedszkolne organizują:</w:t>
      </w:r>
    </w:p>
    <w:p w14:paraId="2E3CCC5E" w14:textId="3D9EA455" w:rsidR="00DA059B" w:rsidRPr="00A33672" w:rsidRDefault="00E672D5">
      <w:pPr>
        <w:pStyle w:val="Zwykytekst1"/>
        <w:numPr>
          <w:ilvl w:val="0"/>
          <w:numId w:val="103"/>
        </w:numPr>
        <w:spacing w:line="276" w:lineRule="auto"/>
        <w:contextualSpacing/>
        <w:rPr>
          <w:rFonts w:ascii="Arial" w:hAnsi="Arial" w:cs="Arial"/>
          <w:sz w:val="22"/>
          <w:szCs w:val="22"/>
        </w:rPr>
      </w:pPr>
      <w:r w:rsidRPr="00A33672">
        <w:rPr>
          <w:rFonts w:ascii="Arial" w:hAnsi="Arial" w:cs="Arial"/>
          <w:sz w:val="22"/>
          <w:szCs w:val="22"/>
        </w:rPr>
        <w:t>z</w:t>
      </w:r>
      <w:r w:rsidR="00DA059B" w:rsidRPr="00A33672">
        <w:rPr>
          <w:rFonts w:ascii="Arial" w:hAnsi="Arial" w:cs="Arial"/>
          <w:sz w:val="22"/>
          <w:szCs w:val="22"/>
        </w:rPr>
        <w:t xml:space="preserve">ajęcia specjalistyczne na podstawie opinii </w:t>
      </w:r>
      <w:r w:rsidRPr="00A33672">
        <w:rPr>
          <w:rFonts w:ascii="Arial" w:hAnsi="Arial" w:cs="Arial"/>
          <w:sz w:val="22"/>
          <w:szCs w:val="22"/>
        </w:rPr>
        <w:t xml:space="preserve">poradni psychologiczno-pedagogicznej </w:t>
      </w:r>
      <w:r w:rsidR="00DA059B" w:rsidRPr="00A33672">
        <w:rPr>
          <w:rFonts w:ascii="Arial" w:hAnsi="Arial" w:cs="Arial"/>
          <w:sz w:val="22"/>
          <w:szCs w:val="22"/>
        </w:rPr>
        <w:t>dostarczonej przez rodziców dziecka;</w:t>
      </w:r>
    </w:p>
    <w:p w14:paraId="0A1335F6" w14:textId="361F8C51" w:rsidR="00E672D5" w:rsidRPr="00A33672" w:rsidRDefault="00E672D5">
      <w:pPr>
        <w:pStyle w:val="Zwykytekst1"/>
        <w:numPr>
          <w:ilvl w:val="0"/>
          <w:numId w:val="103"/>
        </w:numPr>
        <w:spacing w:line="276" w:lineRule="auto"/>
        <w:contextualSpacing/>
        <w:rPr>
          <w:rFonts w:ascii="Arial" w:hAnsi="Arial" w:cs="Arial"/>
          <w:sz w:val="22"/>
          <w:szCs w:val="22"/>
        </w:rPr>
      </w:pPr>
      <w:r w:rsidRPr="00A33672">
        <w:rPr>
          <w:rFonts w:ascii="Arial" w:hAnsi="Arial" w:cs="Arial"/>
          <w:sz w:val="22"/>
          <w:szCs w:val="22"/>
        </w:rPr>
        <w:t>zajęcia pomocy psychologiczno-pedagogicznej na podstawie obserwacji i diagnozy przeprowadzonych przez nauczycieli pracujących z dzieckiem;</w:t>
      </w:r>
    </w:p>
    <w:p w14:paraId="13D361F7" w14:textId="6364FCC8" w:rsidR="00E672D5" w:rsidRPr="00A33672" w:rsidRDefault="00E672D5">
      <w:pPr>
        <w:pStyle w:val="Zwykytekst1"/>
        <w:numPr>
          <w:ilvl w:val="0"/>
          <w:numId w:val="103"/>
        </w:numPr>
        <w:spacing w:line="276" w:lineRule="auto"/>
        <w:contextualSpacing/>
        <w:rPr>
          <w:rFonts w:ascii="Arial" w:hAnsi="Arial" w:cs="Arial"/>
          <w:sz w:val="22"/>
          <w:szCs w:val="22"/>
        </w:rPr>
      </w:pPr>
      <w:r w:rsidRPr="00A33672">
        <w:rPr>
          <w:rFonts w:ascii="Arial" w:hAnsi="Arial" w:cs="Arial"/>
          <w:sz w:val="22"/>
          <w:szCs w:val="22"/>
        </w:rPr>
        <w:t>z</w:t>
      </w:r>
      <w:r w:rsidR="00DA059B" w:rsidRPr="00A33672">
        <w:rPr>
          <w:rFonts w:ascii="Arial" w:hAnsi="Arial" w:cs="Arial"/>
          <w:sz w:val="22"/>
          <w:szCs w:val="22"/>
        </w:rPr>
        <w:t>ajęcia wczesnego wspomagania rozwoju dziecka</w:t>
      </w:r>
      <w:r w:rsidRPr="00A33672">
        <w:rPr>
          <w:rFonts w:ascii="Arial" w:hAnsi="Arial" w:cs="Arial"/>
          <w:sz w:val="22"/>
          <w:szCs w:val="22"/>
        </w:rPr>
        <w:t xml:space="preserve"> na podstawie opinii poradni psychologiczno-pedagogicznej o potrzebie realizowania takich zajęć dostarczonej przez rodziców dziecka;</w:t>
      </w:r>
    </w:p>
    <w:p w14:paraId="6D7902B2" w14:textId="7B9A2406" w:rsidR="00DA059B" w:rsidRPr="00A33672" w:rsidRDefault="00E672D5">
      <w:pPr>
        <w:pStyle w:val="Zwykytekst1"/>
        <w:numPr>
          <w:ilvl w:val="0"/>
          <w:numId w:val="103"/>
        </w:numPr>
        <w:spacing w:line="276" w:lineRule="auto"/>
        <w:contextualSpacing/>
        <w:rPr>
          <w:rFonts w:ascii="Arial" w:hAnsi="Arial" w:cs="Arial"/>
          <w:sz w:val="22"/>
          <w:szCs w:val="22"/>
        </w:rPr>
      </w:pPr>
      <w:r w:rsidRPr="00A33672">
        <w:rPr>
          <w:rFonts w:ascii="Arial" w:hAnsi="Arial" w:cs="Arial"/>
          <w:sz w:val="22"/>
          <w:szCs w:val="22"/>
        </w:rPr>
        <w:t>zajęcia rewalidacyjne na podstawie orzeczenia poradni psychologiczno-pedagogicznej o potrzebie kształcenia specjalnego dostarczonego przez rodziców</w:t>
      </w:r>
      <w:r w:rsidR="00DA059B" w:rsidRPr="00A33672">
        <w:rPr>
          <w:rFonts w:ascii="Arial" w:hAnsi="Arial" w:cs="Arial"/>
          <w:sz w:val="22"/>
          <w:szCs w:val="22"/>
        </w:rPr>
        <w:t>.</w:t>
      </w:r>
    </w:p>
    <w:p w14:paraId="7AF363A2" w14:textId="77777777" w:rsidR="006A2F9C" w:rsidRPr="00A33672" w:rsidRDefault="006A2F9C" w:rsidP="006A2F9C">
      <w:pPr>
        <w:pStyle w:val="Zwykytekst1"/>
        <w:spacing w:line="276" w:lineRule="auto"/>
        <w:ind w:left="720"/>
        <w:contextualSpacing/>
        <w:rPr>
          <w:rFonts w:ascii="Arial" w:hAnsi="Arial" w:cs="Arial"/>
          <w:sz w:val="22"/>
          <w:szCs w:val="22"/>
        </w:rPr>
      </w:pPr>
    </w:p>
    <w:p w14:paraId="66423942" w14:textId="77777777" w:rsidR="006A2F9C" w:rsidRPr="00A33672" w:rsidRDefault="006A2F9C" w:rsidP="006A2F9C">
      <w:pPr>
        <w:pStyle w:val="Zwykytekst1"/>
        <w:spacing w:line="276" w:lineRule="auto"/>
        <w:ind w:left="720"/>
        <w:contextualSpacing/>
        <w:rPr>
          <w:rFonts w:ascii="Arial" w:hAnsi="Arial" w:cs="Arial"/>
          <w:sz w:val="22"/>
          <w:szCs w:val="22"/>
        </w:rPr>
      </w:pPr>
    </w:p>
    <w:p w14:paraId="4A792D90" w14:textId="74628A3B" w:rsidR="005B691A" w:rsidRPr="00A33672" w:rsidRDefault="005B691A" w:rsidP="007D2CFE">
      <w:pPr>
        <w:pStyle w:val="Akapitzlist"/>
        <w:spacing w:after="0"/>
        <w:ind w:left="284"/>
        <w:contextualSpacing/>
        <w:rPr>
          <w:rFonts w:ascii="Arial" w:hAnsi="Arial" w:cs="Arial"/>
          <w:b/>
        </w:rPr>
      </w:pPr>
    </w:p>
    <w:p w14:paraId="24377B7A" w14:textId="7A19D2D1" w:rsidR="00A53D7E" w:rsidRPr="00A33672" w:rsidRDefault="00A53D7E" w:rsidP="007D2CFE">
      <w:pPr>
        <w:pStyle w:val="Tekstpodstawowy"/>
        <w:spacing w:line="276" w:lineRule="auto"/>
        <w:ind w:left="284" w:hanging="284"/>
        <w:contextualSpacing/>
        <w:rPr>
          <w:rFonts w:cs="Arial"/>
          <w:b/>
          <w:sz w:val="22"/>
          <w:szCs w:val="22"/>
        </w:rPr>
      </w:pPr>
      <w:r w:rsidRPr="00A33672">
        <w:rPr>
          <w:rFonts w:cs="Arial"/>
          <w:b/>
          <w:sz w:val="22"/>
          <w:szCs w:val="22"/>
        </w:rPr>
        <w:lastRenderedPageBreak/>
        <w:t>§ 4</w:t>
      </w:r>
      <w:r w:rsidR="004364BD" w:rsidRPr="00A33672">
        <w:rPr>
          <w:rFonts w:cs="Arial"/>
          <w:b/>
          <w:sz w:val="22"/>
          <w:szCs w:val="22"/>
        </w:rPr>
        <w:t>8</w:t>
      </w:r>
      <w:r w:rsidRPr="00A33672">
        <w:rPr>
          <w:rFonts w:cs="Arial"/>
          <w:b/>
          <w:sz w:val="22"/>
          <w:szCs w:val="22"/>
        </w:rPr>
        <w:t>.</w:t>
      </w:r>
    </w:p>
    <w:p w14:paraId="19173AA1" w14:textId="77777777" w:rsidR="00A53D7E" w:rsidRPr="00A33672" w:rsidRDefault="00A53D7E" w:rsidP="007D2CFE">
      <w:pPr>
        <w:pStyle w:val="Akapitzlist"/>
        <w:spacing w:after="0"/>
        <w:ind w:left="284"/>
        <w:contextualSpacing/>
        <w:rPr>
          <w:rFonts w:ascii="Arial" w:hAnsi="Arial" w:cs="Arial"/>
          <w:b/>
        </w:rPr>
      </w:pPr>
    </w:p>
    <w:p w14:paraId="31C53DE5" w14:textId="77777777" w:rsidR="0012657B" w:rsidRPr="00A33672" w:rsidRDefault="00CA7D34">
      <w:pPr>
        <w:pStyle w:val="Akapitzlist"/>
        <w:numPr>
          <w:ilvl w:val="0"/>
          <w:numId w:val="104"/>
        </w:numPr>
        <w:spacing w:after="0"/>
        <w:ind w:left="284" w:hanging="284"/>
        <w:contextualSpacing/>
        <w:rPr>
          <w:rFonts w:ascii="Arial" w:hAnsi="Arial" w:cs="Arial"/>
        </w:rPr>
      </w:pPr>
      <w:r w:rsidRPr="00A33672">
        <w:rPr>
          <w:rFonts w:ascii="Arial" w:hAnsi="Arial" w:cs="Arial"/>
        </w:rPr>
        <w:t>Oddział przedszkolny zapewnia dzieciom bezpłatny pobyt od godz. 8.00 do godziny 13.00, związany z realizacją podstawy programowej. Odpłatność za każdą następną godzinę pobytu dziecka ustala organ prowadzący uchwałą Rady Miejsk</w:t>
      </w:r>
      <w:r w:rsidR="0040210D" w:rsidRPr="00A33672">
        <w:rPr>
          <w:rFonts w:ascii="Arial" w:hAnsi="Arial" w:cs="Arial"/>
        </w:rPr>
        <w:t xml:space="preserve">iej </w:t>
      </w:r>
      <w:r w:rsidRPr="00A33672">
        <w:rPr>
          <w:rFonts w:ascii="Arial" w:hAnsi="Arial" w:cs="Arial"/>
        </w:rPr>
        <w:t>Mikoł</w:t>
      </w:r>
      <w:r w:rsidR="0040210D" w:rsidRPr="00A33672">
        <w:rPr>
          <w:rFonts w:ascii="Arial" w:hAnsi="Arial" w:cs="Arial"/>
        </w:rPr>
        <w:t>owa</w:t>
      </w:r>
      <w:r w:rsidRPr="00A33672">
        <w:rPr>
          <w:rFonts w:ascii="Arial" w:hAnsi="Arial" w:cs="Arial"/>
        </w:rPr>
        <w:t>.</w:t>
      </w:r>
    </w:p>
    <w:p w14:paraId="3E064679" w14:textId="2F484DDE" w:rsidR="0012657B" w:rsidRPr="00A33672" w:rsidRDefault="0012657B">
      <w:pPr>
        <w:pStyle w:val="Akapitzlist"/>
        <w:numPr>
          <w:ilvl w:val="0"/>
          <w:numId w:val="104"/>
        </w:numPr>
        <w:spacing w:after="0"/>
        <w:ind w:left="284" w:hanging="284"/>
        <w:contextualSpacing/>
        <w:rPr>
          <w:rFonts w:ascii="Arial" w:hAnsi="Arial" w:cs="Arial"/>
        </w:rPr>
      </w:pPr>
      <w:r w:rsidRPr="00A33672">
        <w:rPr>
          <w:rFonts w:ascii="Arial" w:hAnsi="Arial" w:cs="Arial"/>
        </w:rPr>
        <w:t xml:space="preserve">Należność za pobyt dziecka wnoszą rodzice </w:t>
      </w:r>
      <w:r w:rsidR="006D7152" w:rsidRPr="00A33672">
        <w:rPr>
          <w:rFonts w:ascii="Arial" w:hAnsi="Arial" w:cs="Arial"/>
        </w:rPr>
        <w:t xml:space="preserve">zgodnie z terminem </w:t>
      </w:r>
      <w:r w:rsidR="00E20842" w:rsidRPr="00A33672">
        <w:rPr>
          <w:rFonts w:ascii="Arial" w:hAnsi="Arial" w:cs="Arial"/>
        </w:rPr>
        <w:t>wskazanym</w:t>
      </w:r>
      <w:r w:rsidR="006D7152" w:rsidRPr="00A33672">
        <w:rPr>
          <w:rFonts w:ascii="Arial" w:hAnsi="Arial" w:cs="Arial"/>
        </w:rPr>
        <w:t xml:space="preserve"> w umowie.</w:t>
      </w:r>
    </w:p>
    <w:p w14:paraId="25D5C5E1" w14:textId="7AF9E6A0" w:rsidR="0014054E" w:rsidRPr="00A33672" w:rsidRDefault="0014054E">
      <w:pPr>
        <w:pStyle w:val="Akapitzlist"/>
        <w:numPr>
          <w:ilvl w:val="0"/>
          <w:numId w:val="104"/>
        </w:numPr>
        <w:spacing w:after="0"/>
        <w:ind w:left="284" w:hanging="284"/>
        <w:contextualSpacing/>
        <w:rPr>
          <w:rFonts w:ascii="Arial" w:hAnsi="Arial" w:cs="Arial"/>
        </w:rPr>
      </w:pPr>
      <w:r w:rsidRPr="00A33672">
        <w:rPr>
          <w:rFonts w:ascii="Arial" w:hAnsi="Arial" w:cs="Arial"/>
        </w:rPr>
        <w:t>Skreślenie</w:t>
      </w:r>
      <w:r w:rsidR="00472903" w:rsidRPr="00A33672">
        <w:rPr>
          <w:rFonts w:ascii="Arial" w:hAnsi="Arial" w:cs="Arial"/>
        </w:rPr>
        <w:t xml:space="preserve"> </w:t>
      </w:r>
      <w:r w:rsidRPr="00A33672">
        <w:rPr>
          <w:rFonts w:ascii="Arial" w:hAnsi="Arial" w:cs="Arial"/>
        </w:rPr>
        <w:t>dziecka</w:t>
      </w:r>
      <w:r w:rsidR="00472903" w:rsidRPr="00A33672">
        <w:rPr>
          <w:rFonts w:ascii="Arial" w:hAnsi="Arial" w:cs="Arial"/>
        </w:rPr>
        <w:t xml:space="preserve"> </w:t>
      </w:r>
      <w:r w:rsidR="0043346A" w:rsidRPr="00A33672">
        <w:rPr>
          <w:rFonts w:ascii="Arial" w:hAnsi="Arial" w:cs="Arial"/>
        </w:rPr>
        <w:t>przedszkolnego</w:t>
      </w:r>
      <w:r w:rsidR="00472903" w:rsidRPr="00A33672">
        <w:rPr>
          <w:rFonts w:ascii="Arial" w:hAnsi="Arial" w:cs="Arial"/>
        </w:rPr>
        <w:t xml:space="preserve"> </w:t>
      </w:r>
      <w:r w:rsidRPr="00A33672">
        <w:rPr>
          <w:rFonts w:ascii="Arial" w:hAnsi="Arial" w:cs="Arial"/>
        </w:rPr>
        <w:t>z</w:t>
      </w:r>
      <w:r w:rsidR="00472903" w:rsidRPr="00A33672">
        <w:rPr>
          <w:rFonts w:ascii="Arial" w:hAnsi="Arial" w:cs="Arial"/>
        </w:rPr>
        <w:t xml:space="preserve"> </w:t>
      </w:r>
      <w:r w:rsidRPr="00A33672">
        <w:rPr>
          <w:rFonts w:ascii="Arial" w:hAnsi="Arial" w:cs="Arial"/>
        </w:rPr>
        <w:t>listy</w:t>
      </w:r>
      <w:r w:rsidR="00472903" w:rsidRPr="00A33672">
        <w:rPr>
          <w:rFonts w:ascii="Arial" w:hAnsi="Arial" w:cs="Arial"/>
        </w:rPr>
        <w:t xml:space="preserve"> </w:t>
      </w:r>
      <w:r w:rsidR="0043346A" w:rsidRPr="00A33672">
        <w:rPr>
          <w:rFonts w:ascii="Arial" w:hAnsi="Arial" w:cs="Arial"/>
        </w:rPr>
        <w:t>z</w:t>
      </w:r>
      <w:r w:rsidR="00472903" w:rsidRPr="00A33672">
        <w:rPr>
          <w:rFonts w:ascii="Arial" w:hAnsi="Arial" w:cs="Arial"/>
        </w:rPr>
        <w:t xml:space="preserve"> </w:t>
      </w:r>
      <w:r w:rsidR="0043346A" w:rsidRPr="00A33672">
        <w:rPr>
          <w:rFonts w:ascii="Arial" w:hAnsi="Arial" w:cs="Arial"/>
        </w:rPr>
        <w:t>powodu</w:t>
      </w:r>
      <w:r w:rsidR="00472903" w:rsidRPr="00A33672">
        <w:rPr>
          <w:rFonts w:ascii="Arial" w:hAnsi="Arial" w:cs="Arial"/>
        </w:rPr>
        <w:t xml:space="preserve"> </w:t>
      </w:r>
      <w:r w:rsidR="0043346A" w:rsidRPr="00A33672">
        <w:rPr>
          <w:rFonts w:ascii="Arial" w:hAnsi="Arial" w:cs="Arial"/>
        </w:rPr>
        <w:t>zalegania</w:t>
      </w:r>
      <w:r w:rsidR="00472903" w:rsidRPr="00A33672">
        <w:rPr>
          <w:rFonts w:ascii="Arial" w:hAnsi="Arial" w:cs="Arial"/>
        </w:rPr>
        <w:t xml:space="preserve"> </w:t>
      </w:r>
      <w:r w:rsidR="0043346A" w:rsidRPr="00A33672">
        <w:rPr>
          <w:rFonts w:ascii="Arial" w:hAnsi="Arial" w:cs="Arial"/>
        </w:rPr>
        <w:t>z</w:t>
      </w:r>
      <w:r w:rsidR="00472903" w:rsidRPr="00A33672">
        <w:rPr>
          <w:rFonts w:ascii="Arial" w:hAnsi="Arial" w:cs="Arial"/>
        </w:rPr>
        <w:t xml:space="preserve"> </w:t>
      </w:r>
      <w:r w:rsidR="0043346A" w:rsidRPr="00A33672">
        <w:rPr>
          <w:rFonts w:ascii="Arial" w:hAnsi="Arial" w:cs="Arial"/>
        </w:rPr>
        <w:t>odpłatnością</w:t>
      </w:r>
      <w:r w:rsidR="00472903" w:rsidRPr="00A33672">
        <w:rPr>
          <w:rFonts w:ascii="Arial" w:hAnsi="Arial" w:cs="Arial"/>
        </w:rPr>
        <w:t xml:space="preserve"> </w:t>
      </w:r>
      <w:r w:rsidR="0043346A" w:rsidRPr="00A33672">
        <w:rPr>
          <w:rFonts w:ascii="Arial" w:hAnsi="Arial" w:cs="Arial"/>
        </w:rPr>
        <w:t>za</w:t>
      </w:r>
      <w:r w:rsidR="00472903" w:rsidRPr="00A33672">
        <w:rPr>
          <w:rFonts w:ascii="Arial" w:hAnsi="Arial" w:cs="Arial"/>
        </w:rPr>
        <w:t xml:space="preserve"> </w:t>
      </w:r>
      <w:r w:rsidR="0043346A" w:rsidRPr="00A33672">
        <w:rPr>
          <w:rFonts w:ascii="Arial" w:hAnsi="Arial" w:cs="Arial"/>
        </w:rPr>
        <w:t>pobyt</w:t>
      </w:r>
      <w:r w:rsidR="00472903" w:rsidRPr="00A33672">
        <w:rPr>
          <w:rFonts w:ascii="Arial" w:hAnsi="Arial" w:cs="Arial"/>
        </w:rPr>
        <w:t xml:space="preserve"> </w:t>
      </w:r>
      <w:r w:rsidRPr="00A33672">
        <w:rPr>
          <w:rFonts w:ascii="Arial" w:hAnsi="Arial" w:cs="Arial"/>
        </w:rPr>
        <w:t>przebiega</w:t>
      </w:r>
      <w:r w:rsidR="00472903" w:rsidRPr="00A33672">
        <w:rPr>
          <w:rFonts w:ascii="Arial" w:hAnsi="Arial" w:cs="Arial"/>
        </w:rPr>
        <w:t xml:space="preserve"> </w:t>
      </w:r>
      <w:r w:rsidRPr="00A33672">
        <w:rPr>
          <w:rFonts w:ascii="Arial" w:hAnsi="Arial" w:cs="Arial"/>
        </w:rPr>
        <w:t>za</w:t>
      </w:r>
      <w:r w:rsidR="00472903" w:rsidRPr="00A33672">
        <w:rPr>
          <w:rFonts w:ascii="Arial" w:hAnsi="Arial" w:cs="Arial"/>
        </w:rPr>
        <w:t xml:space="preserve"> </w:t>
      </w:r>
      <w:r w:rsidRPr="00A33672">
        <w:rPr>
          <w:rFonts w:ascii="Arial" w:hAnsi="Arial" w:cs="Arial"/>
        </w:rPr>
        <w:t>zachowaniem</w:t>
      </w:r>
      <w:r w:rsidR="00472903" w:rsidRPr="00A33672">
        <w:rPr>
          <w:rFonts w:ascii="Arial" w:hAnsi="Arial" w:cs="Arial"/>
        </w:rPr>
        <w:t xml:space="preserve"> </w:t>
      </w:r>
      <w:r w:rsidRPr="00A33672">
        <w:rPr>
          <w:rFonts w:ascii="Arial" w:hAnsi="Arial" w:cs="Arial"/>
        </w:rPr>
        <w:t>następującej</w:t>
      </w:r>
      <w:r w:rsidR="00472903" w:rsidRPr="00A33672">
        <w:rPr>
          <w:rFonts w:ascii="Arial" w:hAnsi="Arial" w:cs="Arial"/>
        </w:rPr>
        <w:t xml:space="preserve"> </w:t>
      </w:r>
      <w:r w:rsidRPr="00A33672">
        <w:rPr>
          <w:rFonts w:ascii="Arial" w:hAnsi="Arial" w:cs="Arial"/>
        </w:rPr>
        <w:t>procedury:</w:t>
      </w:r>
    </w:p>
    <w:p w14:paraId="1515170B" w14:textId="47BA7133" w:rsidR="0014054E" w:rsidRPr="00A33672" w:rsidRDefault="0012657B">
      <w:pPr>
        <w:pStyle w:val="Tekstpodstawowywcity"/>
        <w:numPr>
          <w:ilvl w:val="0"/>
          <w:numId w:val="105"/>
        </w:numPr>
        <w:spacing w:after="0" w:line="276" w:lineRule="auto"/>
        <w:contextualSpacing/>
        <w:rPr>
          <w:rFonts w:ascii="Arial" w:hAnsi="Arial" w:cs="Arial"/>
          <w:sz w:val="22"/>
          <w:szCs w:val="22"/>
        </w:rPr>
      </w:pPr>
      <w:r w:rsidRPr="00A33672">
        <w:rPr>
          <w:rFonts w:ascii="Arial" w:hAnsi="Arial" w:cs="Arial"/>
          <w:sz w:val="22"/>
          <w:szCs w:val="22"/>
        </w:rPr>
        <w:t>r</w:t>
      </w:r>
      <w:r w:rsidR="0014054E" w:rsidRPr="00A33672">
        <w:rPr>
          <w:rFonts w:ascii="Arial" w:hAnsi="Arial" w:cs="Arial"/>
          <w:sz w:val="22"/>
          <w:szCs w:val="22"/>
        </w:rPr>
        <w:t>ozmowa</w:t>
      </w:r>
      <w:r w:rsidR="00472903" w:rsidRPr="00A33672">
        <w:rPr>
          <w:rFonts w:ascii="Arial" w:hAnsi="Arial" w:cs="Arial"/>
          <w:sz w:val="22"/>
          <w:szCs w:val="22"/>
        </w:rPr>
        <w:t xml:space="preserve"> </w:t>
      </w:r>
      <w:r w:rsidR="0014054E" w:rsidRPr="00A33672">
        <w:rPr>
          <w:rFonts w:ascii="Arial" w:hAnsi="Arial" w:cs="Arial"/>
          <w:sz w:val="22"/>
          <w:szCs w:val="22"/>
        </w:rPr>
        <w:t>z</w:t>
      </w:r>
      <w:r w:rsidR="00472903" w:rsidRPr="00A33672">
        <w:rPr>
          <w:rFonts w:ascii="Arial" w:hAnsi="Arial" w:cs="Arial"/>
          <w:sz w:val="22"/>
          <w:szCs w:val="22"/>
        </w:rPr>
        <w:t xml:space="preserve"> </w:t>
      </w:r>
      <w:r w:rsidR="0014054E" w:rsidRPr="00A33672">
        <w:rPr>
          <w:rFonts w:ascii="Arial" w:hAnsi="Arial" w:cs="Arial"/>
          <w:sz w:val="22"/>
          <w:szCs w:val="22"/>
        </w:rPr>
        <w:t>rodzicem</w:t>
      </w:r>
      <w:r w:rsidR="00472903" w:rsidRPr="00A33672">
        <w:rPr>
          <w:rFonts w:ascii="Arial" w:hAnsi="Arial" w:cs="Arial"/>
          <w:sz w:val="22"/>
          <w:szCs w:val="22"/>
        </w:rPr>
        <w:t xml:space="preserve"> </w:t>
      </w:r>
      <w:r w:rsidR="0014054E" w:rsidRPr="00A33672">
        <w:rPr>
          <w:rFonts w:ascii="Arial" w:hAnsi="Arial" w:cs="Arial"/>
          <w:sz w:val="22"/>
          <w:szCs w:val="22"/>
        </w:rPr>
        <w:t>o</w:t>
      </w:r>
      <w:r w:rsidR="00472903" w:rsidRPr="00A33672">
        <w:rPr>
          <w:rFonts w:ascii="Arial" w:hAnsi="Arial" w:cs="Arial"/>
          <w:sz w:val="22"/>
          <w:szCs w:val="22"/>
        </w:rPr>
        <w:t xml:space="preserve"> </w:t>
      </w:r>
      <w:r w:rsidR="0014054E" w:rsidRPr="00A33672">
        <w:rPr>
          <w:rFonts w:ascii="Arial" w:hAnsi="Arial" w:cs="Arial"/>
          <w:sz w:val="22"/>
          <w:szCs w:val="22"/>
        </w:rPr>
        <w:t>zaistniałej</w:t>
      </w:r>
      <w:r w:rsidR="00472903" w:rsidRPr="00A33672">
        <w:rPr>
          <w:rFonts w:ascii="Arial" w:hAnsi="Arial" w:cs="Arial"/>
          <w:sz w:val="22"/>
          <w:szCs w:val="22"/>
        </w:rPr>
        <w:t xml:space="preserve"> </w:t>
      </w:r>
      <w:r w:rsidR="0014054E" w:rsidRPr="00A33672">
        <w:rPr>
          <w:rFonts w:ascii="Arial" w:hAnsi="Arial" w:cs="Arial"/>
          <w:sz w:val="22"/>
          <w:szCs w:val="22"/>
        </w:rPr>
        <w:t>sytuacji,</w:t>
      </w:r>
      <w:r w:rsidR="00472903" w:rsidRPr="00A33672">
        <w:rPr>
          <w:rFonts w:ascii="Arial" w:hAnsi="Arial" w:cs="Arial"/>
          <w:sz w:val="22"/>
          <w:szCs w:val="22"/>
        </w:rPr>
        <w:t xml:space="preserve"> </w:t>
      </w:r>
      <w:r w:rsidR="0014054E" w:rsidRPr="00A33672">
        <w:rPr>
          <w:rFonts w:ascii="Arial" w:hAnsi="Arial" w:cs="Arial"/>
          <w:sz w:val="22"/>
          <w:szCs w:val="22"/>
        </w:rPr>
        <w:t>wyznaczenie</w:t>
      </w:r>
      <w:r w:rsidR="00472903" w:rsidRPr="00A33672">
        <w:rPr>
          <w:rFonts w:ascii="Arial" w:hAnsi="Arial" w:cs="Arial"/>
          <w:sz w:val="22"/>
          <w:szCs w:val="22"/>
        </w:rPr>
        <w:t xml:space="preserve"> </w:t>
      </w:r>
      <w:r w:rsidR="00763270" w:rsidRPr="00A33672">
        <w:rPr>
          <w:rFonts w:ascii="Arial" w:hAnsi="Arial" w:cs="Arial"/>
          <w:sz w:val="22"/>
          <w:szCs w:val="22"/>
        </w:rPr>
        <w:t>terminu</w:t>
      </w:r>
      <w:r w:rsidR="00472903" w:rsidRPr="00A33672">
        <w:rPr>
          <w:rFonts w:ascii="Arial" w:hAnsi="Arial" w:cs="Arial"/>
          <w:sz w:val="22"/>
          <w:szCs w:val="22"/>
        </w:rPr>
        <w:t xml:space="preserve"> </w:t>
      </w:r>
      <w:r w:rsidR="00763270" w:rsidRPr="00A33672">
        <w:rPr>
          <w:rFonts w:ascii="Arial" w:hAnsi="Arial" w:cs="Arial"/>
          <w:sz w:val="22"/>
          <w:szCs w:val="22"/>
        </w:rPr>
        <w:t>uregulowania</w:t>
      </w:r>
      <w:r w:rsidR="00472903" w:rsidRPr="00A33672">
        <w:rPr>
          <w:rFonts w:ascii="Arial" w:hAnsi="Arial" w:cs="Arial"/>
          <w:sz w:val="22"/>
          <w:szCs w:val="22"/>
        </w:rPr>
        <w:t xml:space="preserve"> </w:t>
      </w:r>
      <w:r w:rsidR="00487466" w:rsidRPr="00A33672">
        <w:rPr>
          <w:rFonts w:ascii="Arial" w:hAnsi="Arial" w:cs="Arial"/>
          <w:sz w:val="22"/>
          <w:szCs w:val="22"/>
        </w:rPr>
        <w:t>należności;</w:t>
      </w:r>
    </w:p>
    <w:p w14:paraId="6521AD5A" w14:textId="359B87A3" w:rsidR="0014054E" w:rsidRPr="00A33672" w:rsidRDefault="0012657B">
      <w:pPr>
        <w:pStyle w:val="Tekstpodstawowywcity"/>
        <w:numPr>
          <w:ilvl w:val="0"/>
          <w:numId w:val="105"/>
        </w:numPr>
        <w:spacing w:after="0" w:line="276" w:lineRule="auto"/>
        <w:contextualSpacing/>
        <w:rPr>
          <w:rFonts w:ascii="Arial" w:hAnsi="Arial" w:cs="Arial"/>
          <w:sz w:val="22"/>
          <w:szCs w:val="22"/>
        </w:rPr>
      </w:pPr>
      <w:r w:rsidRPr="00A33672">
        <w:rPr>
          <w:rFonts w:ascii="Arial" w:hAnsi="Arial" w:cs="Arial"/>
          <w:sz w:val="22"/>
          <w:szCs w:val="22"/>
        </w:rPr>
        <w:t>p</w:t>
      </w:r>
      <w:r w:rsidR="0014054E" w:rsidRPr="00A33672">
        <w:rPr>
          <w:rFonts w:ascii="Arial" w:hAnsi="Arial" w:cs="Arial"/>
          <w:sz w:val="22"/>
          <w:szCs w:val="22"/>
        </w:rPr>
        <w:t>owiadomienie</w:t>
      </w:r>
      <w:r w:rsidR="00472903" w:rsidRPr="00A33672">
        <w:rPr>
          <w:rFonts w:ascii="Arial" w:hAnsi="Arial" w:cs="Arial"/>
          <w:sz w:val="22"/>
          <w:szCs w:val="22"/>
        </w:rPr>
        <w:t xml:space="preserve"> </w:t>
      </w:r>
      <w:r w:rsidR="0014054E" w:rsidRPr="00A33672">
        <w:rPr>
          <w:rFonts w:ascii="Arial" w:hAnsi="Arial" w:cs="Arial"/>
          <w:sz w:val="22"/>
          <w:szCs w:val="22"/>
        </w:rPr>
        <w:t>rodzica</w:t>
      </w:r>
      <w:r w:rsidR="00472903" w:rsidRPr="00A33672">
        <w:rPr>
          <w:rFonts w:ascii="Arial" w:hAnsi="Arial" w:cs="Arial"/>
          <w:sz w:val="22"/>
          <w:szCs w:val="22"/>
        </w:rPr>
        <w:t xml:space="preserve"> </w:t>
      </w:r>
      <w:r w:rsidR="0014054E" w:rsidRPr="00A33672">
        <w:rPr>
          <w:rFonts w:ascii="Arial" w:hAnsi="Arial" w:cs="Arial"/>
          <w:sz w:val="22"/>
          <w:szCs w:val="22"/>
        </w:rPr>
        <w:t>na</w:t>
      </w:r>
      <w:r w:rsidR="00472903" w:rsidRPr="00A33672">
        <w:rPr>
          <w:rFonts w:ascii="Arial" w:hAnsi="Arial" w:cs="Arial"/>
          <w:sz w:val="22"/>
          <w:szCs w:val="22"/>
        </w:rPr>
        <w:t xml:space="preserve"> </w:t>
      </w:r>
      <w:r w:rsidR="0014054E" w:rsidRPr="00A33672">
        <w:rPr>
          <w:rFonts w:ascii="Arial" w:hAnsi="Arial" w:cs="Arial"/>
          <w:sz w:val="22"/>
          <w:szCs w:val="22"/>
        </w:rPr>
        <w:t>piśmie</w:t>
      </w:r>
      <w:r w:rsidR="00472903" w:rsidRPr="00A33672">
        <w:rPr>
          <w:rFonts w:ascii="Arial" w:hAnsi="Arial" w:cs="Arial"/>
          <w:sz w:val="22"/>
          <w:szCs w:val="22"/>
        </w:rPr>
        <w:t xml:space="preserve"> </w:t>
      </w:r>
      <w:r w:rsidR="0014054E" w:rsidRPr="00A33672">
        <w:rPr>
          <w:rFonts w:ascii="Arial" w:hAnsi="Arial" w:cs="Arial"/>
          <w:sz w:val="22"/>
          <w:szCs w:val="22"/>
        </w:rPr>
        <w:t>o</w:t>
      </w:r>
      <w:r w:rsidR="00472903" w:rsidRPr="00A33672">
        <w:rPr>
          <w:rFonts w:ascii="Arial" w:hAnsi="Arial" w:cs="Arial"/>
          <w:sz w:val="22"/>
          <w:szCs w:val="22"/>
        </w:rPr>
        <w:t xml:space="preserve"> </w:t>
      </w:r>
      <w:r w:rsidRPr="00A33672">
        <w:rPr>
          <w:rFonts w:ascii="Arial" w:hAnsi="Arial" w:cs="Arial"/>
          <w:sz w:val="22"/>
          <w:szCs w:val="22"/>
        </w:rPr>
        <w:t xml:space="preserve">konieczności </w:t>
      </w:r>
      <w:r w:rsidR="0014054E" w:rsidRPr="00A33672">
        <w:rPr>
          <w:rFonts w:ascii="Arial" w:hAnsi="Arial" w:cs="Arial"/>
          <w:sz w:val="22"/>
          <w:szCs w:val="22"/>
        </w:rPr>
        <w:t>uregulowani</w:t>
      </w:r>
      <w:r w:rsidRPr="00A33672">
        <w:rPr>
          <w:rFonts w:ascii="Arial" w:hAnsi="Arial" w:cs="Arial"/>
          <w:sz w:val="22"/>
          <w:szCs w:val="22"/>
        </w:rPr>
        <w:t>a zaległości</w:t>
      </w:r>
      <w:r w:rsidR="00472903" w:rsidRPr="00A33672">
        <w:rPr>
          <w:rFonts w:ascii="Arial" w:hAnsi="Arial" w:cs="Arial"/>
          <w:sz w:val="22"/>
          <w:szCs w:val="22"/>
        </w:rPr>
        <w:t xml:space="preserve"> </w:t>
      </w:r>
      <w:r w:rsidR="0014054E" w:rsidRPr="00A33672">
        <w:rPr>
          <w:rFonts w:ascii="Arial" w:hAnsi="Arial" w:cs="Arial"/>
          <w:sz w:val="22"/>
          <w:szCs w:val="22"/>
        </w:rPr>
        <w:t>w</w:t>
      </w:r>
      <w:r w:rsidR="00472903" w:rsidRPr="00A33672">
        <w:rPr>
          <w:rFonts w:ascii="Arial" w:hAnsi="Arial" w:cs="Arial"/>
          <w:sz w:val="22"/>
          <w:szCs w:val="22"/>
        </w:rPr>
        <w:t xml:space="preserve"> </w:t>
      </w:r>
      <w:r w:rsidR="0014054E" w:rsidRPr="00A33672">
        <w:rPr>
          <w:rFonts w:ascii="Arial" w:hAnsi="Arial" w:cs="Arial"/>
          <w:sz w:val="22"/>
          <w:szCs w:val="22"/>
        </w:rPr>
        <w:t>ciągu</w:t>
      </w:r>
      <w:r w:rsidR="00472903" w:rsidRPr="00A33672">
        <w:rPr>
          <w:rFonts w:ascii="Arial" w:hAnsi="Arial" w:cs="Arial"/>
          <w:sz w:val="22"/>
          <w:szCs w:val="22"/>
        </w:rPr>
        <w:t xml:space="preserve"> </w:t>
      </w:r>
      <w:r w:rsidR="0014054E" w:rsidRPr="00A33672">
        <w:rPr>
          <w:rFonts w:ascii="Arial" w:hAnsi="Arial" w:cs="Arial"/>
          <w:sz w:val="22"/>
          <w:szCs w:val="22"/>
        </w:rPr>
        <w:t>7</w:t>
      </w:r>
      <w:r w:rsidR="00472903" w:rsidRPr="00A33672">
        <w:rPr>
          <w:rFonts w:ascii="Arial" w:hAnsi="Arial" w:cs="Arial"/>
          <w:sz w:val="22"/>
          <w:szCs w:val="22"/>
        </w:rPr>
        <w:t xml:space="preserve"> </w:t>
      </w:r>
      <w:r w:rsidR="0014054E" w:rsidRPr="00A33672">
        <w:rPr>
          <w:rFonts w:ascii="Arial" w:hAnsi="Arial" w:cs="Arial"/>
          <w:sz w:val="22"/>
          <w:szCs w:val="22"/>
        </w:rPr>
        <w:t>dni</w:t>
      </w:r>
      <w:r w:rsidR="00472903" w:rsidRPr="00A33672">
        <w:rPr>
          <w:rFonts w:ascii="Arial" w:hAnsi="Arial" w:cs="Arial"/>
          <w:sz w:val="22"/>
          <w:szCs w:val="22"/>
        </w:rPr>
        <w:t xml:space="preserve"> </w:t>
      </w:r>
      <w:r w:rsidR="0014054E" w:rsidRPr="00A33672">
        <w:rPr>
          <w:rFonts w:ascii="Arial" w:hAnsi="Arial" w:cs="Arial"/>
          <w:sz w:val="22"/>
          <w:szCs w:val="22"/>
        </w:rPr>
        <w:t>od</w:t>
      </w:r>
      <w:r w:rsidR="00472903" w:rsidRPr="00A33672">
        <w:rPr>
          <w:rFonts w:ascii="Arial" w:hAnsi="Arial" w:cs="Arial"/>
          <w:sz w:val="22"/>
          <w:szCs w:val="22"/>
        </w:rPr>
        <w:t xml:space="preserve"> </w:t>
      </w:r>
      <w:r w:rsidR="0014054E" w:rsidRPr="00A33672">
        <w:rPr>
          <w:rFonts w:ascii="Arial" w:hAnsi="Arial" w:cs="Arial"/>
          <w:sz w:val="22"/>
          <w:szCs w:val="22"/>
        </w:rPr>
        <w:t>daty</w:t>
      </w:r>
      <w:r w:rsidR="00472903" w:rsidRPr="00A33672">
        <w:rPr>
          <w:rFonts w:ascii="Arial" w:hAnsi="Arial" w:cs="Arial"/>
          <w:sz w:val="22"/>
          <w:szCs w:val="22"/>
        </w:rPr>
        <w:t xml:space="preserve"> </w:t>
      </w:r>
      <w:r w:rsidR="0014054E" w:rsidRPr="00A33672">
        <w:rPr>
          <w:rFonts w:ascii="Arial" w:hAnsi="Arial" w:cs="Arial"/>
          <w:sz w:val="22"/>
          <w:szCs w:val="22"/>
        </w:rPr>
        <w:t>otrzymania</w:t>
      </w:r>
      <w:r w:rsidR="00472903" w:rsidRPr="00A33672">
        <w:rPr>
          <w:rFonts w:ascii="Arial" w:hAnsi="Arial" w:cs="Arial"/>
          <w:sz w:val="22"/>
          <w:szCs w:val="22"/>
        </w:rPr>
        <w:t xml:space="preserve"> </w:t>
      </w:r>
      <w:r w:rsidR="00487466" w:rsidRPr="00A33672">
        <w:rPr>
          <w:rFonts w:ascii="Arial" w:hAnsi="Arial" w:cs="Arial"/>
          <w:sz w:val="22"/>
          <w:szCs w:val="22"/>
        </w:rPr>
        <w:t>pisma;</w:t>
      </w:r>
    </w:p>
    <w:p w14:paraId="580443EA" w14:textId="403F9C38" w:rsidR="0014054E" w:rsidRPr="00A33672" w:rsidRDefault="0012657B">
      <w:pPr>
        <w:pStyle w:val="Tekstpodstawowywcity"/>
        <w:numPr>
          <w:ilvl w:val="0"/>
          <w:numId w:val="105"/>
        </w:numPr>
        <w:spacing w:after="0" w:line="276" w:lineRule="auto"/>
        <w:contextualSpacing/>
        <w:rPr>
          <w:rFonts w:ascii="Arial" w:hAnsi="Arial" w:cs="Arial"/>
          <w:sz w:val="22"/>
          <w:szCs w:val="22"/>
        </w:rPr>
      </w:pPr>
      <w:r w:rsidRPr="00A33672">
        <w:rPr>
          <w:rFonts w:ascii="Arial" w:hAnsi="Arial" w:cs="Arial"/>
          <w:sz w:val="22"/>
          <w:szCs w:val="22"/>
        </w:rPr>
        <w:t>d</w:t>
      </w:r>
      <w:r w:rsidR="0014054E" w:rsidRPr="00A33672">
        <w:rPr>
          <w:rFonts w:ascii="Arial" w:hAnsi="Arial" w:cs="Arial"/>
          <w:sz w:val="22"/>
          <w:szCs w:val="22"/>
        </w:rPr>
        <w:t>rugie</w:t>
      </w:r>
      <w:r w:rsidR="00472903" w:rsidRPr="00A33672">
        <w:rPr>
          <w:rFonts w:ascii="Arial" w:hAnsi="Arial" w:cs="Arial"/>
          <w:sz w:val="22"/>
          <w:szCs w:val="22"/>
        </w:rPr>
        <w:t xml:space="preserve"> </w:t>
      </w:r>
      <w:r w:rsidR="0014054E" w:rsidRPr="00A33672">
        <w:rPr>
          <w:rFonts w:ascii="Arial" w:hAnsi="Arial" w:cs="Arial"/>
          <w:sz w:val="22"/>
          <w:szCs w:val="22"/>
        </w:rPr>
        <w:t>powiadomienie</w:t>
      </w:r>
      <w:r w:rsidR="00472903" w:rsidRPr="00A33672">
        <w:rPr>
          <w:rFonts w:ascii="Arial" w:hAnsi="Arial" w:cs="Arial"/>
          <w:sz w:val="22"/>
          <w:szCs w:val="22"/>
        </w:rPr>
        <w:t xml:space="preserve"> </w:t>
      </w:r>
      <w:r w:rsidR="0014054E" w:rsidRPr="00A33672">
        <w:rPr>
          <w:rFonts w:ascii="Arial" w:hAnsi="Arial" w:cs="Arial"/>
          <w:sz w:val="22"/>
          <w:szCs w:val="22"/>
        </w:rPr>
        <w:t>rodzica</w:t>
      </w:r>
      <w:r w:rsidR="00472903" w:rsidRPr="00A33672">
        <w:rPr>
          <w:rFonts w:ascii="Arial" w:hAnsi="Arial" w:cs="Arial"/>
          <w:sz w:val="22"/>
          <w:szCs w:val="22"/>
        </w:rPr>
        <w:t xml:space="preserve"> </w:t>
      </w:r>
      <w:r w:rsidR="0014054E" w:rsidRPr="00A33672">
        <w:rPr>
          <w:rFonts w:ascii="Arial" w:hAnsi="Arial" w:cs="Arial"/>
          <w:sz w:val="22"/>
          <w:szCs w:val="22"/>
        </w:rPr>
        <w:t>na</w:t>
      </w:r>
      <w:r w:rsidR="00472903" w:rsidRPr="00A33672">
        <w:rPr>
          <w:rFonts w:ascii="Arial" w:hAnsi="Arial" w:cs="Arial"/>
          <w:sz w:val="22"/>
          <w:szCs w:val="22"/>
        </w:rPr>
        <w:t xml:space="preserve"> </w:t>
      </w:r>
      <w:r w:rsidR="0014054E" w:rsidRPr="00A33672">
        <w:rPr>
          <w:rFonts w:ascii="Arial" w:hAnsi="Arial" w:cs="Arial"/>
          <w:sz w:val="22"/>
          <w:szCs w:val="22"/>
        </w:rPr>
        <w:t>piśmie</w:t>
      </w:r>
      <w:r w:rsidR="00472903" w:rsidRPr="00A33672">
        <w:rPr>
          <w:rFonts w:ascii="Arial" w:hAnsi="Arial" w:cs="Arial"/>
          <w:sz w:val="22"/>
          <w:szCs w:val="22"/>
        </w:rPr>
        <w:t xml:space="preserve"> </w:t>
      </w:r>
      <w:r w:rsidRPr="00A33672">
        <w:rPr>
          <w:rFonts w:ascii="Arial" w:hAnsi="Arial" w:cs="Arial"/>
          <w:sz w:val="22"/>
          <w:szCs w:val="22"/>
        </w:rPr>
        <w:t>wzywające do</w:t>
      </w:r>
      <w:r w:rsidR="00472903" w:rsidRPr="00A33672">
        <w:rPr>
          <w:rFonts w:ascii="Arial" w:hAnsi="Arial" w:cs="Arial"/>
          <w:sz w:val="22"/>
          <w:szCs w:val="22"/>
        </w:rPr>
        <w:t xml:space="preserve"> </w:t>
      </w:r>
      <w:r w:rsidR="0014054E" w:rsidRPr="00A33672">
        <w:rPr>
          <w:rFonts w:ascii="Arial" w:hAnsi="Arial" w:cs="Arial"/>
          <w:sz w:val="22"/>
          <w:szCs w:val="22"/>
        </w:rPr>
        <w:t>ure</w:t>
      </w:r>
      <w:r w:rsidR="00763270" w:rsidRPr="00A33672">
        <w:rPr>
          <w:rFonts w:ascii="Arial" w:hAnsi="Arial" w:cs="Arial"/>
          <w:sz w:val="22"/>
          <w:szCs w:val="22"/>
        </w:rPr>
        <w:t>gulowani</w:t>
      </w:r>
      <w:r w:rsidRPr="00A33672">
        <w:rPr>
          <w:rFonts w:ascii="Arial" w:hAnsi="Arial" w:cs="Arial"/>
          <w:sz w:val="22"/>
          <w:szCs w:val="22"/>
        </w:rPr>
        <w:t>a</w:t>
      </w:r>
      <w:r w:rsidR="00472903" w:rsidRPr="00A33672">
        <w:rPr>
          <w:rFonts w:ascii="Arial" w:hAnsi="Arial" w:cs="Arial"/>
          <w:sz w:val="22"/>
          <w:szCs w:val="22"/>
        </w:rPr>
        <w:t xml:space="preserve"> </w:t>
      </w:r>
      <w:r w:rsidR="00763270" w:rsidRPr="00A33672">
        <w:rPr>
          <w:rFonts w:ascii="Arial" w:hAnsi="Arial" w:cs="Arial"/>
          <w:sz w:val="22"/>
          <w:szCs w:val="22"/>
        </w:rPr>
        <w:t>odpłatności</w:t>
      </w:r>
      <w:r w:rsidR="00472903" w:rsidRPr="00A33672">
        <w:rPr>
          <w:rFonts w:ascii="Arial" w:hAnsi="Arial" w:cs="Arial"/>
          <w:sz w:val="22"/>
          <w:szCs w:val="22"/>
        </w:rPr>
        <w:t xml:space="preserve"> </w:t>
      </w:r>
      <w:r w:rsidRPr="00A33672">
        <w:rPr>
          <w:rFonts w:ascii="Arial" w:hAnsi="Arial" w:cs="Arial"/>
          <w:sz w:val="22"/>
          <w:szCs w:val="22"/>
        </w:rPr>
        <w:br/>
      </w:r>
      <w:r w:rsidR="00763270" w:rsidRPr="00A33672">
        <w:rPr>
          <w:rFonts w:ascii="Arial" w:hAnsi="Arial" w:cs="Arial"/>
          <w:sz w:val="22"/>
          <w:szCs w:val="22"/>
        </w:rPr>
        <w:t>w</w:t>
      </w:r>
      <w:r w:rsidR="00472903" w:rsidRPr="00A33672">
        <w:rPr>
          <w:rFonts w:ascii="Arial" w:hAnsi="Arial" w:cs="Arial"/>
          <w:sz w:val="22"/>
          <w:szCs w:val="22"/>
        </w:rPr>
        <w:t xml:space="preserve"> </w:t>
      </w:r>
      <w:r w:rsidR="00763270" w:rsidRPr="00A33672">
        <w:rPr>
          <w:rFonts w:ascii="Arial" w:hAnsi="Arial" w:cs="Arial"/>
          <w:sz w:val="22"/>
          <w:szCs w:val="22"/>
        </w:rPr>
        <w:t>ciągu</w:t>
      </w:r>
      <w:r w:rsidR="00472903" w:rsidRPr="00A33672">
        <w:rPr>
          <w:rFonts w:ascii="Arial" w:hAnsi="Arial" w:cs="Arial"/>
          <w:sz w:val="22"/>
          <w:szCs w:val="22"/>
        </w:rPr>
        <w:t xml:space="preserve"> </w:t>
      </w:r>
      <w:r w:rsidR="00763270" w:rsidRPr="00A33672">
        <w:rPr>
          <w:rFonts w:ascii="Arial" w:hAnsi="Arial" w:cs="Arial"/>
          <w:sz w:val="22"/>
          <w:szCs w:val="22"/>
        </w:rPr>
        <w:t>7</w:t>
      </w:r>
      <w:r w:rsidR="00472903" w:rsidRPr="00A33672">
        <w:rPr>
          <w:rFonts w:ascii="Arial" w:hAnsi="Arial" w:cs="Arial"/>
          <w:sz w:val="22"/>
          <w:szCs w:val="22"/>
        </w:rPr>
        <w:t xml:space="preserve"> </w:t>
      </w:r>
      <w:r w:rsidR="0014054E" w:rsidRPr="00A33672">
        <w:rPr>
          <w:rFonts w:ascii="Arial" w:hAnsi="Arial" w:cs="Arial"/>
          <w:sz w:val="22"/>
          <w:szCs w:val="22"/>
        </w:rPr>
        <w:t>dni</w:t>
      </w:r>
      <w:r w:rsidR="00472903" w:rsidRPr="00A33672">
        <w:rPr>
          <w:rFonts w:ascii="Arial" w:hAnsi="Arial" w:cs="Arial"/>
          <w:sz w:val="22"/>
          <w:szCs w:val="22"/>
        </w:rPr>
        <w:t xml:space="preserve"> </w:t>
      </w:r>
      <w:r w:rsidR="0014054E" w:rsidRPr="00A33672">
        <w:rPr>
          <w:rFonts w:ascii="Arial" w:hAnsi="Arial" w:cs="Arial"/>
          <w:sz w:val="22"/>
          <w:szCs w:val="22"/>
        </w:rPr>
        <w:t>od</w:t>
      </w:r>
      <w:r w:rsidR="00472903" w:rsidRPr="00A33672">
        <w:rPr>
          <w:rFonts w:ascii="Arial" w:hAnsi="Arial" w:cs="Arial"/>
          <w:sz w:val="22"/>
          <w:szCs w:val="22"/>
        </w:rPr>
        <w:t xml:space="preserve"> </w:t>
      </w:r>
      <w:r w:rsidR="0014054E" w:rsidRPr="00A33672">
        <w:rPr>
          <w:rFonts w:ascii="Arial" w:hAnsi="Arial" w:cs="Arial"/>
          <w:sz w:val="22"/>
          <w:szCs w:val="22"/>
        </w:rPr>
        <w:t>daty</w:t>
      </w:r>
      <w:r w:rsidR="00472903" w:rsidRPr="00A33672">
        <w:rPr>
          <w:rFonts w:ascii="Arial" w:hAnsi="Arial" w:cs="Arial"/>
          <w:sz w:val="22"/>
          <w:szCs w:val="22"/>
        </w:rPr>
        <w:t xml:space="preserve"> </w:t>
      </w:r>
      <w:r w:rsidR="0014054E" w:rsidRPr="00A33672">
        <w:rPr>
          <w:rFonts w:ascii="Arial" w:hAnsi="Arial" w:cs="Arial"/>
          <w:sz w:val="22"/>
          <w:szCs w:val="22"/>
        </w:rPr>
        <w:t>otrzymania</w:t>
      </w:r>
      <w:r w:rsidR="00472903" w:rsidRPr="00A33672">
        <w:rPr>
          <w:rFonts w:ascii="Arial" w:hAnsi="Arial" w:cs="Arial"/>
          <w:sz w:val="22"/>
          <w:szCs w:val="22"/>
        </w:rPr>
        <w:t xml:space="preserve"> </w:t>
      </w:r>
      <w:r w:rsidR="0014054E" w:rsidRPr="00A33672">
        <w:rPr>
          <w:rFonts w:ascii="Arial" w:hAnsi="Arial" w:cs="Arial"/>
          <w:sz w:val="22"/>
          <w:szCs w:val="22"/>
        </w:rPr>
        <w:t>pisma,</w:t>
      </w:r>
      <w:r w:rsidR="00472903" w:rsidRPr="00A33672">
        <w:rPr>
          <w:rFonts w:ascii="Arial" w:hAnsi="Arial" w:cs="Arial"/>
          <w:sz w:val="22"/>
          <w:szCs w:val="22"/>
        </w:rPr>
        <w:t xml:space="preserve"> </w:t>
      </w:r>
      <w:r w:rsidR="0014054E" w:rsidRPr="00A33672">
        <w:rPr>
          <w:rFonts w:ascii="Arial" w:hAnsi="Arial" w:cs="Arial"/>
          <w:sz w:val="22"/>
          <w:szCs w:val="22"/>
        </w:rPr>
        <w:t>z</w:t>
      </w:r>
      <w:r w:rsidR="00472903" w:rsidRPr="00A33672">
        <w:rPr>
          <w:rFonts w:ascii="Arial" w:hAnsi="Arial" w:cs="Arial"/>
          <w:sz w:val="22"/>
          <w:szCs w:val="22"/>
        </w:rPr>
        <w:t xml:space="preserve"> </w:t>
      </w:r>
      <w:r w:rsidR="0014054E" w:rsidRPr="00A33672">
        <w:rPr>
          <w:rFonts w:ascii="Arial" w:hAnsi="Arial" w:cs="Arial"/>
          <w:sz w:val="22"/>
          <w:szCs w:val="22"/>
        </w:rPr>
        <w:t>zaznaczeniem</w:t>
      </w:r>
      <w:r w:rsidRPr="00A33672">
        <w:rPr>
          <w:rFonts w:ascii="Arial" w:hAnsi="Arial" w:cs="Arial"/>
          <w:sz w:val="22"/>
          <w:szCs w:val="22"/>
        </w:rPr>
        <w:t>,</w:t>
      </w:r>
      <w:r w:rsidR="00472903" w:rsidRPr="00A33672">
        <w:rPr>
          <w:rFonts w:ascii="Arial" w:hAnsi="Arial" w:cs="Arial"/>
          <w:sz w:val="22"/>
          <w:szCs w:val="22"/>
        </w:rPr>
        <w:t xml:space="preserve"> </w:t>
      </w:r>
      <w:r w:rsidR="0014054E" w:rsidRPr="00A33672">
        <w:rPr>
          <w:rFonts w:ascii="Arial" w:hAnsi="Arial" w:cs="Arial"/>
          <w:sz w:val="22"/>
          <w:szCs w:val="22"/>
        </w:rPr>
        <w:t>że</w:t>
      </w:r>
      <w:r w:rsidR="00472903" w:rsidRPr="00A33672">
        <w:rPr>
          <w:rFonts w:ascii="Arial" w:hAnsi="Arial" w:cs="Arial"/>
          <w:sz w:val="22"/>
          <w:szCs w:val="22"/>
        </w:rPr>
        <w:t xml:space="preserve"> </w:t>
      </w:r>
      <w:r w:rsidR="0014054E" w:rsidRPr="00A33672">
        <w:rPr>
          <w:rFonts w:ascii="Arial" w:hAnsi="Arial" w:cs="Arial"/>
          <w:sz w:val="22"/>
          <w:szCs w:val="22"/>
        </w:rPr>
        <w:t>w</w:t>
      </w:r>
      <w:r w:rsidR="00472903" w:rsidRPr="00A33672">
        <w:rPr>
          <w:rFonts w:ascii="Arial" w:hAnsi="Arial" w:cs="Arial"/>
          <w:sz w:val="22"/>
          <w:szCs w:val="22"/>
        </w:rPr>
        <w:t xml:space="preserve"> </w:t>
      </w:r>
      <w:r w:rsidR="0014054E" w:rsidRPr="00A33672">
        <w:rPr>
          <w:rFonts w:ascii="Arial" w:hAnsi="Arial" w:cs="Arial"/>
          <w:sz w:val="22"/>
          <w:szCs w:val="22"/>
        </w:rPr>
        <w:t>przypadku</w:t>
      </w:r>
      <w:r w:rsidR="00472903" w:rsidRPr="00A33672">
        <w:rPr>
          <w:rFonts w:ascii="Arial" w:hAnsi="Arial" w:cs="Arial"/>
          <w:sz w:val="22"/>
          <w:szCs w:val="22"/>
        </w:rPr>
        <w:t xml:space="preserve"> </w:t>
      </w:r>
      <w:r w:rsidR="0014054E" w:rsidRPr="00A33672">
        <w:rPr>
          <w:rFonts w:ascii="Arial" w:hAnsi="Arial" w:cs="Arial"/>
          <w:sz w:val="22"/>
          <w:szCs w:val="22"/>
        </w:rPr>
        <w:t>niedotrzymania</w:t>
      </w:r>
      <w:r w:rsidR="00472903" w:rsidRPr="00A33672">
        <w:rPr>
          <w:rFonts w:ascii="Arial" w:hAnsi="Arial" w:cs="Arial"/>
          <w:sz w:val="22"/>
          <w:szCs w:val="22"/>
        </w:rPr>
        <w:t xml:space="preserve"> </w:t>
      </w:r>
      <w:r w:rsidR="0014054E" w:rsidRPr="00A33672">
        <w:rPr>
          <w:rFonts w:ascii="Arial" w:hAnsi="Arial" w:cs="Arial"/>
          <w:sz w:val="22"/>
          <w:szCs w:val="22"/>
        </w:rPr>
        <w:t>terminu</w:t>
      </w:r>
      <w:r w:rsidR="00472903" w:rsidRPr="00A33672">
        <w:rPr>
          <w:rFonts w:ascii="Arial" w:hAnsi="Arial" w:cs="Arial"/>
          <w:sz w:val="22"/>
          <w:szCs w:val="22"/>
        </w:rPr>
        <w:t xml:space="preserve"> </w:t>
      </w:r>
      <w:r w:rsidR="0014054E" w:rsidRPr="00A33672">
        <w:rPr>
          <w:rFonts w:ascii="Arial" w:hAnsi="Arial" w:cs="Arial"/>
          <w:sz w:val="22"/>
          <w:szCs w:val="22"/>
        </w:rPr>
        <w:t>sprawa</w:t>
      </w:r>
      <w:r w:rsidR="00472903" w:rsidRPr="00A33672">
        <w:rPr>
          <w:rFonts w:ascii="Arial" w:hAnsi="Arial" w:cs="Arial"/>
          <w:sz w:val="22"/>
          <w:szCs w:val="22"/>
        </w:rPr>
        <w:t xml:space="preserve"> </w:t>
      </w:r>
      <w:r w:rsidR="0014054E" w:rsidRPr="00A33672">
        <w:rPr>
          <w:rFonts w:ascii="Arial" w:hAnsi="Arial" w:cs="Arial"/>
          <w:sz w:val="22"/>
          <w:szCs w:val="22"/>
        </w:rPr>
        <w:t>zostanie</w:t>
      </w:r>
      <w:r w:rsidR="00472903" w:rsidRPr="00A33672">
        <w:rPr>
          <w:rFonts w:ascii="Arial" w:hAnsi="Arial" w:cs="Arial"/>
          <w:sz w:val="22"/>
          <w:szCs w:val="22"/>
        </w:rPr>
        <w:t xml:space="preserve"> </w:t>
      </w:r>
      <w:r w:rsidR="0014054E" w:rsidRPr="00A33672">
        <w:rPr>
          <w:rFonts w:ascii="Arial" w:hAnsi="Arial" w:cs="Arial"/>
          <w:sz w:val="22"/>
          <w:szCs w:val="22"/>
        </w:rPr>
        <w:t>skierowana</w:t>
      </w:r>
      <w:r w:rsidR="00472903" w:rsidRPr="00A33672">
        <w:rPr>
          <w:rFonts w:ascii="Arial" w:hAnsi="Arial" w:cs="Arial"/>
          <w:sz w:val="22"/>
          <w:szCs w:val="22"/>
        </w:rPr>
        <w:t xml:space="preserve"> </w:t>
      </w:r>
      <w:r w:rsidR="0014054E" w:rsidRPr="00A33672">
        <w:rPr>
          <w:rFonts w:ascii="Arial" w:hAnsi="Arial" w:cs="Arial"/>
          <w:sz w:val="22"/>
          <w:szCs w:val="22"/>
        </w:rPr>
        <w:t>do</w:t>
      </w:r>
      <w:r w:rsidR="00472903" w:rsidRPr="00A33672">
        <w:rPr>
          <w:rFonts w:ascii="Arial" w:hAnsi="Arial" w:cs="Arial"/>
          <w:sz w:val="22"/>
          <w:szCs w:val="22"/>
        </w:rPr>
        <w:t xml:space="preserve"> </w:t>
      </w:r>
      <w:r w:rsidRPr="00A33672">
        <w:rPr>
          <w:rFonts w:ascii="Arial" w:hAnsi="Arial" w:cs="Arial"/>
          <w:sz w:val="22"/>
          <w:szCs w:val="22"/>
        </w:rPr>
        <w:t>s</w:t>
      </w:r>
      <w:r w:rsidR="0014054E" w:rsidRPr="00A33672">
        <w:rPr>
          <w:rFonts w:ascii="Arial" w:hAnsi="Arial" w:cs="Arial"/>
          <w:sz w:val="22"/>
          <w:szCs w:val="22"/>
        </w:rPr>
        <w:t>ąd</w:t>
      </w:r>
      <w:r w:rsidRPr="00A33672">
        <w:rPr>
          <w:rFonts w:ascii="Arial" w:hAnsi="Arial" w:cs="Arial"/>
          <w:sz w:val="22"/>
          <w:szCs w:val="22"/>
        </w:rPr>
        <w:t>u</w:t>
      </w:r>
      <w:r w:rsidR="00487466" w:rsidRPr="00A33672">
        <w:rPr>
          <w:rFonts w:ascii="Arial" w:hAnsi="Arial" w:cs="Arial"/>
          <w:sz w:val="22"/>
          <w:szCs w:val="22"/>
        </w:rPr>
        <w:t>;</w:t>
      </w:r>
    </w:p>
    <w:p w14:paraId="36AE4944" w14:textId="06A42890" w:rsidR="00DC461E" w:rsidRPr="00A33672" w:rsidRDefault="0012657B">
      <w:pPr>
        <w:pStyle w:val="Tekstpodstawowywcity"/>
        <w:numPr>
          <w:ilvl w:val="0"/>
          <w:numId w:val="105"/>
        </w:numPr>
        <w:spacing w:after="0" w:line="276" w:lineRule="auto"/>
        <w:contextualSpacing/>
        <w:rPr>
          <w:rFonts w:ascii="Arial" w:hAnsi="Arial" w:cs="Arial"/>
          <w:sz w:val="22"/>
          <w:szCs w:val="22"/>
        </w:rPr>
      </w:pPr>
      <w:r w:rsidRPr="00A33672">
        <w:rPr>
          <w:rFonts w:ascii="Arial" w:hAnsi="Arial" w:cs="Arial"/>
          <w:sz w:val="22"/>
          <w:szCs w:val="22"/>
        </w:rPr>
        <w:t>p</w:t>
      </w:r>
      <w:r w:rsidR="0014054E" w:rsidRPr="00A33672">
        <w:rPr>
          <w:rFonts w:ascii="Arial" w:hAnsi="Arial" w:cs="Arial"/>
          <w:sz w:val="22"/>
          <w:szCs w:val="22"/>
        </w:rPr>
        <w:t>isemne</w:t>
      </w:r>
      <w:r w:rsidR="00472903" w:rsidRPr="00A33672">
        <w:rPr>
          <w:rFonts w:ascii="Arial" w:hAnsi="Arial" w:cs="Arial"/>
          <w:sz w:val="22"/>
          <w:szCs w:val="22"/>
        </w:rPr>
        <w:t xml:space="preserve"> </w:t>
      </w:r>
      <w:r w:rsidR="0014054E" w:rsidRPr="00A33672">
        <w:rPr>
          <w:rFonts w:ascii="Arial" w:hAnsi="Arial" w:cs="Arial"/>
          <w:sz w:val="22"/>
          <w:szCs w:val="22"/>
        </w:rPr>
        <w:t>powiadomienie</w:t>
      </w:r>
      <w:r w:rsidR="00472903" w:rsidRPr="00A33672">
        <w:rPr>
          <w:rFonts w:ascii="Arial" w:hAnsi="Arial" w:cs="Arial"/>
          <w:sz w:val="22"/>
          <w:szCs w:val="22"/>
        </w:rPr>
        <w:t xml:space="preserve"> </w:t>
      </w:r>
      <w:r w:rsidR="0014054E" w:rsidRPr="00A33672">
        <w:rPr>
          <w:rFonts w:ascii="Arial" w:hAnsi="Arial" w:cs="Arial"/>
          <w:sz w:val="22"/>
          <w:szCs w:val="22"/>
        </w:rPr>
        <w:t>rodziców</w:t>
      </w:r>
      <w:r w:rsidR="00472903" w:rsidRPr="00A33672">
        <w:rPr>
          <w:rFonts w:ascii="Arial" w:hAnsi="Arial" w:cs="Arial"/>
          <w:sz w:val="22"/>
          <w:szCs w:val="22"/>
        </w:rPr>
        <w:t xml:space="preserve"> </w:t>
      </w:r>
      <w:r w:rsidR="0014054E" w:rsidRPr="00A33672">
        <w:rPr>
          <w:rFonts w:ascii="Arial" w:hAnsi="Arial" w:cs="Arial"/>
          <w:sz w:val="22"/>
          <w:szCs w:val="22"/>
        </w:rPr>
        <w:t>o</w:t>
      </w:r>
      <w:r w:rsidR="00472903" w:rsidRPr="00A33672">
        <w:rPr>
          <w:rFonts w:ascii="Arial" w:hAnsi="Arial" w:cs="Arial"/>
          <w:sz w:val="22"/>
          <w:szCs w:val="22"/>
        </w:rPr>
        <w:t xml:space="preserve"> </w:t>
      </w:r>
      <w:r w:rsidR="0014054E" w:rsidRPr="00A33672">
        <w:rPr>
          <w:rFonts w:ascii="Arial" w:hAnsi="Arial" w:cs="Arial"/>
          <w:sz w:val="22"/>
          <w:szCs w:val="22"/>
        </w:rPr>
        <w:t>skreśleniu</w:t>
      </w:r>
      <w:r w:rsidR="00472903" w:rsidRPr="00A33672">
        <w:rPr>
          <w:rFonts w:ascii="Arial" w:hAnsi="Arial" w:cs="Arial"/>
          <w:sz w:val="22"/>
          <w:szCs w:val="22"/>
        </w:rPr>
        <w:t xml:space="preserve"> </w:t>
      </w:r>
      <w:r w:rsidR="0014054E" w:rsidRPr="00A33672">
        <w:rPr>
          <w:rFonts w:ascii="Arial" w:hAnsi="Arial" w:cs="Arial"/>
          <w:sz w:val="22"/>
          <w:szCs w:val="22"/>
        </w:rPr>
        <w:t>dziecka</w:t>
      </w:r>
      <w:r w:rsidR="00472903" w:rsidRPr="00A33672">
        <w:rPr>
          <w:rFonts w:ascii="Arial" w:hAnsi="Arial" w:cs="Arial"/>
          <w:sz w:val="22"/>
          <w:szCs w:val="22"/>
        </w:rPr>
        <w:t xml:space="preserve"> </w:t>
      </w:r>
      <w:r w:rsidR="0014054E" w:rsidRPr="00A33672">
        <w:rPr>
          <w:rFonts w:ascii="Arial" w:hAnsi="Arial" w:cs="Arial"/>
          <w:sz w:val="22"/>
          <w:szCs w:val="22"/>
        </w:rPr>
        <w:t>z</w:t>
      </w:r>
      <w:r w:rsidR="00472903" w:rsidRPr="00A33672">
        <w:rPr>
          <w:rFonts w:ascii="Arial" w:hAnsi="Arial" w:cs="Arial"/>
          <w:sz w:val="22"/>
          <w:szCs w:val="22"/>
        </w:rPr>
        <w:t xml:space="preserve"> </w:t>
      </w:r>
      <w:r w:rsidR="0014054E" w:rsidRPr="00A33672">
        <w:rPr>
          <w:rFonts w:ascii="Arial" w:hAnsi="Arial" w:cs="Arial"/>
          <w:sz w:val="22"/>
          <w:szCs w:val="22"/>
        </w:rPr>
        <w:t>listy</w:t>
      </w:r>
      <w:r w:rsidR="00472903" w:rsidRPr="00A33672">
        <w:rPr>
          <w:rFonts w:ascii="Arial" w:hAnsi="Arial" w:cs="Arial"/>
          <w:sz w:val="22"/>
          <w:szCs w:val="22"/>
        </w:rPr>
        <w:t xml:space="preserve"> </w:t>
      </w:r>
      <w:r w:rsidR="0014054E" w:rsidRPr="00A33672">
        <w:rPr>
          <w:rFonts w:ascii="Arial" w:hAnsi="Arial" w:cs="Arial"/>
          <w:sz w:val="22"/>
          <w:szCs w:val="22"/>
        </w:rPr>
        <w:t>wychowanków</w:t>
      </w:r>
      <w:r w:rsidR="00472903" w:rsidRPr="00A33672">
        <w:rPr>
          <w:rFonts w:ascii="Arial" w:hAnsi="Arial" w:cs="Arial"/>
          <w:sz w:val="22"/>
          <w:szCs w:val="22"/>
        </w:rPr>
        <w:t xml:space="preserve"> </w:t>
      </w:r>
      <w:r w:rsidR="0014054E" w:rsidRPr="00A33672">
        <w:rPr>
          <w:rFonts w:ascii="Arial" w:hAnsi="Arial" w:cs="Arial"/>
          <w:sz w:val="22"/>
          <w:szCs w:val="22"/>
        </w:rPr>
        <w:t>po</w:t>
      </w:r>
      <w:r w:rsidR="00472903" w:rsidRPr="00A33672">
        <w:rPr>
          <w:rFonts w:ascii="Arial" w:hAnsi="Arial" w:cs="Arial"/>
          <w:sz w:val="22"/>
          <w:szCs w:val="22"/>
        </w:rPr>
        <w:t xml:space="preserve"> </w:t>
      </w:r>
      <w:r w:rsidR="0014054E" w:rsidRPr="00A33672">
        <w:rPr>
          <w:rFonts w:ascii="Arial" w:hAnsi="Arial" w:cs="Arial"/>
          <w:sz w:val="22"/>
          <w:szCs w:val="22"/>
        </w:rPr>
        <w:t>upływie</w:t>
      </w:r>
      <w:r w:rsidR="00472903" w:rsidRPr="00A33672">
        <w:rPr>
          <w:rFonts w:ascii="Arial" w:hAnsi="Arial" w:cs="Arial"/>
          <w:sz w:val="22"/>
          <w:szCs w:val="22"/>
        </w:rPr>
        <w:t xml:space="preserve"> </w:t>
      </w:r>
      <w:r w:rsidR="0014054E" w:rsidRPr="00A33672">
        <w:rPr>
          <w:rFonts w:ascii="Arial" w:hAnsi="Arial" w:cs="Arial"/>
          <w:sz w:val="22"/>
          <w:szCs w:val="22"/>
        </w:rPr>
        <w:t>14</w:t>
      </w:r>
      <w:r w:rsidR="00472903" w:rsidRPr="00A33672">
        <w:rPr>
          <w:rFonts w:ascii="Arial" w:hAnsi="Arial" w:cs="Arial"/>
          <w:sz w:val="22"/>
          <w:szCs w:val="22"/>
        </w:rPr>
        <w:t xml:space="preserve"> </w:t>
      </w:r>
      <w:r w:rsidR="0014054E" w:rsidRPr="00A33672">
        <w:rPr>
          <w:rFonts w:ascii="Arial" w:hAnsi="Arial" w:cs="Arial"/>
          <w:sz w:val="22"/>
          <w:szCs w:val="22"/>
        </w:rPr>
        <w:t>dni</w:t>
      </w:r>
      <w:r w:rsidR="00472903" w:rsidRPr="00A33672">
        <w:rPr>
          <w:rFonts w:ascii="Arial" w:hAnsi="Arial" w:cs="Arial"/>
          <w:sz w:val="22"/>
          <w:szCs w:val="22"/>
        </w:rPr>
        <w:t xml:space="preserve"> </w:t>
      </w:r>
      <w:r w:rsidR="0014054E" w:rsidRPr="00A33672">
        <w:rPr>
          <w:rFonts w:ascii="Arial" w:hAnsi="Arial" w:cs="Arial"/>
          <w:sz w:val="22"/>
          <w:szCs w:val="22"/>
        </w:rPr>
        <w:t>od</w:t>
      </w:r>
      <w:r w:rsidR="00472903" w:rsidRPr="00A33672">
        <w:rPr>
          <w:rFonts w:ascii="Arial" w:hAnsi="Arial" w:cs="Arial"/>
          <w:sz w:val="22"/>
          <w:szCs w:val="22"/>
        </w:rPr>
        <w:t xml:space="preserve"> </w:t>
      </w:r>
      <w:r w:rsidR="0014054E" w:rsidRPr="00A33672">
        <w:rPr>
          <w:rFonts w:ascii="Arial" w:hAnsi="Arial" w:cs="Arial"/>
          <w:sz w:val="22"/>
          <w:szCs w:val="22"/>
        </w:rPr>
        <w:t>daty</w:t>
      </w:r>
      <w:r w:rsidR="00472903" w:rsidRPr="00A33672">
        <w:rPr>
          <w:rFonts w:ascii="Arial" w:hAnsi="Arial" w:cs="Arial"/>
          <w:sz w:val="22"/>
          <w:szCs w:val="22"/>
        </w:rPr>
        <w:t xml:space="preserve"> </w:t>
      </w:r>
      <w:r w:rsidRPr="00A33672">
        <w:rPr>
          <w:rFonts w:ascii="Arial" w:hAnsi="Arial" w:cs="Arial"/>
          <w:sz w:val="22"/>
          <w:szCs w:val="22"/>
        </w:rPr>
        <w:t xml:space="preserve">skutecznego </w:t>
      </w:r>
      <w:r w:rsidR="0014054E" w:rsidRPr="00A33672">
        <w:rPr>
          <w:rFonts w:ascii="Arial" w:hAnsi="Arial" w:cs="Arial"/>
          <w:sz w:val="22"/>
          <w:szCs w:val="22"/>
        </w:rPr>
        <w:t>wysłania</w:t>
      </w:r>
      <w:r w:rsidR="00472903" w:rsidRPr="00A33672">
        <w:rPr>
          <w:rFonts w:ascii="Arial" w:hAnsi="Arial" w:cs="Arial"/>
          <w:sz w:val="22"/>
          <w:szCs w:val="22"/>
        </w:rPr>
        <w:t xml:space="preserve"> </w:t>
      </w:r>
      <w:r w:rsidR="0014054E" w:rsidRPr="00A33672">
        <w:rPr>
          <w:rFonts w:ascii="Arial" w:hAnsi="Arial" w:cs="Arial"/>
          <w:sz w:val="22"/>
          <w:szCs w:val="22"/>
        </w:rPr>
        <w:t>drugiego</w:t>
      </w:r>
      <w:r w:rsidR="00472903" w:rsidRPr="00A33672">
        <w:rPr>
          <w:rFonts w:ascii="Arial" w:hAnsi="Arial" w:cs="Arial"/>
          <w:sz w:val="22"/>
          <w:szCs w:val="22"/>
        </w:rPr>
        <w:t xml:space="preserve"> </w:t>
      </w:r>
      <w:r w:rsidR="0014054E" w:rsidRPr="00A33672">
        <w:rPr>
          <w:rFonts w:ascii="Arial" w:hAnsi="Arial" w:cs="Arial"/>
          <w:sz w:val="22"/>
          <w:szCs w:val="22"/>
        </w:rPr>
        <w:t>pisma</w:t>
      </w:r>
      <w:r w:rsidRPr="00A33672">
        <w:rPr>
          <w:rFonts w:ascii="Arial" w:hAnsi="Arial" w:cs="Arial"/>
          <w:sz w:val="22"/>
          <w:szCs w:val="22"/>
        </w:rPr>
        <w:t xml:space="preserve"> i braku uregulowania zaległości</w:t>
      </w:r>
      <w:r w:rsidR="0014054E" w:rsidRPr="00A33672">
        <w:rPr>
          <w:rFonts w:ascii="Arial" w:hAnsi="Arial" w:cs="Arial"/>
          <w:sz w:val="22"/>
          <w:szCs w:val="22"/>
        </w:rPr>
        <w:t>.</w:t>
      </w:r>
    </w:p>
    <w:p w14:paraId="7894227B" w14:textId="4772C192" w:rsidR="0012657B" w:rsidRPr="00A33672" w:rsidRDefault="0012657B">
      <w:pPr>
        <w:pStyle w:val="Akapitzlist"/>
        <w:numPr>
          <w:ilvl w:val="0"/>
          <w:numId w:val="104"/>
        </w:numPr>
        <w:spacing w:after="0"/>
        <w:ind w:left="284" w:hanging="284"/>
        <w:contextualSpacing/>
        <w:rPr>
          <w:rFonts w:ascii="Arial" w:hAnsi="Arial" w:cs="Arial"/>
        </w:rPr>
      </w:pPr>
      <w:r w:rsidRPr="00A33672">
        <w:rPr>
          <w:rFonts w:ascii="Arial" w:hAnsi="Arial" w:cs="Arial"/>
        </w:rPr>
        <w:t xml:space="preserve">Dyrektor, w razie zalegania przez rodziców z uiszczeniem należności za pobyt dziecka </w:t>
      </w:r>
      <w:r w:rsidRPr="00A33672">
        <w:rPr>
          <w:rFonts w:ascii="Arial" w:hAnsi="Arial" w:cs="Arial"/>
        </w:rPr>
        <w:br/>
        <w:t>w oddziale przedszkolnym, po bezskutecznym upomnieniu na piśmie, kieruje zobowiązanie do ścigania przymusowego w trybie egzekucji administracyjnej, na zasadach określonych odrębnymi przepisami. Kosztami tego postępowania są obciążeni rodzice.</w:t>
      </w:r>
    </w:p>
    <w:p w14:paraId="4FDD8B34" w14:textId="77777777" w:rsidR="00172A69" w:rsidRPr="00A33672" w:rsidRDefault="00172A69" w:rsidP="007D2CFE">
      <w:pPr>
        <w:pStyle w:val="Tekstpodstawowy"/>
        <w:spacing w:line="276" w:lineRule="auto"/>
        <w:ind w:left="284" w:hanging="284"/>
        <w:contextualSpacing/>
        <w:rPr>
          <w:rFonts w:cs="Arial"/>
          <w:b/>
          <w:sz w:val="22"/>
          <w:szCs w:val="22"/>
        </w:rPr>
      </w:pPr>
    </w:p>
    <w:p w14:paraId="2FDA14A1" w14:textId="2BAFE3D7" w:rsidR="00172A69" w:rsidRPr="00A33672" w:rsidRDefault="00172A69" w:rsidP="007D2CFE">
      <w:pPr>
        <w:pStyle w:val="Tekstpodstawowy"/>
        <w:spacing w:line="276" w:lineRule="auto"/>
        <w:ind w:left="284" w:hanging="284"/>
        <w:contextualSpacing/>
        <w:rPr>
          <w:rFonts w:cs="Arial"/>
          <w:b/>
          <w:sz w:val="22"/>
          <w:szCs w:val="22"/>
        </w:rPr>
      </w:pPr>
      <w:r w:rsidRPr="00A33672">
        <w:rPr>
          <w:rFonts w:cs="Arial"/>
          <w:b/>
          <w:sz w:val="22"/>
          <w:szCs w:val="22"/>
        </w:rPr>
        <w:t>§ 4</w:t>
      </w:r>
      <w:r w:rsidR="004364BD" w:rsidRPr="00A33672">
        <w:rPr>
          <w:rFonts w:cs="Arial"/>
          <w:b/>
          <w:sz w:val="22"/>
          <w:szCs w:val="22"/>
        </w:rPr>
        <w:t>9</w:t>
      </w:r>
      <w:r w:rsidRPr="00A33672">
        <w:rPr>
          <w:rFonts w:cs="Arial"/>
          <w:b/>
          <w:sz w:val="22"/>
          <w:szCs w:val="22"/>
        </w:rPr>
        <w:t>.</w:t>
      </w:r>
    </w:p>
    <w:p w14:paraId="06CB324F" w14:textId="77777777" w:rsidR="00172A69" w:rsidRPr="00A33672" w:rsidRDefault="00172A69" w:rsidP="007D2CFE">
      <w:pPr>
        <w:spacing w:line="276" w:lineRule="auto"/>
        <w:contextualSpacing/>
        <w:rPr>
          <w:rFonts w:ascii="Arial" w:hAnsi="Arial" w:cs="Arial"/>
          <w:sz w:val="22"/>
          <w:szCs w:val="22"/>
        </w:rPr>
      </w:pPr>
    </w:p>
    <w:p w14:paraId="4F170682" w14:textId="0597392A" w:rsidR="0014054E" w:rsidRPr="00A33672" w:rsidRDefault="0014054E">
      <w:pPr>
        <w:pStyle w:val="Akapitzlist"/>
        <w:numPr>
          <w:ilvl w:val="0"/>
          <w:numId w:val="106"/>
        </w:numPr>
        <w:ind w:left="284" w:hanging="284"/>
        <w:contextualSpacing/>
        <w:rPr>
          <w:rFonts w:ascii="Arial" w:hAnsi="Arial" w:cs="Arial"/>
        </w:rPr>
      </w:pPr>
      <w:r w:rsidRPr="00A33672">
        <w:rPr>
          <w:rFonts w:ascii="Arial" w:hAnsi="Arial" w:cs="Arial"/>
        </w:rPr>
        <w:t>Oddziały</w:t>
      </w:r>
      <w:r w:rsidR="00472903" w:rsidRPr="00A33672">
        <w:rPr>
          <w:rFonts w:ascii="Arial" w:hAnsi="Arial" w:cs="Arial"/>
        </w:rPr>
        <w:t xml:space="preserve"> </w:t>
      </w:r>
      <w:r w:rsidR="00172A69" w:rsidRPr="00A33672">
        <w:rPr>
          <w:rFonts w:ascii="Arial" w:hAnsi="Arial" w:cs="Arial"/>
        </w:rPr>
        <w:t xml:space="preserve">przedszkolne </w:t>
      </w:r>
      <w:r w:rsidRPr="00A33672">
        <w:rPr>
          <w:rFonts w:ascii="Arial" w:hAnsi="Arial" w:cs="Arial"/>
        </w:rPr>
        <w:t>zapewniają</w:t>
      </w:r>
      <w:r w:rsidR="00472903" w:rsidRPr="00A33672">
        <w:rPr>
          <w:rFonts w:ascii="Arial" w:hAnsi="Arial" w:cs="Arial"/>
        </w:rPr>
        <w:t xml:space="preserve"> </w:t>
      </w:r>
      <w:r w:rsidRPr="00A33672">
        <w:rPr>
          <w:rFonts w:ascii="Arial" w:hAnsi="Arial" w:cs="Arial"/>
        </w:rPr>
        <w:t>korzystanie</w:t>
      </w:r>
      <w:r w:rsidR="00472903" w:rsidRPr="00A33672">
        <w:rPr>
          <w:rFonts w:ascii="Arial" w:hAnsi="Arial" w:cs="Arial"/>
        </w:rPr>
        <w:t xml:space="preserve"> </w:t>
      </w:r>
      <w:r w:rsidRPr="00A33672">
        <w:rPr>
          <w:rFonts w:ascii="Arial" w:hAnsi="Arial" w:cs="Arial"/>
        </w:rPr>
        <w:t>dzieciom</w:t>
      </w:r>
      <w:r w:rsidR="00472903" w:rsidRPr="00A33672">
        <w:rPr>
          <w:rFonts w:ascii="Arial" w:hAnsi="Arial" w:cs="Arial"/>
        </w:rPr>
        <w:t xml:space="preserve"> </w:t>
      </w:r>
      <w:r w:rsidRPr="00A33672">
        <w:rPr>
          <w:rFonts w:ascii="Arial" w:hAnsi="Arial" w:cs="Arial"/>
        </w:rPr>
        <w:t>z</w:t>
      </w:r>
      <w:r w:rsidR="00472903" w:rsidRPr="00A33672">
        <w:rPr>
          <w:rFonts w:ascii="Arial" w:hAnsi="Arial" w:cs="Arial"/>
        </w:rPr>
        <w:t xml:space="preserve"> </w:t>
      </w:r>
      <w:r w:rsidRPr="00A33672">
        <w:rPr>
          <w:rFonts w:ascii="Arial" w:hAnsi="Arial" w:cs="Arial"/>
        </w:rPr>
        <w:t>trzech</w:t>
      </w:r>
      <w:r w:rsidR="00472903" w:rsidRPr="00A33672">
        <w:rPr>
          <w:rFonts w:ascii="Arial" w:hAnsi="Arial" w:cs="Arial"/>
        </w:rPr>
        <w:t xml:space="preserve"> </w:t>
      </w:r>
      <w:r w:rsidR="00487466" w:rsidRPr="00A33672">
        <w:rPr>
          <w:rFonts w:ascii="Arial" w:hAnsi="Arial" w:cs="Arial"/>
        </w:rPr>
        <w:t>posiłków</w:t>
      </w:r>
      <w:r w:rsidR="00172A69" w:rsidRPr="00A33672">
        <w:rPr>
          <w:rFonts w:ascii="Arial" w:hAnsi="Arial" w:cs="Arial"/>
        </w:rPr>
        <w:t xml:space="preserve"> dziennie.</w:t>
      </w:r>
    </w:p>
    <w:p w14:paraId="2CE7D115" w14:textId="77777777" w:rsidR="00554F2C" w:rsidRPr="00A33672" w:rsidRDefault="0014054E">
      <w:pPr>
        <w:pStyle w:val="Akapitzlist"/>
        <w:numPr>
          <w:ilvl w:val="0"/>
          <w:numId w:val="106"/>
        </w:numPr>
        <w:ind w:left="284" w:hanging="284"/>
        <w:contextualSpacing/>
        <w:rPr>
          <w:rFonts w:ascii="Arial" w:hAnsi="Arial" w:cs="Arial"/>
        </w:rPr>
      </w:pPr>
      <w:r w:rsidRPr="00A33672">
        <w:rPr>
          <w:rFonts w:ascii="Arial" w:hAnsi="Arial" w:cs="Arial"/>
        </w:rPr>
        <w:t>Dzienną</w:t>
      </w:r>
      <w:r w:rsidR="00472903" w:rsidRPr="00A33672">
        <w:rPr>
          <w:rFonts w:ascii="Arial" w:hAnsi="Arial" w:cs="Arial"/>
        </w:rPr>
        <w:t xml:space="preserve"> </w:t>
      </w:r>
      <w:r w:rsidRPr="00A33672">
        <w:rPr>
          <w:rFonts w:ascii="Arial" w:hAnsi="Arial" w:cs="Arial"/>
        </w:rPr>
        <w:t>stawkę</w:t>
      </w:r>
      <w:r w:rsidR="00472903" w:rsidRPr="00A33672">
        <w:rPr>
          <w:rFonts w:ascii="Arial" w:hAnsi="Arial" w:cs="Arial"/>
        </w:rPr>
        <w:t xml:space="preserve"> </w:t>
      </w:r>
      <w:r w:rsidRPr="00A33672">
        <w:rPr>
          <w:rFonts w:ascii="Arial" w:hAnsi="Arial" w:cs="Arial"/>
        </w:rPr>
        <w:t>żywieniową</w:t>
      </w:r>
      <w:r w:rsidR="00472903" w:rsidRPr="00A33672">
        <w:rPr>
          <w:rFonts w:ascii="Arial" w:hAnsi="Arial" w:cs="Arial"/>
        </w:rPr>
        <w:t xml:space="preserve"> </w:t>
      </w:r>
      <w:r w:rsidRPr="00A33672">
        <w:rPr>
          <w:rFonts w:ascii="Arial" w:hAnsi="Arial" w:cs="Arial"/>
        </w:rPr>
        <w:t>ustala</w:t>
      </w:r>
      <w:r w:rsidR="00472903" w:rsidRPr="00A33672">
        <w:rPr>
          <w:rFonts w:ascii="Arial" w:hAnsi="Arial" w:cs="Arial"/>
        </w:rPr>
        <w:t xml:space="preserve"> </w:t>
      </w:r>
      <w:r w:rsidR="00554F2C" w:rsidRPr="00A33672">
        <w:rPr>
          <w:rFonts w:ascii="Arial" w:hAnsi="Arial" w:cs="Arial"/>
        </w:rPr>
        <w:t>d</w:t>
      </w:r>
      <w:r w:rsidRPr="00A33672">
        <w:rPr>
          <w:rFonts w:ascii="Arial" w:hAnsi="Arial" w:cs="Arial"/>
        </w:rPr>
        <w:t>yrektor</w:t>
      </w:r>
      <w:r w:rsidR="00472903" w:rsidRPr="00A33672">
        <w:rPr>
          <w:rFonts w:ascii="Arial" w:hAnsi="Arial" w:cs="Arial"/>
        </w:rPr>
        <w:t xml:space="preserve"> </w:t>
      </w:r>
      <w:r w:rsidR="00554F2C" w:rsidRPr="00A33672">
        <w:rPr>
          <w:rFonts w:ascii="Arial" w:hAnsi="Arial" w:cs="Arial"/>
        </w:rPr>
        <w:t>w porozumieniu z organem prowadzącym, po konsultacjach</w:t>
      </w:r>
      <w:r w:rsidR="00472903" w:rsidRPr="00A33672">
        <w:rPr>
          <w:rFonts w:ascii="Arial" w:hAnsi="Arial" w:cs="Arial"/>
        </w:rPr>
        <w:t xml:space="preserve"> </w:t>
      </w:r>
      <w:r w:rsidR="00933739" w:rsidRPr="00A33672">
        <w:rPr>
          <w:rFonts w:ascii="Arial" w:hAnsi="Arial" w:cs="Arial"/>
        </w:rPr>
        <w:t>z</w:t>
      </w:r>
      <w:r w:rsidR="00472903" w:rsidRPr="00A33672">
        <w:rPr>
          <w:rFonts w:ascii="Arial" w:hAnsi="Arial" w:cs="Arial"/>
        </w:rPr>
        <w:t xml:space="preserve"> </w:t>
      </w:r>
      <w:r w:rsidR="00933739" w:rsidRPr="00A33672">
        <w:rPr>
          <w:rFonts w:ascii="Arial" w:hAnsi="Arial" w:cs="Arial"/>
        </w:rPr>
        <w:t>intendentem</w:t>
      </w:r>
      <w:r w:rsidR="00472903" w:rsidRPr="00A33672">
        <w:rPr>
          <w:rFonts w:ascii="Arial" w:hAnsi="Arial" w:cs="Arial"/>
        </w:rPr>
        <w:t xml:space="preserve"> </w:t>
      </w:r>
      <w:r w:rsidR="00933739" w:rsidRPr="00A33672">
        <w:rPr>
          <w:rFonts w:ascii="Arial" w:hAnsi="Arial" w:cs="Arial"/>
        </w:rPr>
        <w:t>i</w:t>
      </w:r>
      <w:r w:rsidR="00472903" w:rsidRPr="00A33672">
        <w:rPr>
          <w:rFonts w:ascii="Arial" w:hAnsi="Arial" w:cs="Arial"/>
        </w:rPr>
        <w:t xml:space="preserve"> </w:t>
      </w:r>
      <w:r w:rsidR="00933739" w:rsidRPr="00A33672">
        <w:rPr>
          <w:rFonts w:ascii="Arial" w:hAnsi="Arial" w:cs="Arial"/>
        </w:rPr>
        <w:t>rodzicami</w:t>
      </w:r>
      <w:r w:rsidR="00554F2C" w:rsidRPr="00A33672">
        <w:rPr>
          <w:rFonts w:ascii="Arial" w:hAnsi="Arial" w:cs="Arial"/>
        </w:rPr>
        <w:t>.</w:t>
      </w:r>
    </w:p>
    <w:p w14:paraId="41617FC5" w14:textId="2F6CA17A" w:rsidR="0014054E" w:rsidRPr="00A33672" w:rsidRDefault="00554F2C">
      <w:pPr>
        <w:pStyle w:val="Akapitzlist"/>
        <w:numPr>
          <w:ilvl w:val="0"/>
          <w:numId w:val="106"/>
        </w:numPr>
        <w:ind w:left="284" w:hanging="284"/>
        <w:contextualSpacing/>
        <w:rPr>
          <w:rFonts w:ascii="Arial" w:hAnsi="Arial" w:cs="Arial"/>
        </w:rPr>
      </w:pPr>
      <w:r w:rsidRPr="00A33672">
        <w:rPr>
          <w:rFonts w:ascii="Arial" w:hAnsi="Arial" w:cs="Arial"/>
        </w:rPr>
        <w:t>Stawkę żywieniową ustala się</w:t>
      </w:r>
      <w:r w:rsidR="00472903" w:rsidRPr="00A33672">
        <w:rPr>
          <w:rFonts w:ascii="Arial" w:hAnsi="Arial" w:cs="Arial"/>
        </w:rPr>
        <w:t xml:space="preserve"> </w:t>
      </w:r>
      <w:r w:rsidR="0014054E" w:rsidRPr="00A33672">
        <w:rPr>
          <w:rFonts w:ascii="Arial" w:hAnsi="Arial" w:cs="Arial"/>
        </w:rPr>
        <w:t>w</w:t>
      </w:r>
      <w:r w:rsidR="00472903" w:rsidRPr="00A33672">
        <w:rPr>
          <w:rFonts w:ascii="Arial" w:hAnsi="Arial" w:cs="Arial"/>
        </w:rPr>
        <w:t xml:space="preserve"> </w:t>
      </w:r>
      <w:r w:rsidR="0014054E" w:rsidRPr="00A33672">
        <w:rPr>
          <w:rFonts w:ascii="Arial" w:hAnsi="Arial" w:cs="Arial"/>
        </w:rPr>
        <w:t>wysokości</w:t>
      </w:r>
      <w:r w:rsidR="00472903" w:rsidRPr="00A33672">
        <w:rPr>
          <w:rFonts w:ascii="Arial" w:hAnsi="Arial" w:cs="Arial"/>
        </w:rPr>
        <w:t xml:space="preserve"> </w:t>
      </w:r>
      <w:r w:rsidR="0014054E" w:rsidRPr="00A33672">
        <w:rPr>
          <w:rFonts w:ascii="Arial" w:hAnsi="Arial" w:cs="Arial"/>
        </w:rPr>
        <w:t>aktualnych</w:t>
      </w:r>
      <w:r w:rsidR="00472903" w:rsidRPr="00A33672">
        <w:rPr>
          <w:rFonts w:ascii="Arial" w:hAnsi="Arial" w:cs="Arial"/>
        </w:rPr>
        <w:t xml:space="preserve"> </w:t>
      </w:r>
      <w:r w:rsidR="0014054E" w:rsidRPr="00A33672">
        <w:rPr>
          <w:rFonts w:ascii="Arial" w:hAnsi="Arial" w:cs="Arial"/>
        </w:rPr>
        <w:t>kosztów</w:t>
      </w:r>
      <w:r w:rsidR="00472903" w:rsidRPr="00A33672">
        <w:rPr>
          <w:rFonts w:ascii="Arial" w:hAnsi="Arial" w:cs="Arial"/>
        </w:rPr>
        <w:t xml:space="preserve"> </w:t>
      </w:r>
      <w:r w:rsidR="0014054E" w:rsidRPr="00A33672">
        <w:rPr>
          <w:rFonts w:ascii="Arial" w:hAnsi="Arial" w:cs="Arial"/>
        </w:rPr>
        <w:t>su</w:t>
      </w:r>
      <w:r w:rsidR="00933739" w:rsidRPr="00A33672">
        <w:rPr>
          <w:rFonts w:ascii="Arial" w:hAnsi="Arial" w:cs="Arial"/>
        </w:rPr>
        <w:t>rowca</w:t>
      </w:r>
      <w:r w:rsidR="00472903" w:rsidRPr="00A33672">
        <w:rPr>
          <w:rFonts w:ascii="Arial" w:hAnsi="Arial" w:cs="Arial"/>
        </w:rPr>
        <w:t xml:space="preserve"> </w:t>
      </w:r>
      <w:r w:rsidR="00933739" w:rsidRPr="00A33672">
        <w:rPr>
          <w:rFonts w:ascii="Arial" w:hAnsi="Arial" w:cs="Arial"/>
        </w:rPr>
        <w:t>zużytego</w:t>
      </w:r>
      <w:r w:rsidR="00472903" w:rsidRPr="00A33672">
        <w:rPr>
          <w:rFonts w:ascii="Arial" w:hAnsi="Arial" w:cs="Arial"/>
        </w:rPr>
        <w:t xml:space="preserve"> </w:t>
      </w:r>
      <w:r w:rsidR="00933739" w:rsidRPr="00A33672">
        <w:rPr>
          <w:rFonts w:ascii="Arial" w:hAnsi="Arial" w:cs="Arial"/>
        </w:rPr>
        <w:t>do</w:t>
      </w:r>
      <w:r w:rsidR="00472903" w:rsidRPr="00A33672">
        <w:rPr>
          <w:rFonts w:ascii="Arial" w:hAnsi="Arial" w:cs="Arial"/>
        </w:rPr>
        <w:t xml:space="preserve"> </w:t>
      </w:r>
      <w:r w:rsidR="00933739" w:rsidRPr="00A33672">
        <w:rPr>
          <w:rFonts w:ascii="Arial" w:hAnsi="Arial" w:cs="Arial"/>
        </w:rPr>
        <w:t>przyrządzania</w:t>
      </w:r>
      <w:r w:rsidR="00472903" w:rsidRPr="00A33672">
        <w:rPr>
          <w:rFonts w:ascii="Arial" w:hAnsi="Arial" w:cs="Arial"/>
        </w:rPr>
        <w:t xml:space="preserve"> </w:t>
      </w:r>
      <w:r w:rsidR="0014054E" w:rsidRPr="00A33672">
        <w:rPr>
          <w:rFonts w:ascii="Arial" w:hAnsi="Arial" w:cs="Arial"/>
        </w:rPr>
        <w:t>posiłkó</w:t>
      </w:r>
      <w:r w:rsidRPr="00A33672">
        <w:rPr>
          <w:rFonts w:ascii="Arial" w:hAnsi="Arial" w:cs="Arial"/>
        </w:rPr>
        <w:t>w,</w:t>
      </w:r>
      <w:r w:rsidR="00472903" w:rsidRPr="00A33672">
        <w:rPr>
          <w:rFonts w:ascii="Arial" w:hAnsi="Arial" w:cs="Arial"/>
        </w:rPr>
        <w:t xml:space="preserve"> </w:t>
      </w:r>
      <w:r w:rsidR="00933739" w:rsidRPr="00A33672">
        <w:rPr>
          <w:rFonts w:ascii="Arial" w:hAnsi="Arial" w:cs="Arial"/>
        </w:rPr>
        <w:t>z</w:t>
      </w:r>
      <w:r w:rsidR="00472903" w:rsidRPr="00A33672">
        <w:rPr>
          <w:rFonts w:ascii="Arial" w:hAnsi="Arial" w:cs="Arial"/>
        </w:rPr>
        <w:t xml:space="preserve"> </w:t>
      </w:r>
      <w:r w:rsidR="00933739" w:rsidRPr="00A33672">
        <w:rPr>
          <w:rFonts w:ascii="Arial" w:hAnsi="Arial" w:cs="Arial"/>
        </w:rPr>
        <w:t>uwzględnieniem</w:t>
      </w:r>
      <w:r w:rsidR="00472903" w:rsidRPr="00A33672">
        <w:rPr>
          <w:rFonts w:ascii="Arial" w:hAnsi="Arial" w:cs="Arial"/>
        </w:rPr>
        <w:t xml:space="preserve"> </w:t>
      </w:r>
      <w:r w:rsidR="00933739" w:rsidRPr="00A33672">
        <w:rPr>
          <w:rFonts w:ascii="Arial" w:hAnsi="Arial" w:cs="Arial"/>
        </w:rPr>
        <w:t>kosztów</w:t>
      </w:r>
      <w:r w:rsidR="00472903" w:rsidRPr="00A33672">
        <w:rPr>
          <w:rFonts w:ascii="Arial" w:hAnsi="Arial" w:cs="Arial"/>
        </w:rPr>
        <w:t xml:space="preserve"> </w:t>
      </w:r>
      <w:r w:rsidR="00933739" w:rsidRPr="00A33672">
        <w:rPr>
          <w:rFonts w:ascii="Arial" w:hAnsi="Arial" w:cs="Arial"/>
        </w:rPr>
        <w:t>racji</w:t>
      </w:r>
      <w:r w:rsidR="00472903" w:rsidRPr="00A33672">
        <w:rPr>
          <w:rFonts w:ascii="Arial" w:hAnsi="Arial" w:cs="Arial"/>
        </w:rPr>
        <w:t xml:space="preserve"> </w:t>
      </w:r>
      <w:r w:rsidR="0014054E" w:rsidRPr="00A33672">
        <w:rPr>
          <w:rFonts w:ascii="Arial" w:hAnsi="Arial" w:cs="Arial"/>
        </w:rPr>
        <w:t>pokarmowych,</w:t>
      </w:r>
      <w:r w:rsidR="00472903" w:rsidRPr="00A33672">
        <w:rPr>
          <w:rFonts w:ascii="Arial" w:hAnsi="Arial" w:cs="Arial"/>
        </w:rPr>
        <w:t xml:space="preserve"> </w:t>
      </w:r>
      <w:r w:rsidR="0014054E" w:rsidRPr="00A33672">
        <w:rPr>
          <w:rFonts w:ascii="Arial" w:hAnsi="Arial" w:cs="Arial"/>
        </w:rPr>
        <w:t>odpowiadających</w:t>
      </w:r>
      <w:r w:rsidR="00472903" w:rsidRPr="00A33672">
        <w:rPr>
          <w:rFonts w:ascii="Arial" w:hAnsi="Arial" w:cs="Arial"/>
        </w:rPr>
        <w:t xml:space="preserve"> </w:t>
      </w:r>
      <w:r w:rsidR="0014054E" w:rsidRPr="00A33672">
        <w:rPr>
          <w:rFonts w:ascii="Arial" w:hAnsi="Arial" w:cs="Arial"/>
        </w:rPr>
        <w:t>normom</w:t>
      </w:r>
      <w:r w:rsidR="00472903" w:rsidRPr="00A33672">
        <w:rPr>
          <w:rFonts w:ascii="Arial" w:hAnsi="Arial" w:cs="Arial"/>
        </w:rPr>
        <w:t xml:space="preserve"> </w:t>
      </w:r>
      <w:r w:rsidR="0014054E" w:rsidRPr="00A33672">
        <w:rPr>
          <w:rFonts w:ascii="Arial" w:hAnsi="Arial" w:cs="Arial"/>
        </w:rPr>
        <w:t>fi</w:t>
      </w:r>
      <w:r w:rsidR="00933739" w:rsidRPr="00A33672">
        <w:rPr>
          <w:rFonts w:ascii="Arial" w:hAnsi="Arial" w:cs="Arial"/>
        </w:rPr>
        <w:t>zjologicznego</w:t>
      </w:r>
      <w:r w:rsidR="00472903" w:rsidRPr="00A33672">
        <w:rPr>
          <w:rFonts w:ascii="Arial" w:hAnsi="Arial" w:cs="Arial"/>
        </w:rPr>
        <w:t xml:space="preserve"> </w:t>
      </w:r>
      <w:r w:rsidR="00933739" w:rsidRPr="00A33672">
        <w:rPr>
          <w:rFonts w:ascii="Arial" w:hAnsi="Arial" w:cs="Arial"/>
        </w:rPr>
        <w:t>zapotrzebowania</w:t>
      </w:r>
      <w:r w:rsidR="00472903" w:rsidRPr="00A33672">
        <w:rPr>
          <w:rFonts w:ascii="Arial" w:hAnsi="Arial" w:cs="Arial"/>
        </w:rPr>
        <w:t xml:space="preserve"> </w:t>
      </w:r>
      <w:r w:rsidR="00933739" w:rsidRPr="00A33672">
        <w:rPr>
          <w:rFonts w:ascii="Arial" w:hAnsi="Arial" w:cs="Arial"/>
        </w:rPr>
        <w:t>w</w:t>
      </w:r>
      <w:r w:rsidR="00472903" w:rsidRPr="00A33672">
        <w:rPr>
          <w:rFonts w:ascii="Arial" w:hAnsi="Arial" w:cs="Arial"/>
        </w:rPr>
        <w:t xml:space="preserve"> </w:t>
      </w:r>
      <w:r w:rsidR="0014054E" w:rsidRPr="00A33672">
        <w:rPr>
          <w:rFonts w:ascii="Arial" w:hAnsi="Arial" w:cs="Arial"/>
        </w:rPr>
        <w:t>żywieniu</w:t>
      </w:r>
      <w:r w:rsidR="00472903" w:rsidRPr="00A33672">
        <w:rPr>
          <w:rFonts w:ascii="Arial" w:hAnsi="Arial" w:cs="Arial"/>
        </w:rPr>
        <w:t xml:space="preserve"> </w:t>
      </w:r>
      <w:r w:rsidR="0014054E" w:rsidRPr="00A33672">
        <w:rPr>
          <w:rFonts w:ascii="Arial" w:hAnsi="Arial" w:cs="Arial"/>
        </w:rPr>
        <w:t>dzieci</w:t>
      </w:r>
      <w:r w:rsidR="00472903" w:rsidRPr="00A33672">
        <w:rPr>
          <w:rFonts w:ascii="Arial" w:hAnsi="Arial" w:cs="Arial"/>
        </w:rPr>
        <w:t xml:space="preserve"> </w:t>
      </w:r>
      <w:r w:rsidR="0014054E" w:rsidRPr="00A33672">
        <w:rPr>
          <w:rFonts w:ascii="Arial" w:hAnsi="Arial" w:cs="Arial"/>
        </w:rPr>
        <w:t>w</w:t>
      </w:r>
      <w:r w:rsidR="00472903" w:rsidRPr="00A33672">
        <w:rPr>
          <w:rFonts w:ascii="Arial" w:hAnsi="Arial" w:cs="Arial"/>
        </w:rPr>
        <w:t xml:space="preserve"> </w:t>
      </w:r>
      <w:r w:rsidR="0014054E" w:rsidRPr="00A33672">
        <w:rPr>
          <w:rFonts w:ascii="Arial" w:hAnsi="Arial" w:cs="Arial"/>
        </w:rPr>
        <w:t>wieku</w:t>
      </w:r>
      <w:r w:rsidR="00472903" w:rsidRPr="00A33672">
        <w:rPr>
          <w:rFonts w:ascii="Arial" w:hAnsi="Arial" w:cs="Arial"/>
        </w:rPr>
        <w:t xml:space="preserve"> </w:t>
      </w:r>
      <w:r w:rsidR="0014054E" w:rsidRPr="00A33672">
        <w:rPr>
          <w:rFonts w:ascii="Arial" w:hAnsi="Arial" w:cs="Arial"/>
        </w:rPr>
        <w:t>od</w:t>
      </w:r>
      <w:r w:rsidR="00472903" w:rsidRPr="00A33672">
        <w:rPr>
          <w:rFonts w:ascii="Arial" w:hAnsi="Arial" w:cs="Arial"/>
        </w:rPr>
        <w:t xml:space="preserve"> </w:t>
      </w:r>
      <w:r w:rsidR="0014054E" w:rsidRPr="00A33672">
        <w:rPr>
          <w:rFonts w:ascii="Arial" w:hAnsi="Arial" w:cs="Arial"/>
        </w:rPr>
        <w:t>3</w:t>
      </w:r>
      <w:r w:rsidR="00472903" w:rsidRPr="00A33672">
        <w:rPr>
          <w:rFonts w:ascii="Arial" w:hAnsi="Arial" w:cs="Arial"/>
        </w:rPr>
        <w:t xml:space="preserve"> </w:t>
      </w:r>
      <w:r w:rsidR="0014054E" w:rsidRPr="00A33672">
        <w:rPr>
          <w:rFonts w:ascii="Arial" w:hAnsi="Arial" w:cs="Arial"/>
        </w:rPr>
        <w:t>do</w:t>
      </w:r>
      <w:r w:rsidR="00472903" w:rsidRPr="00A33672">
        <w:rPr>
          <w:rFonts w:ascii="Arial" w:hAnsi="Arial" w:cs="Arial"/>
        </w:rPr>
        <w:t xml:space="preserve"> </w:t>
      </w:r>
      <w:r w:rsidR="0014054E" w:rsidRPr="00A33672">
        <w:rPr>
          <w:rFonts w:ascii="Arial" w:hAnsi="Arial" w:cs="Arial"/>
        </w:rPr>
        <w:t>6</w:t>
      </w:r>
      <w:r w:rsidR="00472903" w:rsidRPr="00A33672">
        <w:rPr>
          <w:rFonts w:ascii="Arial" w:hAnsi="Arial" w:cs="Arial"/>
        </w:rPr>
        <w:t xml:space="preserve"> </w:t>
      </w:r>
      <w:r w:rsidR="0014054E" w:rsidRPr="00A33672">
        <w:rPr>
          <w:rFonts w:ascii="Arial" w:hAnsi="Arial" w:cs="Arial"/>
        </w:rPr>
        <w:t>lat</w:t>
      </w:r>
      <w:r w:rsidRPr="00A33672">
        <w:rPr>
          <w:rFonts w:ascii="Arial" w:hAnsi="Arial" w:cs="Arial"/>
        </w:rPr>
        <w:t xml:space="preserve"> oraz zasadom żywienia zbiorowego dzieci w wieku przedszkolnym.</w:t>
      </w:r>
    </w:p>
    <w:p w14:paraId="546F7A89" w14:textId="302C94DB" w:rsidR="0014054E" w:rsidRPr="00A33672" w:rsidRDefault="0014054E">
      <w:pPr>
        <w:pStyle w:val="Akapitzlist"/>
        <w:numPr>
          <w:ilvl w:val="0"/>
          <w:numId w:val="106"/>
        </w:numPr>
        <w:ind w:left="284" w:hanging="284"/>
        <w:contextualSpacing/>
        <w:rPr>
          <w:rFonts w:ascii="Arial" w:hAnsi="Arial" w:cs="Arial"/>
        </w:rPr>
      </w:pPr>
      <w:r w:rsidRPr="00A33672">
        <w:rPr>
          <w:rFonts w:ascii="Arial" w:hAnsi="Arial" w:cs="Arial"/>
        </w:rPr>
        <w:t>Przy</w:t>
      </w:r>
      <w:r w:rsidR="00472903" w:rsidRPr="00A33672">
        <w:rPr>
          <w:rFonts w:ascii="Arial" w:hAnsi="Arial" w:cs="Arial"/>
        </w:rPr>
        <w:t xml:space="preserve"> </w:t>
      </w:r>
      <w:r w:rsidRPr="00A33672">
        <w:rPr>
          <w:rFonts w:ascii="Arial" w:hAnsi="Arial" w:cs="Arial"/>
        </w:rPr>
        <w:t>skróconym</w:t>
      </w:r>
      <w:r w:rsidR="00472903" w:rsidRPr="00A33672">
        <w:rPr>
          <w:rFonts w:ascii="Arial" w:hAnsi="Arial" w:cs="Arial"/>
        </w:rPr>
        <w:t xml:space="preserve"> </w:t>
      </w:r>
      <w:r w:rsidRPr="00A33672">
        <w:rPr>
          <w:rFonts w:ascii="Arial" w:hAnsi="Arial" w:cs="Arial"/>
        </w:rPr>
        <w:t>pobycie</w:t>
      </w:r>
      <w:r w:rsidR="00472903" w:rsidRPr="00A33672">
        <w:rPr>
          <w:rFonts w:ascii="Arial" w:hAnsi="Arial" w:cs="Arial"/>
        </w:rPr>
        <w:t xml:space="preserve"> </w:t>
      </w:r>
      <w:r w:rsidRPr="00A33672">
        <w:rPr>
          <w:rFonts w:ascii="Arial" w:hAnsi="Arial" w:cs="Arial"/>
        </w:rPr>
        <w:t>dziecka</w:t>
      </w:r>
      <w:r w:rsidR="00472903" w:rsidRPr="00A33672">
        <w:rPr>
          <w:rFonts w:ascii="Arial" w:hAnsi="Arial" w:cs="Arial"/>
        </w:rPr>
        <w:t xml:space="preserve"> </w:t>
      </w:r>
      <w:r w:rsidR="00933739" w:rsidRPr="00A33672">
        <w:rPr>
          <w:rFonts w:ascii="Arial" w:hAnsi="Arial" w:cs="Arial"/>
        </w:rPr>
        <w:t>oraz</w:t>
      </w:r>
      <w:r w:rsidR="00472903" w:rsidRPr="00A33672">
        <w:rPr>
          <w:rFonts w:ascii="Arial" w:hAnsi="Arial" w:cs="Arial"/>
        </w:rPr>
        <w:t xml:space="preserve"> </w:t>
      </w:r>
      <w:r w:rsidRPr="00A33672">
        <w:rPr>
          <w:rFonts w:ascii="Arial" w:hAnsi="Arial" w:cs="Arial"/>
        </w:rPr>
        <w:t>korzystaniu</w:t>
      </w:r>
      <w:r w:rsidR="00472903" w:rsidRPr="00A33672">
        <w:rPr>
          <w:rFonts w:ascii="Arial" w:hAnsi="Arial" w:cs="Arial"/>
        </w:rPr>
        <w:t xml:space="preserve"> </w:t>
      </w:r>
      <w:r w:rsidRPr="00A33672">
        <w:rPr>
          <w:rFonts w:ascii="Arial" w:hAnsi="Arial" w:cs="Arial"/>
        </w:rPr>
        <w:t>z</w:t>
      </w:r>
      <w:r w:rsidR="00472903" w:rsidRPr="00A33672">
        <w:rPr>
          <w:rFonts w:ascii="Arial" w:hAnsi="Arial" w:cs="Arial"/>
        </w:rPr>
        <w:t xml:space="preserve"> </w:t>
      </w:r>
      <w:r w:rsidRPr="00A33672">
        <w:rPr>
          <w:rFonts w:ascii="Arial" w:hAnsi="Arial" w:cs="Arial"/>
        </w:rPr>
        <w:t>dwóch</w:t>
      </w:r>
      <w:r w:rsidR="00472903" w:rsidRPr="00A33672">
        <w:rPr>
          <w:rFonts w:ascii="Arial" w:hAnsi="Arial" w:cs="Arial"/>
        </w:rPr>
        <w:t xml:space="preserve"> </w:t>
      </w:r>
      <w:r w:rsidRPr="00A33672">
        <w:rPr>
          <w:rFonts w:ascii="Arial" w:hAnsi="Arial" w:cs="Arial"/>
        </w:rPr>
        <w:t>posiłków,</w:t>
      </w:r>
      <w:r w:rsidR="00472903" w:rsidRPr="00A33672">
        <w:rPr>
          <w:rFonts w:ascii="Arial" w:hAnsi="Arial" w:cs="Arial"/>
        </w:rPr>
        <w:t xml:space="preserve"> </w:t>
      </w:r>
      <w:r w:rsidRPr="00A33672">
        <w:rPr>
          <w:rFonts w:ascii="Arial" w:hAnsi="Arial" w:cs="Arial"/>
        </w:rPr>
        <w:t>cenę</w:t>
      </w:r>
      <w:r w:rsidR="00472903" w:rsidRPr="00A33672">
        <w:rPr>
          <w:rFonts w:ascii="Arial" w:hAnsi="Arial" w:cs="Arial"/>
        </w:rPr>
        <w:t xml:space="preserve"> </w:t>
      </w:r>
      <w:r w:rsidRPr="00A33672">
        <w:rPr>
          <w:rFonts w:ascii="Arial" w:hAnsi="Arial" w:cs="Arial"/>
        </w:rPr>
        <w:t>us</w:t>
      </w:r>
      <w:r w:rsidR="00933739" w:rsidRPr="00A33672">
        <w:rPr>
          <w:rFonts w:ascii="Arial" w:hAnsi="Arial" w:cs="Arial"/>
        </w:rPr>
        <w:t>tala</w:t>
      </w:r>
      <w:r w:rsidR="00472903" w:rsidRPr="00A33672">
        <w:rPr>
          <w:rFonts w:ascii="Arial" w:hAnsi="Arial" w:cs="Arial"/>
        </w:rPr>
        <w:t xml:space="preserve"> </w:t>
      </w:r>
      <w:r w:rsidR="00933739" w:rsidRPr="00A33672">
        <w:rPr>
          <w:rFonts w:ascii="Arial" w:hAnsi="Arial" w:cs="Arial"/>
        </w:rPr>
        <w:t>się</w:t>
      </w:r>
      <w:r w:rsidR="00472903" w:rsidRPr="00A33672">
        <w:rPr>
          <w:rFonts w:ascii="Arial" w:hAnsi="Arial" w:cs="Arial"/>
        </w:rPr>
        <w:t xml:space="preserve"> </w:t>
      </w:r>
      <w:r w:rsidR="00554F2C" w:rsidRPr="00A33672">
        <w:rPr>
          <w:rFonts w:ascii="Arial" w:hAnsi="Arial" w:cs="Arial"/>
        </w:rPr>
        <w:br/>
      </w:r>
      <w:r w:rsidR="00933739" w:rsidRPr="00A33672">
        <w:rPr>
          <w:rFonts w:ascii="Arial" w:hAnsi="Arial" w:cs="Arial"/>
        </w:rPr>
        <w:t>w</w:t>
      </w:r>
      <w:r w:rsidR="00472903" w:rsidRPr="00A33672">
        <w:rPr>
          <w:rFonts w:ascii="Arial" w:hAnsi="Arial" w:cs="Arial"/>
        </w:rPr>
        <w:t xml:space="preserve"> </w:t>
      </w:r>
      <w:r w:rsidR="00933739" w:rsidRPr="00A33672">
        <w:rPr>
          <w:rFonts w:ascii="Arial" w:hAnsi="Arial" w:cs="Arial"/>
        </w:rPr>
        <w:t>wysokości</w:t>
      </w:r>
      <w:r w:rsidR="00472903" w:rsidRPr="00A33672">
        <w:rPr>
          <w:rFonts w:ascii="Arial" w:hAnsi="Arial" w:cs="Arial"/>
        </w:rPr>
        <w:t xml:space="preserve"> </w:t>
      </w:r>
      <w:r w:rsidR="00933739" w:rsidRPr="00A33672">
        <w:rPr>
          <w:rFonts w:ascii="Arial" w:hAnsi="Arial" w:cs="Arial"/>
        </w:rPr>
        <w:t>80%</w:t>
      </w:r>
      <w:r w:rsidR="00472903" w:rsidRPr="00A33672">
        <w:rPr>
          <w:rFonts w:ascii="Arial" w:hAnsi="Arial" w:cs="Arial"/>
        </w:rPr>
        <w:t xml:space="preserve"> </w:t>
      </w:r>
      <w:r w:rsidR="00933739" w:rsidRPr="00A33672">
        <w:rPr>
          <w:rFonts w:ascii="Arial" w:hAnsi="Arial" w:cs="Arial"/>
        </w:rPr>
        <w:t>stawki</w:t>
      </w:r>
      <w:r w:rsidR="00472903" w:rsidRPr="00A33672">
        <w:rPr>
          <w:rFonts w:ascii="Arial" w:hAnsi="Arial" w:cs="Arial"/>
        </w:rPr>
        <w:t xml:space="preserve"> </w:t>
      </w:r>
      <w:r w:rsidRPr="00A33672">
        <w:rPr>
          <w:rFonts w:ascii="Arial" w:hAnsi="Arial" w:cs="Arial"/>
        </w:rPr>
        <w:t>dziennej,</w:t>
      </w:r>
      <w:r w:rsidR="00472903" w:rsidRPr="00A33672">
        <w:rPr>
          <w:rFonts w:ascii="Arial" w:hAnsi="Arial" w:cs="Arial"/>
        </w:rPr>
        <w:t xml:space="preserve"> </w:t>
      </w:r>
      <w:r w:rsidRPr="00A33672">
        <w:rPr>
          <w:rFonts w:ascii="Arial" w:hAnsi="Arial" w:cs="Arial"/>
        </w:rPr>
        <w:t>a</w:t>
      </w:r>
      <w:r w:rsidR="00472903" w:rsidRPr="00A33672">
        <w:rPr>
          <w:rFonts w:ascii="Arial" w:hAnsi="Arial" w:cs="Arial"/>
        </w:rPr>
        <w:t xml:space="preserve"> </w:t>
      </w:r>
      <w:r w:rsidRPr="00A33672">
        <w:rPr>
          <w:rFonts w:ascii="Arial" w:hAnsi="Arial" w:cs="Arial"/>
        </w:rPr>
        <w:t>30%</w:t>
      </w:r>
      <w:r w:rsidR="00472903" w:rsidRPr="00A33672">
        <w:rPr>
          <w:rFonts w:ascii="Arial" w:hAnsi="Arial" w:cs="Arial"/>
        </w:rPr>
        <w:t xml:space="preserve"> </w:t>
      </w:r>
      <w:r w:rsidRPr="00A33672">
        <w:rPr>
          <w:rFonts w:ascii="Arial" w:hAnsi="Arial" w:cs="Arial"/>
        </w:rPr>
        <w:t>w</w:t>
      </w:r>
      <w:r w:rsidR="00472903" w:rsidRPr="00A33672">
        <w:rPr>
          <w:rFonts w:ascii="Arial" w:hAnsi="Arial" w:cs="Arial"/>
        </w:rPr>
        <w:t xml:space="preserve"> </w:t>
      </w:r>
      <w:r w:rsidRPr="00A33672">
        <w:rPr>
          <w:rFonts w:ascii="Arial" w:hAnsi="Arial" w:cs="Arial"/>
        </w:rPr>
        <w:t>przypadku</w:t>
      </w:r>
      <w:r w:rsidR="00472903" w:rsidRPr="00A33672">
        <w:rPr>
          <w:rFonts w:ascii="Arial" w:hAnsi="Arial" w:cs="Arial"/>
        </w:rPr>
        <w:t xml:space="preserve"> </w:t>
      </w:r>
      <w:r w:rsidRPr="00A33672">
        <w:rPr>
          <w:rFonts w:ascii="Arial" w:hAnsi="Arial" w:cs="Arial"/>
        </w:rPr>
        <w:t>korzystania</w:t>
      </w:r>
      <w:r w:rsidR="00472903" w:rsidRPr="00A33672">
        <w:rPr>
          <w:rFonts w:ascii="Arial" w:hAnsi="Arial" w:cs="Arial"/>
        </w:rPr>
        <w:t xml:space="preserve"> </w:t>
      </w:r>
      <w:r w:rsidRPr="00A33672">
        <w:rPr>
          <w:rFonts w:ascii="Arial" w:hAnsi="Arial" w:cs="Arial"/>
        </w:rPr>
        <w:t>z</w:t>
      </w:r>
      <w:r w:rsidR="00472903" w:rsidRPr="00A33672">
        <w:rPr>
          <w:rFonts w:ascii="Arial" w:hAnsi="Arial" w:cs="Arial"/>
        </w:rPr>
        <w:t xml:space="preserve"> </w:t>
      </w:r>
      <w:r w:rsidRPr="00A33672">
        <w:rPr>
          <w:rFonts w:ascii="Arial" w:hAnsi="Arial" w:cs="Arial"/>
        </w:rPr>
        <w:t>jednego</w:t>
      </w:r>
      <w:r w:rsidR="00472903" w:rsidRPr="00A33672">
        <w:rPr>
          <w:rFonts w:ascii="Arial" w:hAnsi="Arial" w:cs="Arial"/>
        </w:rPr>
        <w:t xml:space="preserve"> </w:t>
      </w:r>
      <w:r w:rsidRPr="00A33672">
        <w:rPr>
          <w:rFonts w:ascii="Arial" w:hAnsi="Arial" w:cs="Arial"/>
        </w:rPr>
        <w:t>posiłku</w:t>
      </w:r>
      <w:r w:rsidR="00472903" w:rsidRPr="00A33672">
        <w:rPr>
          <w:rFonts w:ascii="Arial" w:hAnsi="Arial" w:cs="Arial"/>
        </w:rPr>
        <w:t xml:space="preserve"> </w:t>
      </w:r>
      <w:r w:rsidR="00554F2C" w:rsidRPr="00A33672">
        <w:rPr>
          <w:rFonts w:ascii="Arial" w:hAnsi="Arial" w:cs="Arial"/>
        </w:rPr>
        <w:t>(</w:t>
      </w:r>
      <w:r w:rsidR="00487466" w:rsidRPr="00A33672">
        <w:rPr>
          <w:rFonts w:ascii="Arial" w:hAnsi="Arial" w:cs="Arial"/>
        </w:rPr>
        <w:t>śniadania</w:t>
      </w:r>
      <w:r w:rsidR="00554F2C" w:rsidRPr="00A33672">
        <w:rPr>
          <w:rFonts w:ascii="Arial" w:hAnsi="Arial" w:cs="Arial"/>
        </w:rPr>
        <w:t>).</w:t>
      </w:r>
    </w:p>
    <w:p w14:paraId="53BCCF08" w14:textId="650E20CE" w:rsidR="0014054E" w:rsidRPr="00A33672" w:rsidRDefault="0014054E">
      <w:pPr>
        <w:pStyle w:val="Akapitzlist"/>
        <w:numPr>
          <w:ilvl w:val="0"/>
          <w:numId w:val="106"/>
        </w:numPr>
        <w:ind w:left="284" w:hanging="284"/>
        <w:contextualSpacing/>
        <w:rPr>
          <w:rFonts w:ascii="Arial" w:hAnsi="Arial" w:cs="Arial"/>
        </w:rPr>
      </w:pPr>
      <w:r w:rsidRPr="00A33672">
        <w:rPr>
          <w:rFonts w:ascii="Arial" w:hAnsi="Arial" w:cs="Arial"/>
        </w:rPr>
        <w:t>W</w:t>
      </w:r>
      <w:r w:rsidR="00472903" w:rsidRPr="00A33672">
        <w:rPr>
          <w:rFonts w:ascii="Arial" w:hAnsi="Arial" w:cs="Arial"/>
        </w:rPr>
        <w:t xml:space="preserve"> </w:t>
      </w:r>
      <w:r w:rsidRPr="00A33672">
        <w:rPr>
          <w:rFonts w:ascii="Arial" w:hAnsi="Arial" w:cs="Arial"/>
        </w:rPr>
        <w:t>przypadku</w:t>
      </w:r>
      <w:r w:rsidR="00472903" w:rsidRPr="00A33672">
        <w:rPr>
          <w:rFonts w:ascii="Arial" w:hAnsi="Arial" w:cs="Arial"/>
        </w:rPr>
        <w:t xml:space="preserve"> </w:t>
      </w:r>
      <w:r w:rsidRPr="00A33672">
        <w:rPr>
          <w:rFonts w:ascii="Arial" w:hAnsi="Arial" w:cs="Arial"/>
        </w:rPr>
        <w:t>nieobecności</w:t>
      </w:r>
      <w:r w:rsidR="00472903" w:rsidRPr="00A33672">
        <w:rPr>
          <w:rFonts w:ascii="Arial" w:hAnsi="Arial" w:cs="Arial"/>
        </w:rPr>
        <w:t xml:space="preserve"> </w:t>
      </w:r>
      <w:r w:rsidRPr="00A33672">
        <w:rPr>
          <w:rFonts w:ascii="Arial" w:hAnsi="Arial" w:cs="Arial"/>
        </w:rPr>
        <w:t>dziecka</w:t>
      </w:r>
      <w:r w:rsidR="00472903" w:rsidRPr="00A33672">
        <w:rPr>
          <w:rFonts w:ascii="Arial" w:hAnsi="Arial" w:cs="Arial"/>
        </w:rPr>
        <w:t xml:space="preserve"> </w:t>
      </w:r>
      <w:r w:rsidRPr="00A33672">
        <w:rPr>
          <w:rFonts w:ascii="Arial" w:hAnsi="Arial" w:cs="Arial"/>
        </w:rPr>
        <w:t>wcześni</w:t>
      </w:r>
      <w:r w:rsidR="00933739" w:rsidRPr="00A33672">
        <w:rPr>
          <w:rFonts w:ascii="Arial" w:hAnsi="Arial" w:cs="Arial"/>
        </w:rPr>
        <w:t>ej</w:t>
      </w:r>
      <w:r w:rsidR="00472903" w:rsidRPr="00A33672">
        <w:rPr>
          <w:rFonts w:ascii="Arial" w:hAnsi="Arial" w:cs="Arial"/>
        </w:rPr>
        <w:t xml:space="preserve"> </w:t>
      </w:r>
      <w:r w:rsidR="00933739" w:rsidRPr="00A33672">
        <w:rPr>
          <w:rFonts w:ascii="Arial" w:hAnsi="Arial" w:cs="Arial"/>
        </w:rPr>
        <w:t>zgłoszonej</w:t>
      </w:r>
      <w:r w:rsidR="00472903" w:rsidRPr="00A33672">
        <w:rPr>
          <w:rFonts w:ascii="Arial" w:hAnsi="Arial" w:cs="Arial"/>
        </w:rPr>
        <w:t xml:space="preserve"> </w:t>
      </w:r>
      <w:r w:rsidR="00933739" w:rsidRPr="00A33672">
        <w:rPr>
          <w:rFonts w:ascii="Arial" w:hAnsi="Arial" w:cs="Arial"/>
        </w:rPr>
        <w:t>przez</w:t>
      </w:r>
      <w:r w:rsidR="00472903" w:rsidRPr="00A33672">
        <w:rPr>
          <w:rFonts w:ascii="Arial" w:hAnsi="Arial" w:cs="Arial"/>
        </w:rPr>
        <w:t xml:space="preserve"> </w:t>
      </w:r>
      <w:r w:rsidR="00933739" w:rsidRPr="00A33672">
        <w:rPr>
          <w:rFonts w:ascii="Arial" w:hAnsi="Arial" w:cs="Arial"/>
        </w:rPr>
        <w:t>rodzica</w:t>
      </w:r>
      <w:r w:rsidR="00472903" w:rsidRPr="00A33672">
        <w:rPr>
          <w:rFonts w:ascii="Arial" w:hAnsi="Arial" w:cs="Arial"/>
        </w:rPr>
        <w:t xml:space="preserve"> </w:t>
      </w:r>
      <w:r w:rsidR="00933739" w:rsidRPr="00A33672">
        <w:rPr>
          <w:rFonts w:ascii="Arial" w:hAnsi="Arial" w:cs="Arial"/>
        </w:rPr>
        <w:t>lub</w:t>
      </w:r>
      <w:r w:rsidR="00472903" w:rsidRPr="00A33672">
        <w:rPr>
          <w:rFonts w:ascii="Arial" w:hAnsi="Arial" w:cs="Arial"/>
        </w:rPr>
        <w:t xml:space="preserve"> </w:t>
      </w:r>
      <w:r w:rsidR="00554F2C" w:rsidRPr="00A33672">
        <w:rPr>
          <w:rFonts w:ascii="Arial" w:hAnsi="Arial" w:cs="Arial"/>
        </w:rPr>
        <w:t xml:space="preserve">nieobecności niezgłoszonej wcześniej a trwającej </w:t>
      </w:r>
      <w:r w:rsidRPr="00A33672">
        <w:rPr>
          <w:rFonts w:ascii="Arial" w:hAnsi="Arial" w:cs="Arial"/>
        </w:rPr>
        <w:t>powyżej</w:t>
      </w:r>
      <w:r w:rsidR="00472903" w:rsidRPr="00A33672">
        <w:rPr>
          <w:rFonts w:ascii="Arial" w:hAnsi="Arial" w:cs="Arial"/>
        </w:rPr>
        <w:t xml:space="preserve"> </w:t>
      </w:r>
      <w:r w:rsidRPr="00A33672">
        <w:rPr>
          <w:rFonts w:ascii="Arial" w:hAnsi="Arial" w:cs="Arial"/>
        </w:rPr>
        <w:t>trzech</w:t>
      </w:r>
      <w:r w:rsidR="00472903" w:rsidRPr="00A33672">
        <w:rPr>
          <w:rFonts w:ascii="Arial" w:hAnsi="Arial" w:cs="Arial"/>
        </w:rPr>
        <w:t xml:space="preserve"> </w:t>
      </w:r>
      <w:r w:rsidRPr="00A33672">
        <w:rPr>
          <w:rFonts w:ascii="Arial" w:hAnsi="Arial" w:cs="Arial"/>
        </w:rPr>
        <w:t>dni,</w:t>
      </w:r>
      <w:r w:rsidR="00472903" w:rsidRPr="00A33672">
        <w:rPr>
          <w:rFonts w:ascii="Arial" w:hAnsi="Arial" w:cs="Arial"/>
        </w:rPr>
        <w:t xml:space="preserve"> </w:t>
      </w:r>
      <w:r w:rsidRPr="00A33672">
        <w:rPr>
          <w:rFonts w:ascii="Arial" w:hAnsi="Arial" w:cs="Arial"/>
        </w:rPr>
        <w:t>rodzicom</w:t>
      </w:r>
      <w:r w:rsidR="00472903" w:rsidRPr="00A33672">
        <w:rPr>
          <w:rFonts w:ascii="Arial" w:hAnsi="Arial" w:cs="Arial"/>
        </w:rPr>
        <w:t xml:space="preserve"> </w:t>
      </w:r>
      <w:r w:rsidRPr="00A33672">
        <w:rPr>
          <w:rFonts w:ascii="Arial" w:hAnsi="Arial" w:cs="Arial"/>
        </w:rPr>
        <w:t>przysł</w:t>
      </w:r>
      <w:r w:rsidR="00933739" w:rsidRPr="00A33672">
        <w:rPr>
          <w:rFonts w:ascii="Arial" w:hAnsi="Arial" w:cs="Arial"/>
        </w:rPr>
        <w:t>uguje</w:t>
      </w:r>
      <w:r w:rsidR="00472903" w:rsidRPr="00A33672">
        <w:rPr>
          <w:rFonts w:ascii="Arial" w:hAnsi="Arial" w:cs="Arial"/>
        </w:rPr>
        <w:t xml:space="preserve"> </w:t>
      </w:r>
      <w:r w:rsidR="00933739" w:rsidRPr="00A33672">
        <w:rPr>
          <w:rFonts w:ascii="Arial" w:hAnsi="Arial" w:cs="Arial"/>
        </w:rPr>
        <w:t>zwrot</w:t>
      </w:r>
      <w:r w:rsidR="00472903" w:rsidRPr="00A33672">
        <w:rPr>
          <w:rFonts w:ascii="Arial" w:hAnsi="Arial" w:cs="Arial"/>
        </w:rPr>
        <w:t xml:space="preserve"> </w:t>
      </w:r>
      <w:r w:rsidR="00554F2C" w:rsidRPr="00A33672">
        <w:rPr>
          <w:rFonts w:ascii="Arial" w:hAnsi="Arial" w:cs="Arial"/>
        </w:rPr>
        <w:t>stawki żywieniowej za te dni.</w:t>
      </w:r>
    </w:p>
    <w:p w14:paraId="0D5F4A04" w14:textId="46A9CF25" w:rsidR="0014054E" w:rsidRPr="00A33672" w:rsidRDefault="0014054E">
      <w:pPr>
        <w:pStyle w:val="Akapitzlist"/>
        <w:numPr>
          <w:ilvl w:val="0"/>
          <w:numId w:val="106"/>
        </w:numPr>
        <w:ind w:left="284" w:hanging="284"/>
        <w:contextualSpacing/>
        <w:rPr>
          <w:rFonts w:ascii="Arial" w:hAnsi="Arial" w:cs="Arial"/>
        </w:rPr>
      </w:pPr>
      <w:r w:rsidRPr="00A33672">
        <w:rPr>
          <w:rFonts w:ascii="Arial" w:hAnsi="Arial" w:cs="Arial"/>
        </w:rPr>
        <w:t>Jeżeli</w:t>
      </w:r>
      <w:r w:rsidR="00472903" w:rsidRPr="00A33672">
        <w:rPr>
          <w:rFonts w:ascii="Arial" w:hAnsi="Arial" w:cs="Arial"/>
        </w:rPr>
        <w:t xml:space="preserve"> </w:t>
      </w:r>
      <w:r w:rsidRPr="00A33672">
        <w:rPr>
          <w:rFonts w:ascii="Arial" w:hAnsi="Arial" w:cs="Arial"/>
        </w:rPr>
        <w:t>dziecko</w:t>
      </w:r>
      <w:r w:rsidR="00472903" w:rsidRPr="00A33672">
        <w:rPr>
          <w:rFonts w:ascii="Arial" w:hAnsi="Arial" w:cs="Arial"/>
        </w:rPr>
        <w:t xml:space="preserve"> </w:t>
      </w:r>
      <w:r w:rsidR="00933739" w:rsidRPr="00A33672">
        <w:rPr>
          <w:rFonts w:ascii="Arial" w:hAnsi="Arial" w:cs="Arial"/>
        </w:rPr>
        <w:t>jest</w:t>
      </w:r>
      <w:r w:rsidR="00472903" w:rsidRPr="00A33672">
        <w:rPr>
          <w:rFonts w:ascii="Arial" w:hAnsi="Arial" w:cs="Arial"/>
        </w:rPr>
        <w:t xml:space="preserve"> </w:t>
      </w:r>
      <w:r w:rsidR="00933739" w:rsidRPr="00A33672">
        <w:rPr>
          <w:rFonts w:ascii="Arial" w:hAnsi="Arial" w:cs="Arial"/>
        </w:rPr>
        <w:t>wycho</w:t>
      </w:r>
      <w:r w:rsidRPr="00A33672">
        <w:rPr>
          <w:rFonts w:ascii="Arial" w:hAnsi="Arial" w:cs="Arial"/>
        </w:rPr>
        <w:t>wankiem</w:t>
      </w:r>
      <w:r w:rsidR="00472903" w:rsidRPr="00A33672">
        <w:rPr>
          <w:rFonts w:ascii="Arial" w:hAnsi="Arial" w:cs="Arial"/>
        </w:rPr>
        <w:t xml:space="preserve"> </w:t>
      </w:r>
      <w:r w:rsidRPr="00A33672">
        <w:rPr>
          <w:rFonts w:ascii="Arial" w:hAnsi="Arial" w:cs="Arial"/>
        </w:rPr>
        <w:t>Domu</w:t>
      </w:r>
      <w:r w:rsidR="00472903" w:rsidRPr="00A33672">
        <w:rPr>
          <w:rFonts w:ascii="Arial" w:hAnsi="Arial" w:cs="Arial"/>
        </w:rPr>
        <w:t xml:space="preserve"> </w:t>
      </w:r>
      <w:r w:rsidRPr="00A33672">
        <w:rPr>
          <w:rFonts w:ascii="Arial" w:hAnsi="Arial" w:cs="Arial"/>
        </w:rPr>
        <w:t>Dziecka</w:t>
      </w:r>
      <w:r w:rsidR="00472903" w:rsidRPr="00A33672">
        <w:rPr>
          <w:rFonts w:ascii="Arial" w:hAnsi="Arial" w:cs="Arial"/>
        </w:rPr>
        <w:t xml:space="preserve"> </w:t>
      </w:r>
      <w:r w:rsidRPr="00A33672">
        <w:rPr>
          <w:rFonts w:ascii="Arial" w:hAnsi="Arial" w:cs="Arial"/>
        </w:rPr>
        <w:t>lub</w:t>
      </w:r>
      <w:r w:rsidR="00472903" w:rsidRPr="00A33672">
        <w:rPr>
          <w:rFonts w:ascii="Arial" w:hAnsi="Arial" w:cs="Arial"/>
        </w:rPr>
        <w:t xml:space="preserve"> </w:t>
      </w:r>
      <w:r w:rsidRPr="00A33672">
        <w:rPr>
          <w:rFonts w:ascii="Arial" w:hAnsi="Arial" w:cs="Arial"/>
        </w:rPr>
        <w:t>Pogotowia</w:t>
      </w:r>
      <w:r w:rsidR="00472903" w:rsidRPr="00A33672">
        <w:rPr>
          <w:rFonts w:ascii="Arial" w:hAnsi="Arial" w:cs="Arial"/>
        </w:rPr>
        <w:t xml:space="preserve"> </w:t>
      </w:r>
      <w:r w:rsidRPr="00A33672">
        <w:rPr>
          <w:rFonts w:ascii="Arial" w:hAnsi="Arial" w:cs="Arial"/>
        </w:rPr>
        <w:t>O</w:t>
      </w:r>
      <w:r w:rsidR="00933739" w:rsidRPr="00A33672">
        <w:rPr>
          <w:rFonts w:ascii="Arial" w:hAnsi="Arial" w:cs="Arial"/>
        </w:rPr>
        <w:t>piekuńczego,</w:t>
      </w:r>
      <w:r w:rsidR="00472903" w:rsidRPr="00A33672">
        <w:rPr>
          <w:rFonts w:ascii="Arial" w:hAnsi="Arial" w:cs="Arial"/>
        </w:rPr>
        <w:t xml:space="preserve"> </w:t>
      </w:r>
      <w:r w:rsidR="00FD27A4" w:rsidRPr="00A33672">
        <w:rPr>
          <w:rFonts w:ascii="Arial" w:hAnsi="Arial" w:cs="Arial"/>
        </w:rPr>
        <w:t xml:space="preserve">koszty żywienia pokrywa ta </w:t>
      </w:r>
      <w:r w:rsidR="00933739" w:rsidRPr="00A33672">
        <w:rPr>
          <w:rFonts w:ascii="Arial" w:hAnsi="Arial" w:cs="Arial"/>
        </w:rPr>
        <w:t>jednostka</w:t>
      </w:r>
      <w:r w:rsidR="00FD27A4" w:rsidRPr="00A33672">
        <w:rPr>
          <w:rFonts w:ascii="Arial" w:hAnsi="Arial" w:cs="Arial"/>
        </w:rPr>
        <w:t>.</w:t>
      </w:r>
    </w:p>
    <w:p w14:paraId="19D072EB" w14:textId="59EB3942" w:rsidR="00FD27A4" w:rsidRPr="00A33672" w:rsidRDefault="00FD27A4" w:rsidP="007D2CFE">
      <w:pPr>
        <w:pStyle w:val="Tekstpodstawowy"/>
        <w:spacing w:line="276" w:lineRule="auto"/>
        <w:contextualSpacing/>
        <w:rPr>
          <w:rFonts w:cs="Arial"/>
          <w:b/>
          <w:sz w:val="22"/>
          <w:szCs w:val="22"/>
        </w:rPr>
      </w:pPr>
      <w:r w:rsidRPr="00A33672">
        <w:rPr>
          <w:rFonts w:cs="Arial"/>
          <w:b/>
          <w:sz w:val="22"/>
          <w:szCs w:val="22"/>
        </w:rPr>
        <w:t xml:space="preserve">§ </w:t>
      </w:r>
      <w:r w:rsidR="00CD258E" w:rsidRPr="00A33672">
        <w:rPr>
          <w:rFonts w:cs="Arial"/>
          <w:b/>
          <w:sz w:val="22"/>
          <w:szCs w:val="22"/>
        </w:rPr>
        <w:t>50</w:t>
      </w:r>
      <w:r w:rsidRPr="00A33672">
        <w:rPr>
          <w:rFonts w:cs="Arial"/>
          <w:b/>
          <w:sz w:val="22"/>
          <w:szCs w:val="22"/>
        </w:rPr>
        <w:t>.</w:t>
      </w:r>
    </w:p>
    <w:p w14:paraId="08998709" w14:textId="5130A246" w:rsidR="00FC6788" w:rsidRPr="00A33672" w:rsidRDefault="00FC6788" w:rsidP="007D2CFE">
      <w:pPr>
        <w:pStyle w:val="Tekstpodstawowy"/>
        <w:spacing w:line="276" w:lineRule="auto"/>
        <w:contextualSpacing/>
        <w:rPr>
          <w:rFonts w:cs="Arial"/>
          <w:b/>
          <w:sz w:val="22"/>
          <w:szCs w:val="22"/>
        </w:rPr>
      </w:pPr>
      <w:r w:rsidRPr="00A33672">
        <w:rPr>
          <w:rFonts w:cs="Arial"/>
          <w:b/>
          <w:sz w:val="22"/>
          <w:szCs w:val="22"/>
        </w:rPr>
        <w:t>Zwalnianie ucznia z zajęć</w:t>
      </w:r>
    </w:p>
    <w:p w14:paraId="51CE3A1C" w14:textId="77777777" w:rsidR="00FC6788" w:rsidRPr="00A33672" w:rsidRDefault="00FC6788" w:rsidP="007D2CFE">
      <w:pPr>
        <w:pStyle w:val="Tekstpodstawowy"/>
        <w:spacing w:line="276" w:lineRule="auto"/>
        <w:contextualSpacing/>
        <w:rPr>
          <w:rFonts w:cs="Arial"/>
          <w:b/>
          <w:sz w:val="22"/>
          <w:szCs w:val="22"/>
        </w:rPr>
      </w:pPr>
    </w:p>
    <w:p w14:paraId="2DEC1CDC" w14:textId="113A54E7" w:rsidR="00FC6788" w:rsidRPr="00A33672" w:rsidRDefault="00FC6788">
      <w:pPr>
        <w:pStyle w:val="Tekstpodstawowy"/>
        <w:numPr>
          <w:ilvl w:val="0"/>
          <w:numId w:val="109"/>
        </w:numPr>
        <w:spacing w:line="276" w:lineRule="auto"/>
        <w:ind w:left="284" w:hanging="284"/>
        <w:contextualSpacing/>
        <w:rPr>
          <w:rFonts w:cs="Arial"/>
          <w:bCs/>
          <w:sz w:val="22"/>
          <w:szCs w:val="22"/>
        </w:rPr>
      </w:pPr>
      <w:r w:rsidRPr="00A33672">
        <w:rPr>
          <w:rFonts w:cs="Arial"/>
          <w:bCs/>
          <w:sz w:val="22"/>
          <w:szCs w:val="22"/>
        </w:rPr>
        <w:t>Dyrektor zwalnia ucznia z wykonywania określonych ćwiczeń fizycznych na zajęciach wychowania fizycznego, na podstawie opinii o ograniczonych możliwościach wykonywania przez ucznia tych ćwiczeń, wydanej przez lekarza, na czas określony w tej opinii.</w:t>
      </w:r>
    </w:p>
    <w:p w14:paraId="561BFAC3" w14:textId="05D7E13C" w:rsidR="00FC6788" w:rsidRPr="00A33672" w:rsidRDefault="00FC6788">
      <w:pPr>
        <w:pStyle w:val="Tekstpodstawowy"/>
        <w:numPr>
          <w:ilvl w:val="0"/>
          <w:numId w:val="109"/>
        </w:numPr>
        <w:spacing w:line="276" w:lineRule="auto"/>
        <w:ind w:left="284" w:hanging="284"/>
        <w:contextualSpacing/>
        <w:rPr>
          <w:rFonts w:cs="Arial"/>
          <w:bCs/>
          <w:sz w:val="22"/>
          <w:szCs w:val="22"/>
        </w:rPr>
      </w:pPr>
      <w:r w:rsidRPr="00A33672">
        <w:rPr>
          <w:rFonts w:cs="Arial"/>
          <w:bCs/>
          <w:sz w:val="22"/>
          <w:szCs w:val="22"/>
        </w:rPr>
        <w:lastRenderedPageBreak/>
        <w:t>Dyrektor zwalnia ucznia z realizacji zajęć wychowania fizycznego, zajęć komputerowych lub informatyki, na podstawie opinii o braku możliwości uczestniczenia ucznia w tych zajęciach, wydanej przez lekarza, na czas określony w tej opinii.</w:t>
      </w:r>
    </w:p>
    <w:p w14:paraId="2AC6004D" w14:textId="16F1AF67" w:rsidR="00FC6788" w:rsidRPr="00A33672" w:rsidRDefault="00FC6788">
      <w:pPr>
        <w:pStyle w:val="Tekstpodstawowy"/>
        <w:numPr>
          <w:ilvl w:val="0"/>
          <w:numId w:val="109"/>
        </w:numPr>
        <w:spacing w:line="276" w:lineRule="auto"/>
        <w:ind w:left="284" w:hanging="284"/>
        <w:contextualSpacing/>
        <w:rPr>
          <w:rFonts w:cs="Arial"/>
          <w:bCs/>
          <w:sz w:val="22"/>
          <w:szCs w:val="22"/>
        </w:rPr>
      </w:pPr>
      <w:r w:rsidRPr="00A33672">
        <w:rPr>
          <w:rFonts w:cs="Arial"/>
          <w:bCs/>
          <w:sz w:val="22"/>
          <w:szCs w:val="22"/>
        </w:rPr>
        <w:t xml:space="preserve">Dyrektor, na wniosek rodziców oraz na podstawie opinii poradni psychologiczno-pedagogicznej, w tym poradni specjalistycznej, zwalnia do końca danego etapu edukacyjnego ucznia z wadą słuchu, z głęboką dysleksją rozwojową, z afazją, </w:t>
      </w:r>
      <w:r w:rsidRPr="00A33672">
        <w:rPr>
          <w:rFonts w:cs="Arial"/>
          <w:bCs/>
          <w:sz w:val="22"/>
          <w:szCs w:val="22"/>
        </w:rPr>
        <w:br/>
        <w:t xml:space="preserve">z niepełnosprawnościami sprzężonymi lub z autyzmem, w tym z zespołem Aspergera, </w:t>
      </w:r>
      <w:r w:rsidRPr="00A33672">
        <w:rPr>
          <w:rFonts w:cs="Arial"/>
          <w:bCs/>
          <w:sz w:val="22"/>
          <w:szCs w:val="22"/>
        </w:rPr>
        <w:br/>
        <w:t>z nauki drugiego języka obcego nowożytnego.</w:t>
      </w:r>
    </w:p>
    <w:p w14:paraId="09064924" w14:textId="2842D782" w:rsidR="00FC6788" w:rsidRPr="00A33672" w:rsidRDefault="00FC6788">
      <w:pPr>
        <w:pStyle w:val="Tekstpodstawowy"/>
        <w:numPr>
          <w:ilvl w:val="0"/>
          <w:numId w:val="109"/>
        </w:numPr>
        <w:spacing w:line="276" w:lineRule="auto"/>
        <w:ind w:left="284" w:hanging="284"/>
        <w:contextualSpacing/>
        <w:rPr>
          <w:rFonts w:cs="Arial"/>
          <w:bCs/>
          <w:sz w:val="22"/>
          <w:szCs w:val="22"/>
        </w:rPr>
      </w:pPr>
      <w:r w:rsidRPr="00A33672">
        <w:rPr>
          <w:rFonts w:cs="Arial"/>
          <w:bCs/>
          <w:sz w:val="22"/>
          <w:szCs w:val="22"/>
        </w:rPr>
        <w:t>W przypadku ucznia, o którym mowa w ust. 3, posiadającego orzeczenie o potrzebie kształcenia specjalnego albo indywidualnego nauczania, zwolnienie z nauki drugiego języka obcego nowożytnego może nastąpić na podstawie tego orzeczenia.</w:t>
      </w:r>
    </w:p>
    <w:p w14:paraId="13F5ED03" w14:textId="77777777" w:rsidR="00117641" w:rsidRPr="00A33672" w:rsidRDefault="00117641" w:rsidP="007D2CFE">
      <w:pPr>
        <w:pStyle w:val="Tekstpodstawowy"/>
        <w:spacing w:line="276" w:lineRule="auto"/>
        <w:contextualSpacing/>
        <w:rPr>
          <w:rFonts w:cs="Arial"/>
          <w:b/>
          <w:sz w:val="22"/>
          <w:szCs w:val="22"/>
        </w:rPr>
      </w:pPr>
    </w:p>
    <w:p w14:paraId="3B9D40C5" w14:textId="55BDFCE8" w:rsidR="00117641" w:rsidRPr="00A33672" w:rsidRDefault="00117641" w:rsidP="007D2CFE">
      <w:pPr>
        <w:pStyle w:val="Tekstpodstawowy"/>
        <w:spacing w:line="276" w:lineRule="auto"/>
        <w:ind w:left="284" w:hanging="284"/>
        <w:contextualSpacing/>
        <w:rPr>
          <w:rFonts w:cs="Arial"/>
          <w:b/>
          <w:sz w:val="22"/>
          <w:szCs w:val="22"/>
        </w:rPr>
      </w:pPr>
      <w:r w:rsidRPr="00A33672">
        <w:rPr>
          <w:rFonts w:cs="Arial"/>
          <w:b/>
          <w:sz w:val="22"/>
          <w:szCs w:val="22"/>
        </w:rPr>
        <w:t xml:space="preserve">§ </w:t>
      </w:r>
      <w:r w:rsidR="00CD258E" w:rsidRPr="00A33672">
        <w:rPr>
          <w:rFonts w:cs="Arial"/>
          <w:b/>
          <w:sz w:val="22"/>
          <w:szCs w:val="22"/>
        </w:rPr>
        <w:t>51</w:t>
      </w:r>
      <w:r w:rsidRPr="00A33672">
        <w:rPr>
          <w:rFonts w:cs="Arial"/>
          <w:b/>
          <w:sz w:val="22"/>
          <w:szCs w:val="22"/>
        </w:rPr>
        <w:t>.</w:t>
      </w:r>
    </w:p>
    <w:p w14:paraId="1ACA997D" w14:textId="77777777" w:rsidR="00117641" w:rsidRPr="00A33672" w:rsidRDefault="00117641" w:rsidP="007D2CFE">
      <w:pPr>
        <w:pStyle w:val="Tekstpodstawowy"/>
        <w:spacing w:line="276" w:lineRule="auto"/>
        <w:ind w:left="284" w:hanging="284"/>
        <w:contextualSpacing/>
        <w:rPr>
          <w:rFonts w:cs="Arial"/>
          <w:b/>
          <w:bCs/>
          <w:sz w:val="22"/>
          <w:szCs w:val="22"/>
        </w:rPr>
      </w:pPr>
      <w:r w:rsidRPr="00A33672">
        <w:rPr>
          <w:rFonts w:cs="Arial"/>
          <w:b/>
          <w:bCs/>
          <w:sz w:val="22"/>
          <w:szCs w:val="22"/>
        </w:rPr>
        <w:t>Nauka zdalna</w:t>
      </w:r>
    </w:p>
    <w:p w14:paraId="60F80FD4" w14:textId="044BD30F" w:rsidR="00117641" w:rsidRPr="00A33672" w:rsidRDefault="00117641" w:rsidP="007D2CFE">
      <w:pPr>
        <w:pStyle w:val="Tekstpodstawowy"/>
        <w:spacing w:line="276" w:lineRule="auto"/>
        <w:contextualSpacing/>
        <w:rPr>
          <w:rFonts w:cs="Arial"/>
          <w:b/>
          <w:sz w:val="22"/>
          <w:szCs w:val="22"/>
        </w:rPr>
      </w:pPr>
    </w:p>
    <w:p w14:paraId="71860BFD" w14:textId="6AB68B28" w:rsidR="00CD376C" w:rsidRPr="00A33672" w:rsidRDefault="00CD376C">
      <w:pPr>
        <w:pStyle w:val="Akapitzlist"/>
        <w:widowControl w:val="0"/>
        <w:numPr>
          <w:ilvl w:val="0"/>
          <w:numId w:val="113"/>
        </w:numPr>
        <w:autoSpaceDE w:val="0"/>
        <w:autoSpaceDN w:val="0"/>
        <w:spacing w:after="0"/>
        <w:ind w:left="284" w:right="52" w:hanging="284"/>
        <w:rPr>
          <w:rFonts w:ascii="Arial" w:hAnsi="Arial" w:cs="Arial"/>
          <w:bCs/>
        </w:rPr>
      </w:pPr>
      <w:r w:rsidRPr="00A33672">
        <w:rPr>
          <w:rFonts w:ascii="Arial" w:hAnsi="Arial" w:cs="Arial"/>
          <w:bCs/>
        </w:rPr>
        <w:t xml:space="preserve">Zajęcia stacjonarne w szkole mogą być zawieszane na podstawie odrębnych przepisów </w:t>
      </w:r>
      <w:r w:rsidRPr="00A33672">
        <w:rPr>
          <w:rFonts w:ascii="Arial" w:hAnsi="Arial" w:cs="Arial"/>
          <w:bCs/>
        </w:rPr>
        <w:br/>
        <w:t>w razie wystąpienia:</w:t>
      </w:r>
    </w:p>
    <w:p w14:paraId="3E86D2EF" w14:textId="77777777" w:rsidR="00CD376C" w:rsidRPr="00A33672" w:rsidRDefault="00CD376C">
      <w:pPr>
        <w:pStyle w:val="Akapitzlist"/>
        <w:widowControl w:val="0"/>
        <w:numPr>
          <w:ilvl w:val="0"/>
          <w:numId w:val="115"/>
        </w:numPr>
        <w:autoSpaceDE w:val="0"/>
        <w:autoSpaceDN w:val="0"/>
        <w:spacing w:after="0"/>
        <w:ind w:right="52"/>
        <w:rPr>
          <w:rFonts w:ascii="Arial" w:hAnsi="Arial" w:cs="Arial"/>
        </w:rPr>
      </w:pPr>
      <w:r w:rsidRPr="00A33672">
        <w:rPr>
          <w:rFonts w:ascii="Arial" w:hAnsi="Arial" w:cs="Arial"/>
        </w:rPr>
        <w:t>zagrożenia bezpieczeństwa uczniów w związku z organizacją i przebiegiem imprez ogólnopolskich lub międzynarodowych;</w:t>
      </w:r>
    </w:p>
    <w:p w14:paraId="5556F590" w14:textId="6BF88DA2" w:rsidR="00CD376C" w:rsidRPr="00A33672" w:rsidRDefault="00CD376C">
      <w:pPr>
        <w:pStyle w:val="Akapitzlist"/>
        <w:widowControl w:val="0"/>
        <w:numPr>
          <w:ilvl w:val="0"/>
          <w:numId w:val="115"/>
        </w:numPr>
        <w:autoSpaceDE w:val="0"/>
        <w:autoSpaceDN w:val="0"/>
        <w:spacing w:after="0"/>
        <w:ind w:right="52"/>
        <w:rPr>
          <w:rFonts w:ascii="Arial" w:hAnsi="Arial" w:cs="Arial"/>
        </w:rPr>
      </w:pPr>
      <w:r w:rsidRPr="00A33672">
        <w:rPr>
          <w:rFonts w:ascii="Arial" w:hAnsi="Arial" w:cs="Arial"/>
        </w:rPr>
        <w:t xml:space="preserve">temperatury zewnętrznej lub w pomieszczeniach, w których są prowadzone zajęcia </w:t>
      </w:r>
      <w:r w:rsidRPr="00A33672">
        <w:rPr>
          <w:rFonts w:ascii="Arial" w:hAnsi="Arial" w:cs="Arial"/>
        </w:rPr>
        <w:br/>
        <w:t>z uczniami, zagrażającej zdrowiu uczniów;</w:t>
      </w:r>
    </w:p>
    <w:p w14:paraId="04176DE2" w14:textId="77777777" w:rsidR="00CD376C" w:rsidRPr="00A33672" w:rsidRDefault="00CD376C">
      <w:pPr>
        <w:pStyle w:val="Akapitzlist"/>
        <w:widowControl w:val="0"/>
        <w:numPr>
          <w:ilvl w:val="0"/>
          <w:numId w:val="115"/>
        </w:numPr>
        <w:autoSpaceDE w:val="0"/>
        <w:autoSpaceDN w:val="0"/>
        <w:spacing w:after="0"/>
        <w:ind w:right="52"/>
        <w:rPr>
          <w:rFonts w:ascii="Arial" w:hAnsi="Arial" w:cs="Arial"/>
        </w:rPr>
      </w:pPr>
      <w:r w:rsidRPr="00A33672">
        <w:rPr>
          <w:rFonts w:ascii="Arial" w:hAnsi="Arial" w:cs="Arial"/>
        </w:rPr>
        <w:t>zagrożenia związanego z sytuacją epidemiologiczną;</w:t>
      </w:r>
    </w:p>
    <w:p w14:paraId="11DF1F0B" w14:textId="77777777" w:rsidR="00CD376C" w:rsidRPr="00A33672" w:rsidRDefault="00CD376C">
      <w:pPr>
        <w:pStyle w:val="Akapitzlist"/>
        <w:widowControl w:val="0"/>
        <w:numPr>
          <w:ilvl w:val="0"/>
          <w:numId w:val="115"/>
        </w:numPr>
        <w:autoSpaceDE w:val="0"/>
        <w:autoSpaceDN w:val="0"/>
        <w:spacing w:after="0"/>
        <w:ind w:right="52"/>
        <w:rPr>
          <w:rFonts w:ascii="Arial" w:hAnsi="Arial" w:cs="Arial"/>
        </w:rPr>
      </w:pPr>
      <w:r w:rsidRPr="00A33672">
        <w:rPr>
          <w:rFonts w:ascii="Arial" w:hAnsi="Arial" w:cs="Arial"/>
        </w:rPr>
        <w:t>innego nadzwyczajnego zdarzenia zagrażającego bezpieczeństwu lub zdrowiu uczniów.</w:t>
      </w:r>
    </w:p>
    <w:p w14:paraId="37B6955B" w14:textId="7994488E" w:rsidR="00CD376C" w:rsidRPr="00A33672" w:rsidRDefault="00CD376C">
      <w:pPr>
        <w:pStyle w:val="Akapitzlist"/>
        <w:widowControl w:val="0"/>
        <w:numPr>
          <w:ilvl w:val="0"/>
          <w:numId w:val="113"/>
        </w:numPr>
        <w:autoSpaceDE w:val="0"/>
        <w:autoSpaceDN w:val="0"/>
        <w:spacing w:after="0"/>
        <w:ind w:left="284" w:right="52" w:hanging="284"/>
        <w:rPr>
          <w:rFonts w:ascii="Arial" w:hAnsi="Arial" w:cs="Arial"/>
        </w:rPr>
      </w:pPr>
      <w:r w:rsidRPr="00A33672">
        <w:rPr>
          <w:rFonts w:ascii="Arial" w:hAnsi="Arial" w:cs="Arial"/>
        </w:rPr>
        <w:t>W przypadku zawieszenia zajęć stacjonarnych na okres dłuższy niż 2 dni, dyrektor szkoły wprowadza realizację zajęć z wykorzystaniem metod i technik kształcenia na odległość (nauczanie zdalne), nie później niż w trzecim dniu zawieszenia.</w:t>
      </w:r>
    </w:p>
    <w:p w14:paraId="728C8BE9" w14:textId="77777777" w:rsidR="00CD376C" w:rsidRPr="00A33672" w:rsidRDefault="00CD376C">
      <w:pPr>
        <w:pStyle w:val="Akapitzlist"/>
        <w:widowControl w:val="0"/>
        <w:numPr>
          <w:ilvl w:val="0"/>
          <w:numId w:val="113"/>
        </w:numPr>
        <w:autoSpaceDE w:val="0"/>
        <w:autoSpaceDN w:val="0"/>
        <w:spacing w:after="0"/>
        <w:ind w:left="284" w:right="52" w:hanging="284"/>
        <w:rPr>
          <w:rFonts w:ascii="Arial" w:hAnsi="Arial" w:cs="Arial"/>
        </w:rPr>
      </w:pPr>
      <w:r w:rsidRPr="00A33672">
        <w:rPr>
          <w:rFonts w:ascii="Arial" w:hAnsi="Arial" w:cs="Arial"/>
        </w:rPr>
        <w:t>Zajęcia w trybie zdalnym mają być organizowane z uwzględnieniem:</w:t>
      </w:r>
    </w:p>
    <w:p w14:paraId="14E07145" w14:textId="77777777" w:rsidR="00CD376C" w:rsidRPr="00A33672" w:rsidRDefault="00CD376C">
      <w:pPr>
        <w:pStyle w:val="Akapitzlist"/>
        <w:widowControl w:val="0"/>
        <w:numPr>
          <w:ilvl w:val="0"/>
          <w:numId w:val="116"/>
        </w:numPr>
        <w:tabs>
          <w:tab w:val="num" w:pos="1134"/>
        </w:tabs>
        <w:autoSpaceDE w:val="0"/>
        <w:autoSpaceDN w:val="0"/>
        <w:spacing w:after="0"/>
        <w:ind w:left="714" w:right="51" w:hanging="357"/>
        <w:rPr>
          <w:rFonts w:ascii="Arial" w:hAnsi="Arial" w:cs="Arial"/>
        </w:rPr>
      </w:pPr>
      <w:r w:rsidRPr="00A33672">
        <w:rPr>
          <w:rFonts w:ascii="Arial" w:hAnsi="Arial" w:cs="Arial"/>
        </w:rPr>
        <w:t>równomiernego obciążenia uczniów zajęciami w poszczególnych dniach tygodnia;</w:t>
      </w:r>
    </w:p>
    <w:p w14:paraId="01660EDB" w14:textId="77777777" w:rsidR="00CD376C" w:rsidRPr="00A33672" w:rsidRDefault="00CD376C">
      <w:pPr>
        <w:pStyle w:val="Akapitzlist"/>
        <w:widowControl w:val="0"/>
        <w:numPr>
          <w:ilvl w:val="0"/>
          <w:numId w:val="116"/>
        </w:numPr>
        <w:tabs>
          <w:tab w:val="num" w:pos="1134"/>
        </w:tabs>
        <w:autoSpaceDE w:val="0"/>
        <w:autoSpaceDN w:val="0"/>
        <w:spacing w:after="0"/>
        <w:ind w:left="714" w:right="51" w:hanging="357"/>
        <w:rPr>
          <w:rFonts w:ascii="Arial" w:hAnsi="Arial" w:cs="Arial"/>
        </w:rPr>
      </w:pPr>
      <w:r w:rsidRPr="00A33672">
        <w:rPr>
          <w:rFonts w:ascii="Arial" w:hAnsi="Arial" w:cs="Arial"/>
        </w:rPr>
        <w:t>zróżnicowania zajęć w każdym dniu;</w:t>
      </w:r>
    </w:p>
    <w:p w14:paraId="4354902B" w14:textId="77777777" w:rsidR="00CD376C" w:rsidRPr="00A33672" w:rsidRDefault="00CD376C">
      <w:pPr>
        <w:pStyle w:val="Akapitzlist"/>
        <w:widowControl w:val="0"/>
        <w:numPr>
          <w:ilvl w:val="0"/>
          <w:numId w:val="116"/>
        </w:numPr>
        <w:tabs>
          <w:tab w:val="num" w:pos="1134"/>
        </w:tabs>
        <w:autoSpaceDE w:val="0"/>
        <w:autoSpaceDN w:val="0"/>
        <w:spacing w:after="0"/>
        <w:ind w:left="714" w:right="51" w:hanging="357"/>
        <w:rPr>
          <w:rFonts w:ascii="Arial" w:hAnsi="Arial" w:cs="Arial"/>
        </w:rPr>
      </w:pPr>
      <w:r w:rsidRPr="00A33672">
        <w:rPr>
          <w:rFonts w:ascii="Arial" w:hAnsi="Arial" w:cs="Arial"/>
        </w:rPr>
        <w:t>możliwości psychofizycznych uczniów podejmowania intensywnego wysiłku umysłowego w ciągu dnia;</w:t>
      </w:r>
    </w:p>
    <w:p w14:paraId="1E2BACB2" w14:textId="77777777" w:rsidR="00CD376C" w:rsidRPr="00A33672" w:rsidRDefault="00CD376C">
      <w:pPr>
        <w:pStyle w:val="Akapitzlist"/>
        <w:widowControl w:val="0"/>
        <w:numPr>
          <w:ilvl w:val="0"/>
          <w:numId w:val="116"/>
        </w:numPr>
        <w:tabs>
          <w:tab w:val="num" w:pos="1134"/>
        </w:tabs>
        <w:autoSpaceDE w:val="0"/>
        <w:autoSpaceDN w:val="0"/>
        <w:spacing w:after="0"/>
        <w:ind w:left="714" w:right="51" w:hanging="357"/>
        <w:rPr>
          <w:rFonts w:ascii="Arial" w:hAnsi="Arial" w:cs="Arial"/>
        </w:rPr>
      </w:pPr>
      <w:r w:rsidRPr="00A33672">
        <w:rPr>
          <w:rFonts w:ascii="Arial" w:hAnsi="Arial" w:cs="Arial"/>
        </w:rPr>
        <w:t>łączenia przemiennego kształcenia z użyciem monitorów ekranowych i bez ich użycia;</w:t>
      </w:r>
    </w:p>
    <w:p w14:paraId="0C8CFD43" w14:textId="77777777" w:rsidR="00CD376C" w:rsidRPr="00A33672" w:rsidRDefault="00CD376C">
      <w:pPr>
        <w:pStyle w:val="Akapitzlist"/>
        <w:widowControl w:val="0"/>
        <w:numPr>
          <w:ilvl w:val="0"/>
          <w:numId w:val="116"/>
        </w:numPr>
        <w:tabs>
          <w:tab w:val="num" w:pos="1134"/>
        </w:tabs>
        <w:autoSpaceDE w:val="0"/>
        <w:autoSpaceDN w:val="0"/>
        <w:spacing w:after="0"/>
        <w:ind w:left="714" w:right="51" w:hanging="357"/>
        <w:rPr>
          <w:rFonts w:ascii="Arial" w:hAnsi="Arial" w:cs="Arial"/>
        </w:rPr>
      </w:pPr>
      <w:r w:rsidRPr="00A33672">
        <w:rPr>
          <w:rFonts w:ascii="Arial" w:hAnsi="Arial" w:cs="Arial"/>
        </w:rPr>
        <w:t>ograniczeń wynikających ze specyfiki zajęć;</w:t>
      </w:r>
    </w:p>
    <w:p w14:paraId="17DCA997" w14:textId="77777777" w:rsidR="00CD376C" w:rsidRPr="00A33672" w:rsidRDefault="00CD376C">
      <w:pPr>
        <w:pStyle w:val="Akapitzlist"/>
        <w:widowControl w:val="0"/>
        <w:numPr>
          <w:ilvl w:val="0"/>
          <w:numId w:val="116"/>
        </w:numPr>
        <w:tabs>
          <w:tab w:val="num" w:pos="1134"/>
        </w:tabs>
        <w:autoSpaceDE w:val="0"/>
        <w:autoSpaceDN w:val="0"/>
        <w:spacing w:after="0"/>
        <w:ind w:left="714" w:right="51" w:hanging="357"/>
        <w:rPr>
          <w:rFonts w:ascii="Arial" w:hAnsi="Arial" w:cs="Arial"/>
        </w:rPr>
      </w:pPr>
      <w:r w:rsidRPr="00A33672">
        <w:rPr>
          <w:rFonts w:ascii="Arial" w:hAnsi="Arial" w:cs="Arial"/>
        </w:rPr>
        <w:t>konieczności zapewnienia bezpieczeństwa wynikającego ze specyfiki zajęć.</w:t>
      </w:r>
    </w:p>
    <w:p w14:paraId="0762CCD1" w14:textId="77777777" w:rsidR="00CD376C" w:rsidRPr="00A33672" w:rsidRDefault="00CD376C">
      <w:pPr>
        <w:pStyle w:val="Akapitzlist"/>
        <w:widowControl w:val="0"/>
        <w:numPr>
          <w:ilvl w:val="0"/>
          <w:numId w:val="113"/>
        </w:numPr>
        <w:autoSpaceDE w:val="0"/>
        <w:autoSpaceDN w:val="0"/>
        <w:spacing w:after="0"/>
        <w:ind w:left="284" w:right="52" w:hanging="284"/>
        <w:rPr>
          <w:rFonts w:ascii="Arial" w:hAnsi="Arial" w:cs="Arial"/>
        </w:rPr>
      </w:pPr>
      <w:r w:rsidRPr="00A33672">
        <w:rPr>
          <w:rFonts w:ascii="Arial" w:hAnsi="Arial" w:cs="Arial"/>
        </w:rPr>
        <w:t>Nauka zdalna może odbywać się w oddziałach, w grupach oddziałowych, międzyoddziałowych i wychowawczych.</w:t>
      </w:r>
    </w:p>
    <w:p w14:paraId="745821EC" w14:textId="77777777" w:rsidR="00CD376C" w:rsidRPr="00A33672" w:rsidRDefault="00CD376C">
      <w:pPr>
        <w:pStyle w:val="Akapitzlist"/>
        <w:widowControl w:val="0"/>
        <w:numPr>
          <w:ilvl w:val="0"/>
          <w:numId w:val="113"/>
        </w:numPr>
        <w:autoSpaceDE w:val="0"/>
        <w:autoSpaceDN w:val="0"/>
        <w:spacing w:after="0"/>
        <w:ind w:left="284" w:right="52" w:hanging="284"/>
        <w:rPr>
          <w:rFonts w:ascii="Arial" w:hAnsi="Arial" w:cs="Arial"/>
        </w:rPr>
      </w:pPr>
      <w:r w:rsidRPr="00A33672">
        <w:rPr>
          <w:rFonts w:ascii="Arial" w:hAnsi="Arial" w:cs="Arial"/>
        </w:rPr>
        <w:t>Zajęcia edukacyjne prowadzone w trybie zdalnym trwają 45 minut. W uzasadnionych przypadkach możliwe będzie ich wydłużenie do 60 minut lub skrócenie do 30 minut.</w:t>
      </w:r>
    </w:p>
    <w:p w14:paraId="741A5D2F" w14:textId="1BC4C378" w:rsidR="00CD376C" w:rsidRPr="00A33672" w:rsidRDefault="00CD376C">
      <w:pPr>
        <w:pStyle w:val="Akapitzlist"/>
        <w:widowControl w:val="0"/>
        <w:numPr>
          <w:ilvl w:val="0"/>
          <w:numId w:val="113"/>
        </w:numPr>
        <w:autoSpaceDE w:val="0"/>
        <w:autoSpaceDN w:val="0"/>
        <w:spacing w:after="0"/>
        <w:ind w:left="284" w:right="52" w:hanging="284"/>
        <w:rPr>
          <w:rFonts w:ascii="Arial" w:hAnsi="Arial" w:cs="Arial"/>
        </w:rPr>
      </w:pPr>
      <w:r w:rsidRPr="00A33672">
        <w:rPr>
          <w:rFonts w:ascii="Arial" w:hAnsi="Arial" w:cs="Arial"/>
        </w:rPr>
        <w:t>W czasie zawieszenia zajęć stacjonarnych w szkole dyrektor, w porozumieniu z radą pedagogiczną, będzie mógł zmodyfikować:</w:t>
      </w:r>
    </w:p>
    <w:p w14:paraId="3275B70E" w14:textId="77777777" w:rsidR="00CD376C" w:rsidRPr="00A33672" w:rsidRDefault="00CD376C">
      <w:pPr>
        <w:pStyle w:val="Akapitzlist"/>
        <w:widowControl w:val="0"/>
        <w:numPr>
          <w:ilvl w:val="0"/>
          <w:numId w:val="117"/>
        </w:numPr>
        <w:autoSpaceDE w:val="0"/>
        <w:autoSpaceDN w:val="0"/>
        <w:spacing w:after="0"/>
        <w:ind w:left="714" w:right="51" w:hanging="357"/>
        <w:rPr>
          <w:rFonts w:ascii="Arial" w:hAnsi="Arial" w:cs="Arial"/>
        </w:rPr>
      </w:pPr>
      <w:r w:rsidRPr="00A33672">
        <w:rPr>
          <w:rFonts w:ascii="Arial" w:hAnsi="Arial" w:cs="Arial"/>
        </w:rPr>
        <w:t>tygodniowy zakres treści nauczania wynikających z planów dydaktyczno-wychowawczych do zrealizowania w poszczególnych oddziałach;</w:t>
      </w:r>
    </w:p>
    <w:p w14:paraId="68FC6BFA" w14:textId="77777777" w:rsidR="00CD376C" w:rsidRPr="00A33672" w:rsidRDefault="00CD376C">
      <w:pPr>
        <w:pStyle w:val="Akapitzlist"/>
        <w:widowControl w:val="0"/>
        <w:numPr>
          <w:ilvl w:val="0"/>
          <w:numId w:val="117"/>
        </w:numPr>
        <w:autoSpaceDE w:val="0"/>
        <w:autoSpaceDN w:val="0"/>
        <w:spacing w:after="0"/>
        <w:ind w:left="714" w:right="51" w:hanging="357"/>
        <w:rPr>
          <w:rFonts w:ascii="Arial" w:hAnsi="Arial" w:cs="Arial"/>
        </w:rPr>
      </w:pPr>
      <w:r w:rsidRPr="00A33672">
        <w:rPr>
          <w:rFonts w:ascii="Arial" w:hAnsi="Arial" w:cs="Arial"/>
        </w:rPr>
        <w:t xml:space="preserve">tygodniowy rozkład zajęć w zakresie zajęć prowadzonych z wykorzystaniem metod </w:t>
      </w:r>
      <w:r w:rsidRPr="00A33672">
        <w:rPr>
          <w:rFonts w:ascii="Arial" w:hAnsi="Arial" w:cs="Arial"/>
        </w:rPr>
        <w:br/>
        <w:t>i technik kształcenia na odległość.</w:t>
      </w:r>
    </w:p>
    <w:p w14:paraId="159B791D" w14:textId="77777777" w:rsidR="006A2F9C" w:rsidRPr="00A33672" w:rsidRDefault="006A2F9C" w:rsidP="006A2F9C">
      <w:pPr>
        <w:pStyle w:val="Akapitzlist"/>
        <w:widowControl w:val="0"/>
        <w:autoSpaceDE w:val="0"/>
        <w:autoSpaceDN w:val="0"/>
        <w:spacing w:after="0"/>
        <w:ind w:left="714" w:right="51"/>
        <w:rPr>
          <w:rFonts w:ascii="Arial" w:hAnsi="Arial" w:cs="Arial"/>
        </w:rPr>
      </w:pPr>
    </w:p>
    <w:p w14:paraId="088202BD" w14:textId="77777777" w:rsidR="006A2F9C" w:rsidRPr="00A33672" w:rsidRDefault="006A2F9C" w:rsidP="006A2F9C">
      <w:pPr>
        <w:pStyle w:val="Akapitzlist"/>
        <w:widowControl w:val="0"/>
        <w:autoSpaceDE w:val="0"/>
        <w:autoSpaceDN w:val="0"/>
        <w:spacing w:after="0"/>
        <w:ind w:left="714" w:right="51"/>
        <w:rPr>
          <w:rFonts w:ascii="Arial" w:hAnsi="Arial" w:cs="Arial"/>
        </w:rPr>
      </w:pPr>
    </w:p>
    <w:p w14:paraId="36C73222" w14:textId="77777777" w:rsidR="00CD376C" w:rsidRPr="00A33672" w:rsidRDefault="00CD376C" w:rsidP="007D2CFE">
      <w:pPr>
        <w:pStyle w:val="Akapitzlist"/>
        <w:spacing w:after="0"/>
        <w:ind w:left="284" w:right="52" w:hanging="284"/>
        <w:rPr>
          <w:rFonts w:ascii="Arial" w:hAnsi="Arial" w:cs="Arial"/>
        </w:rPr>
      </w:pPr>
    </w:p>
    <w:p w14:paraId="1C059230" w14:textId="482FC2C6" w:rsidR="00CD376C" w:rsidRPr="00A33672" w:rsidRDefault="00CD376C" w:rsidP="007D2CFE">
      <w:pPr>
        <w:spacing w:line="276" w:lineRule="auto"/>
        <w:ind w:left="284" w:right="52" w:hanging="284"/>
        <w:rPr>
          <w:rFonts w:ascii="Arial" w:hAnsi="Arial" w:cs="Arial"/>
          <w:b/>
          <w:sz w:val="22"/>
          <w:szCs w:val="22"/>
        </w:rPr>
      </w:pPr>
      <w:r w:rsidRPr="00A33672">
        <w:rPr>
          <w:rFonts w:ascii="Arial" w:hAnsi="Arial" w:cs="Arial"/>
          <w:b/>
          <w:sz w:val="22"/>
          <w:szCs w:val="22"/>
        </w:rPr>
        <w:lastRenderedPageBreak/>
        <w:t>§ 5</w:t>
      </w:r>
      <w:r w:rsidR="000567A7" w:rsidRPr="00A33672">
        <w:rPr>
          <w:rFonts w:ascii="Arial" w:hAnsi="Arial" w:cs="Arial"/>
          <w:b/>
          <w:sz w:val="22"/>
          <w:szCs w:val="22"/>
        </w:rPr>
        <w:t>2</w:t>
      </w:r>
      <w:r w:rsidRPr="00A33672">
        <w:rPr>
          <w:rFonts w:ascii="Arial" w:hAnsi="Arial" w:cs="Arial"/>
          <w:b/>
          <w:sz w:val="22"/>
          <w:szCs w:val="22"/>
        </w:rPr>
        <w:t>.</w:t>
      </w:r>
    </w:p>
    <w:p w14:paraId="12DB13CD" w14:textId="45C46FE6" w:rsidR="00CD376C" w:rsidRPr="00A33672" w:rsidRDefault="00CD376C" w:rsidP="007D2CFE">
      <w:pPr>
        <w:spacing w:line="276" w:lineRule="auto"/>
        <w:ind w:left="284" w:right="52" w:hanging="284"/>
        <w:rPr>
          <w:rFonts w:ascii="Arial" w:hAnsi="Arial" w:cs="Arial"/>
          <w:b/>
          <w:sz w:val="22"/>
          <w:szCs w:val="22"/>
        </w:rPr>
      </w:pPr>
      <w:r w:rsidRPr="00A33672">
        <w:rPr>
          <w:rFonts w:ascii="Arial" w:hAnsi="Arial" w:cs="Arial"/>
          <w:b/>
          <w:sz w:val="22"/>
          <w:szCs w:val="22"/>
        </w:rPr>
        <w:t xml:space="preserve"> </w:t>
      </w:r>
    </w:p>
    <w:p w14:paraId="799363F4" w14:textId="30244FE4" w:rsidR="00CD376C" w:rsidRPr="00A33672" w:rsidRDefault="00CD376C">
      <w:pPr>
        <w:pStyle w:val="Akapitzlist"/>
        <w:numPr>
          <w:ilvl w:val="0"/>
          <w:numId w:val="118"/>
        </w:numPr>
        <w:spacing w:after="0"/>
        <w:ind w:left="284" w:right="51" w:hanging="284"/>
        <w:rPr>
          <w:rFonts w:ascii="Arial" w:hAnsi="Arial" w:cs="Arial"/>
        </w:rPr>
      </w:pPr>
      <w:r w:rsidRPr="00A33672">
        <w:rPr>
          <w:rFonts w:ascii="Arial" w:hAnsi="Arial" w:cs="Arial"/>
        </w:rPr>
        <w:t xml:space="preserve">W okresie realizacji zajęć z wykorzystaniem metod i technik kształcenia na odległość nauczyciele przekazują uczniom lub ich rodzicom materiały niezbędne do realizacji zajęć w domu za pośrednictwem komunikatora internetowego (Facebook, Messenger), poczty email lub aplikacji internetowej (np. Microsoft </w:t>
      </w:r>
      <w:proofErr w:type="spellStart"/>
      <w:r w:rsidRPr="00A33672">
        <w:rPr>
          <w:rFonts w:ascii="Arial" w:hAnsi="Arial" w:cs="Arial"/>
        </w:rPr>
        <w:t>Teams</w:t>
      </w:r>
      <w:proofErr w:type="spellEnd"/>
      <w:r w:rsidRPr="00A33672">
        <w:rPr>
          <w:rFonts w:ascii="Arial" w:hAnsi="Arial" w:cs="Arial"/>
        </w:rPr>
        <w:t>), a także informują o dostępnych dodatkowych materiałach i możliwych sposobach oraz formach ich wykorzystania przez ucznia w domu.</w:t>
      </w:r>
    </w:p>
    <w:p w14:paraId="266E8898" w14:textId="70DFE6E6" w:rsidR="00CD376C" w:rsidRPr="00A33672" w:rsidRDefault="00CD376C">
      <w:pPr>
        <w:pStyle w:val="Akapitzlist"/>
        <w:widowControl w:val="0"/>
        <w:numPr>
          <w:ilvl w:val="0"/>
          <w:numId w:val="118"/>
        </w:numPr>
        <w:autoSpaceDE w:val="0"/>
        <w:autoSpaceDN w:val="0"/>
        <w:spacing w:after="0"/>
        <w:ind w:left="284" w:right="51" w:hanging="284"/>
        <w:rPr>
          <w:rFonts w:ascii="Arial" w:hAnsi="Arial" w:cs="Arial"/>
          <w:b/>
        </w:rPr>
      </w:pPr>
      <w:r w:rsidRPr="00A33672">
        <w:rPr>
          <w:rFonts w:ascii="Arial" w:hAnsi="Arial" w:cs="Arial"/>
        </w:rPr>
        <w:t xml:space="preserve">Jeśli uczeń nie posiada dostępu do Internetu, nauczyciel przesyła na telefon komórkowy ucznia lub rodzica informacje o dostępnych materiałach niezbędnych do realizacji zajęć </w:t>
      </w:r>
      <w:r w:rsidRPr="00A33672">
        <w:rPr>
          <w:rFonts w:ascii="Arial" w:hAnsi="Arial" w:cs="Arial"/>
        </w:rPr>
        <w:br/>
        <w:t>z wykorzystaniem metod i technik kształcenia na odległość, a także możliwych sposobach i formach ich realizacji w domu.</w:t>
      </w:r>
    </w:p>
    <w:p w14:paraId="797AF9EB" w14:textId="77777777" w:rsidR="00CD376C" w:rsidRPr="00A33672" w:rsidRDefault="00CD376C">
      <w:pPr>
        <w:pStyle w:val="Akapitzlist"/>
        <w:widowControl w:val="0"/>
        <w:numPr>
          <w:ilvl w:val="0"/>
          <w:numId w:val="118"/>
        </w:numPr>
        <w:autoSpaceDE w:val="0"/>
        <w:autoSpaceDN w:val="0"/>
        <w:spacing w:after="0"/>
        <w:ind w:left="284" w:right="51" w:hanging="284"/>
        <w:rPr>
          <w:rFonts w:ascii="Arial" w:hAnsi="Arial" w:cs="Arial"/>
          <w:b/>
        </w:rPr>
      </w:pPr>
      <w:r w:rsidRPr="00A33672">
        <w:rPr>
          <w:rFonts w:ascii="Arial" w:hAnsi="Arial" w:cs="Arial"/>
        </w:rPr>
        <w:t>Uczniowie lub rodzice przesyłają zwrotnie wykonane przez ucznia zadania (skan, zdjęcie, plik) w sposób uzgodniony z nauczycielem poprzez e-mail, telefon komórkowy lub aplikację.</w:t>
      </w:r>
    </w:p>
    <w:p w14:paraId="7DD2B03E" w14:textId="77777777" w:rsidR="00CD376C" w:rsidRPr="00A33672" w:rsidRDefault="00CD376C">
      <w:pPr>
        <w:pStyle w:val="Akapitzlist"/>
        <w:widowControl w:val="0"/>
        <w:numPr>
          <w:ilvl w:val="0"/>
          <w:numId w:val="118"/>
        </w:numPr>
        <w:autoSpaceDE w:val="0"/>
        <w:autoSpaceDN w:val="0"/>
        <w:spacing w:after="0"/>
        <w:ind w:left="284" w:right="51" w:hanging="284"/>
        <w:rPr>
          <w:rFonts w:ascii="Arial" w:hAnsi="Arial" w:cs="Arial"/>
          <w:b/>
        </w:rPr>
      </w:pPr>
      <w:r w:rsidRPr="00A33672">
        <w:rPr>
          <w:rFonts w:ascii="Arial" w:hAnsi="Arial" w:cs="Arial"/>
        </w:rPr>
        <w:t>Jeśli uczeń lub rodzic korzysta z pomocy psychologiczno-pedagogicznej, nauczyciele przekazują informacje o dostępnych materiałach, zadaniach i ćwiczeniach do wykonania, wraz ze wskazówkami dotyczącymi ich realizacji i wykorzystania w domu, w sposób uzgodniony z uczniem lub jego rodzicami.</w:t>
      </w:r>
    </w:p>
    <w:p w14:paraId="16C02EBD" w14:textId="77777777" w:rsidR="00CD376C" w:rsidRPr="00A33672" w:rsidRDefault="00CD376C" w:rsidP="007D2CFE">
      <w:pPr>
        <w:spacing w:line="276" w:lineRule="auto"/>
        <w:ind w:left="284" w:hanging="284"/>
        <w:rPr>
          <w:rFonts w:ascii="Arial" w:hAnsi="Arial" w:cs="Arial"/>
          <w:b/>
          <w:sz w:val="22"/>
          <w:szCs w:val="22"/>
        </w:rPr>
      </w:pPr>
    </w:p>
    <w:p w14:paraId="65CDD802" w14:textId="7775B5D7" w:rsidR="00CD376C" w:rsidRPr="00A33672" w:rsidRDefault="00CD376C" w:rsidP="007D2CFE">
      <w:pPr>
        <w:spacing w:line="276" w:lineRule="auto"/>
        <w:ind w:left="284" w:hanging="284"/>
        <w:rPr>
          <w:rFonts w:ascii="Arial" w:hAnsi="Arial" w:cs="Arial"/>
          <w:b/>
          <w:sz w:val="22"/>
          <w:szCs w:val="22"/>
        </w:rPr>
      </w:pPr>
      <w:r w:rsidRPr="00A33672">
        <w:rPr>
          <w:rFonts w:ascii="Arial" w:hAnsi="Arial" w:cs="Arial"/>
          <w:b/>
          <w:sz w:val="22"/>
          <w:szCs w:val="22"/>
        </w:rPr>
        <w:t>§ 5</w:t>
      </w:r>
      <w:r w:rsidR="000567A7" w:rsidRPr="00A33672">
        <w:rPr>
          <w:rFonts w:ascii="Arial" w:hAnsi="Arial" w:cs="Arial"/>
          <w:b/>
          <w:sz w:val="22"/>
          <w:szCs w:val="22"/>
        </w:rPr>
        <w:t>3</w:t>
      </w:r>
      <w:r w:rsidRPr="00A33672">
        <w:rPr>
          <w:rFonts w:ascii="Arial" w:hAnsi="Arial" w:cs="Arial"/>
          <w:b/>
          <w:sz w:val="22"/>
          <w:szCs w:val="22"/>
        </w:rPr>
        <w:t>.</w:t>
      </w:r>
    </w:p>
    <w:p w14:paraId="29B22A73" w14:textId="77777777" w:rsidR="00CD376C" w:rsidRPr="00A33672" w:rsidRDefault="00CD376C" w:rsidP="007D2CFE">
      <w:pPr>
        <w:spacing w:line="276" w:lineRule="auto"/>
        <w:ind w:left="284" w:hanging="284"/>
        <w:rPr>
          <w:rFonts w:ascii="Arial" w:hAnsi="Arial" w:cs="Arial"/>
          <w:b/>
          <w:sz w:val="22"/>
          <w:szCs w:val="22"/>
        </w:rPr>
      </w:pPr>
    </w:p>
    <w:p w14:paraId="24E4AC48" w14:textId="034DE3FA" w:rsidR="00CD376C" w:rsidRPr="00A33672" w:rsidRDefault="00CD376C">
      <w:pPr>
        <w:pStyle w:val="Akapitzlist"/>
        <w:widowControl w:val="0"/>
        <w:numPr>
          <w:ilvl w:val="0"/>
          <w:numId w:val="112"/>
        </w:numPr>
        <w:autoSpaceDE w:val="0"/>
        <w:autoSpaceDN w:val="0"/>
        <w:spacing w:after="0"/>
        <w:ind w:left="284" w:hanging="284"/>
        <w:rPr>
          <w:rFonts w:ascii="Arial" w:hAnsi="Arial" w:cs="Arial"/>
          <w:bCs/>
        </w:rPr>
      </w:pPr>
      <w:r w:rsidRPr="00A33672">
        <w:rPr>
          <w:rFonts w:ascii="Arial" w:hAnsi="Arial" w:cs="Arial"/>
          <w:bCs/>
        </w:rPr>
        <w:t>W celu uczestnictwa w zajęciach organizowanych z wykorzystaniem metod i technik kształcenia na odległość w czasie rzeczywistym, uczeń loguje się przy użyciu prawdziwego imienia i nazwiska.</w:t>
      </w:r>
      <w:r w:rsidR="00C43F00" w:rsidRPr="00A33672">
        <w:rPr>
          <w:rFonts w:ascii="Arial" w:hAnsi="Arial" w:cs="Arial"/>
          <w:bCs/>
        </w:rPr>
        <w:t xml:space="preserve"> </w:t>
      </w:r>
    </w:p>
    <w:p w14:paraId="2D03E04F" w14:textId="77777777" w:rsidR="00FE4E43" w:rsidRPr="00A33672" w:rsidRDefault="00CD376C" w:rsidP="000E6E25">
      <w:pPr>
        <w:pStyle w:val="Akapitzlist"/>
        <w:widowControl w:val="0"/>
        <w:numPr>
          <w:ilvl w:val="0"/>
          <w:numId w:val="112"/>
        </w:numPr>
        <w:autoSpaceDE w:val="0"/>
        <w:autoSpaceDN w:val="0"/>
        <w:spacing w:after="0"/>
        <w:ind w:left="284" w:hanging="284"/>
        <w:rPr>
          <w:rFonts w:ascii="Arial" w:hAnsi="Arial" w:cs="Arial"/>
        </w:rPr>
      </w:pPr>
      <w:r w:rsidRPr="00A33672">
        <w:rPr>
          <w:rFonts w:ascii="Arial" w:hAnsi="Arial" w:cs="Arial"/>
        </w:rPr>
        <w:t>Zajęcia, o których mowa w ust. 1, rozpoczyna nauczyciel – uczniowie mogą dołączać do rozpoczętej przez nauczyciela lekcji lub rozmowy.</w:t>
      </w:r>
      <w:r w:rsidR="00B25DC3" w:rsidRPr="00A33672">
        <w:rPr>
          <w:rFonts w:ascii="Arial" w:hAnsi="Arial" w:cs="Arial"/>
        </w:rPr>
        <w:t xml:space="preserve"> </w:t>
      </w:r>
    </w:p>
    <w:p w14:paraId="0DEACBB7" w14:textId="08C10F7E" w:rsidR="00CD376C" w:rsidRPr="00A33672" w:rsidRDefault="00CD376C" w:rsidP="000E6E25">
      <w:pPr>
        <w:pStyle w:val="Akapitzlist"/>
        <w:widowControl w:val="0"/>
        <w:numPr>
          <w:ilvl w:val="0"/>
          <w:numId w:val="112"/>
        </w:numPr>
        <w:autoSpaceDE w:val="0"/>
        <w:autoSpaceDN w:val="0"/>
        <w:spacing w:after="0"/>
        <w:ind w:left="284" w:hanging="284"/>
        <w:rPr>
          <w:rFonts w:ascii="Arial" w:hAnsi="Arial" w:cs="Arial"/>
        </w:rPr>
      </w:pPr>
      <w:r w:rsidRPr="00A33672">
        <w:rPr>
          <w:rFonts w:ascii="Arial" w:hAnsi="Arial" w:cs="Arial"/>
        </w:rPr>
        <w:t>Podczas zajęć uczeń włącza mikrofon na wyraźną prośbę nauczyciela.</w:t>
      </w:r>
    </w:p>
    <w:p w14:paraId="0395F18B" w14:textId="77777777" w:rsidR="00CD376C" w:rsidRPr="00A33672" w:rsidRDefault="00CD376C">
      <w:pPr>
        <w:pStyle w:val="Akapitzlist"/>
        <w:widowControl w:val="0"/>
        <w:numPr>
          <w:ilvl w:val="0"/>
          <w:numId w:val="112"/>
        </w:numPr>
        <w:autoSpaceDE w:val="0"/>
        <w:autoSpaceDN w:val="0"/>
        <w:spacing w:after="0"/>
        <w:ind w:left="284" w:hanging="284"/>
        <w:rPr>
          <w:rFonts w:ascii="Arial" w:hAnsi="Arial" w:cs="Arial"/>
        </w:rPr>
      </w:pPr>
      <w:r w:rsidRPr="00A33672">
        <w:rPr>
          <w:rFonts w:ascii="Arial" w:hAnsi="Arial" w:cs="Arial"/>
        </w:rPr>
        <w:t>Przed rozpoczęciem zajęć, w ich trakcie oraz po ich zakończeniu, uczniowie nie prowadzą rozmów między sobą w formie czatu.</w:t>
      </w:r>
    </w:p>
    <w:p w14:paraId="2A600E9B" w14:textId="35589B4E" w:rsidR="00CD376C" w:rsidRPr="00A33672" w:rsidRDefault="00CD376C">
      <w:pPr>
        <w:pStyle w:val="Akapitzlist"/>
        <w:widowControl w:val="0"/>
        <w:numPr>
          <w:ilvl w:val="0"/>
          <w:numId w:val="112"/>
        </w:numPr>
        <w:autoSpaceDE w:val="0"/>
        <w:autoSpaceDN w:val="0"/>
        <w:spacing w:after="0"/>
        <w:ind w:left="284" w:hanging="284"/>
        <w:rPr>
          <w:rFonts w:ascii="Arial" w:hAnsi="Arial" w:cs="Arial"/>
        </w:rPr>
      </w:pPr>
      <w:r w:rsidRPr="00A33672">
        <w:rPr>
          <w:rFonts w:ascii="Arial" w:hAnsi="Arial" w:cs="Arial"/>
        </w:rPr>
        <w:t xml:space="preserve">Podczas zajęć, uczniowie i nauczyciel korzystają z materiałów pochodzących wyłącznie </w:t>
      </w:r>
      <w:r w:rsidRPr="00A33672">
        <w:rPr>
          <w:rFonts w:ascii="Arial" w:hAnsi="Arial" w:cs="Arial"/>
        </w:rPr>
        <w:br/>
        <w:t>z bezpiecznych źródeł.</w:t>
      </w:r>
    </w:p>
    <w:p w14:paraId="421D111F" w14:textId="77777777" w:rsidR="00CD376C" w:rsidRPr="00A33672" w:rsidRDefault="00CD376C">
      <w:pPr>
        <w:pStyle w:val="Akapitzlist"/>
        <w:widowControl w:val="0"/>
        <w:numPr>
          <w:ilvl w:val="0"/>
          <w:numId w:val="112"/>
        </w:numPr>
        <w:autoSpaceDE w:val="0"/>
        <w:autoSpaceDN w:val="0"/>
        <w:spacing w:after="0"/>
        <w:ind w:left="284" w:hanging="284"/>
        <w:rPr>
          <w:rFonts w:ascii="Arial" w:hAnsi="Arial" w:cs="Arial"/>
        </w:rPr>
      </w:pPr>
      <w:r w:rsidRPr="00A33672">
        <w:rPr>
          <w:rFonts w:ascii="Arial" w:hAnsi="Arial" w:cs="Arial"/>
        </w:rPr>
        <w:t>Niedozwolone jest nagrywanie przebiegu zajęć, fotografowanie ich (w tym wykonywanie zrzutów ekranu), a także rozpowszechnianie, upublicznianie w Internecie lub w inny sposób przebiegu zajęć i materiałów użytych w czasie ich trwania.</w:t>
      </w:r>
    </w:p>
    <w:p w14:paraId="36771863" w14:textId="4F39F346" w:rsidR="00AF6270" w:rsidRPr="00A33672" w:rsidRDefault="00AF6270">
      <w:pPr>
        <w:pStyle w:val="Akapitzlist"/>
        <w:widowControl w:val="0"/>
        <w:numPr>
          <w:ilvl w:val="0"/>
          <w:numId w:val="112"/>
        </w:numPr>
        <w:autoSpaceDE w:val="0"/>
        <w:autoSpaceDN w:val="0"/>
        <w:spacing w:after="0"/>
        <w:ind w:left="284" w:hanging="284"/>
        <w:rPr>
          <w:rFonts w:ascii="Arial" w:hAnsi="Arial" w:cs="Arial"/>
        </w:rPr>
      </w:pPr>
      <w:r w:rsidRPr="00A33672">
        <w:rPr>
          <w:rFonts w:ascii="Arial" w:hAnsi="Arial" w:cs="Arial"/>
        </w:rPr>
        <w:t>Ze względu na ochronę dobra wszystkich uczniów niedozwolony jest udział rodziców w nauczaniu zdalnym.</w:t>
      </w:r>
    </w:p>
    <w:p w14:paraId="7026B0AB" w14:textId="686AE144" w:rsidR="00CD376C" w:rsidRPr="00A33672" w:rsidRDefault="00CD376C">
      <w:pPr>
        <w:pStyle w:val="Akapitzlist"/>
        <w:widowControl w:val="0"/>
        <w:numPr>
          <w:ilvl w:val="0"/>
          <w:numId w:val="112"/>
        </w:numPr>
        <w:autoSpaceDE w:val="0"/>
        <w:autoSpaceDN w:val="0"/>
        <w:spacing w:after="0"/>
        <w:ind w:left="284" w:hanging="284"/>
        <w:rPr>
          <w:rFonts w:ascii="Arial" w:hAnsi="Arial" w:cs="Arial"/>
        </w:rPr>
      </w:pPr>
      <w:r w:rsidRPr="00A33672">
        <w:rPr>
          <w:rFonts w:ascii="Arial" w:hAnsi="Arial" w:cs="Arial"/>
        </w:rPr>
        <w:t>Przebieg zajęć może być utrwalany tylko przez nauczyciela, jeśli jest to uzasadnione ważnym wydarzeniem lub w celu udostępnienia przebiegu zajęć uczniom, którzy nie mogli wziąć udziału w zajęciach w czasie rzeczywistym, za zgodą uczniów lub ich rodziców uczestniczących w tych zajęciach.</w:t>
      </w:r>
    </w:p>
    <w:p w14:paraId="17548B3B" w14:textId="77777777" w:rsidR="00CD376C" w:rsidRPr="00A33672" w:rsidRDefault="00CD376C">
      <w:pPr>
        <w:pStyle w:val="Akapitzlist"/>
        <w:widowControl w:val="0"/>
        <w:numPr>
          <w:ilvl w:val="0"/>
          <w:numId w:val="112"/>
        </w:numPr>
        <w:autoSpaceDE w:val="0"/>
        <w:autoSpaceDN w:val="0"/>
        <w:spacing w:after="0"/>
        <w:ind w:left="284" w:hanging="284"/>
        <w:rPr>
          <w:rFonts w:ascii="Arial" w:hAnsi="Arial" w:cs="Arial"/>
        </w:rPr>
      </w:pPr>
      <w:r w:rsidRPr="00A33672">
        <w:rPr>
          <w:rFonts w:ascii="Arial" w:hAnsi="Arial" w:cs="Arial"/>
        </w:rPr>
        <w:t>Niedozwolone jest udostępnianie otrzymanego od nauczyciela linku do zajęć, osobom spoza danego oddziału lub grupy.</w:t>
      </w:r>
    </w:p>
    <w:p w14:paraId="216E1AB2" w14:textId="77777777" w:rsidR="00CD376C" w:rsidRPr="00A33672" w:rsidRDefault="00CD376C">
      <w:pPr>
        <w:pStyle w:val="Akapitzlist"/>
        <w:widowControl w:val="0"/>
        <w:numPr>
          <w:ilvl w:val="0"/>
          <w:numId w:val="112"/>
        </w:numPr>
        <w:autoSpaceDE w:val="0"/>
        <w:autoSpaceDN w:val="0"/>
        <w:spacing w:after="0"/>
        <w:ind w:left="284" w:hanging="284"/>
        <w:rPr>
          <w:rFonts w:ascii="Arial" w:hAnsi="Arial" w:cs="Arial"/>
        </w:rPr>
      </w:pPr>
      <w:r w:rsidRPr="00A33672">
        <w:rPr>
          <w:rFonts w:ascii="Arial" w:hAnsi="Arial" w:cs="Arial"/>
        </w:rPr>
        <w:t>W sytuacji uzasadnionego podejrzenia, że link do zajęć został udostępniony osobie postronnej, nauczyciel może przerwać połączenie.</w:t>
      </w:r>
    </w:p>
    <w:p w14:paraId="1802E45A" w14:textId="77777777" w:rsidR="00CD376C" w:rsidRPr="00A33672" w:rsidRDefault="00CD376C">
      <w:pPr>
        <w:pStyle w:val="Akapitzlist"/>
        <w:widowControl w:val="0"/>
        <w:numPr>
          <w:ilvl w:val="0"/>
          <w:numId w:val="112"/>
        </w:numPr>
        <w:autoSpaceDE w:val="0"/>
        <w:autoSpaceDN w:val="0"/>
        <w:spacing w:after="0"/>
        <w:ind w:left="426" w:hanging="426"/>
        <w:rPr>
          <w:rFonts w:ascii="Arial" w:hAnsi="Arial" w:cs="Arial"/>
        </w:rPr>
      </w:pPr>
      <w:r w:rsidRPr="00A33672">
        <w:rPr>
          <w:rFonts w:ascii="Arial" w:hAnsi="Arial" w:cs="Arial"/>
        </w:rPr>
        <w:t xml:space="preserve">Podczas dołączania do zajęć, uczeń lub jego rodzic powinien być widoczny i słyszalny (włączona kamera i mikrofon w urządzeniu) w celu prawidłowej identyfikacji użytkownika. Jeżeli urządzenie, z którego korzysta uczeń, nie jest wyposażone w kamerę, należy </w:t>
      </w:r>
      <w:r w:rsidRPr="00A33672">
        <w:rPr>
          <w:rFonts w:ascii="Arial" w:hAnsi="Arial" w:cs="Arial"/>
        </w:rPr>
        <w:lastRenderedPageBreak/>
        <w:t>poinformować o tym fakcie nauczyciela prowadzącego zajęcia.</w:t>
      </w:r>
    </w:p>
    <w:p w14:paraId="41FF0153" w14:textId="77777777" w:rsidR="00CD376C" w:rsidRPr="00A33672" w:rsidRDefault="00CD376C">
      <w:pPr>
        <w:pStyle w:val="Akapitzlist"/>
        <w:widowControl w:val="0"/>
        <w:numPr>
          <w:ilvl w:val="0"/>
          <w:numId w:val="112"/>
        </w:numPr>
        <w:autoSpaceDE w:val="0"/>
        <w:autoSpaceDN w:val="0"/>
        <w:spacing w:after="0"/>
        <w:ind w:left="426" w:hanging="426"/>
        <w:rPr>
          <w:rFonts w:ascii="Arial" w:hAnsi="Arial" w:cs="Arial"/>
        </w:rPr>
      </w:pPr>
      <w:r w:rsidRPr="00A33672">
        <w:rPr>
          <w:rFonts w:ascii="Arial" w:hAnsi="Arial" w:cs="Arial"/>
        </w:rPr>
        <w:t>Uczeń lub jego rodzic, powinien przed zajęciami zadbać o to, by w miarę możliwości znaleźć miejsce, w którym będą odpowiednie warunki do nauki (cisza, brak rozpraszających bodźców) oraz przygotować niezbędne przybory i materiały do zajęć.</w:t>
      </w:r>
    </w:p>
    <w:p w14:paraId="6EE2A291" w14:textId="77777777" w:rsidR="00CD376C" w:rsidRPr="00A33672" w:rsidRDefault="00CD376C">
      <w:pPr>
        <w:pStyle w:val="Akapitzlist"/>
        <w:widowControl w:val="0"/>
        <w:numPr>
          <w:ilvl w:val="0"/>
          <w:numId w:val="112"/>
        </w:numPr>
        <w:autoSpaceDE w:val="0"/>
        <w:autoSpaceDN w:val="0"/>
        <w:spacing w:after="0"/>
        <w:ind w:left="426" w:hanging="426"/>
        <w:rPr>
          <w:rFonts w:ascii="Arial" w:hAnsi="Arial" w:cs="Arial"/>
        </w:rPr>
      </w:pPr>
      <w:r w:rsidRPr="00A33672">
        <w:rPr>
          <w:rFonts w:ascii="Arial" w:hAnsi="Arial" w:cs="Arial"/>
          <w:bCs/>
        </w:rPr>
        <w:t>Podczas zajęć w trybie zdalnym prowadzonych w czasie rzeczywistym uczeń:</w:t>
      </w:r>
    </w:p>
    <w:p w14:paraId="07839794" w14:textId="77777777" w:rsidR="00CD376C" w:rsidRPr="00A33672" w:rsidRDefault="00CD376C">
      <w:pPr>
        <w:pStyle w:val="Akapitzlist"/>
        <w:widowControl w:val="0"/>
        <w:numPr>
          <w:ilvl w:val="0"/>
          <w:numId w:val="119"/>
        </w:numPr>
        <w:autoSpaceDE w:val="0"/>
        <w:autoSpaceDN w:val="0"/>
        <w:spacing w:after="0"/>
        <w:ind w:left="714" w:hanging="357"/>
        <w:rPr>
          <w:rFonts w:ascii="Arial" w:hAnsi="Arial" w:cs="Arial"/>
        </w:rPr>
      </w:pPr>
      <w:r w:rsidRPr="00A33672">
        <w:rPr>
          <w:rFonts w:ascii="Arial" w:hAnsi="Arial" w:cs="Arial"/>
        </w:rPr>
        <w:t>słucha wypowiedzi, wskazówek i instrukcji nauczyciela;</w:t>
      </w:r>
    </w:p>
    <w:p w14:paraId="5E5AC8D4" w14:textId="77777777" w:rsidR="00CD376C" w:rsidRPr="00A33672" w:rsidRDefault="00CD376C">
      <w:pPr>
        <w:pStyle w:val="Akapitzlist"/>
        <w:widowControl w:val="0"/>
        <w:numPr>
          <w:ilvl w:val="0"/>
          <w:numId w:val="119"/>
        </w:numPr>
        <w:autoSpaceDE w:val="0"/>
        <w:autoSpaceDN w:val="0"/>
        <w:spacing w:after="0"/>
        <w:ind w:left="714" w:hanging="357"/>
        <w:rPr>
          <w:rFonts w:ascii="Arial" w:hAnsi="Arial" w:cs="Arial"/>
        </w:rPr>
      </w:pPr>
      <w:r w:rsidRPr="00A33672">
        <w:rPr>
          <w:rFonts w:ascii="Arial" w:hAnsi="Arial" w:cs="Arial"/>
        </w:rPr>
        <w:t>wykonuje polecenia nauczyciela;</w:t>
      </w:r>
    </w:p>
    <w:p w14:paraId="5BD75278" w14:textId="77777777" w:rsidR="00CD376C" w:rsidRPr="00A33672" w:rsidRDefault="00CD376C">
      <w:pPr>
        <w:pStyle w:val="Akapitzlist"/>
        <w:widowControl w:val="0"/>
        <w:numPr>
          <w:ilvl w:val="0"/>
          <w:numId w:val="119"/>
        </w:numPr>
        <w:autoSpaceDE w:val="0"/>
        <w:autoSpaceDN w:val="0"/>
        <w:spacing w:after="0"/>
        <w:ind w:left="714" w:hanging="357"/>
        <w:rPr>
          <w:rFonts w:ascii="Arial" w:hAnsi="Arial" w:cs="Arial"/>
        </w:rPr>
      </w:pPr>
      <w:r w:rsidRPr="00A33672">
        <w:rPr>
          <w:rFonts w:ascii="Arial" w:hAnsi="Arial" w:cs="Arial"/>
        </w:rPr>
        <w:t>zajmuje się wyłącznie czynnościami związanymi z przebiegiem zajęć;</w:t>
      </w:r>
    </w:p>
    <w:p w14:paraId="6E839D2F" w14:textId="77777777" w:rsidR="00CD376C" w:rsidRPr="00A33672" w:rsidRDefault="00CD376C">
      <w:pPr>
        <w:pStyle w:val="Akapitzlist"/>
        <w:widowControl w:val="0"/>
        <w:numPr>
          <w:ilvl w:val="0"/>
          <w:numId w:val="119"/>
        </w:numPr>
        <w:autoSpaceDE w:val="0"/>
        <w:autoSpaceDN w:val="0"/>
        <w:spacing w:after="0"/>
        <w:ind w:left="714" w:hanging="357"/>
        <w:rPr>
          <w:rFonts w:ascii="Arial" w:hAnsi="Arial" w:cs="Arial"/>
        </w:rPr>
      </w:pPr>
      <w:r w:rsidRPr="00A33672">
        <w:rPr>
          <w:rFonts w:ascii="Arial" w:hAnsi="Arial" w:cs="Arial"/>
        </w:rPr>
        <w:t xml:space="preserve">wyłącza komunikatory, aplikacje i strony internetowe, które nie są związane </w:t>
      </w:r>
      <w:r w:rsidRPr="00A33672">
        <w:rPr>
          <w:rFonts w:ascii="Arial" w:hAnsi="Arial" w:cs="Arial"/>
        </w:rPr>
        <w:br/>
        <w:t>z przebiegiem zajęć;</w:t>
      </w:r>
    </w:p>
    <w:p w14:paraId="4A31FAE0" w14:textId="77777777" w:rsidR="00CD376C" w:rsidRPr="00A33672" w:rsidRDefault="00CD376C">
      <w:pPr>
        <w:pStyle w:val="Akapitzlist"/>
        <w:widowControl w:val="0"/>
        <w:numPr>
          <w:ilvl w:val="0"/>
          <w:numId w:val="119"/>
        </w:numPr>
        <w:autoSpaceDE w:val="0"/>
        <w:autoSpaceDN w:val="0"/>
        <w:spacing w:after="0"/>
        <w:ind w:left="714" w:hanging="357"/>
        <w:rPr>
          <w:rFonts w:ascii="Arial" w:hAnsi="Arial" w:cs="Arial"/>
        </w:rPr>
      </w:pPr>
      <w:r w:rsidRPr="00A33672">
        <w:rPr>
          <w:rFonts w:ascii="Arial" w:hAnsi="Arial" w:cs="Arial"/>
        </w:rPr>
        <w:t>słucha wypowiedzi innych uczestników zajęć;</w:t>
      </w:r>
    </w:p>
    <w:p w14:paraId="7A72454E" w14:textId="77777777" w:rsidR="00CD376C" w:rsidRPr="00A33672" w:rsidRDefault="00CD376C">
      <w:pPr>
        <w:pStyle w:val="Akapitzlist"/>
        <w:widowControl w:val="0"/>
        <w:numPr>
          <w:ilvl w:val="0"/>
          <w:numId w:val="119"/>
        </w:numPr>
        <w:autoSpaceDE w:val="0"/>
        <w:autoSpaceDN w:val="0"/>
        <w:spacing w:after="0"/>
        <w:ind w:left="714" w:hanging="357"/>
        <w:rPr>
          <w:rFonts w:ascii="Arial" w:hAnsi="Arial" w:cs="Arial"/>
        </w:rPr>
      </w:pPr>
      <w:r w:rsidRPr="00A33672">
        <w:rPr>
          <w:rFonts w:ascii="Arial" w:hAnsi="Arial" w:cs="Arial"/>
        </w:rPr>
        <w:t>zgłasza chęć wypowiedzi i czeka na udzielenie głosu przez nauczyciela;</w:t>
      </w:r>
    </w:p>
    <w:p w14:paraId="0CD9AAB0" w14:textId="77777777" w:rsidR="00CD376C" w:rsidRPr="00A33672" w:rsidRDefault="00CD376C">
      <w:pPr>
        <w:pStyle w:val="Akapitzlist"/>
        <w:widowControl w:val="0"/>
        <w:numPr>
          <w:ilvl w:val="0"/>
          <w:numId w:val="119"/>
        </w:numPr>
        <w:autoSpaceDE w:val="0"/>
        <w:autoSpaceDN w:val="0"/>
        <w:spacing w:after="0"/>
        <w:ind w:left="714" w:hanging="357"/>
        <w:rPr>
          <w:rFonts w:ascii="Arial" w:hAnsi="Arial" w:cs="Arial"/>
        </w:rPr>
      </w:pPr>
      <w:r w:rsidRPr="00A33672">
        <w:rPr>
          <w:rFonts w:ascii="Arial" w:hAnsi="Arial" w:cs="Arial"/>
        </w:rPr>
        <w:t>pozostaje na swoim miejscu i zachowuje ciszę;</w:t>
      </w:r>
    </w:p>
    <w:p w14:paraId="1575E467" w14:textId="77777777" w:rsidR="00CD376C" w:rsidRPr="00A33672" w:rsidRDefault="00CD376C">
      <w:pPr>
        <w:pStyle w:val="Akapitzlist"/>
        <w:widowControl w:val="0"/>
        <w:numPr>
          <w:ilvl w:val="0"/>
          <w:numId w:val="119"/>
        </w:numPr>
        <w:autoSpaceDE w:val="0"/>
        <w:autoSpaceDN w:val="0"/>
        <w:spacing w:after="0"/>
        <w:ind w:left="714" w:hanging="357"/>
        <w:rPr>
          <w:rFonts w:ascii="Arial" w:hAnsi="Arial" w:cs="Arial"/>
        </w:rPr>
      </w:pPr>
      <w:r w:rsidRPr="00A33672">
        <w:rPr>
          <w:rFonts w:ascii="Arial" w:hAnsi="Arial" w:cs="Arial"/>
        </w:rPr>
        <w:t>odnosi się do innych z szacunkiem;</w:t>
      </w:r>
    </w:p>
    <w:p w14:paraId="66C7FB50" w14:textId="77777777" w:rsidR="00CD376C" w:rsidRPr="00A33672" w:rsidRDefault="00CD376C">
      <w:pPr>
        <w:pStyle w:val="Akapitzlist"/>
        <w:widowControl w:val="0"/>
        <w:numPr>
          <w:ilvl w:val="0"/>
          <w:numId w:val="119"/>
        </w:numPr>
        <w:autoSpaceDE w:val="0"/>
        <w:autoSpaceDN w:val="0"/>
        <w:spacing w:after="0"/>
        <w:ind w:left="714" w:hanging="357"/>
        <w:rPr>
          <w:rFonts w:ascii="Arial" w:hAnsi="Arial" w:cs="Arial"/>
        </w:rPr>
      </w:pPr>
      <w:r w:rsidRPr="00A33672">
        <w:rPr>
          <w:rFonts w:ascii="Arial" w:hAnsi="Arial" w:cs="Arial"/>
        </w:rPr>
        <w:t>przestrzega zasad kulturalnej komunikacji;</w:t>
      </w:r>
    </w:p>
    <w:p w14:paraId="2101193C" w14:textId="77777777" w:rsidR="00CD376C" w:rsidRPr="00A33672" w:rsidRDefault="00CD376C">
      <w:pPr>
        <w:pStyle w:val="Akapitzlist"/>
        <w:widowControl w:val="0"/>
        <w:numPr>
          <w:ilvl w:val="0"/>
          <w:numId w:val="119"/>
        </w:numPr>
        <w:autoSpaceDE w:val="0"/>
        <w:autoSpaceDN w:val="0"/>
        <w:spacing w:after="0"/>
        <w:ind w:left="714" w:hanging="357"/>
        <w:rPr>
          <w:rFonts w:ascii="Arial" w:hAnsi="Arial" w:cs="Arial"/>
        </w:rPr>
      </w:pPr>
      <w:r w:rsidRPr="00A33672">
        <w:rPr>
          <w:rFonts w:ascii="Arial" w:hAnsi="Arial" w:cs="Arial"/>
        </w:rPr>
        <w:t>zajęcia opuszcza tylko za zgodą nauczyciela.</w:t>
      </w:r>
    </w:p>
    <w:p w14:paraId="4231DF39" w14:textId="77777777" w:rsidR="00CD376C" w:rsidRPr="00A33672" w:rsidRDefault="00CD376C">
      <w:pPr>
        <w:pStyle w:val="Akapitzlist"/>
        <w:widowControl w:val="0"/>
        <w:numPr>
          <w:ilvl w:val="0"/>
          <w:numId w:val="112"/>
        </w:numPr>
        <w:autoSpaceDE w:val="0"/>
        <w:autoSpaceDN w:val="0"/>
        <w:spacing w:after="0"/>
        <w:ind w:left="426" w:hanging="426"/>
        <w:contextualSpacing/>
        <w:rPr>
          <w:rFonts w:ascii="Arial" w:hAnsi="Arial" w:cs="Arial"/>
          <w:bCs/>
        </w:rPr>
      </w:pPr>
      <w:r w:rsidRPr="00A33672">
        <w:rPr>
          <w:rFonts w:ascii="Arial" w:hAnsi="Arial" w:cs="Arial"/>
          <w:bCs/>
        </w:rPr>
        <w:t>W razie wystąpienia problemów technicznych z dołączeniem do zajęć  oraz trudnościami ucznia ze zrozumieniem omawianego materiału, uczeń lub rodzic może skontaktować się z nauczycielem bezpośrednio (telefon, SMS lub mail).</w:t>
      </w:r>
    </w:p>
    <w:p w14:paraId="0E4D720A" w14:textId="27D93C15" w:rsidR="00CD376C" w:rsidRPr="00A33672" w:rsidRDefault="00CD376C">
      <w:pPr>
        <w:pStyle w:val="Akapitzlist"/>
        <w:widowControl w:val="0"/>
        <w:numPr>
          <w:ilvl w:val="0"/>
          <w:numId w:val="112"/>
        </w:numPr>
        <w:autoSpaceDE w:val="0"/>
        <w:autoSpaceDN w:val="0"/>
        <w:spacing w:after="0"/>
        <w:ind w:left="426" w:hanging="426"/>
        <w:contextualSpacing/>
        <w:rPr>
          <w:rFonts w:ascii="Arial" w:hAnsi="Arial" w:cs="Arial"/>
          <w:bCs/>
        </w:rPr>
      </w:pPr>
      <w:r w:rsidRPr="00A33672">
        <w:rPr>
          <w:rFonts w:ascii="Arial" w:hAnsi="Arial" w:cs="Arial"/>
        </w:rPr>
        <w:t xml:space="preserve">Podczas zajęć nauczyciel czuwa nad zachowaniem zasad bezpieczeństwa, a w sytuacji zakłócenia zajęć przez osoby trzecie, zgłasza incydent </w:t>
      </w:r>
      <w:r w:rsidR="00C56EA5" w:rsidRPr="00A33672">
        <w:rPr>
          <w:rFonts w:ascii="Arial" w:hAnsi="Arial" w:cs="Arial"/>
        </w:rPr>
        <w:t>d</w:t>
      </w:r>
      <w:r w:rsidRPr="00A33672">
        <w:rPr>
          <w:rFonts w:ascii="Arial" w:hAnsi="Arial" w:cs="Arial"/>
        </w:rPr>
        <w:t>yrektorowi szkoły.</w:t>
      </w:r>
    </w:p>
    <w:p w14:paraId="4C1CA56D" w14:textId="77777777" w:rsidR="00CD376C" w:rsidRPr="00A33672" w:rsidRDefault="00CD376C">
      <w:pPr>
        <w:pStyle w:val="Akapitzlist"/>
        <w:widowControl w:val="0"/>
        <w:numPr>
          <w:ilvl w:val="0"/>
          <w:numId w:val="112"/>
        </w:numPr>
        <w:autoSpaceDE w:val="0"/>
        <w:autoSpaceDN w:val="0"/>
        <w:spacing w:after="0"/>
        <w:ind w:left="426" w:hanging="426"/>
        <w:contextualSpacing/>
        <w:rPr>
          <w:rFonts w:ascii="Arial" w:hAnsi="Arial" w:cs="Arial"/>
          <w:bCs/>
        </w:rPr>
      </w:pPr>
      <w:r w:rsidRPr="00A33672">
        <w:rPr>
          <w:rFonts w:ascii="Arial" w:hAnsi="Arial" w:cs="Arial"/>
        </w:rPr>
        <w:t xml:space="preserve">Nauczyciel zobowiązany jest do regularnego informowania uczniów i rodziców </w:t>
      </w:r>
      <w:r w:rsidRPr="00A33672">
        <w:rPr>
          <w:rFonts w:ascii="Arial" w:hAnsi="Arial" w:cs="Arial"/>
        </w:rPr>
        <w:br/>
        <w:t>o konieczności bezpiecznego poruszania się w sieci oraz zasadach netykiety.</w:t>
      </w:r>
    </w:p>
    <w:p w14:paraId="02031E7E" w14:textId="77777777" w:rsidR="00CD376C" w:rsidRPr="00A33672" w:rsidRDefault="00CD376C" w:rsidP="007D2CFE">
      <w:pPr>
        <w:spacing w:line="276" w:lineRule="auto"/>
        <w:ind w:left="284" w:hanging="284"/>
        <w:contextualSpacing/>
        <w:rPr>
          <w:rFonts w:ascii="Arial" w:hAnsi="Arial" w:cs="Arial"/>
          <w:b/>
          <w:sz w:val="22"/>
          <w:szCs w:val="22"/>
        </w:rPr>
      </w:pPr>
    </w:p>
    <w:p w14:paraId="4CB57DB9" w14:textId="6A10C96A" w:rsidR="00CD376C" w:rsidRPr="00A33672" w:rsidRDefault="00CD376C" w:rsidP="007D2CFE">
      <w:pPr>
        <w:spacing w:line="276" w:lineRule="auto"/>
        <w:ind w:left="284" w:hanging="284"/>
        <w:contextualSpacing/>
        <w:rPr>
          <w:rFonts w:ascii="Arial" w:hAnsi="Arial" w:cs="Arial"/>
          <w:b/>
          <w:sz w:val="22"/>
          <w:szCs w:val="22"/>
        </w:rPr>
      </w:pPr>
      <w:r w:rsidRPr="00A33672">
        <w:rPr>
          <w:rFonts w:ascii="Arial" w:hAnsi="Arial" w:cs="Arial"/>
          <w:b/>
          <w:sz w:val="22"/>
          <w:szCs w:val="22"/>
        </w:rPr>
        <w:t xml:space="preserve">§ </w:t>
      </w:r>
      <w:r w:rsidR="00C56EA5" w:rsidRPr="00A33672">
        <w:rPr>
          <w:rFonts w:ascii="Arial" w:hAnsi="Arial" w:cs="Arial"/>
          <w:b/>
          <w:sz w:val="22"/>
          <w:szCs w:val="22"/>
        </w:rPr>
        <w:t>5</w:t>
      </w:r>
      <w:r w:rsidR="000567A7" w:rsidRPr="00A33672">
        <w:rPr>
          <w:rFonts w:ascii="Arial" w:hAnsi="Arial" w:cs="Arial"/>
          <w:b/>
          <w:sz w:val="22"/>
          <w:szCs w:val="22"/>
        </w:rPr>
        <w:t>4</w:t>
      </w:r>
      <w:r w:rsidR="00C56EA5" w:rsidRPr="00A33672">
        <w:rPr>
          <w:rFonts w:ascii="Arial" w:hAnsi="Arial" w:cs="Arial"/>
          <w:b/>
          <w:sz w:val="22"/>
          <w:szCs w:val="22"/>
        </w:rPr>
        <w:t>.</w:t>
      </w:r>
      <w:r w:rsidRPr="00A33672">
        <w:rPr>
          <w:rFonts w:ascii="Arial" w:hAnsi="Arial" w:cs="Arial"/>
          <w:b/>
          <w:sz w:val="22"/>
          <w:szCs w:val="22"/>
        </w:rPr>
        <w:t xml:space="preserve"> </w:t>
      </w:r>
    </w:p>
    <w:p w14:paraId="3B2C543A" w14:textId="77777777" w:rsidR="00C56EA5" w:rsidRPr="00A33672" w:rsidRDefault="00C56EA5" w:rsidP="007D2CFE">
      <w:pPr>
        <w:spacing w:line="276" w:lineRule="auto"/>
        <w:ind w:left="284" w:hanging="284"/>
        <w:contextualSpacing/>
        <w:rPr>
          <w:rFonts w:ascii="Arial" w:hAnsi="Arial" w:cs="Arial"/>
          <w:b/>
          <w:sz w:val="22"/>
          <w:szCs w:val="22"/>
        </w:rPr>
      </w:pPr>
    </w:p>
    <w:p w14:paraId="69A4F3A7" w14:textId="77777777" w:rsidR="00CD376C" w:rsidRPr="00A33672" w:rsidRDefault="00CD376C">
      <w:pPr>
        <w:pStyle w:val="Akapitzlist"/>
        <w:widowControl w:val="0"/>
        <w:numPr>
          <w:ilvl w:val="6"/>
          <w:numId w:val="110"/>
        </w:numPr>
        <w:autoSpaceDE w:val="0"/>
        <w:autoSpaceDN w:val="0"/>
        <w:spacing w:after="0"/>
        <w:ind w:left="284" w:hanging="284"/>
        <w:contextualSpacing/>
        <w:rPr>
          <w:rFonts w:ascii="Arial" w:hAnsi="Arial" w:cs="Arial"/>
          <w:bCs/>
        </w:rPr>
      </w:pPr>
      <w:r w:rsidRPr="00A33672">
        <w:rPr>
          <w:rFonts w:ascii="Arial" w:hAnsi="Arial" w:cs="Arial"/>
          <w:bCs/>
        </w:rPr>
        <w:t xml:space="preserve">Potwierdzeniem uczestnictwa ucznia w zajęciach edukacyjnych realizowanych </w:t>
      </w:r>
      <w:r w:rsidRPr="00A33672">
        <w:rPr>
          <w:rFonts w:ascii="Arial" w:hAnsi="Arial" w:cs="Arial"/>
          <w:bCs/>
        </w:rPr>
        <w:br/>
        <w:t>z wykorzystaniem metod i technik kształcenia na odległość jest:</w:t>
      </w:r>
    </w:p>
    <w:p w14:paraId="78244F84" w14:textId="5D982A12" w:rsidR="00CD376C" w:rsidRPr="00A33672" w:rsidRDefault="00CD376C">
      <w:pPr>
        <w:pStyle w:val="Akapitzlist"/>
        <w:widowControl w:val="0"/>
        <w:numPr>
          <w:ilvl w:val="0"/>
          <w:numId w:val="120"/>
        </w:numPr>
        <w:autoSpaceDE w:val="0"/>
        <w:autoSpaceDN w:val="0"/>
        <w:spacing w:after="0"/>
        <w:ind w:left="714" w:hanging="357"/>
        <w:rPr>
          <w:rFonts w:ascii="Arial" w:hAnsi="Arial" w:cs="Arial"/>
        </w:rPr>
      </w:pPr>
      <w:r w:rsidRPr="00A33672">
        <w:rPr>
          <w:rFonts w:ascii="Arial" w:hAnsi="Arial" w:cs="Arial"/>
        </w:rPr>
        <w:t>zalogowanie się do aplikacji wykorzystywanej do przeprowadzenia zajęć</w:t>
      </w:r>
      <w:r w:rsidR="00C56EA5" w:rsidRPr="00A33672">
        <w:rPr>
          <w:rFonts w:ascii="Arial" w:hAnsi="Arial" w:cs="Arial"/>
        </w:rPr>
        <w:t>;</w:t>
      </w:r>
    </w:p>
    <w:p w14:paraId="240B72D7" w14:textId="132B71A8" w:rsidR="00CD376C" w:rsidRPr="00A33672" w:rsidRDefault="00CD376C">
      <w:pPr>
        <w:pStyle w:val="Akapitzlist"/>
        <w:widowControl w:val="0"/>
        <w:numPr>
          <w:ilvl w:val="0"/>
          <w:numId w:val="120"/>
        </w:numPr>
        <w:autoSpaceDE w:val="0"/>
        <w:autoSpaceDN w:val="0"/>
        <w:spacing w:after="0"/>
        <w:ind w:left="714" w:hanging="357"/>
        <w:rPr>
          <w:rFonts w:ascii="Arial" w:hAnsi="Arial" w:cs="Arial"/>
        </w:rPr>
      </w:pPr>
      <w:r w:rsidRPr="00A33672">
        <w:rPr>
          <w:rFonts w:ascii="Arial" w:hAnsi="Arial" w:cs="Arial"/>
        </w:rPr>
        <w:t>aktywne uczestniczenie w zajęciach</w:t>
      </w:r>
      <w:r w:rsidR="00C56EA5" w:rsidRPr="00A33672">
        <w:rPr>
          <w:rFonts w:ascii="Arial" w:hAnsi="Arial" w:cs="Arial"/>
        </w:rPr>
        <w:t>;</w:t>
      </w:r>
    </w:p>
    <w:p w14:paraId="66416D8E" w14:textId="04F36E2E" w:rsidR="00CD376C" w:rsidRPr="00A33672" w:rsidRDefault="00CD376C">
      <w:pPr>
        <w:pStyle w:val="Akapitzlist"/>
        <w:widowControl w:val="0"/>
        <w:numPr>
          <w:ilvl w:val="0"/>
          <w:numId w:val="120"/>
        </w:numPr>
        <w:autoSpaceDE w:val="0"/>
        <w:autoSpaceDN w:val="0"/>
        <w:spacing w:after="0"/>
        <w:ind w:left="714" w:hanging="357"/>
        <w:rPr>
          <w:rFonts w:ascii="Arial" w:hAnsi="Arial" w:cs="Arial"/>
        </w:rPr>
      </w:pPr>
      <w:r w:rsidRPr="00A33672">
        <w:rPr>
          <w:rFonts w:ascii="Arial" w:hAnsi="Arial" w:cs="Arial"/>
        </w:rPr>
        <w:t>zapoznanie się z przesłanym materiałem edukacyjnym</w:t>
      </w:r>
      <w:r w:rsidR="00C56EA5" w:rsidRPr="00A33672">
        <w:rPr>
          <w:rFonts w:ascii="Arial" w:hAnsi="Arial" w:cs="Arial"/>
        </w:rPr>
        <w:t>;</w:t>
      </w:r>
    </w:p>
    <w:p w14:paraId="7714DD6A" w14:textId="0650622A" w:rsidR="00CD376C" w:rsidRPr="00A33672" w:rsidRDefault="00CD376C">
      <w:pPr>
        <w:pStyle w:val="Akapitzlist"/>
        <w:widowControl w:val="0"/>
        <w:numPr>
          <w:ilvl w:val="0"/>
          <w:numId w:val="120"/>
        </w:numPr>
        <w:autoSpaceDE w:val="0"/>
        <w:autoSpaceDN w:val="0"/>
        <w:spacing w:after="0"/>
        <w:ind w:left="714" w:hanging="357"/>
        <w:rPr>
          <w:rFonts w:ascii="Arial" w:hAnsi="Arial" w:cs="Arial"/>
        </w:rPr>
      </w:pPr>
      <w:r w:rsidRPr="00A33672">
        <w:rPr>
          <w:rFonts w:ascii="Arial" w:hAnsi="Arial" w:cs="Arial"/>
        </w:rPr>
        <w:t>reagowanie na polecenia, udzielanie odpowiedzi na pytania</w:t>
      </w:r>
      <w:r w:rsidR="00C56EA5" w:rsidRPr="00A33672">
        <w:rPr>
          <w:rFonts w:ascii="Arial" w:hAnsi="Arial" w:cs="Arial"/>
        </w:rPr>
        <w:t>;</w:t>
      </w:r>
    </w:p>
    <w:p w14:paraId="767F1CDF" w14:textId="77777777" w:rsidR="00CD376C" w:rsidRPr="00A33672" w:rsidRDefault="00CD376C">
      <w:pPr>
        <w:pStyle w:val="Akapitzlist"/>
        <w:widowControl w:val="0"/>
        <w:numPr>
          <w:ilvl w:val="0"/>
          <w:numId w:val="120"/>
        </w:numPr>
        <w:autoSpaceDE w:val="0"/>
        <w:autoSpaceDN w:val="0"/>
        <w:spacing w:after="0"/>
        <w:ind w:left="714" w:hanging="357"/>
        <w:rPr>
          <w:rFonts w:ascii="Arial" w:hAnsi="Arial" w:cs="Arial"/>
        </w:rPr>
      </w:pPr>
      <w:r w:rsidRPr="00A33672">
        <w:rPr>
          <w:rFonts w:ascii="Arial" w:hAnsi="Arial" w:cs="Arial"/>
        </w:rPr>
        <w:t>wykonywanie zadań w formie ustalonej dla stosowanego narzędzia zdalnego nauczania, dające podstawę do oceny pracy ucznia.</w:t>
      </w:r>
    </w:p>
    <w:p w14:paraId="05839079" w14:textId="77777777" w:rsidR="00CD376C" w:rsidRPr="00A33672" w:rsidRDefault="00CD376C">
      <w:pPr>
        <w:pStyle w:val="Akapitzlist"/>
        <w:widowControl w:val="0"/>
        <w:numPr>
          <w:ilvl w:val="2"/>
          <w:numId w:val="111"/>
        </w:numPr>
        <w:autoSpaceDE w:val="0"/>
        <w:autoSpaceDN w:val="0"/>
        <w:spacing w:after="0"/>
        <w:ind w:left="284" w:hanging="284"/>
        <w:rPr>
          <w:rFonts w:ascii="Arial" w:hAnsi="Arial" w:cs="Arial"/>
          <w:bCs/>
        </w:rPr>
      </w:pPr>
      <w:r w:rsidRPr="00A33672">
        <w:rPr>
          <w:rFonts w:ascii="Arial" w:hAnsi="Arial" w:cs="Arial"/>
          <w:bCs/>
        </w:rPr>
        <w:t xml:space="preserve">Potwierdzanie uczestnictwa ucznia w zajęciach prowadzonych z wykorzystaniem metod </w:t>
      </w:r>
      <w:r w:rsidRPr="00A33672">
        <w:rPr>
          <w:rFonts w:ascii="Arial" w:hAnsi="Arial" w:cs="Arial"/>
          <w:bCs/>
        </w:rPr>
        <w:br/>
        <w:t>i technik kształcenia na odległość, uwzględnia zasady poszanowania sfery prywatności ucznia i jego rodziców oraz dostępne im warunki techniczne i oprogramowanie służące do realizacji zajęć.</w:t>
      </w:r>
    </w:p>
    <w:p w14:paraId="234A365E" w14:textId="77777777" w:rsidR="00CD376C" w:rsidRPr="00A33672" w:rsidRDefault="00CD376C">
      <w:pPr>
        <w:pStyle w:val="Akapitzlist"/>
        <w:widowControl w:val="0"/>
        <w:numPr>
          <w:ilvl w:val="2"/>
          <w:numId w:val="111"/>
        </w:numPr>
        <w:autoSpaceDE w:val="0"/>
        <w:autoSpaceDN w:val="0"/>
        <w:spacing w:after="0"/>
        <w:ind w:left="284" w:hanging="284"/>
        <w:rPr>
          <w:rFonts w:ascii="Arial" w:hAnsi="Arial" w:cs="Arial"/>
          <w:bCs/>
        </w:rPr>
      </w:pPr>
      <w:r w:rsidRPr="00A33672">
        <w:rPr>
          <w:rFonts w:ascii="Arial" w:hAnsi="Arial" w:cs="Arial"/>
          <w:bCs/>
        </w:rPr>
        <w:t>W przypadku uczniów, którzy nie mają dostępu do Internetu, obecność potwierdzana jest poprzez odbieranie telefonów lub wiadomości SMS, zapoznanie się z przesłanym materiałem dydaktycznym, wykonanie zadań i przekazanie informacji zwrotnej, w formie ustalonej przez nauczyciela.</w:t>
      </w:r>
    </w:p>
    <w:p w14:paraId="711487C4" w14:textId="77777777" w:rsidR="00CD376C" w:rsidRPr="00A33672" w:rsidRDefault="00CD376C" w:rsidP="007D2CFE">
      <w:pPr>
        <w:spacing w:line="276" w:lineRule="auto"/>
        <w:ind w:left="284" w:right="1762" w:hanging="284"/>
        <w:rPr>
          <w:rFonts w:ascii="Arial" w:hAnsi="Arial" w:cs="Arial"/>
          <w:b/>
        </w:rPr>
      </w:pPr>
    </w:p>
    <w:p w14:paraId="3BA95F51" w14:textId="5F0496F6" w:rsidR="00CD376C" w:rsidRPr="00A33672" w:rsidRDefault="00CD376C" w:rsidP="007D2CFE">
      <w:pPr>
        <w:pStyle w:val="Akapitzlist"/>
        <w:spacing w:after="0"/>
        <w:ind w:left="284" w:hanging="284"/>
        <w:rPr>
          <w:rFonts w:ascii="Arial" w:hAnsi="Arial" w:cs="Arial"/>
        </w:rPr>
      </w:pPr>
      <w:r w:rsidRPr="00A33672">
        <w:rPr>
          <w:rFonts w:ascii="Arial" w:hAnsi="Arial" w:cs="Arial"/>
          <w:b/>
          <w:bCs/>
        </w:rPr>
        <w:t xml:space="preserve">§ </w:t>
      </w:r>
      <w:r w:rsidR="00C56EA5" w:rsidRPr="00A33672">
        <w:rPr>
          <w:rFonts w:ascii="Arial" w:hAnsi="Arial" w:cs="Arial"/>
          <w:b/>
          <w:bCs/>
        </w:rPr>
        <w:t>5</w:t>
      </w:r>
      <w:r w:rsidR="000567A7" w:rsidRPr="00A33672">
        <w:rPr>
          <w:rFonts w:ascii="Arial" w:hAnsi="Arial" w:cs="Arial"/>
          <w:b/>
          <w:bCs/>
        </w:rPr>
        <w:t>5</w:t>
      </w:r>
      <w:r w:rsidR="00C56EA5" w:rsidRPr="00A33672">
        <w:rPr>
          <w:rFonts w:ascii="Arial" w:hAnsi="Arial" w:cs="Arial"/>
          <w:b/>
          <w:bCs/>
        </w:rPr>
        <w:t>.</w:t>
      </w:r>
      <w:r w:rsidRPr="00A33672">
        <w:rPr>
          <w:rFonts w:ascii="Arial" w:hAnsi="Arial" w:cs="Arial"/>
        </w:rPr>
        <w:t xml:space="preserve"> </w:t>
      </w:r>
    </w:p>
    <w:p w14:paraId="31259458" w14:textId="77777777" w:rsidR="00C56EA5" w:rsidRPr="00A33672" w:rsidRDefault="00C56EA5" w:rsidP="007D2CFE">
      <w:pPr>
        <w:pStyle w:val="Akapitzlist"/>
        <w:spacing w:after="0"/>
        <w:ind w:left="284" w:hanging="284"/>
        <w:rPr>
          <w:rFonts w:ascii="Arial" w:hAnsi="Arial" w:cs="Arial"/>
        </w:rPr>
      </w:pPr>
    </w:p>
    <w:p w14:paraId="6BBA7CAA" w14:textId="77777777" w:rsidR="00CD376C" w:rsidRPr="00A33672" w:rsidRDefault="00CD376C">
      <w:pPr>
        <w:pStyle w:val="Akapitzlist"/>
        <w:widowControl w:val="0"/>
        <w:numPr>
          <w:ilvl w:val="0"/>
          <w:numId w:val="114"/>
        </w:numPr>
        <w:autoSpaceDE w:val="0"/>
        <w:autoSpaceDN w:val="0"/>
        <w:spacing w:after="0"/>
        <w:ind w:left="284" w:hanging="284"/>
        <w:rPr>
          <w:rFonts w:ascii="Arial" w:hAnsi="Arial" w:cs="Arial"/>
        </w:rPr>
      </w:pPr>
      <w:r w:rsidRPr="00A33672">
        <w:rPr>
          <w:rFonts w:ascii="Arial" w:hAnsi="Arial" w:cs="Arial"/>
        </w:rPr>
        <w:t>Dyrektor przekazuje uczniom, rodzicom i nauczycielom informacje o sposobie i trybie realizacji w trybie zdalnym zadań w zakresie organizacji:</w:t>
      </w:r>
    </w:p>
    <w:p w14:paraId="6C4D8895" w14:textId="77777777" w:rsidR="00CD376C" w:rsidRPr="00A33672" w:rsidRDefault="00CD376C">
      <w:pPr>
        <w:pStyle w:val="Nagwek11"/>
        <w:numPr>
          <w:ilvl w:val="0"/>
          <w:numId w:val="121"/>
        </w:numPr>
        <w:spacing w:line="276" w:lineRule="auto"/>
        <w:jc w:val="both"/>
        <w:rPr>
          <w:rFonts w:ascii="Arial" w:hAnsi="Arial" w:cs="Arial"/>
          <w:b w:val="0"/>
          <w:bCs w:val="0"/>
          <w:sz w:val="22"/>
          <w:szCs w:val="22"/>
        </w:rPr>
      </w:pPr>
      <w:bookmarkStart w:id="47" w:name="_Toc119275307"/>
      <w:bookmarkStart w:id="48" w:name="_Toc119329660"/>
      <w:bookmarkStart w:id="49" w:name="_Toc119332490"/>
      <w:bookmarkStart w:id="50" w:name="_Toc120183147"/>
      <w:r w:rsidRPr="00A33672">
        <w:rPr>
          <w:rFonts w:ascii="Arial" w:hAnsi="Arial" w:cs="Arial"/>
          <w:b w:val="0"/>
          <w:bCs w:val="0"/>
          <w:sz w:val="22"/>
          <w:szCs w:val="22"/>
        </w:rPr>
        <w:t>pomocy psychologiczno-pedagogicznej;</w:t>
      </w:r>
      <w:bookmarkEnd w:id="47"/>
      <w:bookmarkEnd w:id="48"/>
      <w:bookmarkEnd w:id="49"/>
      <w:bookmarkEnd w:id="50"/>
    </w:p>
    <w:p w14:paraId="757D9BA9" w14:textId="5C2CB074" w:rsidR="00CD376C" w:rsidRPr="00A33672" w:rsidRDefault="00CD376C">
      <w:pPr>
        <w:pStyle w:val="Nagwek11"/>
        <w:numPr>
          <w:ilvl w:val="0"/>
          <w:numId w:val="121"/>
        </w:numPr>
        <w:spacing w:line="276" w:lineRule="auto"/>
        <w:ind w:right="52"/>
        <w:jc w:val="both"/>
        <w:rPr>
          <w:rFonts w:ascii="Arial" w:hAnsi="Arial" w:cs="Arial"/>
          <w:b w:val="0"/>
          <w:bCs w:val="0"/>
          <w:sz w:val="22"/>
          <w:szCs w:val="22"/>
        </w:rPr>
      </w:pPr>
      <w:bookmarkStart w:id="51" w:name="_Toc119275308"/>
      <w:bookmarkStart w:id="52" w:name="_Toc119329661"/>
      <w:bookmarkStart w:id="53" w:name="_Toc119332491"/>
      <w:bookmarkStart w:id="54" w:name="_Toc120183148"/>
      <w:r w:rsidRPr="00A33672">
        <w:rPr>
          <w:rFonts w:ascii="Arial" w:hAnsi="Arial" w:cs="Arial"/>
          <w:b w:val="0"/>
          <w:bCs w:val="0"/>
          <w:sz w:val="22"/>
          <w:szCs w:val="22"/>
        </w:rPr>
        <w:lastRenderedPageBreak/>
        <w:t>indywidualnego nauczania</w:t>
      </w:r>
      <w:r w:rsidR="00C56EA5" w:rsidRPr="00A33672">
        <w:rPr>
          <w:rFonts w:ascii="Arial" w:hAnsi="Arial" w:cs="Arial"/>
          <w:b w:val="0"/>
          <w:bCs w:val="0"/>
          <w:sz w:val="22"/>
          <w:szCs w:val="22"/>
        </w:rPr>
        <w:t xml:space="preserve"> i rocznego przygotowania przedszkolnego</w:t>
      </w:r>
      <w:r w:rsidRPr="00A33672">
        <w:rPr>
          <w:rFonts w:ascii="Arial" w:hAnsi="Arial" w:cs="Arial"/>
          <w:b w:val="0"/>
          <w:bCs w:val="0"/>
          <w:sz w:val="22"/>
          <w:szCs w:val="22"/>
        </w:rPr>
        <w:t>;</w:t>
      </w:r>
      <w:bookmarkEnd w:id="51"/>
      <w:bookmarkEnd w:id="52"/>
      <w:bookmarkEnd w:id="53"/>
      <w:bookmarkEnd w:id="54"/>
    </w:p>
    <w:p w14:paraId="6EC99302" w14:textId="77D40C24" w:rsidR="00CD376C" w:rsidRPr="00A33672" w:rsidRDefault="00CD376C">
      <w:pPr>
        <w:pStyle w:val="Nagwek11"/>
        <w:numPr>
          <w:ilvl w:val="0"/>
          <w:numId w:val="121"/>
        </w:numPr>
        <w:spacing w:line="276" w:lineRule="auto"/>
        <w:jc w:val="both"/>
        <w:rPr>
          <w:rFonts w:ascii="Arial" w:hAnsi="Arial" w:cs="Arial"/>
          <w:b w:val="0"/>
          <w:bCs w:val="0"/>
          <w:sz w:val="22"/>
          <w:szCs w:val="22"/>
        </w:rPr>
      </w:pPr>
      <w:bookmarkStart w:id="55" w:name="_Toc119275309"/>
      <w:bookmarkStart w:id="56" w:name="_Toc119329662"/>
      <w:bookmarkStart w:id="57" w:name="_Toc119332492"/>
      <w:bookmarkStart w:id="58" w:name="_Toc120183149"/>
      <w:r w:rsidRPr="00A33672">
        <w:rPr>
          <w:rFonts w:ascii="Arial" w:hAnsi="Arial" w:cs="Arial"/>
          <w:b w:val="0"/>
          <w:bCs w:val="0"/>
          <w:sz w:val="22"/>
          <w:szCs w:val="22"/>
        </w:rPr>
        <w:t>zajęć rewalidacyjn</w:t>
      </w:r>
      <w:r w:rsidR="00C56EA5" w:rsidRPr="00A33672">
        <w:rPr>
          <w:rFonts w:ascii="Arial" w:hAnsi="Arial" w:cs="Arial"/>
          <w:b w:val="0"/>
          <w:bCs w:val="0"/>
          <w:sz w:val="22"/>
          <w:szCs w:val="22"/>
        </w:rPr>
        <w:t>ych</w:t>
      </w:r>
      <w:r w:rsidRPr="00A33672">
        <w:rPr>
          <w:rFonts w:ascii="Arial" w:hAnsi="Arial" w:cs="Arial"/>
          <w:b w:val="0"/>
          <w:bCs w:val="0"/>
          <w:sz w:val="22"/>
          <w:szCs w:val="22"/>
        </w:rPr>
        <w:t>;</w:t>
      </w:r>
      <w:bookmarkEnd w:id="55"/>
      <w:bookmarkEnd w:id="56"/>
      <w:bookmarkEnd w:id="57"/>
      <w:bookmarkEnd w:id="58"/>
    </w:p>
    <w:p w14:paraId="4619B43B" w14:textId="77777777" w:rsidR="00CD376C" w:rsidRPr="00A33672" w:rsidRDefault="00CD376C">
      <w:pPr>
        <w:pStyle w:val="Nagwek11"/>
        <w:numPr>
          <w:ilvl w:val="0"/>
          <w:numId w:val="121"/>
        </w:numPr>
        <w:spacing w:line="276" w:lineRule="auto"/>
        <w:ind w:right="52"/>
        <w:jc w:val="both"/>
        <w:rPr>
          <w:rFonts w:ascii="Arial" w:hAnsi="Arial" w:cs="Arial"/>
          <w:b w:val="0"/>
          <w:bCs w:val="0"/>
          <w:sz w:val="22"/>
          <w:szCs w:val="22"/>
        </w:rPr>
      </w:pPr>
      <w:bookmarkStart w:id="59" w:name="_Toc119275310"/>
      <w:bookmarkStart w:id="60" w:name="_Toc119329663"/>
      <w:bookmarkStart w:id="61" w:name="_Toc119332493"/>
      <w:bookmarkStart w:id="62" w:name="_Toc120183150"/>
      <w:r w:rsidRPr="00A33672">
        <w:rPr>
          <w:rFonts w:ascii="Arial" w:hAnsi="Arial" w:cs="Arial"/>
          <w:b w:val="0"/>
          <w:bCs w:val="0"/>
          <w:sz w:val="22"/>
          <w:szCs w:val="22"/>
        </w:rPr>
        <w:t>zajęć wczesnego wspomagania rozwoju dziecka;</w:t>
      </w:r>
      <w:bookmarkEnd w:id="59"/>
      <w:bookmarkEnd w:id="60"/>
      <w:bookmarkEnd w:id="61"/>
      <w:bookmarkEnd w:id="62"/>
    </w:p>
    <w:p w14:paraId="632402B0" w14:textId="77777777" w:rsidR="00CD376C" w:rsidRPr="00A33672" w:rsidRDefault="00CD376C">
      <w:pPr>
        <w:pStyle w:val="Nagwek11"/>
        <w:numPr>
          <w:ilvl w:val="0"/>
          <w:numId w:val="121"/>
        </w:numPr>
        <w:spacing w:line="276" w:lineRule="auto"/>
        <w:jc w:val="both"/>
        <w:rPr>
          <w:rFonts w:ascii="Arial" w:hAnsi="Arial" w:cs="Arial"/>
          <w:b w:val="0"/>
          <w:bCs w:val="0"/>
          <w:sz w:val="22"/>
          <w:szCs w:val="22"/>
        </w:rPr>
      </w:pPr>
      <w:bookmarkStart w:id="63" w:name="_Toc119275311"/>
      <w:bookmarkStart w:id="64" w:name="_Toc119329664"/>
      <w:bookmarkStart w:id="65" w:name="_Toc119332494"/>
      <w:bookmarkStart w:id="66" w:name="_Toc120183151"/>
      <w:r w:rsidRPr="00A33672">
        <w:rPr>
          <w:rFonts w:ascii="Arial" w:hAnsi="Arial" w:cs="Arial"/>
          <w:b w:val="0"/>
          <w:bCs w:val="0"/>
          <w:sz w:val="22"/>
          <w:szCs w:val="22"/>
        </w:rPr>
        <w:t>zajęć dodatkowych.</w:t>
      </w:r>
      <w:bookmarkEnd w:id="63"/>
      <w:bookmarkEnd w:id="64"/>
      <w:bookmarkEnd w:id="65"/>
      <w:bookmarkEnd w:id="66"/>
    </w:p>
    <w:p w14:paraId="109AB2EE" w14:textId="68123D7E" w:rsidR="002A490C" w:rsidRPr="00A33672" w:rsidRDefault="00CD376C">
      <w:pPr>
        <w:pStyle w:val="Nagwek11"/>
        <w:numPr>
          <w:ilvl w:val="0"/>
          <w:numId w:val="114"/>
        </w:numPr>
        <w:spacing w:line="276" w:lineRule="auto"/>
        <w:ind w:left="284" w:right="52" w:hanging="284"/>
        <w:jc w:val="both"/>
        <w:rPr>
          <w:rFonts w:ascii="Arial" w:hAnsi="Arial" w:cs="Arial"/>
          <w:b w:val="0"/>
          <w:bCs w:val="0"/>
          <w:sz w:val="22"/>
          <w:szCs w:val="22"/>
        </w:rPr>
      </w:pPr>
      <w:bookmarkStart w:id="67" w:name="_Toc119275312"/>
      <w:bookmarkStart w:id="68" w:name="_Toc119329665"/>
      <w:bookmarkStart w:id="69" w:name="_Toc119332495"/>
      <w:bookmarkStart w:id="70" w:name="_Toc120183152"/>
      <w:r w:rsidRPr="00A33672">
        <w:rPr>
          <w:rFonts w:ascii="Arial" w:hAnsi="Arial" w:cs="Arial"/>
          <w:b w:val="0"/>
          <w:bCs w:val="0"/>
          <w:sz w:val="22"/>
          <w:szCs w:val="22"/>
        </w:rPr>
        <w:t xml:space="preserve">Jeżeli uczeń nie może uczestniczyć w zajęciach zdalnych w domu z uwagi na niepełnosprawność lub trudną sytuację rodzinną, wówczas </w:t>
      </w:r>
      <w:r w:rsidR="00C56EA5" w:rsidRPr="00A33672">
        <w:rPr>
          <w:rFonts w:ascii="Arial" w:hAnsi="Arial" w:cs="Arial"/>
          <w:b w:val="0"/>
          <w:bCs w:val="0"/>
          <w:sz w:val="22"/>
          <w:szCs w:val="22"/>
        </w:rPr>
        <w:t>d</w:t>
      </w:r>
      <w:r w:rsidRPr="00A33672">
        <w:rPr>
          <w:rFonts w:ascii="Arial" w:hAnsi="Arial" w:cs="Arial"/>
          <w:b w:val="0"/>
          <w:bCs w:val="0"/>
          <w:sz w:val="22"/>
          <w:szCs w:val="22"/>
        </w:rPr>
        <w:t>yrektor musi zorganizować dla niego zajęcia stacjonarne lub zdalne w szkole - na wniosek rodziców.</w:t>
      </w:r>
      <w:bookmarkEnd w:id="67"/>
      <w:bookmarkEnd w:id="68"/>
      <w:bookmarkEnd w:id="69"/>
      <w:bookmarkEnd w:id="70"/>
    </w:p>
    <w:p w14:paraId="1ECDFA0B" w14:textId="6B50BCE2" w:rsidR="002A490C" w:rsidRPr="00A33672" w:rsidRDefault="002A490C">
      <w:pPr>
        <w:pStyle w:val="Nagwek11"/>
        <w:numPr>
          <w:ilvl w:val="0"/>
          <w:numId w:val="114"/>
        </w:numPr>
        <w:spacing w:line="276" w:lineRule="auto"/>
        <w:ind w:left="284" w:right="52" w:hanging="284"/>
        <w:jc w:val="both"/>
        <w:rPr>
          <w:rFonts w:ascii="Arial" w:hAnsi="Arial" w:cs="Arial"/>
          <w:b w:val="0"/>
          <w:bCs w:val="0"/>
          <w:sz w:val="22"/>
          <w:szCs w:val="22"/>
        </w:rPr>
      </w:pPr>
      <w:bookmarkStart w:id="71" w:name="_Toc119275313"/>
      <w:bookmarkStart w:id="72" w:name="_Toc119329666"/>
      <w:bookmarkStart w:id="73" w:name="_Toc119332496"/>
      <w:bookmarkStart w:id="74" w:name="_Toc120183153"/>
      <w:r w:rsidRPr="00A33672">
        <w:rPr>
          <w:rFonts w:ascii="Arial" w:hAnsi="Arial" w:cs="Arial"/>
          <w:b w:val="0"/>
          <w:bCs w:val="0"/>
          <w:sz w:val="22"/>
          <w:szCs w:val="22"/>
        </w:rPr>
        <w:t>Zajęcia w trybie zdalnym prowadzone w oddziałach przedszkolnych, dostosowuje się do możliwości rozwojowych dzieci oraz możliwości organizacyjnych ich rodziców.</w:t>
      </w:r>
      <w:bookmarkEnd w:id="71"/>
      <w:bookmarkEnd w:id="72"/>
      <w:bookmarkEnd w:id="73"/>
      <w:bookmarkEnd w:id="74"/>
    </w:p>
    <w:p w14:paraId="24F0DFB6" w14:textId="77777777" w:rsidR="00AF05C4" w:rsidRPr="00A33672" w:rsidRDefault="00AF05C4" w:rsidP="007D2CFE">
      <w:pPr>
        <w:pStyle w:val="Tekstpodstawowy"/>
        <w:spacing w:line="276" w:lineRule="auto"/>
        <w:contextualSpacing/>
        <w:rPr>
          <w:rFonts w:cs="Arial"/>
          <w:b/>
          <w:sz w:val="22"/>
          <w:szCs w:val="22"/>
        </w:rPr>
      </w:pPr>
    </w:p>
    <w:p w14:paraId="7DB5B9BA" w14:textId="48F01286" w:rsidR="00426681" w:rsidRPr="00A33672" w:rsidRDefault="00426681" w:rsidP="007D2CFE">
      <w:pPr>
        <w:spacing w:line="276" w:lineRule="auto"/>
        <w:ind w:left="284" w:hanging="284"/>
        <w:contextualSpacing/>
        <w:rPr>
          <w:rFonts w:ascii="Arial" w:hAnsi="Arial" w:cs="Arial"/>
          <w:b/>
          <w:sz w:val="22"/>
          <w:szCs w:val="22"/>
        </w:rPr>
      </w:pPr>
      <w:r w:rsidRPr="00A33672">
        <w:rPr>
          <w:rFonts w:ascii="Arial" w:hAnsi="Arial" w:cs="Arial"/>
          <w:b/>
          <w:sz w:val="22"/>
          <w:szCs w:val="22"/>
        </w:rPr>
        <w:t>§ 5</w:t>
      </w:r>
      <w:r w:rsidR="000567A7" w:rsidRPr="00A33672">
        <w:rPr>
          <w:rFonts w:ascii="Arial" w:hAnsi="Arial" w:cs="Arial"/>
          <w:b/>
          <w:sz w:val="22"/>
          <w:szCs w:val="22"/>
        </w:rPr>
        <w:t>6</w:t>
      </w:r>
      <w:r w:rsidRPr="00A33672">
        <w:rPr>
          <w:rFonts w:ascii="Arial" w:hAnsi="Arial" w:cs="Arial"/>
          <w:b/>
          <w:sz w:val="22"/>
          <w:szCs w:val="22"/>
        </w:rPr>
        <w:t>.</w:t>
      </w:r>
    </w:p>
    <w:p w14:paraId="3FA2FF32" w14:textId="2FDC91DD" w:rsidR="00426681" w:rsidRPr="00A33672" w:rsidRDefault="00426681" w:rsidP="007D2CFE">
      <w:pPr>
        <w:spacing w:line="276" w:lineRule="auto"/>
        <w:ind w:left="284" w:hanging="284"/>
        <w:contextualSpacing/>
        <w:rPr>
          <w:rFonts w:ascii="Arial" w:hAnsi="Arial" w:cs="Arial"/>
          <w:b/>
          <w:bCs w:val="0"/>
          <w:sz w:val="22"/>
          <w:szCs w:val="22"/>
        </w:rPr>
      </w:pPr>
      <w:r w:rsidRPr="00A33672">
        <w:rPr>
          <w:rFonts w:ascii="Arial" w:hAnsi="Arial" w:cs="Arial"/>
          <w:b/>
          <w:bCs w:val="0"/>
          <w:sz w:val="22"/>
          <w:szCs w:val="22"/>
        </w:rPr>
        <w:t>W</w:t>
      </w:r>
      <w:r w:rsidR="00333489" w:rsidRPr="00A33672">
        <w:rPr>
          <w:rFonts w:ascii="Arial" w:hAnsi="Arial" w:cs="Arial"/>
          <w:b/>
          <w:bCs w:val="0"/>
          <w:sz w:val="22"/>
          <w:szCs w:val="22"/>
        </w:rPr>
        <w:t>ewnątrzszkolny system doradztwa zawodowego</w:t>
      </w:r>
    </w:p>
    <w:p w14:paraId="6B24E6EC" w14:textId="77777777" w:rsidR="00426681" w:rsidRPr="00A33672" w:rsidRDefault="00426681" w:rsidP="007D2CFE">
      <w:pPr>
        <w:spacing w:line="276" w:lineRule="auto"/>
        <w:ind w:left="284" w:hanging="284"/>
        <w:contextualSpacing/>
        <w:rPr>
          <w:rFonts w:ascii="Arial" w:hAnsi="Arial" w:cs="Arial"/>
          <w:sz w:val="22"/>
          <w:szCs w:val="22"/>
        </w:rPr>
      </w:pPr>
    </w:p>
    <w:p w14:paraId="6D6A12F4" w14:textId="77777777" w:rsidR="00333489" w:rsidRPr="00A33672" w:rsidRDefault="00426681">
      <w:pPr>
        <w:pStyle w:val="Akapitzlist"/>
        <w:numPr>
          <w:ilvl w:val="4"/>
          <w:numId w:val="43"/>
        </w:numPr>
        <w:spacing w:after="0"/>
        <w:ind w:left="284" w:hanging="284"/>
        <w:contextualSpacing/>
        <w:rPr>
          <w:rFonts w:ascii="Arial" w:hAnsi="Arial" w:cs="Arial"/>
        </w:rPr>
      </w:pPr>
      <w:r w:rsidRPr="00A33672">
        <w:rPr>
          <w:rFonts w:ascii="Arial" w:hAnsi="Arial" w:cs="Arial"/>
        </w:rPr>
        <w:t xml:space="preserve">W </w:t>
      </w:r>
      <w:r w:rsidR="00333489" w:rsidRPr="00A33672">
        <w:rPr>
          <w:rFonts w:ascii="Arial" w:hAnsi="Arial" w:cs="Arial"/>
        </w:rPr>
        <w:t>s</w:t>
      </w:r>
      <w:r w:rsidRPr="00A33672">
        <w:rPr>
          <w:rFonts w:ascii="Arial" w:hAnsi="Arial" w:cs="Arial"/>
        </w:rPr>
        <w:t>zkole funkcjonuje wewnątrzszkolny system doradztwa zawodowego dotyczący wyboru kierunków kształcenia oraz planowania kariery zawodowej uczniów.</w:t>
      </w:r>
    </w:p>
    <w:p w14:paraId="1C35831D" w14:textId="25A60712" w:rsidR="00426681" w:rsidRPr="00A33672" w:rsidRDefault="00426681">
      <w:pPr>
        <w:pStyle w:val="Akapitzlist"/>
        <w:numPr>
          <w:ilvl w:val="4"/>
          <w:numId w:val="43"/>
        </w:numPr>
        <w:spacing w:after="0"/>
        <w:ind w:left="284" w:hanging="284"/>
        <w:contextualSpacing/>
        <w:rPr>
          <w:rFonts w:ascii="Arial" w:hAnsi="Arial" w:cs="Arial"/>
        </w:rPr>
      </w:pPr>
      <w:r w:rsidRPr="00A33672">
        <w:rPr>
          <w:rFonts w:ascii="Arial" w:hAnsi="Arial" w:cs="Arial"/>
        </w:rPr>
        <w:t>Zajęcia związane z wyborem kierunku kształcenia są prowadzone:</w:t>
      </w:r>
    </w:p>
    <w:p w14:paraId="4BF3B406" w14:textId="5810DA27" w:rsidR="00426681" w:rsidRPr="00A33672" w:rsidRDefault="00333489">
      <w:pPr>
        <w:pStyle w:val="Akapitzlist"/>
        <w:numPr>
          <w:ilvl w:val="0"/>
          <w:numId w:val="122"/>
        </w:numPr>
        <w:contextualSpacing/>
        <w:rPr>
          <w:rFonts w:ascii="Arial" w:hAnsi="Arial" w:cs="Arial"/>
        </w:rPr>
      </w:pPr>
      <w:r w:rsidRPr="00A33672">
        <w:rPr>
          <w:rFonts w:ascii="Arial" w:hAnsi="Arial" w:cs="Arial"/>
        </w:rPr>
        <w:t>w</w:t>
      </w:r>
      <w:r w:rsidR="00426681" w:rsidRPr="00A33672">
        <w:rPr>
          <w:rFonts w:ascii="Arial" w:hAnsi="Arial" w:cs="Arial"/>
        </w:rPr>
        <w:t xml:space="preserve"> ramach </w:t>
      </w:r>
      <w:r w:rsidRPr="00A33672">
        <w:rPr>
          <w:rFonts w:ascii="Arial" w:hAnsi="Arial" w:cs="Arial"/>
        </w:rPr>
        <w:t xml:space="preserve">godzin </w:t>
      </w:r>
      <w:r w:rsidR="00426681" w:rsidRPr="00A33672">
        <w:rPr>
          <w:rFonts w:ascii="Arial" w:hAnsi="Arial" w:cs="Arial"/>
        </w:rPr>
        <w:t>do dyspozycji wychowawcy;</w:t>
      </w:r>
    </w:p>
    <w:p w14:paraId="5F4E1568" w14:textId="016264CF" w:rsidR="00426681" w:rsidRPr="00A33672" w:rsidRDefault="00333489">
      <w:pPr>
        <w:pStyle w:val="Akapitzlist"/>
        <w:numPr>
          <w:ilvl w:val="0"/>
          <w:numId w:val="122"/>
        </w:numPr>
        <w:contextualSpacing/>
        <w:rPr>
          <w:rFonts w:ascii="Arial" w:hAnsi="Arial" w:cs="Arial"/>
        </w:rPr>
      </w:pPr>
      <w:r w:rsidRPr="00A33672">
        <w:rPr>
          <w:rFonts w:ascii="Arial" w:hAnsi="Arial" w:cs="Arial"/>
        </w:rPr>
        <w:t>w</w:t>
      </w:r>
      <w:r w:rsidR="00426681" w:rsidRPr="00A33672">
        <w:rPr>
          <w:rFonts w:ascii="Arial" w:hAnsi="Arial" w:cs="Arial"/>
        </w:rPr>
        <w:t xml:space="preserve"> ramach </w:t>
      </w:r>
      <w:r w:rsidRPr="00A33672">
        <w:rPr>
          <w:rFonts w:ascii="Arial" w:hAnsi="Arial" w:cs="Arial"/>
        </w:rPr>
        <w:t xml:space="preserve">zajęć </w:t>
      </w:r>
      <w:r w:rsidR="00426681" w:rsidRPr="00A33672">
        <w:rPr>
          <w:rFonts w:ascii="Arial" w:hAnsi="Arial" w:cs="Arial"/>
        </w:rPr>
        <w:t>doradztwa zawodowego;</w:t>
      </w:r>
    </w:p>
    <w:p w14:paraId="51981EB5" w14:textId="4EEE4931" w:rsidR="00426681" w:rsidRPr="00A33672" w:rsidRDefault="00333489">
      <w:pPr>
        <w:pStyle w:val="Akapitzlist"/>
        <w:numPr>
          <w:ilvl w:val="0"/>
          <w:numId w:val="122"/>
        </w:numPr>
        <w:contextualSpacing/>
        <w:rPr>
          <w:rFonts w:ascii="Arial" w:hAnsi="Arial" w:cs="Arial"/>
        </w:rPr>
      </w:pPr>
      <w:r w:rsidRPr="00A33672">
        <w:rPr>
          <w:rFonts w:ascii="Arial" w:hAnsi="Arial" w:cs="Arial"/>
        </w:rPr>
        <w:t>w</w:t>
      </w:r>
      <w:r w:rsidR="00426681" w:rsidRPr="00A33672">
        <w:rPr>
          <w:rFonts w:ascii="Arial" w:hAnsi="Arial" w:cs="Arial"/>
        </w:rPr>
        <w:t xml:space="preserve"> ramach spotkań z rodzicami uczniów;</w:t>
      </w:r>
    </w:p>
    <w:p w14:paraId="53DEDD1F" w14:textId="607B55DD" w:rsidR="00426681" w:rsidRPr="00A33672" w:rsidRDefault="00333489">
      <w:pPr>
        <w:pStyle w:val="Akapitzlist"/>
        <w:numPr>
          <w:ilvl w:val="0"/>
          <w:numId w:val="122"/>
        </w:numPr>
        <w:contextualSpacing/>
        <w:rPr>
          <w:rFonts w:ascii="Arial" w:hAnsi="Arial" w:cs="Arial"/>
        </w:rPr>
      </w:pPr>
      <w:r w:rsidRPr="00A33672">
        <w:rPr>
          <w:rFonts w:ascii="Arial" w:hAnsi="Arial" w:cs="Arial"/>
        </w:rPr>
        <w:t>p</w:t>
      </w:r>
      <w:r w:rsidR="00426681" w:rsidRPr="00A33672">
        <w:rPr>
          <w:rFonts w:ascii="Arial" w:hAnsi="Arial" w:cs="Arial"/>
        </w:rPr>
        <w:t>rzez udział w organizowanych przez szkołę spotkaniach z przedstawicielami właściwych instytucji</w:t>
      </w:r>
      <w:r w:rsidRPr="00A33672">
        <w:rPr>
          <w:rFonts w:ascii="Arial" w:hAnsi="Arial" w:cs="Arial"/>
        </w:rPr>
        <w:t xml:space="preserve"> i lokalnych pracodawców</w:t>
      </w:r>
      <w:r w:rsidR="00426681" w:rsidRPr="00A33672">
        <w:rPr>
          <w:rFonts w:ascii="Arial" w:hAnsi="Arial" w:cs="Arial"/>
        </w:rPr>
        <w:t>;</w:t>
      </w:r>
    </w:p>
    <w:p w14:paraId="27D5C029" w14:textId="7699F1EC" w:rsidR="00426681" w:rsidRPr="00A33672" w:rsidRDefault="00333489">
      <w:pPr>
        <w:pStyle w:val="Akapitzlist"/>
        <w:numPr>
          <w:ilvl w:val="0"/>
          <w:numId w:val="122"/>
        </w:numPr>
        <w:spacing w:after="0"/>
        <w:contextualSpacing/>
        <w:rPr>
          <w:rFonts w:ascii="Arial" w:hAnsi="Arial" w:cs="Arial"/>
        </w:rPr>
      </w:pPr>
      <w:r w:rsidRPr="00A33672">
        <w:rPr>
          <w:rFonts w:ascii="Arial" w:hAnsi="Arial" w:cs="Arial"/>
        </w:rPr>
        <w:t>w</w:t>
      </w:r>
      <w:r w:rsidR="00426681" w:rsidRPr="00A33672">
        <w:rPr>
          <w:rFonts w:ascii="Arial" w:hAnsi="Arial" w:cs="Arial"/>
        </w:rPr>
        <w:t xml:space="preserve"> ramach warsztatów, wycieczek </w:t>
      </w:r>
      <w:proofErr w:type="spellStart"/>
      <w:r w:rsidR="00426681" w:rsidRPr="00A33672">
        <w:rPr>
          <w:rFonts w:ascii="Arial" w:hAnsi="Arial" w:cs="Arial"/>
        </w:rPr>
        <w:t>zawodoznawczych</w:t>
      </w:r>
      <w:proofErr w:type="spellEnd"/>
      <w:r w:rsidR="00426681" w:rsidRPr="00A33672">
        <w:rPr>
          <w:rFonts w:ascii="Arial" w:hAnsi="Arial" w:cs="Arial"/>
        </w:rPr>
        <w:t xml:space="preserve">, targów edukacyjnych, spotkań </w:t>
      </w:r>
      <w:r w:rsidRPr="00A33672">
        <w:rPr>
          <w:rFonts w:ascii="Arial" w:hAnsi="Arial" w:cs="Arial"/>
        </w:rPr>
        <w:br/>
      </w:r>
      <w:r w:rsidR="00426681" w:rsidRPr="00A33672">
        <w:rPr>
          <w:rFonts w:ascii="Arial" w:hAnsi="Arial" w:cs="Arial"/>
        </w:rPr>
        <w:t>z absolwentami, poprzez wolontariat.</w:t>
      </w:r>
    </w:p>
    <w:p w14:paraId="4E39ACD3" w14:textId="0E98FCA9" w:rsidR="00426681" w:rsidRPr="00A33672" w:rsidRDefault="00426681">
      <w:pPr>
        <w:pStyle w:val="Akapitzlist"/>
        <w:numPr>
          <w:ilvl w:val="4"/>
          <w:numId w:val="43"/>
        </w:numPr>
        <w:ind w:left="284" w:hanging="284"/>
        <w:contextualSpacing/>
        <w:rPr>
          <w:rFonts w:ascii="Arial" w:hAnsi="Arial" w:cs="Arial"/>
        </w:rPr>
      </w:pPr>
      <w:r w:rsidRPr="00A33672">
        <w:rPr>
          <w:rFonts w:ascii="Arial" w:hAnsi="Arial" w:cs="Arial"/>
        </w:rPr>
        <w:t>Celem wewnątrzszkolnego systemu doradztwa jest:</w:t>
      </w:r>
    </w:p>
    <w:p w14:paraId="15A802E1" w14:textId="0BBA217D" w:rsidR="00426681" w:rsidRPr="00A33672" w:rsidRDefault="00925C23">
      <w:pPr>
        <w:pStyle w:val="Akapitzlist"/>
        <w:numPr>
          <w:ilvl w:val="0"/>
          <w:numId w:val="123"/>
        </w:numPr>
        <w:contextualSpacing/>
        <w:rPr>
          <w:rFonts w:ascii="Arial" w:hAnsi="Arial" w:cs="Arial"/>
        </w:rPr>
      </w:pPr>
      <w:r w:rsidRPr="00A33672">
        <w:rPr>
          <w:rFonts w:ascii="Arial" w:hAnsi="Arial" w:cs="Arial"/>
        </w:rPr>
        <w:t>u</w:t>
      </w:r>
      <w:r w:rsidR="00426681" w:rsidRPr="00A33672">
        <w:rPr>
          <w:rFonts w:ascii="Arial" w:hAnsi="Arial" w:cs="Arial"/>
        </w:rPr>
        <w:t>możliwienie ucznio</w:t>
      </w:r>
      <w:r w:rsidRPr="00A33672">
        <w:rPr>
          <w:rFonts w:ascii="Arial" w:hAnsi="Arial" w:cs="Arial"/>
        </w:rPr>
        <w:t>m</w:t>
      </w:r>
      <w:r w:rsidR="00426681" w:rsidRPr="00A33672">
        <w:rPr>
          <w:rFonts w:ascii="Arial" w:hAnsi="Arial" w:cs="Arial"/>
        </w:rPr>
        <w:t xml:space="preserve"> zdobycia wiedzy i umiejętności </w:t>
      </w:r>
      <w:r w:rsidRPr="00A33672">
        <w:rPr>
          <w:rFonts w:ascii="Arial" w:hAnsi="Arial" w:cs="Arial"/>
        </w:rPr>
        <w:t xml:space="preserve">niezbędnych </w:t>
      </w:r>
      <w:r w:rsidR="00426681" w:rsidRPr="00A33672">
        <w:rPr>
          <w:rFonts w:ascii="Arial" w:hAnsi="Arial" w:cs="Arial"/>
        </w:rPr>
        <w:t>do poznania samego siebie i własnych predyspozycji zawodowych;</w:t>
      </w:r>
    </w:p>
    <w:p w14:paraId="69833E9D" w14:textId="20F515C2" w:rsidR="00426681" w:rsidRPr="00A33672" w:rsidRDefault="00925C23">
      <w:pPr>
        <w:pStyle w:val="Akapitzlist"/>
        <w:numPr>
          <w:ilvl w:val="0"/>
          <w:numId w:val="123"/>
        </w:numPr>
        <w:contextualSpacing/>
        <w:rPr>
          <w:rFonts w:ascii="Arial" w:hAnsi="Arial" w:cs="Arial"/>
        </w:rPr>
      </w:pPr>
      <w:r w:rsidRPr="00A33672">
        <w:rPr>
          <w:rFonts w:ascii="Arial" w:hAnsi="Arial" w:cs="Arial"/>
        </w:rPr>
        <w:t>u</w:t>
      </w:r>
      <w:r w:rsidR="00426681" w:rsidRPr="00A33672">
        <w:rPr>
          <w:rFonts w:ascii="Arial" w:hAnsi="Arial" w:cs="Arial"/>
        </w:rPr>
        <w:t>możliwienie ucznio</w:t>
      </w:r>
      <w:r w:rsidRPr="00A33672">
        <w:rPr>
          <w:rFonts w:ascii="Arial" w:hAnsi="Arial" w:cs="Arial"/>
        </w:rPr>
        <w:t>m</w:t>
      </w:r>
      <w:r w:rsidR="00426681" w:rsidRPr="00A33672">
        <w:rPr>
          <w:rFonts w:ascii="Arial" w:hAnsi="Arial" w:cs="Arial"/>
        </w:rPr>
        <w:t xml:space="preserve"> poznania zawodów i stanowisk pracy, rynku pracy oraz procesów na nim zachodzących i praw nim rządzących;</w:t>
      </w:r>
    </w:p>
    <w:p w14:paraId="6B05F4CF" w14:textId="3F002A31" w:rsidR="00426681" w:rsidRPr="00A33672" w:rsidRDefault="00925C23">
      <w:pPr>
        <w:pStyle w:val="Akapitzlist"/>
        <w:numPr>
          <w:ilvl w:val="0"/>
          <w:numId w:val="123"/>
        </w:numPr>
        <w:contextualSpacing/>
        <w:rPr>
          <w:rFonts w:ascii="Arial" w:hAnsi="Arial" w:cs="Arial"/>
        </w:rPr>
      </w:pPr>
      <w:r w:rsidRPr="00A33672">
        <w:rPr>
          <w:rFonts w:ascii="Arial" w:hAnsi="Arial" w:cs="Arial"/>
        </w:rPr>
        <w:t>w</w:t>
      </w:r>
      <w:r w:rsidR="00426681" w:rsidRPr="00A33672">
        <w:rPr>
          <w:rFonts w:ascii="Arial" w:hAnsi="Arial" w:cs="Arial"/>
        </w:rPr>
        <w:t>łaściwe przygotowanie się do roli pracownika;</w:t>
      </w:r>
    </w:p>
    <w:p w14:paraId="5E8D98FE" w14:textId="5FE184BA" w:rsidR="00426681" w:rsidRPr="00A33672" w:rsidRDefault="00426681">
      <w:pPr>
        <w:pStyle w:val="Akapitzlist"/>
        <w:numPr>
          <w:ilvl w:val="0"/>
          <w:numId w:val="123"/>
        </w:numPr>
        <w:contextualSpacing/>
        <w:rPr>
          <w:rFonts w:ascii="Arial" w:hAnsi="Arial" w:cs="Arial"/>
        </w:rPr>
      </w:pPr>
      <w:r w:rsidRPr="00A33672">
        <w:rPr>
          <w:rFonts w:ascii="Arial" w:hAnsi="Arial" w:cs="Arial"/>
        </w:rPr>
        <w:t>poznanie możliwości uzyskania kwalifikacji zawodowych zgodnych z potrzebami rynku i własnymi predyspozycjami zawodowymi;</w:t>
      </w:r>
    </w:p>
    <w:p w14:paraId="79332269" w14:textId="5D0F4A4F" w:rsidR="00426681" w:rsidRPr="00A33672" w:rsidRDefault="00925C23">
      <w:pPr>
        <w:pStyle w:val="Akapitzlist"/>
        <w:numPr>
          <w:ilvl w:val="0"/>
          <w:numId w:val="123"/>
        </w:numPr>
        <w:contextualSpacing/>
        <w:rPr>
          <w:rFonts w:ascii="Arial" w:hAnsi="Arial" w:cs="Arial"/>
        </w:rPr>
      </w:pPr>
      <w:r w:rsidRPr="00A33672">
        <w:rPr>
          <w:rFonts w:ascii="Arial" w:hAnsi="Arial" w:cs="Arial"/>
        </w:rPr>
        <w:t>z</w:t>
      </w:r>
      <w:r w:rsidR="00426681" w:rsidRPr="00A33672">
        <w:rPr>
          <w:rFonts w:ascii="Arial" w:hAnsi="Arial" w:cs="Arial"/>
        </w:rPr>
        <w:t>aplanowanie własnej kariery edukacyjno-zawodowej;</w:t>
      </w:r>
    </w:p>
    <w:p w14:paraId="39BC03B1" w14:textId="2AAF779D" w:rsidR="00426681" w:rsidRPr="00A33672" w:rsidRDefault="00925C23">
      <w:pPr>
        <w:pStyle w:val="Akapitzlist"/>
        <w:numPr>
          <w:ilvl w:val="0"/>
          <w:numId w:val="123"/>
        </w:numPr>
        <w:contextualSpacing/>
        <w:rPr>
          <w:rFonts w:ascii="Arial" w:hAnsi="Arial" w:cs="Arial"/>
        </w:rPr>
      </w:pPr>
      <w:r w:rsidRPr="00A33672">
        <w:rPr>
          <w:rFonts w:ascii="Arial" w:hAnsi="Arial" w:cs="Arial"/>
        </w:rPr>
        <w:t>p</w:t>
      </w:r>
      <w:r w:rsidR="00426681" w:rsidRPr="00A33672">
        <w:rPr>
          <w:rFonts w:ascii="Arial" w:hAnsi="Arial" w:cs="Arial"/>
        </w:rPr>
        <w:t>rzygotowanie uczniów do trafnego wyboru zawodu i dalszego kształcenia;</w:t>
      </w:r>
    </w:p>
    <w:p w14:paraId="7CE6665A" w14:textId="79D6B03A" w:rsidR="00426681" w:rsidRPr="00A33672" w:rsidRDefault="00925C23">
      <w:pPr>
        <w:pStyle w:val="Akapitzlist"/>
        <w:numPr>
          <w:ilvl w:val="0"/>
          <w:numId w:val="123"/>
        </w:numPr>
        <w:contextualSpacing/>
        <w:rPr>
          <w:rFonts w:ascii="Arial" w:hAnsi="Arial" w:cs="Arial"/>
        </w:rPr>
      </w:pPr>
      <w:r w:rsidRPr="00A33672">
        <w:rPr>
          <w:rFonts w:ascii="Arial" w:hAnsi="Arial" w:cs="Arial"/>
        </w:rPr>
        <w:t>p</w:t>
      </w:r>
      <w:r w:rsidR="00426681" w:rsidRPr="00A33672">
        <w:rPr>
          <w:rFonts w:ascii="Arial" w:hAnsi="Arial" w:cs="Arial"/>
        </w:rPr>
        <w:t>rzygotowanie uczniów do radzenia sobie w sytuacjach bezrobocia i adaptacji do nowych warunków pracy</w:t>
      </w:r>
      <w:r w:rsidRPr="00A33672">
        <w:rPr>
          <w:rFonts w:ascii="Arial" w:hAnsi="Arial" w:cs="Arial"/>
        </w:rPr>
        <w:t>,</w:t>
      </w:r>
      <w:r w:rsidR="00426681" w:rsidRPr="00A33672">
        <w:rPr>
          <w:rFonts w:ascii="Arial" w:hAnsi="Arial" w:cs="Arial"/>
        </w:rPr>
        <w:t xml:space="preserve"> edukacyjnych i zawodowych.</w:t>
      </w:r>
    </w:p>
    <w:p w14:paraId="2DF18EB8" w14:textId="195CEC64" w:rsidR="00426681" w:rsidRPr="00A33672" w:rsidRDefault="00426681">
      <w:pPr>
        <w:pStyle w:val="Akapitzlist"/>
        <w:numPr>
          <w:ilvl w:val="4"/>
          <w:numId w:val="43"/>
        </w:numPr>
        <w:ind w:left="284" w:hanging="284"/>
        <w:contextualSpacing/>
        <w:rPr>
          <w:rFonts w:ascii="Arial" w:hAnsi="Arial" w:cs="Arial"/>
        </w:rPr>
      </w:pPr>
      <w:r w:rsidRPr="00A33672">
        <w:rPr>
          <w:rFonts w:ascii="Arial" w:hAnsi="Arial" w:cs="Arial"/>
        </w:rPr>
        <w:t>Wewnątrzszkolny system doradztwa zawodowego współrealizują:</w:t>
      </w:r>
    </w:p>
    <w:p w14:paraId="26FD04C8" w14:textId="04C37FF4" w:rsidR="00426681" w:rsidRPr="00A33672" w:rsidRDefault="00925C23">
      <w:pPr>
        <w:pStyle w:val="Akapitzlist"/>
        <w:numPr>
          <w:ilvl w:val="0"/>
          <w:numId w:val="124"/>
        </w:numPr>
        <w:contextualSpacing/>
        <w:rPr>
          <w:rFonts w:ascii="Arial" w:hAnsi="Arial" w:cs="Arial"/>
        </w:rPr>
      </w:pPr>
      <w:r w:rsidRPr="00A33672">
        <w:rPr>
          <w:rFonts w:ascii="Arial" w:hAnsi="Arial" w:cs="Arial"/>
        </w:rPr>
        <w:t>p</w:t>
      </w:r>
      <w:r w:rsidR="00426681" w:rsidRPr="00A33672">
        <w:rPr>
          <w:rFonts w:ascii="Arial" w:hAnsi="Arial" w:cs="Arial"/>
        </w:rPr>
        <w:t>edagog i psycholog szkolny w ramach godzin wychowawczych i zastępstw, gdzie zajęcia dotyczą m.in. rozpoznawania przez uczniów indywidualnego stylu uczenia się, zainteresowań i uzdolnień, umiejętności szkolnych, wiedzy na temat efektywnej nauki oraz świadomego wyboru zawodu;</w:t>
      </w:r>
    </w:p>
    <w:p w14:paraId="53AD41A0" w14:textId="1E5986B2" w:rsidR="00426681" w:rsidRPr="00A33672" w:rsidRDefault="00925C23">
      <w:pPr>
        <w:pStyle w:val="Akapitzlist"/>
        <w:numPr>
          <w:ilvl w:val="0"/>
          <w:numId w:val="124"/>
        </w:numPr>
        <w:contextualSpacing/>
        <w:rPr>
          <w:rFonts w:ascii="Arial" w:hAnsi="Arial" w:cs="Arial"/>
        </w:rPr>
      </w:pPr>
      <w:r w:rsidRPr="00A33672">
        <w:rPr>
          <w:rFonts w:ascii="Arial" w:hAnsi="Arial" w:cs="Arial"/>
        </w:rPr>
        <w:t>b</w:t>
      </w:r>
      <w:r w:rsidR="00426681" w:rsidRPr="00A33672">
        <w:rPr>
          <w:rFonts w:ascii="Arial" w:hAnsi="Arial" w:cs="Arial"/>
        </w:rPr>
        <w:t>iblioteka szkolna, gdzie uczniowie mają możliwość korzystania z zasobów biblioteki przez dostęp do informatorów szkół średnich, technicznych i zawodowych;</w:t>
      </w:r>
    </w:p>
    <w:p w14:paraId="09CCC6B3" w14:textId="12EA3741" w:rsidR="00426681" w:rsidRPr="00A33672" w:rsidRDefault="00925C23">
      <w:pPr>
        <w:pStyle w:val="Akapitzlist"/>
        <w:numPr>
          <w:ilvl w:val="0"/>
          <w:numId w:val="124"/>
        </w:numPr>
        <w:contextualSpacing/>
        <w:rPr>
          <w:rFonts w:ascii="Arial" w:hAnsi="Arial" w:cs="Arial"/>
        </w:rPr>
      </w:pPr>
      <w:r w:rsidRPr="00A33672">
        <w:rPr>
          <w:rFonts w:ascii="Arial" w:hAnsi="Arial" w:cs="Arial"/>
        </w:rPr>
        <w:t>w</w:t>
      </w:r>
      <w:r w:rsidR="00426681" w:rsidRPr="00A33672">
        <w:rPr>
          <w:rFonts w:ascii="Arial" w:hAnsi="Arial" w:cs="Arial"/>
        </w:rPr>
        <w:t>ychowawcy klas prowadząc zajęcia związane z przygotowaniem uczniów do</w:t>
      </w:r>
      <w:r w:rsidRPr="00A33672">
        <w:rPr>
          <w:rFonts w:ascii="Arial" w:hAnsi="Arial" w:cs="Arial"/>
        </w:rPr>
        <w:t xml:space="preserve"> </w:t>
      </w:r>
      <w:r w:rsidR="00426681" w:rsidRPr="00A33672">
        <w:rPr>
          <w:rFonts w:ascii="Arial" w:hAnsi="Arial" w:cs="Arial"/>
        </w:rPr>
        <w:t>podejmowania decyzji edukacyjno-zawodowych oraz planowania kariery zawodowej</w:t>
      </w:r>
      <w:r w:rsidRPr="00A33672">
        <w:rPr>
          <w:rFonts w:ascii="Arial" w:hAnsi="Arial" w:cs="Arial"/>
        </w:rPr>
        <w:t>,</w:t>
      </w:r>
      <w:r w:rsidR="00426681" w:rsidRPr="00A33672">
        <w:rPr>
          <w:rFonts w:ascii="Arial" w:hAnsi="Arial" w:cs="Arial"/>
        </w:rPr>
        <w:t xml:space="preserve"> w ramach godzin wychowawczych oraz rozmów indywidualnych, realizując plan wychowawczy klasy;</w:t>
      </w:r>
    </w:p>
    <w:p w14:paraId="0FEF76E7" w14:textId="181276C6" w:rsidR="00426681" w:rsidRPr="00A33672" w:rsidRDefault="00925C23">
      <w:pPr>
        <w:pStyle w:val="Akapitzlist"/>
        <w:numPr>
          <w:ilvl w:val="0"/>
          <w:numId w:val="124"/>
        </w:numPr>
        <w:contextualSpacing/>
        <w:rPr>
          <w:rFonts w:ascii="Arial" w:hAnsi="Arial" w:cs="Arial"/>
        </w:rPr>
      </w:pPr>
      <w:r w:rsidRPr="00A33672">
        <w:rPr>
          <w:rFonts w:ascii="Arial" w:hAnsi="Arial" w:cs="Arial"/>
        </w:rPr>
        <w:t>n</w:t>
      </w:r>
      <w:r w:rsidR="00426681" w:rsidRPr="00A33672">
        <w:rPr>
          <w:rFonts w:ascii="Arial" w:hAnsi="Arial" w:cs="Arial"/>
        </w:rPr>
        <w:t>auczyciele doradztwa zawodowego prowadząc zajęcia związane z realizacją podstawy programowej;</w:t>
      </w:r>
    </w:p>
    <w:p w14:paraId="70B14665" w14:textId="595C40BB" w:rsidR="00426681" w:rsidRPr="00A33672" w:rsidRDefault="00925C23">
      <w:pPr>
        <w:pStyle w:val="Akapitzlist"/>
        <w:numPr>
          <w:ilvl w:val="0"/>
          <w:numId w:val="124"/>
        </w:numPr>
        <w:contextualSpacing/>
        <w:rPr>
          <w:rFonts w:ascii="Arial" w:hAnsi="Arial" w:cs="Arial"/>
        </w:rPr>
      </w:pPr>
      <w:r w:rsidRPr="00A33672">
        <w:rPr>
          <w:rFonts w:ascii="Arial" w:hAnsi="Arial" w:cs="Arial"/>
        </w:rPr>
        <w:lastRenderedPageBreak/>
        <w:t>d</w:t>
      </w:r>
      <w:r w:rsidR="00426681" w:rsidRPr="00A33672">
        <w:rPr>
          <w:rFonts w:ascii="Arial" w:hAnsi="Arial" w:cs="Arial"/>
        </w:rPr>
        <w:t>yrekcja szkoły organizując spotkania z przedstawicielami szkół ponadpodstawowych i wyższych uczelni (wyjazdy klas np. na targi edukacyjne lub na wyższe uczelnie);</w:t>
      </w:r>
    </w:p>
    <w:p w14:paraId="5BE67FA9" w14:textId="10CE4975" w:rsidR="00426681" w:rsidRPr="00A33672" w:rsidRDefault="00925C23">
      <w:pPr>
        <w:pStyle w:val="Akapitzlist"/>
        <w:numPr>
          <w:ilvl w:val="0"/>
          <w:numId w:val="124"/>
        </w:numPr>
        <w:contextualSpacing/>
        <w:rPr>
          <w:rFonts w:ascii="Arial" w:hAnsi="Arial" w:cs="Arial"/>
        </w:rPr>
      </w:pPr>
      <w:r w:rsidRPr="00A33672">
        <w:rPr>
          <w:rFonts w:ascii="Arial" w:hAnsi="Arial" w:cs="Arial"/>
        </w:rPr>
        <w:t>w</w:t>
      </w:r>
      <w:r w:rsidR="00426681" w:rsidRPr="00A33672">
        <w:rPr>
          <w:rFonts w:ascii="Arial" w:hAnsi="Arial" w:cs="Arial"/>
        </w:rPr>
        <w:t>szyscy nauczyciele w ramach poszczególnych przedmiotów realizując podstawę programową.</w:t>
      </w:r>
    </w:p>
    <w:p w14:paraId="006845DB" w14:textId="48EE5B18" w:rsidR="00284383" w:rsidRPr="00A33672" w:rsidRDefault="00284383" w:rsidP="007D2CFE">
      <w:pPr>
        <w:pStyle w:val="Tekstpodstawowy"/>
        <w:spacing w:line="276" w:lineRule="auto"/>
        <w:contextualSpacing/>
        <w:rPr>
          <w:rFonts w:cs="Arial"/>
          <w:b/>
          <w:sz w:val="22"/>
          <w:szCs w:val="22"/>
        </w:rPr>
      </w:pPr>
      <w:r w:rsidRPr="00A33672">
        <w:rPr>
          <w:rFonts w:cs="Arial"/>
          <w:b/>
          <w:sz w:val="22"/>
          <w:szCs w:val="22"/>
        </w:rPr>
        <w:t>§ 5</w:t>
      </w:r>
      <w:r w:rsidR="000567A7" w:rsidRPr="00A33672">
        <w:rPr>
          <w:rFonts w:cs="Arial"/>
          <w:b/>
          <w:sz w:val="22"/>
          <w:szCs w:val="22"/>
        </w:rPr>
        <w:t>7</w:t>
      </w:r>
      <w:r w:rsidRPr="00A33672">
        <w:rPr>
          <w:rFonts w:cs="Arial"/>
          <w:b/>
          <w:sz w:val="22"/>
          <w:szCs w:val="22"/>
        </w:rPr>
        <w:t>.</w:t>
      </w:r>
    </w:p>
    <w:p w14:paraId="10992C6A" w14:textId="77777777" w:rsidR="00C86C3C" w:rsidRDefault="00C86C3C" w:rsidP="00C86C3C">
      <w:pPr>
        <w:pStyle w:val="Tekstpodstawowy"/>
        <w:spacing w:line="276" w:lineRule="auto"/>
        <w:ind w:left="284" w:hanging="284"/>
        <w:contextualSpacing/>
        <w:rPr>
          <w:rFonts w:cs="Arial"/>
          <w:b/>
          <w:sz w:val="22"/>
          <w:szCs w:val="22"/>
        </w:rPr>
      </w:pPr>
      <w:r>
        <w:rPr>
          <w:rFonts w:cs="Arial"/>
          <w:b/>
          <w:sz w:val="22"/>
          <w:szCs w:val="22"/>
        </w:rPr>
        <w:t>Biblioteka</w:t>
      </w:r>
    </w:p>
    <w:p w14:paraId="5F49AAA2" w14:textId="77777777" w:rsidR="00C86C3C" w:rsidRPr="005B4B37" w:rsidRDefault="00C86C3C" w:rsidP="00C86C3C">
      <w:pPr>
        <w:pStyle w:val="Tekstpodstawowy"/>
        <w:spacing w:line="276" w:lineRule="auto"/>
        <w:ind w:left="284" w:hanging="284"/>
        <w:contextualSpacing/>
        <w:rPr>
          <w:rFonts w:cs="Arial"/>
          <w:b/>
          <w:sz w:val="22"/>
          <w:szCs w:val="22"/>
        </w:rPr>
      </w:pPr>
    </w:p>
    <w:p w14:paraId="2823F7AC" w14:textId="77777777" w:rsidR="00C86C3C" w:rsidRDefault="00C86C3C" w:rsidP="00C86C3C">
      <w:pPr>
        <w:pStyle w:val="Tekstpodstawowy"/>
        <w:numPr>
          <w:ilvl w:val="0"/>
          <w:numId w:val="125"/>
        </w:numPr>
        <w:spacing w:line="276" w:lineRule="auto"/>
        <w:ind w:left="284" w:hanging="284"/>
        <w:contextualSpacing/>
        <w:rPr>
          <w:rFonts w:cs="Arial"/>
          <w:sz w:val="22"/>
          <w:szCs w:val="22"/>
        </w:rPr>
      </w:pPr>
      <w:r w:rsidRPr="005B4B37">
        <w:rPr>
          <w:rFonts w:cs="Arial"/>
          <w:sz w:val="22"/>
          <w:szCs w:val="22"/>
        </w:rPr>
        <w:t xml:space="preserve">Biblioteka szkolna jest pracownią szkolną, służącą realizacji programów nauczania </w:t>
      </w:r>
      <w:r w:rsidRPr="005B4B37">
        <w:rPr>
          <w:rFonts w:cs="Arial"/>
          <w:sz w:val="22"/>
          <w:szCs w:val="22"/>
        </w:rPr>
        <w:br/>
        <w:t xml:space="preserve">i wychowania, edukacji kulturalnej i informacyjnej uczniów oraz realizacji ich potrzeb </w:t>
      </w:r>
      <w:r w:rsidRPr="005B4B37">
        <w:rPr>
          <w:rFonts w:cs="Arial"/>
          <w:sz w:val="22"/>
          <w:szCs w:val="22"/>
        </w:rPr>
        <w:br/>
        <w:t>i zainteresowań. Jednocześnie służy kształceniu i doskonaleniu nauczycieli, ich warsztatu pracy, popularyzowaniu wiedzy pedagogicznej wśród rodziców oraz w miarę możliwości wiedzy o regionie.</w:t>
      </w:r>
    </w:p>
    <w:p w14:paraId="06E14DC4" w14:textId="77777777" w:rsidR="00C86C3C" w:rsidRPr="009F7C11" w:rsidRDefault="00C86C3C" w:rsidP="00C86C3C">
      <w:pPr>
        <w:pStyle w:val="Tekstpodstawowy"/>
        <w:numPr>
          <w:ilvl w:val="0"/>
          <w:numId w:val="125"/>
        </w:numPr>
        <w:spacing w:line="276" w:lineRule="auto"/>
        <w:ind w:left="284" w:hanging="284"/>
        <w:contextualSpacing/>
        <w:rPr>
          <w:rFonts w:cs="Arial"/>
          <w:sz w:val="22"/>
          <w:szCs w:val="22"/>
        </w:rPr>
      </w:pPr>
      <w:r w:rsidRPr="009F7C11">
        <w:rPr>
          <w:rFonts w:cs="Arial"/>
          <w:sz w:val="22"/>
          <w:szCs w:val="22"/>
        </w:rPr>
        <w:t>Pomieszczenia biblioteki szkolnej umożliwi</w:t>
      </w:r>
      <w:r>
        <w:rPr>
          <w:rFonts w:cs="Arial"/>
          <w:sz w:val="22"/>
          <w:szCs w:val="22"/>
        </w:rPr>
        <w:t>ają</w:t>
      </w:r>
      <w:r w:rsidRPr="009F7C11">
        <w:rPr>
          <w:rFonts w:cs="Arial"/>
          <w:sz w:val="22"/>
          <w:szCs w:val="22"/>
        </w:rPr>
        <w:t>:</w:t>
      </w:r>
    </w:p>
    <w:p w14:paraId="0C71083C" w14:textId="77777777" w:rsidR="00C86C3C" w:rsidRPr="005B4B37" w:rsidRDefault="00C86C3C" w:rsidP="00C86C3C">
      <w:pPr>
        <w:pStyle w:val="Tekstpodstawowy"/>
        <w:numPr>
          <w:ilvl w:val="0"/>
          <w:numId w:val="126"/>
        </w:numPr>
        <w:spacing w:line="276" w:lineRule="auto"/>
        <w:contextualSpacing/>
        <w:rPr>
          <w:rFonts w:cs="Arial"/>
          <w:sz w:val="22"/>
          <w:szCs w:val="22"/>
        </w:rPr>
      </w:pPr>
      <w:r>
        <w:rPr>
          <w:rFonts w:cs="Arial"/>
          <w:sz w:val="22"/>
          <w:szCs w:val="22"/>
        </w:rPr>
        <w:t>g</w:t>
      </w:r>
      <w:r w:rsidRPr="005B4B37">
        <w:rPr>
          <w:rFonts w:cs="Arial"/>
          <w:sz w:val="22"/>
          <w:szCs w:val="22"/>
        </w:rPr>
        <w:t>romadzenie i opracowanie zbiorów;</w:t>
      </w:r>
    </w:p>
    <w:p w14:paraId="6755A9D4" w14:textId="77777777" w:rsidR="00C86C3C" w:rsidRPr="005B4B37" w:rsidRDefault="00C86C3C" w:rsidP="00C86C3C">
      <w:pPr>
        <w:pStyle w:val="Tekstpodstawowy"/>
        <w:numPr>
          <w:ilvl w:val="0"/>
          <w:numId w:val="126"/>
        </w:numPr>
        <w:spacing w:line="276" w:lineRule="auto"/>
        <w:contextualSpacing/>
        <w:rPr>
          <w:rFonts w:cs="Arial"/>
          <w:sz w:val="22"/>
          <w:szCs w:val="22"/>
        </w:rPr>
      </w:pPr>
      <w:r>
        <w:rPr>
          <w:rFonts w:cs="Arial"/>
          <w:sz w:val="22"/>
          <w:szCs w:val="22"/>
        </w:rPr>
        <w:t>k</w:t>
      </w:r>
      <w:r w:rsidRPr="005B4B37">
        <w:rPr>
          <w:rFonts w:cs="Arial"/>
          <w:sz w:val="22"/>
          <w:szCs w:val="22"/>
        </w:rPr>
        <w:t>orzystanie ze zbiorów w kąciku czytelniczym;</w:t>
      </w:r>
    </w:p>
    <w:p w14:paraId="5C612785" w14:textId="77777777" w:rsidR="00C86C3C" w:rsidRPr="005B4B37" w:rsidRDefault="00C86C3C" w:rsidP="00C86C3C">
      <w:pPr>
        <w:pStyle w:val="Tekstpodstawowy"/>
        <w:numPr>
          <w:ilvl w:val="0"/>
          <w:numId w:val="126"/>
        </w:numPr>
        <w:spacing w:line="276" w:lineRule="auto"/>
        <w:contextualSpacing/>
        <w:rPr>
          <w:rFonts w:cs="Arial"/>
          <w:sz w:val="22"/>
          <w:szCs w:val="22"/>
        </w:rPr>
      </w:pPr>
      <w:r>
        <w:rPr>
          <w:rFonts w:cs="Arial"/>
          <w:sz w:val="22"/>
          <w:szCs w:val="22"/>
        </w:rPr>
        <w:t>p</w:t>
      </w:r>
      <w:r w:rsidRPr="005B4B37">
        <w:rPr>
          <w:rFonts w:cs="Arial"/>
          <w:sz w:val="22"/>
          <w:szCs w:val="22"/>
        </w:rPr>
        <w:t>rowadzenie przysposobienia czytelniczego i informacyjnego uczniów.</w:t>
      </w:r>
    </w:p>
    <w:p w14:paraId="1635FCAD" w14:textId="77777777" w:rsidR="00C86C3C" w:rsidRDefault="00C86C3C" w:rsidP="00C86C3C">
      <w:pPr>
        <w:pStyle w:val="Tekstpodstawowy"/>
        <w:numPr>
          <w:ilvl w:val="0"/>
          <w:numId w:val="125"/>
        </w:numPr>
        <w:spacing w:line="276" w:lineRule="auto"/>
        <w:ind w:left="284" w:hanging="284"/>
        <w:contextualSpacing/>
        <w:rPr>
          <w:rFonts w:cs="Arial"/>
          <w:sz w:val="22"/>
          <w:szCs w:val="22"/>
        </w:rPr>
      </w:pPr>
      <w:r w:rsidRPr="005B4B37">
        <w:rPr>
          <w:rFonts w:cs="Arial"/>
          <w:sz w:val="22"/>
          <w:szCs w:val="22"/>
        </w:rPr>
        <w:t>Godziny pracy biblioteki ustalane są na dany rok szkolny w celu umożliwienia dostępu do jej zbiorów podczas zajęć lekcyjnych i po ich zakończeniu.</w:t>
      </w:r>
    </w:p>
    <w:p w14:paraId="302B26C8" w14:textId="77777777" w:rsidR="00C86C3C" w:rsidRDefault="00C86C3C" w:rsidP="00C86C3C">
      <w:pPr>
        <w:pStyle w:val="Tekstpodstawowy"/>
        <w:numPr>
          <w:ilvl w:val="0"/>
          <w:numId w:val="125"/>
        </w:numPr>
        <w:spacing w:line="276" w:lineRule="auto"/>
        <w:ind w:left="284" w:hanging="284"/>
        <w:contextualSpacing/>
        <w:rPr>
          <w:rFonts w:cs="Arial"/>
          <w:sz w:val="22"/>
          <w:szCs w:val="22"/>
        </w:rPr>
      </w:pPr>
      <w:r w:rsidRPr="009F7C11">
        <w:rPr>
          <w:rFonts w:cs="Arial"/>
          <w:sz w:val="22"/>
          <w:szCs w:val="22"/>
        </w:rPr>
        <w:t xml:space="preserve">Szczegółowa organizacja pracy biblioteki szkolnej oraz zasady współpracy z rodzicami </w:t>
      </w:r>
      <w:r>
        <w:rPr>
          <w:rFonts w:cs="Arial"/>
          <w:sz w:val="22"/>
          <w:szCs w:val="22"/>
        </w:rPr>
        <w:br/>
      </w:r>
      <w:r w:rsidRPr="009F7C11">
        <w:rPr>
          <w:rFonts w:cs="Arial"/>
          <w:sz w:val="22"/>
          <w:szCs w:val="22"/>
        </w:rPr>
        <w:t>i innymi bibliotekami</w:t>
      </w:r>
      <w:r>
        <w:rPr>
          <w:rFonts w:cs="Arial"/>
          <w:sz w:val="22"/>
          <w:szCs w:val="22"/>
        </w:rPr>
        <w:t>,</w:t>
      </w:r>
      <w:r w:rsidRPr="009F7C11">
        <w:rPr>
          <w:rFonts w:cs="Arial"/>
          <w:sz w:val="22"/>
          <w:szCs w:val="22"/>
        </w:rPr>
        <w:t xml:space="preserve"> zostały określone w regulaminie pracy biblioteki</w:t>
      </w:r>
      <w:r w:rsidRPr="009F7C11">
        <w:rPr>
          <w:rFonts w:cs="Arial"/>
          <w:i/>
          <w:sz w:val="22"/>
          <w:szCs w:val="22"/>
        </w:rPr>
        <w:t xml:space="preserve">, </w:t>
      </w:r>
      <w:r w:rsidRPr="009F7C11">
        <w:rPr>
          <w:rFonts w:cs="Arial"/>
          <w:sz w:val="22"/>
          <w:szCs w:val="22"/>
        </w:rPr>
        <w:t>na podstawie przepisów prawnych dotyczących pracy bibliotek szkolnych.</w:t>
      </w:r>
    </w:p>
    <w:p w14:paraId="027B8766" w14:textId="77777777" w:rsidR="00C86C3C" w:rsidRPr="009F7C11" w:rsidRDefault="00C86C3C" w:rsidP="00C86C3C">
      <w:pPr>
        <w:pStyle w:val="Tekstpodstawowy"/>
        <w:numPr>
          <w:ilvl w:val="0"/>
          <w:numId w:val="125"/>
        </w:numPr>
        <w:spacing w:line="276" w:lineRule="auto"/>
        <w:ind w:left="284" w:hanging="284"/>
        <w:contextualSpacing/>
        <w:rPr>
          <w:rFonts w:cs="Arial"/>
          <w:sz w:val="22"/>
          <w:szCs w:val="22"/>
        </w:rPr>
      </w:pPr>
      <w:r w:rsidRPr="009F7C11">
        <w:rPr>
          <w:rFonts w:cs="Arial"/>
          <w:sz w:val="22"/>
          <w:szCs w:val="22"/>
        </w:rPr>
        <w:t>Zgodnie z przepisami biblioteka realizuje funkcję:</w:t>
      </w:r>
    </w:p>
    <w:p w14:paraId="58060522" w14:textId="77777777" w:rsidR="00C86C3C" w:rsidRPr="005B4B37" w:rsidRDefault="00C86C3C" w:rsidP="00C86C3C">
      <w:pPr>
        <w:pStyle w:val="Tekstpodstawowy"/>
        <w:numPr>
          <w:ilvl w:val="0"/>
          <w:numId w:val="127"/>
        </w:numPr>
        <w:spacing w:line="276" w:lineRule="auto"/>
        <w:contextualSpacing/>
        <w:rPr>
          <w:rFonts w:cs="Arial"/>
          <w:sz w:val="22"/>
          <w:szCs w:val="22"/>
        </w:rPr>
      </w:pPr>
      <w:r>
        <w:rPr>
          <w:rFonts w:cs="Arial"/>
          <w:sz w:val="22"/>
          <w:szCs w:val="22"/>
        </w:rPr>
        <w:t>k</w:t>
      </w:r>
      <w:r w:rsidRPr="005B4B37">
        <w:rPr>
          <w:rFonts w:cs="Arial"/>
          <w:sz w:val="22"/>
          <w:szCs w:val="22"/>
        </w:rPr>
        <w:t>ształcąco-wychowawczą;</w:t>
      </w:r>
    </w:p>
    <w:p w14:paraId="79FFC237" w14:textId="77777777" w:rsidR="00C86C3C" w:rsidRPr="005B4B37" w:rsidRDefault="00C86C3C" w:rsidP="00C86C3C">
      <w:pPr>
        <w:pStyle w:val="Tekstpodstawowy"/>
        <w:numPr>
          <w:ilvl w:val="0"/>
          <w:numId w:val="127"/>
        </w:numPr>
        <w:spacing w:line="276" w:lineRule="auto"/>
        <w:contextualSpacing/>
        <w:rPr>
          <w:rFonts w:cs="Arial"/>
          <w:sz w:val="22"/>
          <w:szCs w:val="22"/>
        </w:rPr>
      </w:pPr>
      <w:r>
        <w:rPr>
          <w:rFonts w:cs="Arial"/>
          <w:sz w:val="22"/>
          <w:szCs w:val="22"/>
        </w:rPr>
        <w:t>o</w:t>
      </w:r>
      <w:r w:rsidRPr="005B4B37">
        <w:rPr>
          <w:rFonts w:cs="Arial"/>
          <w:sz w:val="22"/>
          <w:szCs w:val="22"/>
        </w:rPr>
        <w:t>piekuńczo-wychowawczą;</w:t>
      </w:r>
    </w:p>
    <w:p w14:paraId="63CAB928" w14:textId="77777777" w:rsidR="00C86C3C" w:rsidRDefault="00C86C3C" w:rsidP="00C86C3C">
      <w:pPr>
        <w:pStyle w:val="Tekstpodstawowy"/>
        <w:numPr>
          <w:ilvl w:val="0"/>
          <w:numId w:val="127"/>
        </w:numPr>
        <w:spacing w:line="276" w:lineRule="auto"/>
        <w:contextualSpacing/>
        <w:rPr>
          <w:rFonts w:cs="Arial"/>
          <w:sz w:val="22"/>
          <w:szCs w:val="22"/>
        </w:rPr>
      </w:pPr>
      <w:r>
        <w:rPr>
          <w:rFonts w:cs="Arial"/>
          <w:sz w:val="22"/>
          <w:szCs w:val="22"/>
        </w:rPr>
        <w:t>k</w:t>
      </w:r>
      <w:r w:rsidRPr="005B4B37">
        <w:rPr>
          <w:rFonts w:cs="Arial"/>
          <w:sz w:val="22"/>
          <w:szCs w:val="22"/>
        </w:rPr>
        <w:t>ulturalno-oświatową.</w:t>
      </w:r>
    </w:p>
    <w:p w14:paraId="732E1310" w14:textId="77777777" w:rsidR="00C86C3C" w:rsidRDefault="00C86C3C" w:rsidP="00C86C3C">
      <w:pPr>
        <w:pStyle w:val="Tekstpodstawowy"/>
        <w:numPr>
          <w:ilvl w:val="0"/>
          <w:numId w:val="125"/>
        </w:numPr>
        <w:spacing w:line="276" w:lineRule="auto"/>
        <w:ind w:left="284" w:hanging="284"/>
        <w:contextualSpacing/>
        <w:rPr>
          <w:rFonts w:cs="Arial"/>
          <w:sz w:val="22"/>
          <w:szCs w:val="22"/>
        </w:rPr>
      </w:pPr>
      <w:r w:rsidRPr="00071793">
        <w:rPr>
          <w:rFonts w:cs="Arial"/>
          <w:sz w:val="22"/>
          <w:szCs w:val="22"/>
        </w:rPr>
        <w:t>Każdy uczeń szkoły jest czytelnikiem szkolnej biblioteki. Czytelnikowi wydawana jest karta biblioteczna.</w:t>
      </w:r>
    </w:p>
    <w:p w14:paraId="499E3D5B" w14:textId="77777777" w:rsidR="00C86C3C" w:rsidRDefault="00C86C3C" w:rsidP="00C86C3C">
      <w:pPr>
        <w:pStyle w:val="Tekstpodstawowy"/>
        <w:numPr>
          <w:ilvl w:val="0"/>
          <w:numId w:val="125"/>
        </w:numPr>
        <w:spacing w:line="276" w:lineRule="auto"/>
        <w:ind w:left="284" w:hanging="284"/>
        <w:contextualSpacing/>
        <w:rPr>
          <w:rFonts w:cs="Arial"/>
          <w:sz w:val="22"/>
          <w:szCs w:val="22"/>
        </w:rPr>
      </w:pPr>
      <w:r w:rsidRPr="00071793">
        <w:rPr>
          <w:rFonts w:cs="Arial"/>
          <w:sz w:val="22"/>
          <w:szCs w:val="22"/>
        </w:rPr>
        <w:t xml:space="preserve">Przy odbiorze karty czytelniczej uczeń podpisuje zobowiązanie do przestrzegania </w:t>
      </w:r>
      <w:r>
        <w:rPr>
          <w:rFonts w:cs="Arial"/>
          <w:sz w:val="22"/>
          <w:szCs w:val="22"/>
        </w:rPr>
        <w:t>r</w:t>
      </w:r>
      <w:r w:rsidRPr="00071793">
        <w:rPr>
          <w:rFonts w:cs="Arial"/>
          <w:sz w:val="22"/>
          <w:szCs w:val="22"/>
        </w:rPr>
        <w:t>egulaminu biblioteki. W przypadku czytelników do lat 15 wymagany jest podpis rodzica, który wraz z podpisaniem zobowiązania ponos</w:t>
      </w:r>
      <w:r>
        <w:rPr>
          <w:rFonts w:cs="Arial"/>
          <w:sz w:val="22"/>
          <w:szCs w:val="22"/>
        </w:rPr>
        <w:t>i</w:t>
      </w:r>
      <w:r w:rsidRPr="00071793">
        <w:rPr>
          <w:rFonts w:cs="Arial"/>
          <w:sz w:val="22"/>
          <w:szCs w:val="22"/>
        </w:rPr>
        <w:t xml:space="preserve"> odpowiedzialność za przestrzeganie zasad korzystania ze zbiorów przez dziecko</w:t>
      </w:r>
      <w:r>
        <w:rPr>
          <w:rFonts w:cs="Arial"/>
          <w:sz w:val="22"/>
          <w:szCs w:val="22"/>
        </w:rPr>
        <w:t>.</w:t>
      </w:r>
    </w:p>
    <w:p w14:paraId="56A49F4E" w14:textId="77777777" w:rsidR="00C86C3C" w:rsidRPr="005B4B37" w:rsidRDefault="00C86C3C" w:rsidP="00C86C3C">
      <w:pPr>
        <w:pStyle w:val="Tekstpodstawowy"/>
        <w:numPr>
          <w:ilvl w:val="0"/>
          <w:numId w:val="125"/>
        </w:numPr>
        <w:spacing w:line="276" w:lineRule="auto"/>
        <w:ind w:left="284" w:hanging="284"/>
        <w:contextualSpacing/>
        <w:rPr>
          <w:rFonts w:cs="Arial"/>
          <w:sz w:val="22"/>
          <w:szCs w:val="22"/>
        </w:rPr>
      </w:pPr>
      <w:r w:rsidRPr="005B4B37">
        <w:rPr>
          <w:rFonts w:cs="Arial"/>
          <w:sz w:val="22"/>
          <w:szCs w:val="22"/>
        </w:rPr>
        <w:t>Ogólne zasady korzystania z biblioteki:</w:t>
      </w:r>
    </w:p>
    <w:p w14:paraId="0480459C" w14:textId="77777777" w:rsidR="00C86C3C" w:rsidRPr="005B4B37" w:rsidRDefault="00C86C3C" w:rsidP="00C86C3C">
      <w:pPr>
        <w:pStyle w:val="Tekstpodstawowy"/>
        <w:numPr>
          <w:ilvl w:val="0"/>
          <w:numId w:val="128"/>
        </w:numPr>
        <w:spacing w:line="276" w:lineRule="auto"/>
        <w:contextualSpacing/>
        <w:rPr>
          <w:rFonts w:cs="Arial"/>
          <w:sz w:val="22"/>
          <w:szCs w:val="22"/>
        </w:rPr>
      </w:pPr>
      <w:r>
        <w:rPr>
          <w:rFonts w:cs="Arial"/>
          <w:sz w:val="22"/>
          <w:szCs w:val="22"/>
        </w:rPr>
        <w:t>z</w:t>
      </w:r>
      <w:r w:rsidRPr="005B4B37">
        <w:rPr>
          <w:rFonts w:cs="Arial"/>
          <w:sz w:val="22"/>
          <w:szCs w:val="22"/>
        </w:rPr>
        <w:t xml:space="preserve"> biblioteki mogą korzystać: </w:t>
      </w:r>
      <w:r>
        <w:rPr>
          <w:rFonts w:cs="Arial"/>
          <w:sz w:val="22"/>
          <w:szCs w:val="22"/>
        </w:rPr>
        <w:t xml:space="preserve">dzieci, </w:t>
      </w:r>
      <w:r w:rsidRPr="005B4B37">
        <w:rPr>
          <w:rFonts w:cs="Arial"/>
          <w:sz w:val="22"/>
          <w:szCs w:val="22"/>
        </w:rPr>
        <w:t xml:space="preserve">uczniowie, nauczyciele i inni pracownicy </w:t>
      </w:r>
      <w:r>
        <w:rPr>
          <w:rFonts w:cs="Arial"/>
          <w:sz w:val="22"/>
          <w:szCs w:val="22"/>
        </w:rPr>
        <w:t>s</w:t>
      </w:r>
      <w:r w:rsidRPr="005B4B37">
        <w:rPr>
          <w:rFonts w:cs="Arial"/>
          <w:sz w:val="22"/>
          <w:szCs w:val="22"/>
        </w:rPr>
        <w:t xml:space="preserve">zkoły, rodzice oraz absolwenci naszej szkoły po uzyskaniu zgody </w:t>
      </w:r>
      <w:r>
        <w:rPr>
          <w:rFonts w:cs="Arial"/>
          <w:sz w:val="22"/>
          <w:szCs w:val="22"/>
        </w:rPr>
        <w:t>d</w:t>
      </w:r>
      <w:r w:rsidRPr="005B4B37">
        <w:rPr>
          <w:rFonts w:cs="Arial"/>
          <w:sz w:val="22"/>
          <w:szCs w:val="22"/>
        </w:rPr>
        <w:t>yrektora;</w:t>
      </w:r>
    </w:p>
    <w:p w14:paraId="47FB3615" w14:textId="77777777" w:rsidR="00C86C3C" w:rsidRPr="005B4B37" w:rsidRDefault="00C86C3C" w:rsidP="00C86C3C">
      <w:pPr>
        <w:pStyle w:val="Tekstpodstawowy"/>
        <w:numPr>
          <w:ilvl w:val="0"/>
          <w:numId w:val="128"/>
        </w:numPr>
        <w:spacing w:line="276" w:lineRule="auto"/>
        <w:contextualSpacing/>
        <w:rPr>
          <w:rFonts w:cs="Arial"/>
          <w:sz w:val="22"/>
          <w:szCs w:val="22"/>
        </w:rPr>
      </w:pPr>
      <w:r>
        <w:rPr>
          <w:rFonts w:cs="Arial"/>
          <w:sz w:val="22"/>
          <w:szCs w:val="22"/>
        </w:rPr>
        <w:t>j</w:t>
      </w:r>
      <w:r w:rsidRPr="005B4B37">
        <w:rPr>
          <w:rFonts w:cs="Arial"/>
          <w:sz w:val="22"/>
          <w:szCs w:val="22"/>
        </w:rPr>
        <w:t>ednorazowo czytelnik może wypożyczyć 2 książki, które może przetrzymywać do 2 tygodni</w:t>
      </w:r>
      <w:r>
        <w:rPr>
          <w:rFonts w:cs="Arial"/>
          <w:sz w:val="22"/>
          <w:szCs w:val="22"/>
        </w:rPr>
        <w:t xml:space="preserve"> - p</w:t>
      </w:r>
      <w:r w:rsidRPr="005B4B37">
        <w:rPr>
          <w:rFonts w:cs="Arial"/>
          <w:sz w:val="22"/>
          <w:szCs w:val="22"/>
        </w:rPr>
        <w:t>o upływie tego terminu należy książki zwrócić lub dokonać prolongaty;</w:t>
      </w:r>
    </w:p>
    <w:p w14:paraId="0B569741" w14:textId="77777777" w:rsidR="00C86C3C" w:rsidRPr="00B27F2F" w:rsidRDefault="00C86C3C" w:rsidP="00C86C3C">
      <w:pPr>
        <w:pStyle w:val="Tekstpodstawowy"/>
        <w:numPr>
          <w:ilvl w:val="0"/>
          <w:numId w:val="128"/>
        </w:numPr>
        <w:spacing w:line="276" w:lineRule="auto"/>
        <w:contextualSpacing/>
        <w:rPr>
          <w:rFonts w:cs="Arial"/>
          <w:sz w:val="22"/>
          <w:szCs w:val="22"/>
        </w:rPr>
      </w:pPr>
      <w:r w:rsidRPr="00B27F2F">
        <w:rPr>
          <w:rFonts w:cs="Arial"/>
          <w:sz w:val="22"/>
          <w:szCs w:val="22"/>
        </w:rPr>
        <w:t>w przypadku zniszczenia lub zagubienia książki, należy odkupić taką sama książkę lub inną wskazaną przez nauczyciela – bibliotekarza;</w:t>
      </w:r>
    </w:p>
    <w:p w14:paraId="13F54101" w14:textId="77777777" w:rsidR="00C86C3C" w:rsidRPr="00B27F2F" w:rsidRDefault="00C86C3C" w:rsidP="00C86C3C">
      <w:pPr>
        <w:pStyle w:val="Tekstpodstawowy"/>
        <w:numPr>
          <w:ilvl w:val="0"/>
          <w:numId w:val="128"/>
        </w:numPr>
        <w:spacing w:line="276" w:lineRule="auto"/>
        <w:contextualSpacing/>
        <w:rPr>
          <w:rFonts w:cs="Arial"/>
          <w:sz w:val="22"/>
          <w:szCs w:val="22"/>
        </w:rPr>
      </w:pPr>
      <w:r w:rsidRPr="00B27F2F">
        <w:rPr>
          <w:rFonts w:cs="Arial"/>
          <w:sz w:val="22"/>
          <w:szCs w:val="22"/>
        </w:rPr>
        <w:t xml:space="preserve">w terminie nie później niż na dwa tygodnie przed zakończeniem roku szkolnego, należy dokonać zwrotu wszystkich wypożyczonych książek, zaś po uzgodnieniu </w:t>
      </w:r>
    </w:p>
    <w:p w14:paraId="42CB732B" w14:textId="77777777" w:rsidR="00C86C3C" w:rsidRPr="00B27F2F" w:rsidRDefault="00C86C3C" w:rsidP="00C86C3C">
      <w:pPr>
        <w:pStyle w:val="Tekstpodstawowy"/>
        <w:spacing w:line="276" w:lineRule="auto"/>
        <w:ind w:left="720"/>
        <w:contextualSpacing/>
        <w:rPr>
          <w:rFonts w:cs="Arial"/>
          <w:color w:val="5F497A" w:themeColor="accent4" w:themeShade="BF"/>
          <w:sz w:val="22"/>
          <w:szCs w:val="22"/>
        </w:rPr>
      </w:pPr>
      <w:r w:rsidRPr="00B27F2F">
        <w:rPr>
          <w:rFonts w:cs="Arial"/>
          <w:sz w:val="22"/>
          <w:szCs w:val="22"/>
        </w:rPr>
        <w:t>z bibliotekarzem istnieje możliwość wypożyczenia książek na okres ferii i wakacji</w:t>
      </w:r>
      <w:r w:rsidRPr="00B27F2F">
        <w:rPr>
          <w:rFonts w:cs="Arial"/>
          <w:color w:val="5F497A" w:themeColor="accent4" w:themeShade="BF"/>
          <w:sz w:val="22"/>
          <w:szCs w:val="22"/>
        </w:rPr>
        <w:t>.</w:t>
      </w:r>
    </w:p>
    <w:p w14:paraId="303C4AE2" w14:textId="77777777" w:rsidR="00C86C3C" w:rsidRDefault="00C86C3C" w:rsidP="007D2CFE">
      <w:pPr>
        <w:pStyle w:val="Tekstpodstawowy"/>
        <w:spacing w:line="276" w:lineRule="auto"/>
        <w:contextualSpacing/>
        <w:rPr>
          <w:rFonts w:cs="Arial"/>
          <w:b/>
          <w:sz w:val="22"/>
          <w:szCs w:val="22"/>
        </w:rPr>
      </w:pPr>
    </w:p>
    <w:p w14:paraId="1D0CB6D7" w14:textId="63E13757" w:rsidR="009923B3" w:rsidRPr="00A33672" w:rsidRDefault="009923B3" w:rsidP="007D2CFE">
      <w:pPr>
        <w:pStyle w:val="Tekstpodstawowy"/>
        <w:spacing w:line="276" w:lineRule="auto"/>
        <w:contextualSpacing/>
        <w:rPr>
          <w:rFonts w:cs="Arial"/>
          <w:b/>
          <w:sz w:val="22"/>
          <w:szCs w:val="22"/>
        </w:rPr>
      </w:pPr>
      <w:r w:rsidRPr="00A33672">
        <w:rPr>
          <w:rFonts w:cs="Arial"/>
          <w:b/>
          <w:sz w:val="22"/>
          <w:szCs w:val="22"/>
        </w:rPr>
        <w:t>§ 5</w:t>
      </w:r>
      <w:r w:rsidR="00A932D2" w:rsidRPr="00A33672">
        <w:rPr>
          <w:rFonts w:cs="Arial"/>
          <w:b/>
          <w:sz w:val="22"/>
          <w:szCs w:val="22"/>
        </w:rPr>
        <w:t>8</w:t>
      </w:r>
      <w:r w:rsidRPr="00A33672">
        <w:rPr>
          <w:rFonts w:cs="Arial"/>
          <w:b/>
          <w:sz w:val="22"/>
          <w:szCs w:val="22"/>
        </w:rPr>
        <w:t>.</w:t>
      </w:r>
    </w:p>
    <w:p w14:paraId="4F417405" w14:textId="77777777" w:rsidR="009923B3" w:rsidRPr="00A33672" w:rsidRDefault="009923B3" w:rsidP="007D2CFE">
      <w:pPr>
        <w:pStyle w:val="Tekstpodstawowy"/>
        <w:spacing w:line="276" w:lineRule="auto"/>
        <w:ind w:left="284" w:hanging="284"/>
        <w:contextualSpacing/>
        <w:rPr>
          <w:rFonts w:cs="Arial"/>
          <w:sz w:val="22"/>
          <w:szCs w:val="22"/>
        </w:rPr>
      </w:pPr>
    </w:p>
    <w:p w14:paraId="7F7AFC83" w14:textId="44D234D4" w:rsidR="0014054E" w:rsidRPr="00A33672" w:rsidRDefault="0014054E" w:rsidP="007D2CFE">
      <w:pPr>
        <w:pStyle w:val="Tekstpodstawowy"/>
        <w:spacing w:line="276" w:lineRule="auto"/>
        <w:ind w:left="284" w:hanging="284"/>
        <w:contextualSpacing/>
        <w:rPr>
          <w:rFonts w:cs="Arial"/>
          <w:sz w:val="22"/>
          <w:szCs w:val="22"/>
        </w:rPr>
      </w:pPr>
      <w:r w:rsidRPr="00A33672">
        <w:rPr>
          <w:rFonts w:cs="Arial"/>
          <w:sz w:val="22"/>
          <w:szCs w:val="22"/>
        </w:rPr>
        <w:t>Do</w:t>
      </w:r>
      <w:r w:rsidR="00472903" w:rsidRPr="00A33672">
        <w:rPr>
          <w:rFonts w:cs="Arial"/>
          <w:sz w:val="22"/>
          <w:szCs w:val="22"/>
        </w:rPr>
        <w:t xml:space="preserve"> </w:t>
      </w:r>
      <w:r w:rsidRPr="00A33672">
        <w:rPr>
          <w:rFonts w:cs="Arial"/>
          <w:sz w:val="22"/>
          <w:szCs w:val="22"/>
        </w:rPr>
        <w:t>podstawowych</w:t>
      </w:r>
      <w:r w:rsidR="00472903" w:rsidRPr="00A33672">
        <w:rPr>
          <w:rFonts w:cs="Arial"/>
          <w:sz w:val="22"/>
          <w:szCs w:val="22"/>
        </w:rPr>
        <w:t xml:space="preserve"> </w:t>
      </w:r>
      <w:r w:rsidRPr="00A33672">
        <w:rPr>
          <w:rFonts w:cs="Arial"/>
          <w:sz w:val="22"/>
          <w:szCs w:val="22"/>
        </w:rPr>
        <w:t>zadań</w:t>
      </w:r>
      <w:r w:rsidR="00472903" w:rsidRPr="00A33672">
        <w:rPr>
          <w:rFonts w:cs="Arial"/>
          <w:sz w:val="22"/>
          <w:szCs w:val="22"/>
        </w:rPr>
        <w:t xml:space="preserve"> </w:t>
      </w:r>
      <w:r w:rsidRPr="00A33672">
        <w:rPr>
          <w:rFonts w:cs="Arial"/>
          <w:sz w:val="22"/>
          <w:szCs w:val="22"/>
        </w:rPr>
        <w:t>bibliotekarza</w:t>
      </w:r>
      <w:r w:rsidR="00472903" w:rsidRPr="00A33672">
        <w:rPr>
          <w:rFonts w:cs="Arial"/>
          <w:sz w:val="22"/>
          <w:szCs w:val="22"/>
        </w:rPr>
        <w:t xml:space="preserve"> </w:t>
      </w:r>
      <w:r w:rsidRPr="00A33672">
        <w:rPr>
          <w:rFonts w:cs="Arial"/>
          <w:sz w:val="22"/>
          <w:szCs w:val="22"/>
        </w:rPr>
        <w:t>należy:</w:t>
      </w:r>
    </w:p>
    <w:p w14:paraId="2C362121" w14:textId="461F030A" w:rsidR="00683FFA" w:rsidRPr="00A33672" w:rsidRDefault="009923B3">
      <w:pPr>
        <w:pStyle w:val="Tekstpodstawowy"/>
        <w:numPr>
          <w:ilvl w:val="0"/>
          <w:numId w:val="129"/>
        </w:numPr>
        <w:spacing w:line="276" w:lineRule="auto"/>
        <w:contextualSpacing/>
        <w:rPr>
          <w:rFonts w:cs="Arial"/>
          <w:sz w:val="22"/>
          <w:szCs w:val="22"/>
        </w:rPr>
      </w:pPr>
      <w:r w:rsidRPr="00A33672">
        <w:rPr>
          <w:rFonts w:cs="Arial"/>
          <w:sz w:val="22"/>
          <w:szCs w:val="22"/>
        </w:rPr>
        <w:t>g</w:t>
      </w:r>
      <w:r w:rsidR="0014054E" w:rsidRPr="00A33672">
        <w:rPr>
          <w:rFonts w:cs="Arial"/>
          <w:sz w:val="22"/>
          <w:szCs w:val="22"/>
        </w:rPr>
        <w:t>romadzenie</w:t>
      </w:r>
      <w:r w:rsidR="00472903" w:rsidRPr="00A33672">
        <w:rPr>
          <w:rFonts w:cs="Arial"/>
          <w:sz w:val="22"/>
          <w:szCs w:val="22"/>
        </w:rPr>
        <w:t xml:space="preserve"> </w:t>
      </w:r>
      <w:r w:rsidR="0014054E" w:rsidRPr="00A33672">
        <w:rPr>
          <w:rFonts w:cs="Arial"/>
          <w:sz w:val="22"/>
          <w:szCs w:val="22"/>
        </w:rPr>
        <w:t>zbiorów,</w:t>
      </w:r>
      <w:r w:rsidR="00472903" w:rsidRPr="00A33672">
        <w:rPr>
          <w:rFonts w:cs="Arial"/>
          <w:sz w:val="22"/>
          <w:szCs w:val="22"/>
        </w:rPr>
        <w:t xml:space="preserve"> </w:t>
      </w:r>
      <w:r w:rsidR="0014054E" w:rsidRPr="00A33672">
        <w:rPr>
          <w:rFonts w:cs="Arial"/>
          <w:sz w:val="22"/>
          <w:szCs w:val="22"/>
        </w:rPr>
        <w:t>opracowa</w:t>
      </w:r>
      <w:r w:rsidR="007B6134" w:rsidRPr="00A33672">
        <w:rPr>
          <w:rFonts w:cs="Arial"/>
          <w:sz w:val="22"/>
          <w:szCs w:val="22"/>
        </w:rPr>
        <w:t>nie</w:t>
      </w:r>
      <w:r w:rsidR="00472903" w:rsidRPr="00A33672">
        <w:rPr>
          <w:rFonts w:cs="Arial"/>
          <w:sz w:val="22"/>
          <w:szCs w:val="22"/>
        </w:rPr>
        <w:t xml:space="preserve"> </w:t>
      </w:r>
      <w:r w:rsidR="007B6134" w:rsidRPr="00A33672">
        <w:rPr>
          <w:rFonts w:cs="Arial"/>
          <w:sz w:val="22"/>
          <w:szCs w:val="22"/>
        </w:rPr>
        <w:t>zbiorów</w:t>
      </w:r>
      <w:r w:rsidR="00472903" w:rsidRPr="00A33672">
        <w:rPr>
          <w:rFonts w:cs="Arial"/>
          <w:sz w:val="22"/>
          <w:szCs w:val="22"/>
        </w:rPr>
        <w:t xml:space="preserve"> </w:t>
      </w:r>
      <w:r w:rsidR="007B6134" w:rsidRPr="00A33672">
        <w:rPr>
          <w:rFonts w:cs="Arial"/>
          <w:sz w:val="22"/>
          <w:szCs w:val="22"/>
        </w:rPr>
        <w:t>i</w:t>
      </w:r>
      <w:r w:rsidR="00472903" w:rsidRPr="00A33672">
        <w:rPr>
          <w:rFonts w:cs="Arial"/>
          <w:sz w:val="22"/>
          <w:szCs w:val="22"/>
        </w:rPr>
        <w:t xml:space="preserve"> </w:t>
      </w:r>
      <w:r w:rsidR="007B6134" w:rsidRPr="00A33672">
        <w:rPr>
          <w:rFonts w:cs="Arial"/>
          <w:sz w:val="22"/>
          <w:szCs w:val="22"/>
        </w:rPr>
        <w:t>udostępnianie</w:t>
      </w:r>
      <w:r w:rsidR="00472903" w:rsidRPr="00A33672">
        <w:rPr>
          <w:rFonts w:cs="Arial"/>
          <w:sz w:val="22"/>
          <w:szCs w:val="22"/>
        </w:rPr>
        <w:t xml:space="preserve"> </w:t>
      </w:r>
      <w:r w:rsidR="0014054E" w:rsidRPr="00A33672">
        <w:rPr>
          <w:rFonts w:cs="Arial"/>
          <w:sz w:val="22"/>
          <w:szCs w:val="22"/>
        </w:rPr>
        <w:t>zbiorów</w:t>
      </w:r>
      <w:r w:rsidR="00472903" w:rsidRPr="00A33672">
        <w:rPr>
          <w:rFonts w:cs="Arial"/>
          <w:sz w:val="22"/>
          <w:szCs w:val="22"/>
        </w:rPr>
        <w:t xml:space="preserve"> </w:t>
      </w:r>
      <w:r w:rsidR="0014054E" w:rsidRPr="00A33672">
        <w:rPr>
          <w:rFonts w:cs="Arial"/>
          <w:sz w:val="22"/>
          <w:szCs w:val="22"/>
        </w:rPr>
        <w:t>zgodnie</w:t>
      </w:r>
      <w:r w:rsidR="00472903" w:rsidRPr="00A33672">
        <w:rPr>
          <w:rFonts w:cs="Arial"/>
          <w:sz w:val="22"/>
          <w:szCs w:val="22"/>
        </w:rPr>
        <w:t xml:space="preserve"> </w:t>
      </w:r>
      <w:r w:rsidR="009D159D" w:rsidRPr="00A33672">
        <w:rPr>
          <w:rFonts w:cs="Arial"/>
          <w:sz w:val="22"/>
          <w:szCs w:val="22"/>
        </w:rPr>
        <w:br/>
      </w:r>
      <w:r w:rsidR="0014054E" w:rsidRPr="00A33672">
        <w:rPr>
          <w:rFonts w:cs="Arial"/>
          <w:sz w:val="22"/>
          <w:szCs w:val="22"/>
        </w:rPr>
        <w:t>z</w:t>
      </w:r>
      <w:r w:rsidR="00472903" w:rsidRPr="00A33672">
        <w:rPr>
          <w:rFonts w:cs="Arial"/>
          <w:sz w:val="22"/>
          <w:szCs w:val="22"/>
        </w:rPr>
        <w:t xml:space="preserve"> </w:t>
      </w:r>
      <w:r w:rsidR="0014054E" w:rsidRPr="00A33672">
        <w:rPr>
          <w:rFonts w:cs="Arial"/>
          <w:sz w:val="22"/>
          <w:szCs w:val="22"/>
        </w:rPr>
        <w:t>obowiązującymi</w:t>
      </w:r>
      <w:r w:rsidR="00472903" w:rsidRPr="00A33672">
        <w:rPr>
          <w:rFonts w:cs="Arial"/>
          <w:sz w:val="22"/>
          <w:szCs w:val="22"/>
        </w:rPr>
        <w:t xml:space="preserve"> </w:t>
      </w:r>
      <w:r w:rsidR="0014054E" w:rsidRPr="00A33672">
        <w:rPr>
          <w:rFonts w:cs="Arial"/>
          <w:sz w:val="22"/>
          <w:szCs w:val="22"/>
        </w:rPr>
        <w:t>przepisami</w:t>
      </w:r>
      <w:r w:rsidR="009D159D" w:rsidRPr="00A33672">
        <w:rPr>
          <w:rFonts w:cs="Arial"/>
          <w:sz w:val="22"/>
          <w:szCs w:val="22"/>
        </w:rPr>
        <w:t>;</w:t>
      </w:r>
    </w:p>
    <w:p w14:paraId="33A1CC6D" w14:textId="433DCB0F" w:rsidR="0014054E" w:rsidRPr="00A33672" w:rsidRDefault="009923B3">
      <w:pPr>
        <w:pStyle w:val="Tekstpodstawowy"/>
        <w:numPr>
          <w:ilvl w:val="0"/>
          <w:numId w:val="129"/>
        </w:numPr>
        <w:spacing w:line="276" w:lineRule="auto"/>
        <w:contextualSpacing/>
        <w:rPr>
          <w:rFonts w:cs="Arial"/>
          <w:sz w:val="22"/>
          <w:szCs w:val="22"/>
        </w:rPr>
      </w:pPr>
      <w:r w:rsidRPr="00A33672">
        <w:rPr>
          <w:rFonts w:cs="Arial"/>
          <w:sz w:val="22"/>
          <w:szCs w:val="22"/>
        </w:rPr>
        <w:lastRenderedPageBreak/>
        <w:t>r</w:t>
      </w:r>
      <w:r w:rsidR="0014054E" w:rsidRPr="00A33672">
        <w:rPr>
          <w:rFonts w:cs="Arial"/>
          <w:sz w:val="22"/>
          <w:szCs w:val="22"/>
        </w:rPr>
        <w:t>ozmowy</w:t>
      </w:r>
      <w:r w:rsidR="00472903" w:rsidRPr="00A33672">
        <w:rPr>
          <w:rFonts w:cs="Arial"/>
          <w:sz w:val="22"/>
          <w:szCs w:val="22"/>
        </w:rPr>
        <w:t xml:space="preserve"> </w:t>
      </w:r>
      <w:r w:rsidR="0014054E" w:rsidRPr="00A33672">
        <w:rPr>
          <w:rFonts w:cs="Arial"/>
          <w:sz w:val="22"/>
          <w:szCs w:val="22"/>
        </w:rPr>
        <w:t>z</w:t>
      </w:r>
      <w:r w:rsidR="00472903" w:rsidRPr="00A33672">
        <w:rPr>
          <w:rFonts w:cs="Arial"/>
          <w:sz w:val="22"/>
          <w:szCs w:val="22"/>
        </w:rPr>
        <w:t xml:space="preserve"> </w:t>
      </w:r>
      <w:r w:rsidR="00683FFA" w:rsidRPr="00A33672">
        <w:rPr>
          <w:rFonts w:cs="Arial"/>
          <w:sz w:val="22"/>
          <w:szCs w:val="22"/>
        </w:rPr>
        <w:t>czytelnikami</w:t>
      </w:r>
      <w:r w:rsidR="00472903" w:rsidRPr="00A33672">
        <w:rPr>
          <w:rFonts w:cs="Arial"/>
          <w:sz w:val="22"/>
          <w:szCs w:val="22"/>
        </w:rPr>
        <w:t xml:space="preserve"> </w:t>
      </w:r>
      <w:r w:rsidR="00683FFA" w:rsidRPr="00A33672">
        <w:rPr>
          <w:rFonts w:cs="Arial"/>
          <w:sz w:val="22"/>
          <w:szCs w:val="22"/>
        </w:rPr>
        <w:t>o</w:t>
      </w:r>
      <w:r w:rsidR="00472903" w:rsidRPr="00A33672">
        <w:rPr>
          <w:rFonts w:cs="Arial"/>
          <w:sz w:val="22"/>
          <w:szCs w:val="22"/>
        </w:rPr>
        <w:t xml:space="preserve"> </w:t>
      </w:r>
      <w:r w:rsidR="009D159D" w:rsidRPr="00A33672">
        <w:rPr>
          <w:rFonts w:cs="Arial"/>
          <w:sz w:val="22"/>
          <w:szCs w:val="22"/>
        </w:rPr>
        <w:t>książkach;</w:t>
      </w:r>
    </w:p>
    <w:p w14:paraId="612C387A" w14:textId="0A407C7E" w:rsidR="0014054E" w:rsidRPr="00A33672" w:rsidRDefault="009923B3">
      <w:pPr>
        <w:pStyle w:val="Tekstpodstawowy"/>
        <w:numPr>
          <w:ilvl w:val="0"/>
          <w:numId w:val="129"/>
        </w:numPr>
        <w:spacing w:line="276" w:lineRule="auto"/>
        <w:contextualSpacing/>
        <w:rPr>
          <w:rFonts w:cs="Arial"/>
          <w:sz w:val="22"/>
          <w:szCs w:val="22"/>
        </w:rPr>
      </w:pPr>
      <w:r w:rsidRPr="00A33672">
        <w:rPr>
          <w:rFonts w:cs="Arial"/>
          <w:sz w:val="22"/>
          <w:szCs w:val="22"/>
        </w:rPr>
        <w:t>u</w:t>
      </w:r>
      <w:r w:rsidR="0014054E" w:rsidRPr="00A33672">
        <w:rPr>
          <w:rFonts w:cs="Arial"/>
          <w:sz w:val="22"/>
          <w:szCs w:val="22"/>
        </w:rPr>
        <w:t>dzielanie</w:t>
      </w:r>
      <w:r w:rsidR="00472903" w:rsidRPr="00A33672">
        <w:rPr>
          <w:rFonts w:cs="Arial"/>
          <w:sz w:val="22"/>
          <w:szCs w:val="22"/>
        </w:rPr>
        <w:t xml:space="preserve"> </w:t>
      </w:r>
      <w:r w:rsidR="0014054E" w:rsidRPr="00A33672">
        <w:rPr>
          <w:rFonts w:cs="Arial"/>
          <w:sz w:val="22"/>
          <w:szCs w:val="22"/>
        </w:rPr>
        <w:t>informacji</w:t>
      </w:r>
      <w:r w:rsidR="00472903" w:rsidRPr="00A33672">
        <w:rPr>
          <w:rFonts w:cs="Arial"/>
          <w:sz w:val="22"/>
          <w:szCs w:val="22"/>
        </w:rPr>
        <w:t xml:space="preserve"> </w:t>
      </w:r>
      <w:r w:rsidR="0014054E" w:rsidRPr="00A33672">
        <w:rPr>
          <w:rFonts w:cs="Arial"/>
          <w:sz w:val="22"/>
          <w:szCs w:val="22"/>
        </w:rPr>
        <w:t>bibliotecznych,</w:t>
      </w:r>
      <w:r w:rsidR="00472903" w:rsidRPr="00A33672">
        <w:rPr>
          <w:rFonts w:cs="Arial"/>
          <w:sz w:val="22"/>
          <w:szCs w:val="22"/>
        </w:rPr>
        <w:t xml:space="preserve"> </w:t>
      </w:r>
      <w:r w:rsidR="0014054E" w:rsidRPr="00A33672">
        <w:rPr>
          <w:rFonts w:cs="Arial"/>
          <w:sz w:val="22"/>
          <w:szCs w:val="22"/>
        </w:rPr>
        <w:t>katalogowych,</w:t>
      </w:r>
      <w:r w:rsidR="00472903" w:rsidRPr="00A33672">
        <w:rPr>
          <w:rFonts w:cs="Arial"/>
          <w:sz w:val="22"/>
          <w:szCs w:val="22"/>
        </w:rPr>
        <w:t xml:space="preserve"> </w:t>
      </w:r>
      <w:r w:rsidR="0014054E" w:rsidRPr="00A33672">
        <w:rPr>
          <w:rFonts w:cs="Arial"/>
          <w:sz w:val="22"/>
          <w:szCs w:val="22"/>
        </w:rPr>
        <w:t>bibliograficznych</w:t>
      </w:r>
      <w:r w:rsidR="00472903" w:rsidRPr="00A33672">
        <w:rPr>
          <w:rFonts w:cs="Arial"/>
          <w:sz w:val="22"/>
          <w:szCs w:val="22"/>
        </w:rPr>
        <w:t xml:space="preserve"> </w:t>
      </w:r>
      <w:r w:rsidR="0014054E" w:rsidRPr="00A33672">
        <w:rPr>
          <w:rFonts w:cs="Arial"/>
          <w:sz w:val="22"/>
          <w:szCs w:val="22"/>
        </w:rPr>
        <w:t>itp.,</w:t>
      </w:r>
    </w:p>
    <w:p w14:paraId="787F9A13" w14:textId="52F4993F" w:rsidR="0014054E" w:rsidRPr="00A33672" w:rsidRDefault="009923B3">
      <w:pPr>
        <w:pStyle w:val="Tekstpodstawowy"/>
        <w:numPr>
          <w:ilvl w:val="0"/>
          <w:numId w:val="129"/>
        </w:numPr>
        <w:spacing w:line="276" w:lineRule="auto"/>
        <w:contextualSpacing/>
        <w:rPr>
          <w:rFonts w:cs="Arial"/>
          <w:sz w:val="22"/>
          <w:szCs w:val="22"/>
        </w:rPr>
      </w:pPr>
      <w:r w:rsidRPr="00A33672">
        <w:rPr>
          <w:rFonts w:cs="Arial"/>
          <w:sz w:val="22"/>
          <w:szCs w:val="22"/>
        </w:rPr>
        <w:t>p</w:t>
      </w:r>
      <w:r w:rsidR="0014054E" w:rsidRPr="00A33672">
        <w:rPr>
          <w:rFonts w:cs="Arial"/>
          <w:sz w:val="22"/>
          <w:szCs w:val="22"/>
        </w:rPr>
        <w:t>oradnic</w:t>
      </w:r>
      <w:r w:rsidR="00683FFA" w:rsidRPr="00A33672">
        <w:rPr>
          <w:rFonts w:cs="Arial"/>
          <w:sz w:val="22"/>
          <w:szCs w:val="22"/>
        </w:rPr>
        <w:t>two</w:t>
      </w:r>
      <w:r w:rsidR="00472903" w:rsidRPr="00A33672">
        <w:rPr>
          <w:rFonts w:cs="Arial"/>
          <w:sz w:val="22"/>
          <w:szCs w:val="22"/>
        </w:rPr>
        <w:t xml:space="preserve"> </w:t>
      </w:r>
      <w:r w:rsidR="00683FFA" w:rsidRPr="00A33672">
        <w:rPr>
          <w:rFonts w:cs="Arial"/>
          <w:sz w:val="22"/>
          <w:szCs w:val="22"/>
        </w:rPr>
        <w:t>w</w:t>
      </w:r>
      <w:r w:rsidR="00472903" w:rsidRPr="00A33672">
        <w:rPr>
          <w:rFonts w:cs="Arial"/>
          <w:sz w:val="22"/>
          <w:szCs w:val="22"/>
        </w:rPr>
        <w:t xml:space="preserve"> </w:t>
      </w:r>
      <w:r w:rsidR="00683FFA" w:rsidRPr="00A33672">
        <w:rPr>
          <w:rFonts w:cs="Arial"/>
          <w:sz w:val="22"/>
          <w:szCs w:val="22"/>
        </w:rPr>
        <w:t>wyborach</w:t>
      </w:r>
      <w:r w:rsidR="00472903" w:rsidRPr="00A33672">
        <w:rPr>
          <w:rFonts w:cs="Arial"/>
          <w:sz w:val="22"/>
          <w:szCs w:val="22"/>
        </w:rPr>
        <w:t xml:space="preserve"> </w:t>
      </w:r>
      <w:r w:rsidR="009D159D" w:rsidRPr="00A33672">
        <w:rPr>
          <w:rFonts w:cs="Arial"/>
          <w:sz w:val="22"/>
          <w:szCs w:val="22"/>
        </w:rPr>
        <w:t>czytelniczych;</w:t>
      </w:r>
    </w:p>
    <w:p w14:paraId="5246D179" w14:textId="0649F978" w:rsidR="0014054E" w:rsidRPr="00A33672" w:rsidRDefault="009923B3">
      <w:pPr>
        <w:pStyle w:val="Tekstpodstawowy"/>
        <w:numPr>
          <w:ilvl w:val="0"/>
          <w:numId w:val="129"/>
        </w:numPr>
        <w:spacing w:line="276" w:lineRule="auto"/>
        <w:contextualSpacing/>
        <w:rPr>
          <w:rFonts w:cs="Arial"/>
          <w:sz w:val="22"/>
          <w:szCs w:val="22"/>
        </w:rPr>
      </w:pPr>
      <w:r w:rsidRPr="00A33672">
        <w:rPr>
          <w:rFonts w:cs="Arial"/>
          <w:sz w:val="22"/>
          <w:szCs w:val="22"/>
        </w:rPr>
        <w:t>prowadzenie zajęć w ramach p</w:t>
      </w:r>
      <w:r w:rsidR="00683FFA" w:rsidRPr="00A33672">
        <w:rPr>
          <w:rFonts w:cs="Arial"/>
          <w:sz w:val="22"/>
          <w:szCs w:val="22"/>
        </w:rPr>
        <w:t>rzysposobieni</w:t>
      </w:r>
      <w:r w:rsidRPr="00A33672">
        <w:rPr>
          <w:rFonts w:cs="Arial"/>
          <w:sz w:val="22"/>
          <w:szCs w:val="22"/>
        </w:rPr>
        <w:t>a</w:t>
      </w:r>
      <w:r w:rsidR="00472903" w:rsidRPr="00A33672">
        <w:rPr>
          <w:rFonts w:cs="Arial"/>
          <w:sz w:val="22"/>
          <w:szCs w:val="22"/>
        </w:rPr>
        <w:t xml:space="preserve"> </w:t>
      </w:r>
      <w:r w:rsidR="009D159D" w:rsidRPr="00A33672">
        <w:rPr>
          <w:rFonts w:cs="Arial"/>
          <w:sz w:val="22"/>
          <w:szCs w:val="22"/>
        </w:rPr>
        <w:t>czytelnicze</w:t>
      </w:r>
      <w:r w:rsidRPr="00A33672">
        <w:rPr>
          <w:rFonts w:cs="Arial"/>
          <w:sz w:val="22"/>
          <w:szCs w:val="22"/>
        </w:rPr>
        <w:t>go</w:t>
      </w:r>
      <w:r w:rsidR="009D159D" w:rsidRPr="00A33672">
        <w:rPr>
          <w:rFonts w:cs="Arial"/>
          <w:sz w:val="22"/>
          <w:szCs w:val="22"/>
        </w:rPr>
        <w:t>;</w:t>
      </w:r>
    </w:p>
    <w:p w14:paraId="01DEF17E" w14:textId="562FC2AF" w:rsidR="0014054E" w:rsidRPr="00A33672" w:rsidRDefault="009923B3">
      <w:pPr>
        <w:pStyle w:val="Tekstpodstawowy"/>
        <w:numPr>
          <w:ilvl w:val="0"/>
          <w:numId w:val="129"/>
        </w:numPr>
        <w:spacing w:line="276" w:lineRule="auto"/>
        <w:contextualSpacing/>
        <w:rPr>
          <w:rFonts w:cs="Arial"/>
          <w:sz w:val="22"/>
          <w:szCs w:val="22"/>
        </w:rPr>
      </w:pPr>
      <w:r w:rsidRPr="00A33672">
        <w:rPr>
          <w:rFonts w:cs="Arial"/>
          <w:sz w:val="22"/>
          <w:szCs w:val="22"/>
        </w:rPr>
        <w:t>i</w:t>
      </w:r>
      <w:r w:rsidR="0014054E" w:rsidRPr="00A33672">
        <w:rPr>
          <w:rFonts w:cs="Arial"/>
          <w:sz w:val="22"/>
          <w:szCs w:val="22"/>
        </w:rPr>
        <w:t>nformowanie</w:t>
      </w:r>
      <w:r w:rsidR="00472903" w:rsidRPr="00A33672">
        <w:rPr>
          <w:rFonts w:cs="Arial"/>
          <w:sz w:val="22"/>
          <w:szCs w:val="22"/>
        </w:rPr>
        <w:t xml:space="preserve"> </w:t>
      </w:r>
      <w:r w:rsidR="0014054E" w:rsidRPr="00A33672">
        <w:rPr>
          <w:rFonts w:cs="Arial"/>
          <w:sz w:val="22"/>
          <w:szCs w:val="22"/>
        </w:rPr>
        <w:t>nauczy</w:t>
      </w:r>
      <w:r w:rsidR="00683FFA" w:rsidRPr="00A33672">
        <w:rPr>
          <w:rFonts w:cs="Arial"/>
          <w:sz w:val="22"/>
          <w:szCs w:val="22"/>
        </w:rPr>
        <w:t>cieli</w:t>
      </w:r>
      <w:r w:rsidR="00472903" w:rsidRPr="00A33672">
        <w:rPr>
          <w:rFonts w:cs="Arial"/>
          <w:sz w:val="22"/>
          <w:szCs w:val="22"/>
        </w:rPr>
        <w:t xml:space="preserve"> </w:t>
      </w:r>
      <w:r w:rsidR="00683FFA" w:rsidRPr="00A33672">
        <w:rPr>
          <w:rFonts w:cs="Arial"/>
          <w:sz w:val="22"/>
          <w:szCs w:val="22"/>
        </w:rPr>
        <w:t>o</w:t>
      </w:r>
      <w:r w:rsidR="00472903" w:rsidRPr="00A33672">
        <w:rPr>
          <w:rFonts w:cs="Arial"/>
          <w:sz w:val="22"/>
          <w:szCs w:val="22"/>
        </w:rPr>
        <w:t xml:space="preserve"> </w:t>
      </w:r>
      <w:r w:rsidR="00683FFA" w:rsidRPr="00A33672">
        <w:rPr>
          <w:rFonts w:cs="Arial"/>
          <w:sz w:val="22"/>
          <w:szCs w:val="22"/>
        </w:rPr>
        <w:t>czytelnictwie</w:t>
      </w:r>
      <w:r w:rsidR="00472903" w:rsidRPr="00A33672">
        <w:rPr>
          <w:rFonts w:cs="Arial"/>
          <w:sz w:val="22"/>
          <w:szCs w:val="22"/>
        </w:rPr>
        <w:t xml:space="preserve"> </w:t>
      </w:r>
      <w:r w:rsidR="009D159D" w:rsidRPr="00A33672">
        <w:rPr>
          <w:rFonts w:cs="Arial"/>
          <w:sz w:val="22"/>
          <w:szCs w:val="22"/>
        </w:rPr>
        <w:t>ucznia;</w:t>
      </w:r>
    </w:p>
    <w:p w14:paraId="60E31CC7" w14:textId="3E3C1DBA" w:rsidR="0014054E" w:rsidRPr="00A33672" w:rsidRDefault="009923B3">
      <w:pPr>
        <w:pStyle w:val="Tekstpodstawowy"/>
        <w:numPr>
          <w:ilvl w:val="0"/>
          <w:numId w:val="129"/>
        </w:numPr>
        <w:spacing w:line="276" w:lineRule="auto"/>
        <w:contextualSpacing/>
        <w:rPr>
          <w:rFonts w:cs="Arial"/>
          <w:sz w:val="22"/>
          <w:szCs w:val="22"/>
        </w:rPr>
      </w:pPr>
      <w:r w:rsidRPr="00A33672">
        <w:rPr>
          <w:rFonts w:cs="Arial"/>
          <w:sz w:val="22"/>
          <w:szCs w:val="22"/>
        </w:rPr>
        <w:t>p</w:t>
      </w:r>
      <w:r w:rsidR="0014054E" w:rsidRPr="00A33672">
        <w:rPr>
          <w:rFonts w:cs="Arial"/>
          <w:sz w:val="22"/>
          <w:szCs w:val="22"/>
        </w:rPr>
        <w:t>rowadzenie</w:t>
      </w:r>
      <w:r w:rsidR="00472903" w:rsidRPr="00A33672">
        <w:rPr>
          <w:rFonts w:cs="Arial"/>
          <w:sz w:val="22"/>
          <w:szCs w:val="22"/>
        </w:rPr>
        <w:t xml:space="preserve"> </w:t>
      </w:r>
      <w:r w:rsidR="0014054E" w:rsidRPr="00A33672">
        <w:rPr>
          <w:rFonts w:cs="Arial"/>
          <w:sz w:val="22"/>
          <w:szCs w:val="22"/>
        </w:rPr>
        <w:t>wizualnej</w:t>
      </w:r>
      <w:r w:rsidR="00472903" w:rsidRPr="00A33672">
        <w:rPr>
          <w:rFonts w:cs="Arial"/>
          <w:sz w:val="22"/>
          <w:szCs w:val="22"/>
        </w:rPr>
        <w:t xml:space="preserve"> </w:t>
      </w:r>
      <w:r w:rsidR="0014054E" w:rsidRPr="00A33672">
        <w:rPr>
          <w:rFonts w:cs="Arial"/>
          <w:sz w:val="22"/>
          <w:szCs w:val="22"/>
        </w:rPr>
        <w:t>inform</w:t>
      </w:r>
      <w:r w:rsidR="00683FFA" w:rsidRPr="00A33672">
        <w:rPr>
          <w:rFonts w:cs="Arial"/>
          <w:sz w:val="22"/>
          <w:szCs w:val="22"/>
        </w:rPr>
        <w:t>acji</w:t>
      </w:r>
      <w:r w:rsidR="00472903" w:rsidRPr="00A33672">
        <w:rPr>
          <w:rFonts w:cs="Arial"/>
          <w:sz w:val="22"/>
          <w:szCs w:val="22"/>
        </w:rPr>
        <w:t xml:space="preserve"> </w:t>
      </w:r>
      <w:r w:rsidR="00683FFA" w:rsidRPr="00A33672">
        <w:rPr>
          <w:rFonts w:cs="Arial"/>
          <w:sz w:val="22"/>
          <w:szCs w:val="22"/>
        </w:rPr>
        <w:t>i</w:t>
      </w:r>
      <w:r w:rsidR="00472903" w:rsidRPr="00A33672">
        <w:rPr>
          <w:rFonts w:cs="Arial"/>
          <w:sz w:val="22"/>
          <w:szCs w:val="22"/>
        </w:rPr>
        <w:t xml:space="preserve"> </w:t>
      </w:r>
      <w:r w:rsidR="00683FFA" w:rsidRPr="00A33672">
        <w:rPr>
          <w:rFonts w:cs="Arial"/>
          <w:sz w:val="22"/>
          <w:szCs w:val="22"/>
        </w:rPr>
        <w:t>pro</w:t>
      </w:r>
      <w:r w:rsidRPr="00A33672">
        <w:rPr>
          <w:rFonts w:cs="Arial"/>
          <w:sz w:val="22"/>
          <w:szCs w:val="22"/>
        </w:rPr>
        <w:t>mocji</w:t>
      </w:r>
      <w:r w:rsidR="00472903" w:rsidRPr="00A33672">
        <w:rPr>
          <w:rFonts w:cs="Arial"/>
          <w:sz w:val="22"/>
          <w:szCs w:val="22"/>
        </w:rPr>
        <w:t xml:space="preserve"> </w:t>
      </w:r>
      <w:r w:rsidR="009D159D" w:rsidRPr="00A33672">
        <w:rPr>
          <w:rFonts w:cs="Arial"/>
          <w:sz w:val="22"/>
          <w:szCs w:val="22"/>
        </w:rPr>
        <w:t>książkowej;</w:t>
      </w:r>
    </w:p>
    <w:p w14:paraId="03D3EC5E" w14:textId="0FCC6297" w:rsidR="0014054E" w:rsidRPr="00A33672" w:rsidRDefault="009923B3">
      <w:pPr>
        <w:pStyle w:val="Tekstpodstawowy"/>
        <w:numPr>
          <w:ilvl w:val="0"/>
          <w:numId w:val="129"/>
        </w:numPr>
        <w:spacing w:line="276" w:lineRule="auto"/>
        <w:contextualSpacing/>
        <w:rPr>
          <w:rFonts w:cs="Arial"/>
          <w:sz w:val="22"/>
          <w:szCs w:val="22"/>
        </w:rPr>
      </w:pPr>
      <w:r w:rsidRPr="00A33672">
        <w:rPr>
          <w:rFonts w:cs="Arial"/>
          <w:sz w:val="22"/>
          <w:szCs w:val="22"/>
        </w:rPr>
        <w:t>o</w:t>
      </w:r>
      <w:r w:rsidR="0014054E" w:rsidRPr="00A33672">
        <w:rPr>
          <w:rFonts w:cs="Arial"/>
          <w:sz w:val="22"/>
          <w:szCs w:val="22"/>
        </w:rPr>
        <w:t>rganizowanie</w:t>
      </w:r>
      <w:r w:rsidR="00472903" w:rsidRPr="00A33672">
        <w:rPr>
          <w:rFonts w:cs="Arial"/>
          <w:sz w:val="22"/>
          <w:szCs w:val="22"/>
        </w:rPr>
        <w:t xml:space="preserve"> </w:t>
      </w:r>
      <w:r w:rsidR="0014054E" w:rsidRPr="00A33672">
        <w:rPr>
          <w:rFonts w:cs="Arial"/>
          <w:sz w:val="22"/>
          <w:szCs w:val="22"/>
        </w:rPr>
        <w:t>różnych</w:t>
      </w:r>
      <w:r w:rsidR="00472903" w:rsidRPr="00A33672">
        <w:rPr>
          <w:rFonts w:cs="Arial"/>
          <w:sz w:val="22"/>
          <w:szCs w:val="22"/>
        </w:rPr>
        <w:t xml:space="preserve"> </w:t>
      </w:r>
      <w:r w:rsidR="0014054E" w:rsidRPr="00A33672">
        <w:rPr>
          <w:rFonts w:cs="Arial"/>
          <w:sz w:val="22"/>
          <w:szCs w:val="22"/>
        </w:rPr>
        <w:t>form</w:t>
      </w:r>
      <w:r w:rsidR="00472903" w:rsidRPr="00A33672">
        <w:rPr>
          <w:rFonts w:cs="Arial"/>
          <w:sz w:val="22"/>
          <w:szCs w:val="22"/>
        </w:rPr>
        <w:t xml:space="preserve"> </w:t>
      </w:r>
      <w:r w:rsidR="0014054E" w:rsidRPr="00A33672">
        <w:rPr>
          <w:rFonts w:cs="Arial"/>
          <w:sz w:val="22"/>
          <w:szCs w:val="22"/>
        </w:rPr>
        <w:t>inspiracji</w:t>
      </w:r>
      <w:r w:rsidR="00472903" w:rsidRPr="00A33672">
        <w:rPr>
          <w:rFonts w:cs="Arial"/>
          <w:sz w:val="22"/>
          <w:szCs w:val="22"/>
        </w:rPr>
        <w:t xml:space="preserve"> </w:t>
      </w:r>
      <w:r w:rsidRPr="00A33672">
        <w:rPr>
          <w:rFonts w:cs="Arial"/>
          <w:sz w:val="22"/>
          <w:szCs w:val="22"/>
        </w:rPr>
        <w:t xml:space="preserve">do </w:t>
      </w:r>
      <w:r w:rsidR="009D159D" w:rsidRPr="00A33672">
        <w:rPr>
          <w:rFonts w:cs="Arial"/>
          <w:sz w:val="22"/>
          <w:szCs w:val="22"/>
        </w:rPr>
        <w:t>czytelnictwa;</w:t>
      </w:r>
    </w:p>
    <w:p w14:paraId="741F961B" w14:textId="4C5786FB" w:rsidR="00574232" w:rsidRPr="00A33672" w:rsidRDefault="009923B3">
      <w:pPr>
        <w:pStyle w:val="Tekstpodstawowy"/>
        <w:numPr>
          <w:ilvl w:val="0"/>
          <w:numId w:val="129"/>
        </w:numPr>
        <w:spacing w:line="276" w:lineRule="auto"/>
        <w:contextualSpacing/>
        <w:rPr>
          <w:rFonts w:cs="Arial"/>
          <w:sz w:val="22"/>
          <w:szCs w:val="22"/>
        </w:rPr>
      </w:pPr>
      <w:r w:rsidRPr="00A33672">
        <w:rPr>
          <w:rFonts w:cs="Arial"/>
          <w:sz w:val="22"/>
          <w:szCs w:val="22"/>
        </w:rPr>
        <w:t>r</w:t>
      </w:r>
      <w:r w:rsidR="00574232" w:rsidRPr="00A33672">
        <w:rPr>
          <w:rFonts w:cs="Arial"/>
          <w:sz w:val="22"/>
          <w:szCs w:val="22"/>
        </w:rPr>
        <w:t>ealizowanie</w:t>
      </w:r>
      <w:r w:rsidR="00472903" w:rsidRPr="00A33672">
        <w:rPr>
          <w:rFonts w:cs="Arial"/>
          <w:sz w:val="22"/>
          <w:szCs w:val="22"/>
        </w:rPr>
        <w:t xml:space="preserve"> </w:t>
      </w:r>
      <w:r w:rsidR="00574232" w:rsidRPr="00A33672">
        <w:rPr>
          <w:rFonts w:cs="Arial"/>
          <w:sz w:val="22"/>
          <w:szCs w:val="22"/>
        </w:rPr>
        <w:t>zadań</w:t>
      </w:r>
      <w:r w:rsidR="00472903" w:rsidRPr="00A33672">
        <w:rPr>
          <w:rFonts w:cs="Arial"/>
          <w:sz w:val="22"/>
          <w:szCs w:val="22"/>
        </w:rPr>
        <w:t xml:space="preserve"> </w:t>
      </w:r>
      <w:r w:rsidR="00574232" w:rsidRPr="00A33672">
        <w:rPr>
          <w:rFonts w:cs="Arial"/>
          <w:sz w:val="22"/>
          <w:szCs w:val="22"/>
        </w:rPr>
        <w:t>wynikających</w:t>
      </w:r>
      <w:r w:rsidR="00472903" w:rsidRPr="00A33672">
        <w:rPr>
          <w:rFonts w:cs="Arial"/>
          <w:sz w:val="22"/>
          <w:szCs w:val="22"/>
        </w:rPr>
        <w:t xml:space="preserve"> </w:t>
      </w:r>
      <w:r w:rsidR="00574232" w:rsidRPr="00A33672">
        <w:rPr>
          <w:rFonts w:cs="Arial"/>
          <w:sz w:val="22"/>
          <w:szCs w:val="22"/>
        </w:rPr>
        <w:t>z</w:t>
      </w:r>
      <w:r w:rsidR="00472903" w:rsidRPr="00A33672">
        <w:rPr>
          <w:rFonts w:cs="Arial"/>
          <w:sz w:val="22"/>
          <w:szCs w:val="22"/>
        </w:rPr>
        <w:t xml:space="preserve"> </w:t>
      </w:r>
      <w:r w:rsidR="00574232" w:rsidRPr="00A33672">
        <w:rPr>
          <w:rFonts w:cs="Arial"/>
          <w:sz w:val="22"/>
          <w:szCs w:val="22"/>
        </w:rPr>
        <w:t>korzystania</w:t>
      </w:r>
      <w:r w:rsidR="00472903" w:rsidRPr="00A33672">
        <w:rPr>
          <w:rFonts w:cs="Arial"/>
          <w:sz w:val="22"/>
          <w:szCs w:val="22"/>
        </w:rPr>
        <w:t xml:space="preserve"> </w:t>
      </w:r>
      <w:r w:rsidR="00574232" w:rsidRPr="00A33672">
        <w:rPr>
          <w:rFonts w:cs="Arial"/>
          <w:sz w:val="22"/>
          <w:szCs w:val="22"/>
        </w:rPr>
        <w:t>przez</w:t>
      </w:r>
      <w:r w:rsidR="00472903" w:rsidRPr="00A33672">
        <w:rPr>
          <w:rFonts w:cs="Arial"/>
          <w:sz w:val="22"/>
          <w:szCs w:val="22"/>
        </w:rPr>
        <w:t xml:space="preserve"> </w:t>
      </w:r>
      <w:r w:rsidR="00574232" w:rsidRPr="00A33672">
        <w:rPr>
          <w:rFonts w:cs="Arial"/>
          <w:sz w:val="22"/>
          <w:szCs w:val="22"/>
        </w:rPr>
        <w:t>uczniów</w:t>
      </w:r>
      <w:r w:rsidR="00472903" w:rsidRPr="00A33672">
        <w:rPr>
          <w:rFonts w:cs="Arial"/>
          <w:sz w:val="22"/>
          <w:szCs w:val="22"/>
        </w:rPr>
        <w:t xml:space="preserve"> </w:t>
      </w:r>
      <w:r w:rsidR="00574232" w:rsidRPr="00A33672">
        <w:rPr>
          <w:rFonts w:cs="Arial"/>
          <w:sz w:val="22"/>
          <w:szCs w:val="22"/>
        </w:rPr>
        <w:t>z</w:t>
      </w:r>
      <w:r w:rsidR="00472903" w:rsidRPr="00A33672">
        <w:rPr>
          <w:rFonts w:cs="Arial"/>
          <w:sz w:val="22"/>
          <w:szCs w:val="22"/>
        </w:rPr>
        <w:t xml:space="preserve"> </w:t>
      </w:r>
      <w:r w:rsidR="00574232" w:rsidRPr="00A33672">
        <w:rPr>
          <w:rFonts w:cs="Arial"/>
          <w:sz w:val="22"/>
          <w:szCs w:val="22"/>
        </w:rPr>
        <w:t>darmowych</w:t>
      </w:r>
      <w:r w:rsidR="00472903" w:rsidRPr="00A33672">
        <w:rPr>
          <w:rFonts w:cs="Arial"/>
          <w:sz w:val="22"/>
          <w:szCs w:val="22"/>
        </w:rPr>
        <w:t xml:space="preserve"> </w:t>
      </w:r>
      <w:r w:rsidR="00574232" w:rsidRPr="00A33672">
        <w:rPr>
          <w:rFonts w:cs="Arial"/>
          <w:sz w:val="22"/>
          <w:szCs w:val="22"/>
        </w:rPr>
        <w:t>podręczników,</w:t>
      </w:r>
      <w:r w:rsidR="00472903" w:rsidRPr="00A33672">
        <w:rPr>
          <w:rFonts w:cs="Arial"/>
          <w:sz w:val="22"/>
          <w:szCs w:val="22"/>
        </w:rPr>
        <w:t xml:space="preserve"> </w:t>
      </w:r>
      <w:r w:rsidR="00574232" w:rsidRPr="00A33672">
        <w:rPr>
          <w:rFonts w:cs="Arial"/>
          <w:sz w:val="22"/>
          <w:szCs w:val="22"/>
        </w:rPr>
        <w:t>materiałów</w:t>
      </w:r>
      <w:r w:rsidR="00472903" w:rsidRPr="00A33672">
        <w:rPr>
          <w:rFonts w:cs="Arial"/>
          <w:sz w:val="22"/>
          <w:szCs w:val="22"/>
        </w:rPr>
        <w:t xml:space="preserve"> </w:t>
      </w:r>
      <w:r w:rsidR="00574232" w:rsidRPr="00A33672">
        <w:rPr>
          <w:rFonts w:cs="Arial"/>
          <w:sz w:val="22"/>
          <w:szCs w:val="22"/>
        </w:rPr>
        <w:t>edukacyjnych,</w:t>
      </w:r>
      <w:r w:rsidR="00472903" w:rsidRPr="00A33672">
        <w:rPr>
          <w:rFonts w:cs="Arial"/>
          <w:sz w:val="22"/>
          <w:szCs w:val="22"/>
        </w:rPr>
        <w:t xml:space="preserve"> </w:t>
      </w:r>
      <w:r w:rsidR="00574232" w:rsidRPr="00A33672">
        <w:rPr>
          <w:rFonts w:cs="Arial"/>
          <w:sz w:val="22"/>
          <w:szCs w:val="22"/>
        </w:rPr>
        <w:t>materiałów</w:t>
      </w:r>
      <w:r w:rsidR="00472903" w:rsidRPr="00A33672">
        <w:rPr>
          <w:rFonts w:cs="Arial"/>
          <w:sz w:val="22"/>
          <w:szCs w:val="22"/>
        </w:rPr>
        <w:t xml:space="preserve"> </w:t>
      </w:r>
      <w:r w:rsidR="00574232" w:rsidRPr="00A33672">
        <w:rPr>
          <w:rFonts w:cs="Arial"/>
          <w:sz w:val="22"/>
          <w:szCs w:val="22"/>
        </w:rPr>
        <w:t>ćwiczeniowych</w:t>
      </w:r>
      <w:r w:rsidR="00472903" w:rsidRPr="00A33672">
        <w:rPr>
          <w:rFonts w:cs="Arial"/>
          <w:sz w:val="22"/>
          <w:szCs w:val="22"/>
        </w:rPr>
        <w:t xml:space="preserve"> </w:t>
      </w:r>
      <w:r w:rsidR="00574232" w:rsidRPr="00A33672">
        <w:rPr>
          <w:rFonts w:cs="Arial"/>
          <w:sz w:val="22"/>
          <w:szCs w:val="22"/>
        </w:rPr>
        <w:t>oraz</w:t>
      </w:r>
      <w:r w:rsidR="00472903" w:rsidRPr="00A33672">
        <w:rPr>
          <w:rFonts w:cs="Arial"/>
          <w:sz w:val="22"/>
          <w:szCs w:val="22"/>
        </w:rPr>
        <w:t xml:space="preserve"> </w:t>
      </w:r>
      <w:r w:rsidR="00574232" w:rsidRPr="00A33672">
        <w:rPr>
          <w:rFonts w:cs="Arial"/>
          <w:sz w:val="22"/>
          <w:szCs w:val="22"/>
        </w:rPr>
        <w:t>stosowanie</w:t>
      </w:r>
      <w:r w:rsidR="00472903" w:rsidRPr="00A33672">
        <w:rPr>
          <w:rFonts w:cs="Arial"/>
          <w:sz w:val="22"/>
          <w:szCs w:val="22"/>
        </w:rPr>
        <w:t xml:space="preserve"> </w:t>
      </w:r>
      <w:r w:rsidR="00574232" w:rsidRPr="00A33672">
        <w:rPr>
          <w:rFonts w:cs="Arial"/>
          <w:sz w:val="22"/>
          <w:szCs w:val="22"/>
        </w:rPr>
        <w:t>się</w:t>
      </w:r>
      <w:r w:rsidR="00472903" w:rsidRPr="00A33672">
        <w:rPr>
          <w:rFonts w:cs="Arial"/>
          <w:sz w:val="22"/>
          <w:szCs w:val="22"/>
        </w:rPr>
        <w:t xml:space="preserve"> </w:t>
      </w:r>
      <w:r w:rsidR="00574232" w:rsidRPr="00A33672">
        <w:rPr>
          <w:rFonts w:cs="Arial"/>
          <w:sz w:val="22"/>
          <w:szCs w:val="22"/>
        </w:rPr>
        <w:t>do</w:t>
      </w:r>
      <w:r w:rsidR="00472903" w:rsidRPr="00A33672">
        <w:rPr>
          <w:rFonts w:cs="Arial"/>
          <w:sz w:val="22"/>
          <w:szCs w:val="22"/>
        </w:rPr>
        <w:t xml:space="preserve"> </w:t>
      </w:r>
      <w:r w:rsidR="00574232" w:rsidRPr="00A33672">
        <w:rPr>
          <w:rFonts w:cs="Arial"/>
          <w:sz w:val="22"/>
          <w:szCs w:val="22"/>
        </w:rPr>
        <w:t>ustalonych</w:t>
      </w:r>
      <w:r w:rsidR="00472903" w:rsidRPr="00A33672">
        <w:rPr>
          <w:rFonts w:cs="Arial"/>
          <w:sz w:val="22"/>
          <w:szCs w:val="22"/>
        </w:rPr>
        <w:t xml:space="preserve"> </w:t>
      </w:r>
      <w:r w:rsidR="00574232" w:rsidRPr="00A33672">
        <w:rPr>
          <w:rFonts w:cs="Arial"/>
          <w:sz w:val="22"/>
          <w:szCs w:val="22"/>
        </w:rPr>
        <w:t>zasad</w:t>
      </w:r>
      <w:r w:rsidR="00472903" w:rsidRPr="00A33672">
        <w:rPr>
          <w:rFonts w:cs="Arial"/>
          <w:sz w:val="22"/>
          <w:szCs w:val="22"/>
        </w:rPr>
        <w:t xml:space="preserve"> </w:t>
      </w:r>
      <w:r w:rsidR="00574232" w:rsidRPr="00A33672">
        <w:rPr>
          <w:rFonts w:cs="Arial"/>
          <w:sz w:val="22"/>
          <w:szCs w:val="22"/>
        </w:rPr>
        <w:t>gospodarowania</w:t>
      </w:r>
      <w:r w:rsidR="00472903" w:rsidRPr="00A33672">
        <w:rPr>
          <w:rFonts w:cs="Arial"/>
          <w:sz w:val="22"/>
          <w:szCs w:val="22"/>
        </w:rPr>
        <w:t xml:space="preserve"> </w:t>
      </w:r>
      <w:r w:rsidR="00901C5E" w:rsidRPr="00A33672">
        <w:rPr>
          <w:rFonts w:cs="Arial"/>
          <w:sz w:val="22"/>
          <w:szCs w:val="22"/>
        </w:rPr>
        <w:t>nimi;</w:t>
      </w:r>
    </w:p>
    <w:p w14:paraId="54E23236" w14:textId="53CEE1EE" w:rsidR="009923B3" w:rsidRPr="00A33672" w:rsidRDefault="009923B3">
      <w:pPr>
        <w:pStyle w:val="Tekstpodstawowy"/>
        <w:numPr>
          <w:ilvl w:val="0"/>
          <w:numId w:val="129"/>
        </w:numPr>
        <w:spacing w:line="276" w:lineRule="auto"/>
        <w:contextualSpacing/>
        <w:rPr>
          <w:rFonts w:cs="Arial"/>
          <w:sz w:val="22"/>
          <w:szCs w:val="22"/>
        </w:rPr>
      </w:pPr>
      <w:r w:rsidRPr="00A33672">
        <w:rPr>
          <w:rFonts w:cs="Arial"/>
          <w:sz w:val="22"/>
          <w:szCs w:val="22"/>
        </w:rPr>
        <w:t>prowadzenie gospodarki zasobami biblioteki, zgodnie z odrębnymi przepisami.</w:t>
      </w:r>
    </w:p>
    <w:p w14:paraId="6C106EE2" w14:textId="77777777" w:rsidR="00BA3E03" w:rsidRPr="00A33672" w:rsidRDefault="00BA3E03" w:rsidP="007D2CFE">
      <w:pPr>
        <w:spacing w:line="276" w:lineRule="auto"/>
        <w:ind w:left="284" w:hanging="284"/>
        <w:contextualSpacing/>
        <w:rPr>
          <w:rFonts w:ascii="Arial" w:hAnsi="Arial" w:cs="Arial"/>
          <w:sz w:val="22"/>
          <w:szCs w:val="22"/>
        </w:rPr>
      </w:pPr>
    </w:p>
    <w:p w14:paraId="60EFAD6E" w14:textId="0A2A191A" w:rsidR="009923B3" w:rsidRPr="00A33672" w:rsidRDefault="009923B3" w:rsidP="007D2CFE">
      <w:pPr>
        <w:pStyle w:val="Tekstpodstawowy"/>
        <w:spacing w:line="276" w:lineRule="auto"/>
        <w:contextualSpacing/>
        <w:rPr>
          <w:rFonts w:cs="Arial"/>
          <w:b/>
          <w:sz w:val="22"/>
          <w:szCs w:val="22"/>
        </w:rPr>
      </w:pPr>
      <w:r w:rsidRPr="00A33672">
        <w:rPr>
          <w:rFonts w:cs="Arial"/>
          <w:b/>
          <w:sz w:val="22"/>
          <w:szCs w:val="22"/>
        </w:rPr>
        <w:t>§ 5</w:t>
      </w:r>
      <w:r w:rsidR="00A932D2" w:rsidRPr="00A33672">
        <w:rPr>
          <w:rFonts w:cs="Arial"/>
          <w:b/>
          <w:sz w:val="22"/>
          <w:szCs w:val="22"/>
        </w:rPr>
        <w:t>9</w:t>
      </w:r>
      <w:r w:rsidRPr="00A33672">
        <w:rPr>
          <w:rFonts w:cs="Arial"/>
          <w:b/>
          <w:sz w:val="22"/>
          <w:szCs w:val="22"/>
        </w:rPr>
        <w:t>.</w:t>
      </w:r>
    </w:p>
    <w:p w14:paraId="7C018826" w14:textId="77777777" w:rsidR="00BA3E03" w:rsidRPr="00A33672" w:rsidRDefault="00BA3E03" w:rsidP="007D2CFE">
      <w:pPr>
        <w:spacing w:line="276" w:lineRule="auto"/>
        <w:ind w:left="284" w:hanging="284"/>
        <w:contextualSpacing/>
        <w:rPr>
          <w:rFonts w:ascii="Arial" w:hAnsi="Arial" w:cs="Arial"/>
          <w:sz w:val="22"/>
          <w:szCs w:val="22"/>
        </w:rPr>
      </w:pPr>
    </w:p>
    <w:p w14:paraId="7AB9A7E7" w14:textId="77777777" w:rsidR="009E6892" w:rsidRPr="00A33672" w:rsidRDefault="00194C5D">
      <w:pPr>
        <w:pStyle w:val="Akapitzlist"/>
        <w:numPr>
          <w:ilvl w:val="6"/>
          <w:numId w:val="43"/>
        </w:numPr>
        <w:ind w:left="284" w:hanging="284"/>
        <w:contextualSpacing/>
        <w:rPr>
          <w:rFonts w:ascii="Arial" w:hAnsi="Arial" w:cs="Arial"/>
          <w:i/>
        </w:rPr>
      </w:pPr>
      <w:r w:rsidRPr="00A33672">
        <w:rPr>
          <w:rFonts w:ascii="Arial" w:hAnsi="Arial" w:cs="Arial"/>
        </w:rPr>
        <w:t>Podręczniki,</w:t>
      </w:r>
      <w:r w:rsidR="00472903" w:rsidRPr="00A33672">
        <w:rPr>
          <w:rFonts w:ascii="Arial" w:hAnsi="Arial" w:cs="Arial"/>
        </w:rPr>
        <w:t xml:space="preserve"> </w:t>
      </w:r>
      <w:r w:rsidRPr="00A33672">
        <w:rPr>
          <w:rFonts w:ascii="Arial" w:hAnsi="Arial" w:cs="Arial"/>
        </w:rPr>
        <w:t>materiały</w:t>
      </w:r>
      <w:r w:rsidR="00472903" w:rsidRPr="00A33672">
        <w:rPr>
          <w:rFonts w:ascii="Arial" w:hAnsi="Arial" w:cs="Arial"/>
        </w:rPr>
        <w:t xml:space="preserve"> </w:t>
      </w:r>
      <w:r w:rsidRPr="00A33672">
        <w:rPr>
          <w:rFonts w:ascii="Arial" w:hAnsi="Arial" w:cs="Arial"/>
        </w:rPr>
        <w:t>edukacyjne</w:t>
      </w:r>
      <w:r w:rsidR="00472903" w:rsidRPr="00A33672">
        <w:rPr>
          <w:rFonts w:ascii="Arial" w:hAnsi="Arial" w:cs="Arial"/>
        </w:rPr>
        <w:t xml:space="preserve"> </w:t>
      </w:r>
      <w:r w:rsidRPr="00A33672">
        <w:rPr>
          <w:rFonts w:ascii="Arial" w:hAnsi="Arial" w:cs="Arial"/>
        </w:rPr>
        <w:t>oraz</w:t>
      </w:r>
      <w:r w:rsidR="00472903" w:rsidRPr="00A33672">
        <w:rPr>
          <w:rFonts w:ascii="Arial" w:hAnsi="Arial" w:cs="Arial"/>
        </w:rPr>
        <w:t xml:space="preserve"> </w:t>
      </w:r>
      <w:r w:rsidRPr="00A33672">
        <w:rPr>
          <w:rFonts w:ascii="Arial" w:hAnsi="Arial" w:cs="Arial"/>
        </w:rPr>
        <w:t>materiały</w:t>
      </w:r>
      <w:r w:rsidR="00472903" w:rsidRPr="00A33672">
        <w:rPr>
          <w:rFonts w:ascii="Arial" w:hAnsi="Arial" w:cs="Arial"/>
        </w:rPr>
        <w:t xml:space="preserve"> </w:t>
      </w:r>
      <w:r w:rsidRPr="00A33672">
        <w:rPr>
          <w:rFonts w:ascii="Arial" w:hAnsi="Arial" w:cs="Arial"/>
        </w:rPr>
        <w:t>ćwiczeniowe,</w:t>
      </w:r>
      <w:r w:rsidR="00472903" w:rsidRPr="00A33672">
        <w:rPr>
          <w:rFonts w:ascii="Arial" w:hAnsi="Arial" w:cs="Arial"/>
        </w:rPr>
        <w:t xml:space="preserve"> </w:t>
      </w:r>
      <w:r w:rsidRPr="00A33672">
        <w:rPr>
          <w:rFonts w:ascii="Arial" w:hAnsi="Arial" w:cs="Arial"/>
        </w:rPr>
        <w:t>których</w:t>
      </w:r>
      <w:r w:rsidR="00472903" w:rsidRPr="00A33672">
        <w:rPr>
          <w:rFonts w:ascii="Arial" w:hAnsi="Arial" w:cs="Arial"/>
        </w:rPr>
        <w:t xml:space="preserve"> </w:t>
      </w:r>
      <w:r w:rsidRPr="00A33672">
        <w:rPr>
          <w:rFonts w:ascii="Arial" w:hAnsi="Arial" w:cs="Arial"/>
        </w:rPr>
        <w:t>zakupu</w:t>
      </w:r>
      <w:r w:rsidR="00472903" w:rsidRPr="00A33672">
        <w:rPr>
          <w:rFonts w:ascii="Arial" w:hAnsi="Arial" w:cs="Arial"/>
        </w:rPr>
        <w:t xml:space="preserve"> </w:t>
      </w:r>
      <w:r w:rsidRPr="00A33672">
        <w:rPr>
          <w:rFonts w:ascii="Arial" w:hAnsi="Arial" w:cs="Arial"/>
        </w:rPr>
        <w:t>dokonano</w:t>
      </w:r>
      <w:r w:rsidR="00472903" w:rsidRPr="00A33672">
        <w:rPr>
          <w:rFonts w:ascii="Arial" w:hAnsi="Arial" w:cs="Arial"/>
        </w:rPr>
        <w:t xml:space="preserve"> </w:t>
      </w:r>
      <w:r w:rsidRPr="00A33672">
        <w:rPr>
          <w:rFonts w:ascii="Arial" w:hAnsi="Arial" w:cs="Arial"/>
        </w:rPr>
        <w:t>z</w:t>
      </w:r>
      <w:r w:rsidR="00472903" w:rsidRPr="00A33672">
        <w:rPr>
          <w:rFonts w:ascii="Arial" w:hAnsi="Arial" w:cs="Arial"/>
        </w:rPr>
        <w:t xml:space="preserve"> </w:t>
      </w:r>
      <w:r w:rsidRPr="00A33672">
        <w:rPr>
          <w:rFonts w:ascii="Arial" w:hAnsi="Arial" w:cs="Arial"/>
        </w:rPr>
        <w:t>dotacji</w:t>
      </w:r>
      <w:r w:rsidR="00472903" w:rsidRPr="00A33672">
        <w:rPr>
          <w:rFonts w:ascii="Arial" w:hAnsi="Arial" w:cs="Arial"/>
        </w:rPr>
        <w:t xml:space="preserve"> </w:t>
      </w:r>
      <w:r w:rsidRPr="00A33672">
        <w:rPr>
          <w:rFonts w:ascii="Arial" w:hAnsi="Arial" w:cs="Arial"/>
        </w:rPr>
        <w:t>c</w:t>
      </w:r>
      <w:r w:rsidR="008471C5" w:rsidRPr="00A33672">
        <w:rPr>
          <w:rFonts w:ascii="Arial" w:hAnsi="Arial" w:cs="Arial"/>
        </w:rPr>
        <w:t>elowej</w:t>
      </w:r>
      <w:r w:rsidR="00472903" w:rsidRPr="00A33672">
        <w:rPr>
          <w:rFonts w:ascii="Arial" w:hAnsi="Arial" w:cs="Arial"/>
        </w:rPr>
        <w:t xml:space="preserve"> </w:t>
      </w:r>
      <w:r w:rsidR="008471C5" w:rsidRPr="00A33672">
        <w:rPr>
          <w:rFonts w:ascii="Arial" w:hAnsi="Arial" w:cs="Arial"/>
        </w:rPr>
        <w:t>MEN</w:t>
      </w:r>
      <w:r w:rsidR="00472903" w:rsidRPr="00A33672">
        <w:rPr>
          <w:rFonts w:ascii="Arial" w:hAnsi="Arial" w:cs="Arial"/>
        </w:rPr>
        <w:t xml:space="preserve"> </w:t>
      </w:r>
      <w:r w:rsidR="008471C5" w:rsidRPr="00A33672">
        <w:rPr>
          <w:rFonts w:ascii="Arial" w:hAnsi="Arial" w:cs="Arial"/>
        </w:rPr>
        <w:t>są</w:t>
      </w:r>
      <w:r w:rsidR="00472903" w:rsidRPr="00A33672">
        <w:rPr>
          <w:rFonts w:ascii="Arial" w:hAnsi="Arial" w:cs="Arial"/>
        </w:rPr>
        <w:t xml:space="preserve"> </w:t>
      </w:r>
      <w:r w:rsidR="008471C5" w:rsidRPr="00A33672">
        <w:rPr>
          <w:rFonts w:ascii="Arial" w:hAnsi="Arial" w:cs="Arial"/>
        </w:rPr>
        <w:t>własnością</w:t>
      </w:r>
      <w:r w:rsidR="00472903" w:rsidRPr="00A33672">
        <w:rPr>
          <w:rFonts w:ascii="Arial" w:hAnsi="Arial" w:cs="Arial"/>
        </w:rPr>
        <w:t xml:space="preserve"> </w:t>
      </w:r>
      <w:r w:rsidR="008471C5" w:rsidRPr="00A33672">
        <w:rPr>
          <w:rFonts w:ascii="Arial" w:hAnsi="Arial" w:cs="Arial"/>
        </w:rPr>
        <w:t>szkoły</w:t>
      </w:r>
      <w:r w:rsidR="00472903" w:rsidRPr="00A33672">
        <w:rPr>
          <w:rFonts w:ascii="Arial" w:hAnsi="Arial" w:cs="Arial"/>
        </w:rPr>
        <w:t xml:space="preserve"> </w:t>
      </w:r>
      <w:r w:rsidR="008471C5" w:rsidRPr="00A33672">
        <w:rPr>
          <w:rFonts w:ascii="Arial" w:hAnsi="Arial" w:cs="Arial"/>
        </w:rPr>
        <w:t>i</w:t>
      </w:r>
      <w:r w:rsidR="00472903" w:rsidRPr="00A33672">
        <w:rPr>
          <w:rFonts w:ascii="Arial" w:hAnsi="Arial" w:cs="Arial"/>
        </w:rPr>
        <w:t xml:space="preserve"> </w:t>
      </w:r>
      <w:r w:rsidR="008471C5" w:rsidRPr="00A33672">
        <w:rPr>
          <w:rFonts w:ascii="Arial" w:hAnsi="Arial" w:cs="Arial"/>
        </w:rPr>
        <w:t>podlegają</w:t>
      </w:r>
      <w:r w:rsidR="00472903" w:rsidRPr="00A33672">
        <w:rPr>
          <w:rFonts w:ascii="Arial" w:hAnsi="Arial" w:cs="Arial"/>
        </w:rPr>
        <w:t xml:space="preserve"> </w:t>
      </w:r>
      <w:r w:rsidR="008471C5" w:rsidRPr="00A33672">
        <w:rPr>
          <w:rFonts w:ascii="Arial" w:hAnsi="Arial" w:cs="Arial"/>
        </w:rPr>
        <w:t>ewidencjowaniu</w:t>
      </w:r>
      <w:r w:rsidR="00472903" w:rsidRPr="00A33672">
        <w:rPr>
          <w:rFonts w:ascii="Arial" w:hAnsi="Arial" w:cs="Arial"/>
        </w:rPr>
        <w:t xml:space="preserve"> </w:t>
      </w:r>
      <w:r w:rsidR="008471C5" w:rsidRPr="00A33672">
        <w:rPr>
          <w:rFonts w:ascii="Arial" w:hAnsi="Arial" w:cs="Arial"/>
        </w:rPr>
        <w:t>zgodnie</w:t>
      </w:r>
      <w:r w:rsidR="00472903" w:rsidRPr="00A33672">
        <w:rPr>
          <w:rFonts w:ascii="Arial" w:hAnsi="Arial" w:cs="Arial"/>
        </w:rPr>
        <w:t xml:space="preserve"> </w:t>
      </w:r>
      <w:r w:rsidR="009E6892" w:rsidRPr="00A33672">
        <w:rPr>
          <w:rFonts w:ascii="Arial" w:hAnsi="Arial" w:cs="Arial"/>
        </w:rPr>
        <w:br/>
      </w:r>
      <w:r w:rsidR="008471C5" w:rsidRPr="00A33672">
        <w:rPr>
          <w:rFonts w:ascii="Arial" w:hAnsi="Arial" w:cs="Arial"/>
        </w:rPr>
        <w:t>z</w:t>
      </w:r>
      <w:r w:rsidR="00472903" w:rsidRPr="00A33672">
        <w:rPr>
          <w:rFonts w:ascii="Arial" w:hAnsi="Arial" w:cs="Arial"/>
        </w:rPr>
        <w:t xml:space="preserve"> </w:t>
      </w:r>
      <w:r w:rsidR="008471C5" w:rsidRPr="00A33672">
        <w:rPr>
          <w:rFonts w:ascii="Arial" w:hAnsi="Arial" w:cs="Arial"/>
        </w:rPr>
        <w:t>odrębnymi</w:t>
      </w:r>
      <w:r w:rsidR="00472903" w:rsidRPr="00A33672">
        <w:rPr>
          <w:rFonts w:ascii="Arial" w:hAnsi="Arial" w:cs="Arial"/>
        </w:rPr>
        <w:t xml:space="preserve"> </w:t>
      </w:r>
      <w:r w:rsidR="009D159D" w:rsidRPr="00A33672">
        <w:rPr>
          <w:rFonts w:ascii="Arial" w:hAnsi="Arial" w:cs="Arial"/>
        </w:rPr>
        <w:t>przepisami</w:t>
      </w:r>
      <w:r w:rsidR="009E6892" w:rsidRPr="00A33672">
        <w:rPr>
          <w:rFonts w:ascii="Arial" w:hAnsi="Arial" w:cs="Arial"/>
        </w:rPr>
        <w:t>.</w:t>
      </w:r>
    </w:p>
    <w:p w14:paraId="33AA8427" w14:textId="1230F1D1" w:rsidR="00194C5D" w:rsidRPr="00A33672" w:rsidRDefault="00194C5D">
      <w:pPr>
        <w:pStyle w:val="Akapitzlist"/>
        <w:numPr>
          <w:ilvl w:val="6"/>
          <w:numId w:val="43"/>
        </w:numPr>
        <w:ind w:left="284" w:hanging="284"/>
        <w:contextualSpacing/>
        <w:rPr>
          <w:rFonts w:ascii="Arial" w:hAnsi="Arial" w:cs="Arial"/>
          <w:i/>
        </w:rPr>
      </w:pPr>
      <w:r w:rsidRPr="00A33672">
        <w:rPr>
          <w:rFonts w:ascii="Arial" w:hAnsi="Arial" w:cs="Arial"/>
        </w:rPr>
        <w:t>Ilekroć</w:t>
      </w:r>
      <w:r w:rsidR="00472903" w:rsidRPr="00A33672">
        <w:rPr>
          <w:rFonts w:ascii="Arial" w:hAnsi="Arial" w:cs="Arial"/>
        </w:rPr>
        <w:t xml:space="preserve"> </w:t>
      </w:r>
      <w:r w:rsidRPr="00A33672">
        <w:rPr>
          <w:rFonts w:ascii="Arial" w:hAnsi="Arial" w:cs="Arial"/>
        </w:rPr>
        <w:t>mowa</w:t>
      </w:r>
      <w:r w:rsidR="00472903" w:rsidRPr="00A33672">
        <w:rPr>
          <w:rFonts w:ascii="Arial" w:hAnsi="Arial" w:cs="Arial"/>
        </w:rPr>
        <w:t xml:space="preserve"> </w:t>
      </w:r>
      <w:r w:rsidRPr="00A33672">
        <w:rPr>
          <w:rFonts w:ascii="Arial" w:hAnsi="Arial" w:cs="Arial"/>
        </w:rPr>
        <w:t>o:</w:t>
      </w:r>
      <w:r w:rsidR="00472903" w:rsidRPr="00A33672">
        <w:rPr>
          <w:rFonts w:ascii="Arial" w:hAnsi="Arial" w:cs="Arial"/>
        </w:rPr>
        <w:t xml:space="preserve"> </w:t>
      </w:r>
    </w:p>
    <w:p w14:paraId="2F9C8F28" w14:textId="0F64DD60" w:rsidR="00194C5D" w:rsidRPr="00A33672" w:rsidRDefault="00E5186E">
      <w:pPr>
        <w:pStyle w:val="Akapitzlist"/>
        <w:numPr>
          <w:ilvl w:val="0"/>
          <w:numId w:val="130"/>
        </w:numPr>
        <w:contextualSpacing/>
        <w:rPr>
          <w:rFonts w:ascii="Arial" w:hAnsi="Arial" w:cs="Arial"/>
        </w:rPr>
      </w:pPr>
      <w:r w:rsidRPr="00A33672">
        <w:rPr>
          <w:rFonts w:ascii="Arial" w:hAnsi="Arial" w:cs="Arial"/>
        </w:rPr>
        <w:t>p</w:t>
      </w:r>
      <w:r w:rsidR="00194C5D" w:rsidRPr="00A33672">
        <w:rPr>
          <w:rFonts w:ascii="Arial" w:hAnsi="Arial" w:cs="Arial"/>
        </w:rPr>
        <w:t>odręczniku</w:t>
      </w:r>
      <w:r w:rsidR="00472903" w:rsidRPr="00A33672">
        <w:rPr>
          <w:rFonts w:ascii="Arial" w:hAnsi="Arial" w:cs="Arial"/>
        </w:rPr>
        <w:t xml:space="preserve"> </w:t>
      </w:r>
      <w:r w:rsidR="00194C5D" w:rsidRPr="00A33672">
        <w:rPr>
          <w:rFonts w:ascii="Arial" w:hAnsi="Arial" w:cs="Arial"/>
        </w:rPr>
        <w:t>–</w:t>
      </w:r>
      <w:r w:rsidR="00472903" w:rsidRPr="00A33672">
        <w:rPr>
          <w:rFonts w:ascii="Arial" w:hAnsi="Arial" w:cs="Arial"/>
        </w:rPr>
        <w:t xml:space="preserve"> </w:t>
      </w:r>
      <w:r w:rsidR="00194C5D" w:rsidRPr="00A33672">
        <w:rPr>
          <w:rFonts w:ascii="Arial" w:hAnsi="Arial" w:cs="Arial"/>
        </w:rPr>
        <w:t>należy</w:t>
      </w:r>
      <w:r w:rsidR="00472903" w:rsidRPr="00A33672">
        <w:rPr>
          <w:rFonts w:ascii="Arial" w:hAnsi="Arial" w:cs="Arial"/>
        </w:rPr>
        <w:t xml:space="preserve"> </w:t>
      </w:r>
      <w:r w:rsidR="00194C5D" w:rsidRPr="00A33672">
        <w:rPr>
          <w:rFonts w:ascii="Arial" w:hAnsi="Arial" w:cs="Arial"/>
        </w:rPr>
        <w:t>przez</w:t>
      </w:r>
      <w:r w:rsidR="00472903" w:rsidRPr="00A33672">
        <w:rPr>
          <w:rFonts w:ascii="Arial" w:hAnsi="Arial" w:cs="Arial"/>
        </w:rPr>
        <w:t xml:space="preserve"> </w:t>
      </w:r>
      <w:r w:rsidR="00194C5D" w:rsidRPr="00A33672">
        <w:rPr>
          <w:rFonts w:ascii="Arial" w:hAnsi="Arial" w:cs="Arial"/>
        </w:rPr>
        <w:t>to</w:t>
      </w:r>
      <w:r w:rsidR="00472903" w:rsidRPr="00A33672">
        <w:rPr>
          <w:rFonts w:ascii="Arial" w:hAnsi="Arial" w:cs="Arial"/>
        </w:rPr>
        <w:t xml:space="preserve"> </w:t>
      </w:r>
      <w:r w:rsidR="00194C5D" w:rsidRPr="00A33672">
        <w:rPr>
          <w:rFonts w:ascii="Arial" w:hAnsi="Arial" w:cs="Arial"/>
        </w:rPr>
        <w:t>rozumieć</w:t>
      </w:r>
      <w:r w:rsidR="00472903" w:rsidRPr="00A33672">
        <w:rPr>
          <w:rFonts w:ascii="Arial" w:hAnsi="Arial" w:cs="Arial"/>
        </w:rPr>
        <w:t xml:space="preserve"> </w:t>
      </w:r>
      <w:r w:rsidR="00194C5D" w:rsidRPr="00A33672">
        <w:rPr>
          <w:rFonts w:ascii="Arial" w:hAnsi="Arial" w:cs="Arial"/>
        </w:rPr>
        <w:t>podręcznik</w:t>
      </w:r>
      <w:r w:rsidR="00472903" w:rsidRPr="00A33672">
        <w:rPr>
          <w:rFonts w:ascii="Arial" w:hAnsi="Arial" w:cs="Arial"/>
        </w:rPr>
        <w:t xml:space="preserve"> </w:t>
      </w:r>
      <w:r w:rsidR="00194C5D" w:rsidRPr="00A33672">
        <w:rPr>
          <w:rFonts w:ascii="Arial" w:hAnsi="Arial" w:cs="Arial"/>
        </w:rPr>
        <w:t>dopuszczony</w:t>
      </w:r>
      <w:r w:rsidR="00472903" w:rsidRPr="00A33672">
        <w:rPr>
          <w:rFonts w:ascii="Arial" w:hAnsi="Arial" w:cs="Arial"/>
        </w:rPr>
        <w:t xml:space="preserve"> </w:t>
      </w:r>
      <w:r w:rsidR="00194C5D" w:rsidRPr="00A33672">
        <w:rPr>
          <w:rFonts w:ascii="Arial" w:hAnsi="Arial" w:cs="Arial"/>
        </w:rPr>
        <w:t>do</w:t>
      </w:r>
      <w:r w:rsidR="00472903" w:rsidRPr="00A33672">
        <w:rPr>
          <w:rFonts w:ascii="Arial" w:hAnsi="Arial" w:cs="Arial"/>
        </w:rPr>
        <w:t xml:space="preserve"> </w:t>
      </w:r>
      <w:r w:rsidR="00194C5D" w:rsidRPr="00A33672">
        <w:rPr>
          <w:rFonts w:ascii="Arial" w:hAnsi="Arial" w:cs="Arial"/>
        </w:rPr>
        <w:t>użytku</w:t>
      </w:r>
      <w:r w:rsidR="00472903" w:rsidRPr="00A33672">
        <w:rPr>
          <w:rFonts w:ascii="Arial" w:hAnsi="Arial" w:cs="Arial"/>
        </w:rPr>
        <w:t xml:space="preserve"> </w:t>
      </w:r>
      <w:r w:rsidR="00194C5D" w:rsidRPr="00A33672">
        <w:rPr>
          <w:rFonts w:ascii="Arial" w:hAnsi="Arial" w:cs="Arial"/>
        </w:rPr>
        <w:t>szkolnego</w:t>
      </w:r>
      <w:r w:rsidR="009E6892" w:rsidRPr="00A33672">
        <w:rPr>
          <w:rFonts w:ascii="Arial" w:hAnsi="Arial" w:cs="Arial"/>
        </w:rPr>
        <w:t>;</w:t>
      </w:r>
    </w:p>
    <w:p w14:paraId="242CB3D8" w14:textId="69BAEF6D" w:rsidR="00194C5D" w:rsidRPr="00A33672" w:rsidRDefault="00E5186E">
      <w:pPr>
        <w:pStyle w:val="Akapitzlist"/>
        <w:numPr>
          <w:ilvl w:val="0"/>
          <w:numId w:val="130"/>
        </w:numPr>
        <w:contextualSpacing/>
        <w:rPr>
          <w:rFonts w:ascii="Arial" w:hAnsi="Arial" w:cs="Arial"/>
        </w:rPr>
      </w:pPr>
      <w:r w:rsidRPr="00A33672">
        <w:rPr>
          <w:rFonts w:ascii="Arial" w:hAnsi="Arial" w:cs="Arial"/>
        </w:rPr>
        <w:t>m</w:t>
      </w:r>
      <w:r w:rsidR="00194C5D" w:rsidRPr="00A33672">
        <w:rPr>
          <w:rFonts w:ascii="Arial" w:hAnsi="Arial" w:cs="Arial"/>
        </w:rPr>
        <w:t>ateriale</w:t>
      </w:r>
      <w:r w:rsidR="00472903" w:rsidRPr="00A33672">
        <w:rPr>
          <w:rFonts w:ascii="Arial" w:hAnsi="Arial" w:cs="Arial"/>
        </w:rPr>
        <w:t xml:space="preserve"> </w:t>
      </w:r>
      <w:r w:rsidR="00194C5D" w:rsidRPr="00A33672">
        <w:rPr>
          <w:rFonts w:ascii="Arial" w:hAnsi="Arial" w:cs="Arial"/>
        </w:rPr>
        <w:t>edukacyjnym</w:t>
      </w:r>
      <w:r w:rsidR="00472903" w:rsidRPr="00A33672">
        <w:rPr>
          <w:rFonts w:ascii="Arial" w:hAnsi="Arial" w:cs="Arial"/>
        </w:rPr>
        <w:t xml:space="preserve"> </w:t>
      </w:r>
      <w:r w:rsidR="00194C5D" w:rsidRPr="00A33672">
        <w:rPr>
          <w:rFonts w:ascii="Arial" w:hAnsi="Arial" w:cs="Arial"/>
        </w:rPr>
        <w:t>–</w:t>
      </w:r>
      <w:r w:rsidR="00472903" w:rsidRPr="00A33672">
        <w:rPr>
          <w:rFonts w:ascii="Arial" w:hAnsi="Arial" w:cs="Arial"/>
        </w:rPr>
        <w:t xml:space="preserve"> </w:t>
      </w:r>
      <w:r w:rsidR="00194C5D" w:rsidRPr="00A33672">
        <w:rPr>
          <w:rFonts w:ascii="Arial" w:hAnsi="Arial" w:cs="Arial"/>
        </w:rPr>
        <w:t>należy</w:t>
      </w:r>
      <w:r w:rsidR="00472903" w:rsidRPr="00A33672">
        <w:rPr>
          <w:rFonts w:ascii="Arial" w:hAnsi="Arial" w:cs="Arial"/>
        </w:rPr>
        <w:t xml:space="preserve"> </w:t>
      </w:r>
      <w:r w:rsidR="00194C5D" w:rsidRPr="00A33672">
        <w:rPr>
          <w:rFonts w:ascii="Arial" w:hAnsi="Arial" w:cs="Arial"/>
        </w:rPr>
        <w:t>przez</w:t>
      </w:r>
      <w:r w:rsidR="00472903" w:rsidRPr="00A33672">
        <w:rPr>
          <w:rFonts w:ascii="Arial" w:hAnsi="Arial" w:cs="Arial"/>
        </w:rPr>
        <w:t xml:space="preserve"> </w:t>
      </w:r>
      <w:r w:rsidR="00194C5D" w:rsidRPr="00A33672">
        <w:rPr>
          <w:rFonts w:ascii="Arial" w:hAnsi="Arial" w:cs="Arial"/>
        </w:rPr>
        <w:t>to</w:t>
      </w:r>
      <w:r w:rsidR="00472903" w:rsidRPr="00A33672">
        <w:rPr>
          <w:rFonts w:ascii="Arial" w:hAnsi="Arial" w:cs="Arial"/>
        </w:rPr>
        <w:t xml:space="preserve"> </w:t>
      </w:r>
      <w:r w:rsidR="00194C5D" w:rsidRPr="00A33672">
        <w:rPr>
          <w:rFonts w:ascii="Arial" w:hAnsi="Arial" w:cs="Arial"/>
        </w:rPr>
        <w:t>rozumieć</w:t>
      </w:r>
      <w:r w:rsidR="00472903" w:rsidRPr="00A33672">
        <w:rPr>
          <w:rFonts w:ascii="Arial" w:hAnsi="Arial" w:cs="Arial"/>
        </w:rPr>
        <w:t xml:space="preserve"> </w:t>
      </w:r>
      <w:r w:rsidR="00194C5D" w:rsidRPr="00A33672">
        <w:rPr>
          <w:rFonts w:ascii="Arial" w:hAnsi="Arial" w:cs="Arial"/>
        </w:rPr>
        <w:t>materiał</w:t>
      </w:r>
      <w:r w:rsidR="00472903" w:rsidRPr="00A33672">
        <w:rPr>
          <w:rFonts w:ascii="Arial" w:hAnsi="Arial" w:cs="Arial"/>
        </w:rPr>
        <w:t xml:space="preserve"> </w:t>
      </w:r>
      <w:r w:rsidR="00194C5D" w:rsidRPr="00A33672">
        <w:rPr>
          <w:rFonts w:ascii="Arial" w:hAnsi="Arial" w:cs="Arial"/>
        </w:rPr>
        <w:t>zastępujący</w:t>
      </w:r>
      <w:r w:rsidR="00472903" w:rsidRPr="00A33672">
        <w:rPr>
          <w:rFonts w:ascii="Arial" w:hAnsi="Arial" w:cs="Arial"/>
        </w:rPr>
        <w:t xml:space="preserve"> </w:t>
      </w:r>
      <w:r w:rsidR="00194C5D" w:rsidRPr="00A33672">
        <w:rPr>
          <w:rFonts w:ascii="Arial" w:hAnsi="Arial" w:cs="Arial"/>
        </w:rPr>
        <w:t>lub</w:t>
      </w:r>
      <w:r w:rsidR="00472903" w:rsidRPr="00A33672">
        <w:rPr>
          <w:rFonts w:ascii="Arial" w:hAnsi="Arial" w:cs="Arial"/>
        </w:rPr>
        <w:t xml:space="preserve"> </w:t>
      </w:r>
      <w:r w:rsidR="00194C5D" w:rsidRPr="00A33672">
        <w:rPr>
          <w:rFonts w:ascii="Arial" w:hAnsi="Arial" w:cs="Arial"/>
        </w:rPr>
        <w:t>uzupełniający</w:t>
      </w:r>
      <w:r w:rsidR="00472903" w:rsidRPr="00A33672">
        <w:rPr>
          <w:rFonts w:ascii="Arial" w:hAnsi="Arial" w:cs="Arial"/>
        </w:rPr>
        <w:t xml:space="preserve"> </w:t>
      </w:r>
      <w:r w:rsidR="00194C5D" w:rsidRPr="00A33672">
        <w:rPr>
          <w:rFonts w:ascii="Arial" w:hAnsi="Arial" w:cs="Arial"/>
        </w:rPr>
        <w:t>podręcznik,</w:t>
      </w:r>
      <w:r w:rsidR="00472903" w:rsidRPr="00A33672">
        <w:rPr>
          <w:rFonts w:ascii="Arial" w:hAnsi="Arial" w:cs="Arial"/>
        </w:rPr>
        <w:t xml:space="preserve"> </w:t>
      </w:r>
      <w:r w:rsidR="00194C5D" w:rsidRPr="00A33672">
        <w:rPr>
          <w:rFonts w:ascii="Arial" w:hAnsi="Arial" w:cs="Arial"/>
        </w:rPr>
        <w:t>umożliwiający</w:t>
      </w:r>
      <w:r w:rsidR="00472903" w:rsidRPr="00A33672">
        <w:rPr>
          <w:rFonts w:ascii="Arial" w:hAnsi="Arial" w:cs="Arial"/>
        </w:rPr>
        <w:t xml:space="preserve"> </w:t>
      </w:r>
      <w:r w:rsidR="00194C5D" w:rsidRPr="00A33672">
        <w:rPr>
          <w:rFonts w:ascii="Arial" w:hAnsi="Arial" w:cs="Arial"/>
        </w:rPr>
        <w:t>realizację</w:t>
      </w:r>
      <w:r w:rsidR="00472903" w:rsidRPr="00A33672">
        <w:rPr>
          <w:rFonts w:ascii="Arial" w:hAnsi="Arial" w:cs="Arial"/>
        </w:rPr>
        <w:t xml:space="preserve"> </w:t>
      </w:r>
      <w:r w:rsidR="00194C5D" w:rsidRPr="00A33672">
        <w:rPr>
          <w:rFonts w:ascii="Arial" w:hAnsi="Arial" w:cs="Arial"/>
        </w:rPr>
        <w:t>programu</w:t>
      </w:r>
      <w:r w:rsidR="00472903" w:rsidRPr="00A33672">
        <w:rPr>
          <w:rFonts w:ascii="Arial" w:hAnsi="Arial" w:cs="Arial"/>
        </w:rPr>
        <w:t xml:space="preserve"> </w:t>
      </w:r>
      <w:r w:rsidR="00194C5D" w:rsidRPr="00A33672">
        <w:rPr>
          <w:rFonts w:ascii="Arial" w:hAnsi="Arial" w:cs="Arial"/>
        </w:rPr>
        <w:t>nauczania,</w:t>
      </w:r>
      <w:r w:rsidR="00472903" w:rsidRPr="00A33672">
        <w:rPr>
          <w:rFonts w:ascii="Arial" w:hAnsi="Arial" w:cs="Arial"/>
        </w:rPr>
        <w:t xml:space="preserve"> </w:t>
      </w:r>
      <w:r w:rsidR="00194C5D" w:rsidRPr="00A33672">
        <w:rPr>
          <w:rFonts w:ascii="Arial" w:hAnsi="Arial" w:cs="Arial"/>
        </w:rPr>
        <w:t>mający</w:t>
      </w:r>
      <w:r w:rsidR="00472903" w:rsidRPr="00A33672">
        <w:rPr>
          <w:rFonts w:ascii="Arial" w:hAnsi="Arial" w:cs="Arial"/>
        </w:rPr>
        <w:t xml:space="preserve"> </w:t>
      </w:r>
      <w:r w:rsidR="00194C5D" w:rsidRPr="00A33672">
        <w:rPr>
          <w:rFonts w:ascii="Arial" w:hAnsi="Arial" w:cs="Arial"/>
        </w:rPr>
        <w:t>postać</w:t>
      </w:r>
      <w:r w:rsidR="00472903" w:rsidRPr="00A33672">
        <w:rPr>
          <w:rFonts w:ascii="Arial" w:hAnsi="Arial" w:cs="Arial"/>
        </w:rPr>
        <w:t xml:space="preserve"> </w:t>
      </w:r>
      <w:r w:rsidR="00194C5D" w:rsidRPr="00A33672">
        <w:rPr>
          <w:rFonts w:ascii="Arial" w:hAnsi="Arial" w:cs="Arial"/>
        </w:rPr>
        <w:t>papierową</w:t>
      </w:r>
      <w:r w:rsidR="00472903" w:rsidRPr="00A33672">
        <w:rPr>
          <w:rFonts w:ascii="Arial" w:hAnsi="Arial" w:cs="Arial"/>
        </w:rPr>
        <w:t xml:space="preserve"> </w:t>
      </w:r>
      <w:r w:rsidR="00194C5D" w:rsidRPr="00A33672">
        <w:rPr>
          <w:rFonts w:ascii="Arial" w:hAnsi="Arial" w:cs="Arial"/>
        </w:rPr>
        <w:t>lub</w:t>
      </w:r>
      <w:r w:rsidR="00472903" w:rsidRPr="00A33672">
        <w:rPr>
          <w:rFonts w:ascii="Arial" w:hAnsi="Arial" w:cs="Arial"/>
        </w:rPr>
        <w:t xml:space="preserve"> </w:t>
      </w:r>
      <w:r w:rsidR="009D159D" w:rsidRPr="00A33672">
        <w:rPr>
          <w:rFonts w:ascii="Arial" w:hAnsi="Arial" w:cs="Arial"/>
        </w:rPr>
        <w:t>elektroniczną</w:t>
      </w:r>
      <w:r w:rsidR="009E6892" w:rsidRPr="00A33672">
        <w:rPr>
          <w:rFonts w:ascii="Arial" w:hAnsi="Arial" w:cs="Arial"/>
        </w:rPr>
        <w:t>;</w:t>
      </w:r>
    </w:p>
    <w:p w14:paraId="1D31ED6A" w14:textId="77777777" w:rsidR="009E6892" w:rsidRPr="00A33672" w:rsidRDefault="00E5186E">
      <w:pPr>
        <w:pStyle w:val="Akapitzlist"/>
        <w:numPr>
          <w:ilvl w:val="0"/>
          <w:numId w:val="130"/>
        </w:numPr>
        <w:contextualSpacing/>
        <w:rPr>
          <w:rFonts w:ascii="Arial" w:hAnsi="Arial" w:cs="Arial"/>
        </w:rPr>
      </w:pPr>
      <w:r w:rsidRPr="00A33672">
        <w:rPr>
          <w:rFonts w:ascii="Arial" w:hAnsi="Arial" w:cs="Arial"/>
        </w:rPr>
        <w:t>m</w:t>
      </w:r>
      <w:r w:rsidR="00194C5D" w:rsidRPr="00A33672">
        <w:rPr>
          <w:rFonts w:ascii="Arial" w:hAnsi="Arial" w:cs="Arial"/>
        </w:rPr>
        <w:t>ateriale</w:t>
      </w:r>
      <w:r w:rsidR="00472903" w:rsidRPr="00A33672">
        <w:rPr>
          <w:rFonts w:ascii="Arial" w:hAnsi="Arial" w:cs="Arial"/>
        </w:rPr>
        <w:t xml:space="preserve"> </w:t>
      </w:r>
      <w:r w:rsidR="00194C5D" w:rsidRPr="00A33672">
        <w:rPr>
          <w:rFonts w:ascii="Arial" w:hAnsi="Arial" w:cs="Arial"/>
        </w:rPr>
        <w:t>ćwiczeniowym</w:t>
      </w:r>
      <w:r w:rsidR="00472903" w:rsidRPr="00A33672">
        <w:rPr>
          <w:rFonts w:ascii="Arial" w:hAnsi="Arial" w:cs="Arial"/>
        </w:rPr>
        <w:t xml:space="preserve"> </w:t>
      </w:r>
      <w:r w:rsidR="00194C5D" w:rsidRPr="00A33672">
        <w:rPr>
          <w:rFonts w:ascii="Arial" w:hAnsi="Arial" w:cs="Arial"/>
        </w:rPr>
        <w:t>–</w:t>
      </w:r>
      <w:r w:rsidR="00472903" w:rsidRPr="00A33672">
        <w:rPr>
          <w:rFonts w:ascii="Arial" w:hAnsi="Arial" w:cs="Arial"/>
        </w:rPr>
        <w:t xml:space="preserve"> </w:t>
      </w:r>
      <w:r w:rsidR="00194C5D" w:rsidRPr="00A33672">
        <w:rPr>
          <w:rFonts w:ascii="Arial" w:hAnsi="Arial" w:cs="Arial"/>
        </w:rPr>
        <w:t>należy</w:t>
      </w:r>
      <w:r w:rsidR="00472903" w:rsidRPr="00A33672">
        <w:rPr>
          <w:rFonts w:ascii="Arial" w:hAnsi="Arial" w:cs="Arial"/>
        </w:rPr>
        <w:t xml:space="preserve"> </w:t>
      </w:r>
      <w:r w:rsidR="00194C5D" w:rsidRPr="00A33672">
        <w:rPr>
          <w:rFonts w:ascii="Arial" w:hAnsi="Arial" w:cs="Arial"/>
        </w:rPr>
        <w:t>przez</w:t>
      </w:r>
      <w:r w:rsidR="00472903" w:rsidRPr="00A33672">
        <w:rPr>
          <w:rFonts w:ascii="Arial" w:hAnsi="Arial" w:cs="Arial"/>
        </w:rPr>
        <w:t xml:space="preserve"> </w:t>
      </w:r>
      <w:r w:rsidR="00194C5D" w:rsidRPr="00A33672">
        <w:rPr>
          <w:rFonts w:ascii="Arial" w:hAnsi="Arial" w:cs="Arial"/>
        </w:rPr>
        <w:t>to</w:t>
      </w:r>
      <w:r w:rsidR="00472903" w:rsidRPr="00A33672">
        <w:rPr>
          <w:rFonts w:ascii="Arial" w:hAnsi="Arial" w:cs="Arial"/>
        </w:rPr>
        <w:t xml:space="preserve"> </w:t>
      </w:r>
      <w:r w:rsidR="00194C5D" w:rsidRPr="00A33672">
        <w:rPr>
          <w:rFonts w:ascii="Arial" w:hAnsi="Arial" w:cs="Arial"/>
        </w:rPr>
        <w:t>rozumieć</w:t>
      </w:r>
      <w:r w:rsidR="00472903" w:rsidRPr="00A33672">
        <w:rPr>
          <w:rFonts w:ascii="Arial" w:hAnsi="Arial" w:cs="Arial"/>
        </w:rPr>
        <w:t xml:space="preserve"> </w:t>
      </w:r>
      <w:r w:rsidR="00194C5D" w:rsidRPr="00A33672">
        <w:rPr>
          <w:rFonts w:ascii="Arial" w:hAnsi="Arial" w:cs="Arial"/>
        </w:rPr>
        <w:t>materiał</w:t>
      </w:r>
      <w:r w:rsidR="00472903" w:rsidRPr="00A33672">
        <w:rPr>
          <w:rFonts w:ascii="Arial" w:hAnsi="Arial" w:cs="Arial"/>
        </w:rPr>
        <w:t xml:space="preserve"> </w:t>
      </w:r>
      <w:r w:rsidR="00194C5D" w:rsidRPr="00A33672">
        <w:rPr>
          <w:rFonts w:ascii="Arial" w:hAnsi="Arial" w:cs="Arial"/>
        </w:rPr>
        <w:t>przeznaczony</w:t>
      </w:r>
      <w:r w:rsidR="00472903" w:rsidRPr="00A33672">
        <w:rPr>
          <w:rFonts w:ascii="Arial" w:hAnsi="Arial" w:cs="Arial"/>
        </w:rPr>
        <w:t xml:space="preserve"> </w:t>
      </w:r>
      <w:r w:rsidR="00194C5D" w:rsidRPr="00A33672">
        <w:rPr>
          <w:rFonts w:ascii="Arial" w:hAnsi="Arial" w:cs="Arial"/>
        </w:rPr>
        <w:t>dla</w:t>
      </w:r>
      <w:r w:rsidR="00472903" w:rsidRPr="00A33672">
        <w:rPr>
          <w:rFonts w:ascii="Arial" w:hAnsi="Arial" w:cs="Arial"/>
        </w:rPr>
        <w:t xml:space="preserve"> </w:t>
      </w:r>
      <w:r w:rsidR="00194C5D" w:rsidRPr="00A33672">
        <w:rPr>
          <w:rFonts w:ascii="Arial" w:hAnsi="Arial" w:cs="Arial"/>
        </w:rPr>
        <w:t>uczniów</w:t>
      </w:r>
      <w:r w:rsidR="00472903" w:rsidRPr="00A33672">
        <w:rPr>
          <w:rFonts w:ascii="Arial" w:hAnsi="Arial" w:cs="Arial"/>
        </w:rPr>
        <w:t xml:space="preserve"> </w:t>
      </w:r>
      <w:r w:rsidR="00194C5D" w:rsidRPr="00A33672">
        <w:rPr>
          <w:rFonts w:ascii="Arial" w:hAnsi="Arial" w:cs="Arial"/>
        </w:rPr>
        <w:t>służący</w:t>
      </w:r>
      <w:r w:rsidR="00472903" w:rsidRPr="00A33672">
        <w:rPr>
          <w:rFonts w:ascii="Arial" w:hAnsi="Arial" w:cs="Arial"/>
        </w:rPr>
        <w:t xml:space="preserve"> </w:t>
      </w:r>
      <w:r w:rsidR="00194C5D" w:rsidRPr="00A33672">
        <w:rPr>
          <w:rFonts w:ascii="Arial" w:hAnsi="Arial" w:cs="Arial"/>
        </w:rPr>
        <w:t>utrwalaniu</w:t>
      </w:r>
      <w:r w:rsidR="00472903" w:rsidRPr="00A33672">
        <w:rPr>
          <w:rFonts w:ascii="Arial" w:hAnsi="Arial" w:cs="Arial"/>
        </w:rPr>
        <w:t xml:space="preserve"> </w:t>
      </w:r>
      <w:r w:rsidR="00194C5D" w:rsidRPr="00A33672">
        <w:rPr>
          <w:rFonts w:ascii="Arial" w:hAnsi="Arial" w:cs="Arial"/>
        </w:rPr>
        <w:t>przez</w:t>
      </w:r>
      <w:r w:rsidR="00472903" w:rsidRPr="00A33672">
        <w:rPr>
          <w:rFonts w:ascii="Arial" w:hAnsi="Arial" w:cs="Arial"/>
        </w:rPr>
        <w:t xml:space="preserve"> </w:t>
      </w:r>
      <w:r w:rsidR="00194C5D" w:rsidRPr="00A33672">
        <w:rPr>
          <w:rFonts w:ascii="Arial" w:hAnsi="Arial" w:cs="Arial"/>
        </w:rPr>
        <w:t>nich</w:t>
      </w:r>
      <w:r w:rsidR="00472903" w:rsidRPr="00A33672">
        <w:rPr>
          <w:rFonts w:ascii="Arial" w:hAnsi="Arial" w:cs="Arial"/>
        </w:rPr>
        <w:t xml:space="preserve"> </w:t>
      </w:r>
      <w:r w:rsidR="00194C5D" w:rsidRPr="00A33672">
        <w:rPr>
          <w:rFonts w:ascii="Arial" w:hAnsi="Arial" w:cs="Arial"/>
        </w:rPr>
        <w:t>wiadomości</w:t>
      </w:r>
      <w:r w:rsidR="00472903" w:rsidRPr="00A33672">
        <w:rPr>
          <w:rFonts w:ascii="Arial" w:hAnsi="Arial" w:cs="Arial"/>
        </w:rPr>
        <w:t xml:space="preserve"> </w:t>
      </w:r>
      <w:r w:rsidR="00194C5D" w:rsidRPr="00A33672">
        <w:rPr>
          <w:rFonts w:ascii="Arial" w:hAnsi="Arial" w:cs="Arial"/>
        </w:rPr>
        <w:t>i</w:t>
      </w:r>
      <w:r w:rsidR="00472903" w:rsidRPr="00A33672">
        <w:rPr>
          <w:rFonts w:ascii="Arial" w:hAnsi="Arial" w:cs="Arial"/>
        </w:rPr>
        <w:t xml:space="preserve"> </w:t>
      </w:r>
      <w:r w:rsidR="00253B0F" w:rsidRPr="00A33672">
        <w:rPr>
          <w:rFonts w:ascii="Arial" w:hAnsi="Arial" w:cs="Arial"/>
        </w:rPr>
        <w:t>umiejętności.</w:t>
      </w:r>
    </w:p>
    <w:p w14:paraId="61991FAE" w14:textId="77777777" w:rsidR="009E6892" w:rsidRPr="00A33672" w:rsidRDefault="009E6892">
      <w:pPr>
        <w:pStyle w:val="Akapitzlist"/>
        <w:numPr>
          <w:ilvl w:val="6"/>
          <w:numId w:val="43"/>
        </w:numPr>
        <w:ind w:left="284" w:hanging="284"/>
        <w:contextualSpacing/>
        <w:rPr>
          <w:rFonts w:ascii="Arial" w:hAnsi="Arial" w:cs="Arial"/>
        </w:rPr>
      </w:pPr>
      <w:r w:rsidRPr="00A33672">
        <w:rPr>
          <w:rFonts w:ascii="Arial" w:hAnsi="Arial" w:cs="Arial"/>
        </w:rPr>
        <w:t>Z</w:t>
      </w:r>
      <w:r w:rsidR="00194C5D" w:rsidRPr="00A33672">
        <w:rPr>
          <w:rFonts w:ascii="Arial" w:hAnsi="Arial" w:cs="Arial"/>
        </w:rPr>
        <w:t>akupione</w:t>
      </w:r>
      <w:r w:rsidR="00472903" w:rsidRPr="00A33672">
        <w:rPr>
          <w:rFonts w:ascii="Arial" w:hAnsi="Arial" w:cs="Arial"/>
        </w:rPr>
        <w:t xml:space="preserve"> </w:t>
      </w:r>
      <w:r w:rsidR="00194C5D" w:rsidRPr="00A33672">
        <w:rPr>
          <w:rFonts w:ascii="Arial" w:hAnsi="Arial" w:cs="Arial"/>
        </w:rPr>
        <w:t>podręczniki,</w:t>
      </w:r>
      <w:r w:rsidR="00472903" w:rsidRPr="00A33672">
        <w:rPr>
          <w:rFonts w:ascii="Arial" w:hAnsi="Arial" w:cs="Arial"/>
        </w:rPr>
        <w:t xml:space="preserve"> </w:t>
      </w:r>
      <w:r w:rsidR="00194C5D" w:rsidRPr="00A33672">
        <w:rPr>
          <w:rFonts w:ascii="Arial" w:hAnsi="Arial" w:cs="Arial"/>
        </w:rPr>
        <w:t>materiały</w:t>
      </w:r>
      <w:r w:rsidR="00472903" w:rsidRPr="00A33672">
        <w:rPr>
          <w:rFonts w:ascii="Arial" w:hAnsi="Arial" w:cs="Arial"/>
        </w:rPr>
        <w:t xml:space="preserve"> </w:t>
      </w:r>
      <w:r w:rsidR="00194C5D" w:rsidRPr="00A33672">
        <w:rPr>
          <w:rFonts w:ascii="Arial" w:hAnsi="Arial" w:cs="Arial"/>
        </w:rPr>
        <w:t>edukacyjne</w:t>
      </w:r>
      <w:r w:rsidR="00472903" w:rsidRPr="00A33672">
        <w:rPr>
          <w:rFonts w:ascii="Arial" w:hAnsi="Arial" w:cs="Arial"/>
        </w:rPr>
        <w:t xml:space="preserve"> </w:t>
      </w:r>
      <w:r w:rsidR="00194C5D" w:rsidRPr="00A33672">
        <w:rPr>
          <w:rFonts w:ascii="Arial" w:hAnsi="Arial" w:cs="Arial"/>
        </w:rPr>
        <w:t>oraz</w:t>
      </w:r>
      <w:r w:rsidR="00472903" w:rsidRPr="00A33672">
        <w:rPr>
          <w:rFonts w:ascii="Arial" w:hAnsi="Arial" w:cs="Arial"/>
        </w:rPr>
        <w:t xml:space="preserve"> </w:t>
      </w:r>
      <w:r w:rsidR="00194C5D" w:rsidRPr="00A33672">
        <w:rPr>
          <w:rFonts w:ascii="Arial" w:hAnsi="Arial" w:cs="Arial"/>
        </w:rPr>
        <w:t>materiały</w:t>
      </w:r>
      <w:r w:rsidR="00472903" w:rsidRPr="00A33672">
        <w:rPr>
          <w:rFonts w:ascii="Arial" w:hAnsi="Arial" w:cs="Arial"/>
        </w:rPr>
        <w:t xml:space="preserve"> </w:t>
      </w:r>
      <w:r w:rsidR="00194C5D" w:rsidRPr="00A33672">
        <w:rPr>
          <w:rFonts w:ascii="Arial" w:hAnsi="Arial" w:cs="Arial"/>
        </w:rPr>
        <w:t>ćwiczeniowe</w:t>
      </w:r>
      <w:r w:rsidR="00472903" w:rsidRPr="00A33672">
        <w:rPr>
          <w:rFonts w:ascii="Arial" w:hAnsi="Arial" w:cs="Arial"/>
        </w:rPr>
        <w:t xml:space="preserve"> </w:t>
      </w:r>
      <w:r w:rsidR="00194C5D" w:rsidRPr="00A33672">
        <w:rPr>
          <w:rFonts w:ascii="Arial" w:hAnsi="Arial" w:cs="Arial"/>
        </w:rPr>
        <w:t>wypożyczane</w:t>
      </w:r>
      <w:r w:rsidR="00472903" w:rsidRPr="00A33672">
        <w:rPr>
          <w:rFonts w:ascii="Arial" w:hAnsi="Arial" w:cs="Arial"/>
        </w:rPr>
        <w:t xml:space="preserve"> </w:t>
      </w:r>
      <w:r w:rsidR="00194C5D" w:rsidRPr="00A33672">
        <w:rPr>
          <w:rFonts w:ascii="Arial" w:hAnsi="Arial" w:cs="Arial"/>
        </w:rPr>
        <w:t>są</w:t>
      </w:r>
      <w:r w:rsidR="00472903" w:rsidRPr="00A33672">
        <w:rPr>
          <w:rFonts w:ascii="Arial" w:hAnsi="Arial" w:cs="Arial"/>
        </w:rPr>
        <w:t xml:space="preserve"> </w:t>
      </w:r>
      <w:r w:rsidR="00194C5D" w:rsidRPr="00A33672">
        <w:rPr>
          <w:rFonts w:ascii="Arial" w:hAnsi="Arial" w:cs="Arial"/>
        </w:rPr>
        <w:t>uczniom</w:t>
      </w:r>
      <w:r w:rsidR="00472903" w:rsidRPr="00A33672">
        <w:rPr>
          <w:rFonts w:ascii="Arial" w:hAnsi="Arial" w:cs="Arial"/>
        </w:rPr>
        <w:t xml:space="preserve"> </w:t>
      </w:r>
      <w:r w:rsidR="00194C5D" w:rsidRPr="00A33672">
        <w:rPr>
          <w:rFonts w:ascii="Arial" w:hAnsi="Arial" w:cs="Arial"/>
        </w:rPr>
        <w:t>nieodpłatnie</w:t>
      </w:r>
      <w:r w:rsidR="00472903" w:rsidRPr="00A33672">
        <w:rPr>
          <w:rFonts w:ascii="Arial" w:hAnsi="Arial" w:cs="Arial"/>
        </w:rPr>
        <w:t xml:space="preserve"> </w:t>
      </w:r>
      <w:r w:rsidR="00194C5D" w:rsidRPr="00A33672">
        <w:rPr>
          <w:rFonts w:ascii="Arial" w:hAnsi="Arial" w:cs="Arial"/>
        </w:rPr>
        <w:t>na</w:t>
      </w:r>
      <w:r w:rsidR="00472903" w:rsidRPr="00A33672">
        <w:rPr>
          <w:rFonts w:ascii="Arial" w:hAnsi="Arial" w:cs="Arial"/>
        </w:rPr>
        <w:t xml:space="preserve"> </w:t>
      </w:r>
      <w:r w:rsidR="00194C5D" w:rsidRPr="00A33672">
        <w:rPr>
          <w:rFonts w:ascii="Arial" w:hAnsi="Arial" w:cs="Arial"/>
        </w:rPr>
        <w:t>czas</w:t>
      </w:r>
      <w:r w:rsidR="00472903" w:rsidRPr="00A33672">
        <w:rPr>
          <w:rFonts w:ascii="Arial" w:hAnsi="Arial" w:cs="Arial"/>
        </w:rPr>
        <w:t xml:space="preserve"> </w:t>
      </w:r>
      <w:r w:rsidR="00194C5D" w:rsidRPr="00A33672">
        <w:rPr>
          <w:rFonts w:ascii="Arial" w:hAnsi="Arial" w:cs="Arial"/>
        </w:rPr>
        <w:t>ich</w:t>
      </w:r>
      <w:r w:rsidR="00472903" w:rsidRPr="00A33672">
        <w:rPr>
          <w:rFonts w:ascii="Arial" w:hAnsi="Arial" w:cs="Arial"/>
        </w:rPr>
        <w:t xml:space="preserve"> </w:t>
      </w:r>
      <w:r w:rsidR="00194C5D" w:rsidRPr="00A33672">
        <w:rPr>
          <w:rFonts w:ascii="Arial" w:hAnsi="Arial" w:cs="Arial"/>
        </w:rPr>
        <w:t>użytkowania</w:t>
      </w:r>
      <w:r w:rsidR="00472903" w:rsidRPr="00A33672">
        <w:rPr>
          <w:rFonts w:ascii="Arial" w:hAnsi="Arial" w:cs="Arial"/>
        </w:rPr>
        <w:t xml:space="preserve"> </w:t>
      </w:r>
      <w:r w:rsidR="00194C5D" w:rsidRPr="00A33672">
        <w:rPr>
          <w:rFonts w:ascii="Arial" w:hAnsi="Arial" w:cs="Arial"/>
        </w:rPr>
        <w:t>w</w:t>
      </w:r>
      <w:r w:rsidR="00472903" w:rsidRPr="00A33672">
        <w:rPr>
          <w:rFonts w:ascii="Arial" w:hAnsi="Arial" w:cs="Arial"/>
        </w:rPr>
        <w:t xml:space="preserve"> </w:t>
      </w:r>
      <w:r w:rsidR="00194C5D" w:rsidRPr="00A33672">
        <w:rPr>
          <w:rFonts w:ascii="Arial" w:hAnsi="Arial" w:cs="Arial"/>
        </w:rPr>
        <w:t>danym</w:t>
      </w:r>
      <w:r w:rsidR="00472903" w:rsidRPr="00A33672">
        <w:rPr>
          <w:rFonts w:ascii="Arial" w:hAnsi="Arial" w:cs="Arial"/>
        </w:rPr>
        <w:t xml:space="preserve"> </w:t>
      </w:r>
      <w:r w:rsidR="00194C5D" w:rsidRPr="00A33672">
        <w:rPr>
          <w:rFonts w:ascii="Arial" w:hAnsi="Arial" w:cs="Arial"/>
        </w:rPr>
        <w:t>roku</w:t>
      </w:r>
      <w:r w:rsidR="00472903" w:rsidRPr="00A33672">
        <w:rPr>
          <w:rFonts w:ascii="Arial" w:hAnsi="Arial" w:cs="Arial"/>
        </w:rPr>
        <w:t xml:space="preserve"> </w:t>
      </w:r>
      <w:r w:rsidR="009D159D" w:rsidRPr="00A33672">
        <w:rPr>
          <w:rFonts w:ascii="Arial" w:hAnsi="Arial" w:cs="Arial"/>
        </w:rPr>
        <w:t>szkolnym</w:t>
      </w:r>
      <w:r w:rsidRPr="00A33672">
        <w:rPr>
          <w:rFonts w:ascii="Arial" w:hAnsi="Arial" w:cs="Arial"/>
        </w:rPr>
        <w:t>.</w:t>
      </w:r>
    </w:p>
    <w:p w14:paraId="11A20CCA" w14:textId="7261AC8C" w:rsidR="00194C5D" w:rsidRPr="00A33672" w:rsidRDefault="00194C5D">
      <w:pPr>
        <w:pStyle w:val="Akapitzlist"/>
        <w:numPr>
          <w:ilvl w:val="6"/>
          <w:numId w:val="43"/>
        </w:numPr>
        <w:ind w:left="284" w:hanging="284"/>
        <w:contextualSpacing/>
        <w:rPr>
          <w:rFonts w:ascii="Arial" w:hAnsi="Arial" w:cs="Arial"/>
        </w:rPr>
      </w:pPr>
      <w:r w:rsidRPr="00A33672">
        <w:rPr>
          <w:rFonts w:ascii="Arial" w:hAnsi="Arial" w:cs="Arial"/>
        </w:rPr>
        <w:t>Biblioteka</w:t>
      </w:r>
      <w:r w:rsidR="00472903" w:rsidRPr="00A33672">
        <w:rPr>
          <w:rFonts w:ascii="Arial" w:hAnsi="Arial" w:cs="Arial"/>
        </w:rPr>
        <w:t xml:space="preserve"> </w:t>
      </w:r>
      <w:r w:rsidR="009E6892" w:rsidRPr="00A33672">
        <w:rPr>
          <w:rFonts w:ascii="Arial" w:hAnsi="Arial" w:cs="Arial"/>
        </w:rPr>
        <w:t xml:space="preserve">szkolna </w:t>
      </w:r>
      <w:r w:rsidRPr="00A33672">
        <w:rPr>
          <w:rFonts w:ascii="Arial" w:hAnsi="Arial" w:cs="Arial"/>
        </w:rPr>
        <w:t>nieodpłatnie:</w:t>
      </w:r>
    </w:p>
    <w:p w14:paraId="10D16665" w14:textId="674565FE" w:rsidR="00194C5D" w:rsidRPr="00A33672" w:rsidRDefault="00E5186E">
      <w:pPr>
        <w:pStyle w:val="Akapitzlist"/>
        <w:numPr>
          <w:ilvl w:val="0"/>
          <w:numId w:val="131"/>
        </w:numPr>
        <w:contextualSpacing/>
        <w:rPr>
          <w:rFonts w:ascii="Arial" w:hAnsi="Arial" w:cs="Arial"/>
        </w:rPr>
      </w:pPr>
      <w:r w:rsidRPr="00A33672">
        <w:rPr>
          <w:rFonts w:ascii="Arial" w:hAnsi="Arial" w:cs="Arial"/>
        </w:rPr>
        <w:t>w</w:t>
      </w:r>
      <w:r w:rsidR="00194C5D" w:rsidRPr="00A33672">
        <w:rPr>
          <w:rFonts w:ascii="Arial" w:hAnsi="Arial" w:cs="Arial"/>
        </w:rPr>
        <w:t>ypożycza</w:t>
      </w:r>
      <w:r w:rsidR="00472903" w:rsidRPr="00A33672">
        <w:rPr>
          <w:rFonts w:ascii="Arial" w:hAnsi="Arial" w:cs="Arial"/>
        </w:rPr>
        <w:t xml:space="preserve"> </w:t>
      </w:r>
      <w:r w:rsidR="00194C5D" w:rsidRPr="00A33672">
        <w:rPr>
          <w:rFonts w:ascii="Arial" w:hAnsi="Arial" w:cs="Arial"/>
        </w:rPr>
        <w:t>uczniom</w:t>
      </w:r>
      <w:r w:rsidR="00472903" w:rsidRPr="00A33672">
        <w:rPr>
          <w:rFonts w:ascii="Arial" w:hAnsi="Arial" w:cs="Arial"/>
        </w:rPr>
        <w:t xml:space="preserve"> </w:t>
      </w:r>
      <w:r w:rsidR="00194C5D" w:rsidRPr="00A33672">
        <w:rPr>
          <w:rFonts w:ascii="Arial" w:hAnsi="Arial" w:cs="Arial"/>
        </w:rPr>
        <w:t>podręczniki</w:t>
      </w:r>
      <w:r w:rsidR="00472903" w:rsidRPr="00A33672">
        <w:rPr>
          <w:rFonts w:ascii="Arial" w:hAnsi="Arial" w:cs="Arial"/>
        </w:rPr>
        <w:t xml:space="preserve"> </w:t>
      </w:r>
      <w:r w:rsidR="00194C5D" w:rsidRPr="00A33672">
        <w:rPr>
          <w:rFonts w:ascii="Arial" w:hAnsi="Arial" w:cs="Arial"/>
        </w:rPr>
        <w:t>i</w:t>
      </w:r>
      <w:r w:rsidR="00472903" w:rsidRPr="00A33672">
        <w:rPr>
          <w:rFonts w:ascii="Arial" w:hAnsi="Arial" w:cs="Arial"/>
        </w:rPr>
        <w:t xml:space="preserve"> </w:t>
      </w:r>
      <w:r w:rsidR="00194C5D" w:rsidRPr="00A33672">
        <w:rPr>
          <w:rFonts w:ascii="Arial" w:hAnsi="Arial" w:cs="Arial"/>
        </w:rPr>
        <w:t>materiały</w:t>
      </w:r>
      <w:r w:rsidR="00472903" w:rsidRPr="00A33672">
        <w:rPr>
          <w:rFonts w:ascii="Arial" w:hAnsi="Arial" w:cs="Arial"/>
        </w:rPr>
        <w:t xml:space="preserve"> </w:t>
      </w:r>
      <w:r w:rsidR="00194C5D" w:rsidRPr="00A33672">
        <w:rPr>
          <w:rFonts w:ascii="Arial" w:hAnsi="Arial" w:cs="Arial"/>
        </w:rPr>
        <w:t>edukacyjne</w:t>
      </w:r>
      <w:r w:rsidR="00472903" w:rsidRPr="00A33672">
        <w:rPr>
          <w:rFonts w:ascii="Arial" w:hAnsi="Arial" w:cs="Arial"/>
        </w:rPr>
        <w:t xml:space="preserve"> </w:t>
      </w:r>
      <w:r w:rsidR="00194C5D" w:rsidRPr="00A33672">
        <w:rPr>
          <w:rFonts w:ascii="Arial" w:hAnsi="Arial" w:cs="Arial"/>
        </w:rPr>
        <w:t>mające</w:t>
      </w:r>
      <w:r w:rsidR="00472903" w:rsidRPr="00A33672">
        <w:rPr>
          <w:rFonts w:ascii="Arial" w:hAnsi="Arial" w:cs="Arial"/>
        </w:rPr>
        <w:t xml:space="preserve"> </w:t>
      </w:r>
      <w:r w:rsidR="00194C5D" w:rsidRPr="00A33672">
        <w:rPr>
          <w:rFonts w:ascii="Arial" w:hAnsi="Arial" w:cs="Arial"/>
        </w:rPr>
        <w:t>postać</w:t>
      </w:r>
      <w:r w:rsidR="00472903" w:rsidRPr="00A33672">
        <w:rPr>
          <w:rFonts w:ascii="Arial" w:hAnsi="Arial" w:cs="Arial"/>
        </w:rPr>
        <w:t xml:space="preserve"> </w:t>
      </w:r>
      <w:r w:rsidR="009D159D" w:rsidRPr="00A33672">
        <w:rPr>
          <w:rFonts w:ascii="Arial" w:hAnsi="Arial" w:cs="Arial"/>
        </w:rPr>
        <w:t>papierową</w:t>
      </w:r>
      <w:r w:rsidR="00DA2E97" w:rsidRPr="00A33672">
        <w:rPr>
          <w:rFonts w:ascii="Arial" w:hAnsi="Arial" w:cs="Arial"/>
        </w:rPr>
        <w:t>;</w:t>
      </w:r>
    </w:p>
    <w:p w14:paraId="4C51EF55" w14:textId="39CC287B" w:rsidR="00194C5D" w:rsidRPr="00A33672" w:rsidRDefault="00E5186E">
      <w:pPr>
        <w:pStyle w:val="Akapitzlist"/>
        <w:numPr>
          <w:ilvl w:val="0"/>
          <w:numId w:val="131"/>
        </w:numPr>
        <w:contextualSpacing/>
        <w:rPr>
          <w:rFonts w:ascii="Arial" w:hAnsi="Arial" w:cs="Arial"/>
        </w:rPr>
      </w:pPr>
      <w:r w:rsidRPr="00A33672">
        <w:rPr>
          <w:rFonts w:ascii="Arial" w:hAnsi="Arial" w:cs="Arial"/>
        </w:rPr>
        <w:t>z</w:t>
      </w:r>
      <w:r w:rsidR="00194C5D" w:rsidRPr="00A33672">
        <w:rPr>
          <w:rFonts w:ascii="Arial" w:hAnsi="Arial" w:cs="Arial"/>
        </w:rPr>
        <w:t>apewnia</w:t>
      </w:r>
      <w:r w:rsidR="00472903" w:rsidRPr="00A33672">
        <w:rPr>
          <w:rFonts w:ascii="Arial" w:hAnsi="Arial" w:cs="Arial"/>
        </w:rPr>
        <w:t xml:space="preserve"> </w:t>
      </w:r>
      <w:r w:rsidR="00194C5D" w:rsidRPr="00A33672">
        <w:rPr>
          <w:rFonts w:ascii="Arial" w:hAnsi="Arial" w:cs="Arial"/>
        </w:rPr>
        <w:t>uczniom</w:t>
      </w:r>
      <w:r w:rsidR="00472903" w:rsidRPr="00A33672">
        <w:rPr>
          <w:rFonts w:ascii="Arial" w:hAnsi="Arial" w:cs="Arial"/>
        </w:rPr>
        <w:t xml:space="preserve"> </w:t>
      </w:r>
      <w:r w:rsidR="00194C5D" w:rsidRPr="00A33672">
        <w:rPr>
          <w:rFonts w:ascii="Arial" w:hAnsi="Arial" w:cs="Arial"/>
        </w:rPr>
        <w:t>dostęp</w:t>
      </w:r>
      <w:r w:rsidR="00472903" w:rsidRPr="00A33672">
        <w:rPr>
          <w:rFonts w:ascii="Arial" w:hAnsi="Arial" w:cs="Arial"/>
        </w:rPr>
        <w:t xml:space="preserve"> </w:t>
      </w:r>
      <w:r w:rsidR="00194C5D" w:rsidRPr="00A33672">
        <w:rPr>
          <w:rFonts w:ascii="Arial" w:hAnsi="Arial" w:cs="Arial"/>
        </w:rPr>
        <w:t>do</w:t>
      </w:r>
      <w:r w:rsidR="00472903" w:rsidRPr="00A33672">
        <w:rPr>
          <w:rFonts w:ascii="Arial" w:hAnsi="Arial" w:cs="Arial"/>
        </w:rPr>
        <w:t xml:space="preserve"> </w:t>
      </w:r>
      <w:r w:rsidR="00194C5D" w:rsidRPr="00A33672">
        <w:rPr>
          <w:rFonts w:ascii="Arial" w:hAnsi="Arial" w:cs="Arial"/>
        </w:rPr>
        <w:t>podręczników</w:t>
      </w:r>
      <w:r w:rsidR="00472903" w:rsidRPr="00A33672">
        <w:rPr>
          <w:rFonts w:ascii="Arial" w:hAnsi="Arial" w:cs="Arial"/>
        </w:rPr>
        <w:t xml:space="preserve"> </w:t>
      </w:r>
      <w:r w:rsidR="00194C5D" w:rsidRPr="00A33672">
        <w:rPr>
          <w:rFonts w:ascii="Arial" w:hAnsi="Arial" w:cs="Arial"/>
        </w:rPr>
        <w:t>lub</w:t>
      </w:r>
      <w:r w:rsidR="00472903" w:rsidRPr="00A33672">
        <w:rPr>
          <w:rFonts w:ascii="Arial" w:hAnsi="Arial" w:cs="Arial"/>
        </w:rPr>
        <w:t xml:space="preserve"> </w:t>
      </w:r>
      <w:r w:rsidR="00194C5D" w:rsidRPr="00A33672">
        <w:rPr>
          <w:rFonts w:ascii="Arial" w:hAnsi="Arial" w:cs="Arial"/>
        </w:rPr>
        <w:t>materiałów</w:t>
      </w:r>
      <w:r w:rsidR="00472903" w:rsidRPr="00A33672">
        <w:rPr>
          <w:rFonts w:ascii="Arial" w:hAnsi="Arial" w:cs="Arial"/>
        </w:rPr>
        <w:t xml:space="preserve"> </w:t>
      </w:r>
      <w:r w:rsidR="00194C5D" w:rsidRPr="00A33672">
        <w:rPr>
          <w:rFonts w:ascii="Arial" w:hAnsi="Arial" w:cs="Arial"/>
        </w:rPr>
        <w:t>edukacyjnych,</w:t>
      </w:r>
      <w:r w:rsidR="00472903" w:rsidRPr="00A33672">
        <w:rPr>
          <w:rFonts w:ascii="Arial" w:hAnsi="Arial" w:cs="Arial"/>
        </w:rPr>
        <w:t xml:space="preserve"> </w:t>
      </w:r>
      <w:r w:rsidR="00194C5D" w:rsidRPr="00A33672">
        <w:rPr>
          <w:rFonts w:ascii="Arial" w:hAnsi="Arial" w:cs="Arial"/>
        </w:rPr>
        <w:t>mających</w:t>
      </w:r>
      <w:r w:rsidR="00472903" w:rsidRPr="00A33672">
        <w:rPr>
          <w:rFonts w:ascii="Arial" w:hAnsi="Arial" w:cs="Arial"/>
        </w:rPr>
        <w:t xml:space="preserve"> </w:t>
      </w:r>
      <w:r w:rsidR="00194C5D" w:rsidRPr="00A33672">
        <w:rPr>
          <w:rFonts w:ascii="Arial" w:hAnsi="Arial" w:cs="Arial"/>
        </w:rPr>
        <w:t>postać</w:t>
      </w:r>
      <w:r w:rsidR="00472903" w:rsidRPr="00A33672">
        <w:rPr>
          <w:rFonts w:ascii="Arial" w:hAnsi="Arial" w:cs="Arial"/>
        </w:rPr>
        <w:t xml:space="preserve"> </w:t>
      </w:r>
      <w:r w:rsidR="00194C5D" w:rsidRPr="00A33672">
        <w:rPr>
          <w:rFonts w:ascii="Arial" w:hAnsi="Arial" w:cs="Arial"/>
        </w:rPr>
        <w:t>elektroniczną</w:t>
      </w:r>
      <w:r w:rsidR="00DA2E97" w:rsidRPr="00A33672">
        <w:rPr>
          <w:rFonts w:ascii="Arial" w:hAnsi="Arial" w:cs="Arial"/>
        </w:rPr>
        <w:t>;</w:t>
      </w:r>
    </w:p>
    <w:p w14:paraId="7E576405" w14:textId="208546E3" w:rsidR="00194C5D" w:rsidRPr="00A33672" w:rsidRDefault="00E5186E">
      <w:pPr>
        <w:pStyle w:val="Akapitzlist"/>
        <w:numPr>
          <w:ilvl w:val="0"/>
          <w:numId w:val="131"/>
        </w:numPr>
        <w:contextualSpacing/>
        <w:rPr>
          <w:rFonts w:ascii="Arial" w:hAnsi="Arial" w:cs="Arial"/>
        </w:rPr>
      </w:pPr>
      <w:r w:rsidRPr="00A33672">
        <w:rPr>
          <w:rFonts w:ascii="Arial" w:hAnsi="Arial" w:cs="Arial"/>
        </w:rPr>
        <w:t>p</w:t>
      </w:r>
      <w:r w:rsidR="00194C5D" w:rsidRPr="00A33672">
        <w:rPr>
          <w:rFonts w:ascii="Arial" w:hAnsi="Arial" w:cs="Arial"/>
        </w:rPr>
        <w:t>rzekazuje</w:t>
      </w:r>
      <w:r w:rsidR="00472903" w:rsidRPr="00A33672">
        <w:rPr>
          <w:rFonts w:ascii="Arial" w:hAnsi="Arial" w:cs="Arial"/>
        </w:rPr>
        <w:t xml:space="preserve"> </w:t>
      </w:r>
      <w:r w:rsidR="00194C5D" w:rsidRPr="00A33672">
        <w:rPr>
          <w:rFonts w:ascii="Arial" w:hAnsi="Arial" w:cs="Arial"/>
        </w:rPr>
        <w:t>uczniom,</w:t>
      </w:r>
      <w:r w:rsidR="00472903" w:rsidRPr="00A33672">
        <w:rPr>
          <w:rFonts w:ascii="Arial" w:hAnsi="Arial" w:cs="Arial"/>
        </w:rPr>
        <w:t xml:space="preserve"> </w:t>
      </w:r>
      <w:r w:rsidR="00194C5D" w:rsidRPr="00A33672">
        <w:rPr>
          <w:rFonts w:ascii="Arial" w:hAnsi="Arial" w:cs="Arial"/>
        </w:rPr>
        <w:t>bez</w:t>
      </w:r>
      <w:r w:rsidR="00472903" w:rsidRPr="00A33672">
        <w:rPr>
          <w:rFonts w:ascii="Arial" w:hAnsi="Arial" w:cs="Arial"/>
        </w:rPr>
        <w:t xml:space="preserve"> </w:t>
      </w:r>
      <w:r w:rsidR="00194C5D" w:rsidRPr="00A33672">
        <w:rPr>
          <w:rFonts w:ascii="Arial" w:hAnsi="Arial" w:cs="Arial"/>
        </w:rPr>
        <w:t>obowiązku</w:t>
      </w:r>
      <w:r w:rsidR="00472903" w:rsidRPr="00A33672">
        <w:rPr>
          <w:rFonts w:ascii="Arial" w:hAnsi="Arial" w:cs="Arial"/>
        </w:rPr>
        <w:t xml:space="preserve"> </w:t>
      </w:r>
      <w:r w:rsidR="00194C5D" w:rsidRPr="00A33672">
        <w:rPr>
          <w:rFonts w:ascii="Arial" w:hAnsi="Arial" w:cs="Arial"/>
        </w:rPr>
        <w:t>zwrotu</w:t>
      </w:r>
      <w:r w:rsidR="00472903" w:rsidRPr="00A33672">
        <w:rPr>
          <w:rFonts w:ascii="Arial" w:hAnsi="Arial" w:cs="Arial"/>
        </w:rPr>
        <w:t xml:space="preserve"> </w:t>
      </w:r>
      <w:r w:rsidR="00194C5D" w:rsidRPr="00A33672">
        <w:rPr>
          <w:rFonts w:ascii="Arial" w:hAnsi="Arial" w:cs="Arial"/>
        </w:rPr>
        <w:t>do</w:t>
      </w:r>
      <w:r w:rsidR="00472903" w:rsidRPr="00A33672">
        <w:rPr>
          <w:rFonts w:ascii="Arial" w:hAnsi="Arial" w:cs="Arial"/>
        </w:rPr>
        <w:t xml:space="preserve"> </w:t>
      </w:r>
      <w:r w:rsidR="00194C5D" w:rsidRPr="00A33672">
        <w:rPr>
          <w:rFonts w:ascii="Arial" w:hAnsi="Arial" w:cs="Arial"/>
        </w:rPr>
        <w:t>biblioteki</w:t>
      </w:r>
      <w:r w:rsidR="00472903" w:rsidRPr="00A33672">
        <w:rPr>
          <w:rFonts w:ascii="Arial" w:hAnsi="Arial" w:cs="Arial"/>
        </w:rPr>
        <w:t xml:space="preserve"> </w:t>
      </w:r>
      <w:r w:rsidR="00194C5D" w:rsidRPr="00A33672">
        <w:rPr>
          <w:rFonts w:ascii="Arial" w:hAnsi="Arial" w:cs="Arial"/>
        </w:rPr>
        <w:t>materiały</w:t>
      </w:r>
      <w:r w:rsidR="00472903" w:rsidRPr="00A33672">
        <w:rPr>
          <w:rFonts w:ascii="Arial" w:hAnsi="Arial" w:cs="Arial"/>
        </w:rPr>
        <w:t xml:space="preserve"> </w:t>
      </w:r>
      <w:r w:rsidR="00194C5D" w:rsidRPr="00A33672">
        <w:rPr>
          <w:rFonts w:ascii="Arial" w:hAnsi="Arial" w:cs="Arial"/>
        </w:rPr>
        <w:t>ćwiczeniowe.</w:t>
      </w:r>
      <w:r w:rsidR="00472903" w:rsidRPr="00A33672">
        <w:rPr>
          <w:rFonts w:ascii="Arial" w:hAnsi="Arial" w:cs="Arial"/>
        </w:rPr>
        <w:t xml:space="preserve"> </w:t>
      </w:r>
    </w:p>
    <w:p w14:paraId="1470A63D" w14:textId="77777777" w:rsidR="00071793" w:rsidRPr="00A33672" w:rsidRDefault="00194C5D">
      <w:pPr>
        <w:pStyle w:val="Akapitzlist"/>
        <w:numPr>
          <w:ilvl w:val="4"/>
          <w:numId w:val="43"/>
        </w:numPr>
        <w:ind w:left="284" w:hanging="284"/>
        <w:contextualSpacing/>
        <w:rPr>
          <w:rFonts w:ascii="Arial" w:hAnsi="Arial" w:cs="Arial"/>
        </w:rPr>
      </w:pPr>
      <w:r w:rsidRPr="00A33672">
        <w:rPr>
          <w:rFonts w:ascii="Arial" w:hAnsi="Arial" w:cs="Arial"/>
        </w:rPr>
        <w:t>Wypożyczanie</w:t>
      </w:r>
      <w:r w:rsidR="00472903" w:rsidRPr="00A33672">
        <w:rPr>
          <w:rFonts w:ascii="Arial" w:hAnsi="Arial" w:cs="Arial"/>
        </w:rPr>
        <w:t xml:space="preserve"> </w:t>
      </w:r>
      <w:r w:rsidRPr="00A33672">
        <w:rPr>
          <w:rFonts w:ascii="Arial" w:hAnsi="Arial" w:cs="Arial"/>
        </w:rPr>
        <w:t>odbywa</w:t>
      </w:r>
      <w:r w:rsidR="00472903" w:rsidRPr="00A33672">
        <w:rPr>
          <w:rFonts w:ascii="Arial" w:hAnsi="Arial" w:cs="Arial"/>
        </w:rPr>
        <w:t xml:space="preserve"> </w:t>
      </w:r>
      <w:r w:rsidRPr="00A33672">
        <w:rPr>
          <w:rFonts w:ascii="Arial" w:hAnsi="Arial" w:cs="Arial"/>
        </w:rPr>
        <w:t>się</w:t>
      </w:r>
      <w:r w:rsidR="00472903" w:rsidRPr="00A33672">
        <w:rPr>
          <w:rFonts w:ascii="Arial" w:hAnsi="Arial" w:cs="Arial"/>
        </w:rPr>
        <w:t xml:space="preserve"> </w:t>
      </w:r>
      <w:r w:rsidRPr="00A33672">
        <w:rPr>
          <w:rFonts w:ascii="Arial" w:hAnsi="Arial" w:cs="Arial"/>
        </w:rPr>
        <w:t>na</w:t>
      </w:r>
      <w:r w:rsidR="00472903" w:rsidRPr="00A33672">
        <w:rPr>
          <w:rFonts w:ascii="Arial" w:hAnsi="Arial" w:cs="Arial"/>
        </w:rPr>
        <w:t xml:space="preserve"> </w:t>
      </w:r>
      <w:r w:rsidRPr="00A33672">
        <w:rPr>
          <w:rFonts w:ascii="Arial" w:hAnsi="Arial" w:cs="Arial"/>
        </w:rPr>
        <w:t>początku</w:t>
      </w:r>
      <w:r w:rsidR="00472903" w:rsidRPr="00A33672">
        <w:rPr>
          <w:rFonts w:ascii="Arial" w:hAnsi="Arial" w:cs="Arial"/>
        </w:rPr>
        <w:t xml:space="preserve"> </w:t>
      </w:r>
      <w:r w:rsidRPr="00A33672">
        <w:rPr>
          <w:rFonts w:ascii="Arial" w:hAnsi="Arial" w:cs="Arial"/>
        </w:rPr>
        <w:t>każdego</w:t>
      </w:r>
      <w:r w:rsidR="00472903" w:rsidRPr="00A33672">
        <w:rPr>
          <w:rFonts w:ascii="Arial" w:hAnsi="Arial" w:cs="Arial"/>
        </w:rPr>
        <w:t xml:space="preserve"> </w:t>
      </w:r>
      <w:r w:rsidRPr="00A33672">
        <w:rPr>
          <w:rFonts w:ascii="Arial" w:hAnsi="Arial" w:cs="Arial"/>
        </w:rPr>
        <w:t>roku</w:t>
      </w:r>
      <w:r w:rsidR="00472903" w:rsidRPr="00A33672">
        <w:rPr>
          <w:rFonts w:ascii="Arial" w:hAnsi="Arial" w:cs="Arial"/>
        </w:rPr>
        <w:t xml:space="preserve"> </w:t>
      </w:r>
      <w:r w:rsidRPr="00A33672">
        <w:rPr>
          <w:rFonts w:ascii="Arial" w:hAnsi="Arial" w:cs="Arial"/>
        </w:rPr>
        <w:t>szkolnego</w:t>
      </w:r>
      <w:r w:rsidR="00472903" w:rsidRPr="00A33672">
        <w:rPr>
          <w:rFonts w:ascii="Arial" w:hAnsi="Arial" w:cs="Arial"/>
        </w:rPr>
        <w:t xml:space="preserve"> </w:t>
      </w:r>
      <w:r w:rsidRPr="00A33672">
        <w:rPr>
          <w:rFonts w:ascii="Arial" w:hAnsi="Arial" w:cs="Arial"/>
        </w:rPr>
        <w:t>–</w:t>
      </w:r>
      <w:r w:rsidR="00472903" w:rsidRPr="00A33672">
        <w:rPr>
          <w:rFonts w:ascii="Arial" w:hAnsi="Arial" w:cs="Arial"/>
        </w:rPr>
        <w:t xml:space="preserve"> </w:t>
      </w:r>
      <w:r w:rsidRPr="00A33672">
        <w:rPr>
          <w:rFonts w:ascii="Arial" w:hAnsi="Arial" w:cs="Arial"/>
        </w:rPr>
        <w:t>najpóźniej</w:t>
      </w:r>
      <w:r w:rsidR="00472903" w:rsidRPr="00A33672">
        <w:rPr>
          <w:rFonts w:ascii="Arial" w:hAnsi="Arial" w:cs="Arial"/>
        </w:rPr>
        <w:t xml:space="preserve"> </w:t>
      </w:r>
      <w:r w:rsidRPr="00A33672">
        <w:rPr>
          <w:rFonts w:ascii="Arial" w:hAnsi="Arial" w:cs="Arial"/>
        </w:rPr>
        <w:t>do</w:t>
      </w:r>
      <w:r w:rsidR="00472903" w:rsidRPr="00A33672">
        <w:rPr>
          <w:rFonts w:ascii="Arial" w:hAnsi="Arial" w:cs="Arial"/>
        </w:rPr>
        <w:t xml:space="preserve"> </w:t>
      </w:r>
      <w:r w:rsidRPr="00A33672">
        <w:rPr>
          <w:rFonts w:ascii="Arial" w:hAnsi="Arial" w:cs="Arial"/>
        </w:rPr>
        <w:t>dnia</w:t>
      </w:r>
      <w:r w:rsidR="00472903" w:rsidRPr="00A33672">
        <w:rPr>
          <w:rFonts w:ascii="Arial" w:hAnsi="Arial" w:cs="Arial"/>
        </w:rPr>
        <w:t xml:space="preserve"> </w:t>
      </w:r>
      <w:r w:rsidRPr="00A33672">
        <w:rPr>
          <w:rFonts w:ascii="Arial" w:hAnsi="Arial" w:cs="Arial"/>
        </w:rPr>
        <w:t>15</w:t>
      </w:r>
      <w:r w:rsidR="00472903" w:rsidRPr="00A33672">
        <w:rPr>
          <w:rFonts w:ascii="Arial" w:hAnsi="Arial" w:cs="Arial"/>
        </w:rPr>
        <w:t xml:space="preserve"> </w:t>
      </w:r>
      <w:r w:rsidRPr="00A33672">
        <w:rPr>
          <w:rFonts w:ascii="Arial" w:hAnsi="Arial" w:cs="Arial"/>
        </w:rPr>
        <w:t>września</w:t>
      </w:r>
      <w:r w:rsidR="00472903" w:rsidRPr="00A33672">
        <w:rPr>
          <w:rFonts w:ascii="Arial" w:hAnsi="Arial" w:cs="Arial"/>
        </w:rPr>
        <w:t xml:space="preserve"> </w:t>
      </w:r>
      <w:r w:rsidRPr="00A33672">
        <w:rPr>
          <w:rFonts w:ascii="Arial" w:hAnsi="Arial" w:cs="Arial"/>
        </w:rPr>
        <w:t>danego</w:t>
      </w:r>
      <w:r w:rsidR="00472903" w:rsidRPr="00A33672">
        <w:rPr>
          <w:rFonts w:ascii="Arial" w:hAnsi="Arial" w:cs="Arial"/>
        </w:rPr>
        <w:t xml:space="preserve"> </w:t>
      </w:r>
      <w:r w:rsidRPr="00A33672">
        <w:rPr>
          <w:rFonts w:ascii="Arial" w:hAnsi="Arial" w:cs="Arial"/>
        </w:rPr>
        <w:t>roku</w:t>
      </w:r>
      <w:r w:rsidR="00472903" w:rsidRPr="00A33672">
        <w:rPr>
          <w:rFonts w:ascii="Arial" w:hAnsi="Arial" w:cs="Arial"/>
        </w:rPr>
        <w:t xml:space="preserve"> </w:t>
      </w:r>
      <w:r w:rsidRPr="00A33672">
        <w:rPr>
          <w:rFonts w:ascii="Arial" w:hAnsi="Arial" w:cs="Arial"/>
        </w:rPr>
        <w:t>szkolnego.</w:t>
      </w:r>
      <w:r w:rsidR="00472903" w:rsidRPr="00A33672">
        <w:rPr>
          <w:rFonts w:ascii="Arial" w:hAnsi="Arial" w:cs="Arial"/>
        </w:rPr>
        <w:t xml:space="preserve"> </w:t>
      </w:r>
      <w:r w:rsidRPr="00A33672">
        <w:rPr>
          <w:rFonts w:ascii="Arial" w:hAnsi="Arial" w:cs="Arial"/>
        </w:rPr>
        <w:t>Wypożyczenie</w:t>
      </w:r>
      <w:r w:rsidR="00472903" w:rsidRPr="00A33672">
        <w:rPr>
          <w:rFonts w:ascii="Arial" w:hAnsi="Arial" w:cs="Arial"/>
        </w:rPr>
        <w:t xml:space="preserve"> </w:t>
      </w:r>
      <w:r w:rsidRPr="00A33672">
        <w:rPr>
          <w:rFonts w:ascii="Arial" w:hAnsi="Arial" w:cs="Arial"/>
        </w:rPr>
        <w:t>podręcznika</w:t>
      </w:r>
      <w:r w:rsidR="00472903" w:rsidRPr="00A33672">
        <w:rPr>
          <w:rFonts w:ascii="Arial" w:hAnsi="Arial" w:cs="Arial"/>
        </w:rPr>
        <w:t xml:space="preserve"> </w:t>
      </w:r>
      <w:r w:rsidRPr="00A33672">
        <w:rPr>
          <w:rFonts w:ascii="Arial" w:hAnsi="Arial" w:cs="Arial"/>
        </w:rPr>
        <w:t>może</w:t>
      </w:r>
      <w:r w:rsidR="00472903" w:rsidRPr="00A33672">
        <w:rPr>
          <w:rFonts w:ascii="Arial" w:hAnsi="Arial" w:cs="Arial"/>
        </w:rPr>
        <w:t xml:space="preserve"> </w:t>
      </w:r>
      <w:r w:rsidRPr="00A33672">
        <w:rPr>
          <w:rFonts w:ascii="Arial" w:hAnsi="Arial" w:cs="Arial"/>
        </w:rPr>
        <w:t>nastąpić</w:t>
      </w:r>
      <w:r w:rsidR="00472903" w:rsidRPr="00A33672">
        <w:rPr>
          <w:rFonts w:ascii="Arial" w:hAnsi="Arial" w:cs="Arial"/>
        </w:rPr>
        <w:t xml:space="preserve"> </w:t>
      </w:r>
      <w:r w:rsidRPr="00A33672">
        <w:rPr>
          <w:rFonts w:ascii="Arial" w:hAnsi="Arial" w:cs="Arial"/>
        </w:rPr>
        <w:t>także</w:t>
      </w:r>
      <w:r w:rsidR="00472903" w:rsidRPr="00A33672">
        <w:rPr>
          <w:rFonts w:ascii="Arial" w:hAnsi="Arial" w:cs="Arial"/>
        </w:rPr>
        <w:t xml:space="preserve"> </w:t>
      </w:r>
      <w:r w:rsidRPr="00A33672">
        <w:rPr>
          <w:rFonts w:ascii="Arial" w:hAnsi="Arial" w:cs="Arial"/>
        </w:rPr>
        <w:t>w</w:t>
      </w:r>
      <w:r w:rsidR="00472903" w:rsidRPr="00A33672">
        <w:rPr>
          <w:rFonts w:ascii="Arial" w:hAnsi="Arial" w:cs="Arial"/>
        </w:rPr>
        <w:t xml:space="preserve"> </w:t>
      </w:r>
      <w:r w:rsidRPr="00A33672">
        <w:rPr>
          <w:rFonts w:ascii="Arial" w:hAnsi="Arial" w:cs="Arial"/>
        </w:rPr>
        <w:t>innym</w:t>
      </w:r>
      <w:r w:rsidR="00472903" w:rsidRPr="00A33672">
        <w:rPr>
          <w:rFonts w:ascii="Arial" w:hAnsi="Arial" w:cs="Arial"/>
        </w:rPr>
        <w:t xml:space="preserve"> </w:t>
      </w:r>
      <w:r w:rsidRPr="00A33672">
        <w:rPr>
          <w:rFonts w:ascii="Arial" w:hAnsi="Arial" w:cs="Arial"/>
        </w:rPr>
        <w:t>terminie,</w:t>
      </w:r>
      <w:r w:rsidR="00472903" w:rsidRPr="00A33672">
        <w:rPr>
          <w:rFonts w:ascii="Arial" w:hAnsi="Arial" w:cs="Arial"/>
        </w:rPr>
        <w:t xml:space="preserve"> </w:t>
      </w:r>
      <w:r w:rsidRPr="00A33672">
        <w:rPr>
          <w:rFonts w:ascii="Arial" w:hAnsi="Arial" w:cs="Arial"/>
        </w:rPr>
        <w:t>w</w:t>
      </w:r>
      <w:r w:rsidR="00472903" w:rsidRPr="00A33672">
        <w:rPr>
          <w:rFonts w:ascii="Arial" w:hAnsi="Arial" w:cs="Arial"/>
        </w:rPr>
        <w:t xml:space="preserve"> </w:t>
      </w:r>
      <w:r w:rsidRPr="00A33672">
        <w:rPr>
          <w:rFonts w:ascii="Arial" w:hAnsi="Arial" w:cs="Arial"/>
        </w:rPr>
        <w:t>trakcie</w:t>
      </w:r>
      <w:r w:rsidR="00472903" w:rsidRPr="00A33672">
        <w:rPr>
          <w:rFonts w:ascii="Arial" w:hAnsi="Arial" w:cs="Arial"/>
        </w:rPr>
        <w:t xml:space="preserve"> </w:t>
      </w:r>
      <w:r w:rsidRPr="00A33672">
        <w:rPr>
          <w:rFonts w:ascii="Arial" w:hAnsi="Arial" w:cs="Arial"/>
        </w:rPr>
        <w:t>danego</w:t>
      </w:r>
      <w:r w:rsidR="00472903" w:rsidRPr="00A33672">
        <w:rPr>
          <w:rFonts w:ascii="Arial" w:hAnsi="Arial" w:cs="Arial"/>
        </w:rPr>
        <w:t xml:space="preserve"> </w:t>
      </w:r>
      <w:r w:rsidRPr="00A33672">
        <w:rPr>
          <w:rFonts w:ascii="Arial" w:hAnsi="Arial" w:cs="Arial"/>
        </w:rPr>
        <w:t>roku</w:t>
      </w:r>
      <w:r w:rsidR="00472903" w:rsidRPr="00A33672">
        <w:rPr>
          <w:rFonts w:ascii="Arial" w:hAnsi="Arial" w:cs="Arial"/>
        </w:rPr>
        <w:t xml:space="preserve"> </w:t>
      </w:r>
      <w:r w:rsidR="00253B0F" w:rsidRPr="00A33672">
        <w:rPr>
          <w:rFonts w:ascii="Arial" w:hAnsi="Arial" w:cs="Arial"/>
        </w:rPr>
        <w:t>szkolnego</w:t>
      </w:r>
      <w:r w:rsidR="00071793" w:rsidRPr="00A33672">
        <w:rPr>
          <w:rFonts w:ascii="Arial" w:hAnsi="Arial" w:cs="Arial"/>
        </w:rPr>
        <w:t>.</w:t>
      </w:r>
    </w:p>
    <w:p w14:paraId="5E0DE6C5" w14:textId="77777777" w:rsidR="00071793" w:rsidRPr="00A33672" w:rsidRDefault="00194C5D">
      <w:pPr>
        <w:pStyle w:val="Akapitzlist"/>
        <w:numPr>
          <w:ilvl w:val="4"/>
          <w:numId w:val="43"/>
        </w:numPr>
        <w:ind w:left="284" w:hanging="284"/>
        <w:contextualSpacing/>
        <w:rPr>
          <w:rFonts w:ascii="Arial" w:hAnsi="Arial" w:cs="Arial"/>
        </w:rPr>
      </w:pPr>
      <w:r w:rsidRPr="00A33672">
        <w:rPr>
          <w:rFonts w:ascii="Arial" w:hAnsi="Arial" w:cs="Arial"/>
        </w:rPr>
        <w:t>Przed</w:t>
      </w:r>
      <w:r w:rsidR="00472903" w:rsidRPr="00A33672">
        <w:rPr>
          <w:rFonts w:ascii="Arial" w:hAnsi="Arial" w:cs="Arial"/>
        </w:rPr>
        <w:t xml:space="preserve"> </w:t>
      </w:r>
      <w:r w:rsidRPr="00A33672">
        <w:rPr>
          <w:rFonts w:ascii="Arial" w:hAnsi="Arial" w:cs="Arial"/>
        </w:rPr>
        <w:t>dniem</w:t>
      </w:r>
      <w:r w:rsidR="00472903" w:rsidRPr="00A33672">
        <w:rPr>
          <w:rFonts w:ascii="Arial" w:hAnsi="Arial" w:cs="Arial"/>
        </w:rPr>
        <w:t xml:space="preserve"> </w:t>
      </w:r>
      <w:r w:rsidRPr="00A33672">
        <w:rPr>
          <w:rFonts w:ascii="Arial" w:hAnsi="Arial" w:cs="Arial"/>
        </w:rPr>
        <w:t>rozp</w:t>
      </w:r>
      <w:r w:rsidR="008471C5" w:rsidRPr="00A33672">
        <w:rPr>
          <w:rFonts w:ascii="Arial" w:hAnsi="Arial" w:cs="Arial"/>
        </w:rPr>
        <w:t>oczęcia</w:t>
      </w:r>
      <w:r w:rsidR="00472903" w:rsidRPr="00A33672">
        <w:rPr>
          <w:rFonts w:ascii="Arial" w:hAnsi="Arial" w:cs="Arial"/>
        </w:rPr>
        <w:t xml:space="preserve"> </w:t>
      </w:r>
      <w:r w:rsidR="008471C5" w:rsidRPr="00A33672">
        <w:rPr>
          <w:rFonts w:ascii="Arial" w:hAnsi="Arial" w:cs="Arial"/>
        </w:rPr>
        <w:t>roku</w:t>
      </w:r>
      <w:r w:rsidR="00472903" w:rsidRPr="00A33672">
        <w:rPr>
          <w:rFonts w:ascii="Arial" w:hAnsi="Arial" w:cs="Arial"/>
        </w:rPr>
        <w:t xml:space="preserve"> </w:t>
      </w:r>
      <w:r w:rsidR="008471C5" w:rsidRPr="00A33672">
        <w:rPr>
          <w:rFonts w:ascii="Arial" w:hAnsi="Arial" w:cs="Arial"/>
        </w:rPr>
        <w:t>szkolnego</w:t>
      </w:r>
      <w:r w:rsidR="00472903" w:rsidRPr="00A33672">
        <w:rPr>
          <w:rFonts w:ascii="Arial" w:hAnsi="Arial" w:cs="Arial"/>
        </w:rPr>
        <w:t xml:space="preserve"> </w:t>
      </w:r>
      <w:r w:rsidRPr="00A33672">
        <w:rPr>
          <w:rFonts w:ascii="Arial" w:hAnsi="Arial" w:cs="Arial"/>
        </w:rPr>
        <w:t>lub</w:t>
      </w:r>
      <w:r w:rsidR="00472903" w:rsidRPr="00A33672">
        <w:rPr>
          <w:rFonts w:ascii="Arial" w:hAnsi="Arial" w:cs="Arial"/>
        </w:rPr>
        <w:t xml:space="preserve"> </w:t>
      </w:r>
      <w:r w:rsidRPr="00A33672">
        <w:rPr>
          <w:rFonts w:ascii="Arial" w:hAnsi="Arial" w:cs="Arial"/>
        </w:rPr>
        <w:t>na</w:t>
      </w:r>
      <w:r w:rsidR="00472903" w:rsidRPr="00A33672">
        <w:rPr>
          <w:rFonts w:ascii="Arial" w:hAnsi="Arial" w:cs="Arial"/>
        </w:rPr>
        <w:t xml:space="preserve"> </w:t>
      </w:r>
      <w:r w:rsidRPr="00A33672">
        <w:rPr>
          <w:rFonts w:ascii="Arial" w:hAnsi="Arial" w:cs="Arial"/>
        </w:rPr>
        <w:t>kilka</w:t>
      </w:r>
      <w:r w:rsidR="00472903" w:rsidRPr="00A33672">
        <w:rPr>
          <w:rFonts w:ascii="Arial" w:hAnsi="Arial" w:cs="Arial"/>
        </w:rPr>
        <w:t xml:space="preserve"> </w:t>
      </w:r>
      <w:r w:rsidRPr="00A33672">
        <w:rPr>
          <w:rFonts w:ascii="Arial" w:hAnsi="Arial" w:cs="Arial"/>
        </w:rPr>
        <w:t>dni</w:t>
      </w:r>
      <w:r w:rsidR="00472903" w:rsidRPr="00A33672">
        <w:rPr>
          <w:rFonts w:ascii="Arial" w:hAnsi="Arial" w:cs="Arial"/>
        </w:rPr>
        <w:t xml:space="preserve"> </w:t>
      </w:r>
      <w:r w:rsidRPr="00A33672">
        <w:rPr>
          <w:rFonts w:ascii="Arial" w:hAnsi="Arial" w:cs="Arial"/>
        </w:rPr>
        <w:t>przed</w:t>
      </w:r>
      <w:r w:rsidR="00472903" w:rsidRPr="00A33672">
        <w:rPr>
          <w:rFonts w:ascii="Arial" w:hAnsi="Arial" w:cs="Arial"/>
        </w:rPr>
        <w:t xml:space="preserve"> </w:t>
      </w:r>
      <w:r w:rsidRPr="00A33672">
        <w:rPr>
          <w:rFonts w:ascii="Arial" w:hAnsi="Arial" w:cs="Arial"/>
        </w:rPr>
        <w:t>wprowadzeniem</w:t>
      </w:r>
      <w:r w:rsidR="00472903" w:rsidRPr="00A33672">
        <w:rPr>
          <w:rFonts w:ascii="Arial" w:hAnsi="Arial" w:cs="Arial"/>
        </w:rPr>
        <w:t xml:space="preserve"> </w:t>
      </w:r>
      <w:r w:rsidRPr="00A33672">
        <w:rPr>
          <w:rFonts w:ascii="Arial" w:hAnsi="Arial" w:cs="Arial"/>
        </w:rPr>
        <w:t>kolejnej</w:t>
      </w:r>
      <w:r w:rsidR="00472903" w:rsidRPr="00A33672">
        <w:rPr>
          <w:rFonts w:ascii="Arial" w:hAnsi="Arial" w:cs="Arial"/>
        </w:rPr>
        <w:t xml:space="preserve"> </w:t>
      </w:r>
      <w:r w:rsidRPr="00A33672">
        <w:rPr>
          <w:rFonts w:ascii="Arial" w:hAnsi="Arial" w:cs="Arial"/>
        </w:rPr>
        <w:t>części</w:t>
      </w:r>
      <w:r w:rsidR="00472903" w:rsidRPr="00A33672">
        <w:rPr>
          <w:rFonts w:ascii="Arial" w:hAnsi="Arial" w:cs="Arial"/>
        </w:rPr>
        <w:t xml:space="preserve"> </w:t>
      </w:r>
      <w:r w:rsidRPr="00A33672">
        <w:rPr>
          <w:rFonts w:ascii="Arial" w:hAnsi="Arial" w:cs="Arial"/>
        </w:rPr>
        <w:t>podręcznika</w:t>
      </w:r>
      <w:r w:rsidR="00472903" w:rsidRPr="00A33672">
        <w:rPr>
          <w:rFonts w:ascii="Arial" w:hAnsi="Arial" w:cs="Arial"/>
        </w:rPr>
        <w:t xml:space="preserve"> </w:t>
      </w:r>
      <w:r w:rsidRPr="00A33672">
        <w:rPr>
          <w:rFonts w:ascii="Arial" w:hAnsi="Arial" w:cs="Arial"/>
        </w:rPr>
        <w:t>do</w:t>
      </w:r>
      <w:r w:rsidR="00472903" w:rsidRPr="00A33672">
        <w:rPr>
          <w:rFonts w:ascii="Arial" w:hAnsi="Arial" w:cs="Arial"/>
        </w:rPr>
        <w:t xml:space="preserve"> </w:t>
      </w:r>
      <w:r w:rsidRPr="00A33672">
        <w:rPr>
          <w:rFonts w:ascii="Arial" w:hAnsi="Arial" w:cs="Arial"/>
        </w:rPr>
        <w:t>obiegu</w:t>
      </w:r>
      <w:r w:rsidR="00472903" w:rsidRPr="00A33672">
        <w:rPr>
          <w:rFonts w:ascii="Arial" w:hAnsi="Arial" w:cs="Arial"/>
        </w:rPr>
        <w:t xml:space="preserve"> </w:t>
      </w:r>
      <w:r w:rsidRPr="00A33672">
        <w:rPr>
          <w:rFonts w:ascii="Arial" w:hAnsi="Arial" w:cs="Arial"/>
        </w:rPr>
        <w:t>szkolnego,</w:t>
      </w:r>
      <w:r w:rsidR="00472903" w:rsidRPr="00A33672">
        <w:rPr>
          <w:rFonts w:ascii="Arial" w:hAnsi="Arial" w:cs="Arial"/>
        </w:rPr>
        <w:t xml:space="preserve"> </w:t>
      </w:r>
      <w:r w:rsidRPr="00A33672">
        <w:rPr>
          <w:rFonts w:ascii="Arial" w:hAnsi="Arial" w:cs="Arial"/>
        </w:rPr>
        <w:t>bibliotekarz</w:t>
      </w:r>
      <w:r w:rsidR="00472903" w:rsidRPr="00A33672">
        <w:rPr>
          <w:rFonts w:ascii="Arial" w:hAnsi="Arial" w:cs="Arial"/>
        </w:rPr>
        <w:t xml:space="preserve"> </w:t>
      </w:r>
      <w:r w:rsidRPr="00A33672">
        <w:rPr>
          <w:rFonts w:ascii="Arial" w:hAnsi="Arial" w:cs="Arial"/>
        </w:rPr>
        <w:t>przygotowuje</w:t>
      </w:r>
      <w:r w:rsidR="00472903" w:rsidRPr="00A33672">
        <w:rPr>
          <w:rFonts w:ascii="Arial" w:hAnsi="Arial" w:cs="Arial"/>
        </w:rPr>
        <w:t xml:space="preserve"> </w:t>
      </w:r>
      <w:r w:rsidRPr="00A33672">
        <w:rPr>
          <w:rFonts w:ascii="Arial" w:hAnsi="Arial" w:cs="Arial"/>
        </w:rPr>
        <w:t>zestawy</w:t>
      </w:r>
      <w:r w:rsidR="00472903" w:rsidRPr="00A33672">
        <w:rPr>
          <w:rFonts w:ascii="Arial" w:hAnsi="Arial" w:cs="Arial"/>
        </w:rPr>
        <w:t xml:space="preserve"> </w:t>
      </w:r>
      <w:r w:rsidRPr="00A33672">
        <w:rPr>
          <w:rFonts w:ascii="Arial" w:hAnsi="Arial" w:cs="Arial"/>
        </w:rPr>
        <w:t>składające</w:t>
      </w:r>
      <w:r w:rsidR="00472903" w:rsidRPr="00A33672">
        <w:rPr>
          <w:rFonts w:ascii="Arial" w:hAnsi="Arial" w:cs="Arial"/>
        </w:rPr>
        <w:t xml:space="preserve"> </w:t>
      </w:r>
      <w:r w:rsidRPr="00A33672">
        <w:rPr>
          <w:rFonts w:ascii="Arial" w:hAnsi="Arial" w:cs="Arial"/>
        </w:rPr>
        <w:t>się</w:t>
      </w:r>
      <w:r w:rsidR="00472903" w:rsidRPr="00A33672">
        <w:rPr>
          <w:rFonts w:ascii="Arial" w:hAnsi="Arial" w:cs="Arial"/>
        </w:rPr>
        <w:t xml:space="preserve"> </w:t>
      </w:r>
      <w:r w:rsidRPr="00A33672">
        <w:rPr>
          <w:rFonts w:ascii="Arial" w:hAnsi="Arial" w:cs="Arial"/>
        </w:rPr>
        <w:t>z</w:t>
      </w:r>
      <w:r w:rsidR="00472903" w:rsidRPr="00A33672">
        <w:rPr>
          <w:rFonts w:ascii="Arial" w:hAnsi="Arial" w:cs="Arial"/>
        </w:rPr>
        <w:t xml:space="preserve"> </w:t>
      </w:r>
      <w:r w:rsidRPr="00A33672">
        <w:rPr>
          <w:rFonts w:ascii="Arial" w:hAnsi="Arial" w:cs="Arial"/>
        </w:rPr>
        <w:t>podręczników</w:t>
      </w:r>
      <w:r w:rsidR="00472903" w:rsidRPr="00A33672">
        <w:rPr>
          <w:rFonts w:ascii="Arial" w:hAnsi="Arial" w:cs="Arial"/>
        </w:rPr>
        <w:t xml:space="preserve"> </w:t>
      </w:r>
      <w:r w:rsidRPr="00A33672">
        <w:rPr>
          <w:rFonts w:ascii="Arial" w:hAnsi="Arial" w:cs="Arial"/>
        </w:rPr>
        <w:t>lub</w:t>
      </w:r>
      <w:r w:rsidR="00472903" w:rsidRPr="00A33672">
        <w:rPr>
          <w:rFonts w:ascii="Arial" w:hAnsi="Arial" w:cs="Arial"/>
        </w:rPr>
        <w:t xml:space="preserve"> </w:t>
      </w:r>
      <w:r w:rsidRPr="00A33672">
        <w:rPr>
          <w:rFonts w:ascii="Arial" w:hAnsi="Arial" w:cs="Arial"/>
        </w:rPr>
        <w:t>materiałów</w:t>
      </w:r>
      <w:r w:rsidR="00472903" w:rsidRPr="00A33672">
        <w:rPr>
          <w:rFonts w:ascii="Arial" w:hAnsi="Arial" w:cs="Arial"/>
        </w:rPr>
        <w:t xml:space="preserve"> </w:t>
      </w:r>
      <w:r w:rsidRPr="00A33672">
        <w:rPr>
          <w:rFonts w:ascii="Arial" w:hAnsi="Arial" w:cs="Arial"/>
        </w:rPr>
        <w:t>edukacyjnych</w:t>
      </w:r>
      <w:r w:rsidR="00472903" w:rsidRPr="00A33672">
        <w:rPr>
          <w:rFonts w:ascii="Arial" w:hAnsi="Arial" w:cs="Arial"/>
        </w:rPr>
        <w:t xml:space="preserve"> </w:t>
      </w:r>
      <w:r w:rsidRPr="00A33672">
        <w:rPr>
          <w:rFonts w:ascii="Arial" w:hAnsi="Arial" w:cs="Arial"/>
        </w:rPr>
        <w:t>oraz</w:t>
      </w:r>
      <w:r w:rsidR="00472903" w:rsidRPr="00A33672">
        <w:rPr>
          <w:rFonts w:ascii="Arial" w:hAnsi="Arial" w:cs="Arial"/>
        </w:rPr>
        <w:t xml:space="preserve"> </w:t>
      </w:r>
      <w:r w:rsidRPr="00A33672">
        <w:rPr>
          <w:rFonts w:ascii="Arial" w:hAnsi="Arial" w:cs="Arial"/>
        </w:rPr>
        <w:t>materiałów</w:t>
      </w:r>
      <w:r w:rsidR="00472903" w:rsidRPr="00A33672">
        <w:rPr>
          <w:rFonts w:ascii="Arial" w:hAnsi="Arial" w:cs="Arial"/>
        </w:rPr>
        <w:t xml:space="preserve"> </w:t>
      </w:r>
      <w:r w:rsidRPr="00A33672">
        <w:rPr>
          <w:rFonts w:ascii="Arial" w:hAnsi="Arial" w:cs="Arial"/>
        </w:rPr>
        <w:t>ćwiczeniowych</w:t>
      </w:r>
      <w:r w:rsidR="00472903" w:rsidRPr="00A33672">
        <w:rPr>
          <w:rFonts w:ascii="Arial" w:hAnsi="Arial" w:cs="Arial"/>
        </w:rPr>
        <w:t xml:space="preserve"> </w:t>
      </w:r>
      <w:r w:rsidRPr="00A33672">
        <w:rPr>
          <w:rFonts w:ascii="Arial" w:hAnsi="Arial" w:cs="Arial"/>
        </w:rPr>
        <w:t>dla</w:t>
      </w:r>
      <w:r w:rsidR="00472903" w:rsidRPr="00A33672">
        <w:rPr>
          <w:rFonts w:ascii="Arial" w:hAnsi="Arial" w:cs="Arial"/>
        </w:rPr>
        <w:t xml:space="preserve"> </w:t>
      </w:r>
      <w:r w:rsidRPr="00A33672">
        <w:rPr>
          <w:rFonts w:ascii="Arial" w:hAnsi="Arial" w:cs="Arial"/>
        </w:rPr>
        <w:t>każdego</w:t>
      </w:r>
      <w:r w:rsidR="00472903" w:rsidRPr="00A33672">
        <w:rPr>
          <w:rFonts w:ascii="Arial" w:hAnsi="Arial" w:cs="Arial"/>
        </w:rPr>
        <w:t xml:space="preserve"> </w:t>
      </w:r>
      <w:r w:rsidR="00253B0F" w:rsidRPr="00A33672">
        <w:rPr>
          <w:rFonts w:ascii="Arial" w:hAnsi="Arial" w:cs="Arial"/>
        </w:rPr>
        <w:t>ucznia</w:t>
      </w:r>
      <w:r w:rsidR="00071793" w:rsidRPr="00A33672">
        <w:rPr>
          <w:rFonts w:ascii="Arial" w:hAnsi="Arial" w:cs="Arial"/>
        </w:rPr>
        <w:t>.</w:t>
      </w:r>
    </w:p>
    <w:p w14:paraId="3ED37977" w14:textId="77777777" w:rsidR="00071793" w:rsidRPr="00A33672" w:rsidRDefault="00194C5D">
      <w:pPr>
        <w:pStyle w:val="Akapitzlist"/>
        <w:numPr>
          <w:ilvl w:val="4"/>
          <w:numId w:val="43"/>
        </w:numPr>
        <w:ind w:left="284" w:hanging="284"/>
        <w:contextualSpacing/>
        <w:rPr>
          <w:rFonts w:ascii="Arial" w:hAnsi="Arial" w:cs="Arial"/>
        </w:rPr>
      </w:pPr>
      <w:r w:rsidRPr="00A33672">
        <w:rPr>
          <w:rFonts w:ascii="Arial" w:hAnsi="Arial" w:cs="Arial"/>
        </w:rPr>
        <w:t>Wychowawca</w:t>
      </w:r>
      <w:r w:rsidR="00472903" w:rsidRPr="00A33672">
        <w:rPr>
          <w:rFonts w:ascii="Arial" w:hAnsi="Arial" w:cs="Arial"/>
        </w:rPr>
        <w:t xml:space="preserve"> </w:t>
      </w:r>
      <w:r w:rsidRPr="00A33672">
        <w:rPr>
          <w:rFonts w:ascii="Arial" w:hAnsi="Arial" w:cs="Arial"/>
        </w:rPr>
        <w:t>odbiera</w:t>
      </w:r>
      <w:r w:rsidR="00472903" w:rsidRPr="00A33672">
        <w:rPr>
          <w:rFonts w:ascii="Arial" w:hAnsi="Arial" w:cs="Arial"/>
        </w:rPr>
        <w:t xml:space="preserve"> </w:t>
      </w:r>
      <w:r w:rsidRPr="00A33672">
        <w:rPr>
          <w:rFonts w:ascii="Arial" w:hAnsi="Arial" w:cs="Arial"/>
        </w:rPr>
        <w:t>je</w:t>
      </w:r>
      <w:r w:rsidR="00472903" w:rsidRPr="00A33672">
        <w:rPr>
          <w:rFonts w:ascii="Arial" w:hAnsi="Arial" w:cs="Arial"/>
        </w:rPr>
        <w:t xml:space="preserve"> </w:t>
      </w:r>
      <w:r w:rsidRPr="00A33672">
        <w:rPr>
          <w:rFonts w:ascii="Arial" w:hAnsi="Arial" w:cs="Arial"/>
        </w:rPr>
        <w:t>wraz</w:t>
      </w:r>
      <w:r w:rsidR="00472903" w:rsidRPr="00A33672">
        <w:rPr>
          <w:rFonts w:ascii="Arial" w:hAnsi="Arial" w:cs="Arial"/>
        </w:rPr>
        <w:t xml:space="preserve"> </w:t>
      </w:r>
      <w:r w:rsidRPr="00A33672">
        <w:rPr>
          <w:rFonts w:ascii="Arial" w:hAnsi="Arial" w:cs="Arial"/>
        </w:rPr>
        <w:t>z</w:t>
      </w:r>
      <w:r w:rsidR="00472903" w:rsidRPr="00A33672">
        <w:rPr>
          <w:rFonts w:ascii="Arial" w:hAnsi="Arial" w:cs="Arial"/>
        </w:rPr>
        <w:t xml:space="preserve"> </w:t>
      </w:r>
      <w:r w:rsidRPr="00A33672">
        <w:rPr>
          <w:rFonts w:ascii="Arial" w:hAnsi="Arial" w:cs="Arial"/>
        </w:rPr>
        <w:t>kartami</w:t>
      </w:r>
      <w:r w:rsidR="00472903" w:rsidRPr="00A33672">
        <w:rPr>
          <w:rFonts w:ascii="Arial" w:hAnsi="Arial" w:cs="Arial"/>
        </w:rPr>
        <w:t xml:space="preserve"> </w:t>
      </w:r>
      <w:r w:rsidRPr="00A33672">
        <w:rPr>
          <w:rFonts w:ascii="Arial" w:hAnsi="Arial" w:cs="Arial"/>
        </w:rPr>
        <w:t>bibliotecznymi,</w:t>
      </w:r>
      <w:r w:rsidR="00472903" w:rsidRPr="00A33672">
        <w:rPr>
          <w:rFonts w:ascii="Arial" w:hAnsi="Arial" w:cs="Arial"/>
        </w:rPr>
        <w:t xml:space="preserve"> </w:t>
      </w:r>
      <w:r w:rsidRPr="00A33672">
        <w:rPr>
          <w:rFonts w:ascii="Arial" w:hAnsi="Arial" w:cs="Arial"/>
        </w:rPr>
        <w:t>w</w:t>
      </w:r>
      <w:r w:rsidR="00472903" w:rsidRPr="00A33672">
        <w:rPr>
          <w:rFonts w:ascii="Arial" w:hAnsi="Arial" w:cs="Arial"/>
        </w:rPr>
        <w:t xml:space="preserve"> </w:t>
      </w:r>
      <w:r w:rsidRPr="00A33672">
        <w:rPr>
          <w:rFonts w:ascii="Arial" w:hAnsi="Arial" w:cs="Arial"/>
        </w:rPr>
        <w:t>których</w:t>
      </w:r>
      <w:r w:rsidR="00472903" w:rsidRPr="00A33672">
        <w:rPr>
          <w:rFonts w:ascii="Arial" w:hAnsi="Arial" w:cs="Arial"/>
        </w:rPr>
        <w:t xml:space="preserve"> </w:t>
      </w:r>
      <w:r w:rsidRPr="00A33672">
        <w:rPr>
          <w:rFonts w:ascii="Arial" w:hAnsi="Arial" w:cs="Arial"/>
        </w:rPr>
        <w:t>wpisane</w:t>
      </w:r>
      <w:r w:rsidR="00472903" w:rsidRPr="00A33672">
        <w:rPr>
          <w:rFonts w:ascii="Arial" w:hAnsi="Arial" w:cs="Arial"/>
        </w:rPr>
        <w:t xml:space="preserve"> </w:t>
      </w:r>
      <w:r w:rsidRPr="00A33672">
        <w:rPr>
          <w:rFonts w:ascii="Arial" w:hAnsi="Arial" w:cs="Arial"/>
        </w:rPr>
        <w:t>są</w:t>
      </w:r>
      <w:r w:rsidR="00472903" w:rsidRPr="00A33672">
        <w:rPr>
          <w:rFonts w:ascii="Arial" w:hAnsi="Arial" w:cs="Arial"/>
        </w:rPr>
        <w:t xml:space="preserve"> </w:t>
      </w:r>
      <w:r w:rsidRPr="00A33672">
        <w:rPr>
          <w:rFonts w:ascii="Arial" w:hAnsi="Arial" w:cs="Arial"/>
        </w:rPr>
        <w:t>numery</w:t>
      </w:r>
      <w:r w:rsidR="00472903" w:rsidRPr="00A33672">
        <w:rPr>
          <w:rFonts w:ascii="Arial" w:hAnsi="Arial" w:cs="Arial"/>
        </w:rPr>
        <w:t xml:space="preserve"> </w:t>
      </w:r>
      <w:r w:rsidRPr="00A33672">
        <w:rPr>
          <w:rFonts w:ascii="Arial" w:hAnsi="Arial" w:cs="Arial"/>
        </w:rPr>
        <w:t>wypożyczanych</w:t>
      </w:r>
      <w:r w:rsidR="00472903" w:rsidRPr="00A33672">
        <w:rPr>
          <w:rFonts w:ascii="Arial" w:hAnsi="Arial" w:cs="Arial"/>
        </w:rPr>
        <w:t xml:space="preserve"> </w:t>
      </w:r>
      <w:r w:rsidR="00253B0F" w:rsidRPr="00A33672">
        <w:rPr>
          <w:rFonts w:ascii="Arial" w:hAnsi="Arial" w:cs="Arial"/>
        </w:rPr>
        <w:t>woluminów</w:t>
      </w:r>
      <w:r w:rsidR="00071793" w:rsidRPr="00A33672">
        <w:rPr>
          <w:rFonts w:ascii="Arial" w:hAnsi="Arial" w:cs="Arial"/>
        </w:rPr>
        <w:t xml:space="preserve"> - w</w:t>
      </w:r>
      <w:r w:rsidRPr="00A33672">
        <w:rPr>
          <w:rFonts w:ascii="Arial" w:hAnsi="Arial" w:cs="Arial"/>
        </w:rPr>
        <w:t>ydania</w:t>
      </w:r>
      <w:r w:rsidR="00472903" w:rsidRPr="00A33672">
        <w:rPr>
          <w:rFonts w:ascii="Arial" w:hAnsi="Arial" w:cs="Arial"/>
        </w:rPr>
        <w:t xml:space="preserve"> </w:t>
      </w:r>
      <w:r w:rsidRPr="00A33672">
        <w:rPr>
          <w:rFonts w:ascii="Arial" w:hAnsi="Arial" w:cs="Arial"/>
        </w:rPr>
        <w:t>materiałów</w:t>
      </w:r>
      <w:r w:rsidR="00472903" w:rsidRPr="00A33672">
        <w:rPr>
          <w:rFonts w:ascii="Arial" w:hAnsi="Arial" w:cs="Arial"/>
        </w:rPr>
        <w:t xml:space="preserve"> </w:t>
      </w:r>
      <w:r w:rsidRPr="00A33672">
        <w:rPr>
          <w:rFonts w:ascii="Arial" w:hAnsi="Arial" w:cs="Arial"/>
        </w:rPr>
        <w:t>dokonuje</w:t>
      </w:r>
      <w:r w:rsidR="00472903" w:rsidRPr="00A33672">
        <w:rPr>
          <w:rFonts w:ascii="Arial" w:hAnsi="Arial" w:cs="Arial"/>
        </w:rPr>
        <w:t xml:space="preserve"> </w:t>
      </w:r>
      <w:r w:rsidR="009D159D" w:rsidRPr="00A33672">
        <w:rPr>
          <w:rFonts w:ascii="Arial" w:hAnsi="Arial" w:cs="Arial"/>
        </w:rPr>
        <w:t>wychowawca</w:t>
      </w:r>
      <w:r w:rsidR="00071793" w:rsidRPr="00A33672">
        <w:rPr>
          <w:rFonts w:ascii="Arial" w:hAnsi="Arial" w:cs="Arial"/>
        </w:rPr>
        <w:t>.</w:t>
      </w:r>
    </w:p>
    <w:p w14:paraId="25E2FD48" w14:textId="77777777" w:rsidR="00071793" w:rsidRPr="00A33672" w:rsidRDefault="00B15771">
      <w:pPr>
        <w:pStyle w:val="Akapitzlist"/>
        <w:numPr>
          <w:ilvl w:val="4"/>
          <w:numId w:val="43"/>
        </w:numPr>
        <w:ind w:left="284" w:hanging="284"/>
        <w:contextualSpacing/>
        <w:rPr>
          <w:rFonts w:ascii="Arial" w:hAnsi="Arial" w:cs="Arial"/>
        </w:rPr>
      </w:pPr>
      <w:r w:rsidRPr="00A33672">
        <w:rPr>
          <w:rFonts w:ascii="Arial" w:hAnsi="Arial" w:cs="Arial"/>
        </w:rPr>
        <w:t>Rodzice</w:t>
      </w:r>
      <w:r w:rsidR="00472903" w:rsidRPr="00A33672">
        <w:rPr>
          <w:rFonts w:ascii="Arial" w:hAnsi="Arial" w:cs="Arial"/>
        </w:rPr>
        <w:t xml:space="preserve"> </w:t>
      </w:r>
      <w:r w:rsidR="00194C5D" w:rsidRPr="00A33672">
        <w:rPr>
          <w:rFonts w:ascii="Arial" w:hAnsi="Arial" w:cs="Arial"/>
        </w:rPr>
        <w:t>ucznia</w:t>
      </w:r>
      <w:r w:rsidR="00472903" w:rsidRPr="00A33672">
        <w:rPr>
          <w:rFonts w:ascii="Arial" w:hAnsi="Arial" w:cs="Arial"/>
        </w:rPr>
        <w:t xml:space="preserve"> </w:t>
      </w:r>
      <w:r w:rsidR="00194C5D" w:rsidRPr="00A33672">
        <w:rPr>
          <w:rFonts w:ascii="Arial" w:hAnsi="Arial" w:cs="Arial"/>
        </w:rPr>
        <w:t>wypożyczającego</w:t>
      </w:r>
      <w:r w:rsidR="00472903" w:rsidRPr="00A33672">
        <w:rPr>
          <w:rFonts w:ascii="Arial" w:hAnsi="Arial" w:cs="Arial"/>
        </w:rPr>
        <w:t xml:space="preserve"> </w:t>
      </w:r>
      <w:r w:rsidR="00194C5D" w:rsidRPr="00A33672">
        <w:rPr>
          <w:rFonts w:ascii="Arial" w:hAnsi="Arial" w:cs="Arial"/>
        </w:rPr>
        <w:t>podręczniki</w:t>
      </w:r>
      <w:r w:rsidR="00472903" w:rsidRPr="00A33672">
        <w:rPr>
          <w:rFonts w:ascii="Arial" w:hAnsi="Arial" w:cs="Arial"/>
        </w:rPr>
        <w:t xml:space="preserve"> </w:t>
      </w:r>
      <w:r w:rsidR="00194C5D" w:rsidRPr="00A33672">
        <w:rPr>
          <w:rFonts w:ascii="Arial" w:hAnsi="Arial" w:cs="Arial"/>
        </w:rPr>
        <w:t>podpisują</w:t>
      </w:r>
      <w:r w:rsidR="00472903" w:rsidRPr="00A33672">
        <w:rPr>
          <w:rFonts w:ascii="Arial" w:hAnsi="Arial" w:cs="Arial"/>
        </w:rPr>
        <w:t xml:space="preserve"> </w:t>
      </w:r>
      <w:r w:rsidR="00194C5D" w:rsidRPr="00A33672">
        <w:rPr>
          <w:rFonts w:ascii="Arial" w:hAnsi="Arial" w:cs="Arial"/>
        </w:rPr>
        <w:t>umowę</w:t>
      </w:r>
      <w:r w:rsidR="00472903" w:rsidRPr="00A33672">
        <w:rPr>
          <w:rFonts w:ascii="Arial" w:hAnsi="Arial" w:cs="Arial"/>
        </w:rPr>
        <w:t xml:space="preserve"> </w:t>
      </w:r>
      <w:r w:rsidR="00194C5D" w:rsidRPr="00A33672">
        <w:rPr>
          <w:rFonts w:ascii="Arial" w:hAnsi="Arial" w:cs="Arial"/>
        </w:rPr>
        <w:t>wypożyczenia</w:t>
      </w:r>
      <w:r w:rsidR="00472903" w:rsidRPr="00A33672">
        <w:rPr>
          <w:rFonts w:ascii="Arial" w:hAnsi="Arial" w:cs="Arial"/>
        </w:rPr>
        <w:t xml:space="preserve"> </w:t>
      </w:r>
      <w:r w:rsidR="00194C5D" w:rsidRPr="00A33672">
        <w:rPr>
          <w:rFonts w:ascii="Arial" w:hAnsi="Arial" w:cs="Arial"/>
        </w:rPr>
        <w:t>oraz</w:t>
      </w:r>
      <w:r w:rsidR="00472903" w:rsidRPr="00A33672">
        <w:rPr>
          <w:rFonts w:ascii="Arial" w:hAnsi="Arial" w:cs="Arial"/>
        </w:rPr>
        <w:t xml:space="preserve"> </w:t>
      </w:r>
      <w:r w:rsidR="00194C5D" w:rsidRPr="00A33672">
        <w:rPr>
          <w:rFonts w:ascii="Arial" w:hAnsi="Arial" w:cs="Arial"/>
        </w:rPr>
        <w:t>zostają</w:t>
      </w:r>
      <w:r w:rsidR="00472903" w:rsidRPr="00A33672">
        <w:rPr>
          <w:rFonts w:ascii="Arial" w:hAnsi="Arial" w:cs="Arial"/>
        </w:rPr>
        <w:t xml:space="preserve"> </w:t>
      </w:r>
      <w:r w:rsidR="00194C5D" w:rsidRPr="00A33672">
        <w:rPr>
          <w:rFonts w:ascii="Arial" w:hAnsi="Arial" w:cs="Arial"/>
        </w:rPr>
        <w:t>zapoznani</w:t>
      </w:r>
      <w:r w:rsidR="00472903" w:rsidRPr="00A33672">
        <w:rPr>
          <w:rFonts w:ascii="Arial" w:hAnsi="Arial" w:cs="Arial"/>
        </w:rPr>
        <w:t xml:space="preserve"> </w:t>
      </w:r>
      <w:r w:rsidR="00194C5D" w:rsidRPr="00A33672">
        <w:rPr>
          <w:rFonts w:ascii="Arial" w:hAnsi="Arial" w:cs="Arial"/>
        </w:rPr>
        <w:t>z</w:t>
      </w:r>
      <w:r w:rsidR="00472903" w:rsidRPr="00A33672">
        <w:rPr>
          <w:rFonts w:ascii="Arial" w:hAnsi="Arial" w:cs="Arial"/>
        </w:rPr>
        <w:t xml:space="preserve"> </w:t>
      </w:r>
      <w:r w:rsidR="00194C5D" w:rsidRPr="00A33672">
        <w:rPr>
          <w:rFonts w:ascii="Arial" w:hAnsi="Arial" w:cs="Arial"/>
        </w:rPr>
        <w:t>procedu</w:t>
      </w:r>
      <w:r w:rsidR="008471C5" w:rsidRPr="00A33672">
        <w:rPr>
          <w:rFonts w:ascii="Arial" w:hAnsi="Arial" w:cs="Arial"/>
        </w:rPr>
        <w:t>rami</w:t>
      </w:r>
      <w:r w:rsidR="00472903" w:rsidRPr="00A33672">
        <w:rPr>
          <w:rFonts w:ascii="Arial" w:hAnsi="Arial" w:cs="Arial"/>
        </w:rPr>
        <w:t xml:space="preserve"> </w:t>
      </w:r>
      <w:r w:rsidR="008471C5" w:rsidRPr="00A33672">
        <w:rPr>
          <w:rFonts w:ascii="Arial" w:hAnsi="Arial" w:cs="Arial"/>
        </w:rPr>
        <w:t>i</w:t>
      </w:r>
      <w:r w:rsidR="00472903" w:rsidRPr="00A33672">
        <w:rPr>
          <w:rFonts w:ascii="Arial" w:hAnsi="Arial" w:cs="Arial"/>
        </w:rPr>
        <w:t xml:space="preserve"> </w:t>
      </w:r>
      <w:r w:rsidR="008471C5" w:rsidRPr="00A33672">
        <w:rPr>
          <w:rFonts w:ascii="Arial" w:hAnsi="Arial" w:cs="Arial"/>
        </w:rPr>
        <w:t>szczegółowymi</w:t>
      </w:r>
      <w:r w:rsidR="00472903" w:rsidRPr="00A33672">
        <w:rPr>
          <w:rFonts w:ascii="Arial" w:hAnsi="Arial" w:cs="Arial"/>
        </w:rPr>
        <w:t xml:space="preserve"> </w:t>
      </w:r>
      <w:r w:rsidR="008471C5" w:rsidRPr="00A33672">
        <w:rPr>
          <w:rFonts w:ascii="Arial" w:hAnsi="Arial" w:cs="Arial"/>
        </w:rPr>
        <w:t>warunkami</w:t>
      </w:r>
      <w:r w:rsidR="00472903" w:rsidRPr="00A33672">
        <w:rPr>
          <w:rFonts w:ascii="Arial" w:hAnsi="Arial" w:cs="Arial"/>
        </w:rPr>
        <w:t xml:space="preserve"> </w:t>
      </w:r>
      <w:r w:rsidR="008471C5" w:rsidRPr="00A33672">
        <w:rPr>
          <w:rFonts w:ascii="Arial" w:hAnsi="Arial" w:cs="Arial"/>
        </w:rPr>
        <w:t>korzystania</w:t>
      </w:r>
      <w:r w:rsidR="00472903" w:rsidRPr="00A33672">
        <w:rPr>
          <w:rFonts w:ascii="Arial" w:hAnsi="Arial" w:cs="Arial"/>
        </w:rPr>
        <w:t xml:space="preserve"> </w:t>
      </w:r>
      <w:r w:rsidR="008471C5" w:rsidRPr="00A33672">
        <w:rPr>
          <w:rFonts w:ascii="Arial" w:hAnsi="Arial" w:cs="Arial"/>
        </w:rPr>
        <w:t>z</w:t>
      </w:r>
      <w:r w:rsidR="00472903" w:rsidRPr="00A33672">
        <w:rPr>
          <w:rFonts w:ascii="Arial" w:hAnsi="Arial" w:cs="Arial"/>
        </w:rPr>
        <w:t xml:space="preserve"> </w:t>
      </w:r>
      <w:r w:rsidR="008471C5" w:rsidRPr="00A33672">
        <w:rPr>
          <w:rFonts w:ascii="Arial" w:hAnsi="Arial" w:cs="Arial"/>
        </w:rPr>
        <w:t>bezpłatnych</w:t>
      </w:r>
      <w:r w:rsidR="00472903" w:rsidRPr="00A33672">
        <w:rPr>
          <w:rFonts w:ascii="Arial" w:hAnsi="Arial" w:cs="Arial"/>
        </w:rPr>
        <w:t xml:space="preserve"> </w:t>
      </w:r>
      <w:r w:rsidR="00194C5D" w:rsidRPr="00A33672">
        <w:rPr>
          <w:rFonts w:ascii="Arial" w:hAnsi="Arial" w:cs="Arial"/>
        </w:rPr>
        <w:t>podręczników/</w:t>
      </w:r>
      <w:r w:rsidR="00472903" w:rsidRPr="00A33672">
        <w:rPr>
          <w:rFonts w:ascii="Arial" w:hAnsi="Arial" w:cs="Arial"/>
        </w:rPr>
        <w:t xml:space="preserve"> </w:t>
      </w:r>
      <w:r w:rsidR="00194C5D" w:rsidRPr="00A33672">
        <w:rPr>
          <w:rFonts w:ascii="Arial" w:hAnsi="Arial" w:cs="Arial"/>
        </w:rPr>
        <w:t>materiałów</w:t>
      </w:r>
      <w:r w:rsidR="00472903" w:rsidRPr="00A33672">
        <w:rPr>
          <w:rFonts w:ascii="Arial" w:hAnsi="Arial" w:cs="Arial"/>
        </w:rPr>
        <w:t xml:space="preserve"> </w:t>
      </w:r>
      <w:r w:rsidR="00194C5D" w:rsidRPr="00A33672">
        <w:rPr>
          <w:rFonts w:ascii="Arial" w:hAnsi="Arial" w:cs="Arial"/>
        </w:rPr>
        <w:t>edukacyjnych</w:t>
      </w:r>
      <w:r w:rsidR="00071793" w:rsidRPr="00A33672">
        <w:rPr>
          <w:rFonts w:ascii="Arial" w:hAnsi="Arial" w:cs="Arial"/>
        </w:rPr>
        <w:t>.</w:t>
      </w:r>
    </w:p>
    <w:p w14:paraId="48DB1F57" w14:textId="77777777" w:rsidR="00071793" w:rsidRPr="00A33672" w:rsidRDefault="00194C5D">
      <w:pPr>
        <w:pStyle w:val="Akapitzlist"/>
        <w:numPr>
          <w:ilvl w:val="4"/>
          <w:numId w:val="43"/>
        </w:numPr>
        <w:ind w:left="284" w:hanging="284"/>
        <w:contextualSpacing/>
        <w:rPr>
          <w:rFonts w:ascii="Arial" w:hAnsi="Arial" w:cs="Arial"/>
        </w:rPr>
      </w:pPr>
      <w:r w:rsidRPr="00A33672">
        <w:rPr>
          <w:rFonts w:ascii="Arial" w:hAnsi="Arial" w:cs="Arial"/>
        </w:rPr>
        <w:t>W</w:t>
      </w:r>
      <w:r w:rsidR="00472903" w:rsidRPr="00A33672">
        <w:rPr>
          <w:rFonts w:ascii="Arial" w:hAnsi="Arial" w:cs="Arial"/>
        </w:rPr>
        <w:t xml:space="preserve"> </w:t>
      </w:r>
      <w:r w:rsidR="00071793" w:rsidRPr="00A33672">
        <w:rPr>
          <w:rFonts w:ascii="Arial" w:hAnsi="Arial" w:cs="Arial"/>
        </w:rPr>
        <w:t xml:space="preserve">trakcie </w:t>
      </w:r>
      <w:r w:rsidRPr="00A33672">
        <w:rPr>
          <w:rFonts w:ascii="Arial" w:hAnsi="Arial" w:cs="Arial"/>
        </w:rPr>
        <w:t>roku</w:t>
      </w:r>
      <w:r w:rsidR="00472903" w:rsidRPr="00A33672">
        <w:rPr>
          <w:rFonts w:ascii="Arial" w:hAnsi="Arial" w:cs="Arial"/>
        </w:rPr>
        <w:t xml:space="preserve"> </w:t>
      </w:r>
      <w:r w:rsidRPr="00A33672">
        <w:rPr>
          <w:rFonts w:ascii="Arial" w:hAnsi="Arial" w:cs="Arial"/>
        </w:rPr>
        <w:t>szkoln</w:t>
      </w:r>
      <w:r w:rsidR="00071793" w:rsidRPr="00A33672">
        <w:rPr>
          <w:rFonts w:ascii="Arial" w:hAnsi="Arial" w:cs="Arial"/>
        </w:rPr>
        <w:t>ego</w:t>
      </w:r>
      <w:r w:rsidR="00472903" w:rsidRPr="00A33672">
        <w:rPr>
          <w:rFonts w:ascii="Arial" w:hAnsi="Arial" w:cs="Arial"/>
        </w:rPr>
        <w:t xml:space="preserve"> </w:t>
      </w:r>
      <w:r w:rsidRPr="00A33672">
        <w:rPr>
          <w:rFonts w:ascii="Arial" w:hAnsi="Arial" w:cs="Arial"/>
        </w:rPr>
        <w:t>dopuszcza</w:t>
      </w:r>
      <w:r w:rsidR="00472903" w:rsidRPr="00A33672">
        <w:rPr>
          <w:rFonts w:ascii="Arial" w:hAnsi="Arial" w:cs="Arial"/>
        </w:rPr>
        <w:t xml:space="preserve"> </w:t>
      </w:r>
      <w:r w:rsidRPr="00A33672">
        <w:rPr>
          <w:rFonts w:ascii="Arial" w:hAnsi="Arial" w:cs="Arial"/>
        </w:rPr>
        <w:t>się,</w:t>
      </w:r>
      <w:r w:rsidR="00472903" w:rsidRPr="00A33672">
        <w:rPr>
          <w:rFonts w:ascii="Arial" w:hAnsi="Arial" w:cs="Arial"/>
        </w:rPr>
        <w:t xml:space="preserve"> </w:t>
      </w:r>
      <w:r w:rsidRPr="00A33672">
        <w:rPr>
          <w:rFonts w:ascii="Arial" w:hAnsi="Arial" w:cs="Arial"/>
        </w:rPr>
        <w:t>by</w:t>
      </w:r>
      <w:r w:rsidR="00472903" w:rsidRPr="00A33672">
        <w:rPr>
          <w:rFonts w:ascii="Arial" w:hAnsi="Arial" w:cs="Arial"/>
        </w:rPr>
        <w:t xml:space="preserve"> </w:t>
      </w:r>
      <w:r w:rsidRPr="00A33672">
        <w:rPr>
          <w:rFonts w:ascii="Arial" w:hAnsi="Arial" w:cs="Arial"/>
        </w:rPr>
        <w:t>po</w:t>
      </w:r>
      <w:r w:rsidR="00472903" w:rsidRPr="00A33672">
        <w:rPr>
          <w:rFonts w:ascii="Arial" w:hAnsi="Arial" w:cs="Arial"/>
        </w:rPr>
        <w:t xml:space="preserve"> </w:t>
      </w:r>
      <w:r w:rsidRPr="00A33672">
        <w:rPr>
          <w:rFonts w:ascii="Arial" w:hAnsi="Arial" w:cs="Arial"/>
        </w:rPr>
        <w:t>odbiór</w:t>
      </w:r>
      <w:r w:rsidR="00472903" w:rsidRPr="00A33672">
        <w:rPr>
          <w:rFonts w:ascii="Arial" w:hAnsi="Arial" w:cs="Arial"/>
        </w:rPr>
        <w:t xml:space="preserve"> </w:t>
      </w:r>
      <w:r w:rsidRPr="00A33672">
        <w:rPr>
          <w:rFonts w:ascii="Arial" w:hAnsi="Arial" w:cs="Arial"/>
        </w:rPr>
        <w:t>podręczników</w:t>
      </w:r>
      <w:r w:rsidR="00472903" w:rsidRPr="00A33672">
        <w:rPr>
          <w:rFonts w:ascii="Arial" w:hAnsi="Arial" w:cs="Arial"/>
        </w:rPr>
        <w:t xml:space="preserve"> </w:t>
      </w:r>
      <w:r w:rsidRPr="00A33672">
        <w:rPr>
          <w:rFonts w:ascii="Arial" w:hAnsi="Arial" w:cs="Arial"/>
        </w:rPr>
        <w:t>z</w:t>
      </w:r>
      <w:r w:rsidR="00472903" w:rsidRPr="00A33672">
        <w:rPr>
          <w:rFonts w:ascii="Arial" w:hAnsi="Arial" w:cs="Arial"/>
        </w:rPr>
        <w:t xml:space="preserve"> </w:t>
      </w:r>
      <w:r w:rsidRPr="00A33672">
        <w:rPr>
          <w:rFonts w:ascii="Arial" w:hAnsi="Arial" w:cs="Arial"/>
        </w:rPr>
        <w:t>biblioteki</w:t>
      </w:r>
      <w:r w:rsidR="00472903" w:rsidRPr="00A33672">
        <w:rPr>
          <w:rFonts w:ascii="Arial" w:hAnsi="Arial" w:cs="Arial"/>
        </w:rPr>
        <w:t xml:space="preserve"> </w:t>
      </w:r>
      <w:r w:rsidRPr="00A33672">
        <w:rPr>
          <w:rFonts w:ascii="Arial" w:hAnsi="Arial" w:cs="Arial"/>
        </w:rPr>
        <w:t>zgłaszali</w:t>
      </w:r>
      <w:r w:rsidR="00472903" w:rsidRPr="00A33672">
        <w:rPr>
          <w:rFonts w:ascii="Arial" w:hAnsi="Arial" w:cs="Arial"/>
        </w:rPr>
        <w:t xml:space="preserve"> </w:t>
      </w:r>
      <w:r w:rsidRPr="00A33672">
        <w:rPr>
          <w:rFonts w:ascii="Arial" w:hAnsi="Arial" w:cs="Arial"/>
        </w:rPr>
        <w:t>się</w:t>
      </w:r>
      <w:r w:rsidR="00472903" w:rsidRPr="00A33672">
        <w:rPr>
          <w:rFonts w:ascii="Arial" w:hAnsi="Arial" w:cs="Arial"/>
        </w:rPr>
        <w:t xml:space="preserve"> </w:t>
      </w:r>
      <w:r w:rsidRPr="00A33672">
        <w:rPr>
          <w:rFonts w:ascii="Arial" w:hAnsi="Arial" w:cs="Arial"/>
        </w:rPr>
        <w:t>uczniowie</w:t>
      </w:r>
      <w:r w:rsidR="00472903" w:rsidRPr="00A33672">
        <w:rPr>
          <w:rFonts w:ascii="Arial" w:hAnsi="Arial" w:cs="Arial"/>
        </w:rPr>
        <w:t xml:space="preserve"> </w:t>
      </w:r>
      <w:r w:rsidR="009D159D" w:rsidRPr="00A33672">
        <w:rPr>
          <w:rFonts w:ascii="Arial" w:hAnsi="Arial" w:cs="Arial"/>
        </w:rPr>
        <w:t>osobiście</w:t>
      </w:r>
      <w:r w:rsidR="00071793" w:rsidRPr="00A33672">
        <w:rPr>
          <w:rFonts w:ascii="Arial" w:hAnsi="Arial" w:cs="Arial"/>
        </w:rPr>
        <w:t>.</w:t>
      </w:r>
    </w:p>
    <w:p w14:paraId="00F2C1D7" w14:textId="77777777" w:rsidR="00071793" w:rsidRPr="00A33672" w:rsidRDefault="00194C5D">
      <w:pPr>
        <w:pStyle w:val="Akapitzlist"/>
        <w:numPr>
          <w:ilvl w:val="4"/>
          <w:numId w:val="43"/>
        </w:numPr>
        <w:ind w:left="426" w:hanging="426"/>
        <w:contextualSpacing/>
        <w:rPr>
          <w:rFonts w:ascii="Arial" w:hAnsi="Arial" w:cs="Arial"/>
        </w:rPr>
      </w:pPr>
      <w:r w:rsidRPr="00A33672">
        <w:rPr>
          <w:rFonts w:ascii="Arial" w:hAnsi="Arial" w:cs="Arial"/>
        </w:rPr>
        <w:t>W</w:t>
      </w:r>
      <w:r w:rsidR="00472903" w:rsidRPr="00A33672">
        <w:rPr>
          <w:rFonts w:ascii="Arial" w:hAnsi="Arial" w:cs="Arial"/>
        </w:rPr>
        <w:t xml:space="preserve"> </w:t>
      </w:r>
      <w:r w:rsidRPr="00A33672">
        <w:rPr>
          <w:rFonts w:ascii="Arial" w:hAnsi="Arial" w:cs="Arial"/>
        </w:rPr>
        <w:t>terminie</w:t>
      </w:r>
      <w:r w:rsidR="00472903" w:rsidRPr="00A33672">
        <w:rPr>
          <w:rFonts w:ascii="Arial" w:hAnsi="Arial" w:cs="Arial"/>
        </w:rPr>
        <w:t xml:space="preserve"> </w:t>
      </w:r>
      <w:r w:rsidRPr="00A33672">
        <w:rPr>
          <w:rFonts w:ascii="Arial" w:hAnsi="Arial" w:cs="Arial"/>
        </w:rPr>
        <w:t>wskazanym</w:t>
      </w:r>
      <w:r w:rsidR="00472903" w:rsidRPr="00A33672">
        <w:rPr>
          <w:rFonts w:ascii="Arial" w:hAnsi="Arial" w:cs="Arial"/>
        </w:rPr>
        <w:t xml:space="preserve"> </w:t>
      </w:r>
      <w:r w:rsidRPr="00A33672">
        <w:rPr>
          <w:rFonts w:ascii="Arial" w:hAnsi="Arial" w:cs="Arial"/>
        </w:rPr>
        <w:t>przez</w:t>
      </w:r>
      <w:r w:rsidR="00472903" w:rsidRPr="00A33672">
        <w:rPr>
          <w:rFonts w:ascii="Arial" w:hAnsi="Arial" w:cs="Arial"/>
        </w:rPr>
        <w:t xml:space="preserve"> </w:t>
      </w:r>
      <w:r w:rsidRPr="00A33672">
        <w:rPr>
          <w:rFonts w:ascii="Arial" w:hAnsi="Arial" w:cs="Arial"/>
        </w:rPr>
        <w:t>nauczyciela</w:t>
      </w:r>
      <w:r w:rsidR="00472903" w:rsidRPr="00A33672">
        <w:rPr>
          <w:rFonts w:ascii="Arial" w:hAnsi="Arial" w:cs="Arial"/>
        </w:rPr>
        <w:t xml:space="preserve"> </w:t>
      </w:r>
      <w:r w:rsidRPr="00A33672">
        <w:rPr>
          <w:rFonts w:ascii="Arial" w:hAnsi="Arial" w:cs="Arial"/>
        </w:rPr>
        <w:t>uczniowie</w:t>
      </w:r>
      <w:r w:rsidR="00472903" w:rsidRPr="00A33672">
        <w:rPr>
          <w:rFonts w:ascii="Arial" w:hAnsi="Arial" w:cs="Arial"/>
        </w:rPr>
        <w:t xml:space="preserve"> </w:t>
      </w:r>
      <w:r w:rsidRPr="00A33672">
        <w:rPr>
          <w:rFonts w:ascii="Arial" w:hAnsi="Arial" w:cs="Arial"/>
        </w:rPr>
        <w:t>zwracają</w:t>
      </w:r>
      <w:r w:rsidR="00472903" w:rsidRPr="00A33672">
        <w:rPr>
          <w:rFonts w:ascii="Arial" w:hAnsi="Arial" w:cs="Arial"/>
        </w:rPr>
        <w:t xml:space="preserve"> </w:t>
      </w:r>
      <w:r w:rsidRPr="00A33672">
        <w:rPr>
          <w:rFonts w:ascii="Arial" w:hAnsi="Arial" w:cs="Arial"/>
        </w:rPr>
        <w:t>wypożyczone</w:t>
      </w:r>
      <w:r w:rsidR="00472903" w:rsidRPr="00A33672">
        <w:rPr>
          <w:rFonts w:ascii="Arial" w:hAnsi="Arial" w:cs="Arial"/>
        </w:rPr>
        <w:t xml:space="preserve"> </w:t>
      </w:r>
      <w:r w:rsidRPr="00A33672">
        <w:rPr>
          <w:rFonts w:ascii="Arial" w:hAnsi="Arial" w:cs="Arial"/>
        </w:rPr>
        <w:t>podręczniki</w:t>
      </w:r>
      <w:r w:rsidR="00472903" w:rsidRPr="00A33672">
        <w:rPr>
          <w:rFonts w:ascii="Arial" w:hAnsi="Arial" w:cs="Arial"/>
        </w:rPr>
        <w:t xml:space="preserve"> </w:t>
      </w:r>
      <w:r w:rsidRPr="00A33672">
        <w:rPr>
          <w:rFonts w:ascii="Arial" w:hAnsi="Arial" w:cs="Arial"/>
        </w:rPr>
        <w:t>i</w:t>
      </w:r>
      <w:r w:rsidR="00472903" w:rsidRPr="00A33672">
        <w:rPr>
          <w:rFonts w:ascii="Arial" w:hAnsi="Arial" w:cs="Arial"/>
        </w:rPr>
        <w:t xml:space="preserve"> </w:t>
      </w:r>
      <w:r w:rsidRPr="00A33672">
        <w:rPr>
          <w:rFonts w:ascii="Arial" w:hAnsi="Arial" w:cs="Arial"/>
        </w:rPr>
        <w:t>materiały</w:t>
      </w:r>
      <w:r w:rsidR="00472903" w:rsidRPr="00A33672">
        <w:rPr>
          <w:rFonts w:ascii="Arial" w:hAnsi="Arial" w:cs="Arial"/>
        </w:rPr>
        <w:t xml:space="preserve"> </w:t>
      </w:r>
      <w:r w:rsidRPr="00A33672">
        <w:rPr>
          <w:rFonts w:ascii="Arial" w:hAnsi="Arial" w:cs="Arial"/>
        </w:rPr>
        <w:t>edukacyjne</w:t>
      </w:r>
      <w:r w:rsidR="00472903" w:rsidRPr="00A33672">
        <w:rPr>
          <w:rFonts w:ascii="Arial" w:hAnsi="Arial" w:cs="Arial"/>
        </w:rPr>
        <w:t xml:space="preserve"> </w:t>
      </w:r>
      <w:r w:rsidRPr="00A33672">
        <w:rPr>
          <w:rFonts w:ascii="Arial" w:hAnsi="Arial" w:cs="Arial"/>
        </w:rPr>
        <w:t>do</w:t>
      </w:r>
      <w:r w:rsidR="00472903" w:rsidRPr="00A33672">
        <w:rPr>
          <w:rFonts w:ascii="Arial" w:hAnsi="Arial" w:cs="Arial"/>
        </w:rPr>
        <w:t xml:space="preserve"> </w:t>
      </w:r>
      <w:r w:rsidR="009D159D" w:rsidRPr="00A33672">
        <w:rPr>
          <w:rFonts w:ascii="Arial" w:hAnsi="Arial" w:cs="Arial"/>
        </w:rPr>
        <w:t>biblioteki</w:t>
      </w:r>
      <w:r w:rsidR="00071793" w:rsidRPr="00A33672">
        <w:rPr>
          <w:rFonts w:ascii="Arial" w:hAnsi="Arial" w:cs="Arial"/>
        </w:rPr>
        <w:t xml:space="preserve">. </w:t>
      </w:r>
      <w:r w:rsidRPr="00A33672">
        <w:rPr>
          <w:rFonts w:ascii="Arial" w:hAnsi="Arial" w:cs="Arial"/>
        </w:rPr>
        <w:t>Do</w:t>
      </w:r>
      <w:r w:rsidR="00472903" w:rsidRPr="00A33672">
        <w:rPr>
          <w:rFonts w:ascii="Arial" w:hAnsi="Arial" w:cs="Arial"/>
        </w:rPr>
        <w:t xml:space="preserve"> </w:t>
      </w:r>
      <w:r w:rsidRPr="00A33672">
        <w:rPr>
          <w:rFonts w:ascii="Arial" w:hAnsi="Arial" w:cs="Arial"/>
        </w:rPr>
        <w:t>biblioteki</w:t>
      </w:r>
      <w:r w:rsidR="00472903" w:rsidRPr="00A33672">
        <w:rPr>
          <w:rFonts w:ascii="Arial" w:hAnsi="Arial" w:cs="Arial"/>
        </w:rPr>
        <w:t xml:space="preserve"> </w:t>
      </w:r>
      <w:r w:rsidRPr="00A33672">
        <w:rPr>
          <w:rFonts w:ascii="Arial" w:hAnsi="Arial" w:cs="Arial"/>
        </w:rPr>
        <w:t>nie</w:t>
      </w:r>
      <w:r w:rsidR="00472903" w:rsidRPr="00A33672">
        <w:rPr>
          <w:rFonts w:ascii="Arial" w:hAnsi="Arial" w:cs="Arial"/>
        </w:rPr>
        <w:t xml:space="preserve"> </w:t>
      </w:r>
      <w:r w:rsidRPr="00A33672">
        <w:rPr>
          <w:rFonts w:ascii="Arial" w:hAnsi="Arial" w:cs="Arial"/>
        </w:rPr>
        <w:t>zwraca</w:t>
      </w:r>
      <w:r w:rsidR="00472903" w:rsidRPr="00A33672">
        <w:rPr>
          <w:rFonts w:ascii="Arial" w:hAnsi="Arial" w:cs="Arial"/>
        </w:rPr>
        <w:t xml:space="preserve"> </w:t>
      </w:r>
      <w:r w:rsidRPr="00A33672">
        <w:rPr>
          <w:rFonts w:ascii="Arial" w:hAnsi="Arial" w:cs="Arial"/>
        </w:rPr>
        <w:t>się</w:t>
      </w:r>
      <w:r w:rsidR="00472903" w:rsidRPr="00A33672">
        <w:rPr>
          <w:rFonts w:ascii="Arial" w:hAnsi="Arial" w:cs="Arial"/>
        </w:rPr>
        <w:t xml:space="preserve"> </w:t>
      </w:r>
      <w:r w:rsidRPr="00A33672">
        <w:rPr>
          <w:rFonts w:ascii="Arial" w:hAnsi="Arial" w:cs="Arial"/>
        </w:rPr>
        <w:t>materiałów</w:t>
      </w:r>
      <w:r w:rsidR="00472903" w:rsidRPr="00A33672">
        <w:rPr>
          <w:rFonts w:ascii="Arial" w:hAnsi="Arial" w:cs="Arial"/>
        </w:rPr>
        <w:t xml:space="preserve"> </w:t>
      </w:r>
      <w:r w:rsidRPr="00A33672">
        <w:rPr>
          <w:rFonts w:ascii="Arial" w:hAnsi="Arial" w:cs="Arial"/>
        </w:rPr>
        <w:t>ćwiczeniowych,</w:t>
      </w:r>
      <w:r w:rsidR="00472903" w:rsidRPr="00A33672">
        <w:rPr>
          <w:rFonts w:ascii="Arial" w:hAnsi="Arial" w:cs="Arial"/>
        </w:rPr>
        <w:t xml:space="preserve"> </w:t>
      </w:r>
      <w:r w:rsidRPr="00A33672">
        <w:rPr>
          <w:rFonts w:ascii="Arial" w:hAnsi="Arial" w:cs="Arial"/>
        </w:rPr>
        <w:t>które</w:t>
      </w:r>
      <w:r w:rsidR="00472903" w:rsidRPr="00A33672">
        <w:rPr>
          <w:rFonts w:ascii="Arial" w:hAnsi="Arial" w:cs="Arial"/>
        </w:rPr>
        <w:t xml:space="preserve"> </w:t>
      </w:r>
      <w:r w:rsidRPr="00A33672">
        <w:rPr>
          <w:rFonts w:ascii="Arial" w:hAnsi="Arial" w:cs="Arial"/>
        </w:rPr>
        <w:t>z</w:t>
      </w:r>
      <w:r w:rsidR="00472903" w:rsidRPr="00A33672">
        <w:rPr>
          <w:rFonts w:ascii="Arial" w:hAnsi="Arial" w:cs="Arial"/>
        </w:rPr>
        <w:t xml:space="preserve"> </w:t>
      </w:r>
      <w:r w:rsidRPr="00A33672">
        <w:rPr>
          <w:rFonts w:ascii="Arial" w:hAnsi="Arial" w:cs="Arial"/>
        </w:rPr>
        <w:t>chwilą</w:t>
      </w:r>
      <w:r w:rsidR="00472903" w:rsidRPr="00A33672">
        <w:rPr>
          <w:rFonts w:ascii="Arial" w:hAnsi="Arial" w:cs="Arial"/>
        </w:rPr>
        <w:t xml:space="preserve"> </w:t>
      </w:r>
      <w:r w:rsidRPr="00A33672">
        <w:rPr>
          <w:rFonts w:ascii="Arial" w:hAnsi="Arial" w:cs="Arial"/>
        </w:rPr>
        <w:t>wypożyczenia</w:t>
      </w:r>
      <w:r w:rsidR="00472903" w:rsidRPr="00A33672">
        <w:rPr>
          <w:rFonts w:ascii="Arial" w:hAnsi="Arial" w:cs="Arial"/>
        </w:rPr>
        <w:t xml:space="preserve"> </w:t>
      </w:r>
      <w:r w:rsidRPr="00A33672">
        <w:rPr>
          <w:rFonts w:ascii="Arial" w:hAnsi="Arial" w:cs="Arial"/>
        </w:rPr>
        <w:t>pozostają</w:t>
      </w:r>
      <w:r w:rsidR="00472903" w:rsidRPr="00A33672">
        <w:rPr>
          <w:rFonts w:ascii="Arial" w:hAnsi="Arial" w:cs="Arial"/>
        </w:rPr>
        <w:t xml:space="preserve"> </w:t>
      </w:r>
      <w:r w:rsidRPr="00A33672">
        <w:rPr>
          <w:rFonts w:ascii="Arial" w:hAnsi="Arial" w:cs="Arial"/>
        </w:rPr>
        <w:t>na</w:t>
      </w:r>
      <w:r w:rsidR="00472903" w:rsidRPr="00A33672">
        <w:rPr>
          <w:rFonts w:ascii="Arial" w:hAnsi="Arial" w:cs="Arial"/>
        </w:rPr>
        <w:t xml:space="preserve"> </w:t>
      </w:r>
      <w:r w:rsidRPr="00A33672">
        <w:rPr>
          <w:rFonts w:ascii="Arial" w:hAnsi="Arial" w:cs="Arial"/>
        </w:rPr>
        <w:t>stałym</w:t>
      </w:r>
      <w:r w:rsidR="00472903" w:rsidRPr="00A33672">
        <w:rPr>
          <w:rFonts w:ascii="Arial" w:hAnsi="Arial" w:cs="Arial"/>
        </w:rPr>
        <w:t xml:space="preserve"> </w:t>
      </w:r>
      <w:r w:rsidRPr="00A33672">
        <w:rPr>
          <w:rFonts w:ascii="Arial" w:hAnsi="Arial" w:cs="Arial"/>
        </w:rPr>
        <w:t>wyposażeniu</w:t>
      </w:r>
      <w:r w:rsidR="00472903" w:rsidRPr="00A33672">
        <w:rPr>
          <w:rFonts w:ascii="Arial" w:hAnsi="Arial" w:cs="Arial"/>
        </w:rPr>
        <w:t xml:space="preserve"> </w:t>
      </w:r>
      <w:r w:rsidR="009D159D" w:rsidRPr="00A33672">
        <w:rPr>
          <w:rFonts w:ascii="Arial" w:hAnsi="Arial" w:cs="Arial"/>
        </w:rPr>
        <w:t>ucznia</w:t>
      </w:r>
      <w:r w:rsidR="00071793" w:rsidRPr="00A33672">
        <w:rPr>
          <w:rFonts w:ascii="Arial" w:hAnsi="Arial" w:cs="Arial"/>
        </w:rPr>
        <w:t>.</w:t>
      </w:r>
    </w:p>
    <w:p w14:paraId="4DA25B5B" w14:textId="1EFD92BB" w:rsidR="00194C5D" w:rsidRPr="00A33672" w:rsidRDefault="00194C5D">
      <w:pPr>
        <w:pStyle w:val="Akapitzlist"/>
        <w:numPr>
          <w:ilvl w:val="4"/>
          <w:numId w:val="43"/>
        </w:numPr>
        <w:ind w:left="426" w:hanging="426"/>
        <w:contextualSpacing/>
        <w:rPr>
          <w:rFonts w:ascii="Arial" w:hAnsi="Arial" w:cs="Arial"/>
        </w:rPr>
      </w:pPr>
      <w:r w:rsidRPr="00A33672">
        <w:rPr>
          <w:rFonts w:ascii="Arial" w:hAnsi="Arial" w:cs="Arial"/>
        </w:rPr>
        <w:lastRenderedPageBreak/>
        <w:t>Czytelnicy</w:t>
      </w:r>
      <w:r w:rsidR="00472903" w:rsidRPr="00A33672">
        <w:rPr>
          <w:rFonts w:ascii="Arial" w:hAnsi="Arial" w:cs="Arial"/>
        </w:rPr>
        <w:t xml:space="preserve"> </w:t>
      </w:r>
      <w:r w:rsidRPr="00A33672">
        <w:rPr>
          <w:rFonts w:ascii="Arial" w:hAnsi="Arial" w:cs="Arial"/>
        </w:rPr>
        <w:t>są</w:t>
      </w:r>
      <w:r w:rsidR="00472903" w:rsidRPr="00A33672">
        <w:rPr>
          <w:rFonts w:ascii="Arial" w:hAnsi="Arial" w:cs="Arial"/>
        </w:rPr>
        <w:t xml:space="preserve"> </w:t>
      </w:r>
      <w:r w:rsidRPr="00A33672">
        <w:rPr>
          <w:rFonts w:ascii="Arial" w:hAnsi="Arial" w:cs="Arial"/>
        </w:rPr>
        <w:t>zobowiązani</w:t>
      </w:r>
      <w:r w:rsidR="00472903" w:rsidRPr="00A33672">
        <w:rPr>
          <w:rFonts w:ascii="Arial" w:hAnsi="Arial" w:cs="Arial"/>
        </w:rPr>
        <w:t xml:space="preserve"> </w:t>
      </w:r>
      <w:r w:rsidRPr="00A33672">
        <w:rPr>
          <w:rFonts w:ascii="Arial" w:hAnsi="Arial" w:cs="Arial"/>
        </w:rPr>
        <w:t>do</w:t>
      </w:r>
      <w:r w:rsidR="00472903" w:rsidRPr="00A33672">
        <w:rPr>
          <w:rFonts w:ascii="Arial" w:hAnsi="Arial" w:cs="Arial"/>
        </w:rPr>
        <w:t xml:space="preserve"> </w:t>
      </w:r>
      <w:r w:rsidRPr="00A33672">
        <w:rPr>
          <w:rFonts w:ascii="Arial" w:hAnsi="Arial" w:cs="Arial"/>
        </w:rPr>
        <w:t>poszanowania</w:t>
      </w:r>
      <w:r w:rsidR="00472903" w:rsidRPr="00A33672">
        <w:rPr>
          <w:rFonts w:ascii="Arial" w:hAnsi="Arial" w:cs="Arial"/>
        </w:rPr>
        <w:t xml:space="preserve"> </w:t>
      </w:r>
      <w:r w:rsidRPr="00A33672">
        <w:rPr>
          <w:rFonts w:ascii="Arial" w:hAnsi="Arial" w:cs="Arial"/>
        </w:rPr>
        <w:t>wypożyczony</w:t>
      </w:r>
      <w:r w:rsidR="007B6134" w:rsidRPr="00A33672">
        <w:rPr>
          <w:rFonts w:ascii="Arial" w:hAnsi="Arial" w:cs="Arial"/>
        </w:rPr>
        <w:t>ch</w:t>
      </w:r>
      <w:r w:rsidR="00472903" w:rsidRPr="00A33672">
        <w:rPr>
          <w:rFonts w:ascii="Arial" w:hAnsi="Arial" w:cs="Arial"/>
        </w:rPr>
        <w:t xml:space="preserve"> </w:t>
      </w:r>
      <w:r w:rsidRPr="00A33672">
        <w:rPr>
          <w:rFonts w:ascii="Arial" w:hAnsi="Arial" w:cs="Arial"/>
        </w:rPr>
        <w:t>i</w:t>
      </w:r>
      <w:r w:rsidR="00472903" w:rsidRPr="00A33672">
        <w:rPr>
          <w:rFonts w:ascii="Arial" w:hAnsi="Arial" w:cs="Arial"/>
        </w:rPr>
        <w:t xml:space="preserve"> </w:t>
      </w:r>
      <w:r w:rsidRPr="00A33672">
        <w:rPr>
          <w:rFonts w:ascii="Arial" w:hAnsi="Arial" w:cs="Arial"/>
        </w:rPr>
        <w:t>udostępniony</w:t>
      </w:r>
      <w:r w:rsidR="00B15771" w:rsidRPr="00A33672">
        <w:rPr>
          <w:rFonts w:ascii="Arial" w:hAnsi="Arial" w:cs="Arial"/>
        </w:rPr>
        <w:t>ch</w:t>
      </w:r>
      <w:r w:rsidR="00472903" w:rsidRPr="00A33672">
        <w:rPr>
          <w:rFonts w:ascii="Arial" w:hAnsi="Arial" w:cs="Arial"/>
        </w:rPr>
        <w:t xml:space="preserve"> </w:t>
      </w:r>
      <w:r w:rsidR="00B15771" w:rsidRPr="00A33672">
        <w:rPr>
          <w:rFonts w:ascii="Arial" w:hAnsi="Arial" w:cs="Arial"/>
        </w:rPr>
        <w:t>im</w:t>
      </w:r>
      <w:r w:rsidR="00472903" w:rsidRPr="00A33672">
        <w:rPr>
          <w:rFonts w:ascii="Arial" w:hAnsi="Arial" w:cs="Arial"/>
        </w:rPr>
        <w:t xml:space="preserve"> </w:t>
      </w:r>
      <w:r w:rsidR="00B15771" w:rsidRPr="00A33672">
        <w:rPr>
          <w:rFonts w:ascii="Arial" w:hAnsi="Arial" w:cs="Arial"/>
        </w:rPr>
        <w:t>materiałów</w:t>
      </w:r>
      <w:r w:rsidR="00472903" w:rsidRPr="00A33672">
        <w:rPr>
          <w:rFonts w:ascii="Arial" w:hAnsi="Arial" w:cs="Arial"/>
        </w:rPr>
        <w:t xml:space="preserve"> </w:t>
      </w:r>
      <w:r w:rsidR="00901C5E" w:rsidRPr="00A33672">
        <w:rPr>
          <w:rFonts w:ascii="Arial" w:hAnsi="Arial" w:cs="Arial"/>
        </w:rPr>
        <w:t>bibliotecznych;</w:t>
      </w:r>
    </w:p>
    <w:p w14:paraId="68979D94" w14:textId="29BC72DB" w:rsidR="00194C5D" w:rsidRPr="00A33672" w:rsidRDefault="0089748A">
      <w:pPr>
        <w:pStyle w:val="Akapitzlist"/>
        <w:numPr>
          <w:ilvl w:val="0"/>
          <w:numId w:val="132"/>
        </w:numPr>
        <w:contextualSpacing/>
        <w:rPr>
          <w:rFonts w:ascii="Arial" w:hAnsi="Arial" w:cs="Arial"/>
        </w:rPr>
      </w:pPr>
      <w:r w:rsidRPr="00A33672">
        <w:rPr>
          <w:rFonts w:ascii="Arial" w:hAnsi="Arial" w:cs="Arial"/>
        </w:rPr>
        <w:t>c</w:t>
      </w:r>
      <w:r w:rsidR="00194C5D" w:rsidRPr="00A33672">
        <w:rPr>
          <w:rFonts w:ascii="Arial" w:hAnsi="Arial" w:cs="Arial"/>
        </w:rPr>
        <w:t>zytelnicy</w:t>
      </w:r>
      <w:r w:rsidR="00472903" w:rsidRPr="00A33672">
        <w:rPr>
          <w:rFonts w:ascii="Arial" w:hAnsi="Arial" w:cs="Arial"/>
        </w:rPr>
        <w:t xml:space="preserve"> </w:t>
      </w:r>
      <w:r w:rsidR="00194C5D" w:rsidRPr="00A33672">
        <w:rPr>
          <w:rFonts w:ascii="Arial" w:hAnsi="Arial" w:cs="Arial"/>
        </w:rPr>
        <w:t>w</w:t>
      </w:r>
      <w:r w:rsidR="00472903" w:rsidRPr="00A33672">
        <w:rPr>
          <w:rFonts w:ascii="Arial" w:hAnsi="Arial" w:cs="Arial"/>
        </w:rPr>
        <w:t xml:space="preserve"> </w:t>
      </w:r>
      <w:r w:rsidR="00194C5D" w:rsidRPr="00A33672">
        <w:rPr>
          <w:rFonts w:ascii="Arial" w:hAnsi="Arial" w:cs="Arial"/>
        </w:rPr>
        <w:t>chwili</w:t>
      </w:r>
      <w:r w:rsidR="00472903" w:rsidRPr="00A33672">
        <w:rPr>
          <w:rFonts w:ascii="Arial" w:hAnsi="Arial" w:cs="Arial"/>
        </w:rPr>
        <w:t xml:space="preserve"> </w:t>
      </w:r>
      <w:r w:rsidR="00194C5D" w:rsidRPr="00A33672">
        <w:rPr>
          <w:rFonts w:ascii="Arial" w:hAnsi="Arial" w:cs="Arial"/>
        </w:rPr>
        <w:t>wypożyczenia</w:t>
      </w:r>
      <w:r w:rsidR="00472903" w:rsidRPr="00A33672">
        <w:rPr>
          <w:rFonts w:ascii="Arial" w:hAnsi="Arial" w:cs="Arial"/>
        </w:rPr>
        <w:t xml:space="preserve"> </w:t>
      </w:r>
      <w:r w:rsidR="00194C5D" w:rsidRPr="00A33672">
        <w:rPr>
          <w:rFonts w:ascii="Arial" w:hAnsi="Arial" w:cs="Arial"/>
        </w:rPr>
        <w:t>lub</w:t>
      </w:r>
      <w:r w:rsidR="00472903" w:rsidRPr="00A33672">
        <w:rPr>
          <w:rFonts w:ascii="Arial" w:hAnsi="Arial" w:cs="Arial"/>
        </w:rPr>
        <w:t xml:space="preserve"> </w:t>
      </w:r>
      <w:r w:rsidR="00194C5D" w:rsidRPr="00A33672">
        <w:rPr>
          <w:rFonts w:ascii="Arial" w:hAnsi="Arial" w:cs="Arial"/>
        </w:rPr>
        <w:t>udostępniania</w:t>
      </w:r>
      <w:r w:rsidR="00472903" w:rsidRPr="00A33672">
        <w:rPr>
          <w:rFonts w:ascii="Arial" w:hAnsi="Arial" w:cs="Arial"/>
        </w:rPr>
        <w:t xml:space="preserve"> </w:t>
      </w:r>
      <w:r w:rsidR="00194C5D" w:rsidRPr="00A33672">
        <w:rPr>
          <w:rFonts w:ascii="Arial" w:hAnsi="Arial" w:cs="Arial"/>
        </w:rPr>
        <w:t>zbiorów</w:t>
      </w:r>
      <w:r w:rsidR="00472903" w:rsidRPr="00A33672">
        <w:rPr>
          <w:rFonts w:ascii="Arial" w:hAnsi="Arial" w:cs="Arial"/>
        </w:rPr>
        <w:t xml:space="preserve"> </w:t>
      </w:r>
      <w:r w:rsidR="00194C5D" w:rsidRPr="00A33672">
        <w:rPr>
          <w:rFonts w:ascii="Arial" w:hAnsi="Arial" w:cs="Arial"/>
        </w:rPr>
        <w:t>winni</w:t>
      </w:r>
      <w:r w:rsidR="00472903" w:rsidRPr="00A33672">
        <w:rPr>
          <w:rFonts w:ascii="Arial" w:hAnsi="Arial" w:cs="Arial"/>
        </w:rPr>
        <w:t xml:space="preserve"> </w:t>
      </w:r>
      <w:r w:rsidR="00194C5D" w:rsidRPr="00A33672">
        <w:rPr>
          <w:rFonts w:ascii="Arial" w:hAnsi="Arial" w:cs="Arial"/>
        </w:rPr>
        <w:t>zwrócić</w:t>
      </w:r>
      <w:r w:rsidR="00472903" w:rsidRPr="00A33672">
        <w:rPr>
          <w:rFonts w:ascii="Arial" w:hAnsi="Arial" w:cs="Arial"/>
        </w:rPr>
        <w:t xml:space="preserve"> </w:t>
      </w:r>
      <w:r w:rsidR="00194C5D" w:rsidRPr="00A33672">
        <w:rPr>
          <w:rFonts w:ascii="Arial" w:hAnsi="Arial" w:cs="Arial"/>
        </w:rPr>
        <w:t>uwagę</w:t>
      </w:r>
      <w:r w:rsidR="00472903" w:rsidRPr="00A33672">
        <w:rPr>
          <w:rFonts w:ascii="Arial" w:hAnsi="Arial" w:cs="Arial"/>
        </w:rPr>
        <w:t xml:space="preserve"> </w:t>
      </w:r>
      <w:r w:rsidR="00194C5D" w:rsidRPr="00A33672">
        <w:rPr>
          <w:rFonts w:ascii="Arial" w:hAnsi="Arial" w:cs="Arial"/>
        </w:rPr>
        <w:t>na</w:t>
      </w:r>
      <w:r w:rsidR="00472903" w:rsidRPr="00A33672">
        <w:rPr>
          <w:rFonts w:ascii="Arial" w:hAnsi="Arial" w:cs="Arial"/>
        </w:rPr>
        <w:t xml:space="preserve"> </w:t>
      </w:r>
      <w:r w:rsidR="00194C5D" w:rsidRPr="00A33672">
        <w:rPr>
          <w:rFonts w:ascii="Arial" w:hAnsi="Arial" w:cs="Arial"/>
        </w:rPr>
        <w:t>ich</w:t>
      </w:r>
      <w:r w:rsidR="00472903" w:rsidRPr="00A33672">
        <w:rPr>
          <w:rFonts w:ascii="Arial" w:hAnsi="Arial" w:cs="Arial"/>
        </w:rPr>
        <w:t xml:space="preserve"> </w:t>
      </w:r>
      <w:r w:rsidR="00194C5D" w:rsidRPr="00A33672">
        <w:rPr>
          <w:rFonts w:ascii="Arial" w:hAnsi="Arial" w:cs="Arial"/>
        </w:rPr>
        <w:t>stan</w:t>
      </w:r>
      <w:r w:rsidR="00071793" w:rsidRPr="00A33672">
        <w:rPr>
          <w:rFonts w:ascii="Arial" w:hAnsi="Arial" w:cs="Arial"/>
        </w:rPr>
        <w:t xml:space="preserve"> - w</w:t>
      </w:r>
      <w:r w:rsidR="00472903" w:rsidRPr="00A33672">
        <w:rPr>
          <w:rFonts w:ascii="Arial" w:hAnsi="Arial" w:cs="Arial"/>
        </w:rPr>
        <w:t xml:space="preserve"> </w:t>
      </w:r>
      <w:r w:rsidR="00194C5D" w:rsidRPr="00A33672">
        <w:rPr>
          <w:rFonts w:ascii="Arial" w:hAnsi="Arial" w:cs="Arial"/>
        </w:rPr>
        <w:t>przypadku</w:t>
      </w:r>
      <w:r w:rsidR="00472903" w:rsidRPr="00A33672">
        <w:rPr>
          <w:rFonts w:ascii="Arial" w:hAnsi="Arial" w:cs="Arial"/>
        </w:rPr>
        <w:t xml:space="preserve"> </w:t>
      </w:r>
      <w:r w:rsidR="00194C5D" w:rsidRPr="00A33672">
        <w:rPr>
          <w:rFonts w:ascii="Arial" w:hAnsi="Arial" w:cs="Arial"/>
        </w:rPr>
        <w:t>zauważonych</w:t>
      </w:r>
      <w:r w:rsidR="00472903" w:rsidRPr="00A33672">
        <w:rPr>
          <w:rFonts w:ascii="Arial" w:hAnsi="Arial" w:cs="Arial"/>
        </w:rPr>
        <w:t xml:space="preserve"> </w:t>
      </w:r>
      <w:r w:rsidR="00194C5D" w:rsidRPr="00A33672">
        <w:rPr>
          <w:rFonts w:ascii="Arial" w:hAnsi="Arial" w:cs="Arial"/>
        </w:rPr>
        <w:t>braków</w:t>
      </w:r>
      <w:r w:rsidR="00472903" w:rsidRPr="00A33672">
        <w:rPr>
          <w:rFonts w:ascii="Arial" w:hAnsi="Arial" w:cs="Arial"/>
        </w:rPr>
        <w:t xml:space="preserve"> </w:t>
      </w:r>
      <w:r w:rsidR="00194C5D" w:rsidRPr="00A33672">
        <w:rPr>
          <w:rFonts w:ascii="Arial" w:hAnsi="Arial" w:cs="Arial"/>
        </w:rPr>
        <w:t>i</w:t>
      </w:r>
      <w:r w:rsidR="00472903" w:rsidRPr="00A33672">
        <w:rPr>
          <w:rFonts w:ascii="Arial" w:hAnsi="Arial" w:cs="Arial"/>
        </w:rPr>
        <w:t xml:space="preserve"> </w:t>
      </w:r>
      <w:r w:rsidR="00194C5D" w:rsidRPr="00A33672">
        <w:rPr>
          <w:rFonts w:ascii="Arial" w:hAnsi="Arial" w:cs="Arial"/>
        </w:rPr>
        <w:t>uszkodzeń</w:t>
      </w:r>
      <w:r w:rsidR="00472903" w:rsidRPr="00A33672">
        <w:rPr>
          <w:rFonts w:ascii="Arial" w:hAnsi="Arial" w:cs="Arial"/>
        </w:rPr>
        <w:t xml:space="preserve"> </w:t>
      </w:r>
      <w:r w:rsidR="00194C5D" w:rsidRPr="00A33672">
        <w:rPr>
          <w:rFonts w:ascii="Arial" w:hAnsi="Arial" w:cs="Arial"/>
        </w:rPr>
        <w:t>należy</w:t>
      </w:r>
      <w:r w:rsidR="00472903" w:rsidRPr="00A33672">
        <w:rPr>
          <w:rFonts w:ascii="Arial" w:hAnsi="Arial" w:cs="Arial"/>
        </w:rPr>
        <w:t xml:space="preserve"> </w:t>
      </w:r>
      <w:r w:rsidR="00194C5D" w:rsidRPr="00A33672">
        <w:rPr>
          <w:rFonts w:ascii="Arial" w:hAnsi="Arial" w:cs="Arial"/>
        </w:rPr>
        <w:t>to</w:t>
      </w:r>
      <w:r w:rsidR="00472903" w:rsidRPr="00A33672">
        <w:rPr>
          <w:rFonts w:ascii="Arial" w:hAnsi="Arial" w:cs="Arial"/>
        </w:rPr>
        <w:t xml:space="preserve"> </w:t>
      </w:r>
      <w:r w:rsidR="00194C5D" w:rsidRPr="00A33672">
        <w:rPr>
          <w:rFonts w:ascii="Arial" w:hAnsi="Arial" w:cs="Arial"/>
        </w:rPr>
        <w:t>zgłosić</w:t>
      </w:r>
      <w:r w:rsidR="00472903" w:rsidRPr="00A33672">
        <w:rPr>
          <w:rFonts w:ascii="Arial" w:hAnsi="Arial" w:cs="Arial"/>
        </w:rPr>
        <w:t xml:space="preserve"> </w:t>
      </w:r>
      <w:r w:rsidR="00194C5D" w:rsidRPr="00A33672">
        <w:rPr>
          <w:rFonts w:ascii="Arial" w:hAnsi="Arial" w:cs="Arial"/>
        </w:rPr>
        <w:t>bibli</w:t>
      </w:r>
      <w:r w:rsidR="00B15771" w:rsidRPr="00A33672">
        <w:rPr>
          <w:rFonts w:ascii="Arial" w:hAnsi="Arial" w:cs="Arial"/>
        </w:rPr>
        <w:t>otekarzowi</w:t>
      </w:r>
      <w:r w:rsidR="00472903" w:rsidRPr="00A33672">
        <w:rPr>
          <w:rFonts w:ascii="Arial" w:hAnsi="Arial" w:cs="Arial"/>
        </w:rPr>
        <w:t xml:space="preserve"> </w:t>
      </w:r>
      <w:r w:rsidR="00B15771" w:rsidRPr="00A33672">
        <w:rPr>
          <w:rFonts w:ascii="Arial" w:hAnsi="Arial" w:cs="Arial"/>
        </w:rPr>
        <w:t>lub</w:t>
      </w:r>
      <w:r w:rsidR="00472903" w:rsidRPr="00A33672">
        <w:rPr>
          <w:rFonts w:ascii="Arial" w:hAnsi="Arial" w:cs="Arial"/>
        </w:rPr>
        <w:t xml:space="preserve"> </w:t>
      </w:r>
      <w:r w:rsidR="00B15771" w:rsidRPr="00A33672">
        <w:rPr>
          <w:rFonts w:ascii="Arial" w:hAnsi="Arial" w:cs="Arial"/>
        </w:rPr>
        <w:t>wychowawcy</w:t>
      </w:r>
      <w:r w:rsidR="00472903" w:rsidRPr="00A33672">
        <w:rPr>
          <w:rFonts w:ascii="Arial" w:hAnsi="Arial" w:cs="Arial"/>
        </w:rPr>
        <w:t xml:space="preserve"> </w:t>
      </w:r>
      <w:r w:rsidR="009D159D" w:rsidRPr="00A33672">
        <w:rPr>
          <w:rFonts w:ascii="Arial" w:hAnsi="Arial" w:cs="Arial"/>
        </w:rPr>
        <w:t>klasy</w:t>
      </w:r>
      <w:r w:rsidR="00071793" w:rsidRPr="00A33672">
        <w:rPr>
          <w:rFonts w:ascii="Arial" w:hAnsi="Arial" w:cs="Arial"/>
        </w:rPr>
        <w:t>;</w:t>
      </w:r>
    </w:p>
    <w:p w14:paraId="1B8529B5" w14:textId="3146A8FE" w:rsidR="00194C5D" w:rsidRPr="00A33672" w:rsidRDefault="0089748A">
      <w:pPr>
        <w:pStyle w:val="Akapitzlist"/>
        <w:numPr>
          <w:ilvl w:val="0"/>
          <w:numId w:val="132"/>
        </w:numPr>
        <w:contextualSpacing/>
        <w:rPr>
          <w:rFonts w:ascii="Arial" w:hAnsi="Arial" w:cs="Arial"/>
        </w:rPr>
      </w:pPr>
      <w:r w:rsidRPr="00A33672">
        <w:rPr>
          <w:rFonts w:ascii="Arial" w:hAnsi="Arial" w:cs="Arial"/>
        </w:rPr>
        <w:t>p</w:t>
      </w:r>
      <w:r w:rsidR="00194C5D" w:rsidRPr="00A33672">
        <w:rPr>
          <w:rFonts w:ascii="Arial" w:hAnsi="Arial" w:cs="Arial"/>
        </w:rPr>
        <w:t>odręczniki</w:t>
      </w:r>
      <w:r w:rsidR="00472903" w:rsidRPr="00A33672">
        <w:rPr>
          <w:rFonts w:ascii="Arial" w:hAnsi="Arial" w:cs="Arial"/>
        </w:rPr>
        <w:t xml:space="preserve"> </w:t>
      </w:r>
      <w:r w:rsidR="00194C5D" w:rsidRPr="00A33672">
        <w:rPr>
          <w:rFonts w:ascii="Arial" w:hAnsi="Arial" w:cs="Arial"/>
        </w:rPr>
        <w:t>obkłada</w:t>
      </w:r>
      <w:r w:rsidR="00472903" w:rsidRPr="00A33672">
        <w:rPr>
          <w:rFonts w:ascii="Arial" w:hAnsi="Arial" w:cs="Arial"/>
        </w:rPr>
        <w:t xml:space="preserve"> </w:t>
      </w:r>
      <w:r w:rsidR="00194C5D" w:rsidRPr="00A33672">
        <w:rPr>
          <w:rFonts w:ascii="Arial" w:hAnsi="Arial" w:cs="Arial"/>
        </w:rPr>
        <w:t>się</w:t>
      </w:r>
      <w:r w:rsidR="00472903" w:rsidRPr="00A33672">
        <w:rPr>
          <w:rFonts w:ascii="Arial" w:hAnsi="Arial" w:cs="Arial"/>
        </w:rPr>
        <w:t xml:space="preserve"> </w:t>
      </w:r>
      <w:r w:rsidR="00194C5D" w:rsidRPr="00A33672">
        <w:rPr>
          <w:rFonts w:ascii="Arial" w:hAnsi="Arial" w:cs="Arial"/>
        </w:rPr>
        <w:t>w</w:t>
      </w:r>
      <w:r w:rsidR="00472903" w:rsidRPr="00A33672">
        <w:rPr>
          <w:rFonts w:ascii="Arial" w:hAnsi="Arial" w:cs="Arial"/>
        </w:rPr>
        <w:t xml:space="preserve"> </w:t>
      </w:r>
      <w:r w:rsidR="00194C5D" w:rsidRPr="00A33672">
        <w:rPr>
          <w:rFonts w:ascii="Arial" w:hAnsi="Arial" w:cs="Arial"/>
        </w:rPr>
        <w:t>specjalnie</w:t>
      </w:r>
      <w:r w:rsidR="00472903" w:rsidRPr="00A33672">
        <w:rPr>
          <w:rFonts w:ascii="Arial" w:hAnsi="Arial" w:cs="Arial"/>
        </w:rPr>
        <w:t xml:space="preserve"> </w:t>
      </w:r>
      <w:r w:rsidR="00194C5D" w:rsidRPr="00A33672">
        <w:rPr>
          <w:rFonts w:ascii="Arial" w:hAnsi="Arial" w:cs="Arial"/>
        </w:rPr>
        <w:t>przygotowa</w:t>
      </w:r>
      <w:r w:rsidR="00B15771" w:rsidRPr="00A33672">
        <w:rPr>
          <w:rFonts w:ascii="Arial" w:hAnsi="Arial" w:cs="Arial"/>
        </w:rPr>
        <w:t>ne</w:t>
      </w:r>
      <w:r w:rsidR="00472903" w:rsidRPr="00A33672">
        <w:rPr>
          <w:rFonts w:ascii="Arial" w:hAnsi="Arial" w:cs="Arial"/>
        </w:rPr>
        <w:t xml:space="preserve"> </w:t>
      </w:r>
      <w:r w:rsidR="00B15771" w:rsidRPr="00A33672">
        <w:rPr>
          <w:rFonts w:ascii="Arial" w:hAnsi="Arial" w:cs="Arial"/>
        </w:rPr>
        <w:t>przeźroczyste</w:t>
      </w:r>
      <w:r w:rsidR="00472903" w:rsidRPr="00A33672">
        <w:rPr>
          <w:rFonts w:ascii="Arial" w:hAnsi="Arial" w:cs="Arial"/>
        </w:rPr>
        <w:t xml:space="preserve"> </w:t>
      </w:r>
      <w:r w:rsidR="00B15771" w:rsidRPr="00A33672">
        <w:rPr>
          <w:rFonts w:ascii="Arial" w:hAnsi="Arial" w:cs="Arial"/>
        </w:rPr>
        <w:t>foliowe</w:t>
      </w:r>
      <w:r w:rsidR="00472903" w:rsidRPr="00A33672">
        <w:rPr>
          <w:rFonts w:ascii="Arial" w:hAnsi="Arial" w:cs="Arial"/>
        </w:rPr>
        <w:t xml:space="preserve"> </w:t>
      </w:r>
      <w:r w:rsidR="009D159D" w:rsidRPr="00A33672">
        <w:rPr>
          <w:rFonts w:ascii="Arial" w:hAnsi="Arial" w:cs="Arial"/>
        </w:rPr>
        <w:t>oprawy</w:t>
      </w:r>
      <w:r w:rsidR="00071793" w:rsidRPr="00A33672">
        <w:rPr>
          <w:rFonts w:ascii="Arial" w:hAnsi="Arial" w:cs="Arial"/>
        </w:rPr>
        <w:t>;</w:t>
      </w:r>
    </w:p>
    <w:p w14:paraId="5E9DD0A8" w14:textId="24CE33CA" w:rsidR="00194C5D" w:rsidRPr="00A33672" w:rsidRDefault="0089748A">
      <w:pPr>
        <w:pStyle w:val="Akapitzlist"/>
        <w:numPr>
          <w:ilvl w:val="0"/>
          <w:numId w:val="132"/>
        </w:numPr>
        <w:contextualSpacing/>
        <w:rPr>
          <w:rFonts w:ascii="Arial" w:hAnsi="Arial" w:cs="Arial"/>
        </w:rPr>
      </w:pPr>
      <w:r w:rsidRPr="00A33672">
        <w:rPr>
          <w:rFonts w:ascii="Arial" w:hAnsi="Arial" w:cs="Arial"/>
        </w:rPr>
        <w:t>z</w:t>
      </w:r>
      <w:r w:rsidR="00194C5D" w:rsidRPr="00A33672">
        <w:rPr>
          <w:rFonts w:ascii="Arial" w:hAnsi="Arial" w:cs="Arial"/>
        </w:rPr>
        <w:t>abrania</w:t>
      </w:r>
      <w:r w:rsidR="00472903" w:rsidRPr="00A33672">
        <w:rPr>
          <w:rFonts w:ascii="Arial" w:hAnsi="Arial" w:cs="Arial"/>
        </w:rPr>
        <w:t xml:space="preserve"> </w:t>
      </w:r>
      <w:r w:rsidR="00194C5D" w:rsidRPr="00A33672">
        <w:rPr>
          <w:rFonts w:ascii="Arial" w:hAnsi="Arial" w:cs="Arial"/>
        </w:rPr>
        <w:t>się</w:t>
      </w:r>
      <w:r w:rsidR="00472903" w:rsidRPr="00A33672">
        <w:rPr>
          <w:rFonts w:ascii="Arial" w:hAnsi="Arial" w:cs="Arial"/>
        </w:rPr>
        <w:t xml:space="preserve"> </w:t>
      </w:r>
      <w:r w:rsidR="00194C5D" w:rsidRPr="00A33672">
        <w:rPr>
          <w:rFonts w:ascii="Arial" w:hAnsi="Arial" w:cs="Arial"/>
        </w:rPr>
        <w:t>dokonywania</w:t>
      </w:r>
      <w:r w:rsidR="00472903" w:rsidRPr="00A33672">
        <w:rPr>
          <w:rFonts w:ascii="Arial" w:hAnsi="Arial" w:cs="Arial"/>
        </w:rPr>
        <w:t xml:space="preserve"> </w:t>
      </w:r>
      <w:r w:rsidR="00194C5D" w:rsidRPr="00A33672">
        <w:rPr>
          <w:rFonts w:ascii="Arial" w:hAnsi="Arial" w:cs="Arial"/>
        </w:rPr>
        <w:t>jakichkolwiek</w:t>
      </w:r>
      <w:r w:rsidR="00472903" w:rsidRPr="00A33672">
        <w:rPr>
          <w:rFonts w:ascii="Arial" w:hAnsi="Arial" w:cs="Arial"/>
        </w:rPr>
        <w:t xml:space="preserve"> </w:t>
      </w:r>
      <w:r w:rsidR="00194C5D" w:rsidRPr="00A33672">
        <w:rPr>
          <w:rFonts w:ascii="Arial" w:hAnsi="Arial" w:cs="Arial"/>
        </w:rPr>
        <w:t>wpisów</w:t>
      </w:r>
      <w:r w:rsidR="00472903" w:rsidRPr="00A33672">
        <w:rPr>
          <w:rFonts w:ascii="Arial" w:hAnsi="Arial" w:cs="Arial"/>
        </w:rPr>
        <w:t xml:space="preserve"> </w:t>
      </w:r>
      <w:r w:rsidR="00194C5D" w:rsidRPr="00A33672">
        <w:rPr>
          <w:rFonts w:ascii="Arial" w:hAnsi="Arial" w:cs="Arial"/>
        </w:rPr>
        <w:t>i</w:t>
      </w:r>
      <w:r w:rsidR="00472903" w:rsidRPr="00A33672">
        <w:rPr>
          <w:rFonts w:ascii="Arial" w:hAnsi="Arial" w:cs="Arial"/>
        </w:rPr>
        <w:t xml:space="preserve"> </w:t>
      </w:r>
      <w:r w:rsidR="00194C5D" w:rsidRPr="00A33672">
        <w:rPr>
          <w:rFonts w:ascii="Arial" w:hAnsi="Arial" w:cs="Arial"/>
        </w:rPr>
        <w:t>notatek</w:t>
      </w:r>
      <w:r w:rsidR="00472903" w:rsidRPr="00A33672">
        <w:rPr>
          <w:rFonts w:ascii="Arial" w:hAnsi="Arial" w:cs="Arial"/>
        </w:rPr>
        <w:t xml:space="preserve"> </w:t>
      </w:r>
      <w:r w:rsidR="00194C5D" w:rsidRPr="00A33672">
        <w:rPr>
          <w:rFonts w:ascii="Arial" w:hAnsi="Arial" w:cs="Arial"/>
        </w:rPr>
        <w:t>w</w:t>
      </w:r>
      <w:r w:rsidR="00472903" w:rsidRPr="00A33672">
        <w:rPr>
          <w:rFonts w:ascii="Arial" w:hAnsi="Arial" w:cs="Arial"/>
        </w:rPr>
        <w:t xml:space="preserve"> </w:t>
      </w:r>
      <w:r w:rsidR="00194C5D" w:rsidRPr="00A33672">
        <w:rPr>
          <w:rFonts w:ascii="Arial" w:hAnsi="Arial" w:cs="Arial"/>
        </w:rPr>
        <w:t>podręcznikach</w:t>
      </w:r>
      <w:r w:rsidR="00472903" w:rsidRPr="00A33672">
        <w:rPr>
          <w:rFonts w:ascii="Arial" w:hAnsi="Arial" w:cs="Arial"/>
        </w:rPr>
        <w:t xml:space="preserve"> </w:t>
      </w:r>
      <w:r w:rsidR="00194C5D" w:rsidRPr="00A33672">
        <w:rPr>
          <w:rFonts w:ascii="Arial" w:hAnsi="Arial" w:cs="Arial"/>
        </w:rPr>
        <w:t>lub</w:t>
      </w:r>
      <w:r w:rsidR="00472903" w:rsidRPr="00A33672">
        <w:rPr>
          <w:rFonts w:ascii="Arial" w:hAnsi="Arial" w:cs="Arial"/>
        </w:rPr>
        <w:t xml:space="preserve"> </w:t>
      </w:r>
      <w:r w:rsidR="00194C5D" w:rsidRPr="00A33672">
        <w:rPr>
          <w:rFonts w:ascii="Arial" w:hAnsi="Arial" w:cs="Arial"/>
        </w:rPr>
        <w:t>materiałach</w:t>
      </w:r>
      <w:r w:rsidR="00472903" w:rsidRPr="00A33672">
        <w:rPr>
          <w:rFonts w:ascii="Arial" w:hAnsi="Arial" w:cs="Arial"/>
        </w:rPr>
        <w:t xml:space="preserve"> </w:t>
      </w:r>
      <w:r w:rsidR="00194C5D" w:rsidRPr="00A33672">
        <w:rPr>
          <w:rFonts w:ascii="Arial" w:hAnsi="Arial" w:cs="Arial"/>
        </w:rPr>
        <w:t>edukacyjnych</w:t>
      </w:r>
      <w:r w:rsidR="00071793" w:rsidRPr="00A33672">
        <w:rPr>
          <w:rFonts w:ascii="Arial" w:hAnsi="Arial" w:cs="Arial"/>
        </w:rPr>
        <w:t xml:space="preserve"> - r</w:t>
      </w:r>
      <w:r w:rsidR="00194C5D" w:rsidRPr="00A33672">
        <w:rPr>
          <w:rFonts w:ascii="Arial" w:hAnsi="Arial" w:cs="Arial"/>
        </w:rPr>
        <w:t>ysowanie,</w:t>
      </w:r>
      <w:r w:rsidR="00472903" w:rsidRPr="00A33672">
        <w:rPr>
          <w:rFonts w:ascii="Arial" w:hAnsi="Arial" w:cs="Arial"/>
        </w:rPr>
        <w:t xml:space="preserve"> </w:t>
      </w:r>
      <w:r w:rsidR="00194C5D" w:rsidRPr="00A33672">
        <w:rPr>
          <w:rFonts w:ascii="Arial" w:hAnsi="Arial" w:cs="Arial"/>
        </w:rPr>
        <w:t>malowanie,</w:t>
      </w:r>
      <w:r w:rsidR="00472903" w:rsidRPr="00A33672">
        <w:rPr>
          <w:rFonts w:ascii="Arial" w:hAnsi="Arial" w:cs="Arial"/>
        </w:rPr>
        <w:t xml:space="preserve"> </w:t>
      </w:r>
      <w:r w:rsidR="00194C5D" w:rsidRPr="00A33672">
        <w:rPr>
          <w:rFonts w:ascii="Arial" w:hAnsi="Arial" w:cs="Arial"/>
        </w:rPr>
        <w:t>wypełnianie,</w:t>
      </w:r>
      <w:r w:rsidR="00472903" w:rsidRPr="00A33672">
        <w:rPr>
          <w:rFonts w:ascii="Arial" w:hAnsi="Arial" w:cs="Arial"/>
        </w:rPr>
        <w:t xml:space="preserve"> </w:t>
      </w:r>
      <w:r w:rsidR="00194C5D" w:rsidRPr="00A33672">
        <w:rPr>
          <w:rFonts w:ascii="Arial" w:hAnsi="Arial" w:cs="Arial"/>
        </w:rPr>
        <w:t>uzupełnianie,</w:t>
      </w:r>
      <w:r w:rsidR="00472903" w:rsidRPr="00A33672">
        <w:rPr>
          <w:rFonts w:ascii="Arial" w:hAnsi="Arial" w:cs="Arial"/>
        </w:rPr>
        <w:t xml:space="preserve"> </w:t>
      </w:r>
      <w:r w:rsidR="00194C5D" w:rsidRPr="00A33672">
        <w:rPr>
          <w:rFonts w:ascii="Arial" w:hAnsi="Arial" w:cs="Arial"/>
        </w:rPr>
        <w:t>podkreślanie,</w:t>
      </w:r>
      <w:r w:rsidR="00472903" w:rsidRPr="00A33672">
        <w:rPr>
          <w:rFonts w:ascii="Arial" w:hAnsi="Arial" w:cs="Arial"/>
        </w:rPr>
        <w:t xml:space="preserve"> </w:t>
      </w:r>
      <w:r w:rsidR="00194C5D" w:rsidRPr="00A33672">
        <w:rPr>
          <w:rFonts w:ascii="Arial" w:hAnsi="Arial" w:cs="Arial"/>
        </w:rPr>
        <w:t>zaznaczanie,</w:t>
      </w:r>
      <w:r w:rsidR="00472903" w:rsidRPr="00A33672">
        <w:rPr>
          <w:rFonts w:ascii="Arial" w:hAnsi="Arial" w:cs="Arial"/>
        </w:rPr>
        <w:t xml:space="preserve"> </w:t>
      </w:r>
      <w:r w:rsidR="00194C5D" w:rsidRPr="00A33672">
        <w:rPr>
          <w:rFonts w:ascii="Arial" w:hAnsi="Arial" w:cs="Arial"/>
        </w:rPr>
        <w:t>zalanie,</w:t>
      </w:r>
      <w:r w:rsidR="00472903" w:rsidRPr="00A33672">
        <w:rPr>
          <w:rFonts w:ascii="Arial" w:hAnsi="Arial" w:cs="Arial"/>
        </w:rPr>
        <w:t xml:space="preserve"> </w:t>
      </w:r>
      <w:r w:rsidR="00194C5D" w:rsidRPr="00A33672">
        <w:rPr>
          <w:rFonts w:ascii="Arial" w:hAnsi="Arial" w:cs="Arial"/>
        </w:rPr>
        <w:t>podarcie,</w:t>
      </w:r>
      <w:r w:rsidR="00472903" w:rsidRPr="00A33672">
        <w:rPr>
          <w:rFonts w:ascii="Arial" w:hAnsi="Arial" w:cs="Arial"/>
        </w:rPr>
        <w:t xml:space="preserve"> </w:t>
      </w:r>
      <w:r w:rsidR="00194C5D" w:rsidRPr="00A33672">
        <w:rPr>
          <w:rFonts w:ascii="Arial" w:hAnsi="Arial" w:cs="Arial"/>
        </w:rPr>
        <w:t>wyrywanie</w:t>
      </w:r>
      <w:r w:rsidR="00472903" w:rsidRPr="00A33672">
        <w:rPr>
          <w:rFonts w:ascii="Arial" w:hAnsi="Arial" w:cs="Arial"/>
        </w:rPr>
        <w:t xml:space="preserve"> </w:t>
      </w:r>
      <w:r w:rsidR="00194C5D" w:rsidRPr="00A33672">
        <w:rPr>
          <w:rFonts w:ascii="Arial" w:hAnsi="Arial" w:cs="Arial"/>
        </w:rPr>
        <w:t>kartek</w:t>
      </w:r>
      <w:r w:rsidR="00472903" w:rsidRPr="00A33672">
        <w:rPr>
          <w:rFonts w:ascii="Arial" w:hAnsi="Arial" w:cs="Arial"/>
        </w:rPr>
        <w:t xml:space="preserve"> </w:t>
      </w:r>
      <w:r w:rsidR="00194C5D" w:rsidRPr="00A33672">
        <w:rPr>
          <w:rFonts w:ascii="Arial" w:hAnsi="Arial" w:cs="Arial"/>
        </w:rPr>
        <w:t>w</w:t>
      </w:r>
      <w:r w:rsidR="00472903" w:rsidRPr="00A33672">
        <w:rPr>
          <w:rFonts w:ascii="Arial" w:hAnsi="Arial" w:cs="Arial"/>
        </w:rPr>
        <w:t xml:space="preserve"> </w:t>
      </w:r>
      <w:r w:rsidR="00194C5D" w:rsidRPr="00A33672">
        <w:rPr>
          <w:rFonts w:ascii="Arial" w:hAnsi="Arial" w:cs="Arial"/>
        </w:rPr>
        <w:t>podręczniku</w:t>
      </w:r>
      <w:r w:rsidR="00472903" w:rsidRPr="00A33672">
        <w:rPr>
          <w:rFonts w:ascii="Arial" w:hAnsi="Arial" w:cs="Arial"/>
        </w:rPr>
        <w:t xml:space="preserve"> </w:t>
      </w:r>
      <w:r w:rsidR="00194C5D" w:rsidRPr="00A33672">
        <w:rPr>
          <w:rFonts w:ascii="Arial" w:hAnsi="Arial" w:cs="Arial"/>
        </w:rPr>
        <w:t>lub</w:t>
      </w:r>
      <w:r w:rsidR="00472903" w:rsidRPr="00A33672">
        <w:rPr>
          <w:rFonts w:ascii="Arial" w:hAnsi="Arial" w:cs="Arial"/>
        </w:rPr>
        <w:t xml:space="preserve"> </w:t>
      </w:r>
      <w:r w:rsidR="00194C5D" w:rsidRPr="00A33672">
        <w:rPr>
          <w:rFonts w:ascii="Arial" w:hAnsi="Arial" w:cs="Arial"/>
        </w:rPr>
        <w:t>materiale</w:t>
      </w:r>
      <w:r w:rsidR="00472903" w:rsidRPr="00A33672">
        <w:rPr>
          <w:rFonts w:ascii="Arial" w:hAnsi="Arial" w:cs="Arial"/>
        </w:rPr>
        <w:t xml:space="preserve"> </w:t>
      </w:r>
      <w:r w:rsidR="00194C5D" w:rsidRPr="00A33672">
        <w:rPr>
          <w:rFonts w:ascii="Arial" w:hAnsi="Arial" w:cs="Arial"/>
        </w:rPr>
        <w:t>edukacyjnym</w:t>
      </w:r>
      <w:r w:rsidR="00472903" w:rsidRPr="00A33672">
        <w:rPr>
          <w:rFonts w:ascii="Arial" w:hAnsi="Arial" w:cs="Arial"/>
        </w:rPr>
        <w:t xml:space="preserve"> </w:t>
      </w:r>
      <w:r w:rsidR="00194C5D" w:rsidRPr="00A33672">
        <w:rPr>
          <w:rFonts w:ascii="Arial" w:hAnsi="Arial" w:cs="Arial"/>
        </w:rPr>
        <w:t>uznane</w:t>
      </w:r>
      <w:r w:rsidR="00472903" w:rsidRPr="00A33672">
        <w:rPr>
          <w:rFonts w:ascii="Arial" w:hAnsi="Arial" w:cs="Arial"/>
        </w:rPr>
        <w:t xml:space="preserve"> </w:t>
      </w:r>
      <w:r w:rsidR="00194C5D" w:rsidRPr="00A33672">
        <w:rPr>
          <w:rFonts w:ascii="Arial" w:hAnsi="Arial" w:cs="Arial"/>
        </w:rPr>
        <w:t>jest</w:t>
      </w:r>
      <w:r w:rsidR="00472903" w:rsidRPr="00A33672">
        <w:rPr>
          <w:rFonts w:ascii="Arial" w:hAnsi="Arial" w:cs="Arial"/>
        </w:rPr>
        <w:t xml:space="preserve"> </w:t>
      </w:r>
      <w:r w:rsidR="00194C5D" w:rsidRPr="00A33672">
        <w:rPr>
          <w:rFonts w:ascii="Arial" w:hAnsi="Arial" w:cs="Arial"/>
        </w:rPr>
        <w:t>za</w:t>
      </w:r>
      <w:r w:rsidR="00472903" w:rsidRPr="00A33672">
        <w:rPr>
          <w:rFonts w:ascii="Arial" w:hAnsi="Arial" w:cs="Arial"/>
        </w:rPr>
        <w:t xml:space="preserve"> </w:t>
      </w:r>
      <w:r w:rsidR="00194C5D" w:rsidRPr="00A33672">
        <w:rPr>
          <w:rFonts w:ascii="Arial" w:hAnsi="Arial" w:cs="Arial"/>
        </w:rPr>
        <w:t>ich</w:t>
      </w:r>
      <w:r w:rsidR="00472903" w:rsidRPr="00A33672">
        <w:rPr>
          <w:rFonts w:ascii="Arial" w:hAnsi="Arial" w:cs="Arial"/>
        </w:rPr>
        <w:t xml:space="preserve"> </w:t>
      </w:r>
      <w:r w:rsidR="009D159D" w:rsidRPr="00A33672">
        <w:rPr>
          <w:rFonts w:ascii="Arial" w:hAnsi="Arial" w:cs="Arial"/>
        </w:rPr>
        <w:t>zniszczenie</w:t>
      </w:r>
      <w:r w:rsidR="00071793" w:rsidRPr="00A33672">
        <w:rPr>
          <w:rFonts w:ascii="Arial" w:hAnsi="Arial" w:cs="Arial"/>
        </w:rPr>
        <w:t>;</w:t>
      </w:r>
    </w:p>
    <w:p w14:paraId="675A96F1" w14:textId="6C0EAD0D" w:rsidR="00194C5D" w:rsidRPr="00A33672" w:rsidRDefault="0089748A">
      <w:pPr>
        <w:pStyle w:val="Akapitzlist"/>
        <w:numPr>
          <w:ilvl w:val="0"/>
          <w:numId w:val="132"/>
        </w:numPr>
        <w:contextualSpacing/>
        <w:rPr>
          <w:rFonts w:ascii="Arial" w:hAnsi="Arial" w:cs="Arial"/>
        </w:rPr>
      </w:pPr>
      <w:r w:rsidRPr="00A33672">
        <w:rPr>
          <w:rFonts w:ascii="Arial" w:hAnsi="Arial" w:cs="Arial"/>
        </w:rPr>
        <w:t>u</w:t>
      </w:r>
      <w:r w:rsidR="00194C5D" w:rsidRPr="00A33672">
        <w:rPr>
          <w:rFonts w:ascii="Arial" w:hAnsi="Arial" w:cs="Arial"/>
        </w:rPr>
        <w:t>czeń</w:t>
      </w:r>
      <w:r w:rsidR="00472903" w:rsidRPr="00A33672">
        <w:rPr>
          <w:rFonts w:ascii="Arial" w:hAnsi="Arial" w:cs="Arial"/>
        </w:rPr>
        <w:t xml:space="preserve"> </w:t>
      </w:r>
      <w:r w:rsidR="00194C5D" w:rsidRPr="00A33672">
        <w:rPr>
          <w:rFonts w:ascii="Arial" w:hAnsi="Arial" w:cs="Arial"/>
        </w:rPr>
        <w:t>wykonuje</w:t>
      </w:r>
      <w:r w:rsidR="00472903" w:rsidRPr="00A33672">
        <w:rPr>
          <w:rFonts w:ascii="Arial" w:hAnsi="Arial" w:cs="Arial"/>
        </w:rPr>
        <w:t xml:space="preserve"> </w:t>
      </w:r>
      <w:r w:rsidR="00194C5D" w:rsidRPr="00A33672">
        <w:rPr>
          <w:rFonts w:ascii="Arial" w:hAnsi="Arial" w:cs="Arial"/>
        </w:rPr>
        <w:t>ćwicze</w:t>
      </w:r>
      <w:r w:rsidR="00B15771" w:rsidRPr="00A33672">
        <w:rPr>
          <w:rFonts w:ascii="Arial" w:hAnsi="Arial" w:cs="Arial"/>
        </w:rPr>
        <w:t>nia</w:t>
      </w:r>
      <w:r w:rsidR="00472903" w:rsidRPr="00A33672">
        <w:rPr>
          <w:rFonts w:ascii="Arial" w:hAnsi="Arial" w:cs="Arial"/>
        </w:rPr>
        <w:t xml:space="preserve"> </w:t>
      </w:r>
      <w:r w:rsidR="00B15771" w:rsidRPr="00A33672">
        <w:rPr>
          <w:rFonts w:ascii="Arial" w:hAnsi="Arial" w:cs="Arial"/>
        </w:rPr>
        <w:t>w</w:t>
      </w:r>
      <w:r w:rsidR="00472903" w:rsidRPr="00A33672">
        <w:rPr>
          <w:rFonts w:ascii="Arial" w:hAnsi="Arial" w:cs="Arial"/>
        </w:rPr>
        <w:t xml:space="preserve"> </w:t>
      </w:r>
      <w:r w:rsidR="00B15771" w:rsidRPr="00A33672">
        <w:rPr>
          <w:rFonts w:ascii="Arial" w:hAnsi="Arial" w:cs="Arial"/>
        </w:rPr>
        <w:t>materiałach</w:t>
      </w:r>
      <w:r w:rsidR="00472903" w:rsidRPr="00A33672">
        <w:rPr>
          <w:rFonts w:ascii="Arial" w:hAnsi="Arial" w:cs="Arial"/>
        </w:rPr>
        <w:t xml:space="preserve"> </w:t>
      </w:r>
      <w:r w:rsidR="00253B0F" w:rsidRPr="00A33672">
        <w:rPr>
          <w:rFonts w:ascii="Arial" w:hAnsi="Arial" w:cs="Arial"/>
        </w:rPr>
        <w:t>ćwiczeniowych.</w:t>
      </w:r>
    </w:p>
    <w:p w14:paraId="1209E4C6" w14:textId="77777777" w:rsidR="00071793" w:rsidRPr="00A33672" w:rsidRDefault="00194C5D">
      <w:pPr>
        <w:pStyle w:val="Akapitzlist"/>
        <w:numPr>
          <w:ilvl w:val="4"/>
          <w:numId w:val="43"/>
        </w:numPr>
        <w:ind w:left="426" w:hanging="426"/>
        <w:contextualSpacing/>
        <w:rPr>
          <w:rFonts w:ascii="Arial" w:hAnsi="Arial" w:cs="Arial"/>
        </w:rPr>
      </w:pPr>
      <w:r w:rsidRPr="00A33672">
        <w:rPr>
          <w:rFonts w:ascii="Arial" w:hAnsi="Arial" w:cs="Arial"/>
        </w:rPr>
        <w:t>Podręczniki</w:t>
      </w:r>
      <w:r w:rsidR="00472903" w:rsidRPr="00A33672">
        <w:rPr>
          <w:rFonts w:ascii="Arial" w:hAnsi="Arial" w:cs="Arial"/>
        </w:rPr>
        <w:t xml:space="preserve"> </w:t>
      </w:r>
      <w:r w:rsidRPr="00A33672">
        <w:rPr>
          <w:rFonts w:ascii="Arial" w:hAnsi="Arial" w:cs="Arial"/>
        </w:rPr>
        <w:t>i</w:t>
      </w:r>
      <w:r w:rsidR="00472903" w:rsidRPr="00A33672">
        <w:rPr>
          <w:rFonts w:ascii="Arial" w:hAnsi="Arial" w:cs="Arial"/>
        </w:rPr>
        <w:t xml:space="preserve"> </w:t>
      </w:r>
      <w:r w:rsidRPr="00A33672">
        <w:rPr>
          <w:rFonts w:ascii="Arial" w:hAnsi="Arial" w:cs="Arial"/>
        </w:rPr>
        <w:t>materiały</w:t>
      </w:r>
      <w:r w:rsidR="00472903" w:rsidRPr="00A33672">
        <w:rPr>
          <w:rFonts w:ascii="Arial" w:hAnsi="Arial" w:cs="Arial"/>
        </w:rPr>
        <w:t xml:space="preserve"> </w:t>
      </w:r>
      <w:r w:rsidRPr="00A33672">
        <w:rPr>
          <w:rFonts w:ascii="Arial" w:hAnsi="Arial" w:cs="Arial"/>
        </w:rPr>
        <w:t>edukacyjne</w:t>
      </w:r>
      <w:r w:rsidR="00472903" w:rsidRPr="00A33672">
        <w:rPr>
          <w:rFonts w:ascii="Arial" w:hAnsi="Arial" w:cs="Arial"/>
        </w:rPr>
        <w:t xml:space="preserve"> </w:t>
      </w:r>
      <w:r w:rsidR="007B6134" w:rsidRPr="00A33672">
        <w:rPr>
          <w:rFonts w:ascii="Arial" w:hAnsi="Arial" w:cs="Arial"/>
        </w:rPr>
        <w:t>należy</w:t>
      </w:r>
      <w:r w:rsidR="00472903" w:rsidRPr="00A33672">
        <w:rPr>
          <w:rFonts w:ascii="Arial" w:hAnsi="Arial" w:cs="Arial"/>
        </w:rPr>
        <w:t xml:space="preserve"> </w:t>
      </w:r>
      <w:r w:rsidR="007B6134" w:rsidRPr="00A33672">
        <w:rPr>
          <w:rFonts w:ascii="Arial" w:hAnsi="Arial" w:cs="Arial"/>
        </w:rPr>
        <w:t>zwrócić</w:t>
      </w:r>
      <w:r w:rsidR="00472903" w:rsidRPr="00A33672">
        <w:rPr>
          <w:rFonts w:ascii="Arial" w:hAnsi="Arial" w:cs="Arial"/>
        </w:rPr>
        <w:t xml:space="preserve"> </w:t>
      </w:r>
      <w:r w:rsidR="007B6134" w:rsidRPr="00A33672">
        <w:rPr>
          <w:rFonts w:ascii="Arial" w:hAnsi="Arial" w:cs="Arial"/>
        </w:rPr>
        <w:t>do</w:t>
      </w:r>
      <w:r w:rsidR="00472903" w:rsidRPr="00A33672">
        <w:rPr>
          <w:rFonts w:ascii="Arial" w:hAnsi="Arial" w:cs="Arial"/>
        </w:rPr>
        <w:t xml:space="preserve"> </w:t>
      </w:r>
      <w:r w:rsidR="007B6134" w:rsidRPr="00A33672">
        <w:rPr>
          <w:rFonts w:ascii="Arial" w:hAnsi="Arial" w:cs="Arial"/>
        </w:rPr>
        <w:t>biblioteki</w:t>
      </w:r>
      <w:r w:rsidR="00472903" w:rsidRPr="00A33672">
        <w:rPr>
          <w:rFonts w:ascii="Arial" w:hAnsi="Arial" w:cs="Arial"/>
        </w:rPr>
        <w:t xml:space="preserve"> </w:t>
      </w:r>
      <w:r w:rsidRPr="00A33672">
        <w:rPr>
          <w:rFonts w:ascii="Arial" w:hAnsi="Arial" w:cs="Arial"/>
        </w:rPr>
        <w:t>w</w:t>
      </w:r>
      <w:r w:rsidR="00472903" w:rsidRPr="00A33672">
        <w:rPr>
          <w:rFonts w:ascii="Arial" w:hAnsi="Arial" w:cs="Arial"/>
        </w:rPr>
        <w:t xml:space="preserve"> </w:t>
      </w:r>
      <w:r w:rsidRPr="00A33672">
        <w:rPr>
          <w:rFonts w:ascii="Arial" w:hAnsi="Arial" w:cs="Arial"/>
        </w:rPr>
        <w:t>najlepszym</w:t>
      </w:r>
      <w:r w:rsidR="00472903" w:rsidRPr="00A33672">
        <w:rPr>
          <w:rFonts w:ascii="Arial" w:hAnsi="Arial" w:cs="Arial"/>
        </w:rPr>
        <w:t xml:space="preserve"> </w:t>
      </w:r>
      <w:r w:rsidRPr="00A33672">
        <w:rPr>
          <w:rFonts w:ascii="Arial" w:hAnsi="Arial" w:cs="Arial"/>
        </w:rPr>
        <w:t>możliwym</w:t>
      </w:r>
      <w:r w:rsidR="00472903" w:rsidRPr="00A33672">
        <w:rPr>
          <w:rFonts w:ascii="Arial" w:hAnsi="Arial" w:cs="Arial"/>
        </w:rPr>
        <w:t xml:space="preserve"> </w:t>
      </w:r>
      <w:r w:rsidRPr="00A33672">
        <w:rPr>
          <w:rFonts w:ascii="Arial" w:hAnsi="Arial" w:cs="Arial"/>
        </w:rPr>
        <w:t>stanie,</w:t>
      </w:r>
      <w:r w:rsidR="00472903" w:rsidRPr="00A33672">
        <w:rPr>
          <w:rFonts w:ascii="Arial" w:hAnsi="Arial" w:cs="Arial"/>
        </w:rPr>
        <w:t xml:space="preserve"> </w:t>
      </w:r>
      <w:r w:rsidRPr="00A33672">
        <w:rPr>
          <w:rFonts w:ascii="Arial" w:hAnsi="Arial" w:cs="Arial"/>
        </w:rPr>
        <w:t>gdyż</w:t>
      </w:r>
      <w:r w:rsidR="00472903" w:rsidRPr="00A33672">
        <w:rPr>
          <w:rFonts w:ascii="Arial" w:hAnsi="Arial" w:cs="Arial"/>
        </w:rPr>
        <w:t xml:space="preserve"> </w:t>
      </w:r>
      <w:r w:rsidRPr="00A33672">
        <w:rPr>
          <w:rFonts w:ascii="Arial" w:hAnsi="Arial" w:cs="Arial"/>
        </w:rPr>
        <w:t>w</w:t>
      </w:r>
      <w:r w:rsidR="00472903" w:rsidRPr="00A33672">
        <w:rPr>
          <w:rFonts w:ascii="Arial" w:hAnsi="Arial" w:cs="Arial"/>
        </w:rPr>
        <w:t xml:space="preserve"> </w:t>
      </w:r>
      <w:r w:rsidRPr="00A33672">
        <w:rPr>
          <w:rFonts w:ascii="Arial" w:hAnsi="Arial" w:cs="Arial"/>
        </w:rPr>
        <w:t>kolejnych</w:t>
      </w:r>
      <w:r w:rsidR="00472903" w:rsidRPr="00A33672">
        <w:rPr>
          <w:rFonts w:ascii="Arial" w:hAnsi="Arial" w:cs="Arial"/>
        </w:rPr>
        <w:t xml:space="preserve"> </w:t>
      </w:r>
      <w:r w:rsidRPr="00A33672">
        <w:rPr>
          <w:rFonts w:ascii="Arial" w:hAnsi="Arial" w:cs="Arial"/>
        </w:rPr>
        <w:t>dwóch</w:t>
      </w:r>
      <w:r w:rsidR="00472903" w:rsidRPr="00A33672">
        <w:rPr>
          <w:rFonts w:ascii="Arial" w:hAnsi="Arial" w:cs="Arial"/>
        </w:rPr>
        <w:t xml:space="preserve"> </w:t>
      </w:r>
      <w:r w:rsidRPr="00A33672">
        <w:rPr>
          <w:rFonts w:ascii="Arial" w:hAnsi="Arial" w:cs="Arial"/>
        </w:rPr>
        <w:t>latach</w:t>
      </w:r>
      <w:r w:rsidR="00472903" w:rsidRPr="00A33672">
        <w:rPr>
          <w:rFonts w:ascii="Arial" w:hAnsi="Arial" w:cs="Arial"/>
        </w:rPr>
        <w:t xml:space="preserve"> </w:t>
      </w:r>
      <w:r w:rsidRPr="00A33672">
        <w:rPr>
          <w:rFonts w:ascii="Arial" w:hAnsi="Arial" w:cs="Arial"/>
        </w:rPr>
        <w:t>będą</w:t>
      </w:r>
      <w:r w:rsidR="00472903" w:rsidRPr="00A33672">
        <w:rPr>
          <w:rFonts w:ascii="Arial" w:hAnsi="Arial" w:cs="Arial"/>
        </w:rPr>
        <w:t xml:space="preserve"> </w:t>
      </w:r>
      <w:r w:rsidRPr="00A33672">
        <w:rPr>
          <w:rFonts w:ascii="Arial" w:hAnsi="Arial" w:cs="Arial"/>
        </w:rPr>
        <w:t>wypożyczane</w:t>
      </w:r>
      <w:r w:rsidR="00472903" w:rsidRPr="00A33672">
        <w:rPr>
          <w:rFonts w:ascii="Arial" w:hAnsi="Arial" w:cs="Arial"/>
        </w:rPr>
        <w:t xml:space="preserve"> </w:t>
      </w:r>
      <w:r w:rsidRPr="00A33672">
        <w:rPr>
          <w:rFonts w:ascii="Arial" w:hAnsi="Arial" w:cs="Arial"/>
        </w:rPr>
        <w:t>następnym</w:t>
      </w:r>
      <w:r w:rsidR="00472903" w:rsidRPr="00A33672">
        <w:rPr>
          <w:rFonts w:ascii="Arial" w:hAnsi="Arial" w:cs="Arial"/>
        </w:rPr>
        <w:t xml:space="preserve"> </w:t>
      </w:r>
      <w:r w:rsidR="009D159D" w:rsidRPr="00A33672">
        <w:rPr>
          <w:rFonts w:ascii="Arial" w:hAnsi="Arial" w:cs="Arial"/>
        </w:rPr>
        <w:t>uczniom</w:t>
      </w:r>
      <w:r w:rsidR="00071793" w:rsidRPr="00A33672">
        <w:rPr>
          <w:rFonts w:ascii="Arial" w:hAnsi="Arial" w:cs="Arial"/>
        </w:rPr>
        <w:t>.</w:t>
      </w:r>
    </w:p>
    <w:p w14:paraId="539E9964" w14:textId="77777777" w:rsidR="00071793" w:rsidRPr="00A33672" w:rsidRDefault="00194C5D">
      <w:pPr>
        <w:pStyle w:val="Akapitzlist"/>
        <w:numPr>
          <w:ilvl w:val="4"/>
          <w:numId w:val="43"/>
        </w:numPr>
        <w:ind w:left="426" w:hanging="426"/>
        <w:contextualSpacing/>
        <w:rPr>
          <w:rFonts w:ascii="Arial" w:hAnsi="Arial" w:cs="Arial"/>
        </w:rPr>
      </w:pPr>
      <w:r w:rsidRPr="00A33672">
        <w:rPr>
          <w:rFonts w:ascii="Arial" w:hAnsi="Arial" w:cs="Arial"/>
        </w:rPr>
        <w:t>Uczeń</w:t>
      </w:r>
      <w:r w:rsidR="00472903" w:rsidRPr="00A33672">
        <w:rPr>
          <w:rFonts w:ascii="Arial" w:hAnsi="Arial" w:cs="Arial"/>
        </w:rPr>
        <w:t xml:space="preserve"> </w:t>
      </w:r>
      <w:r w:rsidRPr="00A33672">
        <w:rPr>
          <w:rFonts w:ascii="Arial" w:hAnsi="Arial" w:cs="Arial"/>
        </w:rPr>
        <w:t>odchodzący</w:t>
      </w:r>
      <w:r w:rsidR="00472903" w:rsidRPr="00A33672">
        <w:rPr>
          <w:rFonts w:ascii="Arial" w:hAnsi="Arial" w:cs="Arial"/>
        </w:rPr>
        <w:t xml:space="preserve"> </w:t>
      </w:r>
      <w:r w:rsidRPr="00A33672">
        <w:rPr>
          <w:rFonts w:ascii="Arial" w:hAnsi="Arial" w:cs="Arial"/>
        </w:rPr>
        <w:t>ze</w:t>
      </w:r>
      <w:r w:rsidR="00472903" w:rsidRPr="00A33672">
        <w:rPr>
          <w:rFonts w:ascii="Arial" w:hAnsi="Arial" w:cs="Arial"/>
        </w:rPr>
        <w:t xml:space="preserve"> </w:t>
      </w:r>
      <w:r w:rsidRPr="00A33672">
        <w:rPr>
          <w:rFonts w:ascii="Arial" w:hAnsi="Arial" w:cs="Arial"/>
        </w:rPr>
        <w:t>szkoły</w:t>
      </w:r>
      <w:r w:rsidR="00472903" w:rsidRPr="00A33672">
        <w:rPr>
          <w:rFonts w:ascii="Arial" w:hAnsi="Arial" w:cs="Arial"/>
        </w:rPr>
        <w:t xml:space="preserve"> </w:t>
      </w:r>
      <w:r w:rsidRPr="00A33672">
        <w:rPr>
          <w:rFonts w:ascii="Arial" w:hAnsi="Arial" w:cs="Arial"/>
        </w:rPr>
        <w:t>jest</w:t>
      </w:r>
      <w:r w:rsidR="00472903" w:rsidRPr="00A33672">
        <w:rPr>
          <w:rFonts w:ascii="Arial" w:hAnsi="Arial" w:cs="Arial"/>
        </w:rPr>
        <w:t xml:space="preserve"> </w:t>
      </w:r>
      <w:r w:rsidRPr="00A33672">
        <w:rPr>
          <w:rFonts w:ascii="Arial" w:hAnsi="Arial" w:cs="Arial"/>
        </w:rPr>
        <w:t>zobowiązany</w:t>
      </w:r>
      <w:r w:rsidR="00472903" w:rsidRPr="00A33672">
        <w:rPr>
          <w:rFonts w:ascii="Arial" w:hAnsi="Arial" w:cs="Arial"/>
        </w:rPr>
        <w:t xml:space="preserve"> </w:t>
      </w:r>
      <w:r w:rsidRPr="00A33672">
        <w:rPr>
          <w:rFonts w:ascii="Arial" w:hAnsi="Arial" w:cs="Arial"/>
        </w:rPr>
        <w:t>do</w:t>
      </w:r>
      <w:r w:rsidR="00472903" w:rsidRPr="00A33672">
        <w:rPr>
          <w:rFonts w:ascii="Arial" w:hAnsi="Arial" w:cs="Arial"/>
        </w:rPr>
        <w:t xml:space="preserve"> </w:t>
      </w:r>
      <w:r w:rsidRPr="00A33672">
        <w:rPr>
          <w:rFonts w:ascii="Arial" w:hAnsi="Arial" w:cs="Arial"/>
        </w:rPr>
        <w:t>zwrócenia</w:t>
      </w:r>
      <w:r w:rsidR="00472903" w:rsidRPr="00A33672">
        <w:rPr>
          <w:rFonts w:ascii="Arial" w:hAnsi="Arial" w:cs="Arial"/>
        </w:rPr>
        <w:t xml:space="preserve"> </w:t>
      </w:r>
      <w:r w:rsidRPr="00A33672">
        <w:rPr>
          <w:rFonts w:ascii="Arial" w:hAnsi="Arial" w:cs="Arial"/>
        </w:rPr>
        <w:t>wypożyczonych</w:t>
      </w:r>
      <w:r w:rsidR="00472903" w:rsidRPr="00A33672">
        <w:rPr>
          <w:rFonts w:ascii="Arial" w:hAnsi="Arial" w:cs="Arial"/>
        </w:rPr>
        <w:t xml:space="preserve"> </w:t>
      </w:r>
      <w:r w:rsidRPr="00A33672">
        <w:rPr>
          <w:rFonts w:ascii="Arial" w:hAnsi="Arial" w:cs="Arial"/>
        </w:rPr>
        <w:t>podręczników</w:t>
      </w:r>
      <w:r w:rsidR="00472903" w:rsidRPr="00A33672">
        <w:rPr>
          <w:rFonts w:ascii="Arial" w:hAnsi="Arial" w:cs="Arial"/>
        </w:rPr>
        <w:t xml:space="preserve"> </w:t>
      </w:r>
      <w:r w:rsidRPr="00A33672">
        <w:rPr>
          <w:rFonts w:ascii="Arial" w:hAnsi="Arial" w:cs="Arial"/>
        </w:rPr>
        <w:t>do</w:t>
      </w:r>
      <w:r w:rsidR="00472903" w:rsidRPr="00A33672">
        <w:rPr>
          <w:rFonts w:ascii="Arial" w:hAnsi="Arial" w:cs="Arial"/>
        </w:rPr>
        <w:t xml:space="preserve"> </w:t>
      </w:r>
      <w:r w:rsidRPr="00A33672">
        <w:rPr>
          <w:rFonts w:ascii="Arial" w:hAnsi="Arial" w:cs="Arial"/>
        </w:rPr>
        <w:t>biblioteki</w:t>
      </w:r>
      <w:r w:rsidR="00472903" w:rsidRPr="00A33672">
        <w:rPr>
          <w:rFonts w:ascii="Arial" w:hAnsi="Arial" w:cs="Arial"/>
        </w:rPr>
        <w:t xml:space="preserve"> </w:t>
      </w:r>
      <w:r w:rsidRPr="00A33672">
        <w:rPr>
          <w:rFonts w:ascii="Arial" w:hAnsi="Arial" w:cs="Arial"/>
        </w:rPr>
        <w:t>najpóźniej</w:t>
      </w:r>
      <w:r w:rsidR="00472903" w:rsidRPr="00A33672">
        <w:rPr>
          <w:rFonts w:ascii="Arial" w:hAnsi="Arial" w:cs="Arial"/>
        </w:rPr>
        <w:t xml:space="preserve"> </w:t>
      </w:r>
      <w:r w:rsidRPr="00A33672">
        <w:rPr>
          <w:rFonts w:ascii="Arial" w:hAnsi="Arial" w:cs="Arial"/>
        </w:rPr>
        <w:t>w</w:t>
      </w:r>
      <w:r w:rsidR="00472903" w:rsidRPr="00A33672">
        <w:rPr>
          <w:rFonts w:ascii="Arial" w:hAnsi="Arial" w:cs="Arial"/>
        </w:rPr>
        <w:t xml:space="preserve"> </w:t>
      </w:r>
      <w:r w:rsidRPr="00A33672">
        <w:rPr>
          <w:rFonts w:ascii="Arial" w:hAnsi="Arial" w:cs="Arial"/>
        </w:rPr>
        <w:t>dniu</w:t>
      </w:r>
      <w:r w:rsidR="00472903" w:rsidRPr="00A33672">
        <w:rPr>
          <w:rFonts w:ascii="Arial" w:hAnsi="Arial" w:cs="Arial"/>
        </w:rPr>
        <w:t xml:space="preserve"> </w:t>
      </w:r>
      <w:r w:rsidRPr="00A33672">
        <w:rPr>
          <w:rFonts w:ascii="Arial" w:hAnsi="Arial" w:cs="Arial"/>
        </w:rPr>
        <w:t>przerwania</w:t>
      </w:r>
      <w:r w:rsidR="00472903" w:rsidRPr="00A33672">
        <w:rPr>
          <w:rFonts w:ascii="Arial" w:hAnsi="Arial" w:cs="Arial"/>
        </w:rPr>
        <w:t xml:space="preserve"> </w:t>
      </w:r>
      <w:r w:rsidRPr="00A33672">
        <w:rPr>
          <w:rFonts w:ascii="Arial" w:hAnsi="Arial" w:cs="Arial"/>
        </w:rPr>
        <w:t>nauki.</w:t>
      </w:r>
      <w:r w:rsidR="00472903" w:rsidRPr="00A33672">
        <w:rPr>
          <w:rFonts w:ascii="Arial" w:hAnsi="Arial" w:cs="Arial"/>
        </w:rPr>
        <w:t xml:space="preserve"> </w:t>
      </w:r>
    </w:p>
    <w:p w14:paraId="6C6E2515" w14:textId="77777777" w:rsidR="00071793" w:rsidRPr="00A33672" w:rsidRDefault="00194C5D">
      <w:pPr>
        <w:pStyle w:val="Akapitzlist"/>
        <w:numPr>
          <w:ilvl w:val="4"/>
          <w:numId w:val="43"/>
        </w:numPr>
        <w:ind w:left="426" w:hanging="426"/>
        <w:contextualSpacing/>
        <w:rPr>
          <w:rFonts w:ascii="Arial" w:hAnsi="Arial" w:cs="Arial"/>
        </w:rPr>
      </w:pPr>
      <w:r w:rsidRPr="00A33672">
        <w:rPr>
          <w:rFonts w:ascii="Arial" w:hAnsi="Arial" w:cs="Arial"/>
        </w:rPr>
        <w:t>W</w:t>
      </w:r>
      <w:r w:rsidR="00472903" w:rsidRPr="00A33672">
        <w:rPr>
          <w:rFonts w:ascii="Arial" w:hAnsi="Arial" w:cs="Arial"/>
        </w:rPr>
        <w:t xml:space="preserve"> </w:t>
      </w:r>
      <w:r w:rsidRPr="00A33672">
        <w:rPr>
          <w:rFonts w:ascii="Arial" w:hAnsi="Arial" w:cs="Arial"/>
        </w:rPr>
        <w:t>przypadku</w:t>
      </w:r>
      <w:r w:rsidR="00472903" w:rsidRPr="00A33672">
        <w:rPr>
          <w:rFonts w:ascii="Arial" w:hAnsi="Arial" w:cs="Arial"/>
        </w:rPr>
        <w:t xml:space="preserve"> </w:t>
      </w:r>
      <w:r w:rsidRPr="00A33672">
        <w:rPr>
          <w:rFonts w:ascii="Arial" w:hAnsi="Arial" w:cs="Arial"/>
        </w:rPr>
        <w:t>zmiany</w:t>
      </w:r>
      <w:r w:rsidR="00472903" w:rsidRPr="00A33672">
        <w:rPr>
          <w:rFonts w:ascii="Arial" w:hAnsi="Arial" w:cs="Arial"/>
        </w:rPr>
        <w:t xml:space="preserve"> </w:t>
      </w:r>
      <w:r w:rsidRPr="00A33672">
        <w:rPr>
          <w:rFonts w:ascii="Arial" w:hAnsi="Arial" w:cs="Arial"/>
        </w:rPr>
        <w:t>szkoły</w:t>
      </w:r>
      <w:r w:rsidR="00472903" w:rsidRPr="00A33672">
        <w:rPr>
          <w:rFonts w:ascii="Arial" w:hAnsi="Arial" w:cs="Arial"/>
        </w:rPr>
        <w:t xml:space="preserve"> </w:t>
      </w:r>
      <w:r w:rsidRPr="00A33672">
        <w:rPr>
          <w:rFonts w:ascii="Arial" w:hAnsi="Arial" w:cs="Arial"/>
        </w:rPr>
        <w:t>przez</w:t>
      </w:r>
      <w:r w:rsidR="00472903" w:rsidRPr="00A33672">
        <w:rPr>
          <w:rFonts w:ascii="Arial" w:hAnsi="Arial" w:cs="Arial"/>
        </w:rPr>
        <w:t xml:space="preserve"> </w:t>
      </w:r>
      <w:r w:rsidRPr="00A33672">
        <w:rPr>
          <w:rFonts w:ascii="Arial" w:hAnsi="Arial" w:cs="Arial"/>
        </w:rPr>
        <w:t>ucznia</w:t>
      </w:r>
      <w:r w:rsidR="00472903" w:rsidRPr="00A33672">
        <w:rPr>
          <w:rFonts w:ascii="Arial" w:hAnsi="Arial" w:cs="Arial"/>
        </w:rPr>
        <w:t xml:space="preserve"> </w:t>
      </w:r>
      <w:r w:rsidRPr="00A33672">
        <w:rPr>
          <w:rFonts w:ascii="Arial" w:hAnsi="Arial" w:cs="Arial"/>
        </w:rPr>
        <w:t>niepełnosprawnego,</w:t>
      </w:r>
      <w:r w:rsidR="00472903" w:rsidRPr="00A33672">
        <w:rPr>
          <w:rFonts w:ascii="Arial" w:hAnsi="Arial" w:cs="Arial"/>
        </w:rPr>
        <w:t xml:space="preserve"> </w:t>
      </w:r>
      <w:r w:rsidRPr="00A33672">
        <w:rPr>
          <w:rFonts w:ascii="Arial" w:hAnsi="Arial" w:cs="Arial"/>
        </w:rPr>
        <w:t>który</w:t>
      </w:r>
      <w:r w:rsidR="00472903" w:rsidRPr="00A33672">
        <w:rPr>
          <w:rFonts w:ascii="Arial" w:hAnsi="Arial" w:cs="Arial"/>
        </w:rPr>
        <w:t xml:space="preserve"> </w:t>
      </w:r>
      <w:r w:rsidR="007B6134" w:rsidRPr="00A33672">
        <w:rPr>
          <w:rFonts w:ascii="Arial" w:hAnsi="Arial" w:cs="Arial"/>
        </w:rPr>
        <w:t>został</w:t>
      </w:r>
      <w:r w:rsidR="00472903" w:rsidRPr="00A33672">
        <w:rPr>
          <w:rFonts w:ascii="Arial" w:hAnsi="Arial" w:cs="Arial"/>
        </w:rPr>
        <w:t xml:space="preserve"> </w:t>
      </w:r>
      <w:r w:rsidR="007B6134" w:rsidRPr="00A33672">
        <w:rPr>
          <w:rFonts w:ascii="Arial" w:hAnsi="Arial" w:cs="Arial"/>
        </w:rPr>
        <w:t>wyposażony</w:t>
      </w:r>
      <w:r w:rsidR="00472903" w:rsidRPr="00A33672">
        <w:rPr>
          <w:rFonts w:ascii="Arial" w:hAnsi="Arial" w:cs="Arial"/>
        </w:rPr>
        <w:t xml:space="preserve"> </w:t>
      </w:r>
      <w:r w:rsidR="00071793" w:rsidRPr="00A33672">
        <w:rPr>
          <w:rFonts w:ascii="Arial" w:hAnsi="Arial" w:cs="Arial"/>
        </w:rPr>
        <w:br/>
      </w:r>
      <w:r w:rsidR="007B6134" w:rsidRPr="00A33672">
        <w:rPr>
          <w:rFonts w:ascii="Arial" w:hAnsi="Arial" w:cs="Arial"/>
        </w:rPr>
        <w:t>w</w:t>
      </w:r>
      <w:r w:rsidR="00472903" w:rsidRPr="00A33672">
        <w:rPr>
          <w:rFonts w:ascii="Arial" w:hAnsi="Arial" w:cs="Arial"/>
        </w:rPr>
        <w:t xml:space="preserve"> </w:t>
      </w:r>
      <w:r w:rsidR="007B6134" w:rsidRPr="00A33672">
        <w:rPr>
          <w:rFonts w:ascii="Arial" w:hAnsi="Arial" w:cs="Arial"/>
        </w:rPr>
        <w:t>podręczniki</w:t>
      </w:r>
      <w:r w:rsidR="00472903" w:rsidRPr="00A33672">
        <w:rPr>
          <w:rFonts w:ascii="Arial" w:hAnsi="Arial" w:cs="Arial"/>
        </w:rPr>
        <w:t xml:space="preserve"> </w:t>
      </w:r>
      <w:r w:rsidRPr="00A33672">
        <w:rPr>
          <w:rFonts w:ascii="Arial" w:hAnsi="Arial" w:cs="Arial"/>
        </w:rPr>
        <w:t>i</w:t>
      </w:r>
      <w:r w:rsidR="00472903" w:rsidRPr="00A33672">
        <w:rPr>
          <w:rFonts w:ascii="Arial" w:hAnsi="Arial" w:cs="Arial"/>
        </w:rPr>
        <w:t xml:space="preserve"> </w:t>
      </w:r>
      <w:r w:rsidRPr="00A33672">
        <w:rPr>
          <w:rFonts w:ascii="Arial" w:hAnsi="Arial" w:cs="Arial"/>
        </w:rPr>
        <w:t>materiały</w:t>
      </w:r>
      <w:r w:rsidR="00472903" w:rsidRPr="00A33672">
        <w:rPr>
          <w:rFonts w:ascii="Arial" w:hAnsi="Arial" w:cs="Arial"/>
        </w:rPr>
        <w:t xml:space="preserve"> </w:t>
      </w:r>
      <w:r w:rsidRPr="00A33672">
        <w:rPr>
          <w:rFonts w:ascii="Arial" w:hAnsi="Arial" w:cs="Arial"/>
        </w:rPr>
        <w:t>edukacyjne</w:t>
      </w:r>
      <w:r w:rsidR="00472903" w:rsidRPr="00A33672">
        <w:rPr>
          <w:rFonts w:ascii="Arial" w:hAnsi="Arial" w:cs="Arial"/>
        </w:rPr>
        <w:t xml:space="preserve"> </w:t>
      </w:r>
      <w:r w:rsidRPr="00A33672">
        <w:rPr>
          <w:rFonts w:ascii="Arial" w:hAnsi="Arial" w:cs="Arial"/>
        </w:rPr>
        <w:t>dostosowane</w:t>
      </w:r>
      <w:r w:rsidR="00472903" w:rsidRPr="00A33672">
        <w:rPr>
          <w:rFonts w:ascii="Arial" w:hAnsi="Arial" w:cs="Arial"/>
        </w:rPr>
        <w:t xml:space="preserve"> </w:t>
      </w:r>
      <w:r w:rsidRPr="00A33672">
        <w:rPr>
          <w:rFonts w:ascii="Arial" w:hAnsi="Arial" w:cs="Arial"/>
        </w:rPr>
        <w:t>do</w:t>
      </w:r>
      <w:r w:rsidR="00472903" w:rsidRPr="00A33672">
        <w:rPr>
          <w:rFonts w:ascii="Arial" w:hAnsi="Arial" w:cs="Arial"/>
        </w:rPr>
        <w:t xml:space="preserve"> </w:t>
      </w:r>
      <w:r w:rsidRPr="00A33672">
        <w:rPr>
          <w:rFonts w:ascii="Arial" w:hAnsi="Arial" w:cs="Arial"/>
        </w:rPr>
        <w:t>jego</w:t>
      </w:r>
      <w:r w:rsidR="00472903" w:rsidRPr="00A33672">
        <w:rPr>
          <w:rFonts w:ascii="Arial" w:hAnsi="Arial" w:cs="Arial"/>
        </w:rPr>
        <w:t xml:space="preserve"> </w:t>
      </w:r>
      <w:r w:rsidRPr="00A33672">
        <w:rPr>
          <w:rFonts w:ascii="Arial" w:hAnsi="Arial" w:cs="Arial"/>
        </w:rPr>
        <w:t>potrzeb</w:t>
      </w:r>
      <w:r w:rsidR="00472903" w:rsidRPr="00A33672">
        <w:rPr>
          <w:rFonts w:ascii="Arial" w:hAnsi="Arial" w:cs="Arial"/>
        </w:rPr>
        <w:t xml:space="preserve"> </w:t>
      </w:r>
      <w:r w:rsidRPr="00A33672">
        <w:rPr>
          <w:rFonts w:ascii="Arial" w:hAnsi="Arial" w:cs="Arial"/>
        </w:rPr>
        <w:t>i</w:t>
      </w:r>
      <w:r w:rsidR="00472903" w:rsidRPr="00A33672">
        <w:rPr>
          <w:rFonts w:ascii="Arial" w:hAnsi="Arial" w:cs="Arial"/>
        </w:rPr>
        <w:t xml:space="preserve"> </w:t>
      </w:r>
      <w:r w:rsidRPr="00A33672">
        <w:rPr>
          <w:rFonts w:ascii="Arial" w:hAnsi="Arial" w:cs="Arial"/>
        </w:rPr>
        <w:t>możliwości</w:t>
      </w:r>
      <w:r w:rsidR="00472903" w:rsidRPr="00A33672">
        <w:rPr>
          <w:rFonts w:ascii="Arial" w:hAnsi="Arial" w:cs="Arial"/>
        </w:rPr>
        <w:t xml:space="preserve"> </w:t>
      </w:r>
      <w:r w:rsidRPr="00A33672">
        <w:rPr>
          <w:rFonts w:ascii="Arial" w:hAnsi="Arial" w:cs="Arial"/>
        </w:rPr>
        <w:t>psychofizycznych</w:t>
      </w:r>
      <w:r w:rsidR="00071793" w:rsidRPr="00A33672">
        <w:rPr>
          <w:rFonts w:ascii="Arial" w:hAnsi="Arial" w:cs="Arial"/>
        </w:rPr>
        <w:t>,</w:t>
      </w:r>
      <w:r w:rsidR="00472903" w:rsidRPr="00A33672">
        <w:rPr>
          <w:rFonts w:ascii="Arial" w:hAnsi="Arial" w:cs="Arial"/>
        </w:rPr>
        <w:t xml:space="preserve"> </w:t>
      </w:r>
      <w:r w:rsidRPr="00A33672">
        <w:rPr>
          <w:rFonts w:ascii="Arial" w:hAnsi="Arial" w:cs="Arial"/>
        </w:rPr>
        <w:t>uczeń</w:t>
      </w:r>
      <w:r w:rsidR="00472903" w:rsidRPr="00A33672">
        <w:rPr>
          <w:rFonts w:ascii="Arial" w:hAnsi="Arial" w:cs="Arial"/>
        </w:rPr>
        <w:t xml:space="preserve"> </w:t>
      </w:r>
      <w:r w:rsidRPr="00A33672">
        <w:rPr>
          <w:rFonts w:ascii="Arial" w:hAnsi="Arial" w:cs="Arial"/>
        </w:rPr>
        <w:t>nie</w:t>
      </w:r>
      <w:r w:rsidR="00472903" w:rsidRPr="00A33672">
        <w:rPr>
          <w:rFonts w:ascii="Arial" w:hAnsi="Arial" w:cs="Arial"/>
        </w:rPr>
        <w:t xml:space="preserve"> </w:t>
      </w:r>
      <w:r w:rsidRPr="00A33672">
        <w:rPr>
          <w:rFonts w:ascii="Arial" w:hAnsi="Arial" w:cs="Arial"/>
        </w:rPr>
        <w:t>zwraca</w:t>
      </w:r>
      <w:r w:rsidR="00472903" w:rsidRPr="00A33672">
        <w:rPr>
          <w:rFonts w:ascii="Arial" w:hAnsi="Arial" w:cs="Arial"/>
        </w:rPr>
        <w:t xml:space="preserve"> </w:t>
      </w:r>
      <w:r w:rsidRPr="00A33672">
        <w:rPr>
          <w:rFonts w:ascii="Arial" w:hAnsi="Arial" w:cs="Arial"/>
        </w:rPr>
        <w:t>ich</w:t>
      </w:r>
      <w:r w:rsidR="00472903" w:rsidRPr="00A33672">
        <w:rPr>
          <w:rFonts w:ascii="Arial" w:hAnsi="Arial" w:cs="Arial"/>
        </w:rPr>
        <w:t xml:space="preserve"> </w:t>
      </w:r>
      <w:r w:rsidRPr="00A33672">
        <w:rPr>
          <w:rFonts w:ascii="Arial" w:hAnsi="Arial" w:cs="Arial"/>
        </w:rPr>
        <w:t>do</w:t>
      </w:r>
      <w:r w:rsidR="00472903" w:rsidRPr="00A33672">
        <w:rPr>
          <w:rFonts w:ascii="Arial" w:hAnsi="Arial" w:cs="Arial"/>
        </w:rPr>
        <w:t xml:space="preserve"> </w:t>
      </w:r>
      <w:r w:rsidRPr="00A33672">
        <w:rPr>
          <w:rFonts w:ascii="Arial" w:hAnsi="Arial" w:cs="Arial"/>
        </w:rPr>
        <w:t>biblioteki</w:t>
      </w:r>
      <w:r w:rsidR="00472903" w:rsidRPr="00A33672">
        <w:rPr>
          <w:rFonts w:ascii="Arial" w:hAnsi="Arial" w:cs="Arial"/>
        </w:rPr>
        <w:t xml:space="preserve"> </w:t>
      </w:r>
      <w:r w:rsidRPr="00A33672">
        <w:rPr>
          <w:rFonts w:ascii="Arial" w:hAnsi="Arial" w:cs="Arial"/>
        </w:rPr>
        <w:t>szkolnej</w:t>
      </w:r>
      <w:r w:rsidR="00472903" w:rsidRPr="00A33672">
        <w:rPr>
          <w:rFonts w:ascii="Arial" w:hAnsi="Arial" w:cs="Arial"/>
        </w:rPr>
        <w:t xml:space="preserve"> </w:t>
      </w:r>
      <w:r w:rsidRPr="00A33672">
        <w:rPr>
          <w:rFonts w:ascii="Arial" w:hAnsi="Arial" w:cs="Arial"/>
        </w:rPr>
        <w:t>i</w:t>
      </w:r>
      <w:r w:rsidR="00472903" w:rsidRPr="00A33672">
        <w:rPr>
          <w:rFonts w:ascii="Arial" w:hAnsi="Arial" w:cs="Arial"/>
        </w:rPr>
        <w:t xml:space="preserve"> </w:t>
      </w:r>
      <w:r w:rsidRPr="00A33672">
        <w:rPr>
          <w:rFonts w:ascii="Arial" w:hAnsi="Arial" w:cs="Arial"/>
        </w:rPr>
        <w:t>na</w:t>
      </w:r>
      <w:r w:rsidR="00472903" w:rsidRPr="00A33672">
        <w:rPr>
          <w:rFonts w:ascii="Arial" w:hAnsi="Arial" w:cs="Arial"/>
        </w:rPr>
        <w:t xml:space="preserve"> </w:t>
      </w:r>
      <w:r w:rsidRPr="00A33672">
        <w:rPr>
          <w:rFonts w:ascii="Arial" w:hAnsi="Arial" w:cs="Arial"/>
        </w:rPr>
        <w:t>ich</w:t>
      </w:r>
      <w:r w:rsidR="00472903" w:rsidRPr="00A33672">
        <w:rPr>
          <w:rFonts w:ascii="Arial" w:hAnsi="Arial" w:cs="Arial"/>
        </w:rPr>
        <w:t xml:space="preserve"> </w:t>
      </w:r>
      <w:r w:rsidRPr="00A33672">
        <w:rPr>
          <w:rFonts w:ascii="Arial" w:hAnsi="Arial" w:cs="Arial"/>
        </w:rPr>
        <w:t>podstawie</w:t>
      </w:r>
      <w:r w:rsidR="00472903" w:rsidRPr="00A33672">
        <w:rPr>
          <w:rFonts w:ascii="Arial" w:hAnsi="Arial" w:cs="Arial"/>
        </w:rPr>
        <w:t xml:space="preserve"> </w:t>
      </w:r>
      <w:r w:rsidRPr="00A33672">
        <w:rPr>
          <w:rFonts w:ascii="Arial" w:hAnsi="Arial" w:cs="Arial"/>
        </w:rPr>
        <w:t>kontynuuje</w:t>
      </w:r>
      <w:r w:rsidR="00472903" w:rsidRPr="00A33672">
        <w:rPr>
          <w:rFonts w:ascii="Arial" w:hAnsi="Arial" w:cs="Arial"/>
        </w:rPr>
        <w:t xml:space="preserve"> </w:t>
      </w:r>
      <w:r w:rsidRPr="00A33672">
        <w:rPr>
          <w:rFonts w:ascii="Arial" w:hAnsi="Arial" w:cs="Arial"/>
        </w:rPr>
        <w:t>naukę</w:t>
      </w:r>
      <w:r w:rsidR="00472903" w:rsidRPr="00A33672">
        <w:rPr>
          <w:rFonts w:ascii="Arial" w:hAnsi="Arial" w:cs="Arial"/>
        </w:rPr>
        <w:t xml:space="preserve"> </w:t>
      </w:r>
      <w:r w:rsidRPr="00A33672">
        <w:rPr>
          <w:rFonts w:ascii="Arial" w:hAnsi="Arial" w:cs="Arial"/>
        </w:rPr>
        <w:t>w</w:t>
      </w:r>
      <w:r w:rsidR="00472903" w:rsidRPr="00A33672">
        <w:rPr>
          <w:rFonts w:ascii="Arial" w:hAnsi="Arial" w:cs="Arial"/>
        </w:rPr>
        <w:t xml:space="preserve"> </w:t>
      </w:r>
      <w:r w:rsidRPr="00A33672">
        <w:rPr>
          <w:rFonts w:ascii="Arial" w:hAnsi="Arial" w:cs="Arial"/>
        </w:rPr>
        <w:t>nowej</w:t>
      </w:r>
      <w:r w:rsidR="00472903" w:rsidRPr="00A33672">
        <w:rPr>
          <w:rFonts w:ascii="Arial" w:hAnsi="Arial" w:cs="Arial"/>
        </w:rPr>
        <w:t xml:space="preserve"> </w:t>
      </w:r>
      <w:r w:rsidRPr="00A33672">
        <w:rPr>
          <w:rFonts w:ascii="Arial" w:hAnsi="Arial" w:cs="Arial"/>
        </w:rPr>
        <w:t>placówce.</w:t>
      </w:r>
      <w:r w:rsidR="00472903" w:rsidRPr="00A33672">
        <w:rPr>
          <w:rFonts w:ascii="Arial" w:hAnsi="Arial" w:cs="Arial"/>
        </w:rPr>
        <w:t xml:space="preserve"> </w:t>
      </w:r>
    </w:p>
    <w:p w14:paraId="6F167E6D" w14:textId="77777777" w:rsidR="00320C12" w:rsidRPr="00A33672" w:rsidRDefault="00194C5D">
      <w:pPr>
        <w:pStyle w:val="Akapitzlist"/>
        <w:numPr>
          <w:ilvl w:val="4"/>
          <w:numId w:val="43"/>
        </w:numPr>
        <w:ind w:left="426" w:hanging="426"/>
        <w:contextualSpacing/>
        <w:rPr>
          <w:rFonts w:ascii="Arial" w:hAnsi="Arial" w:cs="Arial"/>
        </w:rPr>
      </w:pPr>
      <w:r w:rsidRPr="00A33672">
        <w:rPr>
          <w:rFonts w:ascii="Arial" w:hAnsi="Arial" w:cs="Arial"/>
        </w:rPr>
        <w:t>Szkoła</w:t>
      </w:r>
      <w:r w:rsidR="00472903" w:rsidRPr="00A33672">
        <w:rPr>
          <w:rFonts w:ascii="Arial" w:hAnsi="Arial" w:cs="Arial"/>
        </w:rPr>
        <w:t xml:space="preserve"> </w:t>
      </w:r>
      <w:r w:rsidRPr="00A33672">
        <w:rPr>
          <w:rFonts w:ascii="Arial" w:hAnsi="Arial" w:cs="Arial"/>
        </w:rPr>
        <w:t>wraz</w:t>
      </w:r>
      <w:r w:rsidR="00472903" w:rsidRPr="00A33672">
        <w:rPr>
          <w:rFonts w:ascii="Arial" w:hAnsi="Arial" w:cs="Arial"/>
        </w:rPr>
        <w:t xml:space="preserve"> </w:t>
      </w:r>
      <w:r w:rsidRPr="00A33672">
        <w:rPr>
          <w:rFonts w:ascii="Arial" w:hAnsi="Arial" w:cs="Arial"/>
        </w:rPr>
        <w:t>z</w:t>
      </w:r>
      <w:r w:rsidR="00472903" w:rsidRPr="00A33672">
        <w:rPr>
          <w:rFonts w:ascii="Arial" w:hAnsi="Arial" w:cs="Arial"/>
        </w:rPr>
        <w:t xml:space="preserve"> </w:t>
      </w:r>
      <w:r w:rsidRPr="00A33672">
        <w:rPr>
          <w:rFonts w:ascii="Arial" w:hAnsi="Arial" w:cs="Arial"/>
        </w:rPr>
        <w:t>wydaniem</w:t>
      </w:r>
      <w:r w:rsidR="00472903" w:rsidRPr="00A33672">
        <w:rPr>
          <w:rFonts w:ascii="Arial" w:hAnsi="Arial" w:cs="Arial"/>
        </w:rPr>
        <w:t xml:space="preserve"> </w:t>
      </w:r>
      <w:r w:rsidRPr="00A33672">
        <w:rPr>
          <w:rFonts w:ascii="Arial" w:hAnsi="Arial" w:cs="Arial"/>
        </w:rPr>
        <w:t>arkusza</w:t>
      </w:r>
      <w:r w:rsidR="00472903" w:rsidRPr="00A33672">
        <w:rPr>
          <w:rFonts w:ascii="Arial" w:hAnsi="Arial" w:cs="Arial"/>
        </w:rPr>
        <w:t xml:space="preserve"> </w:t>
      </w:r>
      <w:r w:rsidRPr="00A33672">
        <w:rPr>
          <w:rFonts w:ascii="Arial" w:hAnsi="Arial" w:cs="Arial"/>
        </w:rPr>
        <w:t>ocen</w:t>
      </w:r>
      <w:r w:rsidR="00071793" w:rsidRPr="00A33672">
        <w:rPr>
          <w:rFonts w:ascii="Arial" w:hAnsi="Arial" w:cs="Arial"/>
        </w:rPr>
        <w:t>,</w:t>
      </w:r>
      <w:r w:rsidR="00472903" w:rsidRPr="00A33672">
        <w:rPr>
          <w:rFonts w:ascii="Arial" w:hAnsi="Arial" w:cs="Arial"/>
        </w:rPr>
        <w:t xml:space="preserve"> </w:t>
      </w:r>
      <w:r w:rsidRPr="00A33672">
        <w:rPr>
          <w:rFonts w:ascii="Arial" w:hAnsi="Arial" w:cs="Arial"/>
        </w:rPr>
        <w:t>przekazuje</w:t>
      </w:r>
      <w:r w:rsidR="00472903" w:rsidRPr="00A33672">
        <w:rPr>
          <w:rFonts w:ascii="Arial" w:hAnsi="Arial" w:cs="Arial"/>
        </w:rPr>
        <w:t xml:space="preserve"> </w:t>
      </w:r>
      <w:r w:rsidRPr="00A33672">
        <w:rPr>
          <w:rFonts w:ascii="Arial" w:hAnsi="Arial" w:cs="Arial"/>
        </w:rPr>
        <w:t>szkole</w:t>
      </w:r>
      <w:r w:rsidR="00472903" w:rsidRPr="00A33672">
        <w:rPr>
          <w:rFonts w:ascii="Arial" w:hAnsi="Arial" w:cs="Arial"/>
        </w:rPr>
        <w:t xml:space="preserve"> </w:t>
      </w:r>
      <w:r w:rsidR="00071793" w:rsidRPr="00A33672">
        <w:rPr>
          <w:rFonts w:ascii="Arial" w:hAnsi="Arial" w:cs="Arial"/>
        </w:rPr>
        <w:t xml:space="preserve">do której uczeń został przyjęty, </w:t>
      </w:r>
      <w:r w:rsidRPr="00A33672">
        <w:rPr>
          <w:rFonts w:ascii="Arial" w:hAnsi="Arial" w:cs="Arial"/>
        </w:rPr>
        <w:t>protokół</w:t>
      </w:r>
      <w:r w:rsidR="00472903" w:rsidRPr="00A33672">
        <w:rPr>
          <w:rFonts w:ascii="Arial" w:hAnsi="Arial" w:cs="Arial"/>
        </w:rPr>
        <w:t xml:space="preserve"> </w:t>
      </w:r>
      <w:r w:rsidRPr="00A33672">
        <w:rPr>
          <w:rFonts w:ascii="Arial" w:hAnsi="Arial" w:cs="Arial"/>
        </w:rPr>
        <w:t>zdawczo-odbiorczy</w:t>
      </w:r>
      <w:r w:rsidR="00472903" w:rsidRPr="00A33672">
        <w:rPr>
          <w:rFonts w:ascii="Arial" w:hAnsi="Arial" w:cs="Arial"/>
        </w:rPr>
        <w:t xml:space="preserve"> </w:t>
      </w:r>
      <w:r w:rsidRPr="00A33672">
        <w:rPr>
          <w:rFonts w:ascii="Arial" w:hAnsi="Arial" w:cs="Arial"/>
        </w:rPr>
        <w:t>przekazani</w:t>
      </w:r>
      <w:r w:rsidR="00071793" w:rsidRPr="00A33672">
        <w:rPr>
          <w:rFonts w:ascii="Arial" w:hAnsi="Arial" w:cs="Arial"/>
        </w:rPr>
        <w:t>a</w:t>
      </w:r>
      <w:r w:rsidR="00472903" w:rsidRPr="00A33672">
        <w:rPr>
          <w:rFonts w:ascii="Arial" w:hAnsi="Arial" w:cs="Arial"/>
        </w:rPr>
        <w:t xml:space="preserve"> </w:t>
      </w:r>
      <w:r w:rsidRPr="00A33672">
        <w:rPr>
          <w:rFonts w:ascii="Arial" w:hAnsi="Arial" w:cs="Arial"/>
        </w:rPr>
        <w:t>materiałów</w:t>
      </w:r>
      <w:r w:rsidR="00472903" w:rsidRPr="00A33672">
        <w:rPr>
          <w:rFonts w:ascii="Arial" w:hAnsi="Arial" w:cs="Arial"/>
        </w:rPr>
        <w:t xml:space="preserve"> </w:t>
      </w:r>
      <w:r w:rsidRPr="00A33672">
        <w:rPr>
          <w:rFonts w:ascii="Arial" w:hAnsi="Arial" w:cs="Arial"/>
        </w:rPr>
        <w:t>bibliotecznych.</w:t>
      </w:r>
      <w:r w:rsidR="00472903" w:rsidRPr="00A33672">
        <w:rPr>
          <w:rFonts w:ascii="Arial" w:hAnsi="Arial" w:cs="Arial"/>
        </w:rPr>
        <w:t xml:space="preserve"> </w:t>
      </w:r>
      <w:r w:rsidRPr="00A33672">
        <w:rPr>
          <w:rFonts w:ascii="Arial" w:hAnsi="Arial" w:cs="Arial"/>
        </w:rPr>
        <w:t>Przekazane</w:t>
      </w:r>
      <w:r w:rsidR="00472903" w:rsidRPr="00A33672">
        <w:rPr>
          <w:rFonts w:ascii="Arial" w:hAnsi="Arial" w:cs="Arial"/>
        </w:rPr>
        <w:t xml:space="preserve"> </w:t>
      </w:r>
      <w:r w:rsidRPr="00A33672">
        <w:rPr>
          <w:rFonts w:ascii="Arial" w:hAnsi="Arial" w:cs="Arial"/>
        </w:rPr>
        <w:t>zbiory</w:t>
      </w:r>
      <w:r w:rsidR="00472903" w:rsidRPr="00A33672">
        <w:rPr>
          <w:rFonts w:ascii="Arial" w:hAnsi="Arial" w:cs="Arial"/>
        </w:rPr>
        <w:t xml:space="preserve"> </w:t>
      </w:r>
      <w:r w:rsidRPr="00A33672">
        <w:rPr>
          <w:rFonts w:ascii="Arial" w:hAnsi="Arial" w:cs="Arial"/>
        </w:rPr>
        <w:t>stanowią</w:t>
      </w:r>
      <w:r w:rsidR="00472903" w:rsidRPr="00A33672">
        <w:rPr>
          <w:rFonts w:ascii="Arial" w:hAnsi="Arial" w:cs="Arial"/>
        </w:rPr>
        <w:t xml:space="preserve"> </w:t>
      </w:r>
      <w:r w:rsidRPr="00A33672">
        <w:rPr>
          <w:rFonts w:ascii="Arial" w:hAnsi="Arial" w:cs="Arial"/>
        </w:rPr>
        <w:t>własność</w:t>
      </w:r>
      <w:r w:rsidR="00472903" w:rsidRPr="00A33672">
        <w:rPr>
          <w:rFonts w:ascii="Arial" w:hAnsi="Arial" w:cs="Arial"/>
        </w:rPr>
        <w:t xml:space="preserve"> </w:t>
      </w:r>
      <w:r w:rsidRPr="00A33672">
        <w:rPr>
          <w:rFonts w:ascii="Arial" w:hAnsi="Arial" w:cs="Arial"/>
        </w:rPr>
        <w:t>organu</w:t>
      </w:r>
      <w:r w:rsidR="00472903" w:rsidRPr="00A33672">
        <w:rPr>
          <w:rFonts w:ascii="Arial" w:hAnsi="Arial" w:cs="Arial"/>
        </w:rPr>
        <w:t xml:space="preserve"> </w:t>
      </w:r>
      <w:r w:rsidRPr="00A33672">
        <w:rPr>
          <w:rFonts w:ascii="Arial" w:hAnsi="Arial" w:cs="Arial"/>
        </w:rPr>
        <w:t>prowadzącego,</w:t>
      </w:r>
      <w:r w:rsidR="00472903" w:rsidRPr="00A33672">
        <w:rPr>
          <w:rFonts w:ascii="Arial" w:hAnsi="Arial" w:cs="Arial"/>
        </w:rPr>
        <w:t xml:space="preserve"> </w:t>
      </w:r>
      <w:r w:rsidRPr="00A33672">
        <w:rPr>
          <w:rFonts w:ascii="Arial" w:hAnsi="Arial" w:cs="Arial"/>
        </w:rPr>
        <w:t>do</w:t>
      </w:r>
      <w:r w:rsidR="00472903" w:rsidRPr="00A33672">
        <w:rPr>
          <w:rFonts w:ascii="Arial" w:hAnsi="Arial" w:cs="Arial"/>
        </w:rPr>
        <w:t xml:space="preserve"> </w:t>
      </w:r>
      <w:r w:rsidRPr="00A33672">
        <w:rPr>
          <w:rFonts w:ascii="Arial" w:hAnsi="Arial" w:cs="Arial"/>
        </w:rPr>
        <w:t>której</w:t>
      </w:r>
      <w:r w:rsidR="00472903" w:rsidRPr="00A33672">
        <w:rPr>
          <w:rFonts w:ascii="Arial" w:hAnsi="Arial" w:cs="Arial"/>
        </w:rPr>
        <w:t xml:space="preserve"> </w:t>
      </w:r>
      <w:r w:rsidRPr="00A33672">
        <w:rPr>
          <w:rFonts w:ascii="Arial" w:hAnsi="Arial" w:cs="Arial"/>
        </w:rPr>
        <w:t>uczeń</w:t>
      </w:r>
      <w:r w:rsidR="00472903" w:rsidRPr="00A33672">
        <w:rPr>
          <w:rFonts w:ascii="Arial" w:hAnsi="Arial" w:cs="Arial"/>
        </w:rPr>
        <w:t xml:space="preserve"> </w:t>
      </w:r>
      <w:r w:rsidR="009D159D" w:rsidRPr="00A33672">
        <w:rPr>
          <w:rFonts w:ascii="Arial" w:hAnsi="Arial" w:cs="Arial"/>
        </w:rPr>
        <w:t>przechodzi</w:t>
      </w:r>
      <w:r w:rsidR="00071793" w:rsidRPr="00A33672">
        <w:rPr>
          <w:rFonts w:ascii="Arial" w:hAnsi="Arial" w:cs="Arial"/>
        </w:rPr>
        <w:t>.</w:t>
      </w:r>
    </w:p>
    <w:p w14:paraId="6395D6F4" w14:textId="77777777" w:rsidR="00320C12" w:rsidRPr="00A33672" w:rsidRDefault="00194C5D">
      <w:pPr>
        <w:pStyle w:val="Akapitzlist"/>
        <w:numPr>
          <w:ilvl w:val="4"/>
          <w:numId w:val="43"/>
        </w:numPr>
        <w:ind w:left="426" w:hanging="426"/>
        <w:contextualSpacing/>
        <w:rPr>
          <w:rFonts w:ascii="Arial" w:hAnsi="Arial" w:cs="Arial"/>
        </w:rPr>
      </w:pPr>
      <w:r w:rsidRPr="00A33672">
        <w:rPr>
          <w:rFonts w:ascii="Arial" w:hAnsi="Arial" w:cs="Arial"/>
        </w:rPr>
        <w:t>Czytelnik</w:t>
      </w:r>
      <w:r w:rsidR="00472903" w:rsidRPr="00A33672">
        <w:rPr>
          <w:rFonts w:ascii="Arial" w:hAnsi="Arial" w:cs="Arial"/>
        </w:rPr>
        <w:t xml:space="preserve"> </w:t>
      </w:r>
      <w:r w:rsidRPr="00A33672">
        <w:rPr>
          <w:rFonts w:ascii="Arial" w:hAnsi="Arial" w:cs="Arial"/>
        </w:rPr>
        <w:t>ponosi</w:t>
      </w:r>
      <w:r w:rsidR="00472903" w:rsidRPr="00A33672">
        <w:rPr>
          <w:rFonts w:ascii="Arial" w:hAnsi="Arial" w:cs="Arial"/>
        </w:rPr>
        <w:t xml:space="preserve"> </w:t>
      </w:r>
      <w:r w:rsidRPr="00A33672">
        <w:rPr>
          <w:rFonts w:ascii="Arial" w:hAnsi="Arial" w:cs="Arial"/>
        </w:rPr>
        <w:t>pełną</w:t>
      </w:r>
      <w:r w:rsidR="00472903" w:rsidRPr="00A33672">
        <w:rPr>
          <w:rFonts w:ascii="Arial" w:hAnsi="Arial" w:cs="Arial"/>
        </w:rPr>
        <w:t xml:space="preserve"> </w:t>
      </w:r>
      <w:r w:rsidRPr="00A33672">
        <w:rPr>
          <w:rFonts w:ascii="Arial" w:hAnsi="Arial" w:cs="Arial"/>
        </w:rPr>
        <w:t>odpowiedzialność</w:t>
      </w:r>
      <w:r w:rsidR="00472903" w:rsidRPr="00A33672">
        <w:rPr>
          <w:rFonts w:ascii="Arial" w:hAnsi="Arial" w:cs="Arial"/>
        </w:rPr>
        <w:t xml:space="preserve"> </w:t>
      </w:r>
      <w:r w:rsidRPr="00A33672">
        <w:rPr>
          <w:rFonts w:ascii="Arial" w:hAnsi="Arial" w:cs="Arial"/>
        </w:rPr>
        <w:t>materialną</w:t>
      </w:r>
      <w:r w:rsidR="00472903" w:rsidRPr="00A33672">
        <w:rPr>
          <w:rFonts w:ascii="Arial" w:hAnsi="Arial" w:cs="Arial"/>
        </w:rPr>
        <w:t xml:space="preserve"> </w:t>
      </w:r>
      <w:r w:rsidRPr="00A33672">
        <w:rPr>
          <w:rFonts w:ascii="Arial" w:hAnsi="Arial" w:cs="Arial"/>
        </w:rPr>
        <w:t>za</w:t>
      </w:r>
      <w:r w:rsidR="00472903" w:rsidRPr="00A33672">
        <w:rPr>
          <w:rFonts w:ascii="Arial" w:hAnsi="Arial" w:cs="Arial"/>
        </w:rPr>
        <w:t xml:space="preserve"> </w:t>
      </w:r>
      <w:r w:rsidRPr="00A33672">
        <w:rPr>
          <w:rFonts w:ascii="Arial" w:hAnsi="Arial" w:cs="Arial"/>
        </w:rPr>
        <w:t>wszelkie</w:t>
      </w:r>
      <w:r w:rsidR="00472903" w:rsidRPr="00A33672">
        <w:rPr>
          <w:rFonts w:ascii="Arial" w:hAnsi="Arial" w:cs="Arial"/>
        </w:rPr>
        <w:t xml:space="preserve"> </w:t>
      </w:r>
      <w:r w:rsidRPr="00A33672">
        <w:rPr>
          <w:rFonts w:ascii="Arial" w:hAnsi="Arial" w:cs="Arial"/>
        </w:rPr>
        <w:t>uszkodzenia</w:t>
      </w:r>
      <w:r w:rsidR="00472903" w:rsidRPr="00A33672">
        <w:rPr>
          <w:rFonts w:ascii="Arial" w:hAnsi="Arial" w:cs="Arial"/>
        </w:rPr>
        <w:t xml:space="preserve"> </w:t>
      </w:r>
      <w:r w:rsidRPr="00A33672">
        <w:rPr>
          <w:rFonts w:ascii="Arial" w:hAnsi="Arial" w:cs="Arial"/>
        </w:rPr>
        <w:t>zbiorów</w:t>
      </w:r>
      <w:r w:rsidR="00472903" w:rsidRPr="00A33672">
        <w:rPr>
          <w:rFonts w:ascii="Arial" w:hAnsi="Arial" w:cs="Arial"/>
        </w:rPr>
        <w:t xml:space="preserve"> </w:t>
      </w:r>
      <w:r w:rsidRPr="00A33672">
        <w:rPr>
          <w:rFonts w:ascii="Arial" w:hAnsi="Arial" w:cs="Arial"/>
        </w:rPr>
        <w:t>biblioteki</w:t>
      </w:r>
      <w:r w:rsidR="00472903" w:rsidRPr="00A33672">
        <w:rPr>
          <w:rFonts w:ascii="Arial" w:hAnsi="Arial" w:cs="Arial"/>
        </w:rPr>
        <w:t xml:space="preserve"> </w:t>
      </w:r>
      <w:r w:rsidRPr="00A33672">
        <w:rPr>
          <w:rFonts w:ascii="Arial" w:hAnsi="Arial" w:cs="Arial"/>
        </w:rPr>
        <w:t>stwierdzone</w:t>
      </w:r>
      <w:r w:rsidR="00472903" w:rsidRPr="00A33672">
        <w:rPr>
          <w:rFonts w:ascii="Arial" w:hAnsi="Arial" w:cs="Arial"/>
        </w:rPr>
        <w:t xml:space="preserve"> </w:t>
      </w:r>
      <w:r w:rsidRPr="00A33672">
        <w:rPr>
          <w:rFonts w:ascii="Arial" w:hAnsi="Arial" w:cs="Arial"/>
        </w:rPr>
        <w:t>przy</w:t>
      </w:r>
      <w:r w:rsidR="00472903" w:rsidRPr="00A33672">
        <w:rPr>
          <w:rFonts w:ascii="Arial" w:hAnsi="Arial" w:cs="Arial"/>
        </w:rPr>
        <w:t xml:space="preserve"> </w:t>
      </w:r>
      <w:r w:rsidRPr="00A33672">
        <w:rPr>
          <w:rFonts w:ascii="Arial" w:hAnsi="Arial" w:cs="Arial"/>
        </w:rPr>
        <w:t>ich</w:t>
      </w:r>
      <w:r w:rsidR="00472903" w:rsidRPr="00A33672">
        <w:rPr>
          <w:rFonts w:ascii="Arial" w:hAnsi="Arial" w:cs="Arial"/>
        </w:rPr>
        <w:t xml:space="preserve"> </w:t>
      </w:r>
      <w:r w:rsidR="009D159D" w:rsidRPr="00A33672">
        <w:rPr>
          <w:rFonts w:ascii="Arial" w:hAnsi="Arial" w:cs="Arial"/>
        </w:rPr>
        <w:t>zwrocie</w:t>
      </w:r>
      <w:r w:rsidR="00320C12" w:rsidRPr="00A33672">
        <w:rPr>
          <w:rFonts w:ascii="Arial" w:hAnsi="Arial" w:cs="Arial"/>
        </w:rPr>
        <w:t>.</w:t>
      </w:r>
    </w:p>
    <w:p w14:paraId="05FDA85D" w14:textId="06643A3E" w:rsidR="00194C5D" w:rsidRPr="00A33672" w:rsidRDefault="00194C5D">
      <w:pPr>
        <w:pStyle w:val="Akapitzlist"/>
        <w:numPr>
          <w:ilvl w:val="4"/>
          <w:numId w:val="43"/>
        </w:numPr>
        <w:ind w:left="426" w:hanging="426"/>
        <w:contextualSpacing/>
        <w:rPr>
          <w:rFonts w:ascii="Arial" w:hAnsi="Arial" w:cs="Arial"/>
        </w:rPr>
      </w:pPr>
      <w:r w:rsidRPr="00A33672">
        <w:rPr>
          <w:rFonts w:ascii="Arial" w:hAnsi="Arial" w:cs="Arial"/>
        </w:rPr>
        <w:t>W</w:t>
      </w:r>
      <w:r w:rsidR="00472903" w:rsidRPr="00A33672">
        <w:rPr>
          <w:rFonts w:ascii="Arial" w:hAnsi="Arial" w:cs="Arial"/>
        </w:rPr>
        <w:t xml:space="preserve"> </w:t>
      </w:r>
      <w:r w:rsidRPr="00A33672">
        <w:rPr>
          <w:rFonts w:ascii="Arial" w:hAnsi="Arial" w:cs="Arial"/>
        </w:rPr>
        <w:t>przypadku</w:t>
      </w:r>
      <w:r w:rsidR="00472903" w:rsidRPr="00A33672">
        <w:rPr>
          <w:rFonts w:ascii="Arial" w:hAnsi="Arial" w:cs="Arial"/>
        </w:rPr>
        <w:t xml:space="preserve"> </w:t>
      </w:r>
      <w:r w:rsidRPr="00A33672">
        <w:rPr>
          <w:rFonts w:ascii="Arial" w:hAnsi="Arial" w:cs="Arial"/>
        </w:rPr>
        <w:t>uszkodzenia,</w:t>
      </w:r>
      <w:r w:rsidR="00472903" w:rsidRPr="00A33672">
        <w:rPr>
          <w:rFonts w:ascii="Arial" w:hAnsi="Arial" w:cs="Arial"/>
        </w:rPr>
        <w:t xml:space="preserve"> </w:t>
      </w:r>
      <w:r w:rsidRPr="00A33672">
        <w:rPr>
          <w:rFonts w:ascii="Arial" w:hAnsi="Arial" w:cs="Arial"/>
        </w:rPr>
        <w:t>zniszczenia</w:t>
      </w:r>
      <w:r w:rsidR="00472903" w:rsidRPr="00A33672">
        <w:rPr>
          <w:rFonts w:ascii="Arial" w:hAnsi="Arial" w:cs="Arial"/>
        </w:rPr>
        <w:t xml:space="preserve"> </w:t>
      </w:r>
      <w:r w:rsidRPr="00A33672">
        <w:rPr>
          <w:rFonts w:ascii="Arial" w:hAnsi="Arial" w:cs="Arial"/>
        </w:rPr>
        <w:t>lub</w:t>
      </w:r>
      <w:r w:rsidR="00472903" w:rsidRPr="00A33672">
        <w:rPr>
          <w:rFonts w:ascii="Arial" w:hAnsi="Arial" w:cs="Arial"/>
        </w:rPr>
        <w:t xml:space="preserve"> </w:t>
      </w:r>
      <w:r w:rsidRPr="00A33672">
        <w:rPr>
          <w:rFonts w:ascii="Arial" w:hAnsi="Arial" w:cs="Arial"/>
        </w:rPr>
        <w:t>niezwrócenia</w:t>
      </w:r>
      <w:r w:rsidR="00472903" w:rsidRPr="00A33672">
        <w:rPr>
          <w:rFonts w:ascii="Arial" w:hAnsi="Arial" w:cs="Arial"/>
        </w:rPr>
        <w:t xml:space="preserve"> </w:t>
      </w:r>
      <w:r w:rsidRPr="00A33672">
        <w:rPr>
          <w:rFonts w:ascii="Arial" w:hAnsi="Arial" w:cs="Arial"/>
        </w:rPr>
        <w:t>podręcznika</w:t>
      </w:r>
      <w:r w:rsidR="00472903" w:rsidRPr="00A33672">
        <w:rPr>
          <w:rFonts w:ascii="Arial" w:hAnsi="Arial" w:cs="Arial"/>
        </w:rPr>
        <w:t xml:space="preserve"> </w:t>
      </w:r>
      <w:r w:rsidRPr="00A33672">
        <w:rPr>
          <w:rFonts w:ascii="Arial" w:hAnsi="Arial" w:cs="Arial"/>
        </w:rPr>
        <w:t>lub</w:t>
      </w:r>
      <w:r w:rsidR="00472903" w:rsidRPr="00A33672">
        <w:rPr>
          <w:rFonts w:ascii="Arial" w:hAnsi="Arial" w:cs="Arial"/>
        </w:rPr>
        <w:t xml:space="preserve"> </w:t>
      </w:r>
      <w:r w:rsidRPr="00A33672">
        <w:rPr>
          <w:rFonts w:ascii="Arial" w:hAnsi="Arial" w:cs="Arial"/>
        </w:rPr>
        <w:t>materiału</w:t>
      </w:r>
      <w:r w:rsidR="00472903" w:rsidRPr="00A33672">
        <w:rPr>
          <w:rFonts w:ascii="Arial" w:hAnsi="Arial" w:cs="Arial"/>
        </w:rPr>
        <w:t xml:space="preserve"> </w:t>
      </w:r>
      <w:r w:rsidRPr="00A33672">
        <w:rPr>
          <w:rFonts w:ascii="Arial" w:hAnsi="Arial" w:cs="Arial"/>
        </w:rPr>
        <w:t>edukacyjnego</w:t>
      </w:r>
      <w:r w:rsidR="00472903" w:rsidRPr="00A33672">
        <w:rPr>
          <w:rFonts w:ascii="Arial" w:hAnsi="Arial" w:cs="Arial"/>
        </w:rPr>
        <w:t xml:space="preserve"> </w:t>
      </w:r>
      <w:r w:rsidRPr="00A33672">
        <w:rPr>
          <w:rFonts w:ascii="Arial" w:hAnsi="Arial" w:cs="Arial"/>
        </w:rPr>
        <w:t>w</w:t>
      </w:r>
      <w:r w:rsidR="00472903" w:rsidRPr="00A33672">
        <w:rPr>
          <w:rFonts w:ascii="Arial" w:hAnsi="Arial" w:cs="Arial"/>
        </w:rPr>
        <w:t xml:space="preserve"> </w:t>
      </w:r>
      <w:r w:rsidRPr="00A33672">
        <w:rPr>
          <w:rFonts w:ascii="Arial" w:hAnsi="Arial" w:cs="Arial"/>
        </w:rPr>
        <w:t>terminie</w:t>
      </w:r>
      <w:r w:rsidR="00472903" w:rsidRPr="00A33672">
        <w:rPr>
          <w:rFonts w:ascii="Arial" w:hAnsi="Arial" w:cs="Arial"/>
        </w:rPr>
        <w:t xml:space="preserve"> </w:t>
      </w:r>
      <w:r w:rsidRPr="00A33672">
        <w:rPr>
          <w:rFonts w:ascii="Arial" w:hAnsi="Arial" w:cs="Arial"/>
        </w:rPr>
        <w:t>wskazanym</w:t>
      </w:r>
      <w:r w:rsidR="00472903" w:rsidRPr="00A33672">
        <w:rPr>
          <w:rFonts w:ascii="Arial" w:hAnsi="Arial" w:cs="Arial"/>
        </w:rPr>
        <w:t xml:space="preserve"> </w:t>
      </w:r>
      <w:r w:rsidRPr="00A33672">
        <w:rPr>
          <w:rFonts w:ascii="Arial" w:hAnsi="Arial" w:cs="Arial"/>
        </w:rPr>
        <w:t>przez</w:t>
      </w:r>
      <w:r w:rsidR="00472903" w:rsidRPr="00A33672">
        <w:rPr>
          <w:rFonts w:ascii="Arial" w:hAnsi="Arial" w:cs="Arial"/>
        </w:rPr>
        <w:t xml:space="preserve"> </w:t>
      </w:r>
      <w:r w:rsidRPr="00A33672">
        <w:rPr>
          <w:rFonts w:ascii="Arial" w:hAnsi="Arial" w:cs="Arial"/>
        </w:rPr>
        <w:t>wychowawcę</w:t>
      </w:r>
      <w:r w:rsidR="00472903" w:rsidRPr="00A33672">
        <w:rPr>
          <w:rFonts w:ascii="Arial" w:hAnsi="Arial" w:cs="Arial"/>
        </w:rPr>
        <w:t xml:space="preserve"> </w:t>
      </w:r>
      <w:r w:rsidRPr="00A33672">
        <w:rPr>
          <w:rFonts w:ascii="Arial" w:hAnsi="Arial" w:cs="Arial"/>
        </w:rPr>
        <w:t>klasy,</w:t>
      </w:r>
      <w:r w:rsidR="00472903" w:rsidRPr="00A33672">
        <w:rPr>
          <w:rFonts w:ascii="Arial" w:hAnsi="Arial" w:cs="Arial"/>
        </w:rPr>
        <w:t xml:space="preserve"> </w:t>
      </w:r>
      <w:r w:rsidRPr="00A33672">
        <w:rPr>
          <w:rFonts w:ascii="Arial" w:hAnsi="Arial" w:cs="Arial"/>
        </w:rPr>
        <w:t>po</w:t>
      </w:r>
      <w:r w:rsidR="00472903" w:rsidRPr="00A33672">
        <w:rPr>
          <w:rFonts w:ascii="Arial" w:hAnsi="Arial" w:cs="Arial"/>
        </w:rPr>
        <w:t xml:space="preserve"> </w:t>
      </w:r>
      <w:r w:rsidRPr="00A33672">
        <w:rPr>
          <w:rFonts w:ascii="Arial" w:hAnsi="Arial" w:cs="Arial"/>
        </w:rPr>
        <w:t>dwukrotnym</w:t>
      </w:r>
      <w:r w:rsidR="00472903" w:rsidRPr="00A33672">
        <w:rPr>
          <w:rFonts w:ascii="Arial" w:hAnsi="Arial" w:cs="Arial"/>
        </w:rPr>
        <w:t xml:space="preserve"> </w:t>
      </w:r>
      <w:r w:rsidRPr="00A33672">
        <w:rPr>
          <w:rFonts w:ascii="Arial" w:hAnsi="Arial" w:cs="Arial"/>
        </w:rPr>
        <w:t>pisemnym</w:t>
      </w:r>
      <w:r w:rsidR="00472903" w:rsidRPr="00A33672">
        <w:rPr>
          <w:rFonts w:ascii="Arial" w:hAnsi="Arial" w:cs="Arial"/>
        </w:rPr>
        <w:t xml:space="preserve"> </w:t>
      </w:r>
      <w:r w:rsidRPr="00A33672">
        <w:rPr>
          <w:rFonts w:ascii="Arial" w:hAnsi="Arial" w:cs="Arial"/>
        </w:rPr>
        <w:t>wezwaniu</w:t>
      </w:r>
      <w:r w:rsidR="00472903" w:rsidRPr="00A33672">
        <w:rPr>
          <w:rFonts w:ascii="Arial" w:hAnsi="Arial" w:cs="Arial"/>
        </w:rPr>
        <w:t xml:space="preserve"> </w:t>
      </w:r>
      <w:r w:rsidRPr="00A33672">
        <w:rPr>
          <w:rFonts w:ascii="Arial" w:hAnsi="Arial" w:cs="Arial"/>
        </w:rPr>
        <w:t>do</w:t>
      </w:r>
      <w:r w:rsidR="00472903" w:rsidRPr="00A33672">
        <w:rPr>
          <w:rFonts w:ascii="Arial" w:hAnsi="Arial" w:cs="Arial"/>
        </w:rPr>
        <w:t xml:space="preserve"> </w:t>
      </w:r>
      <w:r w:rsidRPr="00A33672">
        <w:rPr>
          <w:rFonts w:ascii="Arial" w:hAnsi="Arial" w:cs="Arial"/>
        </w:rPr>
        <w:t>zwrotu,</w:t>
      </w:r>
      <w:r w:rsidR="00472903" w:rsidRPr="00A33672">
        <w:rPr>
          <w:rFonts w:ascii="Arial" w:hAnsi="Arial" w:cs="Arial"/>
        </w:rPr>
        <w:t xml:space="preserve"> </w:t>
      </w:r>
      <w:r w:rsidRPr="00A33672">
        <w:rPr>
          <w:rFonts w:ascii="Arial" w:hAnsi="Arial" w:cs="Arial"/>
        </w:rPr>
        <w:t>szkoła</w:t>
      </w:r>
      <w:r w:rsidR="00472903" w:rsidRPr="00A33672">
        <w:rPr>
          <w:rFonts w:ascii="Arial" w:hAnsi="Arial" w:cs="Arial"/>
        </w:rPr>
        <w:t xml:space="preserve"> </w:t>
      </w:r>
      <w:r w:rsidRPr="00A33672">
        <w:rPr>
          <w:rFonts w:ascii="Arial" w:hAnsi="Arial" w:cs="Arial"/>
        </w:rPr>
        <w:t>może</w:t>
      </w:r>
      <w:r w:rsidR="00472903" w:rsidRPr="00A33672">
        <w:rPr>
          <w:rFonts w:ascii="Arial" w:hAnsi="Arial" w:cs="Arial"/>
        </w:rPr>
        <w:t xml:space="preserve"> </w:t>
      </w:r>
      <w:r w:rsidRPr="00A33672">
        <w:rPr>
          <w:rFonts w:ascii="Arial" w:hAnsi="Arial" w:cs="Arial"/>
        </w:rPr>
        <w:t>żądać</w:t>
      </w:r>
      <w:r w:rsidR="00472903" w:rsidRPr="00A33672">
        <w:rPr>
          <w:rFonts w:ascii="Arial" w:hAnsi="Arial" w:cs="Arial"/>
        </w:rPr>
        <w:t xml:space="preserve"> </w:t>
      </w:r>
      <w:r w:rsidRPr="00A33672">
        <w:rPr>
          <w:rFonts w:ascii="Arial" w:hAnsi="Arial" w:cs="Arial"/>
        </w:rPr>
        <w:t>od</w:t>
      </w:r>
      <w:r w:rsidR="00472903" w:rsidRPr="00A33672">
        <w:rPr>
          <w:rFonts w:ascii="Arial" w:hAnsi="Arial" w:cs="Arial"/>
        </w:rPr>
        <w:t xml:space="preserve"> </w:t>
      </w:r>
      <w:r w:rsidRPr="00A33672">
        <w:rPr>
          <w:rFonts w:ascii="Arial" w:hAnsi="Arial" w:cs="Arial"/>
        </w:rPr>
        <w:t>rodziców</w:t>
      </w:r>
      <w:r w:rsidR="00472903" w:rsidRPr="00A33672">
        <w:rPr>
          <w:rFonts w:ascii="Arial" w:hAnsi="Arial" w:cs="Arial"/>
        </w:rPr>
        <w:t xml:space="preserve"> </w:t>
      </w:r>
      <w:r w:rsidRPr="00A33672">
        <w:rPr>
          <w:rFonts w:ascii="Arial" w:hAnsi="Arial" w:cs="Arial"/>
        </w:rPr>
        <w:t>ucznia</w:t>
      </w:r>
      <w:r w:rsidR="00472903" w:rsidRPr="00A33672">
        <w:rPr>
          <w:rFonts w:ascii="Arial" w:hAnsi="Arial" w:cs="Arial"/>
        </w:rPr>
        <w:t xml:space="preserve"> </w:t>
      </w:r>
      <w:r w:rsidRPr="00A33672">
        <w:rPr>
          <w:rFonts w:ascii="Arial" w:hAnsi="Arial" w:cs="Arial"/>
        </w:rPr>
        <w:t>zwrotu</w:t>
      </w:r>
      <w:r w:rsidR="00472903" w:rsidRPr="00A33672">
        <w:rPr>
          <w:rFonts w:ascii="Arial" w:hAnsi="Arial" w:cs="Arial"/>
        </w:rPr>
        <w:t xml:space="preserve"> </w:t>
      </w:r>
      <w:r w:rsidRPr="00A33672">
        <w:rPr>
          <w:rFonts w:ascii="Arial" w:hAnsi="Arial" w:cs="Arial"/>
        </w:rPr>
        <w:t>kosztu</w:t>
      </w:r>
      <w:r w:rsidR="00472903" w:rsidRPr="00A33672">
        <w:rPr>
          <w:rFonts w:ascii="Arial" w:hAnsi="Arial" w:cs="Arial"/>
        </w:rPr>
        <w:t xml:space="preserve"> </w:t>
      </w:r>
      <w:r w:rsidRPr="00A33672">
        <w:rPr>
          <w:rFonts w:ascii="Arial" w:hAnsi="Arial" w:cs="Arial"/>
        </w:rPr>
        <w:t>ich</w:t>
      </w:r>
      <w:r w:rsidR="00472903" w:rsidRPr="00A33672">
        <w:rPr>
          <w:rFonts w:ascii="Arial" w:hAnsi="Arial" w:cs="Arial"/>
        </w:rPr>
        <w:t xml:space="preserve"> </w:t>
      </w:r>
      <w:r w:rsidRPr="00A33672">
        <w:rPr>
          <w:rFonts w:ascii="Arial" w:hAnsi="Arial" w:cs="Arial"/>
        </w:rPr>
        <w:t>zakupu,</w:t>
      </w:r>
      <w:r w:rsidR="00472903" w:rsidRPr="00A33672">
        <w:rPr>
          <w:rFonts w:ascii="Arial" w:hAnsi="Arial" w:cs="Arial"/>
        </w:rPr>
        <w:t xml:space="preserve"> </w:t>
      </w:r>
      <w:r w:rsidRPr="00A33672">
        <w:rPr>
          <w:rFonts w:ascii="Arial" w:hAnsi="Arial" w:cs="Arial"/>
        </w:rPr>
        <w:t>zgodnie</w:t>
      </w:r>
      <w:r w:rsidR="00472903" w:rsidRPr="00A33672">
        <w:rPr>
          <w:rFonts w:ascii="Arial" w:hAnsi="Arial" w:cs="Arial"/>
        </w:rPr>
        <w:t xml:space="preserve"> </w:t>
      </w:r>
      <w:r w:rsidRPr="00A33672">
        <w:rPr>
          <w:rFonts w:ascii="Arial" w:hAnsi="Arial" w:cs="Arial"/>
        </w:rPr>
        <w:t>z</w:t>
      </w:r>
      <w:r w:rsidR="00472903" w:rsidRPr="00A33672">
        <w:rPr>
          <w:rFonts w:ascii="Arial" w:hAnsi="Arial" w:cs="Arial"/>
        </w:rPr>
        <w:t xml:space="preserve"> </w:t>
      </w:r>
      <w:r w:rsidRPr="00A33672">
        <w:rPr>
          <w:rFonts w:ascii="Arial" w:hAnsi="Arial" w:cs="Arial"/>
        </w:rPr>
        <w:t>cenami</w:t>
      </w:r>
      <w:r w:rsidR="00472903" w:rsidRPr="00A33672">
        <w:rPr>
          <w:rFonts w:ascii="Arial" w:hAnsi="Arial" w:cs="Arial"/>
        </w:rPr>
        <w:t xml:space="preserve"> </w:t>
      </w:r>
      <w:r w:rsidRPr="00A33672">
        <w:rPr>
          <w:rFonts w:ascii="Arial" w:hAnsi="Arial" w:cs="Arial"/>
        </w:rPr>
        <w:t>ogłaszanymi</w:t>
      </w:r>
      <w:r w:rsidR="00472903" w:rsidRPr="00A33672">
        <w:rPr>
          <w:rFonts w:ascii="Arial" w:hAnsi="Arial" w:cs="Arial"/>
        </w:rPr>
        <w:t xml:space="preserve"> </w:t>
      </w:r>
      <w:r w:rsidRPr="00A33672">
        <w:rPr>
          <w:rFonts w:ascii="Arial" w:hAnsi="Arial" w:cs="Arial"/>
        </w:rPr>
        <w:t>przez</w:t>
      </w:r>
      <w:r w:rsidR="00472903" w:rsidRPr="00A33672">
        <w:rPr>
          <w:rFonts w:ascii="Arial" w:hAnsi="Arial" w:cs="Arial"/>
        </w:rPr>
        <w:t xml:space="preserve"> </w:t>
      </w:r>
      <w:r w:rsidRPr="00A33672">
        <w:rPr>
          <w:rFonts w:ascii="Arial" w:hAnsi="Arial" w:cs="Arial"/>
        </w:rPr>
        <w:t>właściwego</w:t>
      </w:r>
      <w:r w:rsidR="00472903" w:rsidRPr="00A33672">
        <w:rPr>
          <w:rFonts w:ascii="Arial" w:hAnsi="Arial" w:cs="Arial"/>
        </w:rPr>
        <w:t xml:space="preserve"> </w:t>
      </w:r>
      <w:r w:rsidRPr="00A33672">
        <w:rPr>
          <w:rFonts w:ascii="Arial" w:hAnsi="Arial" w:cs="Arial"/>
        </w:rPr>
        <w:t>ministra</w:t>
      </w:r>
      <w:r w:rsidR="00472903" w:rsidRPr="00A33672">
        <w:rPr>
          <w:rFonts w:ascii="Arial" w:hAnsi="Arial" w:cs="Arial"/>
        </w:rPr>
        <w:t xml:space="preserve"> </w:t>
      </w:r>
      <w:r w:rsidRPr="00A33672">
        <w:rPr>
          <w:rFonts w:ascii="Arial" w:hAnsi="Arial" w:cs="Arial"/>
        </w:rPr>
        <w:t>ds.</w:t>
      </w:r>
      <w:r w:rsidR="00472903" w:rsidRPr="00A33672">
        <w:rPr>
          <w:rFonts w:ascii="Arial" w:hAnsi="Arial" w:cs="Arial"/>
        </w:rPr>
        <w:t xml:space="preserve"> </w:t>
      </w:r>
      <w:r w:rsidRPr="00A33672">
        <w:rPr>
          <w:rFonts w:ascii="Arial" w:hAnsi="Arial" w:cs="Arial"/>
        </w:rPr>
        <w:t>oświaty</w:t>
      </w:r>
      <w:r w:rsidR="00472903" w:rsidRPr="00A33672">
        <w:rPr>
          <w:rFonts w:ascii="Arial" w:hAnsi="Arial" w:cs="Arial"/>
        </w:rPr>
        <w:t xml:space="preserve"> </w:t>
      </w:r>
      <w:r w:rsidR="00320C12" w:rsidRPr="00A33672">
        <w:rPr>
          <w:rFonts w:ascii="Arial" w:hAnsi="Arial" w:cs="Arial"/>
        </w:rPr>
        <w:br/>
      </w:r>
      <w:r w:rsidRPr="00A33672">
        <w:rPr>
          <w:rFonts w:ascii="Arial" w:hAnsi="Arial" w:cs="Arial"/>
        </w:rPr>
        <w:t>i</w:t>
      </w:r>
      <w:r w:rsidR="00472903" w:rsidRPr="00A33672">
        <w:rPr>
          <w:rFonts w:ascii="Arial" w:hAnsi="Arial" w:cs="Arial"/>
        </w:rPr>
        <w:t xml:space="preserve"> </w:t>
      </w:r>
      <w:r w:rsidRPr="00A33672">
        <w:rPr>
          <w:rFonts w:ascii="Arial" w:hAnsi="Arial" w:cs="Arial"/>
        </w:rPr>
        <w:t>wychowania.</w:t>
      </w:r>
      <w:r w:rsidR="00472903" w:rsidRPr="00A33672">
        <w:rPr>
          <w:rFonts w:ascii="Arial" w:hAnsi="Arial" w:cs="Arial"/>
        </w:rPr>
        <w:t xml:space="preserve"> </w:t>
      </w:r>
      <w:r w:rsidRPr="00A33672">
        <w:rPr>
          <w:rFonts w:ascii="Arial" w:hAnsi="Arial" w:cs="Arial"/>
        </w:rPr>
        <w:t>Zwrot</w:t>
      </w:r>
      <w:r w:rsidR="00472903" w:rsidRPr="00A33672">
        <w:rPr>
          <w:rFonts w:ascii="Arial" w:hAnsi="Arial" w:cs="Arial"/>
        </w:rPr>
        <w:t xml:space="preserve"> </w:t>
      </w:r>
      <w:r w:rsidRPr="00A33672">
        <w:rPr>
          <w:rFonts w:ascii="Arial" w:hAnsi="Arial" w:cs="Arial"/>
        </w:rPr>
        <w:t>pieniędzy</w:t>
      </w:r>
      <w:r w:rsidR="00472903" w:rsidRPr="00A33672">
        <w:rPr>
          <w:rFonts w:ascii="Arial" w:hAnsi="Arial" w:cs="Arial"/>
        </w:rPr>
        <w:t xml:space="preserve"> </w:t>
      </w:r>
      <w:r w:rsidRPr="00A33672">
        <w:rPr>
          <w:rFonts w:ascii="Arial" w:hAnsi="Arial" w:cs="Arial"/>
        </w:rPr>
        <w:t>następuje</w:t>
      </w:r>
      <w:r w:rsidR="00472903" w:rsidRPr="00A33672">
        <w:rPr>
          <w:rFonts w:ascii="Arial" w:hAnsi="Arial" w:cs="Arial"/>
        </w:rPr>
        <w:t xml:space="preserve"> </w:t>
      </w:r>
      <w:r w:rsidRPr="00A33672">
        <w:rPr>
          <w:rFonts w:ascii="Arial" w:hAnsi="Arial" w:cs="Arial"/>
        </w:rPr>
        <w:t>na</w:t>
      </w:r>
      <w:r w:rsidR="00472903" w:rsidRPr="00A33672">
        <w:rPr>
          <w:rFonts w:ascii="Arial" w:hAnsi="Arial" w:cs="Arial"/>
        </w:rPr>
        <w:t xml:space="preserve"> </w:t>
      </w:r>
      <w:r w:rsidRPr="00A33672">
        <w:rPr>
          <w:rFonts w:ascii="Arial" w:hAnsi="Arial" w:cs="Arial"/>
        </w:rPr>
        <w:t>konto</w:t>
      </w:r>
      <w:r w:rsidR="00472903" w:rsidRPr="00A33672">
        <w:rPr>
          <w:rFonts w:ascii="Arial" w:hAnsi="Arial" w:cs="Arial"/>
        </w:rPr>
        <w:t xml:space="preserve"> </w:t>
      </w:r>
      <w:r w:rsidRPr="00A33672">
        <w:rPr>
          <w:rFonts w:ascii="Arial" w:hAnsi="Arial" w:cs="Arial"/>
        </w:rPr>
        <w:t>budżetowe</w:t>
      </w:r>
      <w:r w:rsidR="00472903" w:rsidRPr="00A33672">
        <w:rPr>
          <w:rFonts w:ascii="Arial" w:hAnsi="Arial" w:cs="Arial"/>
        </w:rPr>
        <w:t xml:space="preserve"> </w:t>
      </w:r>
      <w:r w:rsidRPr="00A33672">
        <w:rPr>
          <w:rFonts w:ascii="Arial" w:hAnsi="Arial" w:cs="Arial"/>
        </w:rPr>
        <w:t>szkoły</w:t>
      </w:r>
      <w:r w:rsidR="00472903" w:rsidRPr="00A33672">
        <w:rPr>
          <w:rFonts w:ascii="Arial" w:hAnsi="Arial" w:cs="Arial"/>
        </w:rPr>
        <w:t xml:space="preserve"> </w:t>
      </w:r>
      <w:r w:rsidRPr="00A33672">
        <w:rPr>
          <w:rFonts w:ascii="Arial" w:hAnsi="Arial" w:cs="Arial"/>
        </w:rPr>
        <w:t>i</w:t>
      </w:r>
      <w:r w:rsidR="00472903" w:rsidRPr="00A33672">
        <w:rPr>
          <w:rFonts w:ascii="Arial" w:hAnsi="Arial" w:cs="Arial"/>
        </w:rPr>
        <w:t xml:space="preserve"> </w:t>
      </w:r>
      <w:r w:rsidRPr="00A33672">
        <w:rPr>
          <w:rFonts w:ascii="Arial" w:hAnsi="Arial" w:cs="Arial"/>
        </w:rPr>
        <w:t>stanowi</w:t>
      </w:r>
      <w:r w:rsidR="00472903" w:rsidRPr="00A33672">
        <w:rPr>
          <w:rFonts w:ascii="Arial" w:hAnsi="Arial" w:cs="Arial"/>
        </w:rPr>
        <w:t xml:space="preserve"> </w:t>
      </w:r>
      <w:r w:rsidRPr="00A33672">
        <w:rPr>
          <w:rFonts w:ascii="Arial" w:hAnsi="Arial" w:cs="Arial"/>
        </w:rPr>
        <w:t>dochód</w:t>
      </w:r>
      <w:r w:rsidR="00472903" w:rsidRPr="00A33672">
        <w:rPr>
          <w:rFonts w:ascii="Arial" w:hAnsi="Arial" w:cs="Arial"/>
        </w:rPr>
        <w:t xml:space="preserve"> </w:t>
      </w:r>
      <w:r w:rsidRPr="00A33672">
        <w:rPr>
          <w:rFonts w:ascii="Arial" w:hAnsi="Arial" w:cs="Arial"/>
        </w:rPr>
        <w:t>budżetu</w:t>
      </w:r>
      <w:r w:rsidR="00472903" w:rsidRPr="00A33672">
        <w:rPr>
          <w:rFonts w:ascii="Arial" w:hAnsi="Arial" w:cs="Arial"/>
        </w:rPr>
        <w:t xml:space="preserve"> </w:t>
      </w:r>
      <w:r w:rsidRPr="00A33672">
        <w:rPr>
          <w:rFonts w:ascii="Arial" w:hAnsi="Arial" w:cs="Arial"/>
        </w:rPr>
        <w:t>państwa.</w:t>
      </w:r>
      <w:r w:rsidR="00472903" w:rsidRPr="00A33672">
        <w:rPr>
          <w:rFonts w:ascii="Arial" w:hAnsi="Arial" w:cs="Arial"/>
        </w:rPr>
        <w:t xml:space="preserve"> </w:t>
      </w:r>
    </w:p>
    <w:p w14:paraId="5BDDA5D9" w14:textId="021AACF0" w:rsidR="0014054E" w:rsidRPr="00A33672" w:rsidRDefault="0014054E" w:rsidP="007D2CFE">
      <w:pPr>
        <w:pStyle w:val="Tekstpodstawowy"/>
        <w:spacing w:line="276" w:lineRule="auto"/>
        <w:ind w:left="284" w:hanging="284"/>
        <w:contextualSpacing/>
        <w:rPr>
          <w:rFonts w:cs="Arial"/>
          <w:b/>
          <w:sz w:val="22"/>
          <w:szCs w:val="22"/>
        </w:rPr>
      </w:pPr>
      <w:r w:rsidRPr="00A33672">
        <w:rPr>
          <w:rFonts w:cs="Arial"/>
          <w:b/>
          <w:sz w:val="22"/>
          <w:szCs w:val="22"/>
        </w:rPr>
        <w:t>§</w:t>
      </w:r>
      <w:r w:rsidR="00472903" w:rsidRPr="00A33672">
        <w:rPr>
          <w:rFonts w:cs="Arial"/>
          <w:b/>
          <w:sz w:val="22"/>
          <w:szCs w:val="22"/>
        </w:rPr>
        <w:t xml:space="preserve"> </w:t>
      </w:r>
      <w:r w:rsidR="00A932D2" w:rsidRPr="00A33672">
        <w:rPr>
          <w:rFonts w:cs="Arial"/>
          <w:b/>
          <w:sz w:val="22"/>
          <w:szCs w:val="22"/>
        </w:rPr>
        <w:t>60</w:t>
      </w:r>
      <w:r w:rsidR="009D159D" w:rsidRPr="00A33672">
        <w:rPr>
          <w:rFonts w:cs="Arial"/>
          <w:b/>
          <w:sz w:val="22"/>
          <w:szCs w:val="22"/>
        </w:rPr>
        <w:t>.</w:t>
      </w:r>
    </w:p>
    <w:p w14:paraId="57677804" w14:textId="4CB290E0" w:rsidR="008569C2" w:rsidRPr="00A33672" w:rsidRDefault="008569C2" w:rsidP="007D2CFE">
      <w:pPr>
        <w:pStyle w:val="Tekstpodstawowy"/>
        <w:spacing w:line="276" w:lineRule="auto"/>
        <w:ind w:left="284" w:hanging="284"/>
        <w:contextualSpacing/>
        <w:rPr>
          <w:rFonts w:cs="Arial"/>
          <w:b/>
          <w:sz w:val="22"/>
          <w:szCs w:val="22"/>
        </w:rPr>
      </w:pPr>
      <w:r w:rsidRPr="00A33672">
        <w:rPr>
          <w:rFonts w:cs="Arial"/>
          <w:b/>
          <w:sz w:val="22"/>
          <w:szCs w:val="22"/>
        </w:rPr>
        <w:t>Świetlica</w:t>
      </w:r>
    </w:p>
    <w:p w14:paraId="19E64628" w14:textId="77777777" w:rsidR="008569C2" w:rsidRPr="00A33672" w:rsidRDefault="008569C2" w:rsidP="007D2CFE">
      <w:pPr>
        <w:pStyle w:val="Tekstpodstawowy"/>
        <w:spacing w:line="276" w:lineRule="auto"/>
        <w:ind w:left="284" w:hanging="284"/>
        <w:contextualSpacing/>
        <w:rPr>
          <w:rFonts w:cs="Arial"/>
          <w:b/>
          <w:sz w:val="22"/>
          <w:szCs w:val="22"/>
        </w:rPr>
      </w:pPr>
    </w:p>
    <w:p w14:paraId="54ED1C74" w14:textId="77777777" w:rsidR="00C43A8F" w:rsidRPr="00A33672" w:rsidRDefault="00C43A8F">
      <w:pPr>
        <w:pStyle w:val="Tekstpodstawowy"/>
        <w:numPr>
          <w:ilvl w:val="0"/>
          <w:numId w:val="133"/>
        </w:numPr>
        <w:spacing w:line="276" w:lineRule="auto"/>
        <w:ind w:left="284" w:hanging="284"/>
        <w:contextualSpacing/>
        <w:rPr>
          <w:rFonts w:cs="Arial"/>
          <w:sz w:val="22"/>
          <w:szCs w:val="22"/>
        </w:rPr>
      </w:pPr>
      <w:r w:rsidRPr="00A33672">
        <w:rPr>
          <w:rFonts w:cs="Arial"/>
          <w:sz w:val="22"/>
          <w:szCs w:val="22"/>
        </w:rPr>
        <w:t>Szkoła prowadzi świetlicę dla uczniów, którzy pozostają w szkole dłużej ze względu na czas pracy rodziców, organizację dojazdu do szkoły lub inne okoliczności wymagające zapewnienia opieki w szkole.</w:t>
      </w:r>
    </w:p>
    <w:p w14:paraId="06BB4853" w14:textId="77777777" w:rsidR="00C43A8F" w:rsidRPr="00A33672" w:rsidRDefault="00C43A8F">
      <w:pPr>
        <w:pStyle w:val="Tekstpodstawowy"/>
        <w:numPr>
          <w:ilvl w:val="0"/>
          <w:numId w:val="133"/>
        </w:numPr>
        <w:spacing w:line="276" w:lineRule="auto"/>
        <w:ind w:left="284" w:hanging="284"/>
        <w:contextualSpacing/>
        <w:rPr>
          <w:rFonts w:cs="Arial"/>
          <w:sz w:val="22"/>
          <w:szCs w:val="22"/>
        </w:rPr>
      </w:pPr>
      <w:r w:rsidRPr="00A33672">
        <w:rPr>
          <w:rFonts w:cs="Arial"/>
          <w:sz w:val="22"/>
          <w:szCs w:val="22"/>
        </w:rPr>
        <w:t>Świetlica w swojej działalności realizuje cele i zadania szkoły, ze szczególnym uwzględnieniem treści i działań wychowawczo-opiekuńczych przyjętych w szkolnym programie wychowawczo-profilaktycznym.</w:t>
      </w:r>
    </w:p>
    <w:p w14:paraId="3CA61E63" w14:textId="77777777" w:rsidR="00C43A8F" w:rsidRPr="00A33672" w:rsidRDefault="0014054E">
      <w:pPr>
        <w:pStyle w:val="Tekstpodstawowy"/>
        <w:numPr>
          <w:ilvl w:val="0"/>
          <w:numId w:val="133"/>
        </w:numPr>
        <w:spacing w:line="276" w:lineRule="auto"/>
        <w:ind w:left="284" w:hanging="284"/>
        <w:contextualSpacing/>
        <w:rPr>
          <w:rFonts w:cs="Arial"/>
          <w:sz w:val="22"/>
          <w:szCs w:val="22"/>
        </w:rPr>
      </w:pPr>
      <w:r w:rsidRPr="00A33672">
        <w:rPr>
          <w:rFonts w:cs="Arial"/>
          <w:sz w:val="22"/>
          <w:szCs w:val="22"/>
        </w:rPr>
        <w:t>Szczegółowe</w:t>
      </w:r>
      <w:r w:rsidR="00472903" w:rsidRPr="00A33672">
        <w:rPr>
          <w:rFonts w:cs="Arial"/>
          <w:sz w:val="22"/>
          <w:szCs w:val="22"/>
        </w:rPr>
        <w:t xml:space="preserve"> </w:t>
      </w:r>
      <w:r w:rsidRPr="00A33672">
        <w:rPr>
          <w:rFonts w:cs="Arial"/>
          <w:sz w:val="22"/>
          <w:szCs w:val="22"/>
        </w:rPr>
        <w:t>zasady</w:t>
      </w:r>
      <w:r w:rsidR="00472903" w:rsidRPr="00A33672">
        <w:rPr>
          <w:rFonts w:cs="Arial"/>
          <w:sz w:val="22"/>
          <w:szCs w:val="22"/>
        </w:rPr>
        <w:t xml:space="preserve"> </w:t>
      </w:r>
      <w:r w:rsidRPr="00A33672">
        <w:rPr>
          <w:rFonts w:cs="Arial"/>
          <w:sz w:val="22"/>
          <w:szCs w:val="22"/>
        </w:rPr>
        <w:t>pracy</w:t>
      </w:r>
      <w:r w:rsidR="00472903" w:rsidRPr="00A33672">
        <w:rPr>
          <w:rFonts w:cs="Arial"/>
          <w:sz w:val="22"/>
          <w:szCs w:val="22"/>
        </w:rPr>
        <w:t xml:space="preserve"> </w:t>
      </w:r>
      <w:r w:rsidRPr="00A33672">
        <w:rPr>
          <w:rFonts w:cs="Arial"/>
          <w:sz w:val="22"/>
          <w:szCs w:val="22"/>
        </w:rPr>
        <w:t>z</w:t>
      </w:r>
      <w:r w:rsidR="00472903" w:rsidRPr="00A33672">
        <w:rPr>
          <w:rFonts w:cs="Arial"/>
          <w:sz w:val="22"/>
          <w:szCs w:val="22"/>
        </w:rPr>
        <w:t xml:space="preserve"> </w:t>
      </w:r>
      <w:r w:rsidRPr="00A33672">
        <w:rPr>
          <w:rFonts w:cs="Arial"/>
          <w:sz w:val="22"/>
          <w:szCs w:val="22"/>
        </w:rPr>
        <w:t>dziećmi</w:t>
      </w:r>
      <w:r w:rsidR="00472903" w:rsidRPr="00A33672">
        <w:rPr>
          <w:rFonts w:cs="Arial"/>
          <w:sz w:val="22"/>
          <w:szCs w:val="22"/>
        </w:rPr>
        <w:t xml:space="preserve"> </w:t>
      </w:r>
      <w:r w:rsidR="007B6134" w:rsidRPr="00A33672">
        <w:rPr>
          <w:rFonts w:cs="Arial"/>
          <w:sz w:val="22"/>
          <w:szCs w:val="22"/>
        </w:rPr>
        <w:t>w</w:t>
      </w:r>
      <w:r w:rsidR="00472903" w:rsidRPr="00A33672">
        <w:rPr>
          <w:rFonts w:cs="Arial"/>
          <w:sz w:val="22"/>
          <w:szCs w:val="22"/>
        </w:rPr>
        <w:t xml:space="preserve"> </w:t>
      </w:r>
      <w:r w:rsidR="007B6134" w:rsidRPr="00A33672">
        <w:rPr>
          <w:rFonts w:cs="Arial"/>
          <w:sz w:val="22"/>
          <w:szCs w:val="22"/>
        </w:rPr>
        <w:t>świetlicy</w:t>
      </w:r>
      <w:r w:rsidR="00472903" w:rsidRPr="00A33672">
        <w:rPr>
          <w:rFonts w:cs="Arial"/>
          <w:sz w:val="22"/>
          <w:szCs w:val="22"/>
        </w:rPr>
        <w:t xml:space="preserve"> </w:t>
      </w:r>
      <w:r w:rsidR="007B6134" w:rsidRPr="00A33672">
        <w:rPr>
          <w:rFonts w:cs="Arial"/>
          <w:sz w:val="22"/>
          <w:szCs w:val="22"/>
        </w:rPr>
        <w:t>określa</w:t>
      </w:r>
      <w:r w:rsidR="00472903" w:rsidRPr="00A33672">
        <w:rPr>
          <w:rFonts w:cs="Arial"/>
          <w:sz w:val="22"/>
          <w:szCs w:val="22"/>
        </w:rPr>
        <w:t xml:space="preserve"> </w:t>
      </w:r>
      <w:r w:rsidR="007B6134" w:rsidRPr="00A33672">
        <w:rPr>
          <w:rFonts w:cs="Arial"/>
          <w:sz w:val="22"/>
          <w:szCs w:val="22"/>
        </w:rPr>
        <w:t>regulamin</w:t>
      </w:r>
      <w:r w:rsidR="00472903" w:rsidRPr="00A33672">
        <w:rPr>
          <w:rFonts w:cs="Arial"/>
          <w:sz w:val="22"/>
          <w:szCs w:val="22"/>
        </w:rPr>
        <w:t xml:space="preserve"> </w:t>
      </w:r>
      <w:r w:rsidRPr="00A33672">
        <w:rPr>
          <w:rFonts w:cs="Arial"/>
          <w:sz w:val="22"/>
          <w:szCs w:val="22"/>
        </w:rPr>
        <w:t>pracy</w:t>
      </w:r>
      <w:r w:rsidR="00472903" w:rsidRPr="00A33672">
        <w:rPr>
          <w:rFonts w:cs="Arial"/>
          <w:sz w:val="22"/>
          <w:szCs w:val="22"/>
        </w:rPr>
        <w:t xml:space="preserve"> </w:t>
      </w:r>
      <w:r w:rsidRPr="00A33672">
        <w:rPr>
          <w:rFonts w:cs="Arial"/>
          <w:sz w:val="22"/>
          <w:szCs w:val="22"/>
        </w:rPr>
        <w:t>świetlicy</w:t>
      </w:r>
      <w:r w:rsidR="00472903" w:rsidRPr="00A33672">
        <w:rPr>
          <w:rFonts w:cs="Arial"/>
          <w:sz w:val="22"/>
          <w:szCs w:val="22"/>
        </w:rPr>
        <w:t xml:space="preserve"> </w:t>
      </w:r>
      <w:r w:rsidRPr="00A33672">
        <w:rPr>
          <w:rFonts w:cs="Arial"/>
          <w:sz w:val="22"/>
          <w:szCs w:val="22"/>
        </w:rPr>
        <w:t>szkolnej.</w:t>
      </w:r>
      <w:r w:rsidR="00472903" w:rsidRPr="00A33672">
        <w:rPr>
          <w:rFonts w:cs="Arial"/>
          <w:sz w:val="22"/>
          <w:szCs w:val="22"/>
        </w:rPr>
        <w:t xml:space="preserve"> </w:t>
      </w:r>
    </w:p>
    <w:p w14:paraId="1D0436F6" w14:textId="5B003FD4" w:rsidR="00C43A8F" w:rsidRPr="00A33672" w:rsidRDefault="00C43A8F">
      <w:pPr>
        <w:pStyle w:val="Akapitzlist"/>
        <w:numPr>
          <w:ilvl w:val="0"/>
          <w:numId w:val="133"/>
        </w:numPr>
        <w:ind w:left="284" w:hanging="284"/>
        <w:contextualSpacing/>
        <w:rPr>
          <w:rFonts w:ascii="Arial" w:hAnsi="Arial" w:cs="Arial"/>
        </w:rPr>
      </w:pPr>
      <w:r w:rsidRPr="00A33672">
        <w:rPr>
          <w:rFonts w:ascii="Arial" w:hAnsi="Arial" w:cs="Arial"/>
        </w:rPr>
        <w:t xml:space="preserve">Głównym celem świetlicy jest: </w:t>
      </w:r>
    </w:p>
    <w:p w14:paraId="45BD2BFF" w14:textId="29BEE1B0" w:rsidR="00C43A8F" w:rsidRPr="00A33672" w:rsidRDefault="00C43A8F">
      <w:pPr>
        <w:pStyle w:val="Akapitzlist"/>
        <w:numPr>
          <w:ilvl w:val="0"/>
          <w:numId w:val="134"/>
        </w:numPr>
        <w:contextualSpacing/>
        <w:rPr>
          <w:rFonts w:ascii="Arial" w:hAnsi="Arial" w:cs="Arial"/>
        </w:rPr>
      </w:pPr>
      <w:r w:rsidRPr="00A33672">
        <w:rPr>
          <w:rFonts w:ascii="Arial" w:hAnsi="Arial" w:cs="Arial"/>
        </w:rPr>
        <w:t>zapewnienie zorganizowanej opieki wychowawczej przed i po zakończonych obowiązkowych zajęciach edukacyjnych;</w:t>
      </w:r>
    </w:p>
    <w:p w14:paraId="054DAB0F" w14:textId="3C8555A6" w:rsidR="00C43A8F" w:rsidRPr="00A33672" w:rsidRDefault="00C43A8F">
      <w:pPr>
        <w:pStyle w:val="Akapitzlist"/>
        <w:numPr>
          <w:ilvl w:val="0"/>
          <w:numId w:val="134"/>
        </w:numPr>
        <w:contextualSpacing/>
        <w:rPr>
          <w:rFonts w:ascii="Arial" w:hAnsi="Arial" w:cs="Arial"/>
        </w:rPr>
      </w:pPr>
      <w:r w:rsidRPr="00A33672">
        <w:rPr>
          <w:rFonts w:ascii="Arial" w:hAnsi="Arial" w:cs="Arial"/>
        </w:rPr>
        <w:t xml:space="preserve">tworzenie w miarę możliwości warunków do nauki własnej i pomocy w nauce; </w:t>
      </w:r>
    </w:p>
    <w:p w14:paraId="0FA814A0" w14:textId="53465115" w:rsidR="00C43A8F" w:rsidRPr="00A33672" w:rsidRDefault="00C43A8F">
      <w:pPr>
        <w:pStyle w:val="Akapitzlist"/>
        <w:numPr>
          <w:ilvl w:val="0"/>
          <w:numId w:val="134"/>
        </w:numPr>
        <w:contextualSpacing/>
        <w:rPr>
          <w:rFonts w:ascii="Arial" w:hAnsi="Arial" w:cs="Arial"/>
        </w:rPr>
      </w:pPr>
      <w:r w:rsidRPr="00A33672">
        <w:rPr>
          <w:rFonts w:ascii="Arial" w:hAnsi="Arial" w:cs="Arial"/>
        </w:rPr>
        <w:t>rozwijanie zainteresowań i uzdolnień uczniów.</w:t>
      </w:r>
    </w:p>
    <w:p w14:paraId="3E2BFE1D" w14:textId="0F34BC4B" w:rsidR="00C43A8F" w:rsidRPr="00A33672" w:rsidRDefault="00C43A8F">
      <w:pPr>
        <w:pStyle w:val="Akapitzlist"/>
        <w:numPr>
          <w:ilvl w:val="0"/>
          <w:numId w:val="133"/>
        </w:numPr>
        <w:ind w:left="284" w:hanging="284"/>
        <w:contextualSpacing/>
        <w:rPr>
          <w:rFonts w:ascii="Arial" w:hAnsi="Arial" w:cs="Arial"/>
        </w:rPr>
      </w:pPr>
      <w:r w:rsidRPr="00A33672">
        <w:rPr>
          <w:rFonts w:ascii="Arial" w:hAnsi="Arial" w:cs="Arial"/>
        </w:rPr>
        <w:t>Do podstawowych zadań świetlicy należy:</w:t>
      </w:r>
    </w:p>
    <w:p w14:paraId="38C07D05" w14:textId="6F69F658" w:rsidR="00C43A8F" w:rsidRPr="00A33672" w:rsidRDefault="00C43A8F">
      <w:pPr>
        <w:pStyle w:val="Akapitzlist"/>
        <w:numPr>
          <w:ilvl w:val="0"/>
          <w:numId w:val="135"/>
        </w:numPr>
        <w:contextualSpacing/>
        <w:rPr>
          <w:rFonts w:ascii="Arial" w:hAnsi="Arial" w:cs="Arial"/>
        </w:rPr>
      </w:pPr>
      <w:r w:rsidRPr="00A33672">
        <w:rPr>
          <w:rFonts w:ascii="Arial" w:hAnsi="Arial" w:cs="Arial"/>
        </w:rPr>
        <w:t xml:space="preserve">zapewnienie bezpieczeństwa i opieki uczniom przed i po zajęciach lekcyjnych; </w:t>
      </w:r>
    </w:p>
    <w:p w14:paraId="4B890487" w14:textId="0FE6532E" w:rsidR="00C43A8F" w:rsidRPr="00A33672" w:rsidRDefault="00C43A8F">
      <w:pPr>
        <w:pStyle w:val="Akapitzlist"/>
        <w:numPr>
          <w:ilvl w:val="0"/>
          <w:numId w:val="135"/>
        </w:numPr>
        <w:contextualSpacing/>
        <w:rPr>
          <w:rFonts w:ascii="Arial" w:hAnsi="Arial" w:cs="Arial"/>
        </w:rPr>
      </w:pPr>
      <w:r w:rsidRPr="00A33672">
        <w:rPr>
          <w:rFonts w:ascii="Arial" w:hAnsi="Arial" w:cs="Arial"/>
        </w:rPr>
        <w:lastRenderedPageBreak/>
        <w:t>pomoc w odrabianiu lekcji;</w:t>
      </w:r>
    </w:p>
    <w:p w14:paraId="627F9578" w14:textId="42D13471" w:rsidR="00C43A8F" w:rsidRPr="00A33672" w:rsidRDefault="00C43A8F">
      <w:pPr>
        <w:pStyle w:val="Akapitzlist"/>
        <w:numPr>
          <w:ilvl w:val="0"/>
          <w:numId w:val="135"/>
        </w:numPr>
        <w:contextualSpacing/>
        <w:rPr>
          <w:rFonts w:ascii="Arial" w:hAnsi="Arial" w:cs="Arial"/>
        </w:rPr>
      </w:pPr>
      <w:r w:rsidRPr="00A33672">
        <w:rPr>
          <w:rFonts w:ascii="Arial" w:hAnsi="Arial" w:cs="Arial"/>
        </w:rPr>
        <w:t xml:space="preserve">organizowanie zajęć rozwijających zainteresowania i uzdolnienia uczniów; </w:t>
      </w:r>
    </w:p>
    <w:p w14:paraId="5396020C" w14:textId="56D79BC6" w:rsidR="00C43A8F" w:rsidRPr="00A33672" w:rsidRDefault="00C43A8F">
      <w:pPr>
        <w:pStyle w:val="Akapitzlist"/>
        <w:numPr>
          <w:ilvl w:val="0"/>
          <w:numId w:val="135"/>
        </w:numPr>
        <w:contextualSpacing/>
        <w:rPr>
          <w:rFonts w:ascii="Arial" w:hAnsi="Arial" w:cs="Arial"/>
        </w:rPr>
      </w:pPr>
      <w:r w:rsidRPr="00A33672">
        <w:rPr>
          <w:rFonts w:ascii="Arial" w:hAnsi="Arial" w:cs="Arial"/>
        </w:rPr>
        <w:t xml:space="preserve">kształtowanie nawyków kultury życia codziennego; </w:t>
      </w:r>
    </w:p>
    <w:p w14:paraId="3CD95DF3" w14:textId="53B6617D" w:rsidR="00C43A8F" w:rsidRPr="00A33672" w:rsidRDefault="00C43A8F">
      <w:pPr>
        <w:pStyle w:val="Akapitzlist"/>
        <w:numPr>
          <w:ilvl w:val="0"/>
          <w:numId w:val="135"/>
        </w:numPr>
        <w:contextualSpacing/>
        <w:rPr>
          <w:rFonts w:ascii="Arial" w:hAnsi="Arial" w:cs="Arial"/>
        </w:rPr>
      </w:pPr>
      <w:r w:rsidRPr="00A33672">
        <w:rPr>
          <w:rFonts w:ascii="Arial" w:hAnsi="Arial" w:cs="Arial"/>
        </w:rPr>
        <w:t xml:space="preserve">rozwijanie samodzielności i społecznej aktywności; </w:t>
      </w:r>
    </w:p>
    <w:p w14:paraId="4BE748DE" w14:textId="7A29D604" w:rsidR="00C43A8F" w:rsidRPr="00A33672" w:rsidRDefault="00C43A8F">
      <w:pPr>
        <w:pStyle w:val="Akapitzlist"/>
        <w:numPr>
          <w:ilvl w:val="0"/>
          <w:numId w:val="135"/>
        </w:numPr>
        <w:spacing w:after="0"/>
        <w:contextualSpacing/>
        <w:rPr>
          <w:rFonts w:ascii="Arial" w:hAnsi="Arial" w:cs="Arial"/>
        </w:rPr>
      </w:pPr>
      <w:r w:rsidRPr="00A33672">
        <w:rPr>
          <w:rFonts w:ascii="Arial" w:hAnsi="Arial" w:cs="Arial"/>
        </w:rPr>
        <w:t>współdziałanie z rodzicami, pedagogiem, psychologiem i nauczycielami uczniów korzystających z opieki w świetlicy.</w:t>
      </w:r>
      <w:r w:rsidR="00472903" w:rsidRPr="00A33672">
        <w:rPr>
          <w:rFonts w:ascii="Arial" w:hAnsi="Arial" w:cs="Arial"/>
        </w:rPr>
        <w:t xml:space="preserve"> </w:t>
      </w:r>
    </w:p>
    <w:p w14:paraId="23510DB4" w14:textId="77777777" w:rsidR="00C43A8F" w:rsidRPr="00A33672" w:rsidRDefault="0014054E">
      <w:pPr>
        <w:pStyle w:val="Tekstpodstawowy"/>
        <w:numPr>
          <w:ilvl w:val="0"/>
          <w:numId w:val="133"/>
        </w:numPr>
        <w:spacing w:line="276" w:lineRule="auto"/>
        <w:ind w:left="284" w:hanging="284"/>
        <w:contextualSpacing/>
        <w:rPr>
          <w:rFonts w:cs="Arial"/>
          <w:sz w:val="22"/>
          <w:szCs w:val="22"/>
        </w:rPr>
      </w:pPr>
      <w:r w:rsidRPr="00A33672">
        <w:rPr>
          <w:rFonts w:cs="Arial"/>
          <w:sz w:val="22"/>
          <w:szCs w:val="22"/>
        </w:rPr>
        <w:t>Zapisu</w:t>
      </w:r>
      <w:r w:rsidR="00472903" w:rsidRPr="00A33672">
        <w:rPr>
          <w:rFonts w:cs="Arial"/>
          <w:sz w:val="22"/>
          <w:szCs w:val="22"/>
        </w:rPr>
        <w:t xml:space="preserve"> </w:t>
      </w:r>
      <w:r w:rsidR="00C43A8F" w:rsidRPr="00A33672">
        <w:rPr>
          <w:rFonts w:cs="Arial"/>
          <w:sz w:val="22"/>
          <w:szCs w:val="22"/>
        </w:rPr>
        <w:t>uczniów</w:t>
      </w:r>
      <w:r w:rsidR="00472903" w:rsidRPr="00A33672">
        <w:rPr>
          <w:rFonts w:cs="Arial"/>
          <w:sz w:val="22"/>
          <w:szCs w:val="22"/>
        </w:rPr>
        <w:t xml:space="preserve"> </w:t>
      </w:r>
      <w:r w:rsidRPr="00A33672">
        <w:rPr>
          <w:rFonts w:cs="Arial"/>
          <w:sz w:val="22"/>
          <w:szCs w:val="22"/>
        </w:rPr>
        <w:t>na</w:t>
      </w:r>
      <w:r w:rsidR="00472903" w:rsidRPr="00A33672">
        <w:rPr>
          <w:rFonts w:cs="Arial"/>
          <w:sz w:val="22"/>
          <w:szCs w:val="22"/>
        </w:rPr>
        <w:t xml:space="preserve"> </w:t>
      </w:r>
      <w:r w:rsidRPr="00A33672">
        <w:rPr>
          <w:rFonts w:cs="Arial"/>
          <w:sz w:val="22"/>
          <w:szCs w:val="22"/>
        </w:rPr>
        <w:t>zajęcia</w:t>
      </w:r>
      <w:r w:rsidR="00472903" w:rsidRPr="00A33672">
        <w:rPr>
          <w:rFonts w:cs="Arial"/>
          <w:sz w:val="22"/>
          <w:szCs w:val="22"/>
        </w:rPr>
        <w:t xml:space="preserve"> </w:t>
      </w:r>
      <w:r w:rsidRPr="00A33672">
        <w:rPr>
          <w:rFonts w:cs="Arial"/>
          <w:sz w:val="22"/>
          <w:szCs w:val="22"/>
        </w:rPr>
        <w:t>świetlicowe</w:t>
      </w:r>
      <w:r w:rsidR="00472903" w:rsidRPr="00A33672">
        <w:rPr>
          <w:rFonts w:cs="Arial"/>
          <w:sz w:val="22"/>
          <w:szCs w:val="22"/>
        </w:rPr>
        <w:t xml:space="preserve"> </w:t>
      </w:r>
      <w:r w:rsidR="007B6134" w:rsidRPr="00A33672">
        <w:rPr>
          <w:rFonts w:cs="Arial"/>
          <w:sz w:val="22"/>
          <w:szCs w:val="22"/>
        </w:rPr>
        <w:t>dokonuje</w:t>
      </w:r>
      <w:r w:rsidR="00472903" w:rsidRPr="00A33672">
        <w:rPr>
          <w:rFonts w:cs="Arial"/>
          <w:sz w:val="22"/>
          <w:szCs w:val="22"/>
        </w:rPr>
        <w:t xml:space="preserve"> </w:t>
      </w:r>
      <w:r w:rsidR="007B6134" w:rsidRPr="00A33672">
        <w:rPr>
          <w:rFonts w:cs="Arial"/>
          <w:sz w:val="22"/>
          <w:szCs w:val="22"/>
        </w:rPr>
        <w:t>się</w:t>
      </w:r>
      <w:r w:rsidR="00472903" w:rsidRPr="00A33672">
        <w:rPr>
          <w:rFonts w:cs="Arial"/>
          <w:sz w:val="22"/>
          <w:szCs w:val="22"/>
        </w:rPr>
        <w:t xml:space="preserve"> </w:t>
      </w:r>
      <w:r w:rsidR="007B6134" w:rsidRPr="00A33672">
        <w:rPr>
          <w:rFonts w:cs="Arial"/>
          <w:sz w:val="22"/>
          <w:szCs w:val="22"/>
        </w:rPr>
        <w:t>w</w:t>
      </w:r>
      <w:r w:rsidR="00472903" w:rsidRPr="00A33672">
        <w:rPr>
          <w:rFonts w:cs="Arial"/>
          <w:sz w:val="22"/>
          <w:szCs w:val="22"/>
        </w:rPr>
        <w:t xml:space="preserve"> </w:t>
      </w:r>
      <w:r w:rsidR="007B6134" w:rsidRPr="00A33672">
        <w:rPr>
          <w:rFonts w:cs="Arial"/>
          <w:sz w:val="22"/>
          <w:szCs w:val="22"/>
        </w:rPr>
        <w:t>oparciu</w:t>
      </w:r>
      <w:r w:rsidR="00472903" w:rsidRPr="00A33672">
        <w:rPr>
          <w:rFonts w:cs="Arial"/>
          <w:sz w:val="22"/>
          <w:szCs w:val="22"/>
        </w:rPr>
        <w:t xml:space="preserve"> </w:t>
      </w:r>
      <w:r w:rsidR="007B6134" w:rsidRPr="00A33672">
        <w:rPr>
          <w:rFonts w:cs="Arial"/>
          <w:sz w:val="22"/>
          <w:szCs w:val="22"/>
        </w:rPr>
        <w:t>o</w:t>
      </w:r>
      <w:r w:rsidR="00472903" w:rsidRPr="00A33672">
        <w:rPr>
          <w:rFonts w:cs="Arial"/>
          <w:sz w:val="22"/>
          <w:szCs w:val="22"/>
        </w:rPr>
        <w:t xml:space="preserve"> </w:t>
      </w:r>
      <w:r w:rsidRPr="00A33672">
        <w:rPr>
          <w:rFonts w:cs="Arial"/>
          <w:sz w:val="22"/>
          <w:szCs w:val="22"/>
        </w:rPr>
        <w:t>deklaracje</w:t>
      </w:r>
      <w:r w:rsidR="00472903" w:rsidRPr="00A33672">
        <w:rPr>
          <w:rFonts w:cs="Arial"/>
          <w:sz w:val="22"/>
          <w:szCs w:val="22"/>
        </w:rPr>
        <w:t xml:space="preserve"> </w:t>
      </w:r>
      <w:r w:rsidRPr="00A33672">
        <w:rPr>
          <w:rFonts w:cs="Arial"/>
          <w:sz w:val="22"/>
          <w:szCs w:val="22"/>
        </w:rPr>
        <w:t>podpisane</w:t>
      </w:r>
      <w:r w:rsidR="00472903" w:rsidRPr="00A33672">
        <w:rPr>
          <w:rFonts w:cs="Arial"/>
          <w:sz w:val="22"/>
          <w:szCs w:val="22"/>
        </w:rPr>
        <w:t xml:space="preserve"> </w:t>
      </w:r>
      <w:r w:rsidRPr="00A33672">
        <w:rPr>
          <w:rFonts w:cs="Arial"/>
          <w:sz w:val="22"/>
          <w:szCs w:val="22"/>
        </w:rPr>
        <w:t>przez</w:t>
      </w:r>
      <w:r w:rsidR="00472903" w:rsidRPr="00A33672">
        <w:rPr>
          <w:rFonts w:cs="Arial"/>
          <w:sz w:val="22"/>
          <w:szCs w:val="22"/>
        </w:rPr>
        <w:t xml:space="preserve"> </w:t>
      </w:r>
      <w:r w:rsidRPr="00A33672">
        <w:rPr>
          <w:rFonts w:cs="Arial"/>
          <w:sz w:val="22"/>
          <w:szCs w:val="22"/>
        </w:rPr>
        <w:t>rodziców,</w:t>
      </w:r>
      <w:r w:rsidR="00472903" w:rsidRPr="00A33672">
        <w:rPr>
          <w:rFonts w:cs="Arial"/>
          <w:sz w:val="22"/>
          <w:szCs w:val="22"/>
        </w:rPr>
        <w:t xml:space="preserve"> </w:t>
      </w:r>
      <w:r w:rsidRPr="00A33672">
        <w:rPr>
          <w:rFonts w:cs="Arial"/>
          <w:sz w:val="22"/>
          <w:szCs w:val="22"/>
        </w:rPr>
        <w:t>zawierające</w:t>
      </w:r>
      <w:r w:rsidR="00472903" w:rsidRPr="00A33672">
        <w:rPr>
          <w:rFonts w:cs="Arial"/>
          <w:sz w:val="22"/>
          <w:szCs w:val="22"/>
        </w:rPr>
        <w:t xml:space="preserve"> </w:t>
      </w:r>
      <w:r w:rsidRPr="00A33672">
        <w:rPr>
          <w:rFonts w:cs="Arial"/>
          <w:sz w:val="22"/>
          <w:szCs w:val="22"/>
        </w:rPr>
        <w:t>informacje</w:t>
      </w:r>
      <w:r w:rsidR="00472903" w:rsidRPr="00A33672">
        <w:rPr>
          <w:rFonts w:cs="Arial"/>
          <w:sz w:val="22"/>
          <w:szCs w:val="22"/>
        </w:rPr>
        <w:t xml:space="preserve"> </w:t>
      </w:r>
      <w:r w:rsidRPr="00A33672">
        <w:rPr>
          <w:rFonts w:cs="Arial"/>
          <w:sz w:val="22"/>
          <w:szCs w:val="22"/>
        </w:rPr>
        <w:t>o</w:t>
      </w:r>
      <w:r w:rsidR="00472903" w:rsidRPr="00A33672">
        <w:rPr>
          <w:rFonts w:cs="Arial"/>
          <w:sz w:val="22"/>
          <w:szCs w:val="22"/>
        </w:rPr>
        <w:t xml:space="preserve"> </w:t>
      </w:r>
      <w:r w:rsidRPr="00A33672">
        <w:rPr>
          <w:rFonts w:cs="Arial"/>
          <w:sz w:val="22"/>
          <w:szCs w:val="22"/>
        </w:rPr>
        <w:t>godzinach</w:t>
      </w:r>
      <w:r w:rsidR="00472903" w:rsidRPr="00A33672">
        <w:rPr>
          <w:rFonts w:cs="Arial"/>
          <w:sz w:val="22"/>
          <w:szCs w:val="22"/>
        </w:rPr>
        <w:t xml:space="preserve"> </w:t>
      </w:r>
      <w:r w:rsidRPr="00A33672">
        <w:rPr>
          <w:rFonts w:cs="Arial"/>
          <w:sz w:val="22"/>
          <w:szCs w:val="22"/>
        </w:rPr>
        <w:t>pobytu</w:t>
      </w:r>
      <w:r w:rsidR="00472903" w:rsidRPr="00A33672">
        <w:rPr>
          <w:rFonts w:cs="Arial"/>
          <w:sz w:val="22"/>
          <w:szCs w:val="22"/>
        </w:rPr>
        <w:t xml:space="preserve"> </w:t>
      </w:r>
      <w:r w:rsidRPr="00A33672">
        <w:rPr>
          <w:rFonts w:cs="Arial"/>
          <w:sz w:val="22"/>
          <w:szCs w:val="22"/>
        </w:rPr>
        <w:t>dziecka</w:t>
      </w:r>
      <w:r w:rsidR="00472903" w:rsidRPr="00A33672">
        <w:rPr>
          <w:rFonts w:cs="Arial"/>
          <w:sz w:val="22"/>
          <w:szCs w:val="22"/>
        </w:rPr>
        <w:t xml:space="preserve"> </w:t>
      </w:r>
      <w:r w:rsidRPr="00A33672">
        <w:rPr>
          <w:rFonts w:cs="Arial"/>
          <w:sz w:val="22"/>
          <w:szCs w:val="22"/>
        </w:rPr>
        <w:t>w</w:t>
      </w:r>
      <w:r w:rsidR="00472903" w:rsidRPr="00A33672">
        <w:rPr>
          <w:rFonts w:cs="Arial"/>
          <w:sz w:val="22"/>
          <w:szCs w:val="22"/>
        </w:rPr>
        <w:t xml:space="preserve"> </w:t>
      </w:r>
      <w:r w:rsidRPr="00A33672">
        <w:rPr>
          <w:rFonts w:cs="Arial"/>
          <w:sz w:val="22"/>
          <w:szCs w:val="22"/>
        </w:rPr>
        <w:t>świetlicy.</w:t>
      </w:r>
    </w:p>
    <w:p w14:paraId="0EBABC5C" w14:textId="77777777" w:rsidR="00C43A8F" w:rsidRPr="00A33672" w:rsidRDefault="0014054E">
      <w:pPr>
        <w:pStyle w:val="Tekstpodstawowy"/>
        <w:numPr>
          <w:ilvl w:val="0"/>
          <w:numId w:val="133"/>
        </w:numPr>
        <w:spacing w:line="276" w:lineRule="auto"/>
        <w:ind w:left="284" w:hanging="284"/>
        <w:contextualSpacing/>
        <w:rPr>
          <w:rFonts w:cs="Arial"/>
          <w:sz w:val="22"/>
          <w:szCs w:val="22"/>
        </w:rPr>
      </w:pPr>
      <w:r w:rsidRPr="00A33672">
        <w:rPr>
          <w:rFonts w:cs="Arial"/>
          <w:sz w:val="22"/>
          <w:szCs w:val="22"/>
        </w:rPr>
        <w:t>Świetlica</w:t>
      </w:r>
      <w:r w:rsidR="00472903" w:rsidRPr="00A33672">
        <w:rPr>
          <w:rFonts w:cs="Arial"/>
          <w:sz w:val="22"/>
          <w:szCs w:val="22"/>
        </w:rPr>
        <w:t xml:space="preserve"> </w:t>
      </w:r>
      <w:r w:rsidRPr="00A33672">
        <w:rPr>
          <w:rFonts w:cs="Arial"/>
          <w:sz w:val="22"/>
          <w:szCs w:val="22"/>
        </w:rPr>
        <w:t>prowadzi</w:t>
      </w:r>
      <w:r w:rsidR="00472903" w:rsidRPr="00A33672">
        <w:rPr>
          <w:rFonts w:cs="Arial"/>
          <w:sz w:val="22"/>
          <w:szCs w:val="22"/>
        </w:rPr>
        <w:t xml:space="preserve"> </w:t>
      </w:r>
      <w:r w:rsidRPr="00A33672">
        <w:rPr>
          <w:rFonts w:cs="Arial"/>
          <w:sz w:val="22"/>
          <w:szCs w:val="22"/>
        </w:rPr>
        <w:t>zajęcia</w:t>
      </w:r>
      <w:r w:rsidR="00472903" w:rsidRPr="00A33672">
        <w:rPr>
          <w:rFonts w:cs="Arial"/>
          <w:sz w:val="22"/>
          <w:szCs w:val="22"/>
        </w:rPr>
        <w:t xml:space="preserve"> </w:t>
      </w:r>
      <w:r w:rsidRPr="00A33672">
        <w:rPr>
          <w:rFonts w:cs="Arial"/>
          <w:sz w:val="22"/>
          <w:szCs w:val="22"/>
        </w:rPr>
        <w:t>w</w:t>
      </w:r>
      <w:r w:rsidR="00472903" w:rsidRPr="00A33672">
        <w:rPr>
          <w:rFonts w:cs="Arial"/>
          <w:sz w:val="22"/>
          <w:szCs w:val="22"/>
        </w:rPr>
        <w:t xml:space="preserve"> </w:t>
      </w:r>
      <w:r w:rsidRPr="00A33672">
        <w:rPr>
          <w:rFonts w:cs="Arial"/>
          <w:sz w:val="22"/>
          <w:szCs w:val="22"/>
        </w:rPr>
        <w:t>grupach</w:t>
      </w:r>
      <w:r w:rsidR="00472903" w:rsidRPr="00A33672">
        <w:rPr>
          <w:rFonts w:cs="Arial"/>
          <w:sz w:val="22"/>
          <w:szCs w:val="22"/>
        </w:rPr>
        <w:t xml:space="preserve"> </w:t>
      </w:r>
      <w:r w:rsidR="009D159D" w:rsidRPr="00A33672">
        <w:rPr>
          <w:rFonts w:cs="Arial"/>
          <w:sz w:val="22"/>
          <w:szCs w:val="22"/>
        </w:rPr>
        <w:t>wychowawczych</w:t>
      </w:r>
      <w:r w:rsidR="00C43A8F" w:rsidRPr="00A33672">
        <w:rPr>
          <w:rFonts w:cs="Arial"/>
          <w:sz w:val="22"/>
          <w:szCs w:val="22"/>
        </w:rPr>
        <w:t xml:space="preserve"> -</w:t>
      </w:r>
      <w:r w:rsidR="00472903" w:rsidRPr="00A33672">
        <w:rPr>
          <w:rFonts w:cs="Arial"/>
          <w:sz w:val="22"/>
          <w:szCs w:val="22"/>
        </w:rPr>
        <w:t xml:space="preserve"> </w:t>
      </w:r>
      <w:r w:rsidR="007B6134" w:rsidRPr="00A33672">
        <w:rPr>
          <w:rFonts w:cs="Arial"/>
          <w:sz w:val="22"/>
          <w:szCs w:val="22"/>
        </w:rPr>
        <w:t>pod</w:t>
      </w:r>
      <w:r w:rsidR="00472903" w:rsidRPr="00A33672">
        <w:rPr>
          <w:rFonts w:cs="Arial"/>
          <w:sz w:val="22"/>
          <w:szCs w:val="22"/>
        </w:rPr>
        <w:t xml:space="preserve"> </w:t>
      </w:r>
      <w:r w:rsidR="007B6134" w:rsidRPr="00A33672">
        <w:rPr>
          <w:rFonts w:cs="Arial"/>
          <w:sz w:val="22"/>
          <w:szCs w:val="22"/>
        </w:rPr>
        <w:t>opieką</w:t>
      </w:r>
      <w:r w:rsidR="00472903" w:rsidRPr="00A33672">
        <w:rPr>
          <w:rFonts w:cs="Arial"/>
          <w:sz w:val="22"/>
          <w:szCs w:val="22"/>
        </w:rPr>
        <w:t xml:space="preserve"> </w:t>
      </w:r>
      <w:r w:rsidR="007B6134" w:rsidRPr="00A33672">
        <w:rPr>
          <w:rFonts w:cs="Arial"/>
          <w:sz w:val="22"/>
          <w:szCs w:val="22"/>
        </w:rPr>
        <w:t>jednego</w:t>
      </w:r>
      <w:r w:rsidR="00472903" w:rsidRPr="00A33672">
        <w:rPr>
          <w:rFonts w:cs="Arial"/>
          <w:sz w:val="22"/>
          <w:szCs w:val="22"/>
        </w:rPr>
        <w:t xml:space="preserve"> </w:t>
      </w:r>
      <w:r w:rsidR="007B6134" w:rsidRPr="00A33672">
        <w:rPr>
          <w:rFonts w:cs="Arial"/>
          <w:sz w:val="22"/>
          <w:szCs w:val="22"/>
        </w:rPr>
        <w:t>nauczyciela</w:t>
      </w:r>
      <w:r w:rsidR="00C43A8F" w:rsidRPr="00A33672">
        <w:rPr>
          <w:rFonts w:cs="Arial"/>
          <w:sz w:val="22"/>
          <w:szCs w:val="22"/>
        </w:rPr>
        <w:t xml:space="preserve"> wychowawcy</w:t>
      </w:r>
      <w:r w:rsidR="00472903" w:rsidRPr="00A33672">
        <w:rPr>
          <w:rFonts w:cs="Arial"/>
          <w:sz w:val="22"/>
          <w:szCs w:val="22"/>
        </w:rPr>
        <w:t xml:space="preserve"> </w:t>
      </w:r>
      <w:r w:rsidR="007B6134" w:rsidRPr="00A33672">
        <w:rPr>
          <w:rFonts w:cs="Arial"/>
          <w:sz w:val="22"/>
          <w:szCs w:val="22"/>
        </w:rPr>
        <w:t>może</w:t>
      </w:r>
      <w:r w:rsidR="00472903" w:rsidRPr="00A33672">
        <w:rPr>
          <w:rFonts w:cs="Arial"/>
          <w:sz w:val="22"/>
          <w:szCs w:val="22"/>
        </w:rPr>
        <w:t xml:space="preserve"> </w:t>
      </w:r>
      <w:r w:rsidR="007B6134" w:rsidRPr="00A33672">
        <w:rPr>
          <w:rFonts w:cs="Arial"/>
          <w:sz w:val="22"/>
          <w:szCs w:val="22"/>
        </w:rPr>
        <w:t>pozostawać</w:t>
      </w:r>
      <w:r w:rsidR="00472903" w:rsidRPr="00A33672">
        <w:rPr>
          <w:rFonts w:cs="Arial"/>
          <w:sz w:val="22"/>
          <w:szCs w:val="22"/>
        </w:rPr>
        <w:t xml:space="preserve"> </w:t>
      </w:r>
      <w:r w:rsidR="007B6134" w:rsidRPr="00A33672">
        <w:rPr>
          <w:rFonts w:cs="Arial"/>
          <w:sz w:val="22"/>
          <w:szCs w:val="22"/>
        </w:rPr>
        <w:t>nie</w:t>
      </w:r>
      <w:r w:rsidR="00472903" w:rsidRPr="00A33672">
        <w:rPr>
          <w:rFonts w:cs="Arial"/>
          <w:sz w:val="22"/>
          <w:szCs w:val="22"/>
        </w:rPr>
        <w:t xml:space="preserve"> </w:t>
      </w:r>
      <w:r w:rsidR="007B6134" w:rsidRPr="00A33672">
        <w:rPr>
          <w:rFonts w:cs="Arial"/>
          <w:sz w:val="22"/>
          <w:szCs w:val="22"/>
        </w:rPr>
        <w:t>więcej</w:t>
      </w:r>
      <w:r w:rsidR="00472903" w:rsidRPr="00A33672">
        <w:rPr>
          <w:rFonts w:cs="Arial"/>
          <w:sz w:val="22"/>
          <w:szCs w:val="22"/>
        </w:rPr>
        <w:t xml:space="preserve"> </w:t>
      </w:r>
      <w:r w:rsidR="007B6134" w:rsidRPr="00A33672">
        <w:rPr>
          <w:rFonts w:cs="Arial"/>
          <w:sz w:val="22"/>
          <w:szCs w:val="22"/>
        </w:rPr>
        <w:t>niż</w:t>
      </w:r>
      <w:r w:rsidR="00472903" w:rsidRPr="00A33672">
        <w:rPr>
          <w:rFonts w:cs="Arial"/>
          <w:sz w:val="22"/>
          <w:szCs w:val="22"/>
        </w:rPr>
        <w:t xml:space="preserve"> </w:t>
      </w:r>
      <w:r w:rsidR="007B6134" w:rsidRPr="00A33672">
        <w:rPr>
          <w:rFonts w:cs="Arial"/>
          <w:sz w:val="22"/>
          <w:szCs w:val="22"/>
        </w:rPr>
        <w:t>25</w:t>
      </w:r>
      <w:r w:rsidR="00472903" w:rsidRPr="00A33672">
        <w:rPr>
          <w:rFonts w:cs="Arial"/>
          <w:sz w:val="22"/>
          <w:szCs w:val="22"/>
        </w:rPr>
        <w:t xml:space="preserve"> </w:t>
      </w:r>
      <w:r w:rsidR="007B6134" w:rsidRPr="00A33672">
        <w:rPr>
          <w:rFonts w:cs="Arial"/>
          <w:sz w:val="22"/>
          <w:szCs w:val="22"/>
        </w:rPr>
        <w:t>uczniów.</w:t>
      </w:r>
      <w:r w:rsidR="009D159D" w:rsidRPr="00A33672">
        <w:rPr>
          <w:rFonts w:cs="Arial"/>
          <w:sz w:val="22"/>
          <w:szCs w:val="22"/>
        </w:rPr>
        <w:t xml:space="preserve"> </w:t>
      </w:r>
    </w:p>
    <w:p w14:paraId="44E81B10" w14:textId="77777777" w:rsidR="00C43A8F" w:rsidRPr="00A33672" w:rsidRDefault="001A596A">
      <w:pPr>
        <w:pStyle w:val="Tekstpodstawowy"/>
        <w:numPr>
          <w:ilvl w:val="0"/>
          <w:numId w:val="133"/>
        </w:numPr>
        <w:spacing w:line="276" w:lineRule="auto"/>
        <w:ind w:left="284" w:hanging="284"/>
        <w:contextualSpacing/>
        <w:rPr>
          <w:rFonts w:cs="Arial"/>
          <w:sz w:val="22"/>
          <w:szCs w:val="22"/>
        </w:rPr>
      </w:pPr>
      <w:r w:rsidRPr="00A33672">
        <w:rPr>
          <w:rFonts w:cs="Arial"/>
          <w:sz w:val="22"/>
          <w:szCs w:val="22"/>
        </w:rPr>
        <w:t>W</w:t>
      </w:r>
      <w:r w:rsidR="00472903" w:rsidRPr="00A33672">
        <w:rPr>
          <w:rFonts w:cs="Arial"/>
          <w:sz w:val="22"/>
          <w:szCs w:val="22"/>
        </w:rPr>
        <w:t xml:space="preserve"> </w:t>
      </w:r>
      <w:r w:rsidRPr="00A33672">
        <w:rPr>
          <w:rFonts w:cs="Arial"/>
          <w:sz w:val="22"/>
          <w:szCs w:val="22"/>
        </w:rPr>
        <w:t>przypadku</w:t>
      </w:r>
      <w:r w:rsidR="00472903" w:rsidRPr="00A33672">
        <w:rPr>
          <w:rFonts w:cs="Arial"/>
          <w:sz w:val="22"/>
          <w:szCs w:val="22"/>
        </w:rPr>
        <w:t xml:space="preserve"> </w:t>
      </w:r>
      <w:r w:rsidRPr="00A33672">
        <w:rPr>
          <w:rFonts w:cs="Arial"/>
          <w:sz w:val="22"/>
          <w:szCs w:val="22"/>
        </w:rPr>
        <w:t>podziału</w:t>
      </w:r>
      <w:r w:rsidR="00472903" w:rsidRPr="00A33672">
        <w:rPr>
          <w:rFonts w:cs="Arial"/>
          <w:sz w:val="22"/>
          <w:szCs w:val="22"/>
        </w:rPr>
        <w:t xml:space="preserve"> </w:t>
      </w:r>
      <w:r w:rsidRPr="00A33672">
        <w:rPr>
          <w:rFonts w:cs="Arial"/>
          <w:sz w:val="22"/>
          <w:szCs w:val="22"/>
        </w:rPr>
        <w:t>uczniów</w:t>
      </w:r>
      <w:r w:rsidR="00472903" w:rsidRPr="00A33672">
        <w:rPr>
          <w:rFonts w:cs="Arial"/>
          <w:sz w:val="22"/>
          <w:szCs w:val="22"/>
        </w:rPr>
        <w:t xml:space="preserve"> </w:t>
      </w:r>
      <w:r w:rsidRPr="00A33672">
        <w:rPr>
          <w:rFonts w:cs="Arial"/>
          <w:sz w:val="22"/>
          <w:szCs w:val="22"/>
        </w:rPr>
        <w:t>na</w:t>
      </w:r>
      <w:r w:rsidR="00472903" w:rsidRPr="00A33672">
        <w:rPr>
          <w:rFonts w:cs="Arial"/>
          <w:sz w:val="22"/>
          <w:szCs w:val="22"/>
        </w:rPr>
        <w:t xml:space="preserve"> </w:t>
      </w:r>
      <w:r w:rsidRPr="00A33672">
        <w:rPr>
          <w:rFonts w:cs="Arial"/>
          <w:sz w:val="22"/>
          <w:szCs w:val="22"/>
        </w:rPr>
        <w:t>grupy</w:t>
      </w:r>
      <w:r w:rsidR="00472903" w:rsidRPr="00A33672">
        <w:rPr>
          <w:rFonts w:cs="Arial"/>
          <w:sz w:val="22"/>
          <w:szCs w:val="22"/>
        </w:rPr>
        <w:t xml:space="preserve"> </w:t>
      </w:r>
      <w:r w:rsidRPr="00A33672">
        <w:rPr>
          <w:rFonts w:cs="Arial"/>
          <w:sz w:val="22"/>
          <w:szCs w:val="22"/>
        </w:rPr>
        <w:t>świetlicowe</w:t>
      </w:r>
      <w:r w:rsidR="00472903" w:rsidRPr="00A33672">
        <w:rPr>
          <w:rFonts w:cs="Arial"/>
          <w:sz w:val="22"/>
          <w:szCs w:val="22"/>
        </w:rPr>
        <w:t xml:space="preserve"> </w:t>
      </w:r>
      <w:r w:rsidRPr="00A33672">
        <w:rPr>
          <w:rFonts w:cs="Arial"/>
          <w:sz w:val="22"/>
          <w:szCs w:val="22"/>
        </w:rPr>
        <w:t>powinno</w:t>
      </w:r>
      <w:r w:rsidR="00472903" w:rsidRPr="00A33672">
        <w:rPr>
          <w:rFonts w:cs="Arial"/>
          <w:sz w:val="22"/>
          <w:szCs w:val="22"/>
        </w:rPr>
        <w:t xml:space="preserve"> </w:t>
      </w:r>
      <w:r w:rsidRPr="00A33672">
        <w:rPr>
          <w:rFonts w:cs="Arial"/>
          <w:sz w:val="22"/>
          <w:szCs w:val="22"/>
        </w:rPr>
        <w:t>uwzględniać</w:t>
      </w:r>
      <w:r w:rsidR="00472903" w:rsidRPr="00A33672">
        <w:rPr>
          <w:rFonts w:cs="Arial"/>
          <w:sz w:val="22"/>
          <w:szCs w:val="22"/>
        </w:rPr>
        <w:t xml:space="preserve"> </w:t>
      </w:r>
      <w:r w:rsidRPr="00A33672">
        <w:rPr>
          <w:rFonts w:cs="Arial"/>
          <w:sz w:val="22"/>
          <w:szCs w:val="22"/>
        </w:rPr>
        <w:t>się</w:t>
      </w:r>
      <w:r w:rsidR="00472903" w:rsidRPr="00A33672">
        <w:rPr>
          <w:rFonts w:cs="Arial"/>
          <w:sz w:val="22"/>
          <w:szCs w:val="22"/>
        </w:rPr>
        <w:t xml:space="preserve"> </w:t>
      </w:r>
      <w:r w:rsidRPr="00A33672">
        <w:rPr>
          <w:rFonts w:cs="Arial"/>
          <w:sz w:val="22"/>
          <w:szCs w:val="22"/>
        </w:rPr>
        <w:t>wiek</w:t>
      </w:r>
      <w:r w:rsidR="00472903" w:rsidRPr="00A33672">
        <w:rPr>
          <w:rFonts w:cs="Arial"/>
          <w:sz w:val="22"/>
          <w:szCs w:val="22"/>
        </w:rPr>
        <w:t xml:space="preserve"> </w:t>
      </w:r>
      <w:r w:rsidRPr="00A33672">
        <w:rPr>
          <w:rFonts w:cs="Arial"/>
          <w:sz w:val="22"/>
          <w:szCs w:val="22"/>
        </w:rPr>
        <w:t>dzieci.</w:t>
      </w:r>
    </w:p>
    <w:p w14:paraId="31E2FDB5" w14:textId="70E0BAD7" w:rsidR="0014054E" w:rsidRPr="00A33672" w:rsidRDefault="0014054E">
      <w:pPr>
        <w:pStyle w:val="Tekstpodstawowy"/>
        <w:numPr>
          <w:ilvl w:val="0"/>
          <w:numId w:val="133"/>
        </w:numPr>
        <w:spacing w:line="276" w:lineRule="auto"/>
        <w:ind w:left="426" w:hanging="426"/>
        <w:contextualSpacing/>
        <w:rPr>
          <w:rFonts w:cs="Arial"/>
          <w:sz w:val="22"/>
          <w:szCs w:val="22"/>
        </w:rPr>
      </w:pPr>
      <w:r w:rsidRPr="00A33672">
        <w:rPr>
          <w:rFonts w:cs="Arial"/>
          <w:sz w:val="22"/>
          <w:szCs w:val="22"/>
        </w:rPr>
        <w:t>Zajęcia</w:t>
      </w:r>
      <w:r w:rsidR="00472903" w:rsidRPr="00A33672">
        <w:rPr>
          <w:rFonts w:cs="Arial"/>
          <w:sz w:val="22"/>
          <w:szCs w:val="22"/>
        </w:rPr>
        <w:t xml:space="preserve"> </w:t>
      </w:r>
      <w:r w:rsidRPr="00A33672">
        <w:rPr>
          <w:rFonts w:cs="Arial"/>
          <w:sz w:val="22"/>
          <w:szCs w:val="22"/>
        </w:rPr>
        <w:t>z</w:t>
      </w:r>
      <w:r w:rsidR="00472903" w:rsidRPr="00A33672">
        <w:rPr>
          <w:rFonts w:cs="Arial"/>
          <w:sz w:val="22"/>
          <w:szCs w:val="22"/>
        </w:rPr>
        <w:t xml:space="preserve"> </w:t>
      </w:r>
      <w:r w:rsidRPr="00A33672">
        <w:rPr>
          <w:rFonts w:cs="Arial"/>
          <w:sz w:val="22"/>
          <w:szCs w:val="22"/>
        </w:rPr>
        <w:t>uczniami</w:t>
      </w:r>
      <w:r w:rsidR="00472903" w:rsidRPr="00A33672">
        <w:rPr>
          <w:rFonts w:cs="Arial"/>
          <w:sz w:val="22"/>
          <w:szCs w:val="22"/>
        </w:rPr>
        <w:t xml:space="preserve"> </w:t>
      </w:r>
      <w:r w:rsidRPr="00A33672">
        <w:rPr>
          <w:rFonts w:cs="Arial"/>
          <w:sz w:val="22"/>
          <w:szCs w:val="22"/>
        </w:rPr>
        <w:t>w</w:t>
      </w:r>
      <w:r w:rsidR="00472903" w:rsidRPr="00A33672">
        <w:rPr>
          <w:rFonts w:cs="Arial"/>
          <w:sz w:val="22"/>
          <w:szCs w:val="22"/>
        </w:rPr>
        <w:t xml:space="preserve"> </w:t>
      </w:r>
      <w:r w:rsidRPr="00A33672">
        <w:rPr>
          <w:rFonts w:cs="Arial"/>
          <w:sz w:val="22"/>
          <w:szCs w:val="22"/>
        </w:rPr>
        <w:t>świetlicy</w:t>
      </w:r>
      <w:r w:rsidR="00472903" w:rsidRPr="00A33672">
        <w:rPr>
          <w:rFonts w:cs="Arial"/>
          <w:sz w:val="22"/>
          <w:szCs w:val="22"/>
        </w:rPr>
        <w:t xml:space="preserve"> </w:t>
      </w:r>
      <w:r w:rsidRPr="00A33672">
        <w:rPr>
          <w:rFonts w:cs="Arial"/>
          <w:sz w:val="22"/>
          <w:szCs w:val="22"/>
        </w:rPr>
        <w:t>dokumentuje</w:t>
      </w:r>
      <w:r w:rsidR="00472903" w:rsidRPr="00A33672">
        <w:rPr>
          <w:rFonts w:cs="Arial"/>
          <w:sz w:val="22"/>
          <w:szCs w:val="22"/>
        </w:rPr>
        <w:t xml:space="preserve"> </w:t>
      </w:r>
      <w:r w:rsidRPr="00A33672">
        <w:rPr>
          <w:rFonts w:cs="Arial"/>
          <w:sz w:val="22"/>
          <w:szCs w:val="22"/>
        </w:rPr>
        <w:t>się</w:t>
      </w:r>
      <w:r w:rsidR="00472903" w:rsidRPr="00A33672">
        <w:rPr>
          <w:rFonts w:cs="Arial"/>
          <w:sz w:val="22"/>
          <w:szCs w:val="22"/>
        </w:rPr>
        <w:t xml:space="preserve"> </w:t>
      </w:r>
      <w:r w:rsidRPr="00A33672">
        <w:rPr>
          <w:rFonts w:cs="Arial"/>
          <w:sz w:val="22"/>
          <w:szCs w:val="22"/>
        </w:rPr>
        <w:t>w</w:t>
      </w:r>
      <w:r w:rsidR="00472903" w:rsidRPr="00A33672">
        <w:rPr>
          <w:rFonts w:cs="Arial"/>
          <w:sz w:val="22"/>
          <w:szCs w:val="22"/>
        </w:rPr>
        <w:t xml:space="preserve"> </w:t>
      </w:r>
      <w:r w:rsidRPr="00A33672">
        <w:rPr>
          <w:rFonts w:cs="Arial"/>
          <w:sz w:val="22"/>
          <w:szCs w:val="22"/>
        </w:rPr>
        <w:t>dzienniku</w:t>
      </w:r>
      <w:r w:rsidR="00472903" w:rsidRPr="00A33672">
        <w:rPr>
          <w:rFonts w:cs="Arial"/>
          <w:sz w:val="22"/>
          <w:szCs w:val="22"/>
        </w:rPr>
        <w:t xml:space="preserve"> </w:t>
      </w:r>
      <w:r w:rsidRPr="00A33672">
        <w:rPr>
          <w:rFonts w:cs="Arial"/>
          <w:sz w:val="22"/>
          <w:szCs w:val="22"/>
        </w:rPr>
        <w:t>zajęć,</w:t>
      </w:r>
      <w:r w:rsidR="00472903" w:rsidRPr="00A33672">
        <w:rPr>
          <w:rFonts w:cs="Arial"/>
          <w:sz w:val="22"/>
          <w:szCs w:val="22"/>
        </w:rPr>
        <w:t xml:space="preserve"> </w:t>
      </w:r>
      <w:r w:rsidRPr="00A33672">
        <w:rPr>
          <w:rFonts w:cs="Arial"/>
          <w:sz w:val="22"/>
          <w:szCs w:val="22"/>
        </w:rPr>
        <w:t>do</w:t>
      </w:r>
      <w:r w:rsidR="00472903" w:rsidRPr="00A33672">
        <w:rPr>
          <w:rFonts w:cs="Arial"/>
          <w:sz w:val="22"/>
          <w:szCs w:val="22"/>
        </w:rPr>
        <w:t xml:space="preserve"> </w:t>
      </w:r>
      <w:r w:rsidRPr="00A33672">
        <w:rPr>
          <w:rFonts w:cs="Arial"/>
          <w:sz w:val="22"/>
          <w:szCs w:val="22"/>
        </w:rPr>
        <w:t>którego</w:t>
      </w:r>
      <w:r w:rsidR="00472903" w:rsidRPr="00A33672">
        <w:rPr>
          <w:rFonts w:cs="Arial"/>
          <w:sz w:val="22"/>
          <w:szCs w:val="22"/>
        </w:rPr>
        <w:t xml:space="preserve"> </w:t>
      </w:r>
      <w:r w:rsidRPr="00A33672">
        <w:rPr>
          <w:rFonts w:cs="Arial"/>
          <w:sz w:val="22"/>
          <w:szCs w:val="22"/>
        </w:rPr>
        <w:t>wpisuje</w:t>
      </w:r>
      <w:r w:rsidR="00472903" w:rsidRPr="00A33672">
        <w:rPr>
          <w:rFonts w:cs="Arial"/>
          <w:sz w:val="22"/>
          <w:szCs w:val="22"/>
        </w:rPr>
        <w:t xml:space="preserve"> </w:t>
      </w:r>
      <w:r w:rsidRPr="00A33672">
        <w:rPr>
          <w:rFonts w:cs="Arial"/>
          <w:sz w:val="22"/>
          <w:szCs w:val="22"/>
        </w:rPr>
        <w:t>się</w:t>
      </w:r>
      <w:r w:rsidR="00472903" w:rsidRPr="00A33672">
        <w:rPr>
          <w:rFonts w:cs="Arial"/>
          <w:sz w:val="22"/>
          <w:szCs w:val="22"/>
        </w:rPr>
        <w:t xml:space="preserve"> </w:t>
      </w:r>
      <w:r w:rsidRPr="00A33672">
        <w:rPr>
          <w:rFonts w:cs="Arial"/>
          <w:sz w:val="22"/>
          <w:szCs w:val="22"/>
        </w:rPr>
        <w:t>plan</w:t>
      </w:r>
      <w:r w:rsidR="00472903" w:rsidRPr="00A33672">
        <w:rPr>
          <w:rFonts w:cs="Arial"/>
          <w:sz w:val="22"/>
          <w:szCs w:val="22"/>
        </w:rPr>
        <w:t xml:space="preserve"> </w:t>
      </w:r>
      <w:r w:rsidRPr="00A33672">
        <w:rPr>
          <w:rFonts w:cs="Arial"/>
          <w:sz w:val="22"/>
          <w:szCs w:val="22"/>
        </w:rPr>
        <w:t>pracy</w:t>
      </w:r>
      <w:r w:rsidR="00472903" w:rsidRPr="00A33672">
        <w:rPr>
          <w:rFonts w:cs="Arial"/>
          <w:sz w:val="22"/>
          <w:szCs w:val="22"/>
        </w:rPr>
        <w:t xml:space="preserve"> </w:t>
      </w:r>
      <w:r w:rsidRPr="00A33672">
        <w:rPr>
          <w:rFonts w:cs="Arial"/>
          <w:sz w:val="22"/>
          <w:szCs w:val="22"/>
        </w:rPr>
        <w:t>świetlicy</w:t>
      </w:r>
      <w:r w:rsidR="00472903" w:rsidRPr="00A33672">
        <w:rPr>
          <w:rFonts w:cs="Arial"/>
          <w:sz w:val="22"/>
          <w:szCs w:val="22"/>
        </w:rPr>
        <w:t xml:space="preserve"> </w:t>
      </w:r>
      <w:r w:rsidRPr="00A33672">
        <w:rPr>
          <w:rFonts w:cs="Arial"/>
          <w:sz w:val="22"/>
          <w:szCs w:val="22"/>
        </w:rPr>
        <w:t>na</w:t>
      </w:r>
      <w:r w:rsidR="00472903" w:rsidRPr="00A33672">
        <w:rPr>
          <w:rFonts w:cs="Arial"/>
          <w:sz w:val="22"/>
          <w:szCs w:val="22"/>
        </w:rPr>
        <w:t xml:space="preserve"> </w:t>
      </w:r>
      <w:r w:rsidRPr="00A33672">
        <w:rPr>
          <w:rFonts w:cs="Arial"/>
          <w:sz w:val="22"/>
          <w:szCs w:val="22"/>
        </w:rPr>
        <w:t>dany</w:t>
      </w:r>
      <w:r w:rsidR="00472903" w:rsidRPr="00A33672">
        <w:rPr>
          <w:rFonts w:cs="Arial"/>
          <w:sz w:val="22"/>
          <w:szCs w:val="22"/>
        </w:rPr>
        <w:t xml:space="preserve"> </w:t>
      </w:r>
      <w:r w:rsidRPr="00A33672">
        <w:rPr>
          <w:rFonts w:cs="Arial"/>
          <w:sz w:val="22"/>
          <w:szCs w:val="22"/>
        </w:rPr>
        <w:t>rok</w:t>
      </w:r>
      <w:r w:rsidR="00472903" w:rsidRPr="00A33672">
        <w:rPr>
          <w:rFonts w:cs="Arial"/>
          <w:sz w:val="22"/>
          <w:szCs w:val="22"/>
        </w:rPr>
        <w:t xml:space="preserve"> </w:t>
      </w:r>
      <w:r w:rsidRPr="00A33672">
        <w:rPr>
          <w:rFonts w:cs="Arial"/>
          <w:sz w:val="22"/>
          <w:szCs w:val="22"/>
        </w:rPr>
        <w:t>szkolny,</w:t>
      </w:r>
      <w:r w:rsidR="00472903" w:rsidRPr="00A33672">
        <w:rPr>
          <w:rFonts w:cs="Arial"/>
          <w:sz w:val="22"/>
          <w:szCs w:val="22"/>
        </w:rPr>
        <w:t xml:space="preserve"> </w:t>
      </w:r>
      <w:r w:rsidRPr="00A33672">
        <w:rPr>
          <w:rFonts w:cs="Arial"/>
          <w:sz w:val="22"/>
          <w:szCs w:val="22"/>
        </w:rPr>
        <w:t>imiona</w:t>
      </w:r>
      <w:r w:rsidR="00472903" w:rsidRPr="00A33672">
        <w:rPr>
          <w:rFonts w:cs="Arial"/>
          <w:sz w:val="22"/>
          <w:szCs w:val="22"/>
        </w:rPr>
        <w:t xml:space="preserve"> </w:t>
      </w:r>
      <w:r w:rsidRPr="00A33672">
        <w:rPr>
          <w:rFonts w:cs="Arial"/>
          <w:sz w:val="22"/>
          <w:szCs w:val="22"/>
        </w:rPr>
        <w:t>i</w:t>
      </w:r>
      <w:r w:rsidR="00472903" w:rsidRPr="00A33672">
        <w:rPr>
          <w:rFonts w:cs="Arial"/>
          <w:sz w:val="22"/>
          <w:szCs w:val="22"/>
        </w:rPr>
        <w:t xml:space="preserve"> </w:t>
      </w:r>
      <w:r w:rsidRPr="00A33672">
        <w:rPr>
          <w:rFonts w:cs="Arial"/>
          <w:sz w:val="22"/>
          <w:szCs w:val="22"/>
        </w:rPr>
        <w:t>nazwiska</w:t>
      </w:r>
      <w:r w:rsidR="00472903" w:rsidRPr="00A33672">
        <w:rPr>
          <w:rFonts w:cs="Arial"/>
          <w:sz w:val="22"/>
          <w:szCs w:val="22"/>
        </w:rPr>
        <w:t xml:space="preserve"> </w:t>
      </w:r>
      <w:r w:rsidRPr="00A33672">
        <w:rPr>
          <w:rFonts w:cs="Arial"/>
          <w:sz w:val="22"/>
          <w:szCs w:val="22"/>
        </w:rPr>
        <w:t>uczniów</w:t>
      </w:r>
      <w:r w:rsidR="00472903" w:rsidRPr="00A33672">
        <w:rPr>
          <w:rFonts w:cs="Arial"/>
          <w:sz w:val="22"/>
          <w:szCs w:val="22"/>
        </w:rPr>
        <w:t xml:space="preserve"> </w:t>
      </w:r>
      <w:r w:rsidRPr="00A33672">
        <w:rPr>
          <w:rFonts w:cs="Arial"/>
          <w:sz w:val="22"/>
          <w:szCs w:val="22"/>
        </w:rPr>
        <w:t>korzystających</w:t>
      </w:r>
      <w:r w:rsidR="00472903" w:rsidRPr="00A33672">
        <w:rPr>
          <w:rFonts w:cs="Arial"/>
          <w:sz w:val="22"/>
          <w:szCs w:val="22"/>
        </w:rPr>
        <w:t xml:space="preserve"> </w:t>
      </w:r>
      <w:r w:rsidRPr="00A33672">
        <w:rPr>
          <w:rFonts w:cs="Arial"/>
          <w:sz w:val="22"/>
          <w:szCs w:val="22"/>
        </w:rPr>
        <w:t>ze</w:t>
      </w:r>
      <w:r w:rsidR="00472903" w:rsidRPr="00A33672">
        <w:rPr>
          <w:rFonts w:cs="Arial"/>
          <w:sz w:val="22"/>
          <w:szCs w:val="22"/>
        </w:rPr>
        <w:t xml:space="preserve"> </w:t>
      </w:r>
      <w:r w:rsidRPr="00A33672">
        <w:rPr>
          <w:rFonts w:cs="Arial"/>
          <w:sz w:val="22"/>
          <w:szCs w:val="22"/>
        </w:rPr>
        <w:t>świetlicy</w:t>
      </w:r>
      <w:r w:rsidR="00472903" w:rsidRPr="00A33672">
        <w:rPr>
          <w:rFonts w:cs="Arial"/>
          <w:sz w:val="22"/>
          <w:szCs w:val="22"/>
        </w:rPr>
        <w:t xml:space="preserve"> </w:t>
      </w:r>
      <w:r w:rsidRPr="00A33672">
        <w:rPr>
          <w:rFonts w:cs="Arial"/>
          <w:sz w:val="22"/>
          <w:szCs w:val="22"/>
        </w:rPr>
        <w:t>oraz</w:t>
      </w:r>
      <w:r w:rsidR="00472903" w:rsidRPr="00A33672">
        <w:rPr>
          <w:rFonts w:cs="Arial"/>
          <w:sz w:val="22"/>
          <w:szCs w:val="22"/>
        </w:rPr>
        <w:t xml:space="preserve"> </w:t>
      </w:r>
      <w:r w:rsidRPr="00A33672">
        <w:rPr>
          <w:rFonts w:cs="Arial"/>
          <w:sz w:val="22"/>
          <w:szCs w:val="22"/>
        </w:rPr>
        <w:t>klasę,</w:t>
      </w:r>
      <w:r w:rsidR="00472903" w:rsidRPr="00A33672">
        <w:rPr>
          <w:rFonts w:cs="Arial"/>
          <w:sz w:val="22"/>
          <w:szCs w:val="22"/>
        </w:rPr>
        <w:t xml:space="preserve"> </w:t>
      </w:r>
      <w:r w:rsidRPr="00A33672">
        <w:rPr>
          <w:rFonts w:cs="Arial"/>
          <w:sz w:val="22"/>
          <w:szCs w:val="22"/>
        </w:rPr>
        <w:t>do</w:t>
      </w:r>
      <w:r w:rsidR="00472903" w:rsidRPr="00A33672">
        <w:rPr>
          <w:rFonts w:cs="Arial"/>
          <w:sz w:val="22"/>
          <w:szCs w:val="22"/>
        </w:rPr>
        <w:t xml:space="preserve"> </w:t>
      </w:r>
      <w:r w:rsidRPr="00A33672">
        <w:rPr>
          <w:rFonts w:cs="Arial"/>
          <w:sz w:val="22"/>
          <w:szCs w:val="22"/>
        </w:rPr>
        <w:t>której</w:t>
      </w:r>
      <w:r w:rsidR="00472903" w:rsidRPr="00A33672">
        <w:rPr>
          <w:rFonts w:cs="Arial"/>
          <w:sz w:val="22"/>
          <w:szCs w:val="22"/>
        </w:rPr>
        <w:t xml:space="preserve"> </w:t>
      </w:r>
      <w:r w:rsidRPr="00A33672">
        <w:rPr>
          <w:rFonts w:cs="Arial"/>
          <w:sz w:val="22"/>
          <w:szCs w:val="22"/>
        </w:rPr>
        <w:t>uczęszczają,</w:t>
      </w:r>
      <w:r w:rsidR="00472903" w:rsidRPr="00A33672">
        <w:rPr>
          <w:rFonts w:cs="Arial"/>
          <w:sz w:val="22"/>
          <w:szCs w:val="22"/>
        </w:rPr>
        <w:t xml:space="preserve"> </w:t>
      </w:r>
      <w:r w:rsidRPr="00A33672">
        <w:rPr>
          <w:rFonts w:cs="Arial"/>
          <w:sz w:val="22"/>
          <w:szCs w:val="22"/>
        </w:rPr>
        <w:t>obecność</w:t>
      </w:r>
      <w:r w:rsidR="00472903" w:rsidRPr="00A33672">
        <w:rPr>
          <w:rFonts w:cs="Arial"/>
          <w:sz w:val="22"/>
          <w:szCs w:val="22"/>
        </w:rPr>
        <w:t xml:space="preserve"> </w:t>
      </w:r>
      <w:r w:rsidRPr="00A33672">
        <w:rPr>
          <w:rFonts w:cs="Arial"/>
          <w:sz w:val="22"/>
          <w:szCs w:val="22"/>
        </w:rPr>
        <w:t>uczniów</w:t>
      </w:r>
      <w:r w:rsidR="00472903" w:rsidRPr="00A33672">
        <w:rPr>
          <w:rFonts w:cs="Arial"/>
          <w:sz w:val="22"/>
          <w:szCs w:val="22"/>
        </w:rPr>
        <w:t xml:space="preserve"> </w:t>
      </w:r>
      <w:r w:rsidRPr="00A33672">
        <w:rPr>
          <w:rFonts w:cs="Arial"/>
          <w:sz w:val="22"/>
          <w:szCs w:val="22"/>
        </w:rPr>
        <w:t>na</w:t>
      </w:r>
      <w:r w:rsidR="00472903" w:rsidRPr="00A33672">
        <w:rPr>
          <w:rFonts w:cs="Arial"/>
          <w:sz w:val="22"/>
          <w:szCs w:val="22"/>
        </w:rPr>
        <w:t xml:space="preserve"> </w:t>
      </w:r>
      <w:r w:rsidRPr="00A33672">
        <w:rPr>
          <w:rFonts w:cs="Arial"/>
          <w:sz w:val="22"/>
          <w:szCs w:val="22"/>
        </w:rPr>
        <w:t>poszczególnych</w:t>
      </w:r>
      <w:r w:rsidR="00472903" w:rsidRPr="00A33672">
        <w:rPr>
          <w:rFonts w:cs="Arial"/>
          <w:sz w:val="22"/>
          <w:szCs w:val="22"/>
        </w:rPr>
        <w:t xml:space="preserve"> </w:t>
      </w:r>
      <w:r w:rsidRPr="00A33672">
        <w:rPr>
          <w:rFonts w:cs="Arial"/>
          <w:sz w:val="22"/>
          <w:szCs w:val="22"/>
        </w:rPr>
        <w:t>godzinach</w:t>
      </w:r>
      <w:r w:rsidR="00472903" w:rsidRPr="00A33672">
        <w:rPr>
          <w:rFonts w:cs="Arial"/>
          <w:sz w:val="22"/>
          <w:szCs w:val="22"/>
        </w:rPr>
        <w:t xml:space="preserve"> </w:t>
      </w:r>
      <w:r w:rsidRPr="00A33672">
        <w:rPr>
          <w:rFonts w:cs="Arial"/>
          <w:sz w:val="22"/>
          <w:szCs w:val="22"/>
        </w:rPr>
        <w:t>zajęć,</w:t>
      </w:r>
      <w:r w:rsidR="00472903" w:rsidRPr="00A33672">
        <w:rPr>
          <w:rFonts w:cs="Arial"/>
          <w:sz w:val="22"/>
          <w:szCs w:val="22"/>
        </w:rPr>
        <w:t xml:space="preserve"> </w:t>
      </w:r>
      <w:r w:rsidRPr="00A33672">
        <w:rPr>
          <w:rFonts w:cs="Arial"/>
          <w:sz w:val="22"/>
          <w:szCs w:val="22"/>
        </w:rPr>
        <w:t>tematy</w:t>
      </w:r>
      <w:r w:rsidR="00472903" w:rsidRPr="00A33672">
        <w:rPr>
          <w:rFonts w:cs="Arial"/>
          <w:sz w:val="22"/>
          <w:szCs w:val="22"/>
        </w:rPr>
        <w:t xml:space="preserve"> </w:t>
      </w:r>
      <w:r w:rsidRPr="00A33672">
        <w:rPr>
          <w:rFonts w:cs="Arial"/>
          <w:sz w:val="22"/>
          <w:szCs w:val="22"/>
        </w:rPr>
        <w:t>zajęć</w:t>
      </w:r>
      <w:r w:rsidR="00472903" w:rsidRPr="00A33672">
        <w:rPr>
          <w:rFonts w:cs="Arial"/>
          <w:sz w:val="22"/>
          <w:szCs w:val="22"/>
        </w:rPr>
        <w:t xml:space="preserve"> </w:t>
      </w:r>
      <w:r w:rsidRPr="00A33672">
        <w:rPr>
          <w:rFonts w:cs="Arial"/>
          <w:sz w:val="22"/>
          <w:szCs w:val="22"/>
        </w:rPr>
        <w:t>realizowanych</w:t>
      </w:r>
      <w:r w:rsidR="00472903" w:rsidRPr="00A33672">
        <w:rPr>
          <w:rFonts w:cs="Arial"/>
          <w:sz w:val="22"/>
          <w:szCs w:val="22"/>
        </w:rPr>
        <w:t xml:space="preserve"> </w:t>
      </w:r>
      <w:r w:rsidRPr="00A33672">
        <w:rPr>
          <w:rFonts w:cs="Arial"/>
          <w:sz w:val="22"/>
          <w:szCs w:val="22"/>
        </w:rPr>
        <w:t>w</w:t>
      </w:r>
      <w:r w:rsidR="00472903" w:rsidRPr="00A33672">
        <w:rPr>
          <w:rFonts w:cs="Arial"/>
          <w:sz w:val="22"/>
          <w:szCs w:val="22"/>
        </w:rPr>
        <w:t xml:space="preserve"> </w:t>
      </w:r>
      <w:r w:rsidRPr="00A33672">
        <w:rPr>
          <w:rFonts w:cs="Arial"/>
          <w:sz w:val="22"/>
          <w:szCs w:val="22"/>
        </w:rPr>
        <w:t>poszczególnych</w:t>
      </w:r>
      <w:r w:rsidR="00472903" w:rsidRPr="00A33672">
        <w:rPr>
          <w:rFonts w:cs="Arial"/>
          <w:sz w:val="22"/>
          <w:szCs w:val="22"/>
        </w:rPr>
        <w:t xml:space="preserve"> </w:t>
      </w:r>
      <w:r w:rsidRPr="00A33672">
        <w:rPr>
          <w:rFonts w:cs="Arial"/>
          <w:sz w:val="22"/>
          <w:szCs w:val="22"/>
        </w:rPr>
        <w:t>godzinach</w:t>
      </w:r>
      <w:r w:rsidR="00472903" w:rsidRPr="00A33672">
        <w:rPr>
          <w:rFonts w:cs="Arial"/>
          <w:sz w:val="22"/>
          <w:szCs w:val="22"/>
        </w:rPr>
        <w:t xml:space="preserve"> </w:t>
      </w:r>
      <w:r w:rsidRPr="00A33672">
        <w:rPr>
          <w:rFonts w:cs="Arial"/>
          <w:sz w:val="22"/>
          <w:szCs w:val="22"/>
        </w:rPr>
        <w:t>zajęć</w:t>
      </w:r>
      <w:r w:rsidR="00472903" w:rsidRPr="00A33672">
        <w:rPr>
          <w:rFonts w:cs="Arial"/>
          <w:sz w:val="22"/>
          <w:szCs w:val="22"/>
        </w:rPr>
        <w:t xml:space="preserve"> </w:t>
      </w:r>
      <w:r w:rsidRPr="00A33672">
        <w:rPr>
          <w:rFonts w:cs="Arial"/>
          <w:sz w:val="22"/>
          <w:szCs w:val="22"/>
        </w:rPr>
        <w:t>oraz</w:t>
      </w:r>
      <w:r w:rsidR="00472903" w:rsidRPr="00A33672">
        <w:rPr>
          <w:rFonts w:cs="Arial"/>
          <w:sz w:val="22"/>
          <w:szCs w:val="22"/>
        </w:rPr>
        <w:t xml:space="preserve"> </w:t>
      </w:r>
      <w:r w:rsidRPr="00A33672">
        <w:rPr>
          <w:rFonts w:cs="Arial"/>
          <w:sz w:val="22"/>
          <w:szCs w:val="22"/>
        </w:rPr>
        <w:t>podpis</w:t>
      </w:r>
      <w:r w:rsidR="00472903" w:rsidRPr="00A33672">
        <w:rPr>
          <w:rFonts w:cs="Arial"/>
          <w:sz w:val="22"/>
          <w:szCs w:val="22"/>
        </w:rPr>
        <w:t xml:space="preserve"> </w:t>
      </w:r>
      <w:r w:rsidRPr="00A33672">
        <w:rPr>
          <w:rFonts w:cs="Arial"/>
          <w:sz w:val="22"/>
          <w:szCs w:val="22"/>
        </w:rPr>
        <w:t>wychowawcy</w:t>
      </w:r>
      <w:r w:rsidR="00472903" w:rsidRPr="00A33672">
        <w:rPr>
          <w:rFonts w:cs="Arial"/>
          <w:sz w:val="22"/>
          <w:szCs w:val="22"/>
        </w:rPr>
        <w:t xml:space="preserve"> </w:t>
      </w:r>
      <w:r w:rsidRPr="00A33672">
        <w:rPr>
          <w:rFonts w:cs="Arial"/>
          <w:sz w:val="22"/>
          <w:szCs w:val="22"/>
        </w:rPr>
        <w:t>świetlicy</w:t>
      </w:r>
      <w:r w:rsidR="00472903" w:rsidRPr="00A33672">
        <w:rPr>
          <w:rFonts w:cs="Arial"/>
          <w:sz w:val="22"/>
          <w:szCs w:val="22"/>
        </w:rPr>
        <w:t xml:space="preserve"> </w:t>
      </w:r>
      <w:r w:rsidRPr="00A33672">
        <w:rPr>
          <w:rFonts w:cs="Arial"/>
          <w:sz w:val="22"/>
          <w:szCs w:val="22"/>
        </w:rPr>
        <w:t>prowadzącego</w:t>
      </w:r>
      <w:r w:rsidR="00472903" w:rsidRPr="00A33672">
        <w:rPr>
          <w:rFonts w:cs="Arial"/>
          <w:sz w:val="22"/>
          <w:szCs w:val="22"/>
        </w:rPr>
        <w:t xml:space="preserve"> </w:t>
      </w:r>
      <w:r w:rsidRPr="00A33672">
        <w:rPr>
          <w:rFonts w:cs="Arial"/>
          <w:sz w:val="22"/>
          <w:szCs w:val="22"/>
        </w:rPr>
        <w:t>dane</w:t>
      </w:r>
      <w:r w:rsidR="00472903" w:rsidRPr="00A33672">
        <w:rPr>
          <w:rFonts w:cs="Arial"/>
          <w:sz w:val="22"/>
          <w:szCs w:val="22"/>
        </w:rPr>
        <w:t xml:space="preserve"> </w:t>
      </w:r>
      <w:r w:rsidR="009D159D" w:rsidRPr="00A33672">
        <w:rPr>
          <w:rFonts w:cs="Arial"/>
          <w:sz w:val="22"/>
          <w:szCs w:val="22"/>
        </w:rPr>
        <w:t>zajęcia.</w:t>
      </w:r>
    </w:p>
    <w:p w14:paraId="6C2BD94D" w14:textId="77777777" w:rsidR="00407CFA" w:rsidRPr="00A33672" w:rsidRDefault="00407CFA" w:rsidP="007D2CFE">
      <w:pPr>
        <w:spacing w:line="276" w:lineRule="auto"/>
        <w:ind w:left="284" w:hanging="284"/>
        <w:contextualSpacing/>
        <w:rPr>
          <w:rFonts w:ascii="Arial" w:hAnsi="Arial" w:cs="Arial"/>
          <w:sz w:val="22"/>
          <w:szCs w:val="22"/>
        </w:rPr>
      </w:pPr>
    </w:p>
    <w:p w14:paraId="6D3CCBCD" w14:textId="3F6231C1" w:rsidR="00426681" w:rsidRPr="00A33672" w:rsidRDefault="00426681" w:rsidP="007D2CFE">
      <w:pPr>
        <w:pStyle w:val="Tekstpodstawowy"/>
        <w:spacing w:line="276" w:lineRule="auto"/>
        <w:ind w:left="284" w:hanging="284"/>
        <w:contextualSpacing/>
        <w:rPr>
          <w:rFonts w:cs="Arial"/>
          <w:b/>
          <w:sz w:val="22"/>
          <w:szCs w:val="22"/>
        </w:rPr>
      </w:pPr>
      <w:r w:rsidRPr="00A33672">
        <w:rPr>
          <w:rFonts w:cs="Arial"/>
          <w:b/>
          <w:sz w:val="22"/>
          <w:szCs w:val="22"/>
        </w:rPr>
        <w:t xml:space="preserve">§ </w:t>
      </w:r>
      <w:r w:rsidR="00A932D2" w:rsidRPr="00A33672">
        <w:rPr>
          <w:rFonts w:cs="Arial"/>
          <w:b/>
          <w:sz w:val="22"/>
          <w:szCs w:val="22"/>
        </w:rPr>
        <w:t>61</w:t>
      </w:r>
      <w:r w:rsidRPr="00A33672">
        <w:rPr>
          <w:rFonts w:cs="Arial"/>
          <w:b/>
          <w:sz w:val="22"/>
          <w:szCs w:val="22"/>
        </w:rPr>
        <w:t>.</w:t>
      </w:r>
    </w:p>
    <w:p w14:paraId="5C59B303" w14:textId="110C3B31" w:rsidR="008569C2" w:rsidRPr="00A33672" w:rsidRDefault="008569C2" w:rsidP="007D2CFE">
      <w:pPr>
        <w:pStyle w:val="Tekstpodstawowy"/>
        <w:spacing w:line="276" w:lineRule="auto"/>
        <w:ind w:left="284" w:hanging="284"/>
        <w:contextualSpacing/>
        <w:rPr>
          <w:rFonts w:cs="Arial"/>
          <w:b/>
          <w:sz w:val="22"/>
          <w:szCs w:val="22"/>
        </w:rPr>
      </w:pPr>
      <w:r w:rsidRPr="00A33672">
        <w:rPr>
          <w:rFonts w:cs="Arial"/>
          <w:b/>
          <w:sz w:val="22"/>
          <w:szCs w:val="22"/>
        </w:rPr>
        <w:t>Stołówka</w:t>
      </w:r>
    </w:p>
    <w:p w14:paraId="1D477E8D" w14:textId="77777777" w:rsidR="008569C2" w:rsidRPr="00A33672" w:rsidRDefault="008569C2" w:rsidP="007D2CFE">
      <w:pPr>
        <w:pStyle w:val="Tekstpodstawowy"/>
        <w:spacing w:line="276" w:lineRule="auto"/>
        <w:ind w:left="284" w:hanging="284"/>
        <w:contextualSpacing/>
        <w:rPr>
          <w:rFonts w:cs="Arial"/>
          <w:b/>
          <w:sz w:val="22"/>
          <w:szCs w:val="22"/>
        </w:rPr>
      </w:pPr>
    </w:p>
    <w:p w14:paraId="3BBDCE9B" w14:textId="77B62297" w:rsidR="00753ACA" w:rsidRPr="00A33672" w:rsidRDefault="00753ACA">
      <w:pPr>
        <w:pStyle w:val="Tekstpodstawowy"/>
        <w:numPr>
          <w:ilvl w:val="6"/>
          <w:numId w:val="43"/>
        </w:numPr>
        <w:spacing w:line="276" w:lineRule="auto"/>
        <w:ind w:left="284" w:hanging="284"/>
        <w:contextualSpacing/>
        <w:rPr>
          <w:rFonts w:cs="Arial"/>
          <w:sz w:val="22"/>
          <w:szCs w:val="22"/>
        </w:rPr>
      </w:pPr>
      <w:r w:rsidRPr="00A33672">
        <w:rPr>
          <w:rFonts w:cs="Arial"/>
          <w:sz w:val="22"/>
          <w:szCs w:val="22"/>
        </w:rPr>
        <w:t xml:space="preserve">Szkoła zapewnia uczniom możliwość oraz higieniczne warunki spożycia obiadów </w:t>
      </w:r>
      <w:r w:rsidRPr="00A33672">
        <w:rPr>
          <w:rFonts w:cs="Arial"/>
          <w:sz w:val="22"/>
          <w:szCs w:val="22"/>
        </w:rPr>
        <w:br/>
        <w:t xml:space="preserve">w stołówce szkolnej. </w:t>
      </w:r>
    </w:p>
    <w:p w14:paraId="6A1CF209" w14:textId="1364DFE7" w:rsidR="00753ACA" w:rsidRPr="00A33672" w:rsidRDefault="00753ACA">
      <w:pPr>
        <w:pStyle w:val="Tekstpodstawowy"/>
        <w:numPr>
          <w:ilvl w:val="6"/>
          <w:numId w:val="43"/>
        </w:numPr>
        <w:spacing w:line="276" w:lineRule="auto"/>
        <w:ind w:left="284" w:hanging="284"/>
        <w:contextualSpacing/>
        <w:rPr>
          <w:rFonts w:cs="Arial"/>
          <w:sz w:val="22"/>
          <w:szCs w:val="22"/>
        </w:rPr>
      </w:pPr>
      <w:r w:rsidRPr="00A33672">
        <w:rPr>
          <w:rFonts w:cs="Arial"/>
          <w:sz w:val="22"/>
          <w:szCs w:val="22"/>
        </w:rPr>
        <w:t>Posiłki przygotowywane w kuchni szkolnej spełniają wymagania, jakie muszą spełniać środki spożywcze stosowane w żywieniu zbiorowym dzieci i młodzieży, oraz normy żywienia, z uwzględnieniem wartości odżywczych i zdrowotnych.</w:t>
      </w:r>
    </w:p>
    <w:p w14:paraId="54E2EE4F" w14:textId="77777777" w:rsidR="00753ACA" w:rsidRPr="00A33672" w:rsidRDefault="00753ACA">
      <w:pPr>
        <w:pStyle w:val="Tekstpodstawowy"/>
        <w:numPr>
          <w:ilvl w:val="6"/>
          <w:numId w:val="43"/>
        </w:numPr>
        <w:spacing w:line="276" w:lineRule="auto"/>
        <w:ind w:left="284" w:hanging="284"/>
        <w:contextualSpacing/>
        <w:rPr>
          <w:rFonts w:cs="Arial"/>
          <w:sz w:val="22"/>
          <w:szCs w:val="22"/>
        </w:rPr>
      </w:pPr>
      <w:r w:rsidRPr="00A33672">
        <w:rPr>
          <w:rFonts w:cs="Arial"/>
          <w:sz w:val="22"/>
          <w:szCs w:val="22"/>
        </w:rPr>
        <w:t>Stawkę żywieniową ustala dyrektor w porozumieniu z organem prowadzącym, po konsultacji z intendentem i radą rodziców, na podstawie kosztu artykułów spożywczych niezbędnych do przygotowania posiłku.</w:t>
      </w:r>
    </w:p>
    <w:p w14:paraId="5454CA0D" w14:textId="77777777" w:rsidR="00753ACA" w:rsidRPr="00A33672" w:rsidRDefault="00426681">
      <w:pPr>
        <w:pStyle w:val="Tekstpodstawowy"/>
        <w:numPr>
          <w:ilvl w:val="6"/>
          <w:numId w:val="43"/>
        </w:numPr>
        <w:spacing w:line="276" w:lineRule="auto"/>
        <w:ind w:left="284" w:hanging="284"/>
        <w:contextualSpacing/>
        <w:rPr>
          <w:rFonts w:cs="Arial"/>
          <w:sz w:val="22"/>
          <w:szCs w:val="22"/>
        </w:rPr>
      </w:pPr>
      <w:r w:rsidRPr="00A33672">
        <w:rPr>
          <w:rFonts w:cs="Arial"/>
          <w:sz w:val="22"/>
          <w:szCs w:val="22"/>
        </w:rPr>
        <w:t xml:space="preserve">Należność za </w:t>
      </w:r>
      <w:r w:rsidR="00753ACA" w:rsidRPr="00A33672">
        <w:rPr>
          <w:rFonts w:cs="Arial"/>
          <w:sz w:val="22"/>
          <w:szCs w:val="22"/>
        </w:rPr>
        <w:t xml:space="preserve">miesięczny abonament na </w:t>
      </w:r>
      <w:r w:rsidRPr="00A33672">
        <w:rPr>
          <w:rFonts w:cs="Arial"/>
          <w:sz w:val="22"/>
          <w:szCs w:val="22"/>
        </w:rPr>
        <w:t xml:space="preserve">obiady należy wpłacać w terminie wskazanym przez kierownika świetlicy, </w:t>
      </w:r>
      <w:r w:rsidR="00753ACA" w:rsidRPr="00A33672">
        <w:rPr>
          <w:rFonts w:cs="Arial"/>
          <w:sz w:val="22"/>
          <w:szCs w:val="22"/>
        </w:rPr>
        <w:t xml:space="preserve">najpóźniej </w:t>
      </w:r>
      <w:r w:rsidRPr="00A33672">
        <w:rPr>
          <w:rFonts w:cs="Arial"/>
          <w:sz w:val="22"/>
          <w:szCs w:val="22"/>
        </w:rPr>
        <w:t xml:space="preserve">do 15 dnia </w:t>
      </w:r>
      <w:r w:rsidR="00753ACA" w:rsidRPr="00A33672">
        <w:rPr>
          <w:rFonts w:cs="Arial"/>
          <w:sz w:val="22"/>
          <w:szCs w:val="22"/>
        </w:rPr>
        <w:t xml:space="preserve">każdego </w:t>
      </w:r>
      <w:r w:rsidRPr="00A33672">
        <w:rPr>
          <w:rFonts w:cs="Arial"/>
          <w:sz w:val="22"/>
          <w:szCs w:val="22"/>
        </w:rPr>
        <w:t>miesiąca</w:t>
      </w:r>
      <w:r w:rsidR="00753ACA" w:rsidRPr="00A33672">
        <w:rPr>
          <w:rFonts w:cs="Arial"/>
          <w:sz w:val="22"/>
          <w:szCs w:val="22"/>
        </w:rPr>
        <w:t>.</w:t>
      </w:r>
    </w:p>
    <w:p w14:paraId="3EFE7FD8" w14:textId="77777777" w:rsidR="00753ACA" w:rsidRPr="00A33672" w:rsidRDefault="00426681">
      <w:pPr>
        <w:pStyle w:val="Tekstpodstawowy"/>
        <w:numPr>
          <w:ilvl w:val="6"/>
          <w:numId w:val="43"/>
        </w:numPr>
        <w:spacing w:line="276" w:lineRule="auto"/>
        <w:ind w:left="284" w:hanging="284"/>
        <w:contextualSpacing/>
        <w:rPr>
          <w:rFonts w:cs="Arial"/>
          <w:sz w:val="22"/>
          <w:szCs w:val="22"/>
        </w:rPr>
      </w:pPr>
      <w:r w:rsidRPr="00A33672">
        <w:rPr>
          <w:rFonts w:cs="Arial"/>
          <w:sz w:val="22"/>
          <w:szCs w:val="22"/>
        </w:rPr>
        <w:t xml:space="preserve">Rodzice uczniów będących w trudnej sytuacji materialnej, mogą ubiegać się </w:t>
      </w:r>
      <w:r w:rsidRPr="00A33672">
        <w:rPr>
          <w:rFonts w:cs="Arial"/>
          <w:sz w:val="22"/>
          <w:szCs w:val="22"/>
        </w:rPr>
        <w:br/>
        <w:t>o dofinansowanie lub pokrycie kosztów obiadów w MOPS-</w:t>
      </w:r>
      <w:proofErr w:type="spellStart"/>
      <w:r w:rsidRPr="00A33672">
        <w:rPr>
          <w:rFonts w:cs="Arial"/>
          <w:sz w:val="22"/>
          <w:szCs w:val="22"/>
        </w:rPr>
        <w:t>ie</w:t>
      </w:r>
      <w:proofErr w:type="spellEnd"/>
      <w:r w:rsidR="00753ACA" w:rsidRPr="00A33672">
        <w:rPr>
          <w:rFonts w:cs="Arial"/>
          <w:sz w:val="22"/>
          <w:szCs w:val="22"/>
        </w:rPr>
        <w:t xml:space="preserve"> -</w:t>
      </w:r>
      <w:r w:rsidRPr="00A33672">
        <w:rPr>
          <w:rFonts w:cs="Arial"/>
          <w:sz w:val="22"/>
          <w:szCs w:val="22"/>
        </w:rPr>
        <w:t xml:space="preserve"> pomocą w tym względzie służy pedagog szkolny i kierownik świetlicy</w:t>
      </w:r>
      <w:r w:rsidR="00753ACA" w:rsidRPr="00A33672">
        <w:rPr>
          <w:rFonts w:cs="Arial"/>
          <w:sz w:val="22"/>
          <w:szCs w:val="22"/>
        </w:rPr>
        <w:t>.</w:t>
      </w:r>
    </w:p>
    <w:p w14:paraId="3E845404" w14:textId="77777777" w:rsidR="00753ACA" w:rsidRPr="00A33672" w:rsidRDefault="00426681">
      <w:pPr>
        <w:pStyle w:val="Tekstpodstawowy"/>
        <w:numPr>
          <w:ilvl w:val="6"/>
          <w:numId w:val="43"/>
        </w:numPr>
        <w:spacing w:line="276" w:lineRule="auto"/>
        <w:ind w:left="284" w:hanging="284"/>
        <w:contextualSpacing/>
        <w:rPr>
          <w:rFonts w:cs="Arial"/>
          <w:sz w:val="22"/>
          <w:szCs w:val="22"/>
        </w:rPr>
      </w:pPr>
      <w:r w:rsidRPr="00A33672">
        <w:rPr>
          <w:rFonts w:cs="Arial"/>
          <w:sz w:val="22"/>
          <w:szCs w:val="22"/>
        </w:rPr>
        <w:t xml:space="preserve">Uczniom nie korzystającym z obiadów szkoła zapewnia </w:t>
      </w:r>
      <w:r w:rsidR="00753ACA" w:rsidRPr="00A33672">
        <w:rPr>
          <w:rFonts w:cs="Arial"/>
          <w:sz w:val="22"/>
          <w:szCs w:val="22"/>
        </w:rPr>
        <w:t xml:space="preserve">możliwość </w:t>
      </w:r>
      <w:r w:rsidRPr="00A33672">
        <w:rPr>
          <w:rFonts w:cs="Arial"/>
          <w:sz w:val="22"/>
          <w:szCs w:val="22"/>
        </w:rPr>
        <w:t>spożyci</w:t>
      </w:r>
      <w:r w:rsidR="00753ACA" w:rsidRPr="00A33672">
        <w:rPr>
          <w:rFonts w:cs="Arial"/>
          <w:sz w:val="22"/>
          <w:szCs w:val="22"/>
        </w:rPr>
        <w:t>a</w:t>
      </w:r>
      <w:r w:rsidRPr="00A33672">
        <w:rPr>
          <w:rFonts w:cs="Arial"/>
          <w:sz w:val="22"/>
          <w:szCs w:val="22"/>
        </w:rPr>
        <w:t xml:space="preserve"> herbaty na tych samych warunkach.</w:t>
      </w:r>
    </w:p>
    <w:p w14:paraId="444A135C" w14:textId="070F54B1" w:rsidR="00426681" w:rsidRPr="00A33672" w:rsidRDefault="00426681">
      <w:pPr>
        <w:pStyle w:val="Tekstpodstawowy"/>
        <w:numPr>
          <w:ilvl w:val="6"/>
          <w:numId w:val="43"/>
        </w:numPr>
        <w:spacing w:line="276" w:lineRule="auto"/>
        <w:ind w:left="284" w:hanging="284"/>
        <w:contextualSpacing/>
        <w:rPr>
          <w:rFonts w:cs="Arial"/>
          <w:sz w:val="22"/>
          <w:szCs w:val="22"/>
        </w:rPr>
      </w:pPr>
      <w:r w:rsidRPr="00A33672">
        <w:rPr>
          <w:rFonts w:cs="Arial"/>
          <w:sz w:val="22"/>
          <w:szCs w:val="22"/>
        </w:rPr>
        <w:t xml:space="preserve">Zasady zachowania w stołówce oraz szczegółowy regulamin pracy stołówki określa odrębny </w:t>
      </w:r>
      <w:r w:rsidR="00753ACA" w:rsidRPr="00A33672">
        <w:rPr>
          <w:rFonts w:cs="Arial"/>
          <w:sz w:val="22"/>
          <w:szCs w:val="22"/>
        </w:rPr>
        <w:t>r</w:t>
      </w:r>
      <w:r w:rsidRPr="00A33672">
        <w:rPr>
          <w:rFonts w:cs="Arial"/>
          <w:sz w:val="22"/>
          <w:szCs w:val="22"/>
        </w:rPr>
        <w:t>egulamin.</w:t>
      </w:r>
    </w:p>
    <w:p w14:paraId="6180EEDB" w14:textId="77777777" w:rsidR="00426681" w:rsidRPr="00A33672" w:rsidRDefault="00426681" w:rsidP="007D2CFE">
      <w:pPr>
        <w:spacing w:line="276" w:lineRule="auto"/>
        <w:ind w:left="284" w:hanging="284"/>
        <w:contextualSpacing/>
        <w:rPr>
          <w:rFonts w:ascii="Arial" w:hAnsi="Arial" w:cs="Arial"/>
          <w:b/>
          <w:sz w:val="22"/>
          <w:szCs w:val="22"/>
        </w:rPr>
      </w:pPr>
    </w:p>
    <w:p w14:paraId="693C42ED" w14:textId="7AD0AF9D" w:rsidR="00B6004A" w:rsidRPr="00A33672" w:rsidRDefault="00B6004A" w:rsidP="007D2CFE">
      <w:pPr>
        <w:spacing w:line="276" w:lineRule="auto"/>
        <w:ind w:left="284" w:hanging="284"/>
        <w:contextualSpacing/>
        <w:rPr>
          <w:rFonts w:ascii="Arial" w:hAnsi="Arial" w:cs="Arial"/>
          <w:b/>
          <w:sz w:val="22"/>
          <w:szCs w:val="22"/>
        </w:rPr>
      </w:pPr>
      <w:r w:rsidRPr="00A33672">
        <w:rPr>
          <w:rFonts w:ascii="Arial" w:hAnsi="Arial" w:cs="Arial"/>
          <w:b/>
          <w:sz w:val="22"/>
          <w:szCs w:val="22"/>
        </w:rPr>
        <w:t>§</w:t>
      </w:r>
      <w:r w:rsidR="00472903" w:rsidRPr="00A33672">
        <w:rPr>
          <w:rFonts w:ascii="Arial" w:hAnsi="Arial" w:cs="Arial"/>
          <w:b/>
          <w:sz w:val="22"/>
          <w:szCs w:val="22"/>
        </w:rPr>
        <w:t xml:space="preserve"> </w:t>
      </w:r>
      <w:r w:rsidR="00FB47B2" w:rsidRPr="00A33672">
        <w:rPr>
          <w:rFonts w:ascii="Arial" w:hAnsi="Arial" w:cs="Arial"/>
          <w:b/>
          <w:sz w:val="22"/>
          <w:szCs w:val="22"/>
        </w:rPr>
        <w:t>6</w:t>
      </w:r>
      <w:r w:rsidR="00A932D2" w:rsidRPr="00A33672">
        <w:rPr>
          <w:rFonts w:ascii="Arial" w:hAnsi="Arial" w:cs="Arial"/>
          <w:b/>
          <w:sz w:val="22"/>
          <w:szCs w:val="22"/>
        </w:rPr>
        <w:t>2</w:t>
      </w:r>
      <w:r w:rsidR="009D159D" w:rsidRPr="00A33672">
        <w:rPr>
          <w:rFonts w:ascii="Arial" w:hAnsi="Arial" w:cs="Arial"/>
          <w:b/>
          <w:sz w:val="22"/>
          <w:szCs w:val="22"/>
        </w:rPr>
        <w:t>.</w:t>
      </w:r>
    </w:p>
    <w:p w14:paraId="06664F2C" w14:textId="3471DD7F" w:rsidR="00B6004A" w:rsidRPr="00A33672" w:rsidRDefault="008569C2" w:rsidP="007D2CFE">
      <w:pPr>
        <w:spacing w:line="276" w:lineRule="auto"/>
        <w:ind w:left="284" w:hanging="284"/>
        <w:contextualSpacing/>
        <w:rPr>
          <w:rFonts w:ascii="Arial" w:hAnsi="Arial" w:cs="Arial"/>
          <w:b/>
          <w:bCs w:val="0"/>
          <w:sz w:val="22"/>
          <w:szCs w:val="22"/>
        </w:rPr>
      </w:pPr>
      <w:r w:rsidRPr="00A33672">
        <w:rPr>
          <w:rFonts w:ascii="Arial" w:hAnsi="Arial" w:cs="Arial"/>
          <w:b/>
          <w:bCs w:val="0"/>
          <w:sz w:val="22"/>
          <w:szCs w:val="22"/>
        </w:rPr>
        <w:t>Wolontariat</w:t>
      </w:r>
    </w:p>
    <w:p w14:paraId="1DF7F6D2" w14:textId="77777777" w:rsidR="00B6004A" w:rsidRPr="00A33672" w:rsidRDefault="00B6004A" w:rsidP="007D2CFE">
      <w:pPr>
        <w:spacing w:line="276" w:lineRule="auto"/>
        <w:ind w:left="284" w:hanging="284"/>
        <w:contextualSpacing/>
        <w:rPr>
          <w:rFonts w:ascii="Arial" w:hAnsi="Arial" w:cs="Arial"/>
          <w:sz w:val="22"/>
          <w:szCs w:val="22"/>
          <w:u w:val="single"/>
        </w:rPr>
      </w:pPr>
    </w:p>
    <w:p w14:paraId="048CF3FB" w14:textId="5C3B94FC" w:rsidR="00DF4C68" w:rsidRPr="00A33672" w:rsidRDefault="00DF4C68">
      <w:pPr>
        <w:pStyle w:val="Akapitzlist"/>
        <w:numPr>
          <w:ilvl w:val="0"/>
          <w:numId w:val="136"/>
        </w:numPr>
        <w:ind w:left="284" w:hanging="284"/>
        <w:contextualSpacing/>
        <w:rPr>
          <w:rFonts w:ascii="Arial" w:hAnsi="Arial" w:cs="Arial"/>
        </w:rPr>
      </w:pPr>
      <w:r w:rsidRPr="00A33672">
        <w:rPr>
          <w:rFonts w:ascii="Arial" w:hAnsi="Arial" w:cs="Arial"/>
        </w:rPr>
        <w:t xml:space="preserve">W szkole może być prowadzona za zgodą rodziców działalność dydaktyczno-wychowawcza i opiekuńcza na zasadach wolontariatu, pod nadzorem merytorycznym </w:t>
      </w:r>
      <w:r w:rsidRPr="00A33672">
        <w:rPr>
          <w:rFonts w:ascii="Arial" w:hAnsi="Arial" w:cs="Arial"/>
        </w:rPr>
        <w:br/>
        <w:t>i metodycznym dyrektora szkoły.</w:t>
      </w:r>
    </w:p>
    <w:p w14:paraId="4521E969" w14:textId="77777777" w:rsidR="00DF4C68" w:rsidRPr="00A33672" w:rsidRDefault="00B6004A">
      <w:pPr>
        <w:pStyle w:val="Akapitzlist"/>
        <w:numPr>
          <w:ilvl w:val="0"/>
          <w:numId w:val="136"/>
        </w:numPr>
        <w:ind w:left="284" w:hanging="284"/>
        <w:contextualSpacing/>
        <w:rPr>
          <w:rFonts w:ascii="Arial" w:hAnsi="Arial" w:cs="Arial"/>
        </w:rPr>
      </w:pPr>
      <w:r w:rsidRPr="00A33672">
        <w:rPr>
          <w:rFonts w:ascii="Arial" w:hAnsi="Arial" w:cs="Arial"/>
        </w:rPr>
        <w:t>Samorząd</w:t>
      </w:r>
      <w:r w:rsidR="00472903" w:rsidRPr="00A33672">
        <w:rPr>
          <w:rFonts w:ascii="Arial" w:hAnsi="Arial" w:cs="Arial"/>
        </w:rPr>
        <w:t xml:space="preserve"> </w:t>
      </w:r>
      <w:r w:rsidR="00DF4C68" w:rsidRPr="00A33672">
        <w:rPr>
          <w:rFonts w:ascii="Arial" w:hAnsi="Arial" w:cs="Arial"/>
        </w:rPr>
        <w:t xml:space="preserve">uczniowski </w:t>
      </w:r>
      <w:r w:rsidRPr="00A33672">
        <w:rPr>
          <w:rFonts w:ascii="Arial" w:hAnsi="Arial" w:cs="Arial"/>
        </w:rPr>
        <w:t>może</w:t>
      </w:r>
      <w:r w:rsidR="00472903" w:rsidRPr="00A33672">
        <w:rPr>
          <w:rFonts w:ascii="Arial" w:hAnsi="Arial" w:cs="Arial"/>
        </w:rPr>
        <w:t xml:space="preserve"> </w:t>
      </w:r>
      <w:r w:rsidRPr="00A33672">
        <w:rPr>
          <w:rFonts w:ascii="Arial" w:hAnsi="Arial" w:cs="Arial"/>
        </w:rPr>
        <w:t>ze</w:t>
      </w:r>
      <w:r w:rsidR="00472903" w:rsidRPr="00A33672">
        <w:rPr>
          <w:rFonts w:ascii="Arial" w:hAnsi="Arial" w:cs="Arial"/>
        </w:rPr>
        <w:t xml:space="preserve"> </w:t>
      </w:r>
      <w:r w:rsidRPr="00A33672">
        <w:rPr>
          <w:rFonts w:ascii="Arial" w:hAnsi="Arial" w:cs="Arial"/>
        </w:rPr>
        <w:t>swojego</w:t>
      </w:r>
      <w:r w:rsidR="00472903" w:rsidRPr="00A33672">
        <w:rPr>
          <w:rFonts w:ascii="Arial" w:hAnsi="Arial" w:cs="Arial"/>
        </w:rPr>
        <w:t xml:space="preserve"> </w:t>
      </w:r>
      <w:r w:rsidRPr="00A33672">
        <w:rPr>
          <w:rFonts w:ascii="Arial" w:hAnsi="Arial" w:cs="Arial"/>
        </w:rPr>
        <w:t>składu</w:t>
      </w:r>
      <w:r w:rsidR="00472903" w:rsidRPr="00A33672">
        <w:rPr>
          <w:rFonts w:ascii="Arial" w:hAnsi="Arial" w:cs="Arial"/>
        </w:rPr>
        <w:t xml:space="preserve"> </w:t>
      </w:r>
      <w:r w:rsidRPr="00A33672">
        <w:rPr>
          <w:rFonts w:ascii="Arial" w:hAnsi="Arial" w:cs="Arial"/>
        </w:rPr>
        <w:t>wyłonić</w:t>
      </w:r>
      <w:r w:rsidR="00472903" w:rsidRPr="00A33672">
        <w:rPr>
          <w:rFonts w:ascii="Arial" w:hAnsi="Arial" w:cs="Arial"/>
        </w:rPr>
        <w:t xml:space="preserve"> </w:t>
      </w:r>
      <w:r w:rsidRPr="00A33672">
        <w:rPr>
          <w:rFonts w:ascii="Arial" w:hAnsi="Arial" w:cs="Arial"/>
        </w:rPr>
        <w:t>radę</w:t>
      </w:r>
      <w:r w:rsidR="00472903" w:rsidRPr="00A33672">
        <w:rPr>
          <w:rFonts w:ascii="Arial" w:hAnsi="Arial" w:cs="Arial"/>
        </w:rPr>
        <w:t xml:space="preserve"> </w:t>
      </w:r>
      <w:r w:rsidRPr="00A33672">
        <w:rPr>
          <w:rFonts w:ascii="Arial" w:hAnsi="Arial" w:cs="Arial"/>
        </w:rPr>
        <w:t>wolontariatu.</w:t>
      </w:r>
    </w:p>
    <w:p w14:paraId="2C6444AD" w14:textId="7E3F8B3C" w:rsidR="00B6004A" w:rsidRPr="00A33672" w:rsidRDefault="00B6004A">
      <w:pPr>
        <w:pStyle w:val="Akapitzlist"/>
        <w:numPr>
          <w:ilvl w:val="0"/>
          <w:numId w:val="136"/>
        </w:numPr>
        <w:ind w:left="284" w:hanging="284"/>
        <w:contextualSpacing/>
        <w:rPr>
          <w:rFonts w:ascii="Arial" w:hAnsi="Arial" w:cs="Arial"/>
        </w:rPr>
      </w:pPr>
      <w:r w:rsidRPr="00A33672">
        <w:rPr>
          <w:rFonts w:ascii="Arial" w:hAnsi="Arial" w:cs="Arial"/>
        </w:rPr>
        <w:t>Celem</w:t>
      </w:r>
      <w:r w:rsidR="00472903" w:rsidRPr="00A33672">
        <w:rPr>
          <w:rFonts w:ascii="Arial" w:hAnsi="Arial" w:cs="Arial"/>
        </w:rPr>
        <w:t xml:space="preserve"> </w:t>
      </w:r>
      <w:r w:rsidRPr="00A33672">
        <w:rPr>
          <w:rFonts w:ascii="Arial" w:hAnsi="Arial" w:cs="Arial"/>
        </w:rPr>
        <w:t>wolontariatu</w:t>
      </w:r>
      <w:r w:rsidR="00472903" w:rsidRPr="00A33672">
        <w:rPr>
          <w:rFonts w:ascii="Arial" w:hAnsi="Arial" w:cs="Arial"/>
        </w:rPr>
        <w:t xml:space="preserve"> </w:t>
      </w:r>
      <w:r w:rsidRPr="00A33672">
        <w:rPr>
          <w:rFonts w:ascii="Arial" w:hAnsi="Arial" w:cs="Arial"/>
        </w:rPr>
        <w:t>jest</w:t>
      </w:r>
      <w:r w:rsidR="00DF4C68" w:rsidRPr="00A33672">
        <w:rPr>
          <w:rFonts w:ascii="Arial" w:hAnsi="Arial" w:cs="Arial"/>
        </w:rPr>
        <w:t xml:space="preserve"> w szczególności</w:t>
      </w:r>
      <w:r w:rsidRPr="00A33672">
        <w:rPr>
          <w:rFonts w:ascii="Arial" w:hAnsi="Arial" w:cs="Arial"/>
        </w:rPr>
        <w:t>:</w:t>
      </w:r>
    </w:p>
    <w:p w14:paraId="1DAB6F3A" w14:textId="3EED7A8D" w:rsidR="00B6004A" w:rsidRPr="00A33672" w:rsidRDefault="00DF4C68">
      <w:pPr>
        <w:pStyle w:val="Akapitzlist"/>
        <w:numPr>
          <w:ilvl w:val="0"/>
          <w:numId w:val="137"/>
        </w:numPr>
        <w:contextualSpacing/>
        <w:rPr>
          <w:rFonts w:ascii="Arial" w:hAnsi="Arial" w:cs="Arial"/>
        </w:rPr>
      </w:pPr>
      <w:r w:rsidRPr="00A33672">
        <w:rPr>
          <w:rFonts w:ascii="Arial" w:hAnsi="Arial" w:cs="Arial"/>
        </w:rPr>
        <w:t>r</w:t>
      </w:r>
      <w:r w:rsidR="00B6004A" w:rsidRPr="00A33672">
        <w:rPr>
          <w:rFonts w:ascii="Arial" w:hAnsi="Arial" w:cs="Arial"/>
        </w:rPr>
        <w:t>ozwijanie</w:t>
      </w:r>
      <w:r w:rsidR="00472903" w:rsidRPr="00A33672">
        <w:rPr>
          <w:rFonts w:ascii="Arial" w:hAnsi="Arial" w:cs="Arial"/>
        </w:rPr>
        <w:t xml:space="preserve"> </w:t>
      </w:r>
      <w:r w:rsidR="00B6004A" w:rsidRPr="00A33672">
        <w:rPr>
          <w:rFonts w:ascii="Arial" w:hAnsi="Arial" w:cs="Arial"/>
        </w:rPr>
        <w:t>wśród</w:t>
      </w:r>
      <w:r w:rsidR="00472903" w:rsidRPr="00A33672">
        <w:rPr>
          <w:rFonts w:ascii="Arial" w:hAnsi="Arial" w:cs="Arial"/>
        </w:rPr>
        <w:t xml:space="preserve"> </w:t>
      </w:r>
      <w:r w:rsidR="00B6004A" w:rsidRPr="00A33672">
        <w:rPr>
          <w:rFonts w:ascii="Arial" w:hAnsi="Arial" w:cs="Arial"/>
        </w:rPr>
        <w:t>uczniów</w:t>
      </w:r>
      <w:r w:rsidR="00472903" w:rsidRPr="00A33672">
        <w:rPr>
          <w:rFonts w:ascii="Arial" w:hAnsi="Arial" w:cs="Arial"/>
        </w:rPr>
        <w:t xml:space="preserve"> </w:t>
      </w:r>
      <w:r w:rsidR="00B6004A" w:rsidRPr="00A33672">
        <w:rPr>
          <w:rFonts w:ascii="Arial" w:hAnsi="Arial" w:cs="Arial"/>
        </w:rPr>
        <w:t>postawy</w:t>
      </w:r>
      <w:r w:rsidR="00472903" w:rsidRPr="00A33672">
        <w:rPr>
          <w:rFonts w:ascii="Arial" w:hAnsi="Arial" w:cs="Arial"/>
        </w:rPr>
        <w:t xml:space="preserve"> </w:t>
      </w:r>
      <w:r w:rsidR="00B6004A" w:rsidRPr="00A33672">
        <w:rPr>
          <w:rFonts w:ascii="Arial" w:hAnsi="Arial" w:cs="Arial"/>
        </w:rPr>
        <w:t>wrażliwości</w:t>
      </w:r>
      <w:r w:rsidR="00472903" w:rsidRPr="00A33672">
        <w:rPr>
          <w:rFonts w:ascii="Arial" w:hAnsi="Arial" w:cs="Arial"/>
        </w:rPr>
        <w:t xml:space="preserve"> </w:t>
      </w:r>
      <w:r w:rsidR="00B6004A" w:rsidRPr="00A33672">
        <w:rPr>
          <w:rFonts w:ascii="Arial" w:hAnsi="Arial" w:cs="Arial"/>
        </w:rPr>
        <w:t>na</w:t>
      </w:r>
      <w:r w:rsidR="00472903" w:rsidRPr="00A33672">
        <w:rPr>
          <w:rFonts w:ascii="Arial" w:hAnsi="Arial" w:cs="Arial"/>
        </w:rPr>
        <w:t xml:space="preserve"> </w:t>
      </w:r>
      <w:r w:rsidR="00B6004A" w:rsidRPr="00A33672">
        <w:rPr>
          <w:rFonts w:ascii="Arial" w:hAnsi="Arial" w:cs="Arial"/>
        </w:rPr>
        <w:t>potrzeby</w:t>
      </w:r>
      <w:r w:rsidR="00472903" w:rsidRPr="00A33672">
        <w:rPr>
          <w:rFonts w:ascii="Arial" w:hAnsi="Arial" w:cs="Arial"/>
        </w:rPr>
        <w:t xml:space="preserve"> </w:t>
      </w:r>
      <w:r w:rsidR="00B6004A" w:rsidRPr="00A33672">
        <w:rPr>
          <w:rFonts w:ascii="Arial" w:hAnsi="Arial" w:cs="Arial"/>
        </w:rPr>
        <w:t>innych,</w:t>
      </w:r>
      <w:r w:rsidR="00472903" w:rsidRPr="00A33672">
        <w:rPr>
          <w:rFonts w:ascii="Arial" w:hAnsi="Arial" w:cs="Arial"/>
        </w:rPr>
        <w:t xml:space="preserve"> </w:t>
      </w:r>
      <w:r w:rsidR="00B6004A" w:rsidRPr="00A33672">
        <w:rPr>
          <w:rFonts w:ascii="Arial" w:hAnsi="Arial" w:cs="Arial"/>
        </w:rPr>
        <w:t>zaangażowania,</w:t>
      </w:r>
      <w:r w:rsidR="00472903" w:rsidRPr="00A33672">
        <w:rPr>
          <w:rFonts w:ascii="Arial" w:hAnsi="Arial" w:cs="Arial"/>
        </w:rPr>
        <w:t xml:space="preserve"> </w:t>
      </w:r>
      <w:r w:rsidR="00B6004A" w:rsidRPr="00A33672">
        <w:rPr>
          <w:rFonts w:ascii="Arial" w:hAnsi="Arial" w:cs="Arial"/>
        </w:rPr>
        <w:t>życzliwości</w:t>
      </w:r>
      <w:r w:rsidR="00472903" w:rsidRPr="00A33672">
        <w:rPr>
          <w:rFonts w:ascii="Arial" w:hAnsi="Arial" w:cs="Arial"/>
        </w:rPr>
        <w:t xml:space="preserve"> </w:t>
      </w:r>
      <w:r w:rsidR="00B6004A" w:rsidRPr="00A33672">
        <w:rPr>
          <w:rFonts w:ascii="Arial" w:hAnsi="Arial" w:cs="Arial"/>
        </w:rPr>
        <w:t>i</w:t>
      </w:r>
      <w:r w:rsidR="00472903" w:rsidRPr="00A33672">
        <w:rPr>
          <w:rFonts w:ascii="Arial" w:hAnsi="Arial" w:cs="Arial"/>
        </w:rPr>
        <w:t xml:space="preserve"> </w:t>
      </w:r>
      <w:r w:rsidR="009D159D" w:rsidRPr="00A33672">
        <w:rPr>
          <w:rFonts w:ascii="Arial" w:hAnsi="Arial" w:cs="Arial"/>
        </w:rPr>
        <w:t>bezinteresowności;</w:t>
      </w:r>
    </w:p>
    <w:p w14:paraId="378338C2" w14:textId="74CF7790" w:rsidR="00DF4C68" w:rsidRPr="00A33672" w:rsidRDefault="00DF4C68">
      <w:pPr>
        <w:pStyle w:val="Akapitzlist"/>
        <w:numPr>
          <w:ilvl w:val="0"/>
          <w:numId w:val="137"/>
        </w:numPr>
        <w:contextualSpacing/>
        <w:rPr>
          <w:rFonts w:ascii="Arial" w:hAnsi="Arial" w:cs="Arial"/>
        </w:rPr>
      </w:pPr>
      <w:r w:rsidRPr="00A33672">
        <w:rPr>
          <w:rFonts w:ascii="Arial" w:hAnsi="Arial" w:cs="Arial"/>
        </w:rPr>
        <w:lastRenderedPageBreak/>
        <w:t xml:space="preserve">rozwijanie empatii, działanie w obszarze pomocy koleżeńskiej, życia społecznego </w:t>
      </w:r>
      <w:r w:rsidRPr="00A33672">
        <w:rPr>
          <w:rFonts w:ascii="Arial" w:hAnsi="Arial" w:cs="Arial"/>
        </w:rPr>
        <w:br/>
        <w:t>i środowiska naturalnego;</w:t>
      </w:r>
    </w:p>
    <w:p w14:paraId="54D6B765" w14:textId="589276AE" w:rsidR="00B6004A" w:rsidRPr="00A33672" w:rsidRDefault="00DF4C68">
      <w:pPr>
        <w:pStyle w:val="Akapitzlist"/>
        <w:numPr>
          <w:ilvl w:val="0"/>
          <w:numId w:val="137"/>
        </w:numPr>
        <w:contextualSpacing/>
        <w:rPr>
          <w:rFonts w:ascii="Arial" w:hAnsi="Arial" w:cs="Arial"/>
        </w:rPr>
      </w:pPr>
      <w:r w:rsidRPr="00A33672">
        <w:rPr>
          <w:rFonts w:ascii="Arial" w:hAnsi="Arial" w:cs="Arial"/>
        </w:rPr>
        <w:t>włączanie uczniów w d</w:t>
      </w:r>
      <w:r w:rsidR="00B6004A" w:rsidRPr="00A33672">
        <w:rPr>
          <w:rFonts w:ascii="Arial" w:hAnsi="Arial" w:cs="Arial"/>
        </w:rPr>
        <w:t>ziałani</w:t>
      </w:r>
      <w:r w:rsidRPr="00A33672">
        <w:rPr>
          <w:rFonts w:ascii="Arial" w:hAnsi="Arial" w:cs="Arial"/>
        </w:rPr>
        <w:t>a</w:t>
      </w:r>
      <w:r w:rsidR="00472903" w:rsidRPr="00A33672">
        <w:rPr>
          <w:rFonts w:ascii="Arial" w:hAnsi="Arial" w:cs="Arial"/>
        </w:rPr>
        <w:t xml:space="preserve"> </w:t>
      </w:r>
      <w:r w:rsidR="00B6004A" w:rsidRPr="00A33672">
        <w:rPr>
          <w:rFonts w:ascii="Arial" w:hAnsi="Arial" w:cs="Arial"/>
        </w:rPr>
        <w:t>na</w:t>
      </w:r>
      <w:r w:rsidR="00472903" w:rsidRPr="00A33672">
        <w:rPr>
          <w:rFonts w:ascii="Arial" w:hAnsi="Arial" w:cs="Arial"/>
        </w:rPr>
        <w:t xml:space="preserve"> </w:t>
      </w:r>
      <w:r w:rsidR="00B6004A" w:rsidRPr="00A33672">
        <w:rPr>
          <w:rFonts w:ascii="Arial" w:hAnsi="Arial" w:cs="Arial"/>
        </w:rPr>
        <w:t>rzecz</w:t>
      </w:r>
      <w:r w:rsidR="00472903" w:rsidRPr="00A33672">
        <w:rPr>
          <w:rFonts w:ascii="Arial" w:hAnsi="Arial" w:cs="Arial"/>
        </w:rPr>
        <w:t xml:space="preserve"> </w:t>
      </w:r>
      <w:r w:rsidR="00B6004A" w:rsidRPr="00A33672">
        <w:rPr>
          <w:rFonts w:ascii="Arial" w:hAnsi="Arial" w:cs="Arial"/>
        </w:rPr>
        <w:t>szko</w:t>
      </w:r>
      <w:r w:rsidRPr="00A33672">
        <w:rPr>
          <w:rFonts w:ascii="Arial" w:hAnsi="Arial" w:cs="Arial"/>
        </w:rPr>
        <w:t>ły i środowiska</w:t>
      </w:r>
      <w:r w:rsidR="00472903" w:rsidRPr="00A33672">
        <w:rPr>
          <w:rFonts w:ascii="Arial" w:hAnsi="Arial" w:cs="Arial"/>
        </w:rPr>
        <w:t xml:space="preserve"> </w:t>
      </w:r>
      <w:r w:rsidR="009D159D" w:rsidRPr="00A33672">
        <w:rPr>
          <w:rFonts w:ascii="Arial" w:hAnsi="Arial" w:cs="Arial"/>
        </w:rPr>
        <w:t>lokalnego;</w:t>
      </w:r>
    </w:p>
    <w:p w14:paraId="05DFCF06" w14:textId="2F47126E" w:rsidR="00DF4C68" w:rsidRPr="00A33672" w:rsidRDefault="00DF4C68">
      <w:pPr>
        <w:pStyle w:val="Akapitzlist"/>
        <w:numPr>
          <w:ilvl w:val="0"/>
          <w:numId w:val="137"/>
        </w:numPr>
        <w:contextualSpacing/>
        <w:rPr>
          <w:rFonts w:ascii="Arial" w:hAnsi="Arial" w:cs="Arial"/>
        </w:rPr>
      </w:pPr>
      <w:r w:rsidRPr="00A33672">
        <w:rPr>
          <w:rFonts w:ascii="Arial" w:hAnsi="Arial" w:cs="Arial"/>
        </w:rPr>
        <w:t xml:space="preserve">wspieranie ciekawych inicjatyw uczniów szkoły, w celu rozwijania ich aktywności </w:t>
      </w:r>
      <w:r w:rsidRPr="00A33672">
        <w:rPr>
          <w:rFonts w:ascii="Arial" w:hAnsi="Arial" w:cs="Arial"/>
        </w:rPr>
        <w:br/>
        <w:t>i przedsiębiorczości;</w:t>
      </w:r>
    </w:p>
    <w:p w14:paraId="2027A813" w14:textId="38FACD29" w:rsidR="00DF4C68" w:rsidRPr="00A33672" w:rsidRDefault="00DF4C68">
      <w:pPr>
        <w:pStyle w:val="Akapitzlist"/>
        <w:numPr>
          <w:ilvl w:val="0"/>
          <w:numId w:val="137"/>
        </w:numPr>
        <w:contextualSpacing/>
        <w:rPr>
          <w:rFonts w:ascii="Arial" w:hAnsi="Arial" w:cs="Arial"/>
        </w:rPr>
      </w:pPr>
      <w:r w:rsidRPr="00A33672">
        <w:rPr>
          <w:rFonts w:ascii="Arial" w:hAnsi="Arial" w:cs="Arial"/>
        </w:rPr>
        <w:t xml:space="preserve">nawiązywanie i podtrzymywanie </w:t>
      </w:r>
      <w:r w:rsidR="00B6004A" w:rsidRPr="00A33672">
        <w:rPr>
          <w:rFonts w:ascii="Arial" w:hAnsi="Arial" w:cs="Arial"/>
        </w:rPr>
        <w:t>współprac</w:t>
      </w:r>
      <w:r w:rsidRPr="00A33672">
        <w:rPr>
          <w:rFonts w:ascii="Arial" w:hAnsi="Arial" w:cs="Arial"/>
        </w:rPr>
        <w:t>y</w:t>
      </w:r>
      <w:r w:rsidR="00472903" w:rsidRPr="00A33672">
        <w:rPr>
          <w:rFonts w:ascii="Arial" w:hAnsi="Arial" w:cs="Arial"/>
        </w:rPr>
        <w:t xml:space="preserve"> </w:t>
      </w:r>
      <w:r w:rsidR="00B6004A" w:rsidRPr="00A33672">
        <w:rPr>
          <w:rFonts w:ascii="Arial" w:hAnsi="Arial" w:cs="Arial"/>
        </w:rPr>
        <w:t>z</w:t>
      </w:r>
      <w:r w:rsidR="00472903" w:rsidRPr="00A33672">
        <w:rPr>
          <w:rFonts w:ascii="Arial" w:hAnsi="Arial" w:cs="Arial"/>
        </w:rPr>
        <w:t xml:space="preserve"> </w:t>
      </w:r>
      <w:r w:rsidR="00B6004A" w:rsidRPr="00A33672">
        <w:rPr>
          <w:rFonts w:ascii="Arial" w:hAnsi="Arial" w:cs="Arial"/>
        </w:rPr>
        <w:t>organizacjami</w:t>
      </w:r>
      <w:r w:rsidR="00472903" w:rsidRPr="00A33672">
        <w:rPr>
          <w:rFonts w:ascii="Arial" w:hAnsi="Arial" w:cs="Arial"/>
        </w:rPr>
        <w:t xml:space="preserve"> </w:t>
      </w:r>
      <w:r w:rsidR="00B6004A" w:rsidRPr="00A33672">
        <w:rPr>
          <w:rFonts w:ascii="Arial" w:hAnsi="Arial" w:cs="Arial"/>
        </w:rPr>
        <w:t>pozarządowymi</w:t>
      </w:r>
      <w:r w:rsidRPr="00A33672">
        <w:rPr>
          <w:rFonts w:ascii="Arial" w:hAnsi="Arial" w:cs="Arial"/>
        </w:rPr>
        <w:t>;</w:t>
      </w:r>
    </w:p>
    <w:p w14:paraId="648AA992" w14:textId="02C379E3" w:rsidR="00DF4C68" w:rsidRPr="00A33672" w:rsidRDefault="00DF4C68">
      <w:pPr>
        <w:pStyle w:val="Akapitzlist"/>
        <w:numPr>
          <w:ilvl w:val="0"/>
          <w:numId w:val="137"/>
        </w:numPr>
        <w:contextualSpacing/>
        <w:rPr>
          <w:rFonts w:ascii="Arial" w:hAnsi="Arial" w:cs="Arial"/>
        </w:rPr>
      </w:pPr>
      <w:r w:rsidRPr="00A33672">
        <w:rPr>
          <w:rFonts w:ascii="Arial" w:hAnsi="Arial" w:cs="Arial"/>
        </w:rPr>
        <w:t>promocja idei wolontariatu w szkole.</w:t>
      </w:r>
    </w:p>
    <w:p w14:paraId="48D43204" w14:textId="04FB4AB0" w:rsidR="00B6004A" w:rsidRPr="00A33672" w:rsidRDefault="00B6004A">
      <w:pPr>
        <w:pStyle w:val="Akapitzlist"/>
        <w:numPr>
          <w:ilvl w:val="0"/>
          <w:numId w:val="136"/>
        </w:numPr>
        <w:ind w:left="284" w:hanging="284"/>
        <w:contextualSpacing/>
        <w:rPr>
          <w:rFonts w:ascii="Arial" w:hAnsi="Arial" w:cs="Arial"/>
        </w:rPr>
      </w:pPr>
      <w:r w:rsidRPr="00A33672">
        <w:rPr>
          <w:rFonts w:ascii="Arial" w:hAnsi="Arial" w:cs="Arial"/>
        </w:rPr>
        <w:t>Formy</w:t>
      </w:r>
      <w:r w:rsidR="00472903" w:rsidRPr="00A33672">
        <w:rPr>
          <w:rFonts w:ascii="Arial" w:hAnsi="Arial" w:cs="Arial"/>
        </w:rPr>
        <w:t xml:space="preserve"> </w:t>
      </w:r>
      <w:r w:rsidRPr="00A33672">
        <w:rPr>
          <w:rFonts w:ascii="Arial" w:hAnsi="Arial" w:cs="Arial"/>
        </w:rPr>
        <w:t>i</w:t>
      </w:r>
      <w:r w:rsidR="00472903" w:rsidRPr="00A33672">
        <w:rPr>
          <w:rFonts w:ascii="Arial" w:hAnsi="Arial" w:cs="Arial"/>
        </w:rPr>
        <w:t xml:space="preserve"> </w:t>
      </w:r>
      <w:r w:rsidRPr="00A33672">
        <w:rPr>
          <w:rFonts w:ascii="Arial" w:hAnsi="Arial" w:cs="Arial"/>
        </w:rPr>
        <w:t>obszary</w:t>
      </w:r>
      <w:r w:rsidR="00472903" w:rsidRPr="00A33672">
        <w:rPr>
          <w:rFonts w:ascii="Arial" w:hAnsi="Arial" w:cs="Arial"/>
        </w:rPr>
        <w:t xml:space="preserve"> </w:t>
      </w:r>
      <w:r w:rsidRPr="00A33672">
        <w:rPr>
          <w:rFonts w:ascii="Arial" w:hAnsi="Arial" w:cs="Arial"/>
        </w:rPr>
        <w:t>działania</w:t>
      </w:r>
      <w:r w:rsidR="000E4FCA" w:rsidRPr="00A33672">
        <w:rPr>
          <w:rFonts w:ascii="Arial" w:hAnsi="Arial" w:cs="Arial"/>
        </w:rPr>
        <w:t xml:space="preserve"> w ramach wolontariatu</w:t>
      </w:r>
      <w:r w:rsidRPr="00A33672">
        <w:rPr>
          <w:rFonts w:ascii="Arial" w:hAnsi="Arial" w:cs="Arial"/>
        </w:rPr>
        <w:t>:</w:t>
      </w:r>
    </w:p>
    <w:p w14:paraId="0F8F90EF" w14:textId="525EECF1" w:rsidR="00B6004A" w:rsidRPr="00A33672" w:rsidRDefault="000E4FCA">
      <w:pPr>
        <w:pStyle w:val="Akapitzlist"/>
        <w:numPr>
          <w:ilvl w:val="0"/>
          <w:numId w:val="138"/>
        </w:numPr>
        <w:contextualSpacing/>
        <w:rPr>
          <w:rFonts w:ascii="Arial" w:hAnsi="Arial" w:cs="Arial"/>
        </w:rPr>
      </w:pPr>
      <w:r w:rsidRPr="00A33672">
        <w:rPr>
          <w:rFonts w:ascii="Arial" w:hAnsi="Arial" w:cs="Arial"/>
        </w:rPr>
        <w:t>a</w:t>
      </w:r>
      <w:r w:rsidR="00B6004A" w:rsidRPr="00A33672">
        <w:rPr>
          <w:rFonts w:ascii="Arial" w:hAnsi="Arial" w:cs="Arial"/>
        </w:rPr>
        <w:t>kcje</w:t>
      </w:r>
      <w:r w:rsidR="00472903" w:rsidRPr="00A33672">
        <w:rPr>
          <w:rFonts w:ascii="Arial" w:hAnsi="Arial" w:cs="Arial"/>
        </w:rPr>
        <w:t xml:space="preserve"> </w:t>
      </w:r>
      <w:r w:rsidR="00B6004A" w:rsidRPr="00A33672">
        <w:rPr>
          <w:rFonts w:ascii="Arial" w:hAnsi="Arial" w:cs="Arial"/>
        </w:rPr>
        <w:t>charytatywne</w:t>
      </w:r>
      <w:r w:rsidR="00472903" w:rsidRPr="00A33672">
        <w:rPr>
          <w:rFonts w:ascii="Arial" w:hAnsi="Arial" w:cs="Arial"/>
        </w:rPr>
        <w:t xml:space="preserve"> </w:t>
      </w:r>
      <w:r w:rsidR="00B6004A" w:rsidRPr="00A33672">
        <w:rPr>
          <w:rFonts w:ascii="Arial" w:hAnsi="Arial" w:cs="Arial"/>
        </w:rPr>
        <w:t>na</w:t>
      </w:r>
      <w:r w:rsidR="00472903" w:rsidRPr="00A33672">
        <w:rPr>
          <w:rFonts w:ascii="Arial" w:hAnsi="Arial" w:cs="Arial"/>
        </w:rPr>
        <w:t xml:space="preserve"> </w:t>
      </w:r>
      <w:r w:rsidR="00B6004A" w:rsidRPr="00A33672">
        <w:rPr>
          <w:rFonts w:ascii="Arial" w:hAnsi="Arial" w:cs="Arial"/>
        </w:rPr>
        <w:t>rzecz</w:t>
      </w:r>
      <w:r w:rsidR="00472903" w:rsidRPr="00A33672">
        <w:rPr>
          <w:rFonts w:ascii="Arial" w:hAnsi="Arial" w:cs="Arial"/>
        </w:rPr>
        <w:t xml:space="preserve"> </w:t>
      </w:r>
      <w:r w:rsidR="00B6004A" w:rsidRPr="00A33672">
        <w:rPr>
          <w:rFonts w:ascii="Arial" w:hAnsi="Arial" w:cs="Arial"/>
        </w:rPr>
        <w:t>potrzebujących</w:t>
      </w:r>
      <w:r w:rsidR="00472903" w:rsidRPr="00A33672">
        <w:rPr>
          <w:rFonts w:ascii="Arial" w:hAnsi="Arial" w:cs="Arial"/>
        </w:rPr>
        <w:t xml:space="preserve"> </w:t>
      </w:r>
      <w:r w:rsidR="00B6004A" w:rsidRPr="00A33672">
        <w:rPr>
          <w:rFonts w:ascii="Arial" w:hAnsi="Arial" w:cs="Arial"/>
        </w:rPr>
        <w:t>ludzi</w:t>
      </w:r>
      <w:r w:rsidR="00472903" w:rsidRPr="00A33672">
        <w:rPr>
          <w:rFonts w:ascii="Arial" w:hAnsi="Arial" w:cs="Arial"/>
        </w:rPr>
        <w:t xml:space="preserve"> </w:t>
      </w:r>
      <w:r w:rsidR="00B6004A" w:rsidRPr="00A33672">
        <w:rPr>
          <w:rFonts w:ascii="Arial" w:hAnsi="Arial" w:cs="Arial"/>
        </w:rPr>
        <w:t>i</w:t>
      </w:r>
      <w:r w:rsidR="00472903" w:rsidRPr="00A33672">
        <w:rPr>
          <w:rFonts w:ascii="Arial" w:hAnsi="Arial" w:cs="Arial"/>
        </w:rPr>
        <w:t xml:space="preserve"> </w:t>
      </w:r>
      <w:r w:rsidR="006106F8" w:rsidRPr="00A33672">
        <w:rPr>
          <w:rFonts w:ascii="Arial" w:hAnsi="Arial" w:cs="Arial"/>
        </w:rPr>
        <w:t>zwierząt;</w:t>
      </w:r>
    </w:p>
    <w:p w14:paraId="11B7CD43" w14:textId="1849B2DC" w:rsidR="00B6004A" w:rsidRPr="00A33672" w:rsidRDefault="000E4FCA">
      <w:pPr>
        <w:pStyle w:val="Akapitzlist"/>
        <w:numPr>
          <w:ilvl w:val="0"/>
          <w:numId w:val="138"/>
        </w:numPr>
        <w:contextualSpacing/>
        <w:rPr>
          <w:rFonts w:ascii="Arial" w:hAnsi="Arial" w:cs="Arial"/>
        </w:rPr>
      </w:pPr>
      <w:r w:rsidRPr="00A33672">
        <w:rPr>
          <w:rFonts w:ascii="Arial" w:hAnsi="Arial" w:cs="Arial"/>
        </w:rPr>
        <w:t>o</w:t>
      </w:r>
      <w:r w:rsidR="00B6004A" w:rsidRPr="00A33672">
        <w:rPr>
          <w:rFonts w:ascii="Arial" w:hAnsi="Arial" w:cs="Arial"/>
        </w:rPr>
        <w:t>rganizowanie</w:t>
      </w:r>
      <w:r w:rsidR="00472903" w:rsidRPr="00A33672">
        <w:rPr>
          <w:rFonts w:ascii="Arial" w:hAnsi="Arial" w:cs="Arial"/>
        </w:rPr>
        <w:t xml:space="preserve"> </w:t>
      </w:r>
      <w:r w:rsidR="00B6004A" w:rsidRPr="00A33672">
        <w:rPr>
          <w:rFonts w:ascii="Arial" w:hAnsi="Arial" w:cs="Arial"/>
        </w:rPr>
        <w:t>wydarzeń</w:t>
      </w:r>
      <w:r w:rsidR="00472903" w:rsidRPr="00A33672">
        <w:rPr>
          <w:rFonts w:ascii="Arial" w:hAnsi="Arial" w:cs="Arial"/>
        </w:rPr>
        <w:t xml:space="preserve"> </w:t>
      </w:r>
      <w:r w:rsidR="00B6004A" w:rsidRPr="00A33672">
        <w:rPr>
          <w:rFonts w:ascii="Arial" w:hAnsi="Arial" w:cs="Arial"/>
        </w:rPr>
        <w:t>kulturalnych:</w:t>
      </w:r>
      <w:r w:rsidR="00472903" w:rsidRPr="00A33672">
        <w:rPr>
          <w:rFonts w:ascii="Arial" w:hAnsi="Arial" w:cs="Arial"/>
        </w:rPr>
        <w:t xml:space="preserve"> </w:t>
      </w:r>
      <w:r w:rsidR="00B6004A" w:rsidRPr="00A33672">
        <w:rPr>
          <w:rFonts w:ascii="Arial" w:hAnsi="Arial" w:cs="Arial"/>
        </w:rPr>
        <w:t>koncertów,</w:t>
      </w:r>
      <w:r w:rsidR="00472903" w:rsidRPr="00A33672">
        <w:rPr>
          <w:rFonts w:ascii="Arial" w:hAnsi="Arial" w:cs="Arial"/>
        </w:rPr>
        <w:t xml:space="preserve"> </w:t>
      </w:r>
      <w:r w:rsidR="00B6004A" w:rsidRPr="00A33672">
        <w:rPr>
          <w:rFonts w:ascii="Arial" w:hAnsi="Arial" w:cs="Arial"/>
        </w:rPr>
        <w:t>przedstawień,</w:t>
      </w:r>
      <w:r w:rsidR="00472903" w:rsidRPr="00A33672">
        <w:rPr>
          <w:rFonts w:ascii="Arial" w:hAnsi="Arial" w:cs="Arial"/>
        </w:rPr>
        <w:t xml:space="preserve"> </w:t>
      </w:r>
      <w:r w:rsidR="006106F8" w:rsidRPr="00A33672">
        <w:rPr>
          <w:rFonts w:ascii="Arial" w:hAnsi="Arial" w:cs="Arial"/>
        </w:rPr>
        <w:t>spektakli;</w:t>
      </w:r>
    </w:p>
    <w:p w14:paraId="534A2BCD" w14:textId="3A6618C1" w:rsidR="00B6004A" w:rsidRPr="00A33672" w:rsidRDefault="000E4FCA">
      <w:pPr>
        <w:pStyle w:val="Akapitzlist"/>
        <w:numPr>
          <w:ilvl w:val="0"/>
          <w:numId w:val="138"/>
        </w:numPr>
        <w:contextualSpacing/>
        <w:rPr>
          <w:rFonts w:ascii="Arial" w:hAnsi="Arial" w:cs="Arial"/>
        </w:rPr>
      </w:pPr>
      <w:r w:rsidRPr="00A33672">
        <w:rPr>
          <w:rFonts w:ascii="Arial" w:hAnsi="Arial" w:cs="Arial"/>
        </w:rPr>
        <w:t>n</w:t>
      </w:r>
      <w:r w:rsidR="00B6004A" w:rsidRPr="00A33672">
        <w:rPr>
          <w:rFonts w:ascii="Arial" w:hAnsi="Arial" w:cs="Arial"/>
        </w:rPr>
        <w:t>awiązywanie</w:t>
      </w:r>
      <w:r w:rsidR="00472903" w:rsidRPr="00A33672">
        <w:rPr>
          <w:rFonts w:ascii="Arial" w:hAnsi="Arial" w:cs="Arial"/>
        </w:rPr>
        <w:t xml:space="preserve"> </w:t>
      </w:r>
      <w:r w:rsidR="00B6004A" w:rsidRPr="00A33672">
        <w:rPr>
          <w:rFonts w:ascii="Arial" w:hAnsi="Arial" w:cs="Arial"/>
        </w:rPr>
        <w:t>współpracy</w:t>
      </w:r>
      <w:r w:rsidR="00472903" w:rsidRPr="00A33672">
        <w:rPr>
          <w:rFonts w:ascii="Arial" w:hAnsi="Arial" w:cs="Arial"/>
        </w:rPr>
        <w:t xml:space="preserve"> </w:t>
      </w:r>
      <w:r w:rsidR="00B6004A" w:rsidRPr="00A33672">
        <w:rPr>
          <w:rFonts w:ascii="Arial" w:hAnsi="Arial" w:cs="Arial"/>
        </w:rPr>
        <w:t>ze</w:t>
      </w:r>
      <w:r w:rsidR="00472903" w:rsidRPr="00A33672">
        <w:rPr>
          <w:rFonts w:ascii="Arial" w:hAnsi="Arial" w:cs="Arial"/>
        </w:rPr>
        <w:t xml:space="preserve"> </w:t>
      </w:r>
      <w:r w:rsidR="00B6004A" w:rsidRPr="00A33672">
        <w:rPr>
          <w:rFonts w:ascii="Arial" w:hAnsi="Arial" w:cs="Arial"/>
        </w:rPr>
        <w:t>stowarzyszeniami</w:t>
      </w:r>
      <w:r w:rsidR="00472903" w:rsidRPr="00A33672">
        <w:rPr>
          <w:rFonts w:ascii="Arial" w:hAnsi="Arial" w:cs="Arial"/>
        </w:rPr>
        <w:t xml:space="preserve"> </w:t>
      </w:r>
      <w:r w:rsidR="00B6004A" w:rsidRPr="00A33672">
        <w:rPr>
          <w:rFonts w:ascii="Arial" w:hAnsi="Arial" w:cs="Arial"/>
        </w:rPr>
        <w:t>i</w:t>
      </w:r>
      <w:r w:rsidR="00472903" w:rsidRPr="00A33672">
        <w:rPr>
          <w:rFonts w:ascii="Arial" w:hAnsi="Arial" w:cs="Arial"/>
        </w:rPr>
        <w:t xml:space="preserve"> </w:t>
      </w:r>
      <w:r w:rsidR="00B6004A" w:rsidRPr="00A33672">
        <w:rPr>
          <w:rFonts w:ascii="Arial" w:hAnsi="Arial" w:cs="Arial"/>
        </w:rPr>
        <w:t>fundacjami</w:t>
      </w:r>
      <w:r w:rsidR="00472903" w:rsidRPr="00A33672">
        <w:rPr>
          <w:rFonts w:ascii="Arial" w:hAnsi="Arial" w:cs="Arial"/>
        </w:rPr>
        <w:t xml:space="preserve"> </w:t>
      </w:r>
      <w:r w:rsidR="00B6004A" w:rsidRPr="00A33672">
        <w:rPr>
          <w:rFonts w:ascii="Arial" w:hAnsi="Arial" w:cs="Arial"/>
        </w:rPr>
        <w:t>lub</w:t>
      </w:r>
      <w:r w:rsidR="00472903" w:rsidRPr="00A33672">
        <w:rPr>
          <w:rFonts w:ascii="Arial" w:hAnsi="Arial" w:cs="Arial"/>
        </w:rPr>
        <w:t xml:space="preserve"> </w:t>
      </w:r>
      <w:r w:rsidR="00B6004A" w:rsidRPr="00A33672">
        <w:rPr>
          <w:rFonts w:ascii="Arial" w:hAnsi="Arial" w:cs="Arial"/>
        </w:rPr>
        <w:t>innymi</w:t>
      </w:r>
      <w:r w:rsidR="00472903" w:rsidRPr="00A33672">
        <w:rPr>
          <w:rFonts w:ascii="Arial" w:hAnsi="Arial" w:cs="Arial"/>
        </w:rPr>
        <w:t xml:space="preserve"> </w:t>
      </w:r>
      <w:r w:rsidR="00B6004A" w:rsidRPr="00A33672">
        <w:rPr>
          <w:rFonts w:ascii="Arial" w:hAnsi="Arial" w:cs="Arial"/>
        </w:rPr>
        <w:t>organizacjami</w:t>
      </w:r>
      <w:r w:rsidR="00472903" w:rsidRPr="00A33672">
        <w:rPr>
          <w:rFonts w:ascii="Arial" w:hAnsi="Arial" w:cs="Arial"/>
        </w:rPr>
        <w:t xml:space="preserve"> </w:t>
      </w:r>
      <w:r w:rsidR="00B6004A" w:rsidRPr="00A33672">
        <w:rPr>
          <w:rFonts w:ascii="Arial" w:hAnsi="Arial" w:cs="Arial"/>
        </w:rPr>
        <w:t>w</w:t>
      </w:r>
      <w:r w:rsidR="00472903" w:rsidRPr="00A33672">
        <w:rPr>
          <w:rFonts w:ascii="Arial" w:hAnsi="Arial" w:cs="Arial"/>
        </w:rPr>
        <w:t xml:space="preserve"> </w:t>
      </w:r>
      <w:r w:rsidR="00B6004A" w:rsidRPr="00A33672">
        <w:rPr>
          <w:rFonts w:ascii="Arial" w:hAnsi="Arial" w:cs="Arial"/>
        </w:rPr>
        <w:t>zakresie</w:t>
      </w:r>
      <w:r w:rsidR="00472903" w:rsidRPr="00A33672">
        <w:rPr>
          <w:rFonts w:ascii="Arial" w:hAnsi="Arial" w:cs="Arial"/>
        </w:rPr>
        <w:t xml:space="preserve"> </w:t>
      </w:r>
      <w:r w:rsidR="00B6004A" w:rsidRPr="00A33672">
        <w:rPr>
          <w:rFonts w:ascii="Arial" w:hAnsi="Arial" w:cs="Arial"/>
        </w:rPr>
        <w:t>działalności</w:t>
      </w:r>
      <w:r w:rsidR="00472903" w:rsidRPr="00A33672">
        <w:rPr>
          <w:rFonts w:ascii="Arial" w:hAnsi="Arial" w:cs="Arial"/>
        </w:rPr>
        <w:t xml:space="preserve"> </w:t>
      </w:r>
      <w:r w:rsidR="00B6004A" w:rsidRPr="00A33672">
        <w:rPr>
          <w:rFonts w:ascii="Arial" w:hAnsi="Arial" w:cs="Arial"/>
        </w:rPr>
        <w:t>innowacyjnej</w:t>
      </w:r>
      <w:r w:rsidRPr="00A33672">
        <w:rPr>
          <w:rFonts w:ascii="Arial" w:hAnsi="Arial" w:cs="Arial"/>
        </w:rPr>
        <w:t>,</w:t>
      </w:r>
      <w:r w:rsidR="00472903" w:rsidRPr="00A33672">
        <w:rPr>
          <w:rFonts w:ascii="Arial" w:hAnsi="Arial" w:cs="Arial"/>
        </w:rPr>
        <w:t xml:space="preserve"> </w:t>
      </w:r>
      <w:r w:rsidR="00B6004A" w:rsidRPr="00A33672">
        <w:rPr>
          <w:rFonts w:ascii="Arial" w:hAnsi="Arial" w:cs="Arial"/>
        </w:rPr>
        <w:t>po</w:t>
      </w:r>
      <w:r w:rsidR="00472903" w:rsidRPr="00A33672">
        <w:rPr>
          <w:rFonts w:ascii="Arial" w:hAnsi="Arial" w:cs="Arial"/>
        </w:rPr>
        <w:t xml:space="preserve"> </w:t>
      </w:r>
      <w:r w:rsidR="00B6004A" w:rsidRPr="00A33672">
        <w:rPr>
          <w:rFonts w:ascii="Arial" w:hAnsi="Arial" w:cs="Arial"/>
        </w:rPr>
        <w:t>uprzednim</w:t>
      </w:r>
      <w:r w:rsidR="00472903" w:rsidRPr="00A33672">
        <w:rPr>
          <w:rFonts w:ascii="Arial" w:hAnsi="Arial" w:cs="Arial"/>
        </w:rPr>
        <w:t xml:space="preserve"> </w:t>
      </w:r>
      <w:r w:rsidR="00B6004A" w:rsidRPr="00A33672">
        <w:rPr>
          <w:rFonts w:ascii="Arial" w:hAnsi="Arial" w:cs="Arial"/>
        </w:rPr>
        <w:t>uzyskaniu</w:t>
      </w:r>
      <w:r w:rsidR="00472903" w:rsidRPr="00A33672">
        <w:rPr>
          <w:rFonts w:ascii="Arial" w:hAnsi="Arial" w:cs="Arial"/>
        </w:rPr>
        <w:t xml:space="preserve"> </w:t>
      </w:r>
      <w:r w:rsidR="00B6004A" w:rsidRPr="00A33672">
        <w:rPr>
          <w:rFonts w:ascii="Arial" w:hAnsi="Arial" w:cs="Arial"/>
        </w:rPr>
        <w:t>zgody</w:t>
      </w:r>
      <w:r w:rsidR="00472903" w:rsidRPr="00A33672">
        <w:rPr>
          <w:rFonts w:ascii="Arial" w:hAnsi="Arial" w:cs="Arial"/>
        </w:rPr>
        <w:t xml:space="preserve"> </w:t>
      </w:r>
      <w:r w:rsidR="00B6004A" w:rsidRPr="00A33672">
        <w:rPr>
          <w:rFonts w:ascii="Arial" w:hAnsi="Arial" w:cs="Arial"/>
        </w:rPr>
        <w:t>dyrektora</w:t>
      </w:r>
      <w:r w:rsidR="00472903" w:rsidRPr="00A33672">
        <w:rPr>
          <w:rFonts w:ascii="Arial" w:hAnsi="Arial" w:cs="Arial"/>
        </w:rPr>
        <w:t xml:space="preserve"> </w:t>
      </w:r>
      <w:r w:rsidR="00B6004A" w:rsidRPr="00A33672">
        <w:rPr>
          <w:rFonts w:ascii="Arial" w:hAnsi="Arial" w:cs="Arial"/>
        </w:rPr>
        <w:t>szkoły</w:t>
      </w:r>
      <w:r w:rsidR="00472903" w:rsidRPr="00A33672">
        <w:rPr>
          <w:rFonts w:ascii="Arial" w:hAnsi="Arial" w:cs="Arial"/>
        </w:rPr>
        <w:t xml:space="preserve"> </w:t>
      </w:r>
      <w:r w:rsidR="00B6004A" w:rsidRPr="00A33672">
        <w:rPr>
          <w:rFonts w:ascii="Arial" w:hAnsi="Arial" w:cs="Arial"/>
        </w:rPr>
        <w:t>i</w:t>
      </w:r>
      <w:r w:rsidR="00472903" w:rsidRPr="00A33672">
        <w:rPr>
          <w:rFonts w:ascii="Arial" w:hAnsi="Arial" w:cs="Arial"/>
        </w:rPr>
        <w:t xml:space="preserve"> </w:t>
      </w:r>
      <w:r w:rsidR="00B6004A" w:rsidRPr="00A33672">
        <w:rPr>
          <w:rFonts w:ascii="Arial" w:hAnsi="Arial" w:cs="Arial"/>
        </w:rPr>
        <w:t>pozytywnej</w:t>
      </w:r>
      <w:r w:rsidR="00472903" w:rsidRPr="00A33672">
        <w:rPr>
          <w:rFonts w:ascii="Arial" w:hAnsi="Arial" w:cs="Arial"/>
        </w:rPr>
        <w:t xml:space="preserve"> </w:t>
      </w:r>
      <w:r w:rsidR="00B6004A" w:rsidRPr="00A33672">
        <w:rPr>
          <w:rFonts w:ascii="Arial" w:hAnsi="Arial" w:cs="Arial"/>
        </w:rPr>
        <w:t>opinii</w:t>
      </w:r>
      <w:r w:rsidR="00472903" w:rsidRPr="00A33672">
        <w:rPr>
          <w:rFonts w:ascii="Arial" w:hAnsi="Arial" w:cs="Arial"/>
        </w:rPr>
        <w:t xml:space="preserve"> </w:t>
      </w:r>
      <w:r w:rsidR="00B6004A" w:rsidRPr="00A33672">
        <w:rPr>
          <w:rFonts w:ascii="Arial" w:hAnsi="Arial" w:cs="Arial"/>
        </w:rPr>
        <w:t>rady</w:t>
      </w:r>
      <w:r w:rsidR="00472903" w:rsidRPr="00A33672">
        <w:rPr>
          <w:rFonts w:ascii="Arial" w:hAnsi="Arial" w:cs="Arial"/>
        </w:rPr>
        <w:t xml:space="preserve"> </w:t>
      </w:r>
      <w:r w:rsidR="00B6004A" w:rsidRPr="00A33672">
        <w:rPr>
          <w:rFonts w:ascii="Arial" w:hAnsi="Arial" w:cs="Arial"/>
        </w:rPr>
        <w:t>pedagogicznej</w:t>
      </w:r>
      <w:r w:rsidR="00472903" w:rsidRPr="00A33672">
        <w:rPr>
          <w:rFonts w:ascii="Arial" w:hAnsi="Arial" w:cs="Arial"/>
        </w:rPr>
        <w:t xml:space="preserve"> </w:t>
      </w:r>
      <w:r w:rsidR="00B6004A" w:rsidRPr="00A33672">
        <w:rPr>
          <w:rFonts w:ascii="Arial" w:hAnsi="Arial" w:cs="Arial"/>
        </w:rPr>
        <w:t>i</w:t>
      </w:r>
      <w:r w:rsidR="00472903" w:rsidRPr="00A33672">
        <w:rPr>
          <w:rFonts w:ascii="Arial" w:hAnsi="Arial" w:cs="Arial"/>
        </w:rPr>
        <w:t xml:space="preserve"> </w:t>
      </w:r>
      <w:r w:rsidR="00B6004A" w:rsidRPr="00A33672">
        <w:rPr>
          <w:rFonts w:ascii="Arial" w:hAnsi="Arial" w:cs="Arial"/>
        </w:rPr>
        <w:t>rady</w:t>
      </w:r>
      <w:r w:rsidR="00472903" w:rsidRPr="00A33672">
        <w:rPr>
          <w:rFonts w:ascii="Arial" w:hAnsi="Arial" w:cs="Arial"/>
        </w:rPr>
        <w:t xml:space="preserve"> </w:t>
      </w:r>
      <w:r w:rsidR="006106F8" w:rsidRPr="00A33672">
        <w:rPr>
          <w:rFonts w:ascii="Arial" w:hAnsi="Arial" w:cs="Arial"/>
        </w:rPr>
        <w:t>rodziców;</w:t>
      </w:r>
    </w:p>
    <w:p w14:paraId="5F7F349B" w14:textId="4D93F5CA" w:rsidR="00B6004A" w:rsidRPr="00A33672" w:rsidRDefault="000E4FCA">
      <w:pPr>
        <w:pStyle w:val="Akapitzlist"/>
        <w:numPr>
          <w:ilvl w:val="0"/>
          <w:numId w:val="138"/>
        </w:numPr>
        <w:contextualSpacing/>
        <w:rPr>
          <w:rFonts w:ascii="Arial" w:hAnsi="Arial" w:cs="Arial"/>
        </w:rPr>
      </w:pPr>
      <w:r w:rsidRPr="00A33672">
        <w:rPr>
          <w:rFonts w:ascii="Arial" w:hAnsi="Arial" w:cs="Arial"/>
        </w:rPr>
        <w:t>l</w:t>
      </w:r>
      <w:r w:rsidR="00B6004A" w:rsidRPr="00A33672">
        <w:rPr>
          <w:rFonts w:ascii="Arial" w:hAnsi="Arial" w:cs="Arial"/>
        </w:rPr>
        <w:t>ekcje</w:t>
      </w:r>
      <w:r w:rsidR="00472903" w:rsidRPr="00A33672">
        <w:rPr>
          <w:rFonts w:ascii="Arial" w:hAnsi="Arial" w:cs="Arial"/>
        </w:rPr>
        <w:t xml:space="preserve"> </w:t>
      </w:r>
      <w:r w:rsidR="00B6004A" w:rsidRPr="00A33672">
        <w:rPr>
          <w:rFonts w:ascii="Arial" w:hAnsi="Arial" w:cs="Arial"/>
        </w:rPr>
        <w:t>wychowawcze</w:t>
      </w:r>
      <w:r w:rsidR="00472903" w:rsidRPr="00A33672">
        <w:rPr>
          <w:rFonts w:ascii="Arial" w:hAnsi="Arial" w:cs="Arial"/>
        </w:rPr>
        <w:t xml:space="preserve"> </w:t>
      </w:r>
      <w:r w:rsidR="00B6004A" w:rsidRPr="00A33672">
        <w:rPr>
          <w:rFonts w:ascii="Arial" w:hAnsi="Arial" w:cs="Arial"/>
        </w:rPr>
        <w:t>poświęcone</w:t>
      </w:r>
      <w:r w:rsidR="00472903" w:rsidRPr="00A33672">
        <w:rPr>
          <w:rFonts w:ascii="Arial" w:hAnsi="Arial" w:cs="Arial"/>
        </w:rPr>
        <w:t xml:space="preserve"> </w:t>
      </w:r>
      <w:r w:rsidR="00B6004A" w:rsidRPr="00A33672">
        <w:rPr>
          <w:rFonts w:ascii="Arial" w:hAnsi="Arial" w:cs="Arial"/>
        </w:rPr>
        <w:t>idei</w:t>
      </w:r>
      <w:r w:rsidR="00472903" w:rsidRPr="00A33672">
        <w:rPr>
          <w:rFonts w:ascii="Arial" w:hAnsi="Arial" w:cs="Arial"/>
        </w:rPr>
        <w:t xml:space="preserve"> </w:t>
      </w:r>
      <w:r w:rsidR="006106F8" w:rsidRPr="00A33672">
        <w:rPr>
          <w:rFonts w:ascii="Arial" w:hAnsi="Arial" w:cs="Arial"/>
        </w:rPr>
        <w:t>wolontariatu;</w:t>
      </w:r>
    </w:p>
    <w:p w14:paraId="2E12160C" w14:textId="4E9FD0D0" w:rsidR="00B6004A" w:rsidRPr="00A33672" w:rsidRDefault="000E4FCA">
      <w:pPr>
        <w:pStyle w:val="Akapitzlist"/>
        <w:numPr>
          <w:ilvl w:val="0"/>
          <w:numId w:val="138"/>
        </w:numPr>
        <w:contextualSpacing/>
        <w:rPr>
          <w:rFonts w:ascii="Arial" w:hAnsi="Arial" w:cs="Arial"/>
        </w:rPr>
      </w:pPr>
      <w:r w:rsidRPr="00A33672">
        <w:rPr>
          <w:rFonts w:ascii="Arial" w:hAnsi="Arial" w:cs="Arial"/>
        </w:rPr>
        <w:t>o</w:t>
      </w:r>
      <w:r w:rsidR="00B6004A" w:rsidRPr="00A33672">
        <w:rPr>
          <w:rFonts w:ascii="Arial" w:hAnsi="Arial" w:cs="Arial"/>
        </w:rPr>
        <w:t>rganizowanie</w:t>
      </w:r>
      <w:r w:rsidR="00472903" w:rsidRPr="00A33672">
        <w:rPr>
          <w:rFonts w:ascii="Arial" w:hAnsi="Arial" w:cs="Arial"/>
        </w:rPr>
        <w:t xml:space="preserve"> </w:t>
      </w:r>
      <w:r w:rsidR="00B6004A" w:rsidRPr="00A33672">
        <w:rPr>
          <w:rFonts w:ascii="Arial" w:hAnsi="Arial" w:cs="Arial"/>
        </w:rPr>
        <w:t>pomocy</w:t>
      </w:r>
      <w:r w:rsidR="00472903" w:rsidRPr="00A33672">
        <w:rPr>
          <w:rFonts w:ascii="Arial" w:hAnsi="Arial" w:cs="Arial"/>
        </w:rPr>
        <w:t xml:space="preserve"> </w:t>
      </w:r>
      <w:r w:rsidR="00B6004A" w:rsidRPr="00A33672">
        <w:rPr>
          <w:rFonts w:ascii="Arial" w:hAnsi="Arial" w:cs="Arial"/>
        </w:rPr>
        <w:t>koleżeń</w:t>
      </w:r>
      <w:r w:rsidR="006106F8" w:rsidRPr="00A33672">
        <w:rPr>
          <w:rFonts w:ascii="Arial" w:hAnsi="Arial" w:cs="Arial"/>
        </w:rPr>
        <w:t>skiej.</w:t>
      </w:r>
    </w:p>
    <w:p w14:paraId="01A1486C" w14:textId="75403302" w:rsidR="00087C79" w:rsidRPr="00A33672" w:rsidRDefault="00087C79" w:rsidP="007D2CFE">
      <w:pPr>
        <w:pStyle w:val="Tekstpodstawowy"/>
        <w:spacing w:line="276" w:lineRule="auto"/>
        <w:contextualSpacing/>
        <w:rPr>
          <w:rFonts w:cs="Arial"/>
          <w:b/>
          <w:sz w:val="22"/>
          <w:szCs w:val="22"/>
        </w:rPr>
      </w:pPr>
      <w:bookmarkStart w:id="75" w:name="_Toc99901186"/>
      <w:bookmarkStart w:id="76" w:name="_Toc99901294"/>
      <w:bookmarkStart w:id="77" w:name="_Toc99905740"/>
      <w:r w:rsidRPr="00A33672">
        <w:rPr>
          <w:rFonts w:cs="Arial"/>
          <w:b/>
          <w:sz w:val="22"/>
          <w:szCs w:val="22"/>
        </w:rPr>
        <w:t xml:space="preserve">§ </w:t>
      </w:r>
      <w:r w:rsidR="00FB47B2" w:rsidRPr="00A33672">
        <w:rPr>
          <w:rFonts w:cs="Arial"/>
          <w:b/>
          <w:sz w:val="22"/>
          <w:szCs w:val="22"/>
        </w:rPr>
        <w:t>6</w:t>
      </w:r>
      <w:r w:rsidR="00A932D2" w:rsidRPr="00A33672">
        <w:rPr>
          <w:rFonts w:cs="Arial"/>
          <w:b/>
          <w:sz w:val="22"/>
          <w:szCs w:val="22"/>
        </w:rPr>
        <w:t>3</w:t>
      </w:r>
      <w:r w:rsidRPr="00A33672">
        <w:rPr>
          <w:rFonts w:cs="Arial"/>
          <w:b/>
          <w:sz w:val="22"/>
          <w:szCs w:val="22"/>
        </w:rPr>
        <w:t>.</w:t>
      </w:r>
    </w:p>
    <w:p w14:paraId="552F379D" w14:textId="3A2703CA" w:rsidR="0015055C" w:rsidRPr="00A33672" w:rsidRDefault="0015055C" w:rsidP="007D2CFE">
      <w:pPr>
        <w:pStyle w:val="Tekstpodstawowy"/>
        <w:spacing w:line="276" w:lineRule="auto"/>
        <w:contextualSpacing/>
        <w:rPr>
          <w:rFonts w:cs="Arial"/>
          <w:b/>
          <w:sz w:val="22"/>
          <w:szCs w:val="22"/>
        </w:rPr>
      </w:pPr>
      <w:r w:rsidRPr="00A33672">
        <w:rPr>
          <w:rFonts w:cs="Arial"/>
          <w:b/>
          <w:sz w:val="22"/>
          <w:szCs w:val="22"/>
        </w:rPr>
        <w:t>Działalność innowacyjna i eksperymentalna</w:t>
      </w:r>
    </w:p>
    <w:p w14:paraId="3CA8C691" w14:textId="77777777" w:rsidR="0015055C" w:rsidRPr="00A33672" w:rsidRDefault="0015055C" w:rsidP="007D2CFE">
      <w:pPr>
        <w:pStyle w:val="Tekstpodstawowy"/>
        <w:spacing w:line="276" w:lineRule="auto"/>
        <w:contextualSpacing/>
        <w:rPr>
          <w:rFonts w:cs="Arial"/>
          <w:b/>
          <w:sz w:val="22"/>
          <w:szCs w:val="22"/>
        </w:rPr>
      </w:pPr>
    </w:p>
    <w:bookmarkEnd w:id="75"/>
    <w:bookmarkEnd w:id="76"/>
    <w:bookmarkEnd w:id="77"/>
    <w:p w14:paraId="61ED5E2C" w14:textId="675DC161" w:rsidR="0015055C" w:rsidRPr="00A33672" w:rsidRDefault="0015055C">
      <w:pPr>
        <w:pStyle w:val="Tekstpodstawowy"/>
        <w:numPr>
          <w:ilvl w:val="7"/>
          <w:numId w:val="43"/>
        </w:numPr>
        <w:spacing w:line="276" w:lineRule="auto"/>
        <w:ind w:left="284" w:hanging="284"/>
        <w:contextualSpacing/>
        <w:rPr>
          <w:rFonts w:cs="Arial"/>
          <w:bCs/>
          <w:sz w:val="22"/>
          <w:szCs w:val="22"/>
        </w:rPr>
      </w:pPr>
      <w:r w:rsidRPr="00A33672">
        <w:rPr>
          <w:rFonts w:cs="Arial"/>
          <w:bCs/>
          <w:sz w:val="22"/>
          <w:szCs w:val="22"/>
        </w:rPr>
        <w:t>Szkoła może prowadzić działalność innowacyjną, mającą na celu poprawę jakości pracy szkoły poprzez nowatorskie rozwiązania w zakresie:</w:t>
      </w:r>
    </w:p>
    <w:p w14:paraId="6A42A7B5" w14:textId="5452AEA8" w:rsidR="0015055C" w:rsidRPr="00A33672" w:rsidRDefault="0015055C">
      <w:pPr>
        <w:pStyle w:val="Tekstpodstawowy"/>
        <w:numPr>
          <w:ilvl w:val="0"/>
          <w:numId w:val="139"/>
        </w:numPr>
        <w:spacing w:line="276" w:lineRule="auto"/>
        <w:contextualSpacing/>
        <w:rPr>
          <w:rFonts w:cs="Arial"/>
          <w:bCs/>
          <w:sz w:val="22"/>
          <w:szCs w:val="22"/>
        </w:rPr>
      </w:pPr>
      <w:r w:rsidRPr="00A33672">
        <w:rPr>
          <w:rFonts w:cs="Arial"/>
          <w:bCs/>
          <w:sz w:val="22"/>
          <w:szCs w:val="22"/>
        </w:rPr>
        <w:t>innowacji programowych;</w:t>
      </w:r>
    </w:p>
    <w:p w14:paraId="1A28AFE9" w14:textId="03033B60" w:rsidR="0015055C" w:rsidRPr="00A33672" w:rsidRDefault="0015055C">
      <w:pPr>
        <w:pStyle w:val="Tekstpodstawowy"/>
        <w:numPr>
          <w:ilvl w:val="0"/>
          <w:numId w:val="139"/>
        </w:numPr>
        <w:spacing w:line="276" w:lineRule="auto"/>
        <w:contextualSpacing/>
        <w:rPr>
          <w:rFonts w:cs="Arial"/>
          <w:bCs/>
          <w:sz w:val="22"/>
          <w:szCs w:val="22"/>
        </w:rPr>
      </w:pPr>
      <w:r w:rsidRPr="00A33672">
        <w:rPr>
          <w:rFonts w:cs="Arial"/>
          <w:bCs/>
          <w:sz w:val="22"/>
          <w:szCs w:val="22"/>
        </w:rPr>
        <w:t>innowacji organizacyjnych;</w:t>
      </w:r>
    </w:p>
    <w:p w14:paraId="25F1395D" w14:textId="2E098B46" w:rsidR="0015055C" w:rsidRPr="00A33672" w:rsidRDefault="0015055C">
      <w:pPr>
        <w:pStyle w:val="Tekstpodstawowy"/>
        <w:numPr>
          <w:ilvl w:val="0"/>
          <w:numId w:val="139"/>
        </w:numPr>
        <w:spacing w:line="276" w:lineRule="auto"/>
        <w:contextualSpacing/>
        <w:rPr>
          <w:rFonts w:cs="Arial"/>
          <w:bCs/>
          <w:sz w:val="22"/>
          <w:szCs w:val="22"/>
        </w:rPr>
      </w:pPr>
      <w:r w:rsidRPr="00A33672">
        <w:rPr>
          <w:rFonts w:cs="Arial"/>
          <w:bCs/>
          <w:sz w:val="22"/>
          <w:szCs w:val="22"/>
        </w:rPr>
        <w:t>innowacji metodycznych.</w:t>
      </w:r>
    </w:p>
    <w:p w14:paraId="75402526" w14:textId="77777777" w:rsidR="0019230E" w:rsidRPr="00A33672" w:rsidRDefault="0015055C">
      <w:pPr>
        <w:pStyle w:val="Tekstpodstawowy"/>
        <w:numPr>
          <w:ilvl w:val="7"/>
          <w:numId w:val="43"/>
        </w:numPr>
        <w:spacing w:line="276" w:lineRule="auto"/>
        <w:ind w:left="284" w:hanging="284"/>
        <w:contextualSpacing/>
        <w:rPr>
          <w:rFonts w:cs="Arial"/>
          <w:bCs/>
          <w:sz w:val="22"/>
          <w:szCs w:val="22"/>
        </w:rPr>
      </w:pPr>
      <w:r w:rsidRPr="00A33672">
        <w:rPr>
          <w:rFonts w:cs="Arial"/>
          <w:bCs/>
          <w:sz w:val="22"/>
          <w:szCs w:val="22"/>
        </w:rPr>
        <w:t>Innowacją pedagogiczną obejmuje się wszystkie lub wybrane zajęcia edukacyjne, wszystkich uczniów szkoły lub grupę uczniów.</w:t>
      </w:r>
    </w:p>
    <w:p w14:paraId="54DA8130" w14:textId="31070463" w:rsidR="0015055C" w:rsidRPr="00A33672" w:rsidRDefault="0015055C">
      <w:pPr>
        <w:pStyle w:val="Tekstpodstawowy"/>
        <w:numPr>
          <w:ilvl w:val="7"/>
          <w:numId w:val="43"/>
        </w:numPr>
        <w:spacing w:line="276" w:lineRule="auto"/>
        <w:ind w:left="284" w:hanging="284"/>
        <w:contextualSpacing/>
        <w:rPr>
          <w:rFonts w:cs="Arial"/>
          <w:bCs/>
          <w:sz w:val="22"/>
          <w:szCs w:val="22"/>
        </w:rPr>
      </w:pPr>
      <w:r w:rsidRPr="00A33672">
        <w:rPr>
          <w:rFonts w:cs="Arial"/>
          <w:bCs/>
          <w:sz w:val="22"/>
          <w:szCs w:val="22"/>
        </w:rPr>
        <w:t xml:space="preserve">Szkoła może prowadzić eksperymenty pedagogiczne, pod opieką jednostki naukowej,  </w:t>
      </w:r>
    </w:p>
    <w:p w14:paraId="5D9ADF82" w14:textId="77777777" w:rsidR="0015055C" w:rsidRPr="00A33672" w:rsidRDefault="0015055C" w:rsidP="007D2CFE">
      <w:pPr>
        <w:pStyle w:val="Tekstpodstawowy"/>
        <w:spacing w:line="276" w:lineRule="auto"/>
        <w:contextualSpacing/>
        <w:rPr>
          <w:rFonts w:cs="Arial"/>
          <w:bCs/>
          <w:sz w:val="22"/>
          <w:szCs w:val="22"/>
        </w:rPr>
      </w:pPr>
      <w:r w:rsidRPr="00A33672">
        <w:rPr>
          <w:rFonts w:cs="Arial"/>
          <w:bCs/>
          <w:sz w:val="22"/>
          <w:szCs w:val="22"/>
        </w:rPr>
        <w:t>w celu podnoszenia skuteczności kształcenia, w ramach których modyfikowane są warunki dotyczące:</w:t>
      </w:r>
    </w:p>
    <w:p w14:paraId="197D6C99" w14:textId="73119496" w:rsidR="0015055C" w:rsidRPr="00A33672" w:rsidRDefault="0015055C">
      <w:pPr>
        <w:pStyle w:val="Tekstpodstawowy"/>
        <w:numPr>
          <w:ilvl w:val="0"/>
          <w:numId w:val="140"/>
        </w:numPr>
        <w:spacing w:line="276" w:lineRule="auto"/>
        <w:contextualSpacing/>
        <w:rPr>
          <w:rFonts w:cs="Arial"/>
          <w:bCs/>
          <w:sz w:val="22"/>
          <w:szCs w:val="22"/>
        </w:rPr>
      </w:pPr>
      <w:r w:rsidRPr="00A33672">
        <w:rPr>
          <w:rFonts w:cs="Arial"/>
          <w:bCs/>
          <w:sz w:val="22"/>
          <w:szCs w:val="22"/>
        </w:rPr>
        <w:t>organizacji zajęć edukacyjnych;</w:t>
      </w:r>
    </w:p>
    <w:p w14:paraId="7BBBF269" w14:textId="047E2419" w:rsidR="0015055C" w:rsidRPr="00A33672" w:rsidRDefault="0015055C">
      <w:pPr>
        <w:pStyle w:val="Tekstpodstawowy"/>
        <w:numPr>
          <w:ilvl w:val="0"/>
          <w:numId w:val="140"/>
        </w:numPr>
        <w:spacing w:line="276" w:lineRule="auto"/>
        <w:contextualSpacing/>
        <w:rPr>
          <w:rFonts w:cs="Arial"/>
          <w:bCs/>
          <w:sz w:val="22"/>
          <w:szCs w:val="22"/>
        </w:rPr>
      </w:pPr>
      <w:r w:rsidRPr="00A33672">
        <w:rPr>
          <w:rFonts w:cs="Arial"/>
          <w:bCs/>
          <w:sz w:val="22"/>
          <w:szCs w:val="22"/>
        </w:rPr>
        <w:t>zakresu treści nauczania.</w:t>
      </w:r>
    </w:p>
    <w:p w14:paraId="251C634C" w14:textId="77777777" w:rsidR="0019230E" w:rsidRPr="00A33672" w:rsidRDefault="0015055C">
      <w:pPr>
        <w:pStyle w:val="Tekstpodstawowy"/>
        <w:numPr>
          <w:ilvl w:val="7"/>
          <w:numId w:val="43"/>
        </w:numPr>
        <w:spacing w:line="276" w:lineRule="auto"/>
        <w:ind w:left="284" w:hanging="284"/>
        <w:contextualSpacing/>
        <w:rPr>
          <w:rFonts w:cs="Arial"/>
          <w:bCs/>
          <w:sz w:val="22"/>
          <w:szCs w:val="22"/>
        </w:rPr>
      </w:pPr>
      <w:r w:rsidRPr="00A33672">
        <w:rPr>
          <w:rFonts w:cs="Arial"/>
          <w:bCs/>
          <w:sz w:val="22"/>
          <w:szCs w:val="22"/>
        </w:rPr>
        <w:t>W szkole może być prowadzona działalność innowacyjna nauczycieli, którzy przedstawią radzie pedagogicznej propozycję takiej działalności innowacyjnej i uzyska ona pozytywną opinię rady pedagogicznej.</w:t>
      </w:r>
    </w:p>
    <w:p w14:paraId="15E9DD9E" w14:textId="77777777" w:rsidR="0019230E" w:rsidRPr="00A33672" w:rsidRDefault="0015055C">
      <w:pPr>
        <w:pStyle w:val="Tekstpodstawowy"/>
        <w:numPr>
          <w:ilvl w:val="7"/>
          <w:numId w:val="43"/>
        </w:numPr>
        <w:spacing w:line="276" w:lineRule="auto"/>
        <w:ind w:left="284" w:hanging="284"/>
        <w:contextualSpacing/>
        <w:rPr>
          <w:rFonts w:cs="Arial"/>
          <w:bCs/>
          <w:sz w:val="22"/>
          <w:szCs w:val="22"/>
        </w:rPr>
      </w:pPr>
      <w:r w:rsidRPr="00A33672">
        <w:rPr>
          <w:rFonts w:cs="Arial"/>
          <w:bCs/>
          <w:sz w:val="22"/>
          <w:szCs w:val="22"/>
        </w:rPr>
        <w:t>Tryb postępowania przy prowadzeniu eksperymentu pedagogicznego w szkole, określają przepisy ustawy Prawo oświatowe.</w:t>
      </w:r>
    </w:p>
    <w:p w14:paraId="47DA58FA" w14:textId="3E2C5BBC" w:rsidR="00087C79" w:rsidRPr="00A33672" w:rsidRDefault="0015055C">
      <w:pPr>
        <w:pStyle w:val="Tekstpodstawowy"/>
        <w:numPr>
          <w:ilvl w:val="7"/>
          <w:numId w:val="43"/>
        </w:numPr>
        <w:spacing w:line="276" w:lineRule="auto"/>
        <w:ind w:left="284" w:hanging="284"/>
        <w:contextualSpacing/>
        <w:rPr>
          <w:rFonts w:cs="Arial"/>
          <w:bCs/>
          <w:sz w:val="22"/>
          <w:szCs w:val="22"/>
        </w:rPr>
      </w:pPr>
      <w:r w:rsidRPr="00A33672">
        <w:rPr>
          <w:rFonts w:cs="Arial"/>
          <w:bCs/>
          <w:sz w:val="22"/>
          <w:szCs w:val="22"/>
        </w:rPr>
        <w:t>Prowadzenie działalności innowacyjnej i eksperymentalnej, nie może wpływać na ograniczenie dostępu uczniów do klasy i szkoły, w której ta działalność jest prowadzona.</w:t>
      </w:r>
    </w:p>
    <w:p w14:paraId="46C805DA" w14:textId="3E9AE92C" w:rsidR="007D2CFE" w:rsidRPr="00A33672" w:rsidRDefault="007D2CFE">
      <w:pPr>
        <w:pStyle w:val="Tekstpodstawowy"/>
        <w:numPr>
          <w:ilvl w:val="7"/>
          <w:numId w:val="43"/>
        </w:numPr>
        <w:spacing w:line="276" w:lineRule="auto"/>
        <w:ind w:left="284" w:hanging="284"/>
        <w:contextualSpacing/>
        <w:rPr>
          <w:rFonts w:cs="Arial"/>
          <w:bCs/>
          <w:sz w:val="22"/>
          <w:szCs w:val="22"/>
        </w:rPr>
      </w:pPr>
      <w:r w:rsidRPr="00A33672">
        <w:rPr>
          <w:rFonts w:cs="Arial"/>
          <w:bCs/>
          <w:sz w:val="22"/>
          <w:szCs w:val="22"/>
        </w:rPr>
        <w:t>Zasady prowadzenia innowacji i eksperymentów pedagogicznych w oddziałach przedszkolnych, stosuje się odpowiednio.</w:t>
      </w:r>
    </w:p>
    <w:p w14:paraId="39837ABB" w14:textId="77777777" w:rsidR="00087C79" w:rsidRPr="00A33672" w:rsidRDefault="00087C79" w:rsidP="007D2CFE">
      <w:pPr>
        <w:pStyle w:val="Tekstpodstawowy"/>
        <w:spacing w:line="276" w:lineRule="auto"/>
        <w:contextualSpacing/>
        <w:rPr>
          <w:rFonts w:cs="Arial"/>
          <w:b/>
          <w:sz w:val="22"/>
          <w:szCs w:val="22"/>
        </w:rPr>
      </w:pPr>
    </w:p>
    <w:p w14:paraId="5527D934" w14:textId="6898D796" w:rsidR="0015055C" w:rsidRPr="00A33672" w:rsidRDefault="0015055C" w:rsidP="007D2CFE">
      <w:pPr>
        <w:pStyle w:val="Tekstpodstawowy"/>
        <w:spacing w:line="276" w:lineRule="auto"/>
        <w:ind w:left="284" w:hanging="284"/>
        <w:contextualSpacing/>
        <w:rPr>
          <w:rFonts w:cs="Arial"/>
          <w:b/>
          <w:sz w:val="22"/>
          <w:szCs w:val="22"/>
        </w:rPr>
      </w:pPr>
      <w:r w:rsidRPr="00A33672">
        <w:rPr>
          <w:rFonts w:cs="Arial"/>
          <w:b/>
          <w:sz w:val="22"/>
          <w:szCs w:val="22"/>
        </w:rPr>
        <w:t xml:space="preserve">§ </w:t>
      </w:r>
      <w:r w:rsidR="007D2CFE" w:rsidRPr="00A33672">
        <w:rPr>
          <w:rFonts w:cs="Arial"/>
          <w:b/>
          <w:sz w:val="22"/>
          <w:szCs w:val="22"/>
        </w:rPr>
        <w:t>6</w:t>
      </w:r>
      <w:r w:rsidR="00A932D2" w:rsidRPr="00A33672">
        <w:rPr>
          <w:rFonts w:cs="Arial"/>
          <w:b/>
          <w:sz w:val="22"/>
          <w:szCs w:val="22"/>
        </w:rPr>
        <w:t>4</w:t>
      </w:r>
      <w:r w:rsidRPr="00A33672">
        <w:rPr>
          <w:rFonts w:cs="Arial"/>
          <w:b/>
          <w:sz w:val="22"/>
          <w:szCs w:val="22"/>
        </w:rPr>
        <w:t>.</w:t>
      </w:r>
    </w:p>
    <w:p w14:paraId="14E61A2E" w14:textId="4F0E6B83" w:rsidR="0015055C" w:rsidRPr="00A33672" w:rsidRDefault="0015055C" w:rsidP="007D2CFE">
      <w:pPr>
        <w:pStyle w:val="Tekstpodstawowy"/>
        <w:spacing w:line="276" w:lineRule="auto"/>
        <w:ind w:left="284" w:hanging="284"/>
        <w:contextualSpacing/>
        <w:rPr>
          <w:rFonts w:cs="Arial"/>
          <w:b/>
          <w:sz w:val="22"/>
          <w:szCs w:val="22"/>
        </w:rPr>
      </w:pPr>
      <w:r w:rsidRPr="00A33672">
        <w:rPr>
          <w:rFonts w:cs="Arial"/>
          <w:b/>
          <w:sz w:val="22"/>
          <w:szCs w:val="22"/>
        </w:rPr>
        <w:t xml:space="preserve">Współdziałanie ze stowarzyszeniami lub innymi organizacjami                                                          </w:t>
      </w:r>
    </w:p>
    <w:p w14:paraId="7FE06445" w14:textId="77777777" w:rsidR="0015055C" w:rsidRPr="00A33672" w:rsidRDefault="0015055C" w:rsidP="007D2CFE">
      <w:pPr>
        <w:pStyle w:val="Tekstpodstawowy"/>
        <w:spacing w:line="276" w:lineRule="auto"/>
        <w:ind w:left="284" w:hanging="284"/>
        <w:contextualSpacing/>
        <w:rPr>
          <w:rFonts w:cs="Arial"/>
          <w:b/>
          <w:sz w:val="22"/>
          <w:szCs w:val="22"/>
        </w:rPr>
      </w:pPr>
    </w:p>
    <w:p w14:paraId="17015A50" w14:textId="77777777" w:rsidR="0015055C" w:rsidRPr="00A33672" w:rsidRDefault="0015055C" w:rsidP="007D2CFE">
      <w:pPr>
        <w:pStyle w:val="Tekstpodstawowy"/>
        <w:spacing w:line="276" w:lineRule="auto"/>
        <w:contextualSpacing/>
        <w:rPr>
          <w:rFonts w:cs="Arial"/>
          <w:bCs/>
          <w:sz w:val="22"/>
          <w:szCs w:val="22"/>
        </w:rPr>
      </w:pPr>
      <w:r w:rsidRPr="00A33672">
        <w:rPr>
          <w:rFonts w:cs="Arial"/>
          <w:bCs/>
          <w:sz w:val="22"/>
          <w:szCs w:val="22"/>
        </w:rPr>
        <w:t>1. W szkole mogą działać, z wyjątkiem partii i organizacji politycznych, stowarzyszenia i inne organizacje, a w szczególności organizacje harcerskie, których celem statutowym jest działalność wychowawcza albo rozszerzanie i wzbogacanie form działalności dydaktycznej, wychowawczej, opiekuńczej i innowacyjnej szkoły.</w:t>
      </w:r>
    </w:p>
    <w:p w14:paraId="29F26B75" w14:textId="77777777" w:rsidR="0015055C" w:rsidRPr="00A33672" w:rsidRDefault="0015055C" w:rsidP="007D2CFE">
      <w:pPr>
        <w:pStyle w:val="Tekstpodstawowy"/>
        <w:spacing w:line="276" w:lineRule="auto"/>
        <w:contextualSpacing/>
        <w:rPr>
          <w:rFonts w:cs="Arial"/>
          <w:bCs/>
          <w:sz w:val="22"/>
          <w:szCs w:val="22"/>
        </w:rPr>
      </w:pPr>
      <w:r w:rsidRPr="00A33672">
        <w:rPr>
          <w:rFonts w:cs="Arial"/>
          <w:bCs/>
          <w:sz w:val="22"/>
          <w:szCs w:val="22"/>
        </w:rPr>
        <w:lastRenderedPageBreak/>
        <w:t xml:space="preserve">2. Zgodę na działalność stowarzyszeń i organizacji wyraża dyrektor, po uprzednim uzgodnieniu warunków tej działalności oraz po uzyskaniu pozytywnej opinii rady rodziców. </w:t>
      </w:r>
    </w:p>
    <w:p w14:paraId="54112A6A" w14:textId="77777777" w:rsidR="0015055C" w:rsidRPr="00A33672" w:rsidRDefault="0015055C" w:rsidP="007D2CFE">
      <w:pPr>
        <w:pStyle w:val="Tekstpodstawowy"/>
        <w:spacing w:line="276" w:lineRule="auto"/>
        <w:contextualSpacing/>
        <w:rPr>
          <w:rFonts w:cs="Arial"/>
          <w:bCs/>
          <w:sz w:val="22"/>
          <w:szCs w:val="22"/>
        </w:rPr>
      </w:pPr>
      <w:r w:rsidRPr="00A33672">
        <w:rPr>
          <w:rFonts w:cs="Arial"/>
          <w:bCs/>
          <w:sz w:val="22"/>
          <w:szCs w:val="22"/>
        </w:rPr>
        <w:t>3. Przedstawiciele stowarzyszeń i innych organizacji, w szczególności organizacji harcerskich, mogą brać udział z głosem doradczym w zebraniach rady pedagogicznej.</w:t>
      </w:r>
    </w:p>
    <w:p w14:paraId="1FE0BED6" w14:textId="77777777" w:rsidR="0015055C" w:rsidRPr="00A33672" w:rsidRDefault="0015055C" w:rsidP="007D2CFE">
      <w:pPr>
        <w:pStyle w:val="Tekstpodstawowy"/>
        <w:spacing w:line="276" w:lineRule="auto"/>
        <w:contextualSpacing/>
        <w:rPr>
          <w:rFonts w:cs="Arial"/>
          <w:bCs/>
          <w:sz w:val="22"/>
          <w:szCs w:val="22"/>
        </w:rPr>
      </w:pPr>
      <w:r w:rsidRPr="00A33672">
        <w:rPr>
          <w:rFonts w:cs="Arial"/>
          <w:bCs/>
          <w:sz w:val="22"/>
          <w:szCs w:val="22"/>
        </w:rPr>
        <w:t>4. Szkoła i stowarzyszenia powinny czerpać obopólne korzyści ze swojej działalności.</w:t>
      </w:r>
    </w:p>
    <w:p w14:paraId="707EA55F" w14:textId="0C0E690D" w:rsidR="0015055C" w:rsidRPr="00A33672" w:rsidRDefault="0015055C" w:rsidP="007D2CFE">
      <w:pPr>
        <w:pStyle w:val="Tekstpodstawowy"/>
        <w:spacing w:line="276" w:lineRule="auto"/>
        <w:contextualSpacing/>
        <w:rPr>
          <w:rFonts w:cs="Arial"/>
          <w:bCs/>
          <w:sz w:val="22"/>
          <w:szCs w:val="22"/>
        </w:rPr>
      </w:pPr>
      <w:r w:rsidRPr="00A33672">
        <w:rPr>
          <w:rFonts w:cs="Arial"/>
          <w:bCs/>
          <w:sz w:val="22"/>
          <w:szCs w:val="22"/>
        </w:rPr>
        <w:t>Szkoła może przyjmować studentów szkół wyższych kształcących nauczycieli na praktyki pedagogiczne na podstawie pisemnego porozumienia, zawartego między Dyrektorem Szkoły lub za jego zgodą, ze szkołą wyższą.</w:t>
      </w:r>
    </w:p>
    <w:p w14:paraId="096E0D96" w14:textId="77777777" w:rsidR="0015055C" w:rsidRPr="00A33672" w:rsidRDefault="0015055C" w:rsidP="007D2CFE">
      <w:pPr>
        <w:pStyle w:val="Tekstpodstawowy"/>
        <w:spacing w:line="276" w:lineRule="auto"/>
        <w:contextualSpacing/>
        <w:rPr>
          <w:rFonts w:cs="Arial"/>
          <w:b/>
          <w:sz w:val="22"/>
          <w:szCs w:val="22"/>
        </w:rPr>
      </w:pPr>
    </w:p>
    <w:p w14:paraId="7508629F" w14:textId="1661F333" w:rsidR="00087C79" w:rsidRPr="00A33672" w:rsidRDefault="00087C79" w:rsidP="007D2CFE">
      <w:pPr>
        <w:pStyle w:val="Tekstpodstawowy"/>
        <w:spacing w:line="276" w:lineRule="auto"/>
        <w:contextualSpacing/>
        <w:rPr>
          <w:rFonts w:cs="Arial"/>
          <w:b/>
          <w:sz w:val="22"/>
          <w:szCs w:val="22"/>
        </w:rPr>
      </w:pPr>
      <w:r w:rsidRPr="00A33672">
        <w:rPr>
          <w:rFonts w:cs="Arial"/>
          <w:b/>
          <w:sz w:val="22"/>
          <w:szCs w:val="22"/>
        </w:rPr>
        <w:t xml:space="preserve">§ </w:t>
      </w:r>
      <w:r w:rsidR="007D2CFE" w:rsidRPr="00A33672">
        <w:rPr>
          <w:rFonts w:cs="Arial"/>
          <w:b/>
          <w:sz w:val="22"/>
          <w:szCs w:val="22"/>
        </w:rPr>
        <w:t>6</w:t>
      </w:r>
      <w:r w:rsidR="00A932D2" w:rsidRPr="00A33672">
        <w:rPr>
          <w:rFonts w:cs="Arial"/>
          <w:b/>
          <w:sz w:val="22"/>
          <w:szCs w:val="22"/>
        </w:rPr>
        <w:t>5</w:t>
      </w:r>
      <w:r w:rsidRPr="00A33672">
        <w:rPr>
          <w:rFonts w:cs="Arial"/>
          <w:b/>
          <w:sz w:val="22"/>
          <w:szCs w:val="22"/>
        </w:rPr>
        <w:t>.</w:t>
      </w:r>
    </w:p>
    <w:p w14:paraId="5DBC5802" w14:textId="77777777" w:rsidR="00087C79" w:rsidRPr="00A33672" w:rsidRDefault="00087C79" w:rsidP="007D2CFE">
      <w:pPr>
        <w:pStyle w:val="Tekstpodstawowy"/>
        <w:spacing w:line="276" w:lineRule="auto"/>
        <w:contextualSpacing/>
        <w:rPr>
          <w:rFonts w:cs="Arial"/>
          <w:b/>
          <w:sz w:val="22"/>
          <w:szCs w:val="22"/>
        </w:rPr>
      </w:pPr>
    </w:p>
    <w:p w14:paraId="1D893472" w14:textId="77777777" w:rsidR="00087C79" w:rsidRPr="00A33672" w:rsidRDefault="00087C79">
      <w:pPr>
        <w:pStyle w:val="Tekstpodstawowy"/>
        <w:numPr>
          <w:ilvl w:val="0"/>
          <w:numId w:val="107"/>
        </w:numPr>
        <w:spacing w:line="276" w:lineRule="auto"/>
        <w:ind w:left="284" w:hanging="284"/>
        <w:contextualSpacing/>
        <w:rPr>
          <w:rFonts w:cs="Arial"/>
          <w:sz w:val="22"/>
          <w:szCs w:val="22"/>
        </w:rPr>
      </w:pPr>
      <w:r w:rsidRPr="00A33672">
        <w:rPr>
          <w:rFonts w:cs="Arial"/>
          <w:sz w:val="22"/>
          <w:szCs w:val="22"/>
        </w:rPr>
        <w:t>Do realizacji celów statutowych szkoła posiada:</w:t>
      </w:r>
    </w:p>
    <w:p w14:paraId="33ADCC96" w14:textId="77777777" w:rsidR="00087C79" w:rsidRPr="00A33672" w:rsidRDefault="00087C79">
      <w:pPr>
        <w:pStyle w:val="Tekstpodstawowy"/>
        <w:numPr>
          <w:ilvl w:val="1"/>
          <w:numId w:val="108"/>
        </w:numPr>
        <w:spacing w:line="276" w:lineRule="auto"/>
        <w:contextualSpacing/>
        <w:rPr>
          <w:rFonts w:cs="Arial"/>
          <w:sz w:val="22"/>
          <w:szCs w:val="22"/>
        </w:rPr>
      </w:pPr>
      <w:r w:rsidRPr="00A33672">
        <w:rPr>
          <w:rFonts w:cs="Arial"/>
          <w:sz w:val="22"/>
          <w:szCs w:val="22"/>
        </w:rPr>
        <w:t>pomieszczenia do nauki i opieki nad dziećmi przedszkolnymi wraz z niezbędnym wyposażeniem;</w:t>
      </w:r>
    </w:p>
    <w:p w14:paraId="2D8E61CC" w14:textId="77777777" w:rsidR="00087C79" w:rsidRPr="00A33672" w:rsidRDefault="00087C79">
      <w:pPr>
        <w:pStyle w:val="Tekstpodstawowy"/>
        <w:numPr>
          <w:ilvl w:val="1"/>
          <w:numId w:val="108"/>
        </w:numPr>
        <w:spacing w:line="276" w:lineRule="auto"/>
        <w:contextualSpacing/>
        <w:rPr>
          <w:rFonts w:cs="Arial"/>
          <w:sz w:val="22"/>
          <w:szCs w:val="22"/>
        </w:rPr>
      </w:pPr>
      <w:r w:rsidRPr="00A33672">
        <w:rPr>
          <w:rFonts w:cs="Arial"/>
          <w:sz w:val="22"/>
          <w:szCs w:val="22"/>
        </w:rPr>
        <w:t>pomieszczenie biblioteczne;</w:t>
      </w:r>
    </w:p>
    <w:p w14:paraId="4A4A97A4" w14:textId="77777777" w:rsidR="00087C79" w:rsidRPr="00A33672" w:rsidRDefault="00087C79">
      <w:pPr>
        <w:pStyle w:val="Tekstpodstawowy"/>
        <w:numPr>
          <w:ilvl w:val="1"/>
          <w:numId w:val="108"/>
        </w:numPr>
        <w:spacing w:line="276" w:lineRule="auto"/>
        <w:contextualSpacing/>
        <w:rPr>
          <w:rFonts w:cs="Arial"/>
          <w:sz w:val="22"/>
          <w:szCs w:val="22"/>
        </w:rPr>
      </w:pPr>
      <w:r w:rsidRPr="00A33672">
        <w:rPr>
          <w:rFonts w:cs="Arial"/>
          <w:sz w:val="22"/>
          <w:szCs w:val="22"/>
        </w:rPr>
        <w:t>świetlicę;</w:t>
      </w:r>
    </w:p>
    <w:p w14:paraId="2AA841D3" w14:textId="77777777" w:rsidR="00087C79" w:rsidRPr="00A33672" w:rsidRDefault="00087C79">
      <w:pPr>
        <w:pStyle w:val="Tekstpodstawowy"/>
        <w:numPr>
          <w:ilvl w:val="1"/>
          <w:numId w:val="108"/>
        </w:numPr>
        <w:spacing w:line="276" w:lineRule="auto"/>
        <w:contextualSpacing/>
        <w:rPr>
          <w:rFonts w:cs="Arial"/>
          <w:sz w:val="22"/>
          <w:szCs w:val="22"/>
        </w:rPr>
      </w:pPr>
      <w:r w:rsidRPr="00A33672">
        <w:rPr>
          <w:rFonts w:cs="Arial"/>
          <w:sz w:val="22"/>
          <w:szCs w:val="22"/>
        </w:rPr>
        <w:t>stołówkę;</w:t>
      </w:r>
    </w:p>
    <w:p w14:paraId="13F20DED" w14:textId="77777777" w:rsidR="00087C79" w:rsidRPr="00A33672" w:rsidRDefault="00087C79">
      <w:pPr>
        <w:pStyle w:val="Tekstpodstawowy"/>
        <w:numPr>
          <w:ilvl w:val="1"/>
          <w:numId w:val="108"/>
        </w:numPr>
        <w:spacing w:line="276" w:lineRule="auto"/>
        <w:contextualSpacing/>
        <w:rPr>
          <w:rFonts w:cs="Arial"/>
          <w:sz w:val="22"/>
          <w:szCs w:val="22"/>
        </w:rPr>
      </w:pPr>
      <w:r w:rsidRPr="00A33672">
        <w:rPr>
          <w:rFonts w:cs="Arial"/>
          <w:sz w:val="22"/>
          <w:szCs w:val="22"/>
        </w:rPr>
        <w:t>gabinet pedagoga, psychologa i logopedy szkolnego;</w:t>
      </w:r>
    </w:p>
    <w:p w14:paraId="480D0182" w14:textId="77777777" w:rsidR="00087C79" w:rsidRPr="00A33672" w:rsidRDefault="00087C79">
      <w:pPr>
        <w:pStyle w:val="Tekstpodstawowy"/>
        <w:numPr>
          <w:ilvl w:val="1"/>
          <w:numId w:val="108"/>
        </w:numPr>
        <w:spacing w:line="276" w:lineRule="auto"/>
        <w:contextualSpacing/>
        <w:rPr>
          <w:rFonts w:cs="Arial"/>
          <w:sz w:val="22"/>
          <w:szCs w:val="22"/>
        </w:rPr>
      </w:pPr>
      <w:r w:rsidRPr="00A33672">
        <w:rPr>
          <w:rFonts w:cs="Arial"/>
          <w:sz w:val="22"/>
          <w:szCs w:val="22"/>
        </w:rPr>
        <w:t>gabinet pielęgniarki;</w:t>
      </w:r>
    </w:p>
    <w:p w14:paraId="35FFABD9" w14:textId="77777777" w:rsidR="00087C79" w:rsidRPr="00A33672" w:rsidRDefault="00087C79">
      <w:pPr>
        <w:pStyle w:val="Tekstpodstawowy"/>
        <w:numPr>
          <w:ilvl w:val="1"/>
          <w:numId w:val="108"/>
        </w:numPr>
        <w:spacing w:line="276" w:lineRule="auto"/>
        <w:contextualSpacing/>
        <w:rPr>
          <w:rFonts w:cs="Arial"/>
          <w:sz w:val="22"/>
          <w:szCs w:val="22"/>
        </w:rPr>
      </w:pPr>
      <w:r w:rsidRPr="00A33672">
        <w:rPr>
          <w:rFonts w:cs="Arial"/>
          <w:sz w:val="22"/>
          <w:szCs w:val="22"/>
        </w:rPr>
        <w:t>pracownię komputerową;</w:t>
      </w:r>
    </w:p>
    <w:p w14:paraId="2C707295" w14:textId="77777777" w:rsidR="00087C79" w:rsidRPr="00A33672" w:rsidRDefault="00087C79">
      <w:pPr>
        <w:pStyle w:val="Tekstpodstawowy"/>
        <w:numPr>
          <w:ilvl w:val="1"/>
          <w:numId w:val="108"/>
        </w:numPr>
        <w:spacing w:line="276" w:lineRule="auto"/>
        <w:contextualSpacing/>
        <w:rPr>
          <w:rFonts w:cs="Arial"/>
          <w:sz w:val="22"/>
          <w:szCs w:val="22"/>
        </w:rPr>
      </w:pPr>
      <w:r w:rsidRPr="00A33672">
        <w:rPr>
          <w:rFonts w:cs="Arial"/>
          <w:sz w:val="22"/>
          <w:szCs w:val="22"/>
        </w:rPr>
        <w:t>teren rekreacyjno-sportowy;</w:t>
      </w:r>
    </w:p>
    <w:p w14:paraId="70E8944B" w14:textId="77777777" w:rsidR="00087C79" w:rsidRPr="00A33672" w:rsidRDefault="00087C79">
      <w:pPr>
        <w:pStyle w:val="Tekstpodstawowy"/>
        <w:numPr>
          <w:ilvl w:val="1"/>
          <w:numId w:val="108"/>
        </w:numPr>
        <w:spacing w:line="276" w:lineRule="auto"/>
        <w:contextualSpacing/>
        <w:rPr>
          <w:rFonts w:cs="Arial"/>
          <w:sz w:val="22"/>
          <w:szCs w:val="22"/>
        </w:rPr>
      </w:pPr>
      <w:r w:rsidRPr="00A33672">
        <w:rPr>
          <w:rFonts w:cs="Arial"/>
          <w:sz w:val="22"/>
          <w:szCs w:val="22"/>
        </w:rPr>
        <w:t>salę gimnastyczną;</w:t>
      </w:r>
    </w:p>
    <w:p w14:paraId="258DFD1B" w14:textId="77777777" w:rsidR="00087C79" w:rsidRPr="00A33672" w:rsidRDefault="00087C79">
      <w:pPr>
        <w:pStyle w:val="Tekstpodstawowy"/>
        <w:numPr>
          <w:ilvl w:val="1"/>
          <w:numId w:val="108"/>
        </w:numPr>
        <w:spacing w:line="276" w:lineRule="auto"/>
        <w:contextualSpacing/>
        <w:rPr>
          <w:rFonts w:cs="Arial"/>
          <w:sz w:val="22"/>
          <w:szCs w:val="22"/>
        </w:rPr>
      </w:pPr>
      <w:r w:rsidRPr="00A33672">
        <w:rPr>
          <w:rFonts w:cs="Arial"/>
          <w:sz w:val="22"/>
          <w:szCs w:val="22"/>
        </w:rPr>
        <w:t>szatnię.</w:t>
      </w:r>
    </w:p>
    <w:p w14:paraId="5333B206" w14:textId="77777777" w:rsidR="00087C79" w:rsidRPr="00A33672" w:rsidRDefault="00087C79">
      <w:pPr>
        <w:pStyle w:val="Tekstpodstawowy3"/>
        <w:numPr>
          <w:ilvl w:val="0"/>
          <w:numId w:val="107"/>
        </w:numPr>
        <w:spacing w:line="276" w:lineRule="auto"/>
        <w:ind w:left="284" w:hanging="284"/>
        <w:contextualSpacing/>
        <w:rPr>
          <w:rFonts w:cs="Arial"/>
          <w:bCs/>
          <w:sz w:val="22"/>
          <w:szCs w:val="22"/>
        </w:rPr>
      </w:pPr>
      <w:r w:rsidRPr="00A33672">
        <w:rPr>
          <w:rFonts w:cs="Arial"/>
          <w:bCs/>
          <w:sz w:val="22"/>
          <w:szCs w:val="22"/>
        </w:rPr>
        <w:t>W pomieszczeniach szkoły zapewnia się uczniom możliwość pozostawienia części podręczników i przyborów szkolnych.</w:t>
      </w:r>
    </w:p>
    <w:p w14:paraId="07C178FC" w14:textId="77777777" w:rsidR="00542BB5" w:rsidRPr="00A33672" w:rsidRDefault="00542BB5" w:rsidP="007D2CFE">
      <w:pPr>
        <w:pStyle w:val="Nagwek1"/>
        <w:spacing w:line="276" w:lineRule="auto"/>
        <w:rPr>
          <w:b/>
          <w:bCs/>
          <w:sz w:val="22"/>
          <w:szCs w:val="22"/>
        </w:rPr>
      </w:pPr>
    </w:p>
    <w:p w14:paraId="7F28C3B9" w14:textId="0B598325" w:rsidR="0014054E" w:rsidRPr="00A33672" w:rsidRDefault="0014054E" w:rsidP="007D2CFE">
      <w:pPr>
        <w:pStyle w:val="Nagwek1"/>
        <w:spacing w:line="276" w:lineRule="auto"/>
        <w:rPr>
          <w:b/>
          <w:bCs/>
          <w:sz w:val="22"/>
          <w:szCs w:val="22"/>
        </w:rPr>
      </w:pPr>
      <w:bookmarkStart w:id="78" w:name="_Toc120183154"/>
      <w:r w:rsidRPr="00A33672">
        <w:rPr>
          <w:b/>
          <w:bCs/>
          <w:sz w:val="22"/>
          <w:szCs w:val="22"/>
        </w:rPr>
        <w:t>ROZDZIAŁ</w:t>
      </w:r>
      <w:r w:rsidR="00472903" w:rsidRPr="00A33672">
        <w:rPr>
          <w:b/>
          <w:bCs/>
          <w:sz w:val="22"/>
          <w:szCs w:val="22"/>
        </w:rPr>
        <w:t xml:space="preserve"> </w:t>
      </w:r>
      <w:r w:rsidR="005E1923" w:rsidRPr="00A33672">
        <w:rPr>
          <w:b/>
          <w:bCs/>
          <w:sz w:val="22"/>
          <w:szCs w:val="22"/>
        </w:rPr>
        <w:t>6</w:t>
      </w:r>
      <w:r w:rsidR="00DA3457" w:rsidRPr="00A33672">
        <w:rPr>
          <w:b/>
          <w:bCs/>
          <w:sz w:val="22"/>
          <w:szCs w:val="22"/>
        </w:rPr>
        <w:t>.</w:t>
      </w:r>
      <w:bookmarkEnd w:id="78"/>
    </w:p>
    <w:p w14:paraId="6DE33A15" w14:textId="34BD3004" w:rsidR="0014054E" w:rsidRPr="00A33672" w:rsidRDefault="0014054E" w:rsidP="007D2CFE">
      <w:pPr>
        <w:pStyle w:val="Nagwek1"/>
        <w:spacing w:line="276" w:lineRule="auto"/>
        <w:rPr>
          <w:b/>
          <w:bCs/>
          <w:sz w:val="22"/>
          <w:szCs w:val="22"/>
        </w:rPr>
      </w:pPr>
      <w:bookmarkStart w:id="79" w:name="_Toc120183155"/>
      <w:r w:rsidRPr="00A33672">
        <w:rPr>
          <w:b/>
          <w:bCs/>
          <w:sz w:val="22"/>
          <w:szCs w:val="22"/>
        </w:rPr>
        <w:t>NAUCZYCIELE</w:t>
      </w:r>
      <w:r w:rsidR="00472903" w:rsidRPr="00A33672">
        <w:rPr>
          <w:b/>
          <w:bCs/>
          <w:sz w:val="22"/>
          <w:szCs w:val="22"/>
        </w:rPr>
        <w:t xml:space="preserve"> </w:t>
      </w:r>
      <w:r w:rsidRPr="00A33672">
        <w:rPr>
          <w:b/>
          <w:bCs/>
          <w:sz w:val="22"/>
          <w:szCs w:val="22"/>
        </w:rPr>
        <w:t>I</w:t>
      </w:r>
      <w:r w:rsidR="00472903" w:rsidRPr="00A33672">
        <w:rPr>
          <w:b/>
          <w:bCs/>
          <w:sz w:val="22"/>
          <w:szCs w:val="22"/>
        </w:rPr>
        <w:t xml:space="preserve"> </w:t>
      </w:r>
      <w:r w:rsidRPr="00A33672">
        <w:rPr>
          <w:b/>
          <w:bCs/>
          <w:sz w:val="22"/>
          <w:szCs w:val="22"/>
        </w:rPr>
        <w:t>INNI</w:t>
      </w:r>
      <w:r w:rsidR="00472903" w:rsidRPr="00A33672">
        <w:rPr>
          <w:b/>
          <w:bCs/>
          <w:sz w:val="22"/>
          <w:szCs w:val="22"/>
        </w:rPr>
        <w:t xml:space="preserve"> </w:t>
      </w:r>
      <w:r w:rsidRPr="00A33672">
        <w:rPr>
          <w:b/>
          <w:bCs/>
          <w:sz w:val="22"/>
          <w:szCs w:val="22"/>
        </w:rPr>
        <w:t>PRACOWNICY</w:t>
      </w:r>
      <w:r w:rsidR="00472903" w:rsidRPr="00A33672">
        <w:rPr>
          <w:b/>
          <w:bCs/>
          <w:sz w:val="22"/>
          <w:szCs w:val="22"/>
        </w:rPr>
        <w:t xml:space="preserve"> </w:t>
      </w:r>
      <w:r w:rsidRPr="00A33672">
        <w:rPr>
          <w:b/>
          <w:bCs/>
          <w:sz w:val="22"/>
          <w:szCs w:val="22"/>
        </w:rPr>
        <w:t>SZKOŁY</w:t>
      </w:r>
      <w:bookmarkEnd w:id="79"/>
    </w:p>
    <w:p w14:paraId="61A7FF47" w14:textId="272E96C5" w:rsidR="00127375" w:rsidRPr="00A33672" w:rsidRDefault="00127375" w:rsidP="007D2CFE">
      <w:pPr>
        <w:pStyle w:val="Tekstpodstawowy"/>
        <w:spacing w:line="276" w:lineRule="auto"/>
        <w:ind w:left="284" w:hanging="284"/>
        <w:contextualSpacing/>
        <w:rPr>
          <w:rFonts w:cs="Arial"/>
          <w:b/>
          <w:sz w:val="22"/>
          <w:szCs w:val="22"/>
        </w:rPr>
      </w:pPr>
      <w:r w:rsidRPr="00A33672">
        <w:rPr>
          <w:rFonts w:cs="Arial"/>
          <w:b/>
          <w:sz w:val="22"/>
          <w:szCs w:val="22"/>
        </w:rPr>
        <w:t xml:space="preserve">§ </w:t>
      </w:r>
      <w:r w:rsidR="007D2CFE" w:rsidRPr="00A33672">
        <w:rPr>
          <w:rFonts w:cs="Arial"/>
          <w:b/>
          <w:sz w:val="22"/>
          <w:szCs w:val="22"/>
        </w:rPr>
        <w:t>6</w:t>
      </w:r>
      <w:r w:rsidR="00A932D2" w:rsidRPr="00A33672">
        <w:rPr>
          <w:rFonts w:cs="Arial"/>
          <w:b/>
          <w:sz w:val="22"/>
          <w:szCs w:val="22"/>
        </w:rPr>
        <w:t>6</w:t>
      </w:r>
      <w:r w:rsidRPr="00A33672">
        <w:rPr>
          <w:rFonts w:cs="Arial"/>
          <w:b/>
          <w:sz w:val="22"/>
          <w:szCs w:val="22"/>
        </w:rPr>
        <w:t>.</w:t>
      </w:r>
    </w:p>
    <w:p w14:paraId="68792B36" w14:textId="77777777" w:rsidR="004E432E" w:rsidRPr="00A33672" w:rsidRDefault="004E432E" w:rsidP="007D2CFE">
      <w:pPr>
        <w:pStyle w:val="Tekstpodstawowy"/>
        <w:spacing w:line="276" w:lineRule="auto"/>
        <w:ind w:left="284" w:hanging="284"/>
        <w:contextualSpacing/>
        <w:rPr>
          <w:rFonts w:cs="Arial"/>
          <w:bCs/>
          <w:sz w:val="22"/>
          <w:szCs w:val="22"/>
        </w:rPr>
      </w:pPr>
    </w:p>
    <w:p w14:paraId="2F111A26" w14:textId="02BD4AF6" w:rsidR="004E432E" w:rsidRPr="00A33672" w:rsidRDefault="004E432E">
      <w:pPr>
        <w:pStyle w:val="Tekstpodstawowy"/>
        <w:numPr>
          <w:ilvl w:val="0"/>
          <w:numId w:val="141"/>
        </w:numPr>
        <w:spacing w:line="276" w:lineRule="auto"/>
        <w:ind w:left="284" w:hanging="284"/>
        <w:contextualSpacing/>
        <w:rPr>
          <w:rFonts w:cs="Arial"/>
          <w:bCs/>
          <w:sz w:val="22"/>
          <w:szCs w:val="22"/>
        </w:rPr>
      </w:pPr>
      <w:r w:rsidRPr="00A33672">
        <w:rPr>
          <w:rFonts w:cs="Arial"/>
          <w:bCs/>
          <w:sz w:val="22"/>
          <w:szCs w:val="22"/>
        </w:rPr>
        <w:t>Szkoła zatrudnia nauczycieli oraz pracowników administracji i obsługi.</w:t>
      </w:r>
    </w:p>
    <w:p w14:paraId="3E24ED29" w14:textId="1C9D2A2E" w:rsidR="004E432E" w:rsidRPr="00A33672" w:rsidRDefault="004E432E">
      <w:pPr>
        <w:pStyle w:val="Tekstpodstawowy"/>
        <w:numPr>
          <w:ilvl w:val="0"/>
          <w:numId w:val="141"/>
        </w:numPr>
        <w:spacing w:line="276" w:lineRule="auto"/>
        <w:ind w:left="284" w:hanging="284"/>
        <w:contextualSpacing/>
        <w:rPr>
          <w:rFonts w:cs="Arial"/>
          <w:bCs/>
          <w:sz w:val="22"/>
          <w:szCs w:val="22"/>
        </w:rPr>
      </w:pPr>
      <w:r w:rsidRPr="00A33672">
        <w:rPr>
          <w:rFonts w:cs="Arial"/>
          <w:bCs/>
          <w:sz w:val="22"/>
          <w:szCs w:val="22"/>
        </w:rPr>
        <w:t>Zasady zatrudniania nauczycieli reguluje ustawa Karta Nauczyciela, a pracowników niepedagogicznych szkoły - przepisy ustawy o pracownikach samorządowych oraz ustawa Kodeks pracy.</w:t>
      </w:r>
    </w:p>
    <w:p w14:paraId="1EF3EC50" w14:textId="77777777" w:rsidR="004E432E" w:rsidRPr="00A33672" w:rsidRDefault="004E432E">
      <w:pPr>
        <w:pStyle w:val="Tekstpodstawowy"/>
        <w:numPr>
          <w:ilvl w:val="0"/>
          <w:numId w:val="141"/>
        </w:numPr>
        <w:spacing w:line="276" w:lineRule="auto"/>
        <w:ind w:left="284" w:hanging="284"/>
        <w:contextualSpacing/>
        <w:rPr>
          <w:rFonts w:cs="Arial"/>
          <w:bCs/>
          <w:sz w:val="22"/>
          <w:szCs w:val="22"/>
        </w:rPr>
      </w:pPr>
      <w:r w:rsidRPr="00A33672">
        <w:rPr>
          <w:rFonts w:cs="Arial"/>
          <w:bCs/>
          <w:sz w:val="22"/>
          <w:szCs w:val="22"/>
        </w:rPr>
        <w:t>Kwalifikacje nauczycieli, a także zasady ich wynagradzania, określa minister właściwy                    do spraw oświaty i wychowania oraz pracodawca, a kwalifikacje i zasady wynagradzania pracowników niepedagogicznych szkoły określają przepisy dotyczące pracowników samorządowych oraz pracodawca.</w:t>
      </w:r>
    </w:p>
    <w:p w14:paraId="502D45F3" w14:textId="1AD2AAEC" w:rsidR="004E432E" w:rsidRPr="00A33672" w:rsidRDefault="004E432E">
      <w:pPr>
        <w:pStyle w:val="Tekstpodstawowy"/>
        <w:numPr>
          <w:ilvl w:val="0"/>
          <w:numId w:val="141"/>
        </w:numPr>
        <w:spacing w:line="276" w:lineRule="auto"/>
        <w:ind w:left="284" w:hanging="284"/>
        <w:contextualSpacing/>
        <w:rPr>
          <w:rFonts w:cs="Arial"/>
          <w:bCs/>
          <w:sz w:val="22"/>
          <w:szCs w:val="22"/>
        </w:rPr>
      </w:pPr>
      <w:r w:rsidRPr="00A33672">
        <w:rPr>
          <w:rFonts w:cs="Arial"/>
          <w:bCs/>
          <w:sz w:val="22"/>
          <w:szCs w:val="22"/>
        </w:rPr>
        <w:t>Do zadań wszystkich pracowników szkoły należy:</w:t>
      </w:r>
    </w:p>
    <w:p w14:paraId="25773DFD" w14:textId="16AC8FD6" w:rsidR="004E432E" w:rsidRPr="00A33672" w:rsidRDefault="004E432E">
      <w:pPr>
        <w:pStyle w:val="Tekstpodstawowy"/>
        <w:numPr>
          <w:ilvl w:val="0"/>
          <w:numId w:val="142"/>
        </w:numPr>
        <w:spacing w:line="276" w:lineRule="auto"/>
        <w:contextualSpacing/>
        <w:rPr>
          <w:rFonts w:cs="Arial"/>
          <w:bCs/>
          <w:sz w:val="22"/>
          <w:szCs w:val="22"/>
        </w:rPr>
      </w:pPr>
      <w:r w:rsidRPr="00A33672">
        <w:rPr>
          <w:rFonts w:cs="Arial"/>
          <w:bCs/>
          <w:sz w:val="22"/>
          <w:szCs w:val="22"/>
        </w:rPr>
        <w:t xml:space="preserve">dbanie o bezpieczeństwo wszystkich osób przebywających na terenie szkoły, </w:t>
      </w:r>
      <w:r w:rsidRPr="00A33672">
        <w:rPr>
          <w:rFonts w:cs="Arial"/>
          <w:bCs/>
          <w:sz w:val="22"/>
          <w:szCs w:val="22"/>
        </w:rPr>
        <w:br/>
        <w:t>w szczególności dzieci / uczniów;</w:t>
      </w:r>
    </w:p>
    <w:p w14:paraId="6A91D213" w14:textId="3064BBD0" w:rsidR="004E432E" w:rsidRPr="00A33672" w:rsidRDefault="004E432E">
      <w:pPr>
        <w:pStyle w:val="Tekstpodstawowy"/>
        <w:numPr>
          <w:ilvl w:val="0"/>
          <w:numId w:val="142"/>
        </w:numPr>
        <w:spacing w:line="276" w:lineRule="auto"/>
        <w:contextualSpacing/>
        <w:rPr>
          <w:rFonts w:cs="Arial"/>
          <w:bCs/>
          <w:sz w:val="22"/>
          <w:szCs w:val="22"/>
        </w:rPr>
      </w:pPr>
      <w:r w:rsidRPr="00A33672">
        <w:rPr>
          <w:rFonts w:cs="Arial"/>
          <w:bCs/>
          <w:sz w:val="22"/>
          <w:szCs w:val="22"/>
        </w:rPr>
        <w:t>jednakowe traktowanie wszystkich dzieci / uczniów i ich rodziców, niezależnie od pochodzenia, stanu majątkowego, wyznania, statusu ekonomicznego, itp.;</w:t>
      </w:r>
    </w:p>
    <w:p w14:paraId="77350175" w14:textId="05E820A0" w:rsidR="004E432E" w:rsidRPr="00A33672" w:rsidRDefault="004E432E">
      <w:pPr>
        <w:pStyle w:val="Tekstpodstawowy"/>
        <w:numPr>
          <w:ilvl w:val="0"/>
          <w:numId w:val="142"/>
        </w:numPr>
        <w:spacing w:line="276" w:lineRule="auto"/>
        <w:contextualSpacing/>
        <w:rPr>
          <w:rFonts w:cs="Arial"/>
          <w:bCs/>
          <w:sz w:val="22"/>
          <w:szCs w:val="22"/>
        </w:rPr>
      </w:pPr>
      <w:r w:rsidRPr="00A33672">
        <w:rPr>
          <w:rFonts w:cs="Arial"/>
          <w:bCs/>
          <w:sz w:val="22"/>
          <w:szCs w:val="22"/>
        </w:rPr>
        <w:t>taktowne zachowanie wobec przełożonych, innych pracowników placówki, dzieci / uczniów i ich rodziców oraz interesantów;</w:t>
      </w:r>
    </w:p>
    <w:p w14:paraId="4785EE8C" w14:textId="4720546E" w:rsidR="004E432E" w:rsidRPr="00A33672" w:rsidRDefault="004E432E">
      <w:pPr>
        <w:pStyle w:val="Tekstpodstawowy"/>
        <w:numPr>
          <w:ilvl w:val="0"/>
          <w:numId w:val="142"/>
        </w:numPr>
        <w:spacing w:line="276" w:lineRule="auto"/>
        <w:contextualSpacing/>
        <w:rPr>
          <w:rFonts w:cs="Arial"/>
          <w:bCs/>
          <w:sz w:val="22"/>
          <w:szCs w:val="22"/>
        </w:rPr>
      </w:pPr>
      <w:r w:rsidRPr="00A33672">
        <w:rPr>
          <w:rFonts w:cs="Arial"/>
          <w:bCs/>
          <w:sz w:val="22"/>
          <w:szCs w:val="22"/>
        </w:rPr>
        <w:t>sumienne i staranne wykonywanie obowiązków służbowych;</w:t>
      </w:r>
    </w:p>
    <w:p w14:paraId="781D533D" w14:textId="3E53D4EE" w:rsidR="004E432E" w:rsidRPr="00A33672" w:rsidRDefault="004E432E">
      <w:pPr>
        <w:pStyle w:val="Tekstpodstawowy"/>
        <w:numPr>
          <w:ilvl w:val="0"/>
          <w:numId w:val="142"/>
        </w:numPr>
        <w:spacing w:line="276" w:lineRule="auto"/>
        <w:contextualSpacing/>
        <w:rPr>
          <w:rFonts w:cs="Arial"/>
          <w:bCs/>
          <w:sz w:val="22"/>
          <w:szCs w:val="22"/>
        </w:rPr>
      </w:pPr>
      <w:r w:rsidRPr="00A33672">
        <w:rPr>
          <w:rFonts w:cs="Arial"/>
          <w:bCs/>
          <w:sz w:val="22"/>
          <w:szCs w:val="22"/>
        </w:rPr>
        <w:t>przestrzeganie czasu pracy ustalonego w szkole;</w:t>
      </w:r>
    </w:p>
    <w:p w14:paraId="180F37F5" w14:textId="311C878D" w:rsidR="004E432E" w:rsidRPr="00A33672" w:rsidRDefault="004E432E">
      <w:pPr>
        <w:pStyle w:val="Tekstpodstawowy"/>
        <w:numPr>
          <w:ilvl w:val="0"/>
          <w:numId w:val="142"/>
        </w:numPr>
        <w:spacing w:line="276" w:lineRule="auto"/>
        <w:contextualSpacing/>
        <w:rPr>
          <w:rFonts w:cs="Arial"/>
          <w:bCs/>
          <w:sz w:val="22"/>
          <w:szCs w:val="22"/>
        </w:rPr>
      </w:pPr>
      <w:r w:rsidRPr="00A33672">
        <w:rPr>
          <w:rFonts w:cs="Arial"/>
          <w:bCs/>
          <w:sz w:val="22"/>
          <w:szCs w:val="22"/>
        </w:rPr>
        <w:t xml:space="preserve">przestrzeganie regulaminu pracy i ustalonego w szkole porządku; </w:t>
      </w:r>
    </w:p>
    <w:p w14:paraId="1AE281F4" w14:textId="2E8904F0" w:rsidR="004E432E" w:rsidRPr="00A33672" w:rsidRDefault="004E432E">
      <w:pPr>
        <w:pStyle w:val="Tekstpodstawowy"/>
        <w:numPr>
          <w:ilvl w:val="0"/>
          <w:numId w:val="142"/>
        </w:numPr>
        <w:spacing w:line="276" w:lineRule="auto"/>
        <w:contextualSpacing/>
        <w:rPr>
          <w:rFonts w:cs="Arial"/>
          <w:bCs/>
          <w:sz w:val="22"/>
          <w:szCs w:val="22"/>
        </w:rPr>
      </w:pPr>
      <w:r w:rsidRPr="00A33672">
        <w:rPr>
          <w:rFonts w:cs="Arial"/>
          <w:bCs/>
          <w:sz w:val="22"/>
          <w:szCs w:val="22"/>
        </w:rPr>
        <w:lastRenderedPageBreak/>
        <w:t>przestrzeganie przepisów oraz zasad bezpieczeństwa i higieny pracy, a także przepisów przeciwpożarowych;</w:t>
      </w:r>
    </w:p>
    <w:p w14:paraId="7EA04035" w14:textId="598F476C" w:rsidR="004E432E" w:rsidRPr="00A33672" w:rsidRDefault="004E432E">
      <w:pPr>
        <w:pStyle w:val="Tekstpodstawowy"/>
        <w:numPr>
          <w:ilvl w:val="0"/>
          <w:numId w:val="142"/>
        </w:numPr>
        <w:spacing w:line="276" w:lineRule="auto"/>
        <w:contextualSpacing/>
        <w:rPr>
          <w:rFonts w:cs="Arial"/>
          <w:bCs/>
          <w:sz w:val="22"/>
          <w:szCs w:val="22"/>
        </w:rPr>
      </w:pPr>
      <w:r w:rsidRPr="00A33672">
        <w:rPr>
          <w:rFonts w:cs="Arial"/>
          <w:bCs/>
          <w:sz w:val="22"/>
          <w:szCs w:val="22"/>
        </w:rPr>
        <w:t>dbanie o dobre imię szkoły, ład, porządek i ochronę jej mienia;</w:t>
      </w:r>
    </w:p>
    <w:p w14:paraId="64CC37E6" w14:textId="68B3EB13" w:rsidR="004E432E" w:rsidRPr="00A33672" w:rsidRDefault="004E432E">
      <w:pPr>
        <w:pStyle w:val="Tekstpodstawowy"/>
        <w:numPr>
          <w:ilvl w:val="0"/>
          <w:numId w:val="142"/>
        </w:numPr>
        <w:spacing w:line="276" w:lineRule="auto"/>
        <w:contextualSpacing/>
        <w:rPr>
          <w:rFonts w:cs="Arial"/>
          <w:bCs/>
          <w:sz w:val="22"/>
          <w:szCs w:val="22"/>
        </w:rPr>
      </w:pPr>
      <w:r w:rsidRPr="00A33672">
        <w:rPr>
          <w:rFonts w:cs="Arial"/>
          <w:bCs/>
          <w:sz w:val="22"/>
          <w:szCs w:val="22"/>
        </w:rPr>
        <w:t>przestrzeganie w szkole, jako zakładzie pracy, zasad współżycia społecznego.</w:t>
      </w:r>
    </w:p>
    <w:p w14:paraId="5C27261A" w14:textId="77777777" w:rsidR="004E432E" w:rsidRPr="00A33672" w:rsidRDefault="004E432E">
      <w:pPr>
        <w:pStyle w:val="Tekstpodstawowy"/>
        <w:numPr>
          <w:ilvl w:val="0"/>
          <w:numId w:val="141"/>
        </w:numPr>
        <w:spacing w:line="276" w:lineRule="auto"/>
        <w:ind w:left="284" w:hanging="284"/>
        <w:contextualSpacing/>
        <w:rPr>
          <w:rFonts w:cs="Arial"/>
          <w:bCs/>
          <w:sz w:val="22"/>
          <w:szCs w:val="22"/>
        </w:rPr>
      </w:pPr>
      <w:r w:rsidRPr="00A33672">
        <w:rPr>
          <w:rFonts w:cs="Arial"/>
          <w:bCs/>
          <w:sz w:val="22"/>
          <w:szCs w:val="22"/>
        </w:rPr>
        <w:t>Szczegółowe zakresy obowiązków wszystkich pracowników, ustalone indywidualnie przez dyrektora szkoły, znajdują się w teczkach akt osobowych.</w:t>
      </w:r>
    </w:p>
    <w:p w14:paraId="42AAB267" w14:textId="5D8FC6B0" w:rsidR="004E432E" w:rsidRPr="00A33672" w:rsidRDefault="004E432E">
      <w:pPr>
        <w:pStyle w:val="Tekstpodstawowy"/>
        <w:numPr>
          <w:ilvl w:val="0"/>
          <w:numId w:val="141"/>
        </w:numPr>
        <w:spacing w:line="276" w:lineRule="auto"/>
        <w:ind w:left="284" w:hanging="284"/>
        <w:contextualSpacing/>
        <w:rPr>
          <w:rFonts w:cs="Arial"/>
          <w:bCs/>
          <w:sz w:val="22"/>
          <w:szCs w:val="22"/>
        </w:rPr>
      </w:pPr>
      <w:r w:rsidRPr="00A33672">
        <w:rPr>
          <w:rFonts w:cs="Arial"/>
          <w:bCs/>
          <w:sz w:val="22"/>
          <w:szCs w:val="22"/>
        </w:rPr>
        <w:t>Wszyscy nauczyciele podlegają odpowiedzialności dyscyplinarnej za uchybienia godności zawodu nauczyciela lub obowiązkom wymienionym w art. 6 ustawy - Karta Nauczyciela.</w:t>
      </w:r>
    </w:p>
    <w:p w14:paraId="1E39ED16" w14:textId="77777777" w:rsidR="00CB6468" w:rsidRPr="00A33672" w:rsidRDefault="004E432E">
      <w:pPr>
        <w:pStyle w:val="Tekstpodstawowy"/>
        <w:numPr>
          <w:ilvl w:val="0"/>
          <w:numId w:val="141"/>
        </w:numPr>
        <w:spacing w:line="276" w:lineRule="auto"/>
        <w:ind w:left="284" w:hanging="284"/>
        <w:contextualSpacing/>
        <w:rPr>
          <w:rFonts w:cs="Arial"/>
          <w:bCs/>
          <w:sz w:val="22"/>
          <w:szCs w:val="22"/>
        </w:rPr>
      </w:pPr>
      <w:r w:rsidRPr="00A33672">
        <w:rPr>
          <w:rFonts w:cs="Arial"/>
          <w:bCs/>
          <w:sz w:val="22"/>
          <w:szCs w:val="22"/>
        </w:rPr>
        <w:t xml:space="preserve">Nauczyciele, podczas lub w związku z pełnieniem obowiązków służbowych, korzystają </w:t>
      </w:r>
      <w:r w:rsidRPr="00A33672">
        <w:rPr>
          <w:rFonts w:cs="Arial"/>
          <w:bCs/>
          <w:sz w:val="22"/>
          <w:szCs w:val="22"/>
        </w:rPr>
        <w:br/>
        <w:t xml:space="preserve">z ochrony przewidzianej dla funkcjonariuszy publicznych, na zasadach określonych </w:t>
      </w:r>
      <w:r w:rsidRPr="00A33672">
        <w:rPr>
          <w:rFonts w:cs="Arial"/>
          <w:bCs/>
          <w:sz w:val="22"/>
          <w:szCs w:val="22"/>
        </w:rPr>
        <w:br/>
        <w:t>w ustawie z dnia 6 czerwca 1997 r. - Kodeks karny.</w:t>
      </w:r>
      <w:r w:rsidR="00CB6468" w:rsidRPr="00A33672">
        <w:t xml:space="preserve"> </w:t>
      </w:r>
    </w:p>
    <w:p w14:paraId="1A81C1D2" w14:textId="348F39D6" w:rsidR="00CB6468" w:rsidRPr="00A33672" w:rsidRDefault="00CB6468">
      <w:pPr>
        <w:pStyle w:val="Tekstpodstawowy"/>
        <w:numPr>
          <w:ilvl w:val="0"/>
          <w:numId w:val="141"/>
        </w:numPr>
        <w:spacing w:line="276" w:lineRule="auto"/>
        <w:ind w:left="284" w:hanging="284"/>
        <w:contextualSpacing/>
        <w:rPr>
          <w:rFonts w:cs="Arial"/>
          <w:bCs/>
          <w:sz w:val="22"/>
          <w:szCs w:val="22"/>
        </w:rPr>
      </w:pPr>
      <w:r w:rsidRPr="00A33672">
        <w:rPr>
          <w:rFonts w:cs="Arial"/>
          <w:bCs/>
          <w:sz w:val="22"/>
          <w:szCs w:val="22"/>
        </w:rPr>
        <w:t>W Szkole funkcjonuje stanowisko wicedyrektora oraz  kierownika świetlicy szkolnej.</w:t>
      </w:r>
    </w:p>
    <w:p w14:paraId="0ACE1E0A" w14:textId="77777777" w:rsidR="004E432E" w:rsidRPr="00A33672" w:rsidRDefault="004E432E" w:rsidP="007D2CFE">
      <w:pPr>
        <w:pStyle w:val="Tekstpodstawowy"/>
        <w:spacing w:line="276" w:lineRule="auto"/>
        <w:ind w:left="284" w:hanging="284"/>
        <w:contextualSpacing/>
        <w:rPr>
          <w:rFonts w:cs="Arial"/>
          <w:b/>
          <w:sz w:val="22"/>
          <w:szCs w:val="22"/>
        </w:rPr>
      </w:pPr>
    </w:p>
    <w:p w14:paraId="0F830498" w14:textId="52B9754F" w:rsidR="00194C82" w:rsidRPr="00A33672" w:rsidRDefault="00194C82" w:rsidP="00194C82">
      <w:pPr>
        <w:spacing w:line="276" w:lineRule="auto"/>
        <w:ind w:left="284" w:hanging="284"/>
        <w:contextualSpacing/>
        <w:rPr>
          <w:rFonts w:ascii="Arial" w:hAnsi="Arial" w:cs="Arial"/>
          <w:b/>
          <w:sz w:val="22"/>
          <w:szCs w:val="22"/>
        </w:rPr>
      </w:pPr>
      <w:r w:rsidRPr="00A33672">
        <w:rPr>
          <w:rFonts w:ascii="Arial" w:hAnsi="Arial" w:cs="Arial"/>
          <w:b/>
          <w:sz w:val="22"/>
          <w:szCs w:val="22"/>
        </w:rPr>
        <w:t>§ 6</w:t>
      </w:r>
      <w:r w:rsidR="00A932D2" w:rsidRPr="00A33672">
        <w:rPr>
          <w:rFonts w:ascii="Arial" w:hAnsi="Arial" w:cs="Arial"/>
          <w:b/>
          <w:sz w:val="22"/>
          <w:szCs w:val="22"/>
        </w:rPr>
        <w:t>7</w:t>
      </w:r>
      <w:r w:rsidRPr="00A33672">
        <w:rPr>
          <w:rFonts w:ascii="Arial" w:hAnsi="Arial" w:cs="Arial"/>
          <w:b/>
          <w:sz w:val="22"/>
          <w:szCs w:val="22"/>
        </w:rPr>
        <w:t>.</w:t>
      </w:r>
    </w:p>
    <w:p w14:paraId="2BF69BCA" w14:textId="59BDD7C6" w:rsidR="00CB6468" w:rsidRPr="00A33672" w:rsidRDefault="00CB6468" w:rsidP="00194C82">
      <w:pPr>
        <w:spacing w:line="276" w:lineRule="auto"/>
        <w:ind w:left="284" w:hanging="284"/>
        <w:contextualSpacing/>
        <w:rPr>
          <w:rFonts w:ascii="Arial" w:hAnsi="Arial" w:cs="Arial"/>
          <w:b/>
          <w:sz w:val="22"/>
          <w:szCs w:val="22"/>
        </w:rPr>
      </w:pPr>
      <w:r w:rsidRPr="00A33672">
        <w:rPr>
          <w:rFonts w:ascii="Arial" w:hAnsi="Arial" w:cs="Arial"/>
          <w:b/>
          <w:sz w:val="22"/>
          <w:szCs w:val="22"/>
        </w:rPr>
        <w:t>Wicedyrektor</w:t>
      </w:r>
    </w:p>
    <w:p w14:paraId="630B9F0B" w14:textId="77777777" w:rsidR="00CB6468" w:rsidRPr="00A33672" w:rsidRDefault="00CB6468" w:rsidP="00194C82">
      <w:pPr>
        <w:spacing w:line="276" w:lineRule="auto"/>
        <w:ind w:left="284" w:hanging="284"/>
        <w:contextualSpacing/>
        <w:rPr>
          <w:rFonts w:ascii="Arial" w:hAnsi="Arial" w:cs="Arial"/>
          <w:b/>
          <w:sz w:val="22"/>
          <w:szCs w:val="22"/>
        </w:rPr>
      </w:pPr>
    </w:p>
    <w:p w14:paraId="3EB56708" w14:textId="509955AB" w:rsidR="00CB6468" w:rsidRPr="00A33672" w:rsidRDefault="00CB6468" w:rsidP="00CB6468">
      <w:pPr>
        <w:pStyle w:val="Tekstpodstawowy"/>
        <w:spacing w:line="276" w:lineRule="auto"/>
        <w:ind w:left="284" w:hanging="284"/>
        <w:contextualSpacing/>
        <w:rPr>
          <w:rFonts w:cs="Arial"/>
          <w:sz w:val="22"/>
          <w:szCs w:val="22"/>
        </w:rPr>
      </w:pPr>
      <w:r w:rsidRPr="00A33672">
        <w:rPr>
          <w:rFonts w:cs="Arial"/>
          <w:sz w:val="22"/>
          <w:szCs w:val="22"/>
        </w:rPr>
        <w:t>1.</w:t>
      </w:r>
      <w:r w:rsidRPr="00A33672">
        <w:rPr>
          <w:rFonts w:cs="Arial"/>
          <w:sz w:val="22"/>
          <w:szCs w:val="22"/>
        </w:rPr>
        <w:tab/>
        <w:t>Zadania w zakresie działalności organizacyjnej:</w:t>
      </w:r>
    </w:p>
    <w:p w14:paraId="503E6C5B" w14:textId="02546911" w:rsidR="00CB6468" w:rsidRPr="00A33672" w:rsidRDefault="00CB6468">
      <w:pPr>
        <w:pStyle w:val="Tekstpodstawowy"/>
        <w:numPr>
          <w:ilvl w:val="0"/>
          <w:numId w:val="143"/>
        </w:numPr>
        <w:spacing w:line="276" w:lineRule="auto"/>
        <w:contextualSpacing/>
        <w:rPr>
          <w:rFonts w:cs="Arial"/>
          <w:sz w:val="22"/>
          <w:szCs w:val="22"/>
        </w:rPr>
      </w:pPr>
      <w:r w:rsidRPr="00A33672">
        <w:rPr>
          <w:rFonts w:cs="Arial"/>
          <w:sz w:val="22"/>
          <w:szCs w:val="22"/>
        </w:rPr>
        <w:t>kształtowanie właściwej atmosfery pracy w szkole, czuwanie nad przestrzeganiem dyscypliny pracy przez wszystkich pracowników zatrudnionych w szkole;</w:t>
      </w:r>
    </w:p>
    <w:p w14:paraId="05CFBFB8" w14:textId="7B4F659F" w:rsidR="00CB6468" w:rsidRPr="00A33672" w:rsidRDefault="00CB6468">
      <w:pPr>
        <w:pStyle w:val="Tekstpodstawowy"/>
        <w:numPr>
          <w:ilvl w:val="0"/>
          <w:numId w:val="143"/>
        </w:numPr>
        <w:spacing w:line="276" w:lineRule="auto"/>
        <w:contextualSpacing/>
        <w:rPr>
          <w:rFonts w:cs="Arial"/>
          <w:sz w:val="22"/>
          <w:szCs w:val="22"/>
        </w:rPr>
      </w:pPr>
      <w:r w:rsidRPr="00A33672">
        <w:rPr>
          <w:rFonts w:cs="Arial"/>
          <w:sz w:val="22"/>
          <w:szCs w:val="22"/>
        </w:rPr>
        <w:t>organizowanie prac społeczno</w:t>
      </w:r>
      <w:r w:rsidR="00F5335A" w:rsidRPr="00A33672">
        <w:rPr>
          <w:rFonts w:cs="Arial"/>
          <w:sz w:val="22"/>
          <w:szCs w:val="22"/>
        </w:rPr>
        <w:t>-</w:t>
      </w:r>
      <w:r w:rsidRPr="00A33672">
        <w:rPr>
          <w:rFonts w:cs="Arial"/>
          <w:sz w:val="22"/>
          <w:szCs w:val="22"/>
        </w:rPr>
        <w:t>użytecznych na terenie szkoły;</w:t>
      </w:r>
    </w:p>
    <w:p w14:paraId="0DFAB576" w14:textId="0D501D7B" w:rsidR="00CB6468" w:rsidRPr="00A33672" w:rsidRDefault="00CB6468">
      <w:pPr>
        <w:pStyle w:val="Tekstpodstawowy"/>
        <w:numPr>
          <w:ilvl w:val="0"/>
          <w:numId w:val="143"/>
        </w:numPr>
        <w:spacing w:line="276" w:lineRule="auto"/>
        <w:contextualSpacing/>
        <w:rPr>
          <w:rFonts w:cs="Arial"/>
          <w:sz w:val="22"/>
          <w:szCs w:val="22"/>
        </w:rPr>
      </w:pPr>
      <w:r w:rsidRPr="00A33672">
        <w:rPr>
          <w:rFonts w:cs="Arial"/>
          <w:sz w:val="22"/>
          <w:szCs w:val="22"/>
        </w:rPr>
        <w:t xml:space="preserve">współdziałanie w planowaniu i organizowaniu pracy </w:t>
      </w:r>
      <w:r w:rsidR="00F5335A" w:rsidRPr="00A33672">
        <w:rPr>
          <w:rFonts w:cs="Arial"/>
          <w:sz w:val="22"/>
          <w:szCs w:val="22"/>
        </w:rPr>
        <w:t xml:space="preserve">dydaktycznej, </w:t>
      </w:r>
      <w:r w:rsidRPr="00A33672">
        <w:rPr>
          <w:rFonts w:cs="Arial"/>
          <w:sz w:val="22"/>
          <w:szCs w:val="22"/>
        </w:rPr>
        <w:t xml:space="preserve">wychowawczej </w:t>
      </w:r>
      <w:r w:rsidR="00F5335A" w:rsidRPr="00A33672">
        <w:rPr>
          <w:rFonts w:cs="Arial"/>
          <w:sz w:val="22"/>
          <w:szCs w:val="22"/>
        </w:rPr>
        <w:br/>
      </w:r>
      <w:r w:rsidRPr="00A33672">
        <w:rPr>
          <w:rFonts w:cs="Arial"/>
          <w:sz w:val="22"/>
          <w:szCs w:val="22"/>
        </w:rPr>
        <w:t>i opiekuńczej;</w:t>
      </w:r>
    </w:p>
    <w:p w14:paraId="66102B82" w14:textId="39A65694" w:rsidR="00CB6468" w:rsidRPr="00A33672" w:rsidRDefault="00CB6468">
      <w:pPr>
        <w:pStyle w:val="Tekstpodstawowy"/>
        <w:numPr>
          <w:ilvl w:val="0"/>
          <w:numId w:val="143"/>
        </w:numPr>
        <w:spacing w:line="276" w:lineRule="auto"/>
        <w:contextualSpacing/>
        <w:rPr>
          <w:rFonts w:cs="Arial"/>
          <w:sz w:val="22"/>
          <w:szCs w:val="22"/>
        </w:rPr>
      </w:pPr>
      <w:r w:rsidRPr="00A33672">
        <w:rPr>
          <w:rFonts w:cs="Arial"/>
          <w:sz w:val="22"/>
          <w:szCs w:val="22"/>
        </w:rPr>
        <w:t>ustalanie tygodniowego rozkładu zajęć uczniów, w sposób odpowiadający zasadom higieny szkolnej.</w:t>
      </w:r>
    </w:p>
    <w:p w14:paraId="1920D26C" w14:textId="5E481AD6" w:rsidR="00CB6468" w:rsidRPr="00A33672" w:rsidRDefault="00CB6468">
      <w:pPr>
        <w:pStyle w:val="Tekstpodstawowy"/>
        <w:numPr>
          <w:ilvl w:val="0"/>
          <w:numId w:val="108"/>
        </w:numPr>
        <w:spacing w:line="276" w:lineRule="auto"/>
        <w:ind w:left="284" w:hanging="284"/>
        <w:contextualSpacing/>
        <w:rPr>
          <w:rFonts w:cs="Arial"/>
          <w:sz w:val="22"/>
          <w:szCs w:val="22"/>
        </w:rPr>
      </w:pPr>
      <w:r w:rsidRPr="00A33672">
        <w:rPr>
          <w:rFonts w:cs="Arial"/>
          <w:sz w:val="22"/>
          <w:szCs w:val="22"/>
        </w:rPr>
        <w:t>Zadania w zakresie działalności dydaktycznej, wychowawczej i opiekuńczej:</w:t>
      </w:r>
    </w:p>
    <w:p w14:paraId="1B3544D7" w14:textId="14ABEFD5" w:rsidR="00CB6468" w:rsidRPr="00A33672" w:rsidRDefault="00CB6468">
      <w:pPr>
        <w:pStyle w:val="Tekstpodstawowy"/>
        <w:numPr>
          <w:ilvl w:val="0"/>
          <w:numId w:val="144"/>
        </w:numPr>
        <w:spacing w:line="276" w:lineRule="auto"/>
        <w:contextualSpacing/>
        <w:rPr>
          <w:rFonts w:cs="Arial"/>
          <w:sz w:val="22"/>
          <w:szCs w:val="22"/>
        </w:rPr>
      </w:pPr>
      <w:r w:rsidRPr="00A33672">
        <w:rPr>
          <w:rFonts w:cs="Arial"/>
          <w:sz w:val="22"/>
          <w:szCs w:val="22"/>
        </w:rPr>
        <w:t>organizowanie i nadzorowanie pracy wychowawczej, opiekuńczej oraz zajęć pozalekcyjnych (świetlica, organizacje uczniowskie, koła zainteresowań);</w:t>
      </w:r>
    </w:p>
    <w:p w14:paraId="659EAA25" w14:textId="57AA3CE7" w:rsidR="00CB6468" w:rsidRPr="00A33672" w:rsidRDefault="00CB6468">
      <w:pPr>
        <w:pStyle w:val="Tekstpodstawowy"/>
        <w:numPr>
          <w:ilvl w:val="0"/>
          <w:numId w:val="144"/>
        </w:numPr>
        <w:spacing w:line="276" w:lineRule="auto"/>
        <w:contextualSpacing/>
        <w:rPr>
          <w:rFonts w:cs="Arial"/>
          <w:sz w:val="22"/>
          <w:szCs w:val="22"/>
        </w:rPr>
      </w:pPr>
      <w:r w:rsidRPr="00A33672">
        <w:rPr>
          <w:rFonts w:cs="Arial"/>
          <w:sz w:val="22"/>
          <w:szCs w:val="22"/>
        </w:rPr>
        <w:t>czuwanie nad realizacją tematyki apeli szkolnych, organizacją uroczystości szkolnych;</w:t>
      </w:r>
    </w:p>
    <w:p w14:paraId="13C9EE1A" w14:textId="1490B883" w:rsidR="00CB6468" w:rsidRPr="00A33672" w:rsidRDefault="00CB6468">
      <w:pPr>
        <w:pStyle w:val="Tekstpodstawowy"/>
        <w:numPr>
          <w:ilvl w:val="0"/>
          <w:numId w:val="144"/>
        </w:numPr>
        <w:spacing w:line="276" w:lineRule="auto"/>
        <w:contextualSpacing/>
        <w:rPr>
          <w:rFonts w:cs="Arial"/>
          <w:sz w:val="22"/>
          <w:szCs w:val="22"/>
        </w:rPr>
      </w:pPr>
      <w:r w:rsidRPr="00A33672">
        <w:rPr>
          <w:rFonts w:cs="Arial"/>
          <w:sz w:val="22"/>
          <w:szCs w:val="22"/>
        </w:rPr>
        <w:t>podejmowanie wspólnie z nauczycielami działań zmierzających do poznawania warunków życiowych i potrzeb uczniów, zapewnienia im niezbędnej pomocy materialnej i opiekuńczo</w:t>
      </w:r>
      <w:r w:rsidR="00F5335A" w:rsidRPr="00A33672">
        <w:rPr>
          <w:rFonts w:cs="Arial"/>
          <w:sz w:val="22"/>
          <w:szCs w:val="22"/>
        </w:rPr>
        <w:t>-</w:t>
      </w:r>
      <w:r w:rsidRPr="00A33672">
        <w:rPr>
          <w:rFonts w:cs="Arial"/>
          <w:sz w:val="22"/>
          <w:szCs w:val="22"/>
        </w:rPr>
        <w:t>wychowawczej;</w:t>
      </w:r>
    </w:p>
    <w:p w14:paraId="44C02972" w14:textId="42B26D02" w:rsidR="00CB6468" w:rsidRPr="00A33672" w:rsidRDefault="00CB6468">
      <w:pPr>
        <w:pStyle w:val="Tekstpodstawowy"/>
        <w:numPr>
          <w:ilvl w:val="0"/>
          <w:numId w:val="144"/>
        </w:numPr>
        <w:spacing w:line="276" w:lineRule="auto"/>
        <w:contextualSpacing/>
        <w:rPr>
          <w:rFonts w:cs="Arial"/>
          <w:sz w:val="22"/>
          <w:szCs w:val="22"/>
        </w:rPr>
      </w:pPr>
      <w:r w:rsidRPr="00A33672">
        <w:rPr>
          <w:rFonts w:cs="Arial"/>
          <w:sz w:val="22"/>
          <w:szCs w:val="22"/>
        </w:rPr>
        <w:t>kierowanie pracą zespołu wychowawczego i koordynowanie pracy innych zespołów powołanych w szkole;</w:t>
      </w:r>
    </w:p>
    <w:p w14:paraId="1B02D7A1" w14:textId="520CB6CC" w:rsidR="00CB6468" w:rsidRPr="00A33672" w:rsidRDefault="00CB6468">
      <w:pPr>
        <w:pStyle w:val="Tekstpodstawowy"/>
        <w:numPr>
          <w:ilvl w:val="0"/>
          <w:numId w:val="144"/>
        </w:numPr>
        <w:spacing w:line="276" w:lineRule="auto"/>
        <w:contextualSpacing/>
        <w:rPr>
          <w:rFonts w:cs="Arial"/>
          <w:sz w:val="22"/>
          <w:szCs w:val="22"/>
        </w:rPr>
      </w:pPr>
      <w:r w:rsidRPr="00A33672">
        <w:rPr>
          <w:rFonts w:cs="Arial"/>
          <w:sz w:val="22"/>
          <w:szCs w:val="22"/>
        </w:rPr>
        <w:t>sprawowanie wewnętrznego nadzoru pedagogicznego przez obserwację zajęć  prowadzonych przez nauczycieli, zgodnie z planem obserwacji, udzielanie nauczycielom instruktażu i porad;</w:t>
      </w:r>
    </w:p>
    <w:p w14:paraId="5716ED77" w14:textId="63FF6EF2" w:rsidR="00CB6468" w:rsidRPr="00A33672" w:rsidRDefault="00CB6468">
      <w:pPr>
        <w:pStyle w:val="Tekstpodstawowy"/>
        <w:numPr>
          <w:ilvl w:val="0"/>
          <w:numId w:val="144"/>
        </w:numPr>
        <w:spacing w:line="276" w:lineRule="auto"/>
        <w:contextualSpacing/>
        <w:rPr>
          <w:rFonts w:cs="Arial"/>
          <w:sz w:val="22"/>
          <w:szCs w:val="22"/>
        </w:rPr>
      </w:pPr>
      <w:r w:rsidRPr="00A33672">
        <w:rPr>
          <w:rFonts w:cs="Arial"/>
          <w:sz w:val="22"/>
          <w:szCs w:val="22"/>
        </w:rPr>
        <w:t xml:space="preserve">organizowanie zastępstw na dyżurach </w:t>
      </w:r>
      <w:r w:rsidR="00035942" w:rsidRPr="00A33672">
        <w:rPr>
          <w:rFonts w:cs="Arial"/>
          <w:sz w:val="22"/>
          <w:szCs w:val="22"/>
        </w:rPr>
        <w:t xml:space="preserve">i na zajęciach </w:t>
      </w:r>
      <w:r w:rsidRPr="00A33672">
        <w:rPr>
          <w:rFonts w:cs="Arial"/>
          <w:sz w:val="22"/>
          <w:szCs w:val="22"/>
        </w:rPr>
        <w:t>za nieobecnych nauczycieli.</w:t>
      </w:r>
    </w:p>
    <w:p w14:paraId="250B41FF" w14:textId="7C1A77D4" w:rsidR="00CB6468" w:rsidRPr="00A33672" w:rsidRDefault="00CB6468">
      <w:pPr>
        <w:pStyle w:val="Tekstpodstawowy"/>
        <w:numPr>
          <w:ilvl w:val="0"/>
          <w:numId w:val="108"/>
        </w:numPr>
        <w:spacing w:line="276" w:lineRule="auto"/>
        <w:ind w:left="284" w:hanging="284"/>
        <w:contextualSpacing/>
        <w:rPr>
          <w:rFonts w:cs="Arial"/>
          <w:sz w:val="22"/>
          <w:szCs w:val="22"/>
        </w:rPr>
      </w:pPr>
      <w:r w:rsidRPr="00A33672">
        <w:rPr>
          <w:rFonts w:cs="Arial"/>
          <w:sz w:val="22"/>
          <w:szCs w:val="22"/>
        </w:rPr>
        <w:t>Zadania w zakresie innych spraw wynikających z charakteru pracy szkoły:</w:t>
      </w:r>
    </w:p>
    <w:p w14:paraId="3BEF9A5F" w14:textId="4369DE93" w:rsidR="00CB6468" w:rsidRPr="00A33672" w:rsidRDefault="00F5335A">
      <w:pPr>
        <w:pStyle w:val="Tekstpodstawowy"/>
        <w:numPr>
          <w:ilvl w:val="0"/>
          <w:numId w:val="145"/>
        </w:numPr>
        <w:spacing w:line="276" w:lineRule="auto"/>
        <w:contextualSpacing/>
        <w:rPr>
          <w:rFonts w:cs="Arial"/>
          <w:sz w:val="22"/>
          <w:szCs w:val="22"/>
        </w:rPr>
      </w:pPr>
      <w:r w:rsidRPr="00A33672">
        <w:rPr>
          <w:rFonts w:cs="Arial"/>
          <w:sz w:val="22"/>
          <w:szCs w:val="22"/>
        </w:rPr>
        <w:t>monitorowanie</w:t>
      </w:r>
      <w:r w:rsidR="00CB6468" w:rsidRPr="00A33672">
        <w:rPr>
          <w:rFonts w:cs="Arial"/>
          <w:sz w:val="22"/>
          <w:szCs w:val="22"/>
        </w:rPr>
        <w:t xml:space="preserve"> przebieg</w:t>
      </w:r>
      <w:r w:rsidRPr="00A33672">
        <w:rPr>
          <w:rFonts w:cs="Arial"/>
          <w:sz w:val="22"/>
          <w:szCs w:val="22"/>
        </w:rPr>
        <w:t>u</w:t>
      </w:r>
      <w:r w:rsidR="00CB6468" w:rsidRPr="00A33672">
        <w:rPr>
          <w:rFonts w:cs="Arial"/>
          <w:sz w:val="22"/>
          <w:szCs w:val="22"/>
        </w:rPr>
        <w:t xml:space="preserve"> obowiązkowych zajęć edukacyjnych i pozalekcyjnych;</w:t>
      </w:r>
    </w:p>
    <w:p w14:paraId="7201F3F8" w14:textId="2DF07238" w:rsidR="00CB6468" w:rsidRPr="00A33672" w:rsidRDefault="00CB6468">
      <w:pPr>
        <w:pStyle w:val="Tekstpodstawowy"/>
        <w:numPr>
          <w:ilvl w:val="0"/>
          <w:numId w:val="145"/>
        </w:numPr>
        <w:spacing w:line="276" w:lineRule="auto"/>
        <w:contextualSpacing/>
        <w:rPr>
          <w:rFonts w:cs="Arial"/>
          <w:sz w:val="22"/>
          <w:szCs w:val="22"/>
        </w:rPr>
      </w:pPr>
      <w:r w:rsidRPr="00A33672">
        <w:rPr>
          <w:rFonts w:cs="Arial"/>
          <w:sz w:val="22"/>
          <w:szCs w:val="22"/>
        </w:rPr>
        <w:t>kontrola dokumentacji przebiegu nauczania;</w:t>
      </w:r>
    </w:p>
    <w:p w14:paraId="4FF9598B" w14:textId="7C5A973F" w:rsidR="00CB6468" w:rsidRPr="00A33672" w:rsidRDefault="00CB6468">
      <w:pPr>
        <w:pStyle w:val="Tekstpodstawowy"/>
        <w:numPr>
          <w:ilvl w:val="0"/>
          <w:numId w:val="145"/>
        </w:numPr>
        <w:spacing w:line="276" w:lineRule="auto"/>
        <w:contextualSpacing/>
        <w:rPr>
          <w:rFonts w:cs="Arial"/>
          <w:sz w:val="22"/>
          <w:szCs w:val="22"/>
        </w:rPr>
      </w:pPr>
      <w:r w:rsidRPr="00A33672">
        <w:rPr>
          <w:rFonts w:cs="Arial"/>
          <w:sz w:val="22"/>
          <w:szCs w:val="22"/>
        </w:rPr>
        <w:t>zastępowanie dyrektora szkoły w czasie jego usprawiedliwionej nieobecności;</w:t>
      </w:r>
    </w:p>
    <w:p w14:paraId="2BED0B6E" w14:textId="3A6941F9" w:rsidR="00CB6468" w:rsidRPr="00A33672" w:rsidRDefault="00CB6468">
      <w:pPr>
        <w:pStyle w:val="Tekstpodstawowy"/>
        <w:numPr>
          <w:ilvl w:val="0"/>
          <w:numId w:val="145"/>
        </w:numPr>
        <w:spacing w:line="276" w:lineRule="auto"/>
        <w:contextualSpacing/>
        <w:rPr>
          <w:rFonts w:cs="Arial"/>
          <w:sz w:val="22"/>
          <w:szCs w:val="22"/>
        </w:rPr>
      </w:pPr>
      <w:r w:rsidRPr="00A33672">
        <w:rPr>
          <w:rFonts w:cs="Arial"/>
          <w:sz w:val="22"/>
          <w:szCs w:val="22"/>
        </w:rPr>
        <w:t>wykonywanie innych zadań doraźnych, związanych z działalnością szkoły, zleconych przez dyrektora.</w:t>
      </w:r>
    </w:p>
    <w:p w14:paraId="7F415596" w14:textId="48EA8851" w:rsidR="00CB6468" w:rsidRPr="00A33672" w:rsidRDefault="00CB6468">
      <w:pPr>
        <w:pStyle w:val="Tekstpodstawowy"/>
        <w:numPr>
          <w:ilvl w:val="0"/>
          <w:numId w:val="108"/>
        </w:numPr>
        <w:spacing w:line="276" w:lineRule="auto"/>
        <w:ind w:left="284" w:hanging="284"/>
        <w:contextualSpacing/>
        <w:rPr>
          <w:rFonts w:cs="Arial"/>
          <w:sz w:val="22"/>
          <w:szCs w:val="22"/>
        </w:rPr>
      </w:pPr>
      <w:r w:rsidRPr="00A33672">
        <w:rPr>
          <w:rFonts w:cs="Arial"/>
          <w:sz w:val="22"/>
          <w:szCs w:val="22"/>
        </w:rPr>
        <w:t xml:space="preserve">Zadania w zakresie spraw </w:t>
      </w:r>
      <w:proofErr w:type="spellStart"/>
      <w:r w:rsidRPr="00A33672">
        <w:rPr>
          <w:rFonts w:cs="Arial"/>
          <w:sz w:val="22"/>
          <w:szCs w:val="22"/>
        </w:rPr>
        <w:t>administracyjno</w:t>
      </w:r>
      <w:proofErr w:type="spellEnd"/>
      <w:r w:rsidRPr="00A33672">
        <w:rPr>
          <w:rFonts w:cs="Arial"/>
          <w:sz w:val="22"/>
          <w:szCs w:val="22"/>
        </w:rPr>
        <w:t>–gospodarczych:</w:t>
      </w:r>
    </w:p>
    <w:p w14:paraId="4AC67DC3" w14:textId="598289FE" w:rsidR="00CB6468" w:rsidRPr="00A33672" w:rsidRDefault="00CB6468">
      <w:pPr>
        <w:pStyle w:val="Tekstpodstawowy"/>
        <w:numPr>
          <w:ilvl w:val="0"/>
          <w:numId w:val="146"/>
        </w:numPr>
        <w:spacing w:line="276" w:lineRule="auto"/>
        <w:contextualSpacing/>
        <w:rPr>
          <w:rFonts w:cs="Arial"/>
          <w:sz w:val="22"/>
          <w:szCs w:val="22"/>
        </w:rPr>
      </w:pPr>
      <w:r w:rsidRPr="00A33672">
        <w:rPr>
          <w:rFonts w:cs="Arial"/>
          <w:sz w:val="22"/>
          <w:szCs w:val="22"/>
        </w:rPr>
        <w:t xml:space="preserve">systematyczne nadzorowanie bazy dydaktycznej oraz stanu zaopatrzenia uczniów </w:t>
      </w:r>
      <w:r w:rsidR="00F5335A" w:rsidRPr="00A33672">
        <w:rPr>
          <w:rFonts w:cs="Arial"/>
          <w:sz w:val="22"/>
          <w:szCs w:val="22"/>
        </w:rPr>
        <w:br/>
      </w:r>
      <w:r w:rsidRPr="00A33672">
        <w:rPr>
          <w:rFonts w:cs="Arial"/>
          <w:sz w:val="22"/>
          <w:szCs w:val="22"/>
        </w:rPr>
        <w:t>w podręczniki oraz zgłaszanie potrzeb w tym zakresie dyrektorowi szkoły;</w:t>
      </w:r>
    </w:p>
    <w:p w14:paraId="391D4C53" w14:textId="2D0FA87C" w:rsidR="00CB6468" w:rsidRPr="00A33672" w:rsidRDefault="00CB6468">
      <w:pPr>
        <w:pStyle w:val="Tekstpodstawowy"/>
        <w:numPr>
          <w:ilvl w:val="0"/>
          <w:numId w:val="146"/>
        </w:numPr>
        <w:spacing w:line="276" w:lineRule="auto"/>
        <w:contextualSpacing/>
        <w:rPr>
          <w:rFonts w:cs="Arial"/>
          <w:sz w:val="22"/>
          <w:szCs w:val="22"/>
        </w:rPr>
      </w:pPr>
      <w:r w:rsidRPr="00A33672">
        <w:rPr>
          <w:rFonts w:cs="Arial"/>
          <w:sz w:val="22"/>
          <w:szCs w:val="22"/>
        </w:rPr>
        <w:t>rozliczanie godzin ponadwymiarowych</w:t>
      </w:r>
      <w:r w:rsidR="00F5335A" w:rsidRPr="00A33672">
        <w:rPr>
          <w:rFonts w:cs="Arial"/>
          <w:sz w:val="22"/>
          <w:szCs w:val="22"/>
        </w:rPr>
        <w:t xml:space="preserve"> i doraźnych zastępstw</w:t>
      </w:r>
      <w:r w:rsidRPr="00A33672">
        <w:rPr>
          <w:rFonts w:cs="Arial"/>
          <w:sz w:val="22"/>
          <w:szCs w:val="22"/>
        </w:rPr>
        <w:t>;</w:t>
      </w:r>
    </w:p>
    <w:p w14:paraId="3405F128" w14:textId="2E89C597" w:rsidR="00CB6468" w:rsidRPr="00A33672" w:rsidRDefault="00CB6468">
      <w:pPr>
        <w:pStyle w:val="Tekstpodstawowy"/>
        <w:numPr>
          <w:ilvl w:val="0"/>
          <w:numId w:val="146"/>
        </w:numPr>
        <w:spacing w:line="276" w:lineRule="auto"/>
        <w:contextualSpacing/>
        <w:rPr>
          <w:rFonts w:cs="Arial"/>
          <w:sz w:val="22"/>
          <w:szCs w:val="22"/>
        </w:rPr>
      </w:pPr>
      <w:r w:rsidRPr="00A33672">
        <w:rPr>
          <w:rFonts w:cs="Arial"/>
          <w:sz w:val="22"/>
          <w:szCs w:val="22"/>
        </w:rPr>
        <w:t xml:space="preserve">kontrolowanie realizacji obowiązku szkolnego; </w:t>
      </w:r>
    </w:p>
    <w:p w14:paraId="4FFBF216" w14:textId="12839D96" w:rsidR="00194C82" w:rsidRPr="00A33672" w:rsidRDefault="00CB6468">
      <w:pPr>
        <w:pStyle w:val="Tekstpodstawowy"/>
        <w:numPr>
          <w:ilvl w:val="0"/>
          <w:numId w:val="146"/>
        </w:numPr>
        <w:spacing w:line="276" w:lineRule="auto"/>
        <w:contextualSpacing/>
        <w:rPr>
          <w:rFonts w:cs="Arial"/>
          <w:sz w:val="22"/>
          <w:szCs w:val="22"/>
        </w:rPr>
      </w:pPr>
      <w:r w:rsidRPr="00A33672">
        <w:rPr>
          <w:rFonts w:cs="Arial"/>
          <w:sz w:val="22"/>
          <w:szCs w:val="22"/>
        </w:rPr>
        <w:lastRenderedPageBreak/>
        <w:t>współdziałanie w planowaniu i realizacji prac z zakresu bezpieczeństwa uczniów (próbne ewakuacje i alarmy).</w:t>
      </w:r>
    </w:p>
    <w:p w14:paraId="175637D1" w14:textId="77777777" w:rsidR="00127375" w:rsidRPr="00A33672" w:rsidRDefault="00127375" w:rsidP="007D2CFE">
      <w:pPr>
        <w:spacing w:line="276" w:lineRule="auto"/>
        <w:ind w:left="284" w:hanging="284"/>
        <w:contextualSpacing/>
        <w:rPr>
          <w:rFonts w:ascii="Arial" w:hAnsi="Arial" w:cs="Arial"/>
          <w:sz w:val="22"/>
          <w:szCs w:val="22"/>
        </w:rPr>
      </w:pPr>
    </w:p>
    <w:p w14:paraId="4D8512C9" w14:textId="4AAF84D8" w:rsidR="00CB6468" w:rsidRPr="00A33672" w:rsidRDefault="00CB6468" w:rsidP="00CB6468">
      <w:pPr>
        <w:spacing w:line="276" w:lineRule="auto"/>
        <w:ind w:left="284" w:hanging="284"/>
        <w:contextualSpacing/>
        <w:rPr>
          <w:rFonts w:ascii="Arial" w:hAnsi="Arial" w:cs="Arial"/>
          <w:b/>
          <w:sz w:val="22"/>
          <w:szCs w:val="22"/>
        </w:rPr>
      </w:pPr>
      <w:r w:rsidRPr="00A33672">
        <w:rPr>
          <w:rFonts w:ascii="Arial" w:hAnsi="Arial" w:cs="Arial"/>
          <w:b/>
          <w:sz w:val="22"/>
          <w:szCs w:val="22"/>
        </w:rPr>
        <w:t>§ 6</w:t>
      </w:r>
      <w:r w:rsidR="00A932D2" w:rsidRPr="00A33672">
        <w:rPr>
          <w:rFonts w:ascii="Arial" w:hAnsi="Arial" w:cs="Arial"/>
          <w:b/>
          <w:sz w:val="22"/>
          <w:szCs w:val="22"/>
        </w:rPr>
        <w:t>8</w:t>
      </w:r>
      <w:r w:rsidRPr="00A33672">
        <w:rPr>
          <w:rFonts w:ascii="Arial" w:hAnsi="Arial" w:cs="Arial"/>
          <w:b/>
          <w:sz w:val="22"/>
          <w:szCs w:val="22"/>
        </w:rPr>
        <w:t>.</w:t>
      </w:r>
    </w:p>
    <w:p w14:paraId="052E790C" w14:textId="22DBACD4" w:rsidR="00CB6468" w:rsidRPr="00A33672" w:rsidRDefault="00CB6468" w:rsidP="00CB6468">
      <w:pPr>
        <w:spacing w:line="276" w:lineRule="auto"/>
        <w:ind w:left="284" w:hanging="284"/>
        <w:contextualSpacing/>
        <w:rPr>
          <w:rFonts w:ascii="Arial" w:hAnsi="Arial" w:cs="Arial"/>
          <w:b/>
          <w:sz w:val="22"/>
          <w:szCs w:val="22"/>
        </w:rPr>
      </w:pPr>
      <w:r w:rsidRPr="00A33672">
        <w:rPr>
          <w:rFonts w:ascii="Arial" w:hAnsi="Arial" w:cs="Arial"/>
          <w:b/>
          <w:sz w:val="22"/>
          <w:szCs w:val="22"/>
        </w:rPr>
        <w:t>Kierownik świetlicy</w:t>
      </w:r>
    </w:p>
    <w:p w14:paraId="60820546" w14:textId="77777777" w:rsidR="00E2661D" w:rsidRPr="00A33672" w:rsidRDefault="00E2661D" w:rsidP="00CB6468">
      <w:pPr>
        <w:spacing w:line="276" w:lineRule="auto"/>
        <w:ind w:left="284" w:hanging="284"/>
        <w:contextualSpacing/>
        <w:rPr>
          <w:rFonts w:ascii="Arial" w:hAnsi="Arial" w:cs="Arial"/>
          <w:b/>
          <w:sz w:val="22"/>
          <w:szCs w:val="22"/>
        </w:rPr>
      </w:pPr>
    </w:p>
    <w:p w14:paraId="6DE32C19" w14:textId="2DA718FE" w:rsidR="00CB6468" w:rsidRPr="00A33672" w:rsidRDefault="00CB6468">
      <w:pPr>
        <w:pStyle w:val="Akapitzlist"/>
        <w:numPr>
          <w:ilvl w:val="0"/>
          <w:numId w:val="147"/>
        </w:numPr>
        <w:ind w:left="284" w:hanging="284"/>
        <w:contextualSpacing/>
        <w:rPr>
          <w:rFonts w:ascii="Arial" w:hAnsi="Arial" w:cs="Arial"/>
        </w:rPr>
      </w:pPr>
      <w:r w:rsidRPr="00A33672">
        <w:rPr>
          <w:rFonts w:ascii="Arial" w:hAnsi="Arial" w:cs="Arial"/>
        </w:rPr>
        <w:t xml:space="preserve">Zadania w zakresie </w:t>
      </w:r>
      <w:proofErr w:type="spellStart"/>
      <w:r w:rsidRPr="00A33672">
        <w:rPr>
          <w:rFonts w:ascii="Arial" w:hAnsi="Arial" w:cs="Arial"/>
        </w:rPr>
        <w:t>administracyjno</w:t>
      </w:r>
      <w:proofErr w:type="spellEnd"/>
      <w:r w:rsidRPr="00A33672">
        <w:rPr>
          <w:rFonts w:ascii="Arial" w:hAnsi="Arial" w:cs="Arial"/>
        </w:rPr>
        <w:t>–gospodarczym:</w:t>
      </w:r>
    </w:p>
    <w:p w14:paraId="3D5E2857" w14:textId="25C77557" w:rsidR="00CB6468" w:rsidRPr="00A33672" w:rsidRDefault="00CB6468">
      <w:pPr>
        <w:pStyle w:val="Akapitzlist"/>
        <w:numPr>
          <w:ilvl w:val="0"/>
          <w:numId w:val="148"/>
        </w:numPr>
        <w:contextualSpacing/>
        <w:rPr>
          <w:rFonts w:ascii="Arial" w:hAnsi="Arial" w:cs="Arial"/>
        </w:rPr>
      </w:pPr>
      <w:r w:rsidRPr="00A33672">
        <w:rPr>
          <w:rFonts w:ascii="Arial" w:hAnsi="Arial" w:cs="Arial"/>
        </w:rPr>
        <w:t>planowanie pracy w świetlicy</w:t>
      </w:r>
      <w:r w:rsidR="00D0661B" w:rsidRPr="00A33672">
        <w:rPr>
          <w:rFonts w:ascii="Arial" w:hAnsi="Arial" w:cs="Arial"/>
        </w:rPr>
        <w:t xml:space="preserve">, w tym </w:t>
      </w:r>
      <w:r w:rsidRPr="00A33672">
        <w:rPr>
          <w:rFonts w:ascii="Arial" w:hAnsi="Arial" w:cs="Arial"/>
        </w:rPr>
        <w:t>zbieranie kart zgłoszeń od rodziców uczniów</w:t>
      </w:r>
      <w:r w:rsidR="00D0661B" w:rsidRPr="00A33672">
        <w:rPr>
          <w:rFonts w:ascii="Arial" w:hAnsi="Arial" w:cs="Arial"/>
        </w:rPr>
        <w:t>;</w:t>
      </w:r>
    </w:p>
    <w:p w14:paraId="50632B55" w14:textId="4D80F9CF" w:rsidR="00CB6468" w:rsidRPr="00A33672" w:rsidRDefault="00CB6468">
      <w:pPr>
        <w:pStyle w:val="Akapitzlist"/>
        <w:numPr>
          <w:ilvl w:val="0"/>
          <w:numId w:val="148"/>
        </w:numPr>
        <w:contextualSpacing/>
        <w:rPr>
          <w:rFonts w:ascii="Arial" w:hAnsi="Arial" w:cs="Arial"/>
        </w:rPr>
      </w:pPr>
      <w:r w:rsidRPr="00A33672">
        <w:rPr>
          <w:rFonts w:ascii="Arial" w:hAnsi="Arial" w:cs="Arial"/>
        </w:rPr>
        <w:t>dokonywanie zakupów dla potrzeb działalności świetlicy w uzgodnieniu z dyrektorem;</w:t>
      </w:r>
    </w:p>
    <w:p w14:paraId="078246BB" w14:textId="1DA67DFE" w:rsidR="00CB6468" w:rsidRPr="00A33672" w:rsidRDefault="00CB6468">
      <w:pPr>
        <w:pStyle w:val="Akapitzlist"/>
        <w:numPr>
          <w:ilvl w:val="0"/>
          <w:numId w:val="148"/>
        </w:numPr>
        <w:contextualSpacing/>
        <w:rPr>
          <w:rFonts w:ascii="Arial" w:hAnsi="Arial" w:cs="Arial"/>
        </w:rPr>
      </w:pPr>
      <w:r w:rsidRPr="00A33672">
        <w:rPr>
          <w:rFonts w:ascii="Arial" w:hAnsi="Arial" w:cs="Arial"/>
        </w:rPr>
        <w:t>dbanie o wyposażenie świetlicy w odpowiedni sprzęt i pomoce do zajęć;</w:t>
      </w:r>
    </w:p>
    <w:p w14:paraId="2BE02829" w14:textId="38DD2F59" w:rsidR="00CB6468" w:rsidRPr="00A33672" w:rsidRDefault="00CB6468">
      <w:pPr>
        <w:pStyle w:val="Akapitzlist"/>
        <w:numPr>
          <w:ilvl w:val="0"/>
          <w:numId w:val="148"/>
        </w:numPr>
        <w:contextualSpacing/>
        <w:rPr>
          <w:rFonts w:ascii="Arial" w:hAnsi="Arial" w:cs="Arial"/>
        </w:rPr>
      </w:pPr>
      <w:r w:rsidRPr="00A33672">
        <w:rPr>
          <w:rFonts w:ascii="Arial" w:hAnsi="Arial" w:cs="Arial"/>
        </w:rPr>
        <w:t>dbanie o estetyczny wygląd i wystrój świetlicy;</w:t>
      </w:r>
    </w:p>
    <w:p w14:paraId="51717786" w14:textId="1112B7A6" w:rsidR="00CB6468" w:rsidRPr="00A33672" w:rsidRDefault="00CB6468">
      <w:pPr>
        <w:pStyle w:val="Akapitzlist"/>
        <w:numPr>
          <w:ilvl w:val="0"/>
          <w:numId w:val="148"/>
        </w:numPr>
        <w:contextualSpacing/>
        <w:rPr>
          <w:rFonts w:ascii="Arial" w:hAnsi="Arial" w:cs="Arial"/>
        </w:rPr>
      </w:pPr>
      <w:r w:rsidRPr="00A33672">
        <w:rPr>
          <w:rFonts w:ascii="Arial" w:hAnsi="Arial" w:cs="Arial"/>
        </w:rPr>
        <w:t>przeprowadzanie inwentaryzacji majątku i sprzętu świetlicowego;</w:t>
      </w:r>
    </w:p>
    <w:p w14:paraId="0903263A" w14:textId="75A4D32E" w:rsidR="00CB6468" w:rsidRPr="00A33672" w:rsidRDefault="00CB6468">
      <w:pPr>
        <w:pStyle w:val="Akapitzlist"/>
        <w:numPr>
          <w:ilvl w:val="0"/>
          <w:numId w:val="148"/>
        </w:numPr>
        <w:contextualSpacing/>
        <w:rPr>
          <w:rFonts w:ascii="Arial" w:hAnsi="Arial" w:cs="Arial"/>
        </w:rPr>
      </w:pPr>
      <w:r w:rsidRPr="00A33672">
        <w:rPr>
          <w:rFonts w:ascii="Arial" w:hAnsi="Arial" w:cs="Arial"/>
        </w:rPr>
        <w:t xml:space="preserve">organizowanie żywienia i dożywiania w stołówce </w:t>
      </w:r>
      <w:r w:rsidR="00D0661B" w:rsidRPr="00A33672">
        <w:rPr>
          <w:rFonts w:ascii="Arial" w:hAnsi="Arial" w:cs="Arial"/>
        </w:rPr>
        <w:t>we współpracy z intendentem</w:t>
      </w:r>
      <w:r w:rsidRPr="00A33672">
        <w:rPr>
          <w:rFonts w:ascii="Arial" w:hAnsi="Arial" w:cs="Arial"/>
        </w:rPr>
        <w:t>;</w:t>
      </w:r>
    </w:p>
    <w:p w14:paraId="0918B30C" w14:textId="4DE906BA" w:rsidR="00CB6468" w:rsidRPr="00A33672" w:rsidRDefault="00CB6468">
      <w:pPr>
        <w:pStyle w:val="Akapitzlist"/>
        <w:numPr>
          <w:ilvl w:val="0"/>
          <w:numId w:val="148"/>
        </w:numPr>
        <w:contextualSpacing/>
        <w:rPr>
          <w:rFonts w:ascii="Arial" w:hAnsi="Arial" w:cs="Arial"/>
        </w:rPr>
      </w:pPr>
      <w:r w:rsidRPr="00A33672">
        <w:rPr>
          <w:rFonts w:ascii="Arial" w:hAnsi="Arial" w:cs="Arial"/>
        </w:rPr>
        <w:t>wnioskowanie do dyrektora szkoły o środki finansowe na zakupy rzeczowe.</w:t>
      </w:r>
    </w:p>
    <w:p w14:paraId="05661F71" w14:textId="60A92D2A" w:rsidR="00CB6468" w:rsidRPr="00A33672" w:rsidRDefault="00CB6468">
      <w:pPr>
        <w:pStyle w:val="Akapitzlist"/>
        <w:numPr>
          <w:ilvl w:val="0"/>
          <w:numId w:val="147"/>
        </w:numPr>
        <w:ind w:left="284" w:hanging="284"/>
        <w:contextualSpacing/>
        <w:rPr>
          <w:rFonts w:ascii="Arial" w:hAnsi="Arial" w:cs="Arial"/>
        </w:rPr>
      </w:pPr>
      <w:r w:rsidRPr="00A33672">
        <w:rPr>
          <w:rFonts w:ascii="Arial" w:hAnsi="Arial" w:cs="Arial"/>
        </w:rPr>
        <w:t xml:space="preserve">Obowiązki kierownika świetlicy w zakresie spraw </w:t>
      </w:r>
      <w:proofErr w:type="spellStart"/>
      <w:r w:rsidRPr="00A33672">
        <w:rPr>
          <w:rFonts w:ascii="Arial" w:hAnsi="Arial" w:cs="Arial"/>
        </w:rPr>
        <w:t>dydaktyczno</w:t>
      </w:r>
      <w:proofErr w:type="spellEnd"/>
      <w:r w:rsidRPr="00A33672">
        <w:rPr>
          <w:rFonts w:ascii="Arial" w:hAnsi="Arial" w:cs="Arial"/>
        </w:rPr>
        <w:t>—wychowawczych:</w:t>
      </w:r>
    </w:p>
    <w:p w14:paraId="39D0E7B3" w14:textId="2829C20D" w:rsidR="00CB6468" w:rsidRPr="00A33672" w:rsidRDefault="00CB6468">
      <w:pPr>
        <w:pStyle w:val="Akapitzlist"/>
        <w:numPr>
          <w:ilvl w:val="0"/>
          <w:numId w:val="149"/>
        </w:numPr>
        <w:contextualSpacing/>
        <w:rPr>
          <w:rFonts w:ascii="Arial" w:hAnsi="Arial" w:cs="Arial"/>
        </w:rPr>
      </w:pPr>
      <w:r w:rsidRPr="00A33672">
        <w:rPr>
          <w:rFonts w:ascii="Arial" w:hAnsi="Arial" w:cs="Arial"/>
        </w:rPr>
        <w:t>sprawowanie nadzoru pedagogicznego nad pracą wychowawców świetlicy;</w:t>
      </w:r>
    </w:p>
    <w:p w14:paraId="55006DB3" w14:textId="7C38B152" w:rsidR="00CB6468" w:rsidRPr="00A33672" w:rsidRDefault="00CB6468">
      <w:pPr>
        <w:pStyle w:val="Akapitzlist"/>
        <w:numPr>
          <w:ilvl w:val="0"/>
          <w:numId w:val="149"/>
        </w:numPr>
        <w:contextualSpacing/>
        <w:rPr>
          <w:rFonts w:ascii="Arial" w:hAnsi="Arial" w:cs="Arial"/>
        </w:rPr>
      </w:pPr>
      <w:r w:rsidRPr="00A33672">
        <w:rPr>
          <w:rFonts w:ascii="Arial" w:hAnsi="Arial" w:cs="Arial"/>
        </w:rPr>
        <w:t>organizowanie z zespołem wychowawców narad wynikających z potrzeb świetlicy oraz w celu doskonalenia metod pracy;</w:t>
      </w:r>
    </w:p>
    <w:p w14:paraId="0C7D451F" w14:textId="3F1892B7" w:rsidR="00CB6468" w:rsidRPr="00A33672" w:rsidRDefault="00CB6468">
      <w:pPr>
        <w:pStyle w:val="Akapitzlist"/>
        <w:numPr>
          <w:ilvl w:val="0"/>
          <w:numId w:val="149"/>
        </w:numPr>
        <w:contextualSpacing/>
        <w:rPr>
          <w:rFonts w:ascii="Arial" w:hAnsi="Arial" w:cs="Arial"/>
        </w:rPr>
      </w:pPr>
      <w:r w:rsidRPr="00A33672">
        <w:rPr>
          <w:rFonts w:ascii="Arial" w:hAnsi="Arial" w:cs="Arial"/>
        </w:rPr>
        <w:t>poddawanie okresowej analizie pracy świetlicy na posiedzeniach rady pedagogicznej, podejmowanie wniosków w sprawie podnoszenia jej jakości;</w:t>
      </w:r>
    </w:p>
    <w:p w14:paraId="3CD1689D" w14:textId="47801F46" w:rsidR="00CB6468" w:rsidRPr="00A33672" w:rsidRDefault="00CB6468">
      <w:pPr>
        <w:pStyle w:val="Akapitzlist"/>
        <w:numPr>
          <w:ilvl w:val="0"/>
          <w:numId w:val="149"/>
        </w:numPr>
        <w:contextualSpacing/>
        <w:rPr>
          <w:rFonts w:ascii="Arial" w:hAnsi="Arial" w:cs="Arial"/>
        </w:rPr>
      </w:pPr>
      <w:r w:rsidRPr="00A33672">
        <w:rPr>
          <w:rFonts w:ascii="Arial" w:hAnsi="Arial" w:cs="Arial"/>
        </w:rPr>
        <w:t>systematyczna współpraca z dyrektorem, celem ujednolicania działalności wychowawczej szkoły i świetlicy oraz współpraca z wychowawcami klas</w:t>
      </w:r>
      <w:r w:rsidR="00D0661B" w:rsidRPr="00A33672">
        <w:rPr>
          <w:rFonts w:ascii="Arial" w:hAnsi="Arial" w:cs="Arial"/>
        </w:rPr>
        <w:t>,</w:t>
      </w:r>
      <w:r w:rsidRPr="00A33672">
        <w:rPr>
          <w:rFonts w:ascii="Arial" w:hAnsi="Arial" w:cs="Arial"/>
        </w:rPr>
        <w:t xml:space="preserve"> z radą pedagogiczną, z opiekunem samorządu uczniowskiego, z radą rodziców;</w:t>
      </w:r>
    </w:p>
    <w:p w14:paraId="48A72B46" w14:textId="1328D8E9" w:rsidR="00CB6468" w:rsidRPr="00A33672" w:rsidRDefault="00CB6468">
      <w:pPr>
        <w:pStyle w:val="Akapitzlist"/>
        <w:numPr>
          <w:ilvl w:val="0"/>
          <w:numId w:val="149"/>
        </w:numPr>
        <w:contextualSpacing/>
        <w:rPr>
          <w:rFonts w:ascii="Arial" w:hAnsi="Arial" w:cs="Arial"/>
        </w:rPr>
      </w:pPr>
      <w:r w:rsidRPr="00A33672">
        <w:rPr>
          <w:rFonts w:ascii="Arial" w:hAnsi="Arial" w:cs="Arial"/>
        </w:rPr>
        <w:t>podejmowanie działań na rzecz środowiska lokalnego.</w:t>
      </w:r>
    </w:p>
    <w:p w14:paraId="722E413F" w14:textId="587247E6" w:rsidR="00CB6468" w:rsidRPr="00A33672" w:rsidRDefault="00CB6468">
      <w:pPr>
        <w:pStyle w:val="Akapitzlist"/>
        <w:numPr>
          <w:ilvl w:val="0"/>
          <w:numId w:val="147"/>
        </w:numPr>
        <w:ind w:left="284" w:hanging="284"/>
        <w:contextualSpacing/>
        <w:rPr>
          <w:rFonts w:ascii="Arial" w:hAnsi="Arial" w:cs="Arial"/>
        </w:rPr>
      </w:pPr>
      <w:r w:rsidRPr="00A33672">
        <w:rPr>
          <w:rFonts w:ascii="Arial" w:hAnsi="Arial" w:cs="Arial"/>
        </w:rPr>
        <w:t>Zakres uprawnień i odpowiedzialności kierownika świetlicy:</w:t>
      </w:r>
    </w:p>
    <w:p w14:paraId="1259B962" w14:textId="6ED8428E" w:rsidR="00CB6468" w:rsidRPr="00A33672" w:rsidRDefault="00CB6468">
      <w:pPr>
        <w:pStyle w:val="Akapitzlist"/>
        <w:numPr>
          <w:ilvl w:val="0"/>
          <w:numId w:val="150"/>
        </w:numPr>
        <w:contextualSpacing/>
        <w:rPr>
          <w:rFonts w:ascii="Arial" w:hAnsi="Arial" w:cs="Arial"/>
        </w:rPr>
      </w:pPr>
      <w:r w:rsidRPr="00A33672">
        <w:rPr>
          <w:rFonts w:ascii="Arial" w:hAnsi="Arial" w:cs="Arial"/>
        </w:rPr>
        <w:t xml:space="preserve">zgłaszanie wniosków i propozycji dotyczących usprawniania pracy świetlicy </w:t>
      </w:r>
      <w:r w:rsidR="00D0661B" w:rsidRPr="00A33672">
        <w:rPr>
          <w:rFonts w:ascii="Arial" w:hAnsi="Arial" w:cs="Arial"/>
        </w:rPr>
        <w:br/>
      </w:r>
      <w:r w:rsidRPr="00A33672">
        <w:rPr>
          <w:rFonts w:ascii="Arial" w:hAnsi="Arial" w:cs="Arial"/>
        </w:rPr>
        <w:t>i polepszenia organizacji jej pracy;</w:t>
      </w:r>
    </w:p>
    <w:p w14:paraId="1729A977" w14:textId="5C6A0ECA" w:rsidR="00CB6468" w:rsidRPr="00A33672" w:rsidRDefault="00CB6468">
      <w:pPr>
        <w:pStyle w:val="Akapitzlist"/>
        <w:numPr>
          <w:ilvl w:val="0"/>
          <w:numId w:val="150"/>
        </w:numPr>
        <w:contextualSpacing/>
        <w:rPr>
          <w:rFonts w:ascii="Arial" w:hAnsi="Arial" w:cs="Arial"/>
        </w:rPr>
      </w:pPr>
      <w:r w:rsidRPr="00A33672">
        <w:rPr>
          <w:rFonts w:ascii="Arial" w:hAnsi="Arial" w:cs="Arial"/>
        </w:rPr>
        <w:t>zgłaszanie wniosków dotyczących wyposażenia świetlicy w sprzęt i pomoce do zajęć;</w:t>
      </w:r>
    </w:p>
    <w:p w14:paraId="5060CFE1" w14:textId="77777777" w:rsidR="00D0661B" w:rsidRPr="00A33672" w:rsidRDefault="00CB6468">
      <w:pPr>
        <w:pStyle w:val="Akapitzlist"/>
        <w:numPr>
          <w:ilvl w:val="0"/>
          <w:numId w:val="150"/>
        </w:numPr>
        <w:contextualSpacing/>
        <w:rPr>
          <w:rFonts w:ascii="Arial" w:hAnsi="Arial" w:cs="Arial"/>
        </w:rPr>
      </w:pPr>
      <w:r w:rsidRPr="00A33672">
        <w:rPr>
          <w:rFonts w:ascii="Arial" w:hAnsi="Arial" w:cs="Arial"/>
        </w:rPr>
        <w:t xml:space="preserve">ponoszenie odpowiedzialności za powierzone mienie;                                                                                                                       </w:t>
      </w:r>
    </w:p>
    <w:p w14:paraId="501B24DC" w14:textId="4D6254EC" w:rsidR="006947D6" w:rsidRPr="00A33672" w:rsidRDefault="00CB6468">
      <w:pPr>
        <w:pStyle w:val="Akapitzlist"/>
        <w:numPr>
          <w:ilvl w:val="0"/>
          <w:numId w:val="150"/>
        </w:numPr>
        <w:contextualSpacing/>
        <w:rPr>
          <w:rFonts w:ascii="Arial" w:hAnsi="Arial" w:cs="Arial"/>
        </w:rPr>
      </w:pPr>
      <w:r w:rsidRPr="00A33672">
        <w:rPr>
          <w:rFonts w:ascii="Arial" w:hAnsi="Arial" w:cs="Arial"/>
        </w:rPr>
        <w:t xml:space="preserve">wykonywanie innych zadań wynikających z potrzeb szkoły, na polecenie dyrektora.              </w:t>
      </w:r>
    </w:p>
    <w:p w14:paraId="079E0990" w14:textId="63EAD1F3" w:rsidR="0014054E" w:rsidRPr="00A33672" w:rsidRDefault="0014054E" w:rsidP="007D2CFE">
      <w:pPr>
        <w:spacing w:line="276" w:lineRule="auto"/>
        <w:ind w:left="284" w:hanging="284"/>
        <w:contextualSpacing/>
        <w:rPr>
          <w:rFonts w:ascii="Arial" w:hAnsi="Arial" w:cs="Arial"/>
          <w:b/>
          <w:sz w:val="22"/>
          <w:szCs w:val="22"/>
        </w:rPr>
      </w:pPr>
      <w:r w:rsidRPr="00A33672">
        <w:rPr>
          <w:rFonts w:ascii="Arial" w:hAnsi="Arial" w:cs="Arial"/>
          <w:b/>
          <w:sz w:val="22"/>
          <w:szCs w:val="22"/>
        </w:rPr>
        <w:t>§</w:t>
      </w:r>
      <w:r w:rsidR="00472903" w:rsidRPr="00A33672">
        <w:rPr>
          <w:rFonts w:ascii="Arial" w:hAnsi="Arial" w:cs="Arial"/>
          <w:b/>
          <w:sz w:val="22"/>
          <w:szCs w:val="22"/>
        </w:rPr>
        <w:t xml:space="preserve"> </w:t>
      </w:r>
      <w:r w:rsidR="00407199" w:rsidRPr="00A33672">
        <w:rPr>
          <w:rFonts w:ascii="Arial" w:hAnsi="Arial" w:cs="Arial"/>
          <w:b/>
          <w:sz w:val="22"/>
          <w:szCs w:val="22"/>
        </w:rPr>
        <w:t>6</w:t>
      </w:r>
      <w:r w:rsidR="00A932D2" w:rsidRPr="00A33672">
        <w:rPr>
          <w:rFonts w:ascii="Arial" w:hAnsi="Arial" w:cs="Arial"/>
          <w:b/>
          <w:sz w:val="22"/>
          <w:szCs w:val="22"/>
        </w:rPr>
        <w:t>9</w:t>
      </w:r>
      <w:r w:rsidR="006106F8" w:rsidRPr="00A33672">
        <w:rPr>
          <w:rFonts w:ascii="Arial" w:hAnsi="Arial" w:cs="Arial"/>
          <w:b/>
          <w:sz w:val="22"/>
          <w:szCs w:val="22"/>
        </w:rPr>
        <w:t>.</w:t>
      </w:r>
    </w:p>
    <w:p w14:paraId="2290CFE4" w14:textId="4551C6B1" w:rsidR="00CB6468" w:rsidRPr="00A33672" w:rsidRDefault="00CB6468" w:rsidP="007D2CFE">
      <w:pPr>
        <w:spacing w:line="276" w:lineRule="auto"/>
        <w:ind w:left="284" w:hanging="284"/>
        <w:contextualSpacing/>
        <w:rPr>
          <w:rFonts w:ascii="Arial" w:hAnsi="Arial" w:cs="Arial"/>
          <w:b/>
          <w:sz w:val="22"/>
          <w:szCs w:val="22"/>
        </w:rPr>
      </w:pPr>
      <w:r w:rsidRPr="00A33672">
        <w:rPr>
          <w:rFonts w:ascii="Arial" w:hAnsi="Arial" w:cs="Arial"/>
          <w:b/>
          <w:sz w:val="22"/>
          <w:szCs w:val="22"/>
        </w:rPr>
        <w:t>Nauczyciel</w:t>
      </w:r>
    </w:p>
    <w:p w14:paraId="6D403CC1" w14:textId="77777777" w:rsidR="00CB6468" w:rsidRPr="00A33672" w:rsidRDefault="00CB6468" w:rsidP="007D2CFE">
      <w:pPr>
        <w:spacing w:line="276" w:lineRule="auto"/>
        <w:ind w:left="284" w:hanging="284"/>
        <w:contextualSpacing/>
        <w:rPr>
          <w:rFonts w:ascii="Arial" w:hAnsi="Arial" w:cs="Arial"/>
          <w:b/>
          <w:sz w:val="22"/>
          <w:szCs w:val="22"/>
        </w:rPr>
      </w:pPr>
    </w:p>
    <w:p w14:paraId="6B7897D6" w14:textId="77777777" w:rsidR="006106F8" w:rsidRPr="00A33672" w:rsidRDefault="0014054E">
      <w:pPr>
        <w:pStyle w:val="Akapitzlist"/>
        <w:numPr>
          <w:ilvl w:val="3"/>
          <w:numId w:val="4"/>
        </w:numPr>
        <w:tabs>
          <w:tab w:val="clear" w:pos="0"/>
        </w:tabs>
        <w:spacing w:after="0"/>
        <w:ind w:left="284" w:hanging="284"/>
        <w:contextualSpacing/>
        <w:rPr>
          <w:rFonts w:ascii="Arial" w:hAnsi="Arial" w:cs="Arial"/>
        </w:rPr>
      </w:pPr>
      <w:r w:rsidRPr="00A33672">
        <w:rPr>
          <w:rFonts w:ascii="Arial" w:hAnsi="Arial" w:cs="Arial"/>
        </w:rPr>
        <w:t>Nauczyciel</w:t>
      </w:r>
      <w:r w:rsidR="00472903" w:rsidRPr="00A33672">
        <w:rPr>
          <w:rFonts w:ascii="Arial" w:hAnsi="Arial" w:cs="Arial"/>
        </w:rPr>
        <w:t xml:space="preserve"> </w:t>
      </w:r>
      <w:r w:rsidRPr="00A33672">
        <w:rPr>
          <w:rFonts w:ascii="Arial" w:hAnsi="Arial" w:cs="Arial"/>
        </w:rPr>
        <w:t>prowadzi</w:t>
      </w:r>
      <w:r w:rsidR="00472903" w:rsidRPr="00A33672">
        <w:rPr>
          <w:rFonts w:ascii="Arial" w:hAnsi="Arial" w:cs="Arial"/>
        </w:rPr>
        <w:t xml:space="preserve"> </w:t>
      </w:r>
      <w:r w:rsidRPr="00A33672">
        <w:rPr>
          <w:rFonts w:ascii="Arial" w:hAnsi="Arial" w:cs="Arial"/>
        </w:rPr>
        <w:t>pracę</w:t>
      </w:r>
      <w:r w:rsidR="00472903" w:rsidRPr="00A33672">
        <w:rPr>
          <w:rFonts w:ascii="Arial" w:hAnsi="Arial" w:cs="Arial"/>
        </w:rPr>
        <w:t xml:space="preserve"> </w:t>
      </w:r>
      <w:r w:rsidRPr="00A33672">
        <w:rPr>
          <w:rFonts w:ascii="Arial" w:hAnsi="Arial" w:cs="Arial"/>
        </w:rPr>
        <w:t>dydaktyczno-wychowawczą</w:t>
      </w:r>
      <w:r w:rsidR="00472903" w:rsidRPr="00A33672">
        <w:rPr>
          <w:rFonts w:ascii="Arial" w:hAnsi="Arial" w:cs="Arial"/>
        </w:rPr>
        <w:t xml:space="preserve"> </w:t>
      </w:r>
      <w:r w:rsidRPr="00A33672">
        <w:rPr>
          <w:rFonts w:ascii="Arial" w:hAnsi="Arial" w:cs="Arial"/>
        </w:rPr>
        <w:t>i</w:t>
      </w:r>
      <w:r w:rsidR="00472903" w:rsidRPr="00A33672">
        <w:rPr>
          <w:rFonts w:ascii="Arial" w:hAnsi="Arial" w:cs="Arial"/>
        </w:rPr>
        <w:t xml:space="preserve"> </w:t>
      </w:r>
      <w:r w:rsidRPr="00A33672">
        <w:rPr>
          <w:rFonts w:ascii="Arial" w:hAnsi="Arial" w:cs="Arial"/>
        </w:rPr>
        <w:t>opiekuńczą</w:t>
      </w:r>
      <w:r w:rsidR="00472903" w:rsidRPr="00A33672">
        <w:rPr>
          <w:rFonts w:ascii="Arial" w:hAnsi="Arial" w:cs="Arial"/>
        </w:rPr>
        <w:t xml:space="preserve"> </w:t>
      </w:r>
      <w:r w:rsidRPr="00A33672">
        <w:rPr>
          <w:rFonts w:ascii="Arial" w:hAnsi="Arial" w:cs="Arial"/>
        </w:rPr>
        <w:t>oraz</w:t>
      </w:r>
      <w:r w:rsidR="00472903" w:rsidRPr="00A33672">
        <w:rPr>
          <w:rFonts w:ascii="Arial" w:hAnsi="Arial" w:cs="Arial"/>
        </w:rPr>
        <w:t xml:space="preserve"> </w:t>
      </w:r>
      <w:r w:rsidRPr="00A33672">
        <w:rPr>
          <w:rFonts w:ascii="Arial" w:hAnsi="Arial" w:cs="Arial"/>
        </w:rPr>
        <w:t>jest</w:t>
      </w:r>
      <w:r w:rsidR="00472903" w:rsidRPr="00A33672">
        <w:rPr>
          <w:rFonts w:ascii="Arial" w:hAnsi="Arial" w:cs="Arial"/>
        </w:rPr>
        <w:t xml:space="preserve"> </w:t>
      </w:r>
      <w:r w:rsidRPr="00A33672">
        <w:rPr>
          <w:rFonts w:ascii="Arial" w:hAnsi="Arial" w:cs="Arial"/>
        </w:rPr>
        <w:t>odpowiedzialny</w:t>
      </w:r>
      <w:r w:rsidR="00472903" w:rsidRPr="00A33672">
        <w:rPr>
          <w:rFonts w:ascii="Arial" w:hAnsi="Arial" w:cs="Arial"/>
        </w:rPr>
        <w:t xml:space="preserve"> </w:t>
      </w:r>
      <w:r w:rsidRPr="00A33672">
        <w:rPr>
          <w:rFonts w:ascii="Arial" w:hAnsi="Arial" w:cs="Arial"/>
        </w:rPr>
        <w:t>za</w:t>
      </w:r>
      <w:r w:rsidR="00472903" w:rsidRPr="00A33672">
        <w:rPr>
          <w:rFonts w:ascii="Arial" w:hAnsi="Arial" w:cs="Arial"/>
        </w:rPr>
        <w:t xml:space="preserve"> </w:t>
      </w:r>
      <w:r w:rsidRPr="00A33672">
        <w:rPr>
          <w:rFonts w:ascii="Arial" w:hAnsi="Arial" w:cs="Arial"/>
        </w:rPr>
        <w:t>jakość</w:t>
      </w:r>
      <w:r w:rsidR="00472903" w:rsidRPr="00A33672">
        <w:rPr>
          <w:rFonts w:ascii="Arial" w:hAnsi="Arial" w:cs="Arial"/>
        </w:rPr>
        <w:t xml:space="preserve"> </w:t>
      </w:r>
      <w:r w:rsidRPr="00A33672">
        <w:rPr>
          <w:rFonts w:ascii="Arial" w:hAnsi="Arial" w:cs="Arial"/>
        </w:rPr>
        <w:t>i</w:t>
      </w:r>
      <w:r w:rsidR="00472903" w:rsidRPr="00A33672">
        <w:rPr>
          <w:rFonts w:ascii="Arial" w:hAnsi="Arial" w:cs="Arial"/>
        </w:rPr>
        <w:t xml:space="preserve"> </w:t>
      </w:r>
      <w:r w:rsidRPr="00A33672">
        <w:rPr>
          <w:rFonts w:ascii="Arial" w:hAnsi="Arial" w:cs="Arial"/>
        </w:rPr>
        <w:t>wynik</w:t>
      </w:r>
      <w:r w:rsidR="00BE14B8" w:rsidRPr="00A33672">
        <w:rPr>
          <w:rFonts w:ascii="Arial" w:hAnsi="Arial" w:cs="Arial"/>
        </w:rPr>
        <w:t>i</w:t>
      </w:r>
      <w:r w:rsidR="00472903" w:rsidRPr="00A33672">
        <w:rPr>
          <w:rFonts w:ascii="Arial" w:hAnsi="Arial" w:cs="Arial"/>
        </w:rPr>
        <w:t xml:space="preserve"> </w:t>
      </w:r>
      <w:r w:rsidR="00BE14B8" w:rsidRPr="00A33672">
        <w:rPr>
          <w:rFonts w:ascii="Arial" w:hAnsi="Arial" w:cs="Arial"/>
        </w:rPr>
        <w:t>tej</w:t>
      </w:r>
      <w:r w:rsidR="00472903" w:rsidRPr="00A33672">
        <w:rPr>
          <w:rFonts w:ascii="Arial" w:hAnsi="Arial" w:cs="Arial"/>
        </w:rPr>
        <w:t xml:space="preserve"> </w:t>
      </w:r>
      <w:r w:rsidR="00BE14B8" w:rsidRPr="00A33672">
        <w:rPr>
          <w:rFonts w:ascii="Arial" w:hAnsi="Arial" w:cs="Arial"/>
        </w:rPr>
        <w:t>pracy</w:t>
      </w:r>
      <w:r w:rsidR="00472903" w:rsidRPr="00A33672">
        <w:rPr>
          <w:rFonts w:ascii="Arial" w:hAnsi="Arial" w:cs="Arial"/>
        </w:rPr>
        <w:t xml:space="preserve"> </w:t>
      </w:r>
      <w:r w:rsidR="00BE14B8" w:rsidRPr="00A33672">
        <w:rPr>
          <w:rFonts w:ascii="Arial" w:hAnsi="Arial" w:cs="Arial"/>
        </w:rPr>
        <w:t>oraz</w:t>
      </w:r>
      <w:r w:rsidR="00472903" w:rsidRPr="00A33672">
        <w:rPr>
          <w:rFonts w:ascii="Arial" w:hAnsi="Arial" w:cs="Arial"/>
        </w:rPr>
        <w:t xml:space="preserve"> </w:t>
      </w:r>
      <w:r w:rsidR="00BE14B8" w:rsidRPr="00A33672">
        <w:rPr>
          <w:rFonts w:ascii="Arial" w:hAnsi="Arial" w:cs="Arial"/>
        </w:rPr>
        <w:t>bezpieczeństwo</w:t>
      </w:r>
      <w:r w:rsidR="00472903" w:rsidRPr="00A33672">
        <w:rPr>
          <w:rFonts w:ascii="Arial" w:hAnsi="Arial" w:cs="Arial"/>
        </w:rPr>
        <w:t xml:space="preserve"> </w:t>
      </w:r>
      <w:r w:rsidRPr="00A33672">
        <w:rPr>
          <w:rFonts w:ascii="Arial" w:hAnsi="Arial" w:cs="Arial"/>
        </w:rPr>
        <w:t>powierzonych</w:t>
      </w:r>
      <w:r w:rsidR="00472903" w:rsidRPr="00A33672">
        <w:rPr>
          <w:rFonts w:ascii="Arial" w:hAnsi="Arial" w:cs="Arial"/>
        </w:rPr>
        <w:t xml:space="preserve"> </w:t>
      </w:r>
      <w:r w:rsidRPr="00A33672">
        <w:rPr>
          <w:rFonts w:ascii="Arial" w:hAnsi="Arial" w:cs="Arial"/>
        </w:rPr>
        <w:t>jego</w:t>
      </w:r>
      <w:r w:rsidR="00472903" w:rsidRPr="00A33672">
        <w:rPr>
          <w:rFonts w:ascii="Arial" w:hAnsi="Arial" w:cs="Arial"/>
        </w:rPr>
        <w:t xml:space="preserve"> </w:t>
      </w:r>
      <w:r w:rsidRPr="00A33672">
        <w:rPr>
          <w:rFonts w:ascii="Arial" w:hAnsi="Arial" w:cs="Arial"/>
        </w:rPr>
        <w:t>opiece</w:t>
      </w:r>
      <w:r w:rsidR="00472903" w:rsidRPr="00A33672">
        <w:rPr>
          <w:rFonts w:ascii="Arial" w:hAnsi="Arial" w:cs="Arial"/>
        </w:rPr>
        <w:t xml:space="preserve"> </w:t>
      </w:r>
      <w:r w:rsidRPr="00A33672">
        <w:rPr>
          <w:rFonts w:ascii="Arial" w:hAnsi="Arial" w:cs="Arial"/>
        </w:rPr>
        <w:t>uczniów</w:t>
      </w:r>
      <w:r w:rsidR="00472903" w:rsidRPr="00A33672">
        <w:rPr>
          <w:rFonts w:ascii="Arial" w:hAnsi="Arial" w:cs="Arial"/>
        </w:rPr>
        <w:t xml:space="preserve"> </w:t>
      </w:r>
      <w:r w:rsidRPr="00A33672">
        <w:rPr>
          <w:rFonts w:ascii="Arial" w:hAnsi="Arial" w:cs="Arial"/>
        </w:rPr>
        <w:t>oraz</w:t>
      </w:r>
      <w:r w:rsidR="00472903" w:rsidRPr="00A33672">
        <w:rPr>
          <w:rFonts w:ascii="Arial" w:hAnsi="Arial" w:cs="Arial"/>
        </w:rPr>
        <w:t xml:space="preserve"> </w:t>
      </w:r>
      <w:r w:rsidR="00BE14B8" w:rsidRPr="00A33672">
        <w:rPr>
          <w:rFonts w:ascii="Arial" w:hAnsi="Arial" w:cs="Arial"/>
        </w:rPr>
        <w:t>dzieci</w:t>
      </w:r>
      <w:r w:rsidR="00901C5E" w:rsidRPr="00A33672">
        <w:rPr>
          <w:rFonts w:ascii="Arial" w:hAnsi="Arial" w:cs="Arial"/>
        </w:rPr>
        <w:t xml:space="preserve">. </w:t>
      </w:r>
      <w:r w:rsidRPr="00A33672">
        <w:rPr>
          <w:rFonts w:ascii="Arial" w:hAnsi="Arial" w:cs="Arial"/>
        </w:rPr>
        <w:t>W</w:t>
      </w:r>
      <w:r w:rsidR="00472903" w:rsidRPr="00A33672">
        <w:rPr>
          <w:rFonts w:ascii="Arial" w:hAnsi="Arial" w:cs="Arial"/>
        </w:rPr>
        <w:t xml:space="preserve"> </w:t>
      </w:r>
      <w:r w:rsidRPr="00A33672">
        <w:rPr>
          <w:rFonts w:ascii="Arial" w:hAnsi="Arial" w:cs="Arial"/>
        </w:rPr>
        <w:t>swoich</w:t>
      </w:r>
      <w:r w:rsidR="00472903" w:rsidRPr="00A33672">
        <w:rPr>
          <w:rFonts w:ascii="Arial" w:hAnsi="Arial" w:cs="Arial"/>
        </w:rPr>
        <w:t xml:space="preserve"> </w:t>
      </w:r>
      <w:r w:rsidRPr="00A33672">
        <w:rPr>
          <w:rFonts w:ascii="Arial" w:hAnsi="Arial" w:cs="Arial"/>
        </w:rPr>
        <w:t>działaniach</w:t>
      </w:r>
      <w:r w:rsidR="00472903" w:rsidRPr="00A33672">
        <w:rPr>
          <w:rFonts w:ascii="Arial" w:hAnsi="Arial" w:cs="Arial"/>
        </w:rPr>
        <w:t xml:space="preserve"> </w:t>
      </w:r>
      <w:r w:rsidRPr="00A33672">
        <w:rPr>
          <w:rFonts w:ascii="Arial" w:hAnsi="Arial" w:cs="Arial"/>
        </w:rPr>
        <w:t>nauczy</w:t>
      </w:r>
      <w:r w:rsidR="0089178A" w:rsidRPr="00A33672">
        <w:rPr>
          <w:rFonts w:ascii="Arial" w:hAnsi="Arial" w:cs="Arial"/>
        </w:rPr>
        <w:t>ciel</w:t>
      </w:r>
      <w:r w:rsidR="00472903" w:rsidRPr="00A33672">
        <w:rPr>
          <w:rFonts w:ascii="Arial" w:hAnsi="Arial" w:cs="Arial"/>
        </w:rPr>
        <w:t xml:space="preserve"> </w:t>
      </w:r>
      <w:r w:rsidR="0089178A" w:rsidRPr="00A33672">
        <w:rPr>
          <w:rFonts w:ascii="Arial" w:hAnsi="Arial" w:cs="Arial"/>
        </w:rPr>
        <w:t>ma</w:t>
      </w:r>
      <w:r w:rsidR="00472903" w:rsidRPr="00A33672">
        <w:rPr>
          <w:rFonts w:ascii="Arial" w:hAnsi="Arial" w:cs="Arial"/>
        </w:rPr>
        <w:t xml:space="preserve"> </w:t>
      </w:r>
      <w:r w:rsidR="0089178A" w:rsidRPr="00A33672">
        <w:rPr>
          <w:rFonts w:ascii="Arial" w:hAnsi="Arial" w:cs="Arial"/>
        </w:rPr>
        <w:t>obowiązek</w:t>
      </w:r>
      <w:r w:rsidR="00472903" w:rsidRPr="00A33672">
        <w:rPr>
          <w:rFonts w:ascii="Arial" w:hAnsi="Arial" w:cs="Arial"/>
        </w:rPr>
        <w:t xml:space="preserve"> </w:t>
      </w:r>
      <w:r w:rsidR="0089178A" w:rsidRPr="00A33672">
        <w:rPr>
          <w:rFonts w:ascii="Arial" w:hAnsi="Arial" w:cs="Arial"/>
        </w:rPr>
        <w:t>kierowania</w:t>
      </w:r>
      <w:r w:rsidR="00472903" w:rsidRPr="00A33672">
        <w:rPr>
          <w:rFonts w:ascii="Arial" w:hAnsi="Arial" w:cs="Arial"/>
        </w:rPr>
        <w:t xml:space="preserve"> </w:t>
      </w:r>
      <w:r w:rsidR="0089178A" w:rsidRPr="00A33672">
        <w:rPr>
          <w:rFonts w:ascii="Arial" w:hAnsi="Arial" w:cs="Arial"/>
        </w:rPr>
        <w:t>się</w:t>
      </w:r>
      <w:r w:rsidR="00472903" w:rsidRPr="00A33672">
        <w:rPr>
          <w:rFonts w:ascii="Arial" w:hAnsi="Arial" w:cs="Arial"/>
        </w:rPr>
        <w:t xml:space="preserve"> </w:t>
      </w:r>
      <w:r w:rsidRPr="00A33672">
        <w:rPr>
          <w:rFonts w:ascii="Arial" w:hAnsi="Arial" w:cs="Arial"/>
        </w:rPr>
        <w:t>dobrem</w:t>
      </w:r>
      <w:r w:rsidR="00472903" w:rsidRPr="00A33672">
        <w:rPr>
          <w:rFonts w:ascii="Arial" w:hAnsi="Arial" w:cs="Arial"/>
        </w:rPr>
        <w:t xml:space="preserve"> </w:t>
      </w:r>
      <w:r w:rsidRPr="00A33672">
        <w:rPr>
          <w:rFonts w:ascii="Arial" w:hAnsi="Arial" w:cs="Arial"/>
        </w:rPr>
        <w:t>uczniów</w:t>
      </w:r>
      <w:r w:rsidR="00472903" w:rsidRPr="00A33672">
        <w:rPr>
          <w:rFonts w:ascii="Arial" w:hAnsi="Arial" w:cs="Arial"/>
        </w:rPr>
        <w:t xml:space="preserve"> </w:t>
      </w:r>
      <w:r w:rsidRPr="00A33672">
        <w:rPr>
          <w:rFonts w:ascii="Arial" w:hAnsi="Arial" w:cs="Arial"/>
        </w:rPr>
        <w:t>w</w:t>
      </w:r>
      <w:r w:rsidR="00472903" w:rsidRPr="00A33672">
        <w:rPr>
          <w:rFonts w:ascii="Arial" w:hAnsi="Arial" w:cs="Arial"/>
        </w:rPr>
        <w:t xml:space="preserve"> </w:t>
      </w:r>
      <w:r w:rsidRPr="00A33672">
        <w:rPr>
          <w:rFonts w:ascii="Arial" w:hAnsi="Arial" w:cs="Arial"/>
        </w:rPr>
        <w:t>trosce</w:t>
      </w:r>
      <w:r w:rsidR="00472903" w:rsidRPr="00A33672">
        <w:rPr>
          <w:rFonts w:ascii="Arial" w:hAnsi="Arial" w:cs="Arial"/>
        </w:rPr>
        <w:t xml:space="preserve"> </w:t>
      </w:r>
      <w:r w:rsidRPr="00A33672">
        <w:rPr>
          <w:rFonts w:ascii="Arial" w:hAnsi="Arial" w:cs="Arial"/>
        </w:rPr>
        <w:t>o</w:t>
      </w:r>
      <w:r w:rsidR="00472903" w:rsidRPr="00A33672">
        <w:rPr>
          <w:rFonts w:ascii="Arial" w:hAnsi="Arial" w:cs="Arial"/>
        </w:rPr>
        <w:t xml:space="preserve"> </w:t>
      </w:r>
      <w:r w:rsidRPr="00A33672">
        <w:rPr>
          <w:rFonts w:ascii="Arial" w:hAnsi="Arial" w:cs="Arial"/>
        </w:rPr>
        <w:t>ich</w:t>
      </w:r>
      <w:r w:rsidR="00472903" w:rsidRPr="00A33672">
        <w:rPr>
          <w:rFonts w:ascii="Arial" w:hAnsi="Arial" w:cs="Arial"/>
        </w:rPr>
        <w:t xml:space="preserve"> </w:t>
      </w:r>
      <w:r w:rsidRPr="00A33672">
        <w:rPr>
          <w:rFonts w:ascii="Arial" w:hAnsi="Arial" w:cs="Arial"/>
        </w:rPr>
        <w:t>zdrowie,</w:t>
      </w:r>
      <w:r w:rsidR="00472903" w:rsidRPr="00A33672">
        <w:rPr>
          <w:rFonts w:ascii="Arial" w:hAnsi="Arial" w:cs="Arial"/>
        </w:rPr>
        <w:t xml:space="preserve"> </w:t>
      </w:r>
      <w:r w:rsidRPr="00A33672">
        <w:rPr>
          <w:rFonts w:ascii="Arial" w:hAnsi="Arial" w:cs="Arial"/>
        </w:rPr>
        <w:t>postawę</w:t>
      </w:r>
      <w:r w:rsidR="00472903" w:rsidRPr="00A33672">
        <w:rPr>
          <w:rFonts w:ascii="Arial" w:hAnsi="Arial" w:cs="Arial"/>
        </w:rPr>
        <w:t xml:space="preserve"> </w:t>
      </w:r>
      <w:r w:rsidRPr="00A33672">
        <w:rPr>
          <w:rFonts w:ascii="Arial" w:hAnsi="Arial" w:cs="Arial"/>
        </w:rPr>
        <w:t>moralną</w:t>
      </w:r>
      <w:r w:rsidR="00472903" w:rsidRPr="00A33672">
        <w:rPr>
          <w:rFonts w:ascii="Arial" w:hAnsi="Arial" w:cs="Arial"/>
        </w:rPr>
        <w:t xml:space="preserve"> </w:t>
      </w:r>
      <w:r w:rsidRPr="00A33672">
        <w:rPr>
          <w:rFonts w:ascii="Arial" w:hAnsi="Arial" w:cs="Arial"/>
        </w:rPr>
        <w:t>i</w:t>
      </w:r>
      <w:r w:rsidR="00472903" w:rsidRPr="00A33672">
        <w:rPr>
          <w:rFonts w:ascii="Arial" w:hAnsi="Arial" w:cs="Arial"/>
        </w:rPr>
        <w:t xml:space="preserve"> </w:t>
      </w:r>
      <w:r w:rsidRPr="00A33672">
        <w:rPr>
          <w:rFonts w:ascii="Arial" w:hAnsi="Arial" w:cs="Arial"/>
        </w:rPr>
        <w:t>obywatelską,</w:t>
      </w:r>
      <w:r w:rsidR="00472903" w:rsidRPr="00A33672">
        <w:rPr>
          <w:rFonts w:ascii="Arial" w:hAnsi="Arial" w:cs="Arial"/>
        </w:rPr>
        <w:t xml:space="preserve"> </w:t>
      </w:r>
      <w:r w:rsidRPr="00A33672">
        <w:rPr>
          <w:rFonts w:ascii="Arial" w:hAnsi="Arial" w:cs="Arial"/>
        </w:rPr>
        <w:t>wychowywać</w:t>
      </w:r>
      <w:r w:rsidR="00472903" w:rsidRPr="00A33672">
        <w:rPr>
          <w:rFonts w:ascii="Arial" w:hAnsi="Arial" w:cs="Arial"/>
        </w:rPr>
        <w:t xml:space="preserve"> </w:t>
      </w:r>
      <w:r w:rsidRPr="00A33672">
        <w:rPr>
          <w:rFonts w:ascii="Arial" w:hAnsi="Arial" w:cs="Arial"/>
        </w:rPr>
        <w:t>do</w:t>
      </w:r>
      <w:r w:rsidR="00472903" w:rsidRPr="00A33672">
        <w:rPr>
          <w:rFonts w:ascii="Arial" w:hAnsi="Arial" w:cs="Arial"/>
        </w:rPr>
        <w:t xml:space="preserve"> </w:t>
      </w:r>
      <w:r w:rsidRPr="00A33672">
        <w:rPr>
          <w:rFonts w:ascii="Arial" w:hAnsi="Arial" w:cs="Arial"/>
        </w:rPr>
        <w:t>umiłowania</w:t>
      </w:r>
      <w:r w:rsidR="00472903" w:rsidRPr="00A33672">
        <w:rPr>
          <w:rFonts w:ascii="Arial" w:hAnsi="Arial" w:cs="Arial"/>
        </w:rPr>
        <w:t xml:space="preserve"> </w:t>
      </w:r>
      <w:r w:rsidRPr="00A33672">
        <w:rPr>
          <w:rFonts w:ascii="Arial" w:hAnsi="Arial" w:cs="Arial"/>
        </w:rPr>
        <w:t>Ojczyzny,</w:t>
      </w:r>
      <w:r w:rsidR="00472903" w:rsidRPr="00A33672">
        <w:rPr>
          <w:rFonts w:ascii="Arial" w:hAnsi="Arial" w:cs="Arial"/>
        </w:rPr>
        <w:t xml:space="preserve"> </w:t>
      </w:r>
      <w:r w:rsidRPr="00A33672">
        <w:rPr>
          <w:rFonts w:ascii="Arial" w:hAnsi="Arial" w:cs="Arial"/>
        </w:rPr>
        <w:t>poszanowania</w:t>
      </w:r>
      <w:r w:rsidR="00472903" w:rsidRPr="00A33672">
        <w:rPr>
          <w:rFonts w:ascii="Arial" w:hAnsi="Arial" w:cs="Arial"/>
        </w:rPr>
        <w:t xml:space="preserve"> </w:t>
      </w:r>
      <w:r w:rsidRPr="00A33672">
        <w:rPr>
          <w:rFonts w:ascii="Arial" w:hAnsi="Arial" w:cs="Arial"/>
        </w:rPr>
        <w:t>Konstytucji</w:t>
      </w:r>
      <w:r w:rsidR="00472903" w:rsidRPr="00A33672">
        <w:rPr>
          <w:rFonts w:ascii="Arial" w:hAnsi="Arial" w:cs="Arial"/>
        </w:rPr>
        <w:t xml:space="preserve"> </w:t>
      </w:r>
      <w:r w:rsidRPr="00A33672">
        <w:rPr>
          <w:rFonts w:ascii="Arial" w:hAnsi="Arial" w:cs="Arial"/>
        </w:rPr>
        <w:t>RP</w:t>
      </w:r>
      <w:r w:rsidR="00472903" w:rsidRPr="00A33672">
        <w:rPr>
          <w:rFonts w:ascii="Arial" w:hAnsi="Arial" w:cs="Arial"/>
        </w:rPr>
        <w:t xml:space="preserve"> </w:t>
      </w:r>
      <w:r w:rsidRPr="00A33672">
        <w:rPr>
          <w:rFonts w:ascii="Arial" w:hAnsi="Arial" w:cs="Arial"/>
        </w:rPr>
        <w:t>i</w:t>
      </w:r>
      <w:r w:rsidR="00472903" w:rsidRPr="00A33672">
        <w:rPr>
          <w:rFonts w:ascii="Arial" w:hAnsi="Arial" w:cs="Arial"/>
        </w:rPr>
        <w:t xml:space="preserve"> </w:t>
      </w:r>
      <w:r w:rsidRPr="00A33672">
        <w:rPr>
          <w:rFonts w:ascii="Arial" w:hAnsi="Arial" w:cs="Arial"/>
        </w:rPr>
        <w:t>godności</w:t>
      </w:r>
      <w:r w:rsidR="00472903" w:rsidRPr="00A33672">
        <w:rPr>
          <w:rFonts w:ascii="Arial" w:hAnsi="Arial" w:cs="Arial"/>
        </w:rPr>
        <w:t xml:space="preserve"> </w:t>
      </w:r>
      <w:r w:rsidRPr="00A33672">
        <w:rPr>
          <w:rFonts w:ascii="Arial" w:hAnsi="Arial" w:cs="Arial"/>
        </w:rPr>
        <w:t>osobistej</w:t>
      </w:r>
      <w:r w:rsidR="00472903" w:rsidRPr="00A33672">
        <w:rPr>
          <w:rFonts w:ascii="Arial" w:hAnsi="Arial" w:cs="Arial"/>
        </w:rPr>
        <w:t xml:space="preserve"> </w:t>
      </w:r>
      <w:r w:rsidRPr="00A33672">
        <w:rPr>
          <w:rFonts w:ascii="Arial" w:hAnsi="Arial" w:cs="Arial"/>
        </w:rPr>
        <w:t>ucznia.</w:t>
      </w:r>
    </w:p>
    <w:p w14:paraId="0C65EB86" w14:textId="77777777" w:rsidR="0014054E" w:rsidRPr="00A33672" w:rsidRDefault="0014054E">
      <w:pPr>
        <w:pStyle w:val="Akapitzlist"/>
        <w:numPr>
          <w:ilvl w:val="3"/>
          <w:numId w:val="4"/>
        </w:numPr>
        <w:tabs>
          <w:tab w:val="clear" w:pos="0"/>
        </w:tabs>
        <w:spacing w:after="0"/>
        <w:ind w:left="284" w:hanging="284"/>
        <w:contextualSpacing/>
        <w:rPr>
          <w:rFonts w:ascii="Arial" w:hAnsi="Arial" w:cs="Arial"/>
        </w:rPr>
      </w:pPr>
      <w:r w:rsidRPr="00A33672">
        <w:rPr>
          <w:rFonts w:ascii="Arial" w:hAnsi="Arial" w:cs="Arial"/>
        </w:rPr>
        <w:t>W</w:t>
      </w:r>
      <w:r w:rsidR="00472903" w:rsidRPr="00A33672">
        <w:rPr>
          <w:rFonts w:ascii="Arial" w:hAnsi="Arial" w:cs="Arial"/>
        </w:rPr>
        <w:t xml:space="preserve"> </w:t>
      </w:r>
      <w:r w:rsidRPr="00A33672">
        <w:rPr>
          <w:rFonts w:ascii="Arial" w:hAnsi="Arial" w:cs="Arial"/>
        </w:rPr>
        <w:t>trosce</w:t>
      </w:r>
      <w:r w:rsidR="00472903" w:rsidRPr="00A33672">
        <w:rPr>
          <w:rFonts w:ascii="Arial" w:hAnsi="Arial" w:cs="Arial"/>
        </w:rPr>
        <w:t xml:space="preserve"> </w:t>
      </w:r>
      <w:r w:rsidRPr="00A33672">
        <w:rPr>
          <w:rFonts w:ascii="Arial" w:hAnsi="Arial" w:cs="Arial"/>
        </w:rPr>
        <w:t>o</w:t>
      </w:r>
      <w:r w:rsidR="00472903" w:rsidRPr="00A33672">
        <w:rPr>
          <w:rFonts w:ascii="Arial" w:hAnsi="Arial" w:cs="Arial"/>
        </w:rPr>
        <w:t xml:space="preserve"> </w:t>
      </w:r>
      <w:r w:rsidRPr="00A33672">
        <w:rPr>
          <w:rFonts w:ascii="Arial" w:hAnsi="Arial" w:cs="Arial"/>
        </w:rPr>
        <w:t>bezpieczeństwo</w:t>
      </w:r>
      <w:r w:rsidR="00472903" w:rsidRPr="00A33672">
        <w:rPr>
          <w:rFonts w:ascii="Arial" w:hAnsi="Arial" w:cs="Arial"/>
        </w:rPr>
        <w:t xml:space="preserve"> </w:t>
      </w:r>
      <w:r w:rsidRPr="00A33672">
        <w:rPr>
          <w:rFonts w:ascii="Arial" w:hAnsi="Arial" w:cs="Arial"/>
        </w:rPr>
        <w:t>uczniów</w:t>
      </w:r>
      <w:r w:rsidR="00472903" w:rsidRPr="00A33672">
        <w:rPr>
          <w:rFonts w:ascii="Arial" w:hAnsi="Arial" w:cs="Arial"/>
        </w:rPr>
        <w:t xml:space="preserve"> </w:t>
      </w:r>
      <w:r w:rsidRPr="00A33672">
        <w:rPr>
          <w:rFonts w:ascii="Arial" w:hAnsi="Arial" w:cs="Arial"/>
        </w:rPr>
        <w:t>zobowiązany</w:t>
      </w:r>
      <w:r w:rsidR="00472903" w:rsidRPr="00A33672">
        <w:rPr>
          <w:rFonts w:ascii="Arial" w:hAnsi="Arial" w:cs="Arial"/>
        </w:rPr>
        <w:t xml:space="preserve"> </w:t>
      </w:r>
      <w:r w:rsidRPr="00A33672">
        <w:rPr>
          <w:rFonts w:ascii="Arial" w:hAnsi="Arial" w:cs="Arial"/>
        </w:rPr>
        <w:t>jest</w:t>
      </w:r>
      <w:r w:rsidR="00472903" w:rsidRPr="00A33672">
        <w:rPr>
          <w:rFonts w:ascii="Arial" w:hAnsi="Arial" w:cs="Arial"/>
        </w:rPr>
        <w:t xml:space="preserve"> </w:t>
      </w:r>
      <w:r w:rsidRPr="00A33672">
        <w:rPr>
          <w:rFonts w:ascii="Arial" w:hAnsi="Arial" w:cs="Arial"/>
        </w:rPr>
        <w:t>do:</w:t>
      </w:r>
    </w:p>
    <w:p w14:paraId="3D09340B" w14:textId="70F0077F" w:rsidR="0014054E" w:rsidRPr="00A33672" w:rsidRDefault="00A677FC">
      <w:pPr>
        <w:pStyle w:val="Akapitzlist"/>
        <w:numPr>
          <w:ilvl w:val="0"/>
          <w:numId w:val="151"/>
        </w:numPr>
        <w:contextualSpacing/>
        <w:rPr>
          <w:rFonts w:ascii="Arial" w:hAnsi="Arial" w:cs="Arial"/>
        </w:rPr>
      </w:pPr>
      <w:r w:rsidRPr="00A33672">
        <w:rPr>
          <w:rFonts w:ascii="Arial" w:hAnsi="Arial" w:cs="Arial"/>
        </w:rPr>
        <w:t>n</w:t>
      </w:r>
      <w:r w:rsidR="0014054E" w:rsidRPr="00A33672">
        <w:rPr>
          <w:rFonts w:ascii="Arial" w:hAnsi="Arial" w:cs="Arial"/>
        </w:rPr>
        <w:t>atychmiastowego</w:t>
      </w:r>
      <w:r w:rsidR="00472903" w:rsidRPr="00A33672">
        <w:rPr>
          <w:rFonts w:ascii="Arial" w:hAnsi="Arial" w:cs="Arial"/>
        </w:rPr>
        <w:t xml:space="preserve"> </w:t>
      </w:r>
      <w:r w:rsidR="0014054E" w:rsidRPr="00A33672">
        <w:rPr>
          <w:rFonts w:ascii="Arial" w:hAnsi="Arial" w:cs="Arial"/>
        </w:rPr>
        <w:t>reagowania</w:t>
      </w:r>
      <w:r w:rsidR="00472903" w:rsidRPr="00A33672">
        <w:rPr>
          <w:rFonts w:ascii="Arial" w:hAnsi="Arial" w:cs="Arial"/>
        </w:rPr>
        <w:t xml:space="preserve"> </w:t>
      </w:r>
      <w:r w:rsidR="0014054E" w:rsidRPr="00A33672">
        <w:rPr>
          <w:rFonts w:ascii="Arial" w:hAnsi="Arial" w:cs="Arial"/>
        </w:rPr>
        <w:t>na</w:t>
      </w:r>
      <w:r w:rsidR="00472903" w:rsidRPr="00A33672">
        <w:rPr>
          <w:rFonts w:ascii="Arial" w:hAnsi="Arial" w:cs="Arial"/>
        </w:rPr>
        <w:t xml:space="preserve"> </w:t>
      </w:r>
      <w:r w:rsidR="0014054E" w:rsidRPr="00A33672">
        <w:rPr>
          <w:rFonts w:ascii="Arial" w:hAnsi="Arial" w:cs="Arial"/>
        </w:rPr>
        <w:t>wszelk</w:t>
      </w:r>
      <w:r w:rsidR="00BE14B8" w:rsidRPr="00A33672">
        <w:rPr>
          <w:rFonts w:ascii="Arial" w:hAnsi="Arial" w:cs="Arial"/>
        </w:rPr>
        <w:t>ie</w:t>
      </w:r>
      <w:r w:rsidR="00472903" w:rsidRPr="00A33672">
        <w:rPr>
          <w:rFonts w:ascii="Arial" w:hAnsi="Arial" w:cs="Arial"/>
        </w:rPr>
        <w:t xml:space="preserve"> </w:t>
      </w:r>
      <w:r w:rsidR="00BE14B8" w:rsidRPr="00A33672">
        <w:rPr>
          <w:rFonts w:ascii="Arial" w:hAnsi="Arial" w:cs="Arial"/>
        </w:rPr>
        <w:t>dostrzeżone</w:t>
      </w:r>
      <w:r w:rsidR="00472903" w:rsidRPr="00A33672">
        <w:rPr>
          <w:rFonts w:ascii="Arial" w:hAnsi="Arial" w:cs="Arial"/>
        </w:rPr>
        <w:t xml:space="preserve"> </w:t>
      </w:r>
      <w:r w:rsidR="00BE14B8" w:rsidRPr="00A33672">
        <w:rPr>
          <w:rFonts w:ascii="Arial" w:hAnsi="Arial" w:cs="Arial"/>
        </w:rPr>
        <w:t>sytuacje</w:t>
      </w:r>
      <w:r w:rsidR="00472903" w:rsidRPr="00A33672">
        <w:rPr>
          <w:rFonts w:ascii="Arial" w:hAnsi="Arial" w:cs="Arial"/>
        </w:rPr>
        <w:t xml:space="preserve"> </w:t>
      </w:r>
      <w:r w:rsidR="00BE14B8" w:rsidRPr="00A33672">
        <w:rPr>
          <w:rFonts w:ascii="Arial" w:hAnsi="Arial" w:cs="Arial"/>
        </w:rPr>
        <w:t>lub</w:t>
      </w:r>
      <w:r w:rsidR="00472903" w:rsidRPr="00A33672">
        <w:rPr>
          <w:rFonts w:ascii="Arial" w:hAnsi="Arial" w:cs="Arial"/>
        </w:rPr>
        <w:t xml:space="preserve"> </w:t>
      </w:r>
      <w:r w:rsidR="0014054E" w:rsidRPr="00A33672">
        <w:rPr>
          <w:rFonts w:ascii="Arial" w:hAnsi="Arial" w:cs="Arial"/>
        </w:rPr>
        <w:t>zachowania</w:t>
      </w:r>
      <w:r w:rsidR="00472903" w:rsidRPr="00A33672">
        <w:rPr>
          <w:rFonts w:ascii="Arial" w:hAnsi="Arial" w:cs="Arial"/>
        </w:rPr>
        <w:t xml:space="preserve"> </w:t>
      </w:r>
      <w:r w:rsidR="0014054E" w:rsidRPr="00A33672">
        <w:rPr>
          <w:rFonts w:ascii="Arial" w:hAnsi="Arial" w:cs="Arial"/>
        </w:rPr>
        <w:t>uczniów</w:t>
      </w:r>
      <w:r w:rsidR="00472903" w:rsidRPr="00A33672">
        <w:rPr>
          <w:rFonts w:ascii="Arial" w:hAnsi="Arial" w:cs="Arial"/>
        </w:rPr>
        <w:t xml:space="preserve"> </w:t>
      </w:r>
      <w:r w:rsidR="0014054E" w:rsidRPr="00A33672">
        <w:rPr>
          <w:rFonts w:ascii="Arial" w:hAnsi="Arial" w:cs="Arial"/>
        </w:rPr>
        <w:t>stanowiące</w:t>
      </w:r>
      <w:r w:rsidR="00472903" w:rsidRPr="00A33672">
        <w:rPr>
          <w:rFonts w:ascii="Arial" w:hAnsi="Arial" w:cs="Arial"/>
        </w:rPr>
        <w:t xml:space="preserve"> </w:t>
      </w:r>
      <w:r w:rsidR="0014054E" w:rsidRPr="00A33672">
        <w:rPr>
          <w:rFonts w:ascii="Arial" w:hAnsi="Arial" w:cs="Arial"/>
        </w:rPr>
        <w:t>zagrożenie</w:t>
      </w:r>
      <w:r w:rsidR="00472903" w:rsidRPr="00A33672">
        <w:rPr>
          <w:rFonts w:ascii="Arial" w:hAnsi="Arial" w:cs="Arial"/>
        </w:rPr>
        <w:t xml:space="preserve"> </w:t>
      </w:r>
      <w:r w:rsidR="0014054E" w:rsidRPr="00A33672">
        <w:rPr>
          <w:rFonts w:ascii="Arial" w:hAnsi="Arial" w:cs="Arial"/>
        </w:rPr>
        <w:t>bezpieczeństwa</w:t>
      </w:r>
      <w:r w:rsidR="00472903" w:rsidRPr="00A33672">
        <w:rPr>
          <w:rFonts w:ascii="Arial" w:hAnsi="Arial" w:cs="Arial"/>
        </w:rPr>
        <w:t xml:space="preserve"> </w:t>
      </w:r>
      <w:r w:rsidR="006106F8" w:rsidRPr="00A33672">
        <w:rPr>
          <w:rFonts w:ascii="Arial" w:hAnsi="Arial" w:cs="Arial"/>
        </w:rPr>
        <w:t>uczniów;</w:t>
      </w:r>
    </w:p>
    <w:p w14:paraId="251E64F6" w14:textId="4FD29645" w:rsidR="00672C35" w:rsidRPr="00A33672" w:rsidRDefault="00A677FC">
      <w:pPr>
        <w:pStyle w:val="Akapitzlist"/>
        <w:numPr>
          <w:ilvl w:val="0"/>
          <w:numId w:val="151"/>
        </w:numPr>
        <w:contextualSpacing/>
        <w:rPr>
          <w:rFonts w:ascii="Arial" w:hAnsi="Arial" w:cs="Arial"/>
        </w:rPr>
      </w:pPr>
      <w:r w:rsidRPr="00A33672">
        <w:rPr>
          <w:rFonts w:ascii="Arial" w:hAnsi="Arial" w:cs="Arial"/>
        </w:rPr>
        <w:t>z</w:t>
      </w:r>
      <w:r w:rsidR="0014054E" w:rsidRPr="00A33672">
        <w:rPr>
          <w:rFonts w:ascii="Arial" w:hAnsi="Arial" w:cs="Arial"/>
        </w:rPr>
        <w:t>wrócenia</w:t>
      </w:r>
      <w:r w:rsidR="00472903" w:rsidRPr="00A33672">
        <w:rPr>
          <w:rFonts w:ascii="Arial" w:hAnsi="Arial" w:cs="Arial"/>
        </w:rPr>
        <w:t xml:space="preserve"> </w:t>
      </w:r>
      <w:r w:rsidR="0014054E" w:rsidRPr="00A33672">
        <w:rPr>
          <w:rFonts w:ascii="Arial" w:hAnsi="Arial" w:cs="Arial"/>
        </w:rPr>
        <w:t>uwagi</w:t>
      </w:r>
      <w:r w:rsidR="00472903" w:rsidRPr="00A33672">
        <w:rPr>
          <w:rFonts w:ascii="Arial" w:hAnsi="Arial" w:cs="Arial"/>
        </w:rPr>
        <w:t xml:space="preserve"> </w:t>
      </w:r>
      <w:r w:rsidR="0014054E" w:rsidRPr="00A33672">
        <w:rPr>
          <w:rFonts w:ascii="Arial" w:hAnsi="Arial" w:cs="Arial"/>
        </w:rPr>
        <w:t>na</w:t>
      </w:r>
      <w:r w:rsidR="00472903" w:rsidRPr="00A33672">
        <w:rPr>
          <w:rFonts w:ascii="Arial" w:hAnsi="Arial" w:cs="Arial"/>
        </w:rPr>
        <w:t xml:space="preserve"> </w:t>
      </w:r>
      <w:r w:rsidR="0014054E" w:rsidRPr="00A33672">
        <w:rPr>
          <w:rFonts w:ascii="Arial" w:hAnsi="Arial" w:cs="Arial"/>
        </w:rPr>
        <w:t>osoby</w:t>
      </w:r>
      <w:r w:rsidR="00472903" w:rsidRPr="00A33672">
        <w:rPr>
          <w:rFonts w:ascii="Arial" w:hAnsi="Arial" w:cs="Arial"/>
        </w:rPr>
        <w:t xml:space="preserve"> </w:t>
      </w:r>
      <w:r w:rsidR="0014054E" w:rsidRPr="00A33672">
        <w:rPr>
          <w:rFonts w:ascii="Arial" w:hAnsi="Arial" w:cs="Arial"/>
        </w:rPr>
        <w:t>postronne</w:t>
      </w:r>
      <w:r w:rsidR="00472903" w:rsidRPr="00A33672">
        <w:rPr>
          <w:rFonts w:ascii="Arial" w:hAnsi="Arial" w:cs="Arial"/>
        </w:rPr>
        <w:t xml:space="preserve"> </w:t>
      </w:r>
      <w:r w:rsidR="0014054E" w:rsidRPr="00A33672">
        <w:rPr>
          <w:rFonts w:ascii="Arial" w:hAnsi="Arial" w:cs="Arial"/>
        </w:rPr>
        <w:t>p</w:t>
      </w:r>
      <w:r w:rsidR="00BE14B8" w:rsidRPr="00A33672">
        <w:rPr>
          <w:rFonts w:ascii="Arial" w:hAnsi="Arial" w:cs="Arial"/>
        </w:rPr>
        <w:t>rzebywające</w:t>
      </w:r>
      <w:r w:rsidR="00472903" w:rsidRPr="00A33672">
        <w:rPr>
          <w:rFonts w:ascii="Arial" w:hAnsi="Arial" w:cs="Arial"/>
        </w:rPr>
        <w:t xml:space="preserve"> </w:t>
      </w:r>
      <w:r w:rsidR="00BE14B8" w:rsidRPr="00A33672">
        <w:rPr>
          <w:rFonts w:ascii="Arial" w:hAnsi="Arial" w:cs="Arial"/>
        </w:rPr>
        <w:t>na</w:t>
      </w:r>
      <w:r w:rsidR="00472903" w:rsidRPr="00A33672">
        <w:rPr>
          <w:rFonts w:ascii="Arial" w:hAnsi="Arial" w:cs="Arial"/>
        </w:rPr>
        <w:t xml:space="preserve"> </w:t>
      </w:r>
      <w:r w:rsidR="00BE14B8" w:rsidRPr="00A33672">
        <w:rPr>
          <w:rFonts w:ascii="Arial" w:hAnsi="Arial" w:cs="Arial"/>
        </w:rPr>
        <w:t>terenie</w:t>
      </w:r>
      <w:r w:rsidR="00472903" w:rsidRPr="00A33672">
        <w:rPr>
          <w:rFonts w:ascii="Arial" w:hAnsi="Arial" w:cs="Arial"/>
        </w:rPr>
        <w:t xml:space="preserve"> </w:t>
      </w:r>
      <w:r w:rsidR="00BE14B8" w:rsidRPr="00A33672">
        <w:rPr>
          <w:rFonts w:ascii="Arial" w:hAnsi="Arial" w:cs="Arial"/>
        </w:rPr>
        <w:t>szkoły,</w:t>
      </w:r>
      <w:r w:rsidR="00472903" w:rsidRPr="00A33672">
        <w:rPr>
          <w:rFonts w:ascii="Arial" w:hAnsi="Arial" w:cs="Arial"/>
        </w:rPr>
        <w:t xml:space="preserve"> </w:t>
      </w:r>
      <w:r w:rsidR="0014054E" w:rsidRPr="00A33672">
        <w:rPr>
          <w:rFonts w:ascii="Arial" w:hAnsi="Arial" w:cs="Arial"/>
        </w:rPr>
        <w:t>a</w:t>
      </w:r>
      <w:r w:rsidR="00472903" w:rsidRPr="00A33672">
        <w:rPr>
          <w:rFonts w:ascii="Arial" w:hAnsi="Arial" w:cs="Arial"/>
        </w:rPr>
        <w:t xml:space="preserve"> </w:t>
      </w:r>
      <w:r w:rsidR="0014054E" w:rsidRPr="00A33672">
        <w:rPr>
          <w:rFonts w:ascii="Arial" w:hAnsi="Arial" w:cs="Arial"/>
        </w:rPr>
        <w:t>w</w:t>
      </w:r>
      <w:r w:rsidR="00472903" w:rsidRPr="00A33672">
        <w:rPr>
          <w:rFonts w:ascii="Arial" w:hAnsi="Arial" w:cs="Arial"/>
        </w:rPr>
        <w:t xml:space="preserve"> </w:t>
      </w:r>
      <w:r w:rsidR="0014054E" w:rsidRPr="00A33672">
        <w:rPr>
          <w:rFonts w:ascii="Arial" w:hAnsi="Arial" w:cs="Arial"/>
        </w:rPr>
        <w:t>razie</w:t>
      </w:r>
      <w:r w:rsidR="00472903" w:rsidRPr="00A33672">
        <w:rPr>
          <w:rFonts w:ascii="Arial" w:hAnsi="Arial" w:cs="Arial"/>
        </w:rPr>
        <w:t xml:space="preserve"> </w:t>
      </w:r>
      <w:r w:rsidR="0014054E" w:rsidRPr="00A33672">
        <w:rPr>
          <w:rFonts w:ascii="Arial" w:hAnsi="Arial" w:cs="Arial"/>
        </w:rPr>
        <w:t>potrzeby</w:t>
      </w:r>
      <w:r w:rsidR="00472903" w:rsidRPr="00A33672">
        <w:rPr>
          <w:rFonts w:ascii="Arial" w:hAnsi="Arial" w:cs="Arial"/>
        </w:rPr>
        <w:t xml:space="preserve"> </w:t>
      </w:r>
      <w:r w:rsidR="0014054E" w:rsidRPr="00A33672">
        <w:rPr>
          <w:rFonts w:ascii="Arial" w:hAnsi="Arial" w:cs="Arial"/>
        </w:rPr>
        <w:t>o</w:t>
      </w:r>
      <w:r w:rsidR="00472903" w:rsidRPr="00A33672">
        <w:rPr>
          <w:rFonts w:ascii="Arial" w:hAnsi="Arial" w:cs="Arial"/>
        </w:rPr>
        <w:t xml:space="preserve"> </w:t>
      </w:r>
      <w:r w:rsidR="0014054E" w:rsidRPr="00A33672">
        <w:rPr>
          <w:rFonts w:ascii="Arial" w:hAnsi="Arial" w:cs="Arial"/>
        </w:rPr>
        <w:t>podanie</w:t>
      </w:r>
      <w:r w:rsidR="00472903" w:rsidRPr="00A33672">
        <w:rPr>
          <w:rFonts w:ascii="Arial" w:hAnsi="Arial" w:cs="Arial"/>
        </w:rPr>
        <w:t xml:space="preserve"> </w:t>
      </w:r>
      <w:r w:rsidR="0014054E" w:rsidRPr="00A33672">
        <w:rPr>
          <w:rFonts w:ascii="Arial" w:hAnsi="Arial" w:cs="Arial"/>
        </w:rPr>
        <w:t>celu</w:t>
      </w:r>
      <w:r w:rsidR="00472903" w:rsidRPr="00A33672">
        <w:rPr>
          <w:rFonts w:ascii="Arial" w:hAnsi="Arial" w:cs="Arial"/>
        </w:rPr>
        <w:t xml:space="preserve"> </w:t>
      </w:r>
      <w:r w:rsidR="0014054E" w:rsidRPr="00A33672">
        <w:rPr>
          <w:rFonts w:ascii="Arial" w:hAnsi="Arial" w:cs="Arial"/>
        </w:rPr>
        <w:t>pobytu</w:t>
      </w:r>
      <w:r w:rsidR="00472903" w:rsidRPr="00A33672">
        <w:rPr>
          <w:rFonts w:ascii="Arial" w:hAnsi="Arial" w:cs="Arial"/>
        </w:rPr>
        <w:t xml:space="preserve"> </w:t>
      </w:r>
      <w:r w:rsidR="0014054E" w:rsidRPr="00A33672">
        <w:rPr>
          <w:rFonts w:ascii="Arial" w:hAnsi="Arial" w:cs="Arial"/>
        </w:rPr>
        <w:t>na</w:t>
      </w:r>
      <w:r w:rsidR="00472903" w:rsidRPr="00A33672">
        <w:rPr>
          <w:rFonts w:ascii="Arial" w:hAnsi="Arial" w:cs="Arial"/>
        </w:rPr>
        <w:t xml:space="preserve"> </w:t>
      </w:r>
      <w:r w:rsidR="00BE14B8" w:rsidRPr="00A33672">
        <w:rPr>
          <w:rFonts w:ascii="Arial" w:hAnsi="Arial" w:cs="Arial"/>
        </w:rPr>
        <w:t>terenie</w:t>
      </w:r>
      <w:r w:rsidR="00472903" w:rsidRPr="00A33672">
        <w:rPr>
          <w:rFonts w:ascii="Arial" w:hAnsi="Arial" w:cs="Arial"/>
        </w:rPr>
        <w:t xml:space="preserve"> </w:t>
      </w:r>
      <w:r w:rsidR="00BE14B8" w:rsidRPr="00A33672">
        <w:rPr>
          <w:rFonts w:ascii="Arial" w:hAnsi="Arial" w:cs="Arial"/>
        </w:rPr>
        <w:t>szkoły</w:t>
      </w:r>
      <w:r w:rsidR="00472903" w:rsidRPr="00A33672">
        <w:rPr>
          <w:rFonts w:ascii="Arial" w:hAnsi="Arial" w:cs="Arial"/>
        </w:rPr>
        <w:t xml:space="preserve"> </w:t>
      </w:r>
      <w:r w:rsidR="00BE14B8" w:rsidRPr="00A33672">
        <w:rPr>
          <w:rFonts w:ascii="Arial" w:hAnsi="Arial" w:cs="Arial"/>
        </w:rPr>
        <w:t>i</w:t>
      </w:r>
      <w:r w:rsidR="00472903" w:rsidRPr="00A33672">
        <w:rPr>
          <w:rFonts w:ascii="Arial" w:hAnsi="Arial" w:cs="Arial"/>
        </w:rPr>
        <w:t xml:space="preserve"> </w:t>
      </w:r>
      <w:r w:rsidR="00BE14B8" w:rsidRPr="00A33672">
        <w:rPr>
          <w:rFonts w:ascii="Arial" w:hAnsi="Arial" w:cs="Arial"/>
        </w:rPr>
        <w:t>zawiadomienie</w:t>
      </w:r>
      <w:r w:rsidR="00472903" w:rsidRPr="00A33672">
        <w:rPr>
          <w:rFonts w:ascii="Arial" w:hAnsi="Arial" w:cs="Arial"/>
        </w:rPr>
        <w:t xml:space="preserve"> </w:t>
      </w:r>
      <w:r w:rsidR="0014054E" w:rsidRPr="00A33672">
        <w:rPr>
          <w:rFonts w:ascii="Arial" w:hAnsi="Arial" w:cs="Arial"/>
        </w:rPr>
        <w:t>pracownika</w:t>
      </w:r>
      <w:r w:rsidR="00472903" w:rsidRPr="00A33672">
        <w:rPr>
          <w:rFonts w:ascii="Arial" w:hAnsi="Arial" w:cs="Arial"/>
        </w:rPr>
        <w:t xml:space="preserve"> </w:t>
      </w:r>
      <w:r w:rsidR="0014054E" w:rsidRPr="00A33672">
        <w:rPr>
          <w:rFonts w:ascii="Arial" w:hAnsi="Arial" w:cs="Arial"/>
        </w:rPr>
        <w:t>obsługi</w:t>
      </w:r>
      <w:r w:rsidR="00472903" w:rsidRPr="00A33672">
        <w:rPr>
          <w:rFonts w:ascii="Arial" w:hAnsi="Arial" w:cs="Arial"/>
        </w:rPr>
        <w:t xml:space="preserve"> </w:t>
      </w:r>
      <w:r w:rsidR="0014054E" w:rsidRPr="00A33672">
        <w:rPr>
          <w:rFonts w:ascii="Arial" w:hAnsi="Arial" w:cs="Arial"/>
        </w:rPr>
        <w:t>szkoły</w:t>
      </w:r>
      <w:r w:rsidR="00472903" w:rsidRPr="00A33672">
        <w:rPr>
          <w:rFonts w:ascii="Arial" w:hAnsi="Arial" w:cs="Arial"/>
        </w:rPr>
        <w:t xml:space="preserve"> </w:t>
      </w:r>
      <w:r w:rsidR="0014054E" w:rsidRPr="00A33672">
        <w:rPr>
          <w:rFonts w:ascii="Arial" w:hAnsi="Arial" w:cs="Arial"/>
        </w:rPr>
        <w:t>o</w:t>
      </w:r>
      <w:r w:rsidR="00472903" w:rsidRPr="00A33672">
        <w:rPr>
          <w:rFonts w:ascii="Arial" w:hAnsi="Arial" w:cs="Arial"/>
        </w:rPr>
        <w:t xml:space="preserve"> </w:t>
      </w:r>
      <w:r w:rsidR="0014054E" w:rsidRPr="00A33672">
        <w:rPr>
          <w:rFonts w:ascii="Arial" w:hAnsi="Arial" w:cs="Arial"/>
        </w:rPr>
        <w:t>fakcie</w:t>
      </w:r>
      <w:r w:rsidR="00472903" w:rsidRPr="00A33672">
        <w:rPr>
          <w:rFonts w:ascii="Arial" w:hAnsi="Arial" w:cs="Arial"/>
        </w:rPr>
        <w:t xml:space="preserve"> </w:t>
      </w:r>
      <w:r w:rsidR="0014054E" w:rsidRPr="00A33672">
        <w:rPr>
          <w:rFonts w:ascii="Arial" w:hAnsi="Arial" w:cs="Arial"/>
        </w:rPr>
        <w:t>przebywania</w:t>
      </w:r>
      <w:r w:rsidR="00472903" w:rsidRPr="00A33672">
        <w:rPr>
          <w:rFonts w:ascii="Arial" w:hAnsi="Arial" w:cs="Arial"/>
        </w:rPr>
        <w:t xml:space="preserve"> </w:t>
      </w:r>
      <w:r w:rsidR="0014054E" w:rsidRPr="00A33672">
        <w:rPr>
          <w:rFonts w:ascii="Arial" w:hAnsi="Arial" w:cs="Arial"/>
        </w:rPr>
        <w:t>osób</w:t>
      </w:r>
      <w:r w:rsidR="00472903" w:rsidRPr="00A33672">
        <w:rPr>
          <w:rFonts w:ascii="Arial" w:hAnsi="Arial" w:cs="Arial"/>
        </w:rPr>
        <w:t xml:space="preserve"> </w:t>
      </w:r>
      <w:r w:rsidR="006106F8" w:rsidRPr="00A33672">
        <w:rPr>
          <w:rFonts w:ascii="Arial" w:hAnsi="Arial" w:cs="Arial"/>
        </w:rPr>
        <w:t>postronnych;</w:t>
      </w:r>
    </w:p>
    <w:p w14:paraId="4F3F60D2" w14:textId="77777777" w:rsidR="00A677FC" w:rsidRPr="00A33672" w:rsidRDefault="00A677FC">
      <w:pPr>
        <w:pStyle w:val="Akapitzlist"/>
        <w:numPr>
          <w:ilvl w:val="0"/>
          <w:numId w:val="151"/>
        </w:numPr>
        <w:contextualSpacing/>
        <w:rPr>
          <w:rFonts w:ascii="Arial" w:hAnsi="Arial" w:cs="Arial"/>
        </w:rPr>
      </w:pPr>
      <w:r w:rsidRPr="00A33672">
        <w:rPr>
          <w:rFonts w:ascii="Arial" w:hAnsi="Arial" w:cs="Arial"/>
        </w:rPr>
        <w:t>n</w:t>
      </w:r>
      <w:r w:rsidR="0014054E" w:rsidRPr="00A33672">
        <w:rPr>
          <w:rFonts w:ascii="Arial" w:hAnsi="Arial" w:cs="Arial"/>
        </w:rPr>
        <w:t>iezwłocznego</w:t>
      </w:r>
      <w:r w:rsidR="00472903" w:rsidRPr="00A33672">
        <w:rPr>
          <w:rFonts w:ascii="Arial" w:hAnsi="Arial" w:cs="Arial"/>
        </w:rPr>
        <w:t xml:space="preserve"> </w:t>
      </w:r>
      <w:r w:rsidR="0014054E" w:rsidRPr="00A33672">
        <w:rPr>
          <w:rFonts w:ascii="Arial" w:hAnsi="Arial" w:cs="Arial"/>
        </w:rPr>
        <w:t>zawiadomienia</w:t>
      </w:r>
      <w:r w:rsidR="00472903" w:rsidRPr="00A33672">
        <w:rPr>
          <w:rFonts w:ascii="Arial" w:hAnsi="Arial" w:cs="Arial"/>
        </w:rPr>
        <w:t xml:space="preserve"> </w:t>
      </w:r>
      <w:r w:rsidR="0014054E" w:rsidRPr="00A33672">
        <w:rPr>
          <w:rFonts w:ascii="Arial" w:hAnsi="Arial" w:cs="Arial"/>
        </w:rPr>
        <w:t>dyrektora</w:t>
      </w:r>
      <w:r w:rsidR="00472903" w:rsidRPr="00A33672">
        <w:rPr>
          <w:rFonts w:ascii="Arial" w:hAnsi="Arial" w:cs="Arial"/>
        </w:rPr>
        <w:t xml:space="preserve"> </w:t>
      </w:r>
      <w:r w:rsidR="0014054E" w:rsidRPr="00A33672">
        <w:rPr>
          <w:rFonts w:ascii="Arial" w:hAnsi="Arial" w:cs="Arial"/>
        </w:rPr>
        <w:t>szkoły</w:t>
      </w:r>
      <w:r w:rsidR="00472903" w:rsidRPr="00A33672">
        <w:rPr>
          <w:rFonts w:ascii="Arial" w:hAnsi="Arial" w:cs="Arial"/>
        </w:rPr>
        <w:t xml:space="preserve"> </w:t>
      </w:r>
      <w:r w:rsidR="00BE14B8" w:rsidRPr="00A33672">
        <w:rPr>
          <w:rFonts w:ascii="Arial" w:hAnsi="Arial" w:cs="Arial"/>
        </w:rPr>
        <w:t>o</w:t>
      </w:r>
      <w:r w:rsidR="00472903" w:rsidRPr="00A33672">
        <w:rPr>
          <w:rFonts w:ascii="Arial" w:hAnsi="Arial" w:cs="Arial"/>
        </w:rPr>
        <w:t xml:space="preserve"> </w:t>
      </w:r>
      <w:r w:rsidR="00BE14B8" w:rsidRPr="00A33672">
        <w:rPr>
          <w:rFonts w:ascii="Arial" w:hAnsi="Arial" w:cs="Arial"/>
        </w:rPr>
        <w:t>wszelkich</w:t>
      </w:r>
      <w:r w:rsidR="00472903" w:rsidRPr="00A33672">
        <w:rPr>
          <w:rFonts w:ascii="Arial" w:hAnsi="Arial" w:cs="Arial"/>
        </w:rPr>
        <w:t xml:space="preserve"> </w:t>
      </w:r>
      <w:r w:rsidR="00BE14B8" w:rsidRPr="00A33672">
        <w:rPr>
          <w:rFonts w:ascii="Arial" w:hAnsi="Arial" w:cs="Arial"/>
        </w:rPr>
        <w:t>dostrzeżonych</w:t>
      </w:r>
      <w:r w:rsidR="00472903" w:rsidRPr="00A33672">
        <w:rPr>
          <w:rFonts w:ascii="Arial" w:hAnsi="Arial" w:cs="Arial"/>
        </w:rPr>
        <w:t xml:space="preserve"> </w:t>
      </w:r>
      <w:r w:rsidR="0014054E" w:rsidRPr="00A33672">
        <w:rPr>
          <w:rFonts w:ascii="Arial" w:hAnsi="Arial" w:cs="Arial"/>
        </w:rPr>
        <w:t>zdarzeniach,</w:t>
      </w:r>
      <w:r w:rsidR="00472903" w:rsidRPr="00A33672">
        <w:rPr>
          <w:rFonts w:ascii="Arial" w:hAnsi="Arial" w:cs="Arial"/>
        </w:rPr>
        <w:t xml:space="preserve"> </w:t>
      </w:r>
      <w:r w:rsidR="0014054E" w:rsidRPr="00A33672">
        <w:rPr>
          <w:rFonts w:ascii="Arial" w:hAnsi="Arial" w:cs="Arial"/>
        </w:rPr>
        <w:t>niosących</w:t>
      </w:r>
      <w:r w:rsidR="00472903" w:rsidRPr="00A33672">
        <w:rPr>
          <w:rFonts w:ascii="Arial" w:hAnsi="Arial" w:cs="Arial"/>
        </w:rPr>
        <w:t xml:space="preserve"> </w:t>
      </w:r>
      <w:r w:rsidR="0014054E" w:rsidRPr="00A33672">
        <w:rPr>
          <w:rFonts w:ascii="Arial" w:hAnsi="Arial" w:cs="Arial"/>
        </w:rPr>
        <w:t>znamiona</w:t>
      </w:r>
      <w:r w:rsidR="00472903" w:rsidRPr="00A33672">
        <w:rPr>
          <w:rFonts w:ascii="Arial" w:hAnsi="Arial" w:cs="Arial"/>
        </w:rPr>
        <w:t xml:space="preserve"> </w:t>
      </w:r>
      <w:r w:rsidR="0014054E" w:rsidRPr="00A33672">
        <w:rPr>
          <w:rFonts w:ascii="Arial" w:hAnsi="Arial" w:cs="Arial"/>
        </w:rPr>
        <w:t>przestęps</w:t>
      </w:r>
      <w:r w:rsidR="00BE14B8" w:rsidRPr="00A33672">
        <w:rPr>
          <w:rFonts w:ascii="Arial" w:hAnsi="Arial" w:cs="Arial"/>
        </w:rPr>
        <w:t>twa</w:t>
      </w:r>
      <w:r w:rsidR="00472903" w:rsidRPr="00A33672">
        <w:rPr>
          <w:rFonts w:ascii="Arial" w:hAnsi="Arial" w:cs="Arial"/>
        </w:rPr>
        <w:t xml:space="preserve"> </w:t>
      </w:r>
      <w:r w:rsidR="00BE14B8" w:rsidRPr="00A33672">
        <w:rPr>
          <w:rFonts w:ascii="Arial" w:hAnsi="Arial" w:cs="Arial"/>
        </w:rPr>
        <w:t>lub</w:t>
      </w:r>
      <w:r w:rsidR="00472903" w:rsidRPr="00A33672">
        <w:rPr>
          <w:rFonts w:ascii="Arial" w:hAnsi="Arial" w:cs="Arial"/>
        </w:rPr>
        <w:t xml:space="preserve"> </w:t>
      </w:r>
      <w:r w:rsidR="00BE14B8" w:rsidRPr="00A33672">
        <w:rPr>
          <w:rFonts w:ascii="Arial" w:hAnsi="Arial" w:cs="Arial"/>
        </w:rPr>
        <w:t>stanowiących</w:t>
      </w:r>
      <w:r w:rsidR="00472903" w:rsidRPr="00A33672">
        <w:rPr>
          <w:rFonts w:ascii="Arial" w:hAnsi="Arial" w:cs="Arial"/>
        </w:rPr>
        <w:t xml:space="preserve"> </w:t>
      </w:r>
      <w:r w:rsidR="00BE14B8" w:rsidRPr="00A33672">
        <w:rPr>
          <w:rFonts w:ascii="Arial" w:hAnsi="Arial" w:cs="Arial"/>
        </w:rPr>
        <w:t>zagrożenie</w:t>
      </w:r>
      <w:r w:rsidR="00472903" w:rsidRPr="00A33672">
        <w:rPr>
          <w:rFonts w:ascii="Arial" w:hAnsi="Arial" w:cs="Arial"/>
        </w:rPr>
        <w:t xml:space="preserve"> </w:t>
      </w:r>
      <w:r w:rsidR="0014054E" w:rsidRPr="00A33672">
        <w:rPr>
          <w:rFonts w:ascii="Arial" w:hAnsi="Arial" w:cs="Arial"/>
        </w:rPr>
        <w:t>dla</w:t>
      </w:r>
      <w:r w:rsidR="00472903" w:rsidRPr="00A33672">
        <w:rPr>
          <w:rFonts w:ascii="Arial" w:hAnsi="Arial" w:cs="Arial"/>
        </w:rPr>
        <w:t xml:space="preserve"> </w:t>
      </w:r>
      <w:r w:rsidR="0014054E" w:rsidRPr="00A33672">
        <w:rPr>
          <w:rFonts w:ascii="Arial" w:hAnsi="Arial" w:cs="Arial"/>
        </w:rPr>
        <w:t>zdrowia</w:t>
      </w:r>
      <w:r w:rsidR="00472903" w:rsidRPr="00A33672">
        <w:rPr>
          <w:rFonts w:ascii="Arial" w:hAnsi="Arial" w:cs="Arial"/>
        </w:rPr>
        <w:t xml:space="preserve"> </w:t>
      </w:r>
      <w:r w:rsidR="0014054E" w:rsidRPr="00A33672">
        <w:rPr>
          <w:rFonts w:ascii="Arial" w:hAnsi="Arial" w:cs="Arial"/>
        </w:rPr>
        <w:t>lub</w:t>
      </w:r>
      <w:r w:rsidR="00472903" w:rsidRPr="00A33672">
        <w:rPr>
          <w:rFonts w:ascii="Arial" w:hAnsi="Arial" w:cs="Arial"/>
        </w:rPr>
        <w:t xml:space="preserve"> </w:t>
      </w:r>
      <w:r w:rsidR="0014054E" w:rsidRPr="00A33672">
        <w:rPr>
          <w:rFonts w:ascii="Arial" w:hAnsi="Arial" w:cs="Arial"/>
        </w:rPr>
        <w:t>życia</w:t>
      </w:r>
      <w:r w:rsidR="00472903" w:rsidRPr="00A33672">
        <w:rPr>
          <w:rFonts w:ascii="Arial" w:hAnsi="Arial" w:cs="Arial"/>
        </w:rPr>
        <w:t xml:space="preserve"> </w:t>
      </w:r>
      <w:r w:rsidR="0014054E" w:rsidRPr="00A33672">
        <w:rPr>
          <w:rFonts w:ascii="Arial" w:hAnsi="Arial" w:cs="Arial"/>
        </w:rPr>
        <w:t>uczniów</w:t>
      </w:r>
      <w:r w:rsidR="00472903" w:rsidRPr="00A33672">
        <w:rPr>
          <w:rFonts w:ascii="Arial" w:hAnsi="Arial" w:cs="Arial"/>
        </w:rPr>
        <w:t xml:space="preserve"> </w:t>
      </w:r>
      <w:r w:rsidR="0014054E" w:rsidRPr="00A33672">
        <w:rPr>
          <w:rFonts w:ascii="Arial" w:hAnsi="Arial" w:cs="Arial"/>
        </w:rPr>
        <w:t>i</w:t>
      </w:r>
      <w:r w:rsidR="00472903" w:rsidRPr="00A33672">
        <w:rPr>
          <w:rFonts w:ascii="Arial" w:hAnsi="Arial" w:cs="Arial"/>
        </w:rPr>
        <w:t xml:space="preserve"> </w:t>
      </w:r>
      <w:r w:rsidR="006106F8" w:rsidRPr="00A33672">
        <w:rPr>
          <w:rFonts w:ascii="Arial" w:hAnsi="Arial" w:cs="Arial"/>
        </w:rPr>
        <w:t>nauczycieli.</w:t>
      </w:r>
    </w:p>
    <w:p w14:paraId="509F11D2" w14:textId="4AE64F39" w:rsidR="00BE14B8" w:rsidRPr="00A33672" w:rsidRDefault="0014054E">
      <w:pPr>
        <w:pStyle w:val="Akapitzlist"/>
        <w:numPr>
          <w:ilvl w:val="0"/>
          <w:numId w:val="4"/>
        </w:numPr>
        <w:ind w:left="284" w:hanging="284"/>
        <w:contextualSpacing/>
        <w:rPr>
          <w:rFonts w:ascii="Arial" w:hAnsi="Arial" w:cs="Arial"/>
        </w:rPr>
      </w:pPr>
      <w:r w:rsidRPr="00A33672">
        <w:rPr>
          <w:rFonts w:ascii="Arial" w:hAnsi="Arial" w:cs="Arial"/>
        </w:rPr>
        <w:lastRenderedPageBreak/>
        <w:t>Nauczyciel</w:t>
      </w:r>
      <w:r w:rsidR="00472903" w:rsidRPr="00A33672">
        <w:rPr>
          <w:rFonts w:ascii="Arial" w:hAnsi="Arial" w:cs="Arial"/>
        </w:rPr>
        <w:t xml:space="preserve"> </w:t>
      </w:r>
      <w:r w:rsidRPr="00A33672">
        <w:rPr>
          <w:rFonts w:ascii="Arial" w:hAnsi="Arial" w:cs="Arial"/>
        </w:rPr>
        <w:t>ponosi</w:t>
      </w:r>
      <w:r w:rsidR="00472903" w:rsidRPr="00A33672">
        <w:rPr>
          <w:rFonts w:ascii="Arial" w:hAnsi="Arial" w:cs="Arial"/>
        </w:rPr>
        <w:t xml:space="preserve"> </w:t>
      </w:r>
      <w:r w:rsidRPr="00A33672">
        <w:rPr>
          <w:rFonts w:ascii="Arial" w:hAnsi="Arial" w:cs="Arial"/>
        </w:rPr>
        <w:t>odpowiedzialność</w:t>
      </w:r>
      <w:r w:rsidR="00472903" w:rsidRPr="00A33672">
        <w:rPr>
          <w:rFonts w:ascii="Arial" w:hAnsi="Arial" w:cs="Arial"/>
        </w:rPr>
        <w:t xml:space="preserve"> </w:t>
      </w:r>
      <w:r w:rsidRPr="00A33672">
        <w:rPr>
          <w:rFonts w:ascii="Arial" w:hAnsi="Arial" w:cs="Arial"/>
        </w:rPr>
        <w:t>za</w:t>
      </w:r>
      <w:r w:rsidR="00472903" w:rsidRPr="00A33672">
        <w:rPr>
          <w:rFonts w:ascii="Arial" w:hAnsi="Arial" w:cs="Arial"/>
        </w:rPr>
        <w:t xml:space="preserve"> </w:t>
      </w:r>
      <w:r w:rsidR="00BE14B8" w:rsidRPr="00A33672">
        <w:rPr>
          <w:rFonts w:ascii="Arial" w:hAnsi="Arial" w:cs="Arial"/>
        </w:rPr>
        <w:t>życie,</w:t>
      </w:r>
      <w:r w:rsidR="00472903" w:rsidRPr="00A33672">
        <w:rPr>
          <w:rFonts w:ascii="Arial" w:hAnsi="Arial" w:cs="Arial"/>
        </w:rPr>
        <w:t xml:space="preserve"> </w:t>
      </w:r>
      <w:r w:rsidR="00BE14B8" w:rsidRPr="00A33672">
        <w:rPr>
          <w:rFonts w:ascii="Arial" w:hAnsi="Arial" w:cs="Arial"/>
        </w:rPr>
        <w:t>zdrowie</w:t>
      </w:r>
      <w:r w:rsidR="00472903" w:rsidRPr="00A33672">
        <w:rPr>
          <w:rFonts w:ascii="Arial" w:hAnsi="Arial" w:cs="Arial"/>
        </w:rPr>
        <w:t xml:space="preserve"> </w:t>
      </w:r>
      <w:r w:rsidR="00BE14B8" w:rsidRPr="00A33672">
        <w:rPr>
          <w:rFonts w:ascii="Arial" w:hAnsi="Arial" w:cs="Arial"/>
        </w:rPr>
        <w:t>i</w:t>
      </w:r>
      <w:r w:rsidR="00472903" w:rsidRPr="00A33672">
        <w:rPr>
          <w:rFonts w:ascii="Arial" w:hAnsi="Arial" w:cs="Arial"/>
        </w:rPr>
        <w:t xml:space="preserve"> </w:t>
      </w:r>
      <w:r w:rsidR="00BE14B8" w:rsidRPr="00A33672">
        <w:rPr>
          <w:rFonts w:ascii="Arial" w:hAnsi="Arial" w:cs="Arial"/>
        </w:rPr>
        <w:t>bezpieczeństwo</w:t>
      </w:r>
      <w:r w:rsidR="00472903" w:rsidRPr="00A33672">
        <w:rPr>
          <w:rFonts w:ascii="Arial" w:hAnsi="Arial" w:cs="Arial"/>
        </w:rPr>
        <w:t xml:space="preserve"> </w:t>
      </w:r>
      <w:r w:rsidR="00BE14B8" w:rsidRPr="00A33672">
        <w:rPr>
          <w:rFonts w:ascii="Arial" w:hAnsi="Arial" w:cs="Arial"/>
        </w:rPr>
        <w:t>uczniów</w:t>
      </w:r>
      <w:r w:rsidR="00472903" w:rsidRPr="00A33672">
        <w:rPr>
          <w:rFonts w:ascii="Arial" w:hAnsi="Arial" w:cs="Arial"/>
        </w:rPr>
        <w:t xml:space="preserve"> </w:t>
      </w:r>
      <w:r w:rsidRPr="00A33672">
        <w:rPr>
          <w:rFonts w:ascii="Arial" w:hAnsi="Arial" w:cs="Arial"/>
        </w:rPr>
        <w:t>w</w:t>
      </w:r>
      <w:r w:rsidR="00472903" w:rsidRPr="00A33672">
        <w:rPr>
          <w:rFonts w:ascii="Arial" w:hAnsi="Arial" w:cs="Arial"/>
        </w:rPr>
        <w:t xml:space="preserve"> </w:t>
      </w:r>
      <w:r w:rsidRPr="00A33672">
        <w:rPr>
          <w:rFonts w:ascii="Arial" w:hAnsi="Arial" w:cs="Arial"/>
        </w:rPr>
        <w:t>czasie</w:t>
      </w:r>
      <w:r w:rsidR="00472903" w:rsidRPr="00A33672">
        <w:rPr>
          <w:rFonts w:ascii="Arial" w:hAnsi="Arial" w:cs="Arial"/>
        </w:rPr>
        <w:t xml:space="preserve"> </w:t>
      </w:r>
      <w:r w:rsidRPr="00A33672">
        <w:rPr>
          <w:rFonts w:ascii="Arial" w:hAnsi="Arial" w:cs="Arial"/>
        </w:rPr>
        <w:t>pr</w:t>
      </w:r>
      <w:r w:rsidR="00BE14B8" w:rsidRPr="00A33672">
        <w:rPr>
          <w:rFonts w:ascii="Arial" w:hAnsi="Arial" w:cs="Arial"/>
        </w:rPr>
        <w:t>owadzonych</w:t>
      </w:r>
      <w:r w:rsidR="00472903" w:rsidRPr="00A33672">
        <w:rPr>
          <w:rFonts w:ascii="Arial" w:hAnsi="Arial" w:cs="Arial"/>
        </w:rPr>
        <w:t xml:space="preserve"> </w:t>
      </w:r>
      <w:r w:rsidR="00BE14B8" w:rsidRPr="00A33672">
        <w:rPr>
          <w:rFonts w:ascii="Arial" w:hAnsi="Arial" w:cs="Arial"/>
        </w:rPr>
        <w:t>przez</w:t>
      </w:r>
      <w:r w:rsidR="00472903" w:rsidRPr="00A33672">
        <w:rPr>
          <w:rFonts w:ascii="Arial" w:hAnsi="Arial" w:cs="Arial"/>
        </w:rPr>
        <w:t xml:space="preserve"> </w:t>
      </w:r>
      <w:r w:rsidR="00BE14B8" w:rsidRPr="00A33672">
        <w:rPr>
          <w:rFonts w:ascii="Arial" w:hAnsi="Arial" w:cs="Arial"/>
        </w:rPr>
        <w:t>siebie</w:t>
      </w:r>
      <w:r w:rsidR="00472903" w:rsidRPr="00A33672">
        <w:rPr>
          <w:rFonts w:ascii="Arial" w:hAnsi="Arial" w:cs="Arial"/>
        </w:rPr>
        <w:t xml:space="preserve"> </w:t>
      </w:r>
      <w:r w:rsidR="00BE14B8" w:rsidRPr="00A33672">
        <w:rPr>
          <w:rFonts w:ascii="Arial" w:hAnsi="Arial" w:cs="Arial"/>
        </w:rPr>
        <w:t>zajęć</w:t>
      </w:r>
      <w:r w:rsidR="00472903" w:rsidRPr="00A33672">
        <w:rPr>
          <w:rFonts w:ascii="Arial" w:hAnsi="Arial" w:cs="Arial"/>
        </w:rPr>
        <w:t xml:space="preserve"> </w:t>
      </w:r>
      <w:r w:rsidR="00BE14B8" w:rsidRPr="00A33672">
        <w:rPr>
          <w:rFonts w:ascii="Arial" w:hAnsi="Arial" w:cs="Arial"/>
        </w:rPr>
        <w:t>i</w:t>
      </w:r>
      <w:r w:rsidR="00472903" w:rsidRPr="00A33672">
        <w:rPr>
          <w:rFonts w:ascii="Arial" w:hAnsi="Arial" w:cs="Arial"/>
        </w:rPr>
        <w:t xml:space="preserve"> </w:t>
      </w:r>
      <w:r w:rsidRPr="00A33672">
        <w:rPr>
          <w:rFonts w:ascii="Arial" w:hAnsi="Arial" w:cs="Arial"/>
        </w:rPr>
        <w:t>pełnionych</w:t>
      </w:r>
      <w:r w:rsidR="00472903" w:rsidRPr="00A33672">
        <w:rPr>
          <w:rFonts w:ascii="Arial" w:hAnsi="Arial" w:cs="Arial"/>
        </w:rPr>
        <w:t xml:space="preserve"> </w:t>
      </w:r>
      <w:r w:rsidRPr="00A33672">
        <w:rPr>
          <w:rFonts w:ascii="Arial" w:hAnsi="Arial" w:cs="Arial"/>
        </w:rPr>
        <w:t>dyżurów,</w:t>
      </w:r>
      <w:r w:rsidR="00472903" w:rsidRPr="00A33672">
        <w:rPr>
          <w:rFonts w:ascii="Arial" w:hAnsi="Arial" w:cs="Arial"/>
        </w:rPr>
        <w:t xml:space="preserve"> </w:t>
      </w:r>
      <w:r w:rsidRPr="00A33672">
        <w:rPr>
          <w:rFonts w:ascii="Arial" w:hAnsi="Arial" w:cs="Arial"/>
        </w:rPr>
        <w:t>a</w:t>
      </w:r>
      <w:r w:rsidR="00472903" w:rsidRPr="00A33672">
        <w:rPr>
          <w:rFonts w:ascii="Arial" w:hAnsi="Arial" w:cs="Arial"/>
        </w:rPr>
        <w:t xml:space="preserve"> </w:t>
      </w:r>
      <w:r w:rsidRPr="00A33672">
        <w:rPr>
          <w:rFonts w:ascii="Arial" w:hAnsi="Arial" w:cs="Arial"/>
        </w:rPr>
        <w:t>ponadto</w:t>
      </w:r>
      <w:r w:rsidR="00472903" w:rsidRPr="00A33672">
        <w:rPr>
          <w:rFonts w:ascii="Arial" w:hAnsi="Arial" w:cs="Arial"/>
        </w:rPr>
        <w:t xml:space="preserve"> </w:t>
      </w:r>
      <w:r w:rsidR="008906E3" w:rsidRPr="00A33672">
        <w:rPr>
          <w:rFonts w:ascii="Arial" w:hAnsi="Arial" w:cs="Arial"/>
        </w:rPr>
        <w:t>podejmuje</w:t>
      </w:r>
      <w:r w:rsidR="00472903" w:rsidRPr="00A33672">
        <w:rPr>
          <w:rFonts w:ascii="Arial" w:hAnsi="Arial" w:cs="Arial"/>
        </w:rPr>
        <w:t xml:space="preserve"> </w:t>
      </w:r>
      <w:r w:rsidR="008906E3" w:rsidRPr="00A33672">
        <w:rPr>
          <w:rFonts w:ascii="Arial" w:hAnsi="Arial" w:cs="Arial"/>
        </w:rPr>
        <w:t>działania</w:t>
      </w:r>
      <w:r w:rsidR="00472903" w:rsidRPr="00A33672">
        <w:rPr>
          <w:rFonts w:ascii="Arial" w:hAnsi="Arial" w:cs="Arial"/>
        </w:rPr>
        <w:t xml:space="preserve"> </w:t>
      </w:r>
      <w:r w:rsidR="008906E3" w:rsidRPr="00A33672">
        <w:rPr>
          <w:rFonts w:ascii="Arial" w:hAnsi="Arial" w:cs="Arial"/>
        </w:rPr>
        <w:t>takie</w:t>
      </w:r>
      <w:r w:rsidR="00472903" w:rsidRPr="00A33672">
        <w:rPr>
          <w:rFonts w:ascii="Arial" w:hAnsi="Arial" w:cs="Arial"/>
        </w:rPr>
        <w:t xml:space="preserve"> </w:t>
      </w:r>
      <w:r w:rsidR="008906E3" w:rsidRPr="00A33672">
        <w:rPr>
          <w:rFonts w:ascii="Arial" w:hAnsi="Arial" w:cs="Arial"/>
        </w:rPr>
        <w:t>jak:</w:t>
      </w:r>
      <w:r w:rsidR="00472903" w:rsidRPr="00A33672">
        <w:rPr>
          <w:rFonts w:ascii="Arial" w:hAnsi="Arial" w:cs="Arial"/>
        </w:rPr>
        <w:t xml:space="preserve"> </w:t>
      </w:r>
    </w:p>
    <w:p w14:paraId="017B88F3" w14:textId="6EBE2AD5" w:rsidR="0014054E" w:rsidRPr="00A33672" w:rsidRDefault="002E573F">
      <w:pPr>
        <w:pStyle w:val="Akapitzlist"/>
        <w:numPr>
          <w:ilvl w:val="0"/>
          <w:numId w:val="152"/>
        </w:numPr>
        <w:contextualSpacing/>
        <w:rPr>
          <w:rFonts w:ascii="Arial" w:hAnsi="Arial" w:cs="Arial"/>
        </w:rPr>
      </w:pPr>
      <w:r w:rsidRPr="00A33672">
        <w:rPr>
          <w:rFonts w:ascii="Arial" w:hAnsi="Arial" w:cs="Arial"/>
        </w:rPr>
        <w:t>p</w:t>
      </w:r>
      <w:r w:rsidR="0014054E" w:rsidRPr="00A33672">
        <w:rPr>
          <w:rFonts w:ascii="Arial" w:hAnsi="Arial" w:cs="Arial"/>
        </w:rPr>
        <w:t>rzeprowadzanie</w:t>
      </w:r>
      <w:r w:rsidR="00472903" w:rsidRPr="00A33672">
        <w:rPr>
          <w:rFonts w:ascii="Arial" w:hAnsi="Arial" w:cs="Arial"/>
        </w:rPr>
        <w:t xml:space="preserve"> </w:t>
      </w:r>
      <w:r w:rsidR="0014054E" w:rsidRPr="00A33672">
        <w:rPr>
          <w:rFonts w:ascii="Arial" w:hAnsi="Arial" w:cs="Arial"/>
        </w:rPr>
        <w:t>pogadanek</w:t>
      </w:r>
      <w:r w:rsidR="00472903" w:rsidRPr="00A33672">
        <w:rPr>
          <w:rFonts w:ascii="Arial" w:hAnsi="Arial" w:cs="Arial"/>
        </w:rPr>
        <w:t xml:space="preserve"> </w:t>
      </w:r>
      <w:r w:rsidR="0014054E" w:rsidRPr="00A33672">
        <w:rPr>
          <w:rFonts w:ascii="Arial" w:hAnsi="Arial" w:cs="Arial"/>
        </w:rPr>
        <w:t>na</w:t>
      </w:r>
      <w:r w:rsidR="00472903" w:rsidRPr="00A33672">
        <w:rPr>
          <w:rFonts w:ascii="Arial" w:hAnsi="Arial" w:cs="Arial"/>
        </w:rPr>
        <w:t xml:space="preserve"> </w:t>
      </w:r>
      <w:r w:rsidR="0014054E" w:rsidRPr="00A33672">
        <w:rPr>
          <w:rFonts w:ascii="Arial" w:hAnsi="Arial" w:cs="Arial"/>
        </w:rPr>
        <w:t>temat</w:t>
      </w:r>
      <w:r w:rsidR="00472903" w:rsidRPr="00A33672">
        <w:rPr>
          <w:rFonts w:ascii="Arial" w:hAnsi="Arial" w:cs="Arial"/>
        </w:rPr>
        <w:t xml:space="preserve"> </w:t>
      </w:r>
      <w:r w:rsidR="0014054E" w:rsidRPr="00A33672">
        <w:rPr>
          <w:rFonts w:ascii="Arial" w:hAnsi="Arial" w:cs="Arial"/>
        </w:rPr>
        <w:t>bezpieczeństwa</w:t>
      </w:r>
      <w:r w:rsidR="00472903" w:rsidRPr="00A33672">
        <w:rPr>
          <w:rFonts w:ascii="Arial" w:hAnsi="Arial" w:cs="Arial"/>
        </w:rPr>
        <w:t xml:space="preserve"> </w:t>
      </w:r>
      <w:r w:rsidR="0014054E" w:rsidRPr="00A33672">
        <w:rPr>
          <w:rFonts w:ascii="Arial" w:hAnsi="Arial" w:cs="Arial"/>
        </w:rPr>
        <w:t>w</w:t>
      </w:r>
      <w:r w:rsidR="00472903" w:rsidRPr="00A33672">
        <w:rPr>
          <w:rFonts w:ascii="Arial" w:hAnsi="Arial" w:cs="Arial"/>
        </w:rPr>
        <w:t xml:space="preserve"> </w:t>
      </w:r>
      <w:r w:rsidR="0014054E" w:rsidRPr="00A33672">
        <w:rPr>
          <w:rFonts w:ascii="Arial" w:hAnsi="Arial" w:cs="Arial"/>
        </w:rPr>
        <w:t>szkole</w:t>
      </w:r>
      <w:r w:rsidR="00472903" w:rsidRPr="00A33672">
        <w:rPr>
          <w:rFonts w:ascii="Arial" w:hAnsi="Arial" w:cs="Arial"/>
        </w:rPr>
        <w:t xml:space="preserve"> </w:t>
      </w:r>
      <w:r w:rsidR="00BE14B8" w:rsidRPr="00A33672">
        <w:rPr>
          <w:rFonts w:ascii="Arial" w:hAnsi="Arial" w:cs="Arial"/>
        </w:rPr>
        <w:t>i</w:t>
      </w:r>
      <w:r w:rsidR="00472903" w:rsidRPr="00A33672">
        <w:rPr>
          <w:rFonts w:ascii="Arial" w:hAnsi="Arial" w:cs="Arial"/>
        </w:rPr>
        <w:t xml:space="preserve"> </w:t>
      </w:r>
      <w:r w:rsidR="00BE14B8" w:rsidRPr="00A33672">
        <w:rPr>
          <w:rFonts w:ascii="Arial" w:hAnsi="Arial" w:cs="Arial"/>
        </w:rPr>
        <w:t>na</w:t>
      </w:r>
      <w:r w:rsidR="00472903" w:rsidRPr="00A33672">
        <w:rPr>
          <w:rFonts w:ascii="Arial" w:hAnsi="Arial" w:cs="Arial"/>
        </w:rPr>
        <w:t xml:space="preserve"> </w:t>
      </w:r>
      <w:r w:rsidR="0014054E" w:rsidRPr="00A33672">
        <w:rPr>
          <w:rFonts w:ascii="Arial" w:hAnsi="Arial" w:cs="Arial"/>
        </w:rPr>
        <w:t>drodze</w:t>
      </w:r>
      <w:r w:rsidR="00A677FC" w:rsidRPr="00A33672">
        <w:rPr>
          <w:rFonts w:ascii="Arial" w:hAnsi="Arial" w:cs="Arial"/>
        </w:rPr>
        <w:t>;</w:t>
      </w:r>
    </w:p>
    <w:p w14:paraId="7B4175B7" w14:textId="52994B08" w:rsidR="0014054E" w:rsidRPr="00A33672" w:rsidRDefault="002E573F">
      <w:pPr>
        <w:pStyle w:val="Akapitzlist"/>
        <w:numPr>
          <w:ilvl w:val="0"/>
          <w:numId w:val="152"/>
        </w:numPr>
        <w:contextualSpacing/>
        <w:rPr>
          <w:rFonts w:ascii="Arial" w:hAnsi="Arial" w:cs="Arial"/>
        </w:rPr>
      </w:pPr>
      <w:r w:rsidRPr="00A33672">
        <w:rPr>
          <w:rFonts w:ascii="Arial" w:hAnsi="Arial" w:cs="Arial"/>
        </w:rPr>
        <w:t>w</w:t>
      </w:r>
      <w:r w:rsidR="00472903" w:rsidRPr="00A33672">
        <w:rPr>
          <w:rFonts w:ascii="Arial" w:hAnsi="Arial" w:cs="Arial"/>
        </w:rPr>
        <w:t xml:space="preserve"> </w:t>
      </w:r>
      <w:r w:rsidR="0014054E" w:rsidRPr="00A33672">
        <w:rPr>
          <w:rFonts w:ascii="Arial" w:hAnsi="Arial" w:cs="Arial"/>
        </w:rPr>
        <w:t>okresach</w:t>
      </w:r>
      <w:r w:rsidR="00472903" w:rsidRPr="00A33672">
        <w:rPr>
          <w:rFonts w:ascii="Arial" w:hAnsi="Arial" w:cs="Arial"/>
        </w:rPr>
        <w:t xml:space="preserve"> </w:t>
      </w:r>
      <w:r w:rsidR="0014054E" w:rsidRPr="00A33672">
        <w:rPr>
          <w:rFonts w:ascii="Arial" w:hAnsi="Arial" w:cs="Arial"/>
        </w:rPr>
        <w:t>przed</w:t>
      </w:r>
      <w:r w:rsidR="00472903" w:rsidRPr="00A33672">
        <w:rPr>
          <w:rFonts w:ascii="Arial" w:hAnsi="Arial" w:cs="Arial"/>
        </w:rPr>
        <w:t xml:space="preserve"> </w:t>
      </w:r>
      <w:r w:rsidR="0014054E" w:rsidRPr="00A33672">
        <w:rPr>
          <w:rFonts w:ascii="Arial" w:hAnsi="Arial" w:cs="Arial"/>
        </w:rPr>
        <w:t>wakacjami,</w:t>
      </w:r>
      <w:r w:rsidR="00472903" w:rsidRPr="00A33672">
        <w:rPr>
          <w:rFonts w:ascii="Arial" w:hAnsi="Arial" w:cs="Arial"/>
        </w:rPr>
        <w:t xml:space="preserve"> </w:t>
      </w:r>
      <w:r w:rsidR="0014054E" w:rsidRPr="00A33672">
        <w:rPr>
          <w:rFonts w:ascii="Arial" w:hAnsi="Arial" w:cs="Arial"/>
        </w:rPr>
        <w:t>feriam</w:t>
      </w:r>
      <w:r w:rsidR="00BE14B8" w:rsidRPr="00A33672">
        <w:rPr>
          <w:rFonts w:ascii="Arial" w:hAnsi="Arial" w:cs="Arial"/>
        </w:rPr>
        <w:t>i</w:t>
      </w:r>
      <w:r w:rsidR="00472903" w:rsidRPr="00A33672">
        <w:rPr>
          <w:rFonts w:ascii="Arial" w:hAnsi="Arial" w:cs="Arial"/>
        </w:rPr>
        <w:t xml:space="preserve"> </w:t>
      </w:r>
      <w:r w:rsidR="00BE14B8" w:rsidRPr="00A33672">
        <w:rPr>
          <w:rFonts w:ascii="Arial" w:hAnsi="Arial" w:cs="Arial"/>
        </w:rPr>
        <w:t>i</w:t>
      </w:r>
      <w:r w:rsidR="00472903" w:rsidRPr="00A33672">
        <w:rPr>
          <w:rFonts w:ascii="Arial" w:hAnsi="Arial" w:cs="Arial"/>
        </w:rPr>
        <w:t xml:space="preserve"> </w:t>
      </w:r>
      <w:r w:rsidR="00BE14B8" w:rsidRPr="00A33672">
        <w:rPr>
          <w:rFonts w:ascii="Arial" w:hAnsi="Arial" w:cs="Arial"/>
        </w:rPr>
        <w:t>przerwami,</w:t>
      </w:r>
      <w:r w:rsidR="00472903" w:rsidRPr="00A33672">
        <w:rPr>
          <w:rFonts w:ascii="Arial" w:hAnsi="Arial" w:cs="Arial"/>
        </w:rPr>
        <w:t xml:space="preserve"> </w:t>
      </w:r>
      <w:r w:rsidR="00BE14B8" w:rsidRPr="00A33672">
        <w:rPr>
          <w:rFonts w:ascii="Arial" w:hAnsi="Arial" w:cs="Arial"/>
        </w:rPr>
        <w:t>przeprowadzenie</w:t>
      </w:r>
      <w:r w:rsidR="00472903" w:rsidRPr="00A33672">
        <w:rPr>
          <w:rFonts w:ascii="Arial" w:hAnsi="Arial" w:cs="Arial"/>
        </w:rPr>
        <w:t xml:space="preserve"> </w:t>
      </w:r>
      <w:r w:rsidR="0014054E" w:rsidRPr="00A33672">
        <w:rPr>
          <w:rFonts w:ascii="Arial" w:hAnsi="Arial" w:cs="Arial"/>
        </w:rPr>
        <w:t>pogadanek</w:t>
      </w:r>
      <w:r w:rsidR="00472903" w:rsidRPr="00A33672">
        <w:rPr>
          <w:rFonts w:ascii="Arial" w:hAnsi="Arial" w:cs="Arial"/>
        </w:rPr>
        <w:t xml:space="preserve"> </w:t>
      </w:r>
      <w:r w:rsidR="0014054E" w:rsidRPr="00A33672">
        <w:rPr>
          <w:rFonts w:ascii="Arial" w:hAnsi="Arial" w:cs="Arial"/>
        </w:rPr>
        <w:t>na</w:t>
      </w:r>
      <w:r w:rsidR="00472903" w:rsidRPr="00A33672">
        <w:rPr>
          <w:rFonts w:ascii="Arial" w:hAnsi="Arial" w:cs="Arial"/>
        </w:rPr>
        <w:t xml:space="preserve"> </w:t>
      </w:r>
      <w:r w:rsidR="0014054E" w:rsidRPr="00A33672">
        <w:rPr>
          <w:rFonts w:ascii="Arial" w:hAnsi="Arial" w:cs="Arial"/>
        </w:rPr>
        <w:t>temat</w:t>
      </w:r>
      <w:r w:rsidR="00472903" w:rsidRPr="00A33672">
        <w:rPr>
          <w:rFonts w:ascii="Arial" w:hAnsi="Arial" w:cs="Arial"/>
        </w:rPr>
        <w:t xml:space="preserve"> </w:t>
      </w:r>
      <w:r w:rsidR="0014054E" w:rsidRPr="00A33672">
        <w:rPr>
          <w:rFonts w:ascii="Arial" w:hAnsi="Arial" w:cs="Arial"/>
        </w:rPr>
        <w:t>bezpiecznego</w:t>
      </w:r>
      <w:r w:rsidR="00472903" w:rsidRPr="00A33672">
        <w:rPr>
          <w:rFonts w:ascii="Arial" w:hAnsi="Arial" w:cs="Arial"/>
        </w:rPr>
        <w:t xml:space="preserve"> </w:t>
      </w:r>
      <w:r w:rsidR="0014054E" w:rsidRPr="00A33672">
        <w:rPr>
          <w:rFonts w:ascii="Arial" w:hAnsi="Arial" w:cs="Arial"/>
        </w:rPr>
        <w:t>i</w:t>
      </w:r>
      <w:r w:rsidR="00472903" w:rsidRPr="00A33672">
        <w:rPr>
          <w:rFonts w:ascii="Arial" w:hAnsi="Arial" w:cs="Arial"/>
        </w:rPr>
        <w:t xml:space="preserve"> </w:t>
      </w:r>
      <w:r w:rsidR="00BE14B8" w:rsidRPr="00A33672">
        <w:rPr>
          <w:rFonts w:ascii="Arial" w:hAnsi="Arial" w:cs="Arial"/>
        </w:rPr>
        <w:t>racjonalnego</w:t>
      </w:r>
      <w:r w:rsidR="00472903" w:rsidRPr="00A33672">
        <w:rPr>
          <w:rFonts w:ascii="Arial" w:hAnsi="Arial" w:cs="Arial"/>
        </w:rPr>
        <w:t xml:space="preserve"> </w:t>
      </w:r>
      <w:r w:rsidR="00BE14B8" w:rsidRPr="00A33672">
        <w:rPr>
          <w:rFonts w:ascii="Arial" w:hAnsi="Arial" w:cs="Arial"/>
        </w:rPr>
        <w:t>spędzania</w:t>
      </w:r>
      <w:r w:rsidR="00472903" w:rsidRPr="00A33672">
        <w:rPr>
          <w:rFonts w:ascii="Arial" w:hAnsi="Arial" w:cs="Arial"/>
        </w:rPr>
        <w:t xml:space="preserve"> </w:t>
      </w:r>
      <w:r w:rsidR="00BE14B8" w:rsidRPr="00A33672">
        <w:rPr>
          <w:rFonts w:ascii="Arial" w:hAnsi="Arial" w:cs="Arial"/>
        </w:rPr>
        <w:t>wolnego</w:t>
      </w:r>
      <w:r w:rsidR="00472903" w:rsidRPr="00A33672">
        <w:rPr>
          <w:rFonts w:ascii="Arial" w:hAnsi="Arial" w:cs="Arial"/>
        </w:rPr>
        <w:t xml:space="preserve"> </w:t>
      </w:r>
      <w:r w:rsidR="0014054E" w:rsidRPr="00A33672">
        <w:rPr>
          <w:rFonts w:ascii="Arial" w:hAnsi="Arial" w:cs="Arial"/>
        </w:rPr>
        <w:t>czasu</w:t>
      </w:r>
      <w:r w:rsidR="00A677FC" w:rsidRPr="00A33672">
        <w:rPr>
          <w:rFonts w:ascii="Arial" w:hAnsi="Arial" w:cs="Arial"/>
        </w:rPr>
        <w:t>;</w:t>
      </w:r>
      <w:r w:rsidR="00472903" w:rsidRPr="00A33672">
        <w:rPr>
          <w:rFonts w:ascii="Arial" w:hAnsi="Arial" w:cs="Arial"/>
        </w:rPr>
        <w:t xml:space="preserve"> </w:t>
      </w:r>
    </w:p>
    <w:p w14:paraId="5D289558" w14:textId="5DA5DC13" w:rsidR="0014054E" w:rsidRPr="00A33672" w:rsidRDefault="002E573F">
      <w:pPr>
        <w:pStyle w:val="Akapitzlist"/>
        <w:numPr>
          <w:ilvl w:val="0"/>
          <w:numId w:val="152"/>
        </w:numPr>
        <w:contextualSpacing/>
        <w:rPr>
          <w:rFonts w:ascii="Arial" w:hAnsi="Arial" w:cs="Arial"/>
        </w:rPr>
      </w:pPr>
      <w:r w:rsidRPr="00A33672">
        <w:rPr>
          <w:rFonts w:ascii="Arial" w:hAnsi="Arial" w:cs="Arial"/>
        </w:rPr>
        <w:t>i</w:t>
      </w:r>
      <w:r w:rsidR="0014054E" w:rsidRPr="00A33672">
        <w:rPr>
          <w:rFonts w:ascii="Arial" w:hAnsi="Arial" w:cs="Arial"/>
        </w:rPr>
        <w:t>nstruowanie</w:t>
      </w:r>
      <w:r w:rsidR="00472903" w:rsidRPr="00A33672">
        <w:rPr>
          <w:rFonts w:ascii="Arial" w:hAnsi="Arial" w:cs="Arial"/>
        </w:rPr>
        <w:t xml:space="preserve"> </w:t>
      </w:r>
      <w:r w:rsidR="0014054E" w:rsidRPr="00A33672">
        <w:rPr>
          <w:rFonts w:ascii="Arial" w:hAnsi="Arial" w:cs="Arial"/>
        </w:rPr>
        <w:t>uczniów</w:t>
      </w:r>
      <w:r w:rsidR="00472903" w:rsidRPr="00A33672">
        <w:rPr>
          <w:rFonts w:ascii="Arial" w:hAnsi="Arial" w:cs="Arial"/>
        </w:rPr>
        <w:t xml:space="preserve"> </w:t>
      </w:r>
      <w:r w:rsidR="0014054E" w:rsidRPr="00A33672">
        <w:rPr>
          <w:rFonts w:ascii="Arial" w:hAnsi="Arial" w:cs="Arial"/>
        </w:rPr>
        <w:t>w</w:t>
      </w:r>
      <w:r w:rsidR="00472903" w:rsidRPr="00A33672">
        <w:rPr>
          <w:rFonts w:ascii="Arial" w:hAnsi="Arial" w:cs="Arial"/>
        </w:rPr>
        <w:t xml:space="preserve"> </w:t>
      </w:r>
      <w:r w:rsidR="0014054E" w:rsidRPr="00A33672">
        <w:rPr>
          <w:rFonts w:ascii="Arial" w:hAnsi="Arial" w:cs="Arial"/>
        </w:rPr>
        <w:t>zakresie</w:t>
      </w:r>
      <w:r w:rsidR="00472903" w:rsidRPr="00A33672">
        <w:rPr>
          <w:rFonts w:ascii="Arial" w:hAnsi="Arial" w:cs="Arial"/>
        </w:rPr>
        <w:t xml:space="preserve"> </w:t>
      </w:r>
      <w:r w:rsidR="0014054E" w:rsidRPr="00A33672">
        <w:rPr>
          <w:rFonts w:ascii="Arial" w:hAnsi="Arial" w:cs="Arial"/>
        </w:rPr>
        <w:t>specyficznych</w:t>
      </w:r>
      <w:r w:rsidR="00A677FC" w:rsidRPr="00A33672">
        <w:rPr>
          <w:rFonts w:ascii="Arial" w:hAnsi="Arial" w:cs="Arial"/>
        </w:rPr>
        <w:t xml:space="preserve"> </w:t>
      </w:r>
      <w:r w:rsidR="0014054E" w:rsidRPr="00A33672">
        <w:rPr>
          <w:rFonts w:ascii="Arial" w:hAnsi="Arial" w:cs="Arial"/>
        </w:rPr>
        <w:t>warunków</w:t>
      </w:r>
      <w:r w:rsidR="00472903" w:rsidRPr="00A33672">
        <w:rPr>
          <w:rFonts w:ascii="Arial" w:hAnsi="Arial" w:cs="Arial"/>
        </w:rPr>
        <w:t xml:space="preserve"> </w:t>
      </w:r>
      <w:r w:rsidR="0014054E" w:rsidRPr="00A33672">
        <w:rPr>
          <w:rFonts w:ascii="Arial" w:hAnsi="Arial" w:cs="Arial"/>
        </w:rPr>
        <w:t>bhp</w:t>
      </w:r>
      <w:r w:rsidR="00472903" w:rsidRPr="00A33672">
        <w:rPr>
          <w:rFonts w:ascii="Arial" w:hAnsi="Arial" w:cs="Arial"/>
        </w:rPr>
        <w:t xml:space="preserve"> </w:t>
      </w:r>
      <w:r w:rsidR="0014054E" w:rsidRPr="00A33672">
        <w:rPr>
          <w:rFonts w:ascii="Arial" w:hAnsi="Arial" w:cs="Arial"/>
        </w:rPr>
        <w:t>pod</w:t>
      </w:r>
      <w:r w:rsidR="00BF1A80" w:rsidRPr="00A33672">
        <w:rPr>
          <w:rFonts w:ascii="Arial" w:hAnsi="Arial" w:cs="Arial"/>
        </w:rPr>
        <w:t>czas</w:t>
      </w:r>
      <w:r w:rsidR="00472903" w:rsidRPr="00A33672">
        <w:rPr>
          <w:rFonts w:ascii="Arial" w:hAnsi="Arial" w:cs="Arial"/>
        </w:rPr>
        <w:t xml:space="preserve"> </w:t>
      </w:r>
      <w:r w:rsidR="00BF1A80" w:rsidRPr="00A33672">
        <w:rPr>
          <w:rFonts w:ascii="Arial" w:hAnsi="Arial" w:cs="Arial"/>
        </w:rPr>
        <w:t>niektórych</w:t>
      </w:r>
      <w:r w:rsidR="00472903" w:rsidRPr="00A33672">
        <w:rPr>
          <w:rFonts w:ascii="Arial" w:hAnsi="Arial" w:cs="Arial"/>
        </w:rPr>
        <w:t xml:space="preserve"> </w:t>
      </w:r>
      <w:r w:rsidR="00BF1A80" w:rsidRPr="00A33672">
        <w:rPr>
          <w:rFonts w:ascii="Arial" w:hAnsi="Arial" w:cs="Arial"/>
        </w:rPr>
        <w:t>zajęć</w:t>
      </w:r>
      <w:r w:rsidR="00472903" w:rsidRPr="00A33672">
        <w:rPr>
          <w:rFonts w:ascii="Arial" w:hAnsi="Arial" w:cs="Arial"/>
        </w:rPr>
        <w:t xml:space="preserve"> </w:t>
      </w:r>
      <w:r w:rsidR="00A677FC" w:rsidRPr="00A33672">
        <w:rPr>
          <w:rFonts w:ascii="Arial" w:hAnsi="Arial" w:cs="Arial"/>
        </w:rPr>
        <w:t xml:space="preserve">- </w:t>
      </w:r>
      <w:r w:rsidR="00BF1A80" w:rsidRPr="00A33672">
        <w:rPr>
          <w:rFonts w:ascii="Arial" w:hAnsi="Arial" w:cs="Arial"/>
        </w:rPr>
        <w:t>np.</w:t>
      </w:r>
      <w:r w:rsidR="00472903" w:rsidRPr="00A33672">
        <w:rPr>
          <w:rFonts w:ascii="Arial" w:hAnsi="Arial" w:cs="Arial"/>
        </w:rPr>
        <w:t xml:space="preserve"> </w:t>
      </w:r>
      <w:r w:rsidR="00BF1A80" w:rsidRPr="00A33672">
        <w:rPr>
          <w:rFonts w:ascii="Arial" w:hAnsi="Arial" w:cs="Arial"/>
        </w:rPr>
        <w:t>wychowania</w:t>
      </w:r>
      <w:r w:rsidR="00472903" w:rsidRPr="00A33672">
        <w:rPr>
          <w:rFonts w:ascii="Arial" w:hAnsi="Arial" w:cs="Arial"/>
        </w:rPr>
        <w:t xml:space="preserve"> </w:t>
      </w:r>
      <w:r w:rsidR="0014054E" w:rsidRPr="00A33672">
        <w:rPr>
          <w:rFonts w:ascii="Arial" w:hAnsi="Arial" w:cs="Arial"/>
        </w:rPr>
        <w:t>fiz</w:t>
      </w:r>
      <w:r w:rsidR="00BF1A80" w:rsidRPr="00A33672">
        <w:rPr>
          <w:rFonts w:ascii="Arial" w:hAnsi="Arial" w:cs="Arial"/>
        </w:rPr>
        <w:t>ycznego</w:t>
      </w:r>
      <w:r w:rsidR="0014054E" w:rsidRPr="00A33672">
        <w:rPr>
          <w:rFonts w:ascii="Arial" w:hAnsi="Arial" w:cs="Arial"/>
        </w:rPr>
        <w:t>,</w:t>
      </w:r>
      <w:r w:rsidR="00472903" w:rsidRPr="00A33672">
        <w:rPr>
          <w:rFonts w:ascii="Arial" w:hAnsi="Arial" w:cs="Arial"/>
        </w:rPr>
        <w:t xml:space="preserve"> </w:t>
      </w:r>
      <w:r w:rsidR="0014054E" w:rsidRPr="00A33672">
        <w:rPr>
          <w:rFonts w:ascii="Arial" w:hAnsi="Arial" w:cs="Arial"/>
        </w:rPr>
        <w:t>wykonywani</w:t>
      </w:r>
      <w:r w:rsidR="00A677FC" w:rsidRPr="00A33672">
        <w:rPr>
          <w:rFonts w:ascii="Arial" w:hAnsi="Arial" w:cs="Arial"/>
        </w:rPr>
        <w:t>a</w:t>
      </w:r>
      <w:r w:rsidR="00472903" w:rsidRPr="00A33672">
        <w:rPr>
          <w:rFonts w:ascii="Arial" w:hAnsi="Arial" w:cs="Arial"/>
        </w:rPr>
        <w:t xml:space="preserve"> </w:t>
      </w:r>
      <w:r w:rsidR="00901C5E" w:rsidRPr="00A33672">
        <w:rPr>
          <w:rFonts w:ascii="Arial" w:hAnsi="Arial" w:cs="Arial"/>
        </w:rPr>
        <w:t>doświadczeń</w:t>
      </w:r>
      <w:r w:rsidR="00A677FC" w:rsidRPr="00A33672">
        <w:rPr>
          <w:rFonts w:ascii="Arial" w:hAnsi="Arial" w:cs="Arial"/>
        </w:rPr>
        <w:t>;</w:t>
      </w:r>
    </w:p>
    <w:p w14:paraId="1A2AD277" w14:textId="5DC14101" w:rsidR="0014054E" w:rsidRPr="00A33672" w:rsidRDefault="002E573F">
      <w:pPr>
        <w:pStyle w:val="Akapitzlist"/>
        <w:numPr>
          <w:ilvl w:val="0"/>
          <w:numId w:val="152"/>
        </w:numPr>
        <w:contextualSpacing/>
        <w:rPr>
          <w:rFonts w:ascii="Arial" w:hAnsi="Arial" w:cs="Arial"/>
        </w:rPr>
      </w:pPr>
      <w:r w:rsidRPr="00A33672">
        <w:rPr>
          <w:rFonts w:ascii="Arial" w:hAnsi="Arial" w:cs="Arial"/>
        </w:rPr>
        <w:t>z</w:t>
      </w:r>
      <w:r w:rsidR="0014054E" w:rsidRPr="00A33672">
        <w:rPr>
          <w:rFonts w:ascii="Arial" w:hAnsi="Arial" w:cs="Arial"/>
        </w:rPr>
        <w:t>walnianie</w:t>
      </w:r>
      <w:r w:rsidR="00472903" w:rsidRPr="00A33672">
        <w:rPr>
          <w:rFonts w:ascii="Arial" w:hAnsi="Arial" w:cs="Arial"/>
        </w:rPr>
        <w:t xml:space="preserve"> </w:t>
      </w:r>
      <w:r w:rsidR="0014054E" w:rsidRPr="00A33672">
        <w:rPr>
          <w:rFonts w:ascii="Arial" w:hAnsi="Arial" w:cs="Arial"/>
        </w:rPr>
        <w:t>uczniów</w:t>
      </w:r>
      <w:r w:rsidR="00472903" w:rsidRPr="00A33672">
        <w:rPr>
          <w:rFonts w:ascii="Arial" w:hAnsi="Arial" w:cs="Arial"/>
        </w:rPr>
        <w:t xml:space="preserve"> </w:t>
      </w:r>
      <w:r w:rsidR="0014054E" w:rsidRPr="00A33672">
        <w:rPr>
          <w:rFonts w:ascii="Arial" w:hAnsi="Arial" w:cs="Arial"/>
        </w:rPr>
        <w:t>z</w:t>
      </w:r>
      <w:r w:rsidR="00472903" w:rsidRPr="00A33672">
        <w:rPr>
          <w:rFonts w:ascii="Arial" w:hAnsi="Arial" w:cs="Arial"/>
        </w:rPr>
        <w:t xml:space="preserve"> </w:t>
      </w:r>
      <w:r w:rsidR="0014054E" w:rsidRPr="00A33672">
        <w:rPr>
          <w:rFonts w:ascii="Arial" w:hAnsi="Arial" w:cs="Arial"/>
        </w:rPr>
        <w:t>zajęć</w:t>
      </w:r>
      <w:r w:rsidR="00472903" w:rsidRPr="00A33672">
        <w:rPr>
          <w:rFonts w:ascii="Arial" w:hAnsi="Arial" w:cs="Arial"/>
        </w:rPr>
        <w:t xml:space="preserve"> </w:t>
      </w:r>
      <w:r w:rsidR="0014054E" w:rsidRPr="00A33672">
        <w:rPr>
          <w:rFonts w:ascii="Arial" w:hAnsi="Arial" w:cs="Arial"/>
        </w:rPr>
        <w:t>tylko</w:t>
      </w:r>
      <w:r w:rsidR="00472903" w:rsidRPr="00A33672">
        <w:rPr>
          <w:rFonts w:ascii="Arial" w:hAnsi="Arial" w:cs="Arial"/>
        </w:rPr>
        <w:t xml:space="preserve"> </w:t>
      </w:r>
      <w:r w:rsidR="00A677FC" w:rsidRPr="00A33672">
        <w:rPr>
          <w:rFonts w:ascii="Arial" w:hAnsi="Arial" w:cs="Arial"/>
        </w:rPr>
        <w:t xml:space="preserve">przy </w:t>
      </w:r>
      <w:r w:rsidR="0014054E" w:rsidRPr="00A33672">
        <w:rPr>
          <w:rFonts w:ascii="Arial" w:hAnsi="Arial" w:cs="Arial"/>
        </w:rPr>
        <w:t>osobi</w:t>
      </w:r>
      <w:r w:rsidR="00A677FC" w:rsidRPr="00A33672">
        <w:rPr>
          <w:rFonts w:ascii="Arial" w:hAnsi="Arial" w:cs="Arial"/>
        </w:rPr>
        <w:t>stym odbiorze</w:t>
      </w:r>
      <w:r w:rsidR="00472903" w:rsidRPr="00A33672">
        <w:rPr>
          <w:rFonts w:ascii="Arial" w:hAnsi="Arial" w:cs="Arial"/>
        </w:rPr>
        <w:t xml:space="preserve"> </w:t>
      </w:r>
      <w:r w:rsidR="0014054E" w:rsidRPr="00A33672">
        <w:rPr>
          <w:rFonts w:ascii="Arial" w:hAnsi="Arial" w:cs="Arial"/>
        </w:rPr>
        <w:t>przez</w:t>
      </w:r>
      <w:r w:rsidR="00472903" w:rsidRPr="00A33672">
        <w:rPr>
          <w:rFonts w:ascii="Arial" w:hAnsi="Arial" w:cs="Arial"/>
        </w:rPr>
        <w:t xml:space="preserve"> </w:t>
      </w:r>
      <w:r w:rsidR="0014054E" w:rsidRPr="00A33672">
        <w:rPr>
          <w:rFonts w:ascii="Arial" w:hAnsi="Arial" w:cs="Arial"/>
        </w:rPr>
        <w:t>rodzica,</w:t>
      </w:r>
      <w:r w:rsidR="00472903" w:rsidRPr="00A33672">
        <w:rPr>
          <w:rFonts w:ascii="Arial" w:hAnsi="Arial" w:cs="Arial"/>
        </w:rPr>
        <w:t xml:space="preserve"> </w:t>
      </w:r>
      <w:r w:rsidR="00A677FC" w:rsidRPr="00A33672">
        <w:rPr>
          <w:rFonts w:ascii="Arial" w:hAnsi="Arial" w:cs="Arial"/>
        </w:rPr>
        <w:br/>
      </w:r>
      <w:r w:rsidR="0014054E" w:rsidRPr="00A33672">
        <w:rPr>
          <w:rFonts w:ascii="Arial" w:hAnsi="Arial" w:cs="Arial"/>
        </w:rPr>
        <w:t>a</w:t>
      </w:r>
      <w:r w:rsidR="00472903" w:rsidRPr="00A33672">
        <w:rPr>
          <w:rFonts w:ascii="Arial" w:hAnsi="Arial" w:cs="Arial"/>
        </w:rPr>
        <w:t xml:space="preserve"> </w:t>
      </w:r>
      <w:r w:rsidR="0014054E" w:rsidRPr="00A33672">
        <w:rPr>
          <w:rFonts w:ascii="Arial" w:hAnsi="Arial" w:cs="Arial"/>
        </w:rPr>
        <w:t>w</w:t>
      </w:r>
      <w:r w:rsidR="00472903" w:rsidRPr="00A33672">
        <w:rPr>
          <w:rFonts w:ascii="Arial" w:hAnsi="Arial" w:cs="Arial"/>
        </w:rPr>
        <w:t xml:space="preserve"> </w:t>
      </w:r>
      <w:r w:rsidR="0014054E" w:rsidRPr="00A33672">
        <w:rPr>
          <w:rFonts w:ascii="Arial" w:hAnsi="Arial" w:cs="Arial"/>
        </w:rPr>
        <w:t>wyjątkowych</w:t>
      </w:r>
      <w:r w:rsidR="00A677FC" w:rsidRPr="00A33672">
        <w:rPr>
          <w:rFonts w:ascii="Arial" w:hAnsi="Arial" w:cs="Arial"/>
        </w:rPr>
        <w:t xml:space="preserve"> </w:t>
      </w:r>
      <w:r w:rsidR="0014054E" w:rsidRPr="00A33672">
        <w:rPr>
          <w:rFonts w:ascii="Arial" w:hAnsi="Arial" w:cs="Arial"/>
        </w:rPr>
        <w:t>sytuacjach</w:t>
      </w:r>
      <w:r w:rsidR="00472903" w:rsidRPr="00A33672">
        <w:rPr>
          <w:rFonts w:ascii="Arial" w:hAnsi="Arial" w:cs="Arial"/>
        </w:rPr>
        <w:t xml:space="preserve"> </w:t>
      </w:r>
      <w:r w:rsidR="0014054E" w:rsidRPr="00A33672">
        <w:rPr>
          <w:rFonts w:ascii="Arial" w:hAnsi="Arial" w:cs="Arial"/>
        </w:rPr>
        <w:t>na</w:t>
      </w:r>
      <w:r w:rsidR="00472903" w:rsidRPr="00A33672">
        <w:rPr>
          <w:rFonts w:ascii="Arial" w:hAnsi="Arial" w:cs="Arial"/>
        </w:rPr>
        <w:t xml:space="preserve"> </w:t>
      </w:r>
      <w:r w:rsidR="0014054E" w:rsidRPr="00A33672">
        <w:rPr>
          <w:rFonts w:ascii="Arial" w:hAnsi="Arial" w:cs="Arial"/>
        </w:rPr>
        <w:t>pisemną</w:t>
      </w:r>
      <w:r w:rsidR="00472903" w:rsidRPr="00A33672">
        <w:rPr>
          <w:rFonts w:ascii="Arial" w:hAnsi="Arial" w:cs="Arial"/>
        </w:rPr>
        <w:t xml:space="preserve"> </w:t>
      </w:r>
      <w:r w:rsidR="0014054E" w:rsidRPr="00A33672">
        <w:rPr>
          <w:rFonts w:ascii="Arial" w:hAnsi="Arial" w:cs="Arial"/>
        </w:rPr>
        <w:t>prośbę</w:t>
      </w:r>
      <w:r w:rsidR="00472903" w:rsidRPr="00A33672">
        <w:rPr>
          <w:rFonts w:ascii="Arial" w:hAnsi="Arial" w:cs="Arial"/>
        </w:rPr>
        <w:t xml:space="preserve"> </w:t>
      </w:r>
      <w:r w:rsidR="0014054E" w:rsidRPr="00A33672">
        <w:rPr>
          <w:rFonts w:ascii="Arial" w:hAnsi="Arial" w:cs="Arial"/>
        </w:rPr>
        <w:t>rodziców</w:t>
      </w:r>
      <w:r w:rsidR="00A677FC" w:rsidRPr="00A33672">
        <w:rPr>
          <w:rFonts w:ascii="Arial" w:hAnsi="Arial" w:cs="Arial"/>
        </w:rPr>
        <w:t>;</w:t>
      </w:r>
    </w:p>
    <w:p w14:paraId="77D8D600" w14:textId="27E52A47" w:rsidR="0014054E" w:rsidRPr="00A33672" w:rsidRDefault="002E573F">
      <w:pPr>
        <w:pStyle w:val="Akapitzlist"/>
        <w:numPr>
          <w:ilvl w:val="0"/>
          <w:numId w:val="152"/>
        </w:numPr>
        <w:contextualSpacing/>
        <w:rPr>
          <w:rFonts w:ascii="Arial" w:hAnsi="Arial" w:cs="Arial"/>
        </w:rPr>
      </w:pPr>
      <w:r w:rsidRPr="00A33672">
        <w:rPr>
          <w:rFonts w:ascii="Arial" w:hAnsi="Arial" w:cs="Arial"/>
        </w:rPr>
        <w:t>r</w:t>
      </w:r>
      <w:r w:rsidR="0014054E" w:rsidRPr="00A33672">
        <w:rPr>
          <w:rFonts w:ascii="Arial" w:hAnsi="Arial" w:cs="Arial"/>
        </w:rPr>
        <w:t>ozliczanie</w:t>
      </w:r>
      <w:r w:rsidR="00472903" w:rsidRPr="00A33672">
        <w:rPr>
          <w:rFonts w:ascii="Arial" w:hAnsi="Arial" w:cs="Arial"/>
        </w:rPr>
        <w:t xml:space="preserve"> </w:t>
      </w:r>
      <w:r w:rsidR="0014054E" w:rsidRPr="00A33672">
        <w:rPr>
          <w:rFonts w:ascii="Arial" w:hAnsi="Arial" w:cs="Arial"/>
        </w:rPr>
        <w:t>uczniów</w:t>
      </w:r>
      <w:r w:rsidR="00472903" w:rsidRPr="00A33672">
        <w:rPr>
          <w:rFonts w:ascii="Arial" w:hAnsi="Arial" w:cs="Arial"/>
        </w:rPr>
        <w:t xml:space="preserve"> </w:t>
      </w:r>
      <w:r w:rsidR="0014054E" w:rsidRPr="00A33672">
        <w:rPr>
          <w:rFonts w:ascii="Arial" w:hAnsi="Arial" w:cs="Arial"/>
        </w:rPr>
        <w:t>z</w:t>
      </w:r>
      <w:r w:rsidR="00472903" w:rsidRPr="00A33672">
        <w:rPr>
          <w:rFonts w:ascii="Arial" w:hAnsi="Arial" w:cs="Arial"/>
        </w:rPr>
        <w:t xml:space="preserve"> </w:t>
      </w:r>
      <w:r w:rsidR="0014054E" w:rsidRPr="00A33672">
        <w:rPr>
          <w:rFonts w:ascii="Arial" w:hAnsi="Arial" w:cs="Arial"/>
        </w:rPr>
        <w:t>nieobecności</w:t>
      </w:r>
      <w:r w:rsidR="00472903" w:rsidRPr="00A33672">
        <w:rPr>
          <w:rFonts w:ascii="Arial" w:hAnsi="Arial" w:cs="Arial"/>
        </w:rPr>
        <w:t xml:space="preserve"> </w:t>
      </w:r>
      <w:r w:rsidR="0014054E" w:rsidRPr="00A33672">
        <w:rPr>
          <w:rFonts w:ascii="Arial" w:hAnsi="Arial" w:cs="Arial"/>
        </w:rPr>
        <w:t>w</w:t>
      </w:r>
      <w:r w:rsidR="00472903" w:rsidRPr="00A33672">
        <w:rPr>
          <w:rFonts w:ascii="Arial" w:hAnsi="Arial" w:cs="Arial"/>
        </w:rPr>
        <w:t xml:space="preserve"> </w:t>
      </w:r>
      <w:r w:rsidR="0014054E" w:rsidRPr="00A33672">
        <w:rPr>
          <w:rFonts w:ascii="Arial" w:hAnsi="Arial" w:cs="Arial"/>
        </w:rPr>
        <w:t>szkole</w:t>
      </w:r>
      <w:r w:rsidR="00472903" w:rsidRPr="00A33672">
        <w:rPr>
          <w:rFonts w:ascii="Arial" w:hAnsi="Arial" w:cs="Arial"/>
        </w:rPr>
        <w:t xml:space="preserve"> </w:t>
      </w:r>
      <w:r w:rsidR="0014054E" w:rsidRPr="00A33672">
        <w:rPr>
          <w:rFonts w:ascii="Arial" w:hAnsi="Arial" w:cs="Arial"/>
        </w:rPr>
        <w:t>do</w:t>
      </w:r>
      <w:r w:rsidR="00472903" w:rsidRPr="00A33672">
        <w:rPr>
          <w:rFonts w:ascii="Arial" w:hAnsi="Arial" w:cs="Arial"/>
        </w:rPr>
        <w:t xml:space="preserve"> </w:t>
      </w:r>
      <w:r w:rsidR="0014054E" w:rsidRPr="00A33672">
        <w:rPr>
          <w:rFonts w:ascii="Arial" w:hAnsi="Arial" w:cs="Arial"/>
        </w:rPr>
        <w:t>7</w:t>
      </w:r>
      <w:r w:rsidR="00472903" w:rsidRPr="00A33672">
        <w:rPr>
          <w:rFonts w:ascii="Arial" w:hAnsi="Arial" w:cs="Arial"/>
        </w:rPr>
        <w:t xml:space="preserve"> </w:t>
      </w:r>
      <w:r w:rsidR="0014054E" w:rsidRPr="00A33672">
        <w:rPr>
          <w:rFonts w:ascii="Arial" w:hAnsi="Arial" w:cs="Arial"/>
        </w:rPr>
        <w:t>dni</w:t>
      </w:r>
      <w:r w:rsidR="00472903" w:rsidRPr="00A33672">
        <w:rPr>
          <w:rFonts w:ascii="Arial" w:hAnsi="Arial" w:cs="Arial"/>
        </w:rPr>
        <w:t xml:space="preserve"> </w:t>
      </w:r>
      <w:r w:rsidR="0014054E" w:rsidRPr="00A33672">
        <w:rPr>
          <w:rFonts w:ascii="Arial" w:hAnsi="Arial" w:cs="Arial"/>
        </w:rPr>
        <w:t>po</w:t>
      </w:r>
      <w:r w:rsidR="00472903" w:rsidRPr="00A33672">
        <w:rPr>
          <w:rFonts w:ascii="Arial" w:hAnsi="Arial" w:cs="Arial"/>
        </w:rPr>
        <w:t xml:space="preserve"> </w:t>
      </w:r>
      <w:r w:rsidR="0014054E" w:rsidRPr="00A33672">
        <w:rPr>
          <w:rFonts w:ascii="Arial" w:hAnsi="Arial" w:cs="Arial"/>
        </w:rPr>
        <w:t>powrocie,</w:t>
      </w:r>
      <w:r w:rsidR="00472903" w:rsidRPr="00A33672">
        <w:rPr>
          <w:rFonts w:ascii="Arial" w:hAnsi="Arial" w:cs="Arial"/>
        </w:rPr>
        <w:t xml:space="preserve"> </w:t>
      </w:r>
      <w:r w:rsidR="0014054E" w:rsidRPr="00A33672">
        <w:rPr>
          <w:rFonts w:ascii="Arial" w:hAnsi="Arial" w:cs="Arial"/>
        </w:rPr>
        <w:t>w</w:t>
      </w:r>
      <w:r w:rsidR="00472903" w:rsidRPr="00A33672">
        <w:rPr>
          <w:rFonts w:ascii="Arial" w:hAnsi="Arial" w:cs="Arial"/>
        </w:rPr>
        <w:t xml:space="preserve"> </w:t>
      </w:r>
      <w:r w:rsidR="0014054E" w:rsidRPr="00A33672">
        <w:rPr>
          <w:rFonts w:ascii="Arial" w:hAnsi="Arial" w:cs="Arial"/>
        </w:rPr>
        <w:t>formie</w:t>
      </w:r>
      <w:r w:rsidR="00472903" w:rsidRPr="00A33672">
        <w:rPr>
          <w:rFonts w:ascii="Arial" w:hAnsi="Arial" w:cs="Arial"/>
        </w:rPr>
        <w:t xml:space="preserve"> </w:t>
      </w:r>
      <w:r w:rsidR="0014054E" w:rsidRPr="00A33672">
        <w:rPr>
          <w:rFonts w:ascii="Arial" w:hAnsi="Arial" w:cs="Arial"/>
        </w:rPr>
        <w:t>ustnego</w:t>
      </w:r>
      <w:r w:rsidR="00472903" w:rsidRPr="00A33672">
        <w:rPr>
          <w:rFonts w:ascii="Arial" w:hAnsi="Arial" w:cs="Arial"/>
        </w:rPr>
        <w:t xml:space="preserve"> </w:t>
      </w:r>
      <w:r w:rsidR="0014054E" w:rsidRPr="00A33672">
        <w:rPr>
          <w:rFonts w:ascii="Arial" w:hAnsi="Arial" w:cs="Arial"/>
        </w:rPr>
        <w:t>lub</w:t>
      </w:r>
      <w:r w:rsidR="00472903" w:rsidRPr="00A33672">
        <w:rPr>
          <w:rFonts w:ascii="Arial" w:hAnsi="Arial" w:cs="Arial"/>
        </w:rPr>
        <w:t xml:space="preserve"> </w:t>
      </w:r>
      <w:r w:rsidR="0014054E" w:rsidRPr="00A33672">
        <w:rPr>
          <w:rFonts w:ascii="Arial" w:hAnsi="Arial" w:cs="Arial"/>
        </w:rPr>
        <w:t>pisemnego</w:t>
      </w:r>
      <w:r w:rsidR="00472903" w:rsidRPr="00A33672">
        <w:rPr>
          <w:rFonts w:ascii="Arial" w:hAnsi="Arial" w:cs="Arial"/>
        </w:rPr>
        <w:t xml:space="preserve"> </w:t>
      </w:r>
      <w:r w:rsidR="0014054E" w:rsidRPr="00A33672">
        <w:rPr>
          <w:rFonts w:ascii="Arial" w:hAnsi="Arial" w:cs="Arial"/>
        </w:rPr>
        <w:t>usprawiedliwienia</w:t>
      </w:r>
      <w:r w:rsidR="00472903" w:rsidRPr="00A33672">
        <w:rPr>
          <w:rFonts w:ascii="Arial" w:hAnsi="Arial" w:cs="Arial"/>
        </w:rPr>
        <w:t xml:space="preserve"> </w:t>
      </w:r>
      <w:r w:rsidR="0014054E" w:rsidRPr="00A33672">
        <w:rPr>
          <w:rFonts w:ascii="Arial" w:hAnsi="Arial" w:cs="Arial"/>
        </w:rPr>
        <w:t>dokonanego</w:t>
      </w:r>
      <w:r w:rsidR="00472903" w:rsidRPr="00A33672">
        <w:rPr>
          <w:rFonts w:ascii="Arial" w:hAnsi="Arial" w:cs="Arial"/>
        </w:rPr>
        <w:t xml:space="preserve"> </w:t>
      </w:r>
      <w:r w:rsidR="0014054E" w:rsidRPr="00A33672">
        <w:rPr>
          <w:rFonts w:ascii="Arial" w:hAnsi="Arial" w:cs="Arial"/>
        </w:rPr>
        <w:t>przez</w:t>
      </w:r>
      <w:r w:rsidR="00472903" w:rsidRPr="00A33672">
        <w:rPr>
          <w:rFonts w:ascii="Arial" w:hAnsi="Arial" w:cs="Arial"/>
        </w:rPr>
        <w:t xml:space="preserve"> </w:t>
      </w:r>
      <w:r w:rsidR="0014054E" w:rsidRPr="00A33672">
        <w:rPr>
          <w:rFonts w:ascii="Arial" w:hAnsi="Arial" w:cs="Arial"/>
        </w:rPr>
        <w:t>rodziców</w:t>
      </w:r>
      <w:r w:rsidR="00A677FC" w:rsidRPr="00A33672">
        <w:rPr>
          <w:rFonts w:ascii="Arial" w:hAnsi="Arial" w:cs="Arial"/>
        </w:rPr>
        <w:t>;</w:t>
      </w:r>
      <w:r w:rsidR="00472903" w:rsidRPr="00A33672">
        <w:rPr>
          <w:rFonts w:ascii="Arial" w:hAnsi="Arial" w:cs="Arial"/>
        </w:rPr>
        <w:t xml:space="preserve"> </w:t>
      </w:r>
    </w:p>
    <w:p w14:paraId="5496B5BC" w14:textId="4530A849" w:rsidR="0014054E" w:rsidRPr="00A33672" w:rsidRDefault="002E573F">
      <w:pPr>
        <w:pStyle w:val="Akapitzlist"/>
        <w:numPr>
          <w:ilvl w:val="0"/>
          <w:numId w:val="152"/>
        </w:numPr>
        <w:contextualSpacing/>
        <w:rPr>
          <w:rFonts w:ascii="Arial" w:hAnsi="Arial" w:cs="Arial"/>
        </w:rPr>
      </w:pPr>
      <w:r w:rsidRPr="00A33672">
        <w:rPr>
          <w:rFonts w:ascii="Arial" w:hAnsi="Arial" w:cs="Arial"/>
        </w:rPr>
        <w:t>p</w:t>
      </w:r>
      <w:r w:rsidR="0014054E" w:rsidRPr="00A33672">
        <w:rPr>
          <w:rFonts w:ascii="Arial" w:hAnsi="Arial" w:cs="Arial"/>
        </w:rPr>
        <w:t>rzedstawianie</w:t>
      </w:r>
      <w:r w:rsidR="00472903" w:rsidRPr="00A33672">
        <w:rPr>
          <w:rFonts w:ascii="Arial" w:hAnsi="Arial" w:cs="Arial"/>
        </w:rPr>
        <w:t xml:space="preserve"> </w:t>
      </w:r>
      <w:r w:rsidR="0014054E" w:rsidRPr="00A33672">
        <w:rPr>
          <w:rFonts w:ascii="Arial" w:hAnsi="Arial" w:cs="Arial"/>
        </w:rPr>
        <w:t>rodzicom</w:t>
      </w:r>
      <w:r w:rsidR="00472903" w:rsidRPr="00A33672">
        <w:rPr>
          <w:rFonts w:ascii="Arial" w:hAnsi="Arial" w:cs="Arial"/>
        </w:rPr>
        <w:t xml:space="preserve"> </w:t>
      </w:r>
      <w:r w:rsidR="00A677FC" w:rsidRPr="00A33672">
        <w:rPr>
          <w:rFonts w:ascii="Arial" w:hAnsi="Arial" w:cs="Arial"/>
        </w:rPr>
        <w:t xml:space="preserve">informacji o </w:t>
      </w:r>
      <w:r w:rsidR="0014054E" w:rsidRPr="00A33672">
        <w:rPr>
          <w:rFonts w:ascii="Arial" w:hAnsi="Arial" w:cs="Arial"/>
        </w:rPr>
        <w:t>absencj</w:t>
      </w:r>
      <w:r w:rsidR="00A677FC" w:rsidRPr="00A33672">
        <w:rPr>
          <w:rFonts w:ascii="Arial" w:hAnsi="Arial" w:cs="Arial"/>
        </w:rPr>
        <w:t>ach</w:t>
      </w:r>
      <w:r w:rsidR="00472903" w:rsidRPr="00A33672">
        <w:rPr>
          <w:rFonts w:ascii="Arial" w:hAnsi="Arial" w:cs="Arial"/>
        </w:rPr>
        <w:t xml:space="preserve"> </w:t>
      </w:r>
      <w:r w:rsidR="0014054E" w:rsidRPr="00A33672">
        <w:rPr>
          <w:rFonts w:ascii="Arial" w:hAnsi="Arial" w:cs="Arial"/>
        </w:rPr>
        <w:t>ucznia</w:t>
      </w:r>
      <w:r w:rsidR="00472903" w:rsidRPr="00A33672">
        <w:rPr>
          <w:rFonts w:ascii="Arial" w:hAnsi="Arial" w:cs="Arial"/>
        </w:rPr>
        <w:t xml:space="preserve"> </w:t>
      </w:r>
      <w:r w:rsidR="0014054E" w:rsidRPr="00A33672">
        <w:rPr>
          <w:rFonts w:ascii="Arial" w:hAnsi="Arial" w:cs="Arial"/>
        </w:rPr>
        <w:t>podczas</w:t>
      </w:r>
      <w:r w:rsidR="00472903" w:rsidRPr="00A33672">
        <w:rPr>
          <w:rFonts w:ascii="Arial" w:hAnsi="Arial" w:cs="Arial"/>
        </w:rPr>
        <w:t xml:space="preserve"> </w:t>
      </w:r>
      <w:r w:rsidR="0014054E" w:rsidRPr="00A33672">
        <w:rPr>
          <w:rFonts w:ascii="Arial" w:hAnsi="Arial" w:cs="Arial"/>
        </w:rPr>
        <w:t>zebrań</w:t>
      </w:r>
      <w:r w:rsidR="00472903" w:rsidRPr="00A33672">
        <w:rPr>
          <w:rFonts w:ascii="Arial" w:hAnsi="Arial" w:cs="Arial"/>
        </w:rPr>
        <w:t xml:space="preserve"> </w:t>
      </w:r>
      <w:r w:rsidR="0077368E" w:rsidRPr="00A33672">
        <w:rPr>
          <w:rFonts w:ascii="Arial" w:hAnsi="Arial" w:cs="Arial"/>
        </w:rPr>
        <w:t>klasowych</w:t>
      </w:r>
      <w:r w:rsidR="00A677FC" w:rsidRPr="00A33672">
        <w:rPr>
          <w:rFonts w:ascii="Arial" w:hAnsi="Arial" w:cs="Arial"/>
        </w:rPr>
        <w:t>;</w:t>
      </w:r>
    </w:p>
    <w:p w14:paraId="34C6D154" w14:textId="527F3D02" w:rsidR="0014054E" w:rsidRPr="00A33672" w:rsidRDefault="002E573F">
      <w:pPr>
        <w:pStyle w:val="Akapitzlist"/>
        <w:numPr>
          <w:ilvl w:val="0"/>
          <w:numId w:val="152"/>
        </w:numPr>
        <w:contextualSpacing/>
        <w:rPr>
          <w:rFonts w:ascii="Arial" w:hAnsi="Arial" w:cs="Arial"/>
        </w:rPr>
      </w:pPr>
      <w:r w:rsidRPr="00A33672">
        <w:rPr>
          <w:rFonts w:ascii="Arial" w:hAnsi="Arial" w:cs="Arial"/>
        </w:rPr>
        <w:t>z</w:t>
      </w:r>
      <w:r w:rsidR="0014054E" w:rsidRPr="00A33672">
        <w:rPr>
          <w:rFonts w:ascii="Arial" w:hAnsi="Arial" w:cs="Arial"/>
        </w:rPr>
        <w:t>apoznanie</w:t>
      </w:r>
      <w:r w:rsidR="00472903" w:rsidRPr="00A33672">
        <w:rPr>
          <w:rFonts w:ascii="Arial" w:hAnsi="Arial" w:cs="Arial"/>
        </w:rPr>
        <w:t xml:space="preserve"> </w:t>
      </w:r>
      <w:r w:rsidR="0014054E" w:rsidRPr="00A33672">
        <w:rPr>
          <w:rFonts w:ascii="Arial" w:hAnsi="Arial" w:cs="Arial"/>
        </w:rPr>
        <w:t>się</w:t>
      </w:r>
      <w:r w:rsidR="00472903" w:rsidRPr="00A33672">
        <w:rPr>
          <w:rFonts w:ascii="Arial" w:hAnsi="Arial" w:cs="Arial"/>
        </w:rPr>
        <w:t xml:space="preserve"> </w:t>
      </w:r>
      <w:r w:rsidR="00A677FC" w:rsidRPr="00A33672">
        <w:rPr>
          <w:rFonts w:ascii="Arial" w:hAnsi="Arial" w:cs="Arial"/>
        </w:rPr>
        <w:t xml:space="preserve">przez </w:t>
      </w:r>
      <w:r w:rsidR="0014054E" w:rsidRPr="00A33672">
        <w:rPr>
          <w:rFonts w:ascii="Arial" w:hAnsi="Arial" w:cs="Arial"/>
        </w:rPr>
        <w:t>wychowawców</w:t>
      </w:r>
      <w:r w:rsidR="00472903" w:rsidRPr="00A33672">
        <w:rPr>
          <w:rFonts w:ascii="Arial" w:hAnsi="Arial" w:cs="Arial"/>
        </w:rPr>
        <w:t xml:space="preserve"> </w:t>
      </w:r>
      <w:r w:rsidR="00A677FC" w:rsidRPr="00A33672">
        <w:rPr>
          <w:rFonts w:ascii="Arial" w:hAnsi="Arial" w:cs="Arial"/>
        </w:rPr>
        <w:t>o</w:t>
      </w:r>
      <w:r w:rsidR="00880A8B" w:rsidRPr="00A33672">
        <w:rPr>
          <w:rFonts w:ascii="Arial" w:hAnsi="Arial" w:cs="Arial"/>
        </w:rPr>
        <w:t>ddziałów</w:t>
      </w:r>
      <w:r w:rsidR="00472903" w:rsidRPr="00A33672">
        <w:rPr>
          <w:rFonts w:ascii="Arial" w:hAnsi="Arial" w:cs="Arial"/>
        </w:rPr>
        <w:t xml:space="preserve"> </w:t>
      </w:r>
      <w:r w:rsidR="00880A8B" w:rsidRPr="00A33672">
        <w:rPr>
          <w:rFonts w:ascii="Arial" w:hAnsi="Arial" w:cs="Arial"/>
        </w:rPr>
        <w:t>przedszkoln</w:t>
      </w:r>
      <w:r w:rsidR="00332CC8" w:rsidRPr="00A33672">
        <w:rPr>
          <w:rFonts w:ascii="Arial" w:hAnsi="Arial" w:cs="Arial"/>
        </w:rPr>
        <w:t>ych</w:t>
      </w:r>
      <w:r w:rsidR="00A677FC" w:rsidRPr="00A33672">
        <w:rPr>
          <w:rFonts w:ascii="Arial" w:hAnsi="Arial" w:cs="Arial"/>
        </w:rPr>
        <w:t xml:space="preserve"> i</w:t>
      </w:r>
      <w:r w:rsidR="00472903" w:rsidRPr="00A33672">
        <w:rPr>
          <w:rFonts w:ascii="Arial" w:hAnsi="Arial" w:cs="Arial"/>
        </w:rPr>
        <w:t xml:space="preserve"> </w:t>
      </w:r>
      <w:r w:rsidR="0014054E" w:rsidRPr="00A33672">
        <w:rPr>
          <w:rFonts w:ascii="Arial" w:hAnsi="Arial" w:cs="Arial"/>
        </w:rPr>
        <w:t>kl</w:t>
      </w:r>
      <w:r w:rsidR="00A677FC" w:rsidRPr="00A33672">
        <w:rPr>
          <w:rFonts w:ascii="Arial" w:hAnsi="Arial" w:cs="Arial"/>
        </w:rPr>
        <w:t>as I</w:t>
      </w:r>
      <w:r w:rsidR="00472903" w:rsidRPr="00A33672">
        <w:rPr>
          <w:rFonts w:ascii="Arial" w:hAnsi="Arial" w:cs="Arial"/>
        </w:rPr>
        <w:t xml:space="preserve"> </w:t>
      </w:r>
      <w:r w:rsidR="0014054E" w:rsidRPr="00A33672">
        <w:rPr>
          <w:rFonts w:ascii="Arial" w:hAnsi="Arial" w:cs="Arial"/>
        </w:rPr>
        <w:t>oraz</w:t>
      </w:r>
      <w:r w:rsidR="00472903" w:rsidRPr="00A33672">
        <w:rPr>
          <w:rFonts w:ascii="Arial" w:hAnsi="Arial" w:cs="Arial"/>
        </w:rPr>
        <w:t xml:space="preserve"> </w:t>
      </w:r>
      <w:r w:rsidR="0014054E" w:rsidRPr="00A33672">
        <w:rPr>
          <w:rFonts w:ascii="Arial" w:hAnsi="Arial" w:cs="Arial"/>
        </w:rPr>
        <w:t>nauczyciel</w:t>
      </w:r>
      <w:r w:rsidR="00737CA6" w:rsidRPr="00A33672">
        <w:rPr>
          <w:rFonts w:ascii="Arial" w:hAnsi="Arial" w:cs="Arial"/>
        </w:rPr>
        <w:t>a</w:t>
      </w:r>
      <w:r w:rsidR="00472903" w:rsidRPr="00A33672">
        <w:rPr>
          <w:rFonts w:ascii="Arial" w:hAnsi="Arial" w:cs="Arial"/>
        </w:rPr>
        <w:t xml:space="preserve"> </w:t>
      </w:r>
      <w:r w:rsidR="0014054E" w:rsidRPr="00A33672">
        <w:rPr>
          <w:rFonts w:ascii="Arial" w:hAnsi="Arial" w:cs="Arial"/>
        </w:rPr>
        <w:t>wych</w:t>
      </w:r>
      <w:r w:rsidR="00DC222E" w:rsidRPr="00A33672">
        <w:rPr>
          <w:rFonts w:ascii="Arial" w:hAnsi="Arial" w:cs="Arial"/>
        </w:rPr>
        <w:t>owania</w:t>
      </w:r>
      <w:r w:rsidR="00472903" w:rsidRPr="00A33672">
        <w:rPr>
          <w:rFonts w:ascii="Arial" w:hAnsi="Arial" w:cs="Arial"/>
        </w:rPr>
        <w:t xml:space="preserve"> </w:t>
      </w:r>
      <w:r w:rsidR="0014054E" w:rsidRPr="00A33672">
        <w:rPr>
          <w:rFonts w:ascii="Arial" w:hAnsi="Arial" w:cs="Arial"/>
        </w:rPr>
        <w:t>fizycznego</w:t>
      </w:r>
      <w:r w:rsidR="00472903" w:rsidRPr="00A33672">
        <w:rPr>
          <w:rFonts w:ascii="Arial" w:hAnsi="Arial" w:cs="Arial"/>
        </w:rPr>
        <w:t xml:space="preserve"> </w:t>
      </w:r>
      <w:r w:rsidR="0014054E" w:rsidRPr="00A33672">
        <w:rPr>
          <w:rFonts w:ascii="Arial" w:hAnsi="Arial" w:cs="Arial"/>
        </w:rPr>
        <w:t>w</w:t>
      </w:r>
      <w:r w:rsidR="00472903" w:rsidRPr="00A33672">
        <w:rPr>
          <w:rFonts w:ascii="Arial" w:hAnsi="Arial" w:cs="Arial"/>
        </w:rPr>
        <w:t xml:space="preserve"> </w:t>
      </w:r>
      <w:r w:rsidR="0014054E" w:rsidRPr="00A33672">
        <w:rPr>
          <w:rFonts w:ascii="Arial" w:hAnsi="Arial" w:cs="Arial"/>
        </w:rPr>
        <w:t>pierwszym</w:t>
      </w:r>
      <w:r w:rsidR="00472903" w:rsidRPr="00A33672">
        <w:rPr>
          <w:rFonts w:ascii="Arial" w:hAnsi="Arial" w:cs="Arial"/>
        </w:rPr>
        <w:t xml:space="preserve"> </w:t>
      </w:r>
      <w:r w:rsidR="0014054E" w:rsidRPr="00A33672">
        <w:rPr>
          <w:rFonts w:ascii="Arial" w:hAnsi="Arial" w:cs="Arial"/>
        </w:rPr>
        <w:t>tygodniu</w:t>
      </w:r>
      <w:r w:rsidR="00472903" w:rsidRPr="00A33672">
        <w:rPr>
          <w:rFonts w:ascii="Arial" w:hAnsi="Arial" w:cs="Arial"/>
        </w:rPr>
        <w:t xml:space="preserve"> </w:t>
      </w:r>
      <w:r w:rsidR="0014054E" w:rsidRPr="00A33672">
        <w:rPr>
          <w:rFonts w:ascii="Arial" w:hAnsi="Arial" w:cs="Arial"/>
        </w:rPr>
        <w:t>roku</w:t>
      </w:r>
      <w:r w:rsidR="00472903" w:rsidRPr="00A33672">
        <w:rPr>
          <w:rFonts w:ascii="Arial" w:hAnsi="Arial" w:cs="Arial"/>
        </w:rPr>
        <w:t xml:space="preserve"> </w:t>
      </w:r>
      <w:r w:rsidR="0014054E" w:rsidRPr="00A33672">
        <w:rPr>
          <w:rFonts w:ascii="Arial" w:hAnsi="Arial" w:cs="Arial"/>
        </w:rPr>
        <w:t>szkolnego</w:t>
      </w:r>
      <w:r w:rsidR="00472903" w:rsidRPr="00A33672">
        <w:rPr>
          <w:rFonts w:ascii="Arial" w:hAnsi="Arial" w:cs="Arial"/>
        </w:rPr>
        <w:t xml:space="preserve"> </w:t>
      </w:r>
      <w:r w:rsidR="0014054E" w:rsidRPr="00A33672">
        <w:rPr>
          <w:rFonts w:ascii="Arial" w:hAnsi="Arial" w:cs="Arial"/>
        </w:rPr>
        <w:t>z</w:t>
      </w:r>
      <w:r w:rsidR="00472903" w:rsidRPr="00A33672">
        <w:rPr>
          <w:rFonts w:ascii="Arial" w:hAnsi="Arial" w:cs="Arial"/>
        </w:rPr>
        <w:t xml:space="preserve"> </w:t>
      </w:r>
      <w:r w:rsidR="0014054E" w:rsidRPr="00A33672">
        <w:rPr>
          <w:rFonts w:ascii="Arial" w:hAnsi="Arial" w:cs="Arial"/>
        </w:rPr>
        <w:t>kartą</w:t>
      </w:r>
      <w:r w:rsidR="00472903" w:rsidRPr="00A33672">
        <w:rPr>
          <w:rFonts w:ascii="Arial" w:hAnsi="Arial" w:cs="Arial"/>
        </w:rPr>
        <w:t xml:space="preserve"> </w:t>
      </w:r>
      <w:r w:rsidR="0014054E" w:rsidRPr="00A33672">
        <w:rPr>
          <w:rFonts w:ascii="Arial" w:hAnsi="Arial" w:cs="Arial"/>
        </w:rPr>
        <w:t>zdrowia</w:t>
      </w:r>
      <w:r w:rsidR="00472903" w:rsidRPr="00A33672">
        <w:rPr>
          <w:rFonts w:ascii="Arial" w:hAnsi="Arial" w:cs="Arial"/>
        </w:rPr>
        <w:t xml:space="preserve"> </w:t>
      </w:r>
      <w:r w:rsidR="0014054E" w:rsidRPr="00A33672">
        <w:rPr>
          <w:rFonts w:ascii="Arial" w:hAnsi="Arial" w:cs="Arial"/>
        </w:rPr>
        <w:t>dziecka</w:t>
      </w:r>
      <w:r w:rsidR="00737CA6" w:rsidRPr="00A33672">
        <w:rPr>
          <w:rFonts w:ascii="Arial" w:hAnsi="Arial" w:cs="Arial"/>
        </w:rPr>
        <w:t>;</w:t>
      </w:r>
    </w:p>
    <w:p w14:paraId="4A5949CC" w14:textId="29627037" w:rsidR="0014054E" w:rsidRPr="00A33672" w:rsidRDefault="002E573F">
      <w:pPr>
        <w:pStyle w:val="Akapitzlist"/>
        <w:numPr>
          <w:ilvl w:val="0"/>
          <w:numId w:val="152"/>
        </w:numPr>
        <w:contextualSpacing/>
        <w:rPr>
          <w:rFonts w:ascii="Arial" w:hAnsi="Arial" w:cs="Arial"/>
        </w:rPr>
      </w:pPr>
      <w:r w:rsidRPr="00A33672">
        <w:rPr>
          <w:rFonts w:ascii="Arial" w:hAnsi="Arial" w:cs="Arial"/>
        </w:rPr>
        <w:t>w</w:t>
      </w:r>
      <w:r w:rsidR="0014054E" w:rsidRPr="00A33672">
        <w:rPr>
          <w:rFonts w:ascii="Arial" w:hAnsi="Arial" w:cs="Arial"/>
        </w:rPr>
        <w:t>spółdziałanie</w:t>
      </w:r>
      <w:r w:rsidR="00472903" w:rsidRPr="00A33672">
        <w:rPr>
          <w:rFonts w:ascii="Arial" w:hAnsi="Arial" w:cs="Arial"/>
        </w:rPr>
        <w:t xml:space="preserve"> </w:t>
      </w:r>
      <w:r w:rsidR="0014054E" w:rsidRPr="00A33672">
        <w:rPr>
          <w:rFonts w:ascii="Arial" w:hAnsi="Arial" w:cs="Arial"/>
        </w:rPr>
        <w:t>z</w:t>
      </w:r>
      <w:r w:rsidR="00472903" w:rsidRPr="00A33672">
        <w:rPr>
          <w:rFonts w:ascii="Arial" w:hAnsi="Arial" w:cs="Arial"/>
        </w:rPr>
        <w:t xml:space="preserve"> </w:t>
      </w:r>
      <w:r w:rsidR="0014054E" w:rsidRPr="00A33672">
        <w:rPr>
          <w:rFonts w:ascii="Arial" w:hAnsi="Arial" w:cs="Arial"/>
        </w:rPr>
        <w:t>rodzicami</w:t>
      </w:r>
      <w:r w:rsidR="00472903" w:rsidRPr="00A33672">
        <w:rPr>
          <w:rFonts w:ascii="Arial" w:hAnsi="Arial" w:cs="Arial"/>
        </w:rPr>
        <w:t xml:space="preserve"> </w:t>
      </w:r>
      <w:r w:rsidR="0014054E" w:rsidRPr="00A33672">
        <w:rPr>
          <w:rFonts w:ascii="Arial" w:hAnsi="Arial" w:cs="Arial"/>
        </w:rPr>
        <w:t>w</w:t>
      </w:r>
      <w:r w:rsidR="00472903" w:rsidRPr="00A33672">
        <w:rPr>
          <w:rFonts w:ascii="Arial" w:hAnsi="Arial" w:cs="Arial"/>
        </w:rPr>
        <w:t xml:space="preserve"> </w:t>
      </w:r>
      <w:r w:rsidR="0014054E" w:rsidRPr="00A33672">
        <w:rPr>
          <w:rFonts w:ascii="Arial" w:hAnsi="Arial" w:cs="Arial"/>
        </w:rPr>
        <w:t>sprawac</w:t>
      </w:r>
      <w:r w:rsidR="00BE14B8" w:rsidRPr="00A33672">
        <w:rPr>
          <w:rFonts w:ascii="Arial" w:hAnsi="Arial" w:cs="Arial"/>
        </w:rPr>
        <w:t>h</w:t>
      </w:r>
      <w:r w:rsidR="00472903" w:rsidRPr="00A33672">
        <w:rPr>
          <w:rFonts w:ascii="Arial" w:hAnsi="Arial" w:cs="Arial"/>
        </w:rPr>
        <w:t xml:space="preserve"> </w:t>
      </w:r>
      <w:r w:rsidR="00BE14B8" w:rsidRPr="00A33672">
        <w:rPr>
          <w:rFonts w:ascii="Arial" w:hAnsi="Arial" w:cs="Arial"/>
        </w:rPr>
        <w:t>wychowania</w:t>
      </w:r>
      <w:r w:rsidR="00472903" w:rsidRPr="00A33672">
        <w:rPr>
          <w:rFonts w:ascii="Arial" w:hAnsi="Arial" w:cs="Arial"/>
        </w:rPr>
        <w:t xml:space="preserve"> </w:t>
      </w:r>
      <w:r w:rsidR="00BE14B8" w:rsidRPr="00A33672">
        <w:rPr>
          <w:rFonts w:ascii="Arial" w:hAnsi="Arial" w:cs="Arial"/>
        </w:rPr>
        <w:t>i</w:t>
      </w:r>
      <w:r w:rsidR="00472903" w:rsidRPr="00A33672">
        <w:rPr>
          <w:rFonts w:ascii="Arial" w:hAnsi="Arial" w:cs="Arial"/>
        </w:rPr>
        <w:t xml:space="preserve"> </w:t>
      </w:r>
      <w:r w:rsidR="00BE14B8" w:rsidRPr="00A33672">
        <w:rPr>
          <w:rFonts w:ascii="Arial" w:hAnsi="Arial" w:cs="Arial"/>
        </w:rPr>
        <w:t>nauczania</w:t>
      </w:r>
      <w:r w:rsidR="00472903" w:rsidRPr="00A33672">
        <w:rPr>
          <w:rFonts w:ascii="Arial" w:hAnsi="Arial" w:cs="Arial"/>
        </w:rPr>
        <w:t xml:space="preserve"> </w:t>
      </w:r>
      <w:r w:rsidR="00BE14B8" w:rsidRPr="00A33672">
        <w:rPr>
          <w:rFonts w:ascii="Arial" w:hAnsi="Arial" w:cs="Arial"/>
        </w:rPr>
        <w:t>dzieci</w:t>
      </w:r>
      <w:r w:rsidR="00472903" w:rsidRPr="00A33672">
        <w:rPr>
          <w:rFonts w:ascii="Arial" w:hAnsi="Arial" w:cs="Arial"/>
        </w:rPr>
        <w:t xml:space="preserve"> </w:t>
      </w:r>
      <w:r w:rsidR="006106F8" w:rsidRPr="00A33672">
        <w:rPr>
          <w:rFonts w:ascii="Arial" w:hAnsi="Arial" w:cs="Arial"/>
        </w:rPr>
        <w:br/>
      </w:r>
      <w:r w:rsidR="0014054E" w:rsidRPr="00A33672">
        <w:rPr>
          <w:rFonts w:ascii="Arial" w:hAnsi="Arial" w:cs="Arial"/>
        </w:rPr>
        <w:t>z</w:t>
      </w:r>
      <w:r w:rsidR="00472903" w:rsidRPr="00A33672">
        <w:rPr>
          <w:rFonts w:ascii="Arial" w:hAnsi="Arial" w:cs="Arial"/>
        </w:rPr>
        <w:t xml:space="preserve"> </w:t>
      </w:r>
      <w:r w:rsidR="0014054E" w:rsidRPr="00A33672">
        <w:rPr>
          <w:rFonts w:ascii="Arial" w:hAnsi="Arial" w:cs="Arial"/>
        </w:rPr>
        <w:t>uwzględnieniem</w:t>
      </w:r>
      <w:r w:rsidR="00472903" w:rsidRPr="00A33672">
        <w:rPr>
          <w:rFonts w:ascii="Arial" w:hAnsi="Arial" w:cs="Arial"/>
        </w:rPr>
        <w:t xml:space="preserve"> </w:t>
      </w:r>
      <w:r w:rsidR="0014054E" w:rsidRPr="00A33672">
        <w:rPr>
          <w:rFonts w:ascii="Arial" w:hAnsi="Arial" w:cs="Arial"/>
        </w:rPr>
        <w:t>prawa</w:t>
      </w:r>
      <w:r w:rsidR="00472903" w:rsidRPr="00A33672">
        <w:rPr>
          <w:rFonts w:ascii="Arial" w:hAnsi="Arial" w:cs="Arial"/>
        </w:rPr>
        <w:t xml:space="preserve"> </w:t>
      </w:r>
      <w:r w:rsidR="0014054E" w:rsidRPr="00A33672">
        <w:rPr>
          <w:rFonts w:ascii="Arial" w:hAnsi="Arial" w:cs="Arial"/>
        </w:rPr>
        <w:t>rodziców</w:t>
      </w:r>
      <w:r w:rsidR="00472903" w:rsidRPr="00A33672">
        <w:rPr>
          <w:rFonts w:ascii="Arial" w:hAnsi="Arial" w:cs="Arial"/>
        </w:rPr>
        <w:t xml:space="preserve"> </w:t>
      </w:r>
      <w:r w:rsidR="0014054E" w:rsidRPr="00A33672">
        <w:rPr>
          <w:rFonts w:ascii="Arial" w:hAnsi="Arial" w:cs="Arial"/>
        </w:rPr>
        <w:t>d</w:t>
      </w:r>
      <w:r w:rsidR="00BE14B8" w:rsidRPr="00A33672">
        <w:rPr>
          <w:rFonts w:ascii="Arial" w:hAnsi="Arial" w:cs="Arial"/>
        </w:rPr>
        <w:t>o</w:t>
      </w:r>
      <w:r w:rsidR="00472903" w:rsidRPr="00A33672">
        <w:rPr>
          <w:rFonts w:ascii="Arial" w:hAnsi="Arial" w:cs="Arial"/>
        </w:rPr>
        <w:t xml:space="preserve"> </w:t>
      </w:r>
      <w:r w:rsidR="00BE14B8" w:rsidRPr="00A33672">
        <w:rPr>
          <w:rFonts w:ascii="Arial" w:hAnsi="Arial" w:cs="Arial"/>
        </w:rPr>
        <w:t>znajomości</w:t>
      </w:r>
      <w:r w:rsidR="00472903" w:rsidRPr="00A33672">
        <w:rPr>
          <w:rFonts w:ascii="Arial" w:hAnsi="Arial" w:cs="Arial"/>
        </w:rPr>
        <w:t xml:space="preserve"> </w:t>
      </w:r>
      <w:r w:rsidR="00BE14B8" w:rsidRPr="00A33672">
        <w:rPr>
          <w:rFonts w:ascii="Arial" w:hAnsi="Arial" w:cs="Arial"/>
        </w:rPr>
        <w:t>zadań</w:t>
      </w:r>
      <w:r w:rsidR="00472903" w:rsidRPr="00A33672">
        <w:rPr>
          <w:rFonts w:ascii="Arial" w:hAnsi="Arial" w:cs="Arial"/>
        </w:rPr>
        <w:t xml:space="preserve"> </w:t>
      </w:r>
      <w:r w:rsidR="00BE14B8" w:rsidRPr="00A33672">
        <w:rPr>
          <w:rFonts w:ascii="Arial" w:hAnsi="Arial" w:cs="Arial"/>
        </w:rPr>
        <w:t>wynikających</w:t>
      </w:r>
      <w:r w:rsidR="00472903" w:rsidRPr="00A33672">
        <w:rPr>
          <w:rFonts w:ascii="Arial" w:hAnsi="Arial" w:cs="Arial"/>
        </w:rPr>
        <w:t xml:space="preserve"> </w:t>
      </w:r>
      <w:r w:rsidR="0014054E" w:rsidRPr="00A33672">
        <w:rPr>
          <w:rFonts w:ascii="Arial" w:hAnsi="Arial" w:cs="Arial"/>
        </w:rPr>
        <w:t>w</w:t>
      </w:r>
      <w:r w:rsidR="00472903" w:rsidRPr="00A33672">
        <w:rPr>
          <w:rFonts w:ascii="Arial" w:hAnsi="Arial" w:cs="Arial"/>
        </w:rPr>
        <w:t xml:space="preserve"> </w:t>
      </w:r>
      <w:r w:rsidR="0014054E" w:rsidRPr="00A33672">
        <w:rPr>
          <w:rFonts w:ascii="Arial" w:hAnsi="Arial" w:cs="Arial"/>
        </w:rPr>
        <w:t>szczególności</w:t>
      </w:r>
      <w:r w:rsidR="00472903" w:rsidRPr="00A33672">
        <w:rPr>
          <w:rFonts w:ascii="Arial" w:hAnsi="Arial" w:cs="Arial"/>
        </w:rPr>
        <w:t xml:space="preserve"> </w:t>
      </w:r>
      <w:r w:rsidR="0014054E" w:rsidRPr="00A33672">
        <w:rPr>
          <w:rFonts w:ascii="Arial" w:hAnsi="Arial" w:cs="Arial"/>
        </w:rPr>
        <w:t>z</w:t>
      </w:r>
      <w:r w:rsidR="00472903" w:rsidRPr="00A33672">
        <w:rPr>
          <w:rFonts w:ascii="Arial" w:hAnsi="Arial" w:cs="Arial"/>
        </w:rPr>
        <w:t xml:space="preserve"> </w:t>
      </w:r>
      <w:r w:rsidR="0014054E" w:rsidRPr="00A33672">
        <w:rPr>
          <w:rFonts w:ascii="Arial" w:hAnsi="Arial" w:cs="Arial"/>
        </w:rPr>
        <w:t>podstaw</w:t>
      </w:r>
      <w:r w:rsidR="00472903" w:rsidRPr="00A33672">
        <w:rPr>
          <w:rFonts w:ascii="Arial" w:hAnsi="Arial" w:cs="Arial"/>
        </w:rPr>
        <w:t xml:space="preserve"> </w:t>
      </w:r>
      <w:r w:rsidR="0014054E" w:rsidRPr="00A33672">
        <w:rPr>
          <w:rFonts w:ascii="Arial" w:hAnsi="Arial" w:cs="Arial"/>
        </w:rPr>
        <w:t>program</w:t>
      </w:r>
      <w:r w:rsidR="00BE14B8" w:rsidRPr="00A33672">
        <w:rPr>
          <w:rFonts w:ascii="Arial" w:hAnsi="Arial" w:cs="Arial"/>
        </w:rPr>
        <w:t>owych</w:t>
      </w:r>
      <w:r w:rsidR="00472903" w:rsidRPr="00A33672">
        <w:rPr>
          <w:rFonts w:ascii="Arial" w:hAnsi="Arial" w:cs="Arial"/>
        </w:rPr>
        <w:t xml:space="preserve"> </w:t>
      </w:r>
      <w:r w:rsidR="00BE14B8" w:rsidRPr="00A33672">
        <w:rPr>
          <w:rFonts w:ascii="Arial" w:hAnsi="Arial" w:cs="Arial"/>
        </w:rPr>
        <w:t>wychowania</w:t>
      </w:r>
      <w:r w:rsidR="00472903" w:rsidRPr="00A33672">
        <w:rPr>
          <w:rFonts w:ascii="Arial" w:hAnsi="Arial" w:cs="Arial"/>
        </w:rPr>
        <w:t xml:space="preserve"> </w:t>
      </w:r>
      <w:r w:rsidR="00BE14B8" w:rsidRPr="00A33672">
        <w:rPr>
          <w:rFonts w:ascii="Arial" w:hAnsi="Arial" w:cs="Arial"/>
        </w:rPr>
        <w:t>przedszkolnego</w:t>
      </w:r>
      <w:r w:rsidR="00472903" w:rsidRPr="00A33672">
        <w:rPr>
          <w:rFonts w:ascii="Arial" w:hAnsi="Arial" w:cs="Arial"/>
        </w:rPr>
        <w:t xml:space="preserve"> </w:t>
      </w:r>
      <w:r w:rsidR="00737CA6" w:rsidRPr="00A33672">
        <w:rPr>
          <w:rFonts w:ascii="Arial" w:hAnsi="Arial" w:cs="Arial"/>
        </w:rPr>
        <w:t xml:space="preserve">i kształcenia ogólnego, </w:t>
      </w:r>
      <w:r w:rsidR="0014054E" w:rsidRPr="00A33672">
        <w:rPr>
          <w:rFonts w:ascii="Arial" w:hAnsi="Arial" w:cs="Arial"/>
        </w:rPr>
        <w:t>realizowan</w:t>
      </w:r>
      <w:r w:rsidR="00737CA6" w:rsidRPr="00A33672">
        <w:rPr>
          <w:rFonts w:ascii="Arial" w:hAnsi="Arial" w:cs="Arial"/>
        </w:rPr>
        <w:t>ych</w:t>
      </w:r>
      <w:r w:rsidR="00472903" w:rsidRPr="00A33672">
        <w:rPr>
          <w:rFonts w:ascii="Arial" w:hAnsi="Arial" w:cs="Arial"/>
        </w:rPr>
        <w:t xml:space="preserve"> </w:t>
      </w:r>
      <w:r w:rsidR="0014054E" w:rsidRPr="00A33672">
        <w:rPr>
          <w:rFonts w:ascii="Arial" w:hAnsi="Arial" w:cs="Arial"/>
        </w:rPr>
        <w:t>w</w:t>
      </w:r>
      <w:r w:rsidR="00472903" w:rsidRPr="00A33672">
        <w:rPr>
          <w:rFonts w:ascii="Arial" w:hAnsi="Arial" w:cs="Arial"/>
        </w:rPr>
        <w:t xml:space="preserve"> </w:t>
      </w:r>
      <w:r w:rsidR="0014054E" w:rsidRPr="00A33672">
        <w:rPr>
          <w:rFonts w:ascii="Arial" w:hAnsi="Arial" w:cs="Arial"/>
        </w:rPr>
        <w:t>danym</w:t>
      </w:r>
      <w:r w:rsidR="00472903" w:rsidRPr="00A33672">
        <w:rPr>
          <w:rFonts w:ascii="Arial" w:hAnsi="Arial" w:cs="Arial"/>
        </w:rPr>
        <w:t xml:space="preserve"> </w:t>
      </w:r>
      <w:r w:rsidR="0014054E" w:rsidRPr="00A33672">
        <w:rPr>
          <w:rFonts w:ascii="Arial" w:hAnsi="Arial" w:cs="Arial"/>
        </w:rPr>
        <w:t>oddziale</w:t>
      </w:r>
      <w:r w:rsidR="00737CA6" w:rsidRPr="00A33672">
        <w:rPr>
          <w:rFonts w:ascii="Arial" w:hAnsi="Arial" w:cs="Arial"/>
        </w:rPr>
        <w:t xml:space="preserve">, </w:t>
      </w:r>
      <w:r w:rsidR="00BE14B8" w:rsidRPr="00A33672">
        <w:rPr>
          <w:rFonts w:ascii="Arial" w:hAnsi="Arial" w:cs="Arial"/>
        </w:rPr>
        <w:t>w</w:t>
      </w:r>
      <w:r w:rsidR="00472903" w:rsidRPr="00A33672">
        <w:rPr>
          <w:rFonts w:ascii="Arial" w:hAnsi="Arial" w:cs="Arial"/>
        </w:rPr>
        <w:t xml:space="preserve"> </w:t>
      </w:r>
      <w:r w:rsidR="00BE14B8" w:rsidRPr="00A33672">
        <w:rPr>
          <w:rFonts w:ascii="Arial" w:hAnsi="Arial" w:cs="Arial"/>
        </w:rPr>
        <w:t>celu</w:t>
      </w:r>
      <w:r w:rsidR="00472903" w:rsidRPr="00A33672">
        <w:rPr>
          <w:rFonts w:ascii="Arial" w:hAnsi="Arial" w:cs="Arial"/>
        </w:rPr>
        <w:t xml:space="preserve"> </w:t>
      </w:r>
      <w:r w:rsidR="00BE14B8" w:rsidRPr="00A33672">
        <w:rPr>
          <w:rFonts w:ascii="Arial" w:hAnsi="Arial" w:cs="Arial"/>
        </w:rPr>
        <w:t>wzajemnej</w:t>
      </w:r>
      <w:r w:rsidR="00472903" w:rsidRPr="00A33672">
        <w:rPr>
          <w:rFonts w:ascii="Arial" w:hAnsi="Arial" w:cs="Arial"/>
        </w:rPr>
        <w:t xml:space="preserve"> </w:t>
      </w:r>
      <w:r w:rsidR="00BE14B8" w:rsidRPr="00A33672">
        <w:rPr>
          <w:rFonts w:ascii="Arial" w:hAnsi="Arial" w:cs="Arial"/>
        </w:rPr>
        <w:t>wymiany</w:t>
      </w:r>
      <w:r w:rsidR="00472903" w:rsidRPr="00A33672">
        <w:rPr>
          <w:rFonts w:ascii="Arial" w:hAnsi="Arial" w:cs="Arial"/>
        </w:rPr>
        <w:t xml:space="preserve"> </w:t>
      </w:r>
      <w:r w:rsidR="0014054E" w:rsidRPr="00A33672">
        <w:rPr>
          <w:rFonts w:ascii="Arial" w:hAnsi="Arial" w:cs="Arial"/>
        </w:rPr>
        <w:t>informacji</w:t>
      </w:r>
      <w:r w:rsidR="00472903" w:rsidRPr="00A33672">
        <w:rPr>
          <w:rFonts w:ascii="Arial" w:hAnsi="Arial" w:cs="Arial"/>
        </w:rPr>
        <w:t xml:space="preserve"> </w:t>
      </w:r>
      <w:r w:rsidR="0014054E" w:rsidRPr="00A33672">
        <w:rPr>
          <w:rFonts w:ascii="Arial" w:hAnsi="Arial" w:cs="Arial"/>
        </w:rPr>
        <w:t>do</w:t>
      </w:r>
      <w:r w:rsidR="0089178A" w:rsidRPr="00A33672">
        <w:rPr>
          <w:rFonts w:ascii="Arial" w:hAnsi="Arial" w:cs="Arial"/>
        </w:rPr>
        <w:t>tyczących</w:t>
      </w:r>
      <w:r w:rsidR="00472903" w:rsidRPr="00A33672">
        <w:rPr>
          <w:rFonts w:ascii="Arial" w:hAnsi="Arial" w:cs="Arial"/>
        </w:rPr>
        <w:t xml:space="preserve"> </w:t>
      </w:r>
      <w:r w:rsidR="0089178A" w:rsidRPr="00A33672">
        <w:rPr>
          <w:rFonts w:ascii="Arial" w:hAnsi="Arial" w:cs="Arial"/>
        </w:rPr>
        <w:t>dziecka</w:t>
      </w:r>
      <w:r w:rsidR="00737CA6" w:rsidRPr="00A33672">
        <w:rPr>
          <w:rFonts w:ascii="Arial" w:hAnsi="Arial" w:cs="Arial"/>
        </w:rPr>
        <w:t xml:space="preserve"> / ucznia</w:t>
      </w:r>
      <w:r w:rsidR="0089178A" w:rsidRPr="00A33672">
        <w:rPr>
          <w:rFonts w:ascii="Arial" w:hAnsi="Arial" w:cs="Arial"/>
        </w:rPr>
        <w:t>,</w:t>
      </w:r>
      <w:r w:rsidR="00472903" w:rsidRPr="00A33672">
        <w:rPr>
          <w:rFonts w:ascii="Arial" w:hAnsi="Arial" w:cs="Arial"/>
        </w:rPr>
        <w:t xml:space="preserve"> </w:t>
      </w:r>
      <w:r w:rsidR="0089178A" w:rsidRPr="00A33672">
        <w:rPr>
          <w:rFonts w:ascii="Arial" w:hAnsi="Arial" w:cs="Arial"/>
        </w:rPr>
        <w:t>jego</w:t>
      </w:r>
      <w:r w:rsidR="00472903" w:rsidRPr="00A33672">
        <w:rPr>
          <w:rFonts w:ascii="Arial" w:hAnsi="Arial" w:cs="Arial"/>
        </w:rPr>
        <w:t xml:space="preserve"> </w:t>
      </w:r>
      <w:r w:rsidR="0089178A" w:rsidRPr="00A33672">
        <w:rPr>
          <w:rFonts w:ascii="Arial" w:hAnsi="Arial" w:cs="Arial"/>
        </w:rPr>
        <w:t>zachowania</w:t>
      </w:r>
      <w:r w:rsidR="00472903" w:rsidRPr="00A33672">
        <w:rPr>
          <w:rFonts w:ascii="Arial" w:hAnsi="Arial" w:cs="Arial"/>
        </w:rPr>
        <w:t xml:space="preserve"> </w:t>
      </w:r>
      <w:r w:rsidR="0014054E" w:rsidRPr="00A33672">
        <w:rPr>
          <w:rFonts w:ascii="Arial" w:hAnsi="Arial" w:cs="Arial"/>
        </w:rPr>
        <w:t>i</w:t>
      </w:r>
      <w:r w:rsidR="00472903" w:rsidRPr="00A33672">
        <w:rPr>
          <w:rFonts w:ascii="Arial" w:hAnsi="Arial" w:cs="Arial"/>
        </w:rPr>
        <w:t xml:space="preserve"> </w:t>
      </w:r>
      <w:r w:rsidR="0014054E" w:rsidRPr="00A33672">
        <w:rPr>
          <w:rFonts w:ascii="Arial" w:hAnsi="Arial" w:cs="Arial"/>
        </w:rPr>
        <w:t>rozwoju</w:t>
      </w:r>
      <w:r w:rsidR="00737CA6" w:rsidRPr="00A33672">
        <w:rPr>
          <w:rFonts w:ascii="Arial" w:hAnsi="Arial" w:cs="Arial"/>
        </w:rPr>
        <w:t>;</w:t>
      </w:r>
      <w:r w:rsidR="00472903" w:rsidRPr="00A33672">
        <w:rPr>
          <w:rFonts w:ascii="Arial" w:hAnsi="Arial" w:cs="Arial"/>
        </w:rPr>
        <w:t xml:space="preserve"> </w:t>
      </w:r>
    </w:p>
    <w:p w14:paraId="5E70FF7C" w14:textId="7256EDB3" w:rsidR="0014054E" w:rsidRPr="00A33672" w:rsidRDefault="002E573F">
      <w:pPr>
        <w:pStyle w:val="Akapitzlist"/>
        <w:numPr>
          <w:ilvl w:val="0"/>
          <w:numId w:val="152"/>
        </w:numPr>
        <w:contextualSpacing/>
        <w:rPr>
          <w:rFonts w:ascii="Arial" w:hAnsi="Arial" w:cs="Arial"/>
        </w:rPr>
      </w:pPr>
      <w:r w:rsidRPr="00A33672">
        <w:rPr>
          <w:rFonts w:ascii="Arial" w:hAnsi="Arial" w:cs="Arial"/>
        </w:rPr>
        <w:t>k</w:t>
      </w:r>
      <w:r w:rsidR="0014054E" w:rsidRPr="00A33672">
        <w:rPr>
          <w:rFonts w:ascii="Arial" w:hAnsi="Arial" w:cs="Arial"/>
        </w:rPr>
        <w:t>ształcenie</w:t>
      </w:r>
      <w:r w:rsidR="00472903" w:rsidRPr="00A33672">
        <w:rPr>
          <w:rFonts w:ascii="Arial" w:hAnsi="Arial" w:cs="Arial"/>
        </w:rPr>
        <w:t xml:space="preserve"> </w:t>
      </w:r>
      <w:r w:rsidR="0014054E" w:rsidRPr="00A33672">
        <w:rPr>
          <w:rFonts w:ascii="Arial" w:hAnsi="Arial" w:cs="Arial"/>
        </w:rPr>
        <w:t>i</w:t>
      </w:r>
      <w:r w:rsidR="00472903" w:rsidRPr="00A33672">
        <w:rPr>
          <w:rFonts w:ascii="Arial" w:hAnsi="Arial" w:cs="Arial"/>
        </w:rPr>
        <w:t xml:space="preserve"> </w:t>
      </w:r>
      <w:r w:rsidR="0014054E" w:rsidRPr="00A33672">
        <w:rPr>
          <w:rFonts w:ascii="Arial" w:hAnsi="Arial" w:cs="Arial"/>
        </w:rPr>
        <w:t>wychowanie</w:t>
      </w:r>
      <w:r w:rsidR="00472903" w:rsidRPr="00A33672">
        <w:rPr>
          <w:rFonts w:ascii="Arial" w:hAnsi="Arial" w:cs="Arial"/>
        </w:rPr>
        <w:t xml:space="preserve"> </w:t>
      </w:r>
      <w:r w:rsidR="00737CA6" w:rsidRPr="00A33672">
        <w:rPr>
          <w:rFonts w:ascii="Arial" w:hAnsi="Arial" w:cs="Arial"/>
        </w:rPr>
        <w:t>uczniów</w:t>
      </w:r>
      <w:r w:rsidR="00472903" w:rsidRPr="00A33672">
        <w:rPr>
          <w:rFonts w:ascii="Arial" w:hAnsi="Arial" w:cs="Arial"/>
        </w:rPr>
        <w:t xml:space="preserve"> </w:t>
      </w:r>
      <w:r w:rsidR="00BE14B8" w:rsidRPr="00A33672">
        <w:rPr>
          <w:rFonts w:ascii="Arial" w:hAnsi="Arial" w:cs="Arial"/>
        </w:rPr>
        <w:t>w</w:t>
      </w:r>
      <w:r w:rsidR="00472903" w:rsidRPr="00A33672">
        <w:rPr>
          <w:rFonts w:ascii="Arial" w:hAnsi="Arial" w:cs="Arial"/>
        </w:rPr>
        <w:t xml:space="preserve"> </w:t>
      </w:r>
      <w:r w:rsidR="00BE14B8" w:rsidRPr="00A33672">
        <w:rPr>
          <w:rFonts w:ascii="Arial" w:hAnsi="Arial" w:cs="Arial"/>
        </w:rPr>
        <w:t>umiłowaniu</w:t>
      </w:r>
      <w:r w:rsidR="00472903" w:rsidRPr="00A33672">
        <w:rPr>
          <w:rFonts w:ascii="Arial" w:hAnsi="Arial" w:cs="Arial"/>
        </w:rPr>
        <w:t xml:space="preserve"> </w:t>
      </w:r>
      <w:r w:rsidR="00BE14B8" w:rsidRPr="00A33672">
        <w:rPr>
          <w:rFonts w:ascii="Arial" w:hAnsi="Arial" w:cs="Arial"/>
        </w:rPr>
        <w:t>Ojczyzny,</w:t>
      </w:r>
      <w:r w:rsidR="00472903" w:rsidRPr="00A33672">
        <w:rPr>
          <w:rFonts w:ascii="Arial" w:hAnsi="Arial" w:cs="Arial"/>
        </w:rPr>
        <w:t xml:space="preserve"> </w:t>
      </w:r>
      <w:r w:rsidR="00BE14B8" w:rsidRPr="00A33672">
        <w:rPr>
          <w:rFonts w:ascii="Arial" w:hAnsi="Arial" w:cs="Arial"/>
        </w:rPr>
        <w:t>w</w:t>
      </w:r>
      <w:r w:rsidR="00472903" w:rsidRPr="00A33672">
        <w:rPr>
          <w:rFonts w:ascii="Arial" w:hAnsi="Arial" w:cs="Arial"/>
        </w:rPr>
        <w:t xml:space="preserve"> </w:t>
      </w:r>
      <w:r w:rsidR="0014054E" w:rsidRPr="00A33672">
        <w:rPr>
          <w:rFonts w:ascii="Arial" w:hAnsi="Arial" w:cs="Arial"/>
        </w:rPr>
        <w:t>poszanowaniu</w:t>
      </w:r>
      <w:r w:rsidR="00472903" w:rsidRPr="00A33672">
        <w:rPr>
          <w:rFonts w:ascii="Arial" w:hAnsi="Arial" w:cs="Arial"/>
        </w:rPr>
        <w:t xml:space="preserve"> </w:t>
      </w:r>
      <w:r w:rsidR="0014054E" w:rsidRPr="00A33672">
        <w:rPr>
          <w:rFonts w:ascii="Arial" w:hAnsi="Arial" w:cs="Arial"/>
        </w:rPr>
        <w:t>Konstytucji</w:t>
      </w:r>
      <w:r w:rsidR="00472903" w:rsidRPr="00A33672">
        <w:rPr>
          <w:rFonts w:ascii="Arial" w:hAnsi="Arial" w:cs="Arial"/>
        </w:rPr>
        <w:t xml:space="preserve"> </w:t>
      </w:r>
      <w:r w:rsidR="0014054E" w:rsidRPr="00A33672">
        <w:rPr>
          <w:rFonts w:ascii="Arial" w:hAnsi="Arial" w:cs="Arial"/>
        </w:rPr>
        <w:t>Rzeczypospolitej</w:t>
      </w:r>
      <w:r w:rsidR="00472903" w:rsidRPr="00A33672">
        <w:rPr>
          <w:rFonts w:ascii="Arial" w:hAnsi="Arial" w:cs="Arial"/>
        </w:rPr>
        <w:t xml:space="preserve"> </w:t>
      </w:r>
      <w:r w:rsidR="00BE14B8" w:rsidRPr="00A33672">
        <w:rPr>
          <w:rFonts w:ascii="Arial" w:hAnsi="Arial" w:cs="Arial"/>
        </w:rPr>
        <w:t>Polskiej,</w:t>
      </w:r>
      <w:r w:rsidR="00472903" w:rsidRPr="00A33672">
        <w:rPr>
          <w:rFonts w:ascii="Arial" w:hAnsi="Arial" w:cs="Arial"/>
        </w:rPr>
        <w:t xml:space="preserve"> </w:t>
      </w:r>
      <w:r w:rsidR="00BE14B8" w:rsidRPr="00A33672">
        <w:rPr>
          <w:rFonts w:ascii="Arial" w:hAnsi="Arial" w:cs="Arial"/>
        </w:rPr>
        <w:t>w</w:t>
      </w:r>
      <w:r w:rsidR="00472903" w:rsidRPr="00A33672">
        <w:rPr>
          <w:rFonts w:ascii="Arial" w:hAnsi="Arial" w:cs="Arial"/>
        </w:rPr>
        <w:t xml:space="preserve"> </w:t>
      </w:r>
      <w:r w:rsidR="00BE14B8" w:rsidRPr="00A33672">
        <w:rPr>
          <w:rFonts w:ascii="Arial" w:hAnsi="Arial" w:cs="Arial"/>
        </w:rPr>
        <w:t>atmosferze</w:t>
      </w:r>
      <w:r w:rsidR="00472903" w:rsidRPr="00A33672">
        <w:rPr>
          <w:rFonts w:ascii="Arial" w:hAnsi="Arial" w:cs="Arial"/>
        </w:rPr>
        <w:t xml:space="preserve"> </w:t>
      </w:r>
      <w:r w:rsidR="00BE14B8" w:rsidRPr="00A33672">
        <w:rPr>
          <w:rFonts w:ascii="Arial" w:hAnsi="Arial" w:cs="Arial"/>
        </w:rPr>
        <w:t>wolności</w:t>
      </w:r>
      <w:r w:rsidR="00472903" w:rsidRPr="00A33672">
        <w:rPr>
          <w:rFonts w:ascii="Arial" w:hAnsi="Arial" w:cs="Arial"/>
        </w:rPr>
        <w:t xml:space="preserve"> </w:t>
      </w:r>
      <w:r w:rsidR="0014054E" w:rsidRPr="00A33672">
        <w:rPr>
          <w:rFonts w:ascii="Arial" w:hAnsi="Arial" w:cs="Arial"/>
        </w:rPr>
        <w:t>sumienia</w:t>
      </w:r>
      <w:r w:rsidR="00472903" w:rsidRPr="00A33672">
        <w:rPr>
          <w:rFonts w:ascii="Arial" w:hAnsi="Arial" w:cs="Arial"/>
        </w:rPr>
        <w:t xml:space="preserve"> </w:t>
      </w:r>
      <w:r w:rsidR="0014054E" w:rsidRPr="00A33672">
        <w:rPr>
          <w:rFonts w:ascii="Arial" w:hAnsi="Arial" w:cs="Arial"/>
        </w:rPr>
        <w:t>i</w:t>
      </w:r>
      <w:r w:rsidR="00472903" w:rsidRPr="00A33672">
        <w:rPr>
          <w:rFonts w:ascii="Arial" w:hAnsi="Arial" w:cs="Arial"/>
        </w:rPr>
        <w:t xml:space="preserve"> </w:t>
      </w:r>
      <w:r w:rsidR="0014054E" w:rsidRPr="00A33672">
        <w:rPr>
          <w:rFonts w:ascii="Arial" w:hAnsi="Arial" w:cs="Arial"/>
        </w:rPr>
        <w:t>szacunku</w:t>
      </w:r>
      <w:r w:rsidR="00472903" w:rsidRPr="00A33672">
        <w:rPr>
          <w:rFonts w:ascii="Arial" w:hAnsi="Arial" w:cs="Arial"/>
        </w:rPr>
        <w:t xml:space="preserve"> </w:t>
      </w:r>
      <w:r w:rsidR="0014054E" w:rsidRPr="00A33672">
        <w:rPr>
          <w:rFonts w:ascii="Arial" w:hAnsi="Arial" w:cs="Arial"/>
        </w:rPr>
        <w:t>dla</w:t>
      </w:r>
      <w:r w:rsidR="00472903" w:rsidRPr="00A33672">
        <w:rPr>
          <w:rFonts w:ascii="Arial" w:hAnsi="Arial" w:cs="Arial"/>
        </w:rPr>
        <w:t xml:space="preserve"> </w:t>
      </w:r>
      <w:r w:rsidR="0014054E" w:rsidRPr="00A33672">
        <w:rPr>
          <w:rFonts w:ascii="Arial" w:hAnsi="Arial" w:cs="Arial"/>
        </w:rPr>
        <w:t>każdego</w:t>
      </w:r>
      <w:r w:rsidR="00472903" w:rsidRPr="00A33672">
        <w:rPr>
          <w:rFonts w:ascii="Arial" w:hAnsi="Arial" w:cs="Arial"/>
        </w:rPr>
        <w:t xml:space="preserve"> </w:t>
      </w:r>
      <w:r w:rsidR="0014054E" w:rsidRPr="00A33672">
        <w:rPr>
          <w:rFonts w:ascii="Arial" w:hAnsi="Arial" w:cs="Arial"/>
        </w:rPr>
        <w:t>człowieka</w:t>
      </w:r>
      <w:r w:rsidR="00737CA6" w:rsidRPr="00A33672">
        <w:rPr>
          <w:rFonts w:ascii="Arial" w:hAnsi="Arial" w:cs="Arial"/>
        </w:rPr>
        <w:t>;</w:t>
      </w:r>
    </w:p>
    <w:p w14:paraId="300612DC" w14:textId="2754EDFA" w:rsidR="0014054E" w:rsidRPr="00A33672" w:rsidRDefault="002E573F">
      <w:pPr>
        <w:pStyle w:val="Akapitzlist"/>
        <w:numPr>
          <w:ilvl w:val="0"/>
          <w:numId w:val="152"/>
        </w:numPr>
        <w:contextualSpacing/>
        <w:rPr>
          <w:rFonts w:ascii="Arial" w:hAnsi="Arial" w:cs="Arial"/>
        </w:rPr>
      </w:pPr>
      <w:r w:rsidRPr="00A33672">
        <w:rPr>
          <w:rFonts w:ascii="Arial" w:hAnsi="Arial" w:cs="Arial"/>
        </w:rPr>
        <w:t>d</w:t>
      </w:r>
      <w:r w:rsidR="0014054E" w:rsidRPr="00A33672">
        <w:rPr>
          <w:rFonts w:ascii="Arial" w:hAnsi="Arial" w:cs="Arial"/>
        </w:rPr>
        <w:t>banie</w:t>
      </w:r>
      <w:r w:rsidR="00472903" w:rsidRPr="00A33672">
        <w:rPr>
          <w:rFonts w:ascii="Arial" w:hAnsi="Arial" w:cs="Arial"/>
        </w:rPr>
        <w:t xml:space="preserve"> </w:t>
      </w:r>
      <w:r w:rsidR="0014054E" w:rsidRPr="00A33672">
        <w:rPr>
          <w:rFonts w:ascii="Arial" w:hAnsi="Arial" w:cs="Arial"/>
        </w:rPr>
        <w:t>o</w:t>
      </w:r>
      <w:r w:rsidR="00472903" w:rsidRPr="00A33672">
        <w:rPr>
          <w:rFonts w:ascii="Arial" w:hAnsi="Arial" w:cs="Arial"/>
        </w:rPr>
        <w:t xml:space="preserve"> </w:t>
      </w:r>
      <w:r w:rsidR="0014054E" w:rsidRPr="00A33672">
        <w:rPr>
          <w:rFonts w:ascii="Arial" w:hAnsi="Arial" w:cs="Arial"/>
        </w:rPr>
        <w:t>kształtowanie</w:t>
      </w:r>
      <w:r w:rsidR="00472903" w:rsidRPr="00A33672">
        <w:rPr>
          <w:rFonts w:ascii="Arial" w:hAnsi="Arial" w:cs="Arial"/>
        </w:rPr>
        <w:t xml:space="preserve"> </w:t>
      </w:r>
      <w:r w:rsidR="0014054E" w:rsidRPr="00A33672">
        <w:rPr>
          <w:rFonts w:ascii="Arial" w:hAnsi="Arial" w:cs="Arial"/>
        </w:rPr>
        <w:t>u</w:t>
      </w:r>
      <w:r w:rsidR="00472903" w:rsidRPr="00A33672">
        <w:rPr>
          <w:rFonts w:ascii="Arial" w:hAnsi="Arial" w:cs="Arial"/>
        </w:rPr>
        <w:t xml:space="preserve"> </w:t>
      </w:r>
      <w:r w:rsidR="0014054E" w:rsidRPr="00A33672">
        <w:rPr>
          <w:rFonts w:ascii="Arial" w:hAnsi="Arial" w:cs="Arial"/>
        </w:rPr>
        <w:t>uczniów</w:t>
      </w:r>
      <w:r w:rsidR="00472903" w:rsidRPr="00A33672">
        <w:rPr>
          <w:rFonts w:ascii="Arial" w:hAnsi="Arial" w:cs="Arial"/>
        </w:rPr>
        <w:t xml:space="preserve"> </w:t>
      </w:r>
      <w:r w:rsidR="0014054E" w:rsidRPr="00A33672">
        <w:rPr>
          <w:rFonts w:ascii="Arial" w:hAnsi="Arial" w:cs="Arial"/>
        </w:rPr>
        <w:t>postaw</w:t>
      </w:r>
      <w:r w:rsidR="00472903" w:rsidRPr="00A33672">
        <w:rPr>
          <w:rFonts w:ascii="Arial" w:hAnsi="Arial" w:cs="Arial"/>
        </w:rPr>
        <w:t xml:space="preserve"> </w:t>
      </w:r>
      <w:r w:rsidR="0014054E" w:rsidRPr="00A33672">
        <w:rPr>
          <w:rFonts w:ascii="Arial" w:hAnsi="Arial" w:cs="Arial"/>
        </w:rPr>
        <w:t>moralnych</w:t>
      </w:r>
      <w:r w:rsidR="00472903" w:rsidRPr="00A33672">
        <w:rPr>
          <w:rFonts w:ascii="Arial" w:hAnsi="Arial" w:cs="Arial"/>
        </w:rPr>
        <w:t xml:space="preserve"> </w:t>
      </w:r>
      <w:r w:rsidR="0014054E" w:rsidRPr="00A33672">
        <w:rPr>
          <w:rFonts w:ascii="Arial" w:hAnsi="Arial" w:cs="Arial"/>
        </w:rPr>
        <w:t>i</w:t>
      </w:r>
      <w:r w:rsidR="00472903" w:rsidRPr="00A33672">
        <w:rPr>
          <w:rFonts w:ascii="Arial" w:hAnsi="Arial" w:cs="Arial"/>
        </w:rPr>
        <w:t xml:space="preserve"> </w:t>
      </w:r>
      <w:r w:rsidR="0014054E" w:rsidRPr="00A33672">
        <w:rPr>
          <w:rFonts w:ascii="Arial" w:hAnsi="Arial" w:cs="Arial"/>
        </w:rPr>
        <w:t>obywatelskich</w:t>
      </w:r>
      <w:r w:rsidR="00472903" w:rsidRPr="00A33672">
        <w:rPr>
          <w:rFonts w:ascii="Arial" w:hAnsi="Arial" w:cs="Arial"/>
        </w:rPr>
        <w:t xml:space="preserve"> </w:t>
      </w:r>
      <w:r w:rsidR="0014054E" w:rsidRPr="00A33672">
        <w:rPr>
          <w:rFonts w:ascii="Arial" w:hAnsi="Arial" w:cs="Arial"/>
        </w:rPr>
        <w:t>zgodnie</w:t>
      </w:r>
      <w:r w:rsidR="00472903" w:rsidRPr="00A33672">
        <w:rPr>
          <w:rFonts w:ascii="Arial" w:hAnsi="Arial" w:cs="Arial"/>
        </w:rPr>
        <w:t xml:space="preserve"> </w:t>
      </w:r>
      <w:r w:rsidR="0014054E" w:rsidRPr="00A33672">
        <w:rPr>
          <w:rFonts w:ascii="Arial" w:hAnsi="Arial" w:cs="Arial"/>
        </w:rPr>
        <w:t>z</w:t>
      </w:r>
      <w:r w:rsidR="00472903" w:rsidRPr="00A33672">
        <w:rPr>
          <w:rFonts w:ascii="Arial" w:hAnsi="Arial" w:cs="Arial"/>
        </w:rPr>
        <w:t xml:space="preserve"> </w:t>
      </w:r>
      <w:r w:rsidR="0014054E" w:rsidRPr="00A33672">
        <w:rPr>
          <w:rFonts w:ascii="Arial" w:hAnsi="Arial" w:cs="Arial"/>
        </w:rPr>
        <w:t>ideą</w:t>
      </w:r>
      <w:r w:rsidR="00472903" w:rsidRPr="00A33672">
        <w:rPr>
          <w:rFonts w:ascii="Arial" w:hAnsi="Arial" w:cs="Arial"/>
        </w:rPr>
        <w:t xml:space="preserve"> </w:t>
      </w:r>
      <w:r w:rsidR="0014054E" w:rsidRPr="00A33672">
        <w:rPr>
          <w:rFonts w:ascii="Arial" w:hAnsi="Arial" w:cs="Arial"/>
        </w:rPr>
        <w:t>demokracji,</w:t>
      </w:r>
      <w:r w:rsidR="00472903" w:rsidRPr="00A33672">
        <w:rPr>
          <w:rFonts w:ascii="Arial" w:hAnsi="Arial" w:cs="Arial"/>
        </w:rPr>
        <w:t xml:space="preserve"> </w:t>
      </w:r>
      <w:r w:rsidR="0014054E" w:rsidRPr="00A33672">
        <w:rPr>
          <w:rFonts w:ascii="Arial" w:hAnsi="Arial" w:cs="Arial"/>
        </w:rPr>
        <w:t>pokoju</w:t>
      </w:r>
      <w:r w:rsidR="00472903" w:rsidRPr="00A33672">
        <w:rPr>
          <w:rFonts w:ascii="Arial" w:hAnsi="Arial" w:cs="Arial"/>
        </w:rPr>
        <w:t xml:space="preserve"> </w:t>
      </w:r>
      <w:r w:rsidR="0014054E" w:rsidRPr="00A33672">
        <w:rPr>
          <w:rFonts w:ascii="Arial" w:hAnsi="Arial" w:cs="Arial"/>
        </w:rPr>
        <w:t>i</w:t>
      </w:r>
      <w:r w:rsidR="00472903" w:rsidRPr="00A33672">
        <w:rPr>
          <w:rFonts w:ascii="Arial" w:hAnsi="Arial" w:cs="Arial"/>
        </w:rPr>
        <w:t xml:space="preserve"> </w:t>
      </w:r>
      <w:r w:rsidR="0014054E" w:rsidRPr="00A33672">
        <w:rPr>
          <w:rFonts w:ascii="Arial" w:hAnsi="Arial" w:cs="Arial"/>
        </w:rPr>
        <w:t>przyjaźni</w:t>
      </w:r>
      <w:r w:rsidR="00472903" w:rsidRPr="00A33672">
        <w:rPr>
          <w:rFonts w:ascii="Arial" w:hAnsi="Arial" w:cs="Arial"/>
        </w:rPr>
        <w:t xml:space="preserve"> </w:t>
      </w:r>
      <w:r w:rsidR="0014054E" w:rsidRPr="00A33672">
        <w:rPr>
          <w:rFonts w:ascii="Arial" w:hAnsi="Arial" w:cs="Arial"/>
        </w:rPr>
        <w:t>między</w:t>
      </w:r>
      <w:r w:rsidR="00472903" w:rsidRPr="00A33672">
        <w:rPr>
          <w:rFonts w:ascii="Arial" w:hAnsi="Arial" w:cs="Arial"/>
        </w:rPr>
        <w:t xml:space="preserve"> </w:t>
      </w:r>
      <w:r w:rsidR="0014054E" w:rsidRPr="00A33672">
        <w:rPr>
          <w:rFonts w:ascii="Arial" w:hAnsi="Arial" w:cs="Arial"/>
        </w:rPr>
        <w:t>ludźmi</w:t>
      </w:r>
      <w:r w:rsidR="00472903" w:rsidRPr="00A33672">
        <w:rPr>
          <w:rFonts w:ascii="Arial" w:hAnsi="Arial" w:cs="Arial"/>
        </w:rPr>
        <w:t xml:space="preserve"> </w:t>
      </w:r>
      <w:r w:rsidR="0014054E" w:rsidRPr="00A33672">
        <w:rPr>
          <w:rFonts w:ascii="Arial" w:hAnsi="Arial" w:cs="Arial"/>
        </w:rPr>
        <w:t>różnych</w:t>
      </w:r>
      <w:r w:rsidR="00472903" w:rsidRPr="00A33672">
        <w:rPr>
          <w:rFonts w:ascii="Arial" w:hAnsi="Arial" w:cs="Arial"/>
        </w:rPr>
        <w:t xml:space="preserve"> </w:t>
      </w:r>
      <w:r w:rsidR="008906E3" w:rsidRPr="00A33672">
        <w:rPr>
          <w:rFonts w:ascii="Arial" w:hAnsi="Arial" w:cs="Arial"/>
        </w:rPr>
        <w:t>narodów,</w:t>
      </w:r>
      <w:r w:rsidR="00472903" w:rsidRPr="00A33672">
        <w:rPr>
          <w:rFonts w:ascii="Arial" w:hAnsi="Arial" w:cs="Arial"/>
        </w:rPr>
        <w:t xml:space="preserve"> </w:t>
      </w:r>
      <w:r w:rsidR="008906E3" w:rsidRPr="00A33672">
        <w:rPr>
          <w:rFonts w:ascii="Arial" w:hAnsi="Arial" w:cs="Arial"/>
        </w:rPr>
        <w:t>ras</w:t>
      </w:r>
      <w:r w:rsidR="00472903" w:rsidRPr="00A33672">
        <w:rPr>
          <w:rFonts w:ascii="Arial" w:hAnsi="Arial" w:cs="Arial"/>
        </w:rPr>
        <w:t xml:space="preserve"> </w:t>
      </w:r>
      <w:r w:rsidR="006106F8" w:rsidRPr="00A33672">
        <w:rPr>
          <w:rFonts w:ascii="Arial" w:hAnsi="Arial" w:cs="Arial"/>
        </w:rPr>
        <w:br/>
      </w:r>
      <w:r w:rsidR="008906E3" w:rsidRPr="00A33672">
        <w:rPr>
          <w:rFonts w:ascii="Arial" w:hAnsi="Arial" w:cs="Arial"/>
        </w:rPr>
        <w:t>i</w:t>
      </w:r>
      <w:r w:rsidR="00472903" w:rsidRPr="00A33672">
        <w:rPr>
          <w:rFonts w:ascii="Arial" w:hAnsi="Arial" w:cs="Arial"/>
        </w:rPr>
        <w:t xml:space="preserve"> </w:t>
      </w:r>
      <w:r w:rsidR="0077368E" w:rsidRPr="00A33672">
        <w:rPr>
          <w:rFonts w:ascii="Arial" w:hAnsi="Arial" w:cs="Arial"/>
        </w:rPr>
        <w:t>światopoglądów</w:t>
      </w:r>
      <w:r w:rsidR="00737CA6" w:rsidRPr="00A33672">
        <w:rPr>
          <w:rFonts w:ascii="Arial" w:hAnsi="Arial" w:cs="Arial"/>
        </w:rPr>
        <w:t>.</w:t>
      </w:r>
    </w:p>
    <w:p w14:paraId="1EBC99A6" w14:textId="77777777" w:rsidR="000A5A8A" w:rsidRPr="00A33672" w:rsidRDefault="0014054E">
      <w:pPr>
        <w:pStyle w:val="Akapitzlist"/>
        <w:numPr>
          <w:ilvl w:val="0"/>
          <w:numId w:val="147"/>
        </w:numPr>
        <w:ind w:left="284" w:hanging="284"/>
        <w:contextualSpacing/>
        <w:rPr>
          <w:rFonts w:ascii="Arial" w:hAnsi="Arial" w:cs="Arial"/>
        </w:rPr>
      </w:pPr>
      <w:r w:rsidRPr="00A33672">
        <w:rPr>
          <w:rFonts w:ascii="Arial" w:hAnsi="Arial" w:cs="Arial"/>
        </w:rPr>
        <w:t>W</w:t>
      </w:r>
      <w:r w:rsidR="00472903" w:rsidRPr="00A33672">
        <w:rPr>
          <w:rFonts w:ascii="Arial" w:hAnsi="Arial" w:cs="Arial"/>
        </w:rPr>
        <w:t xml:space="preserve"> </w:t>
      </w:r>
      <w:r w:rsidRPr="00A33672">
        <w:rPr>
          <w:rFonts w:ascii="Arial" w:hAnsi="Arial" w:cs="Arial"/>
        </w:rPr>
        <w:t>celu</w:t>
      </w:r>
      <w:r w:rsidR="00472903" w:rsidRPr="00A33672">
        <w:rPr>
          <w:rFonts w:ascii="Arial" w:hAnsi="Arial" w:cs="Arial"/>
        </w:rPr>
        <w:t xml:space="preserve"> </w:t>
      </w:r>
      <w:r w:rsidRPr="00A33672">
        <w:rPr>
          <w:rFonts w:ascii="Arial" w:hAnsi="Arial" w:cs="Arial"/>
        </w:rPr>
        <w:t>prawidłowego</w:t>
      </w:r>
      <w:r w:rsidR="00472903" w:rsidRPr="00A33672">
        <w:rPr>
          <w:rFonts w:ascii="Arial" w:hAnsi="Arial" w:cs="Arial"/>
        </w:rPr>
        <w:t xml:space="preserve"> </w:t>
      </w:r>
      <w:r w:rsidRPr="00A33672">
        <w:rPr>
          <w:rFonts w:ascii="Arial" w:hAnsi="Arial" w:cs="Arial"/>
        </w:rPr>
        <w:t>przebiegu</w:t>
      </w:r>
      <w:r w:rsidR="00472903" w:rsidRPr="00A33672">
        <w:rPr>
          <w:rFonts w:ascii="Arial" w:hAnsi="Arial" w:cs="Arial"/>
        </w:rPr>
        <w:t xml:space="preserve"> </w:t>
      </w:r>
      <w:r w:rsidRPr="00A33672">
        <w:rPr>
          <w:rFonts w:ascii="Arial" w:hAnsi="Arial" w:cs="Arial"/>
        </w:rPr>
        <w:t>procesu</w:t>
      </w:r>
      <w:r w:rsidR="00472903" w:rsidRPr="00A33672">
        <w:rPr>
          <w:rFonts w:ascii="Arial" w:hAnsi="Arial" w:cs="Arial"/>
        </w:rPr>
        <w:t xml:space="preserve"> </w:t>
      </w:r>
      <w:r w:rsidRPr="00A33672">
        <w:rPr>
          <w:rFonts w:ascii="Arial" w:hAnsi="Arial" w:cs="Arial"/>
        </w:rPr>
        <w:t>dydaktycznego</w:t>
      </w:r>
      <w:r w:rsidR="00472903" w:rsidRPr="00A33672">
        <w:rPr>
          <w:rFonts w:ascii="Arial" w:hAnsi="Arial" w:cs="Arial"/>
        </w:rPr>
        <w:t xml:space="preserve"> </w:t>
      </w:r>
      <w:r w:rsidRPr="00A33672">
        <w:rPr>
          <w:rFonts w:ascii="Arial" w:hAnsi="Arial" w:cs="Arial"/>
        </w:rPr>
        <w:t>nauczyciel</w:t>
      </w:r>
      <w:r w:rsidR="00472903" w:rsidRPr="00A33672">
        <w:rPr>
          <w:rFonts w:ascii="Arial" w:hAnsi="Arial" w:cs="Arial"/>
        </w:rPr>
        <w:t xml:space="preserve"> </w:t>
      </w:r>
      <w:r w:rsidRPr="00A33672">
        <w:rPr>
          <w:rFonts w:ascii="Arial" w:hAnsi="Arial" w:cs="Arial"/>
        </w:rPr>
        <w:t>zobowiązany</w:t>
      </w:r>
      <w:r w:rsidR="00472903" w:rsidRPr="00A33672">
        <w:rPr>
          <w:rFonts w:ascii="Arial" w:hAnsi="Arial" w:cs="Arial"/>
        </w:rPr>
        <w:t xml:space="preserve"> </w:t>
      </w:r>
      <w:r w:rsidRPr="00A33672">
        <w:rPr>
          <w:rFonts w:ascii="Arial" w:hAnsi="Arial" w:cs="Arial"/>
        </w:rPr>
        <w:t>jest</w:t>
      </w:r>
      <w:r w:rsidR="00472903" w:rsidRPr="00A33672">
        <w:rPr>
          <w:rFonts w:ascii="Arial" w:hAnsi="Arial" w:cs="Arial"/>
        </w:rPr>
        <w:t xml:space="preserve"> </w:t>
      </w:r>
      <w:r w:rsidRPr="00A33672">
        <w:rPr>
          <w:rFonts w:ascii="Arial" w:hAnsi="Arial" w:cs="Arial"/>
        </w:rPr>
        <w:t>do</w:t>
      </w:r>
      <w:r w:rsidR="00472903" w:rsidRPr="00A33672">
        <w:rPr>
          <w:rFonts w:ascii="Arial" w:hAnsi="Arial" w:cs="Arial"/>
        </w:rPr>
        <w:t xml:space="preserve"> </w:t>
      </w:r>
      <w:r w:rsidRPr="00A33672">
        <w:rPr>
          <w:rFonts w:ascii="Arial" w:hAnsi="Arial" w:cs="Arial"/>
        </w:rPr>
        <w:t>prawidłowego</w:t>
      </w:r>
      <w:r w:rsidR="00472903" w:rsidRPr="00A33672">
        <w:rPr>
          <w:rFonts w:ascii="Arial" w:hAnsi="Arial" w:cs="Arial"/>
        </w:rPr>
        <w:t xml:space="preserve"> </w:t>
      </w:r>
      <w:r w:rsidRPr="00A33672">
        <w:rPr>
          <w:rFonts w:ascii="Arial" w:hAnsi="Arial" w:cs="Arial"/>
        </w:rPr>
        <w:t>prowadzenia</w:t>
      </w:r>
      <w:r w:rsidR="00472903" w:rsidRPr="00A33672">
        <w:rPr>
          <w:rFonts w:ascii="Arial" w:hAnsi="Arial" w:cs="Arial"/>
        </w:rPr>
        <w:t xml:space="preserve"> </w:t>
      </w:r>
      <w:r w:rsidRPr="00A33672">
        <w:rPr>
          <w:rFonts w:ascii="Arial" w:hAnsi="Arial" w:cs="Arial"/>
        </w:rPr>
        <w:t>dokumentacji</w:t>
      </w:r>
      <w:r w:rsidR="00472903" w:rsidRPr="00A33672">
        <w:rPr>
          <w:rFonts w:ascii="Arial" w:hAnsi="Arial" w:cs="Arial"/>
        </w:rPr>
        <w:t xml:space="preserve"> </w:t>
      </w:r>
      <w:r w:rsidR="000A5A8A" w:rsidRPr="00A33672">
        <w:rPr>
          <w:rFonts w:ascii="Arial" w:hAnsi="Arial" w:cs="Arial"/>
        </w:rPr>
        <w:t>przebiegu nauczania, zgodnie z przepisami.</w:t>
      </w:r>
    </w:p>
    <w:p w14:paraId="4C5B4B69" w14:textId="77777777" w:rsidR="000A5A8A" w:rsidRPr="00A33672" w:rsidRDefault="000A5A8A">
      <w:pPr>
        <w:pStyle w:val="Akapitzlist"/>
        <w:numPr>
          <w:ilvl w:val="0"/>
          <w:numId w:val="147"/>
        </w:numPr>
        <w:ind w:left="284" w:hanging="284"/>
        <w:contextualSpacing/>
        <w:rPr>
          <w:rFonts w:ascii="Arial" w:hAnsi="Arial" w:cs="Arial"/>
        </w:rPr>
      </w:pPr>
      <w:r w:rsidRPr="00A33672">
        <w:rPr>
          <w:rFonts w:ascii="Arial" w:hAnsi="Arial" w:cs="Arial"/>
        </w:rPr>
        <w:t xml:space="preserve">Nauczyciel ma prawo </w:t>
      </w:r>
      <w:r w:rsidR="002E573F" w:rsidRPr="00A33672">
        <w:rPr>
          <w:rFonts w:ascii="Arial" w:hAnsi="Arial" w:cs="Arial"/>
        </w:rPr>
        <w:t>w</w:t>
      </w:r>
      <w:r w:rsidR="0014054E" w:rsidRPr="00A33672">
        <w:rPr>
          <w:rFonts w:ascii="Arial" w:hAnsi="Arial" w:cs="Arial"/>
        </w:rPr>
        <w:t>yboru</w:t>
      </w:r>
      <w:r w:rsidR="00472903" w:rsidRPr="00A33672">
        <w:rPr>
          <w:rFonts w:ascii="Arial" w:hAnsi="Arial" w:cs="Arial"/>
        </w:rPr>
        <w:t xml:space="preserve"> </w:t>
      </w:r>
      <w:r w:rsidR="0014054E" w:rsidRPr="00A33672">
        <w:rPr>
          <w:rFonts w:ascii="Arial" w:hAnsi="Arial" w:cs="Arial"/>
        </w:rPr>
        <w:t>programu</w:t>
      </w:r>
      <w:r w:rsidR="00472903" w:rsidRPr="00A33672">
        <w:rPr>
          <w:rFonts w:ascii="Arial" w:hAnsi="Arial" w:cs="Arial"/>
        </w:rPr>
        <w:t xml:space="preserve"> </w:t>
      </w:r>
      <w:r w:rsidR="0014054E" w:rsidRPr="00A33672">
        <w:rPr>
          <w:rFonts w:ascii="Arial" w:hAnsi="Arial" w:cs="Arial"/>
        </w:rPr>
        <w:t>nauczania</w:t>
      </w:r>
      <w:r w:rsidR="00472903" w:rsidRPr="00A33672">
        <w:rPr>
          <w:rFonts w:ascii="Arial" w:hAnsi="Arial" w:cs="Arial"/>
        </w:rPr>
        <w:t xml:space="preserve"> </w:t>
      </w:r>
      <w:r w:rsidR="00BE14B8" w:rsidRPr="00A33672">
        <w:rPr>
          <w:rFonts w:ascii="Arial" w:hAnsi="Arial" w:cs="Arial"/>
        </w:rPr>
        <w:t>lub</w:t>
      </w:r>
      <w:r w:rsidR="00472903" w:rsidRPr="00A33672">
        <w:rPr>
          <w:rFonts w:ascii="Arial" w:hAnsi="Arial" w:cs="Arial"/>
        </w:rPr>
        <w:t xml:space="preserve"> </w:t>
      </w:r>
      <w:r w:rsidR="0014054E" w:rsidRPr="00A33672">
        <w:rPr>
          <w:rFonts w:ascii="Arial" w:hAnsi="Arial" w:cs="Arial"/>
        </w:rPr>
        <w:t>opracowania</w:t>
      </w:r>
      <w:r w:rsidR="00472903" w:rsidRPr="00A33672">
        <w:rPr>
          <w:rFonts w:ascii="Arial" w:hAnsi="Arial" w:cs="Arial"/>
        </w:rPr>
        <w:t xml:space="preserve"> </w:t>
      </w:r>
      <w:r w:rsidR="0014054E" w:rsidRPr="00A33672">
        <w:rPr>
          <w:rFonts w:ascii="Arial" w:hAnsi="Arial" w:cs="Arial"/>
        </w:rPr>
        <w:t>własnego</w:t>
      </w:r>
      <w:r w:rsidR="00472903" w:rsidRPr="00A33672">
        <w:rPr>
          <w:rFonts w:ascii="Arial" w:hAnsi="Arial" w:cs="Arial"/>
        </w:rPr>
        <w:t xml:space="preserve"> </w:t>
      </w:r>
      <w:r w:rsidR="0014054E" w:rsidRPr="00A33672">
        <w:rPr>
          <w:rFonts w:ascii="Arial" w:hAnsi="Arial" w:cs="Arial"/>
        </w:rPr>
        <w:t>i</w:t>
      </w:r>
      <w:r w:rsidR="00472903" w:rsidRPr="00A33672">
        <w:rPr>
          <w:rFonts w:ascii="Arial" w:hAnsi="Arial" w:cs="Arial"/>
        </w:rPr>
        <w:t xml:space="preserve"> </w:t>
      </w:r>
      <w:r w:rsidR="0014054E" w:rsidRPr="00A33672">
        <w:rPr>
          <w:rFonts w:ascii="Arial" w:hAnsi="Arial" w:cs="Arial"/>
        </w:rPr>
        <w:t>uzyskani</w:t>
      </w:r>
      <w:r w:rsidRPr="00A33672">
        <w:rPr>
          <w:rFonts w:ascii="Arial" w:hAnsi="Arial" w:cs="Arial"/>
        </w:rPr>
        <w:t>a</w:t>
      </w:r>
      <w:r w:rsidR="00472903" w:rsidRPr="00A33672">
        <w:rPr>
          <w:rFonts w:ascii="Arial" w:hAnsi="Arial" w:cs="Arial"/>
        </w:rPr>
        <w:t xml:space="preserve"> </w:t>
      </w:r>
      <w:r w:rsidR="0014054E" w:rsidRPr="00A33672">
        <w:rPr>
          <w:rFonts w:ascii="Arial" w:hAnsi="Arial" w:cs="Arial"/>
        </w:rPr>
        <w:t>zgod</w:t>
      </w:r>
      <w:r w:rsidR="00BE14B8" w:rsidRPr="00A33672">
        <w:rPr>
          <w:rFonts w:ascii="Arial" w:hAnsi="Arial" w:cs="Arial"/>
        </w:rPr>
        <w:t>y</w:t>
      </w:r>
      <w:r w:rsidR="00472903" w:rsidRPr="00A33672">
        <w:rPr>
          <w:rFonts w:ascii="Arial" w:hAnsi="Arial" w:cs="Arial"/>
        </w:rPr>
        <w:t xml:space="preserve"> </w:t>
      </w:r>
      <w:r w:rsidR="00BE14B8" w:rsidRPr="00A33672">
        <w:rPr>
          <w:rFonts w:ascii="Arial" w:hAnsi="Arial" w:cs="Arial"/>
        </w:rPr>
        <w:t>na</w:t>
      </w:r>
      <w:r w:rsidR="00472903" w:rsidRPr="00A33672">
        <w:rPr>
          <w:rFonts w:ascii="Arial" w:hAnsi="Arial" w:cs="Arial"/>
        </w:rPr>
        <w:t xml:space="preserve"> </w:t>
      </w:r>
      <w:r w:rsidR="00BE14B8" w:rsidRPr="00A33672">
        <w:rPr>
          <w:rFonts w:ascii="Arial" w:hAnsi="Arial" w:cs="Arial"/>
        </w:rPr>
        <w:t>jego</w:t>
      </w:r>
      <w:r w:rsidR="00472903" w:rsidRPr="00A33672">
        <w:rPr>
          <w:rFonts w:ascii="Arial" w:hAnsi="Arial" w:cs="Arial"/>
        </w:rPr>
        <w:t xml:space="preserve"> </w:t>
      </w:r>
      <w:r w:rsidR="00BE14B8" w:rsidRPr="00A33672">
        <w:rPr>
          <w:rFonts w:ascii="Arial" w:hAnsi="Arial" w:cs="Arial"/>
        </w:rPr>
        <w:t>realizację,</w:t>
      </w:r>
      <w:r w:rsidR="00472903" w:rsidRPr="00A33672">
        <w:rPr>
          <w:rFonts w:ascii="Arial" w:hAnsi="Arial" w:cs="Arial"/>
        </w:rPr>
        <w:t xml:space="preserve"> </w:t>
      </w:r>
      <w:r w:rsidR="00BE14B8" w:rsidRPr="00A33672">
        <w:rPr>
          <w:rFonts w:ascii="Arial" w:hAnsi="Arial" w:cs="Arial"/>
        </w:rPr>
        <w:t>zgodnie</w:t>
      </w:r>
      <w:r w:rsidR="00472903" w:rsidRPr="00A33672">
        <w:rPr>
          <w:rFonts w:ascii="Arial" w:hAnsi="Arial" w:cs="Arial"/>
        </w:rPr>
        <w:t xml:space="preserve"> </w:t>
      </w:r>
      <w:r w:rsidR="00BE14B8" w:rsidRPr="00A33672">
        <w:rPr>
          <w:rFonts w:ascii="Arial" w:hAnsi="Arial" w:cs="Arial"/>
        </w:rPr>
        <w:t>z</w:t>
      </w:r>
      <w:r w:rsidR="00472903" w:rsidRPr="00A33672">
        <w:rPr>
          <w:rFonts w:ascii="Arial" w:hAnsi="Arial" w:cs="Arial"/>
        </w:rPr>
        <w:t xml:space="preserve"> </w:t>
      </w:r>
      <w:r w:rsidR="0014054E" w:rsidRPr="00A33672">
        <w:rPr>
          <w:rFonts w:ascii="Arial" w:hAnsi="Arial" w:cs="Arial"/>
        </w:rPr>
        <w:t>odrębnymi</w:t>
      </w:r>
      <w:r w:rsidR="00472903" w:rsidRPr="00A33672">
        <w:rPr>
          <w:rFonts w:ascii="Arial" w:hAnsi="Arial" w:cs="Arial"/>
        </w:rPr>
        <w:t xml:space="preserve"> </w:t>
      </w:r>
      <w:r w:rsidR="0014054E" w:rsidRPr="00A33672">
        <w:rPr>
          <w:rFonts w:ascii="Arial" w:hAnsi="Arial" w:cs="Arial"/>
        </w:rPr>
        <w:t>przepisami</w:t>
      </w:r>
      <w:r w:rsidRPr="00A33672">
        <w:rPr>
          <w:rFonts w:ascii="Arial" w:hAnsi="Arial" w:cs="Arial"/>
        </w:rPr>
        <w:t>.</w:t>
      </w:r>
    </w:p>
    <w:p w14:paraId="332919E9" w14:textId="77777777" w:rsidR="000A5A8A" w:rsidRPr="00A33672" w:rsidRDefault="000A5A8A">
      <w:pPr>
        <w:pStyle w:val="Akapitzlist"/>
        <w:numPr>
          <w:ilvl w:val="0"/>
          <w:numId w:val="147"/>
        </w:numPr>
        <w:ind w:left="284" w:hanging="284"/>
        <w:contextualSpacing/>
        <w:rPr>
          <w:rFonts w:ascii="Arial" w:hAnsi="Arial" w:cs="Arial"/>
        </w:rPr>
      </w:pPr>
      <w:r w:rsidRPr="00A33672">
        <w:rPr>
          <w:rFonts w:ascii="Arial" w:hAnsi="Arial" w:cs="Arial"/>
        </w:rPr>
        <w:t>Nauczyciel odbywający przygotowanie do zawodu lub staż na kolejny stopień awansu zawodowego ma obowiązek</w:t>
      </w:r>
      <w:r w:rsidR="00472903" w:rsidRPr="00A33672">
        <w:rPr>
          <w:rFonts w:ascii="Arial" w:hAnsi="Arial" w:cs="Arial"/>
        </w:rPr>
        <w:t xml:space="preserve"> </w:t>
      </w:r>
      <w:r w:rsidR="0014054E" w:rsidRPr="00A33672">
        <w:rPr>
          <w:rFonts w:ascii="Arial" w:hAnsi="Arial" w:cs="Arial"/>
        </w:rPr>
        <w:t>rea</w:t>
      </w:r>
      <w:r w:rsidR="00BE14B8" w:rsidRPr="00A33672">
        <w:rPr>
          <w:rFonts w:ascii="Arial" w:hAnsi="Arial" w:cs="Arial"/>
        </w:rPr>
        <w:t>lizowania</w:t>
      </w:r>
      <w:r w:rsidR="00472903" w:rsidRPr="00A33672">
        <w:rPr>
          <w:rFonts w:ascii="Arial" w:hAnsi="Arial" w:cs="Arial"/>
        </w:rPr>
        <w:t xml:space="preserve"> </w:t>
      </w:r>
      <w:r w:rsidR="00BE14B8" w:rsidRPr="00A33672">
        <w:rPr>
          <w:rFonts w:ascii="Arial" w:hAnsi="Arial" w:cs="Arial"/>
        </w:rPr>
        <w:t>zadań</w:t>
      </w:r>
      <w:r w:rsidR="00472903" w:rsidRPr="00A33672">
        <w:rPr>
          <w:rFonts w:ascii="Arial" w:hAnsi="Arial" w:cs="Arial"/>
        </w:rPr>
        <w:t xml:space="preserve"> </w:t>
      </w:r>
      <w:r w:rsidR="00BE14B8" w:rsidRPr="00A33672">
        <w:rPr>
          <w:rFonts w:ascii="Arial" w:hAnsi="Arial" w:cs="Arial"/>
        </w:rPr>
        <w:t>wynikających</w:t>
      </w:r>
      <w:r w:rsidR="00472903" w:rsidRPr="00A33672">
        <w:rPr>
          <w:rFonts w:ascii="Arial" w:hAnsi="Arial" w:cs="Arial"/>
        </w:rPr>
        <w:t xml:space="preserve"> </w:t>
      </w:r>
      <w:r w:rsidR="00BE14B8" w:rsidRPr="00A33672">
        <w:rPr>
          <w:rFonts w:ascii="Arial" w:hAnsi="Arial" w:cs="Arial"/>
        </w:rPr>
        <w:t>z</w:t>
      </w:r>
      <w:r w:rsidR="00472903" w:rsidRPr="00A33672">
        <w:rPr>
          <w:rFonts w:ascii="Arial" w:hAnsi="Arial" w:cs="Arial"/>
        </w:rPr>
        <w:t xml:space="preserve"> </w:t>
      </w:r>
      <w:r w:rsidR="0014054E" w:rsidRPr="00A33672">
        <w:rPr>
          <w:rFonts w:ascii="Arial" w:hAnsi="Arial" w:cs="Arial"/>
        </w:rPr>
        <w:t>odrębnych</w:t>
      </w:r>
      <w:r w:rsidR="00472903" w:rsidRPr="00A33672">
        <w:rPr>
          <w:rFonts w:ascii="Arial" w:hAnsi="Arial" w:cs="Arial"/>
        </w:rPr>
        <w:t xml:space="preserve"> </w:t>
      </w:r>
      <w:r w:rsidR="0014054E" w:rsidRPr="00A33672">
        <w:rPr>
          <w:rFonts w:ascii="Arial" w:hAnsi="Arial" w:cs="Arial"/>
        </w:rPr>
        <w:t>przepisów.</w:t>
      </w:r>
    </w:p>
    <w:p w14:paraId="4C613EE1" w14:textId="30E2E800" w:rsidR="0014054E" w:rsidRPr="00A33672" w:rsidRDefault="0014054E">
      <w:pPr>
        <w:pStyle w:val="Akapitzlist"/>
        <w:numPr>
          <w:ilvl w:val="0"/>
          <w:numId w:val="147"/>
        </w:numPr>
        <w:ind w:left="284" w:hanging="284"/>
        <w:contextualSpacing/>
        <w:rPr>
          <w:rFonts w:ascii="Arial" w:hAnsi="Arial" w:cs="Arial"/>
        </w:rPr>
      </w:pPr>
      <w:r w:rsidRPr="00A33672">
        <w:rPr>
          <w:rFonts w:ascii="Arial" w:hAnsi="Arial" w:cs="Arial"/>
        </w:rPr>
        <w:t>Do</w:t>
      </w:r>
      <w:r w:rsidR="00472903" w:rsidRPr="00A33672">
        <w:rPr>
          <w:rFonts w:ascii="Arial" w:hAnsi="Arial" w:cs="Arial"/>
        </w:rPr>
        <w:t xml:space="preserve"> </w:t>
      </w:r>
      <w:r w:rsidRPr="00A33672">
        <w:rPr>
          <w:rFonts w:ascii="Arial" w:hAnsi="Arial" w:cs="Arial"/>
        </w:rPr>
        <w:t>obowiązków</w:t>
      </w:r>
      <w:r w:rsidR="00472903" w:rsidRPr="00A33672">
        <w:rPr>
          <w:rFonts w:ascii="Arial" w:hAnsi="Arial" w:cs="Arial"/>
        </w:rPr>
        <w:t xml:space="preserve"> </w:t>
      </w:r>
      <w:r w:rsidRPr="00A33672">
        <w:rPr>
          <w:rFonts w:ascii="Arial" w:hAnsi="Arial" w:cs="Arial"/>
        </w:rPr>
        <w:t>nauczyciela</w:t>
      </w:r>
      <w:r w:rsidR="00472903" w:rsidRPr="00A33672">
        <w:rPr>
          <w:rFonts w:ascii="Arial" w:hAnsi="Arial" w:cs="Arial"/>
        </w:rPr>
        <w:t xml:space="preserve"> </w:t>
      </w:r>
      <w:r w:rsidRPr="00A33672">
        <w:rPr>
          <w:rFonts w:ascii="Arial" w:hAnsi="Arial" w:cs="Arial"/>
        </w:rPr>
        <w:t>należy</w:t>
      </w:r>
      <w:r w:rsidR="00472903" w:rsidRPr="00A33672">
        <w:rPr>
          <w:rFonts w:ascii="Arial" w:hAnsi="Arial" w:cs="Arial"/>
        </w:rPr>
        <w:t xml:space="preserve"> </w:t>
      </w:r>
      <w:r w:rsidRPr="00A33672">
        <w:rPr>
          <w:rFonts w:ascii="Arial" w:hAnsi="Arial" w:cs="Arial"/>
        </w:rPr>
        <w:t>gromadzenie</w:t>
      </w:r>
      <w:r w:rsidR="00472903" w:rsidRPr="00A33672">
        <w:rPr>
          <w:rFonts w:ascii="Arial" w:hAnsi="Arial" w:cs="Arial"/>
        </w:rPr>
        <w:t xml:space="preserve"> </w:t>
      </w:r>
      <w:r w:rsidRPr="00A33672">
        <w:rPr>
          <w:rFonts w:ascii="Arial" w:hAnsi="Arial" w:cs="Arial"/>
        </w:rPr>
        <w:t>odpowiednich</w:t>
      </w:r>
      <w:r w:rsidR="00472903" w:rsidRPr="00A33672">
        <w:rPr>
          <w:rFonts w:ascii="Arial" w:hAnsi="Arial" w:cs="Arial"/>
        </w:rPr>
        <w:t xml:space="preserve"> </w:t>
      </w:r>
      <w:r w:rsidRPr="00A33672">
        <w:rPr>
          <w:rFonts w:ascii="Arial" w:hAnsi="Arial" w:cs="Arial"/>
        </w:rPr>
        <w:t>materiałów</w:t>
      </w:r>
      <w:r w:rsidR="00472903" w:rsidRPr="00A33672">
        <w:rPr>
          <w:rFonts w:ascii="Arial" w:hAnsi="Arial" w:cs="Arial"/>
        </w:rPr>
        <w:t xml:space="preserve"> </w:t>
      </w:r>
      <w:r w:rsidRPr="00A33672">
        <w:rPr>
          <w:rFonts w:ascii="Arial" w:hAnsi="Arial" w:cs="Arial"/>
        </w:rPr>
        <w:t>i</w:t>
      </w:r>
      <w:r w:rsidR="00472903" w:rsidRPr="00A33672">
        <w:rPr>
          <w:rFonts w:ascii="Arial" w:hAnsi="Arial" w:cs="Arial"/>
        </w:rPr>
        <w:t xml:space="preserve"> </w:t>
      </w:r>
      <w:r w:rsidRPr="00A33672">
        <w:rPr>
          <w:rFonts w:ascii="Arial" w:hAnsi="Arial" w:cs="Arial"/>
        </w:rPr>
        <w:t>pomocy</w:t>
      </w:r>
      <w:r w:rsidR="00472903" w:rsidRPr="00A33672">
        <w:rPr>
          <w:rFonts w:ascii="Arial" w:hAnsi="Arial" w:cs="Arial"/>
        </w:rPr>
        <w:t xml:space="preserve"> </w:t>
      </w:r>
      <w:r w:rsidRPr="00A33672">
        <w:rPr>
          <w:rFonts w:ascii="Arial" w:hAnsi="Arial" w:cs="Arial"/>
        </w:rPr>
        <w:t>dydaktycznych</w:t>
      </w:r>
      <w:r w:rsidR="00472903" w:rsidRPr="00A33672">
        <w:rPr>
          <w:rFonts w:ascii="Arial" w:hAnsi="Arial" w:cs="Arial"/>
        </w:rPr>
        <w:t xml:space="preserve"> </w:t>
      </w:r>
      <w:r w:rsidRPr="00A33672">
        <w:rPr>
          <w:rFonts w:ascii="Arial" w:hAnsi="Arial" w:cs="Arial"/>
        </w:rPr>
        <w:t>oraz</w:t>
      </w:r>
      <w:r w:rsidR="00472903" w:rsidRPr="00A33672">
        <w:rPr>
          <w:rFonts w:ascii="Arial" w:hAnsi="Arial" w:cs="Arial"/>
        </w:rPr>
        <w:t xml:space="preserve"> </w:t>
      </w:r>
      <w:r w:rsidR="00BE14B8" w:rsidRPr="00A33672">
        <w:rPr>
          <w:rFonts w:ascii="Arial" w:hAnsi="Arial" w:cs="Arial"/>
        </w:rPr>
        <w:t>ich</w:t>
      </w:r>
      <w:r w:rsidR="00472903" w:rsidRPr="00A33672">
        <w:rPr>
          <w:rFonts w:ascii="Arial" w:hAnsi="Arial" w:cs="Arial"/>
        </w:rPr>
        <w:t xml:space="preserve"> </w:t>
      </w:r>
      <w:r w:rsidR="00BE14B8" w:rsidRPr="00A33672">
        <w:rPr>
          <w:rFonts w:ascii="Arial" w:hAnsi="Arial" w:cs="Arial"/>
        </w:rPr>
        <w:t>właściwe</w:t>
      </w:r>
      <w:r w:rsidR="00472903" w:rsidRPr="00A33672">
        <w:rPr>
          <w:rFonts w:ascii="Arial" w:hAnsi="Arial" w:cs="Arial"/>
        </w:rPr>
        <w:t xml:space="preserve"> </w:t>
      </w:r>
      <w:r w:rsidR="00BE14B8" w:rsidRPr="00A33672">
        <w:rPr>
          <w:rFonts w:ascii="Arial" w:hAnsi="Arial" w:cs="Arial"/>
        </w:rPr>
        <w:t>zabezpieczanie</w:t>
      </w:r>
      <w:r w:rsidR="00472903" w:rsidRPr="00A33672">
        <w:rPr>
          <w:rFonts w:ascii="Arial" w:hAnsi="Arial" w:cs="Arial"/>
        </w:rPr>
        <w:t xml:space="preserve"> </w:t>
      </w:r>
      <w:r w:rsidR="00BE14B8" w:rsidRPr="00A33672">
        <w:rPr>
          <w:rFonts w:ascii="Arial" w:hAnsi="Arial" w:cs="Arial"/>
        </w:rPr>
        <w:t>i</w:t>
      </w:r>
      <w:r w:rsidR="00472903" w:rsidRPr="00A33672">
        <w:rPr>
          <w:rFonts w:ascii="Arial" w:hAnsi="Arial" w:cs="Arial"/>
        </w:rPr>
        <w:t xml:space="preserve"> </w:t>
      </w:r>
      <w:r w:rsidRPr="00A33672">
        <w:rPr>
          <w:rFonts w:ascii="Arial" w:hAnsi="Arial" w:cs="Arial"/>
        </w:rPr>
        <w:t>konserwacj</w:t>
      </w:r>
      <w:r w:rsidR="000A5A8A" w:rsidRPr="00A33672">
        <w:rPr>
          <w:rFonts w:ascii="Arial" w:hAnsi="Arial" w:cs="Arial"/>
        </w:rPr>
        <w:t>a:</w:t>
      </w:r>
    </w:p>
    <w:p w14:paraId="49B61C99" w14:textId="68BF03E7" w:rsidR="0014054E" w:rsidRPr="00A33672" w:rsidRDefault="002E573F">
      <w:pPr>
        <w:pStyle w:val="Akapitzlist"/>
        <w:numPr>
          <w:ilvl w:val="0"/>
          <w:numId w:val="153"/>
        </w:numPr>
        <w:contextualSpacing/>
        <w:rPr>
          <w:rFonts w:ascii="Arial" w:hAnsi="Arial" w:cs="Arial"/>
        </w:rPr>
      </w:pPr>
      <w:r w:rsidRPr="00A33672">
        <w:rPr>
          <w:rFonts w:ascii="Arial" w:hAnsi="Arial" w:cs="Arial"/>
        </w:rPr>
        <w:t>n</w:t>
      </w:r>
      <w:r w:rsidR="0014054E" w:rsidRPr="00A33672">
        <w:rPr>
          <w:rFonts w:ascii="Arial" w:hAnsi="Arial" w:cs="Arial"/>
        </w:rPr>
        <w:t>auczyciel</w:t>
      </w:r>
      <w:r w:rsidR="00472903" w:rsidRPr="00A33672">
        <w:rPr>
          <w:rFonts w:ascii="Arial" w:hAnsi="Arial" w:cs="Arial"/>
        </w:rPr>
        <w:t xml:space="preserve"> </w:t>
      </w:r>
      <w:r w:rsidR="0014054E" w:rsidRPr="00A33672">
        <w:rPr>
          <w:rFonts w:ascii="Arial" w:hAnsi="Arial" w:cs="Arial"/>
        </w:rPr>
        <w:t>zobligowany</w:t>
      </w:r>
      <w:r w:rsidR="00472903" w:rsidRPr="00A33672">
        <w:rPr>
          <w:rFonts w:ascii="Arial" w:hAnsi="Arial" w:cs="Arial"/>
        </w:rPr>
        <w:t xml:space="preserve"> </w:t>
      </w:r>
      <w:r w:rsidR="0014054E" w:rsidRPr="00A33672">
        <w:rPr>
          <w:rFonts w:ascii="Arial" w:hAnsi="Arial" w:cs="Arial"/>
        </w:rPr>
        <w:t>jest</w:t>
      </w:r>
      <w:r w:rsidR="00472903" w:rsidRPr="00A33672">
        <w:rPr>
          <w:rFonts w:ascii="Arial" w:hAnsi="Arial" w:cs="Arial"/>
        </w:rPr>
        <w:t xml:space="preserve"> </w:t>
      </w:r>
      <w:r w:rsidR="00BE14B8" w:rsidRPr="00A33672">
        <w:rPr>
          <w:rFonts w:ascii="Arial" w:hAnsi="Arial" w:cs="Arial"/>
        </w:rPr>
        <w:t>do</w:t>
      </w:r>
      <w:r w:rsidR="00472903" w:rsidRPr="00A33672">
        <w:rPr>
          <w:rFonts w:ascii="Arial" w:hAnsi="Arial" w:cs="Arial"/>
        </w:rPr>
        <w:t xml:space="preserve"> </w:t>
      </w:r>
      <w:r w:rsidR="00BE14B8" w:rsidRPr="00A33672">
        <w:rPr>
          <w:rFonts w:ascii="Arial" w:hAnsi="Arial" w:cs="Arial"/>
        </w:rPr>
        <w:t>używania</w:t>
      </w:r>
      <w:r w:rsidR="00472903" w:rsidRPr="00A33672">
        <w:rPr>
          <w:rFonts w:ascii="Arial" w:hAnsi="Arial" w:cs="Arial"/>
        </w:rPr>
        <w:t xml:space="preserve"> </w:t>
      </w:r>
      <w:r w:rsidR="00BE14B8" w:rsidRPr="00A33672">
        <w:rPr>
          <w:rFonts w:ascii="Arial" w:hAnsi="Arial" w:cs="Arial"/>
        </w:rPr>
        <w:t>zakupionych</w:t>
      </w:r>
      <w:r w:rsidR="00472903" w:rsidRPr="00A33672">
        <w:rPr>
          <w:rFonts w:ascii="Arial" w:hAnsi="Arial" w:cs="Arial"/>
        </w:rPr>
        <w:t xml:space="preserve"> </w:t>
      </w:r>
      <w:r w:rsidR="00BE14B8" w:rsidRPr="00A33672">
        <w:rPr>
          <w:rFonts w:ascii="Arial" w:hAnsi="Arial" w:cs="Arial"/>
        </w:rPr>
        <w:t>pomocy</w:t>
      </w:r>
      <w:r w:rsidR="00472903" w:rsidRPr="00A33672">
        <w:rPr>
          <w:rFonts w:ascii="Arial" w:hAnsi="Arial" w:cs="Arial"/>
        </w:rPr>
        <w:t xml:space="preserve"> </w:t>
      </w:r>
      <w:r w:rsidR="0014054E" w:rsidRPr="00A33672">
        <w:rPr>
          <w:rFonts w:ascii="Arial" w:hAnsi="Arial" w:cs="Arial"/>
        </w:rPr>
        <w:t>dydaktycznych</w:t>
      </w:r>
      <w:r w:rsidR="00472903" w:rsidRPr="00A33672">
        <w:rPr>
          <w:rFonts w:ascii="Arial" w:hAnsi="Arial" w:cs="Arial"/>
        </w:rPr>
        <w:t xml:space="preserve"> </w:t>
      </w:r>
      <w:r w:rsidR="0014054E" w:rsidRPr="00A33672">
        <w:rPr>
          <w:rFonts w:ascii="Arial" w:hAnsi="Arial" w:cs="Arial"/>
        </w:rPr>
        <w:t>zgodnie</w:t>
      </w:r>
      <w:r w:rsidR="00472903" w:rsidRPr="00A33672">
        <w:rPr>
          <w:rFonts w:ascii="Arial" w:hAnsi="Arial" w:cs="Arial"/>
        </w:rPr>
        <w:t xml:space="preserve"> </w:t>
      </w:r>
      <w:r w:rsidR="0014054E" w:rsidRPr="00A33672">
        <w:rPr>
          <w:rFonts w:ascii="Arial" w:hAnsi="Arial" w:cs="Arial"/>
        </w:rPr>
        <w:t>z</w:t>
      </w:r>
      <w:r w:rsidR="00472903" w:rsidRPr="00A33672">
        <w:rPr>
          <w:rFonts w:ascii="Arial" w:hAnsi="Arial" w:cs="Arial"/>
        </w:rPr>
        <w:t xml:space="preserve"> </w:t>
      </w:r>
      <w:r w:rsidR="0014054E" w:rsidRPr="00A33672">
        <w:rPr>
          <w:rFonts w:ascii="Arial" w:hAnsi="Arial" w:cs="Arial"/>
        </w:rPr>
        <w:t>ich</w:t>
      </w:r>
      <w:r w:rsidR="00472903" w:rsidRPr="00A33672">
        <w:rPr>
          <w:rFonts w:ascii="Arial" w:hAnsi="Arial" w:cs="Arial"/>
        </w:rPr>
        <w:t xml:space="preserve"> </w:t>
      </w:r>
      <w:r w:rsidR="0014054E" w:rsidRPr="00A33672">
        <w:rPr>
          <w:rFonts w:ascii="Arial" w:hAnsi="Arial" w:cs="Arial"/>
        </w:rPr>
        <w:t>przeznaczeniem</w:t>
      </w:r>
      <w:r w:rsidR="00472903" w:rsidRPr="00A33672">
        <w:rPr>
          <w:rFonts w:ascii="Arial" w:hAnsi="Arial" w:cs="Arial"/>
        </w:rPr>
        <w:t xml:space="preserve"> </w:t>
      </w:r>
      <w:r w:rsidR="0014054E" w:rsidRPr="00A33672">
        <w:rPr>
          <w:rFonts w:ascii="Arial" w:hAnsi="Arial" w:cs="Arial"/>
        </w:rPr>
        <w:t>i</w:t>
      </w:r>
      <w:r w:rsidR="00472903" w:rsidRPr="00A33672">
        <w:rPr>
          <w:rFonts w:ascii="Arial" w:hAnsi="Arial" w:cs="Arial"/>
        </w:rPr>
        <w:t xml:space="preserve"> </w:t>
      </w:r>
      <w:r w:rsidR="0014054E" w:rsidRPr="00A33672">
        <w:rPr>
          <w:rFonts w:ascii="Arial" w:hAnsi="Arial" w:cs="Arial"/>
        </w:rPr>
        <w:t>instrukcj</w:t>
      </w:r>
      <w:r w:rsidR="000A5A8A" w:rsidRPr="00A33672">
        <w:rPr>
          <w:rFonts w:ascii="Arial" w:hAnsi="Arial" w:cs="Arial"/>
        </w:rPr>
        <w:t>ą</w:t>
      </w:r>
      <w:r w:rsidR="00472903" w:rsidRPr="00A33672">
        <w:rPr>
          <w:rFonts w:ascii="Arial" w:hAnsi="Arial" w:cs="Arial"/>
        </w:rPr>
        <w:t xml:space="preserve"> </w:t>
      </w:r>
      <w:r w:rsidR="0014054E" w:rsidRPr="00A33672">
        <w:rPr>
          <w:rFonts w:ascii="Arial" w:hAnsi="Arial" w:cs="Arial"/>
        </w:rPr>
        <w:t>obsługi</w:t>
      </w:r>
      <w:r w:rsidR="000A5A8A" w:rsidRPr="00A33672">
        <w:rPr>
          <w:rFonts w:ascii="Arial" w:hAnsi="Arial" w:cs="Arial"/>
        </w:rPr>
        <w:t>;</w:t>
      </w:r>
    </w:p>
    <w:p w14:paraId="6A73F1C5" w14:textId="57E7830B" w:rsidR="0014054E" w:rsidRPr="00A33672" w:rsidRDefault="000A5A8A">
      <w:pPr>
        <w:pStyle w:val="Akapitzlist"/>
        <w:numPr>
          <w:ilvl w:val="0"/>
          <w:numId w:val="153"/>
        </w:numPr>
        <w:contextualSpacing/>
        <w:rPr>
          <w:rFonts w:ascii="Arial" w:hAnsi="Arial" w:cs="Arial"/>
        </w:rPr>
      </w:pPr>
      <w:r w:rsidRPr="00A33672">
        <w:rPr>
          <w:rFonts w:ascii="Arial" w:hAnsi="Arial" w:cs="Arial"/>
        </w:rPr>
        <w:t xml:space="preserve">nauczyciel </w:t>
      </w:r>
      <w:r w:rsidR="002E573F" w:rsidRPr="00A33672">
        <w:rPr>
          <w:rFonts w:ascii="Arial" w:hAnsi="Arial" w:cs="Arial"/>
        </w:rPr>
        <w:t>o</w:t>
      </w:r>
      <w:r w:rsidR="0014054E" w:rsidRPr="00A33672">
        <w:rPr>
          <w:rFonts w:ascii="Arial" w:hAnsi="Arial" w:cs="Arial"/>
        </w:rPr>
        <w:t>dpowiada</w:t>
      </w:r>
      <w:r w:rsidR="00472903" w:rsidRPr="00A33672">
        <w:rPr>
          <w:rFonts w:ascii="Arial" w:hAnsi="Arial" w:cs="Arial"/>
        </w:rPr>
        <w:t xml:space="preserve"> </w:t>
      </w:r>
      <w:r w:rsidR="0014054E" w:rsidRPr="00A33672">
        <w:rPr>
          <w:rFonts w:ascii="Arial" w:hAnsi="Arial" w:cs="Arial"/>
        </w:rPr>
        <w:t>materialnie</w:t>
      </w:r>
      <w:r w:rsidR="00472903" w:rsidRPr="00A33672">
        <w:rPr>
          <w:rFonts w:ascii="Arial" w:hAnsi="Arial" w:cs="Arial"/>
        </w:rPr>
        <w:t xml:space="preserve"> </w:t>
      </w:r>
      <w:r w:rsidR="0014054E" w:rsidRPr="00A33672">
        <w:rPr>
          <w:rFonts w:ascii="Arial" w:hAnsi="Arial" w:cs="Arial"/>
        </w:rPr>
        <w:t>za</w:t>
      </w:r>
      <w:r w:rsidR="00472903" w:rsidRPr="00A33672">
        <w:rPr>
          <w:rFonts w:ascii="Arial" w:hAnsi="Arial" w:cs="Arial"/>
        </w:rPr>
        <w:t xml:space="preserve"> </w:t>
      </w:r>
      <w:r w:rsidR="0014054E" w:rsidRPr="00A33672">
        <w:rPr>
          <w:rFonts w:ascii="Arial" w:hAnsi="Arial" w:cs="Arial"/>
        </w:rPr>
        <w:t>powierz</w:t>
      </w:r>
      <w:r w:rsidR="00BE14B8" w:rsidRPr="00A33672">
        <w:rPr>
          <w:rFonts w:ascii="Arial" w:hAnsi="Arial" w:cs="Arial"/>
        </w:rPr>
        <w:t>one</w:t>
      </w:r>
      <w:r w:rsidR="00472903" w:rsidRPr="00A33672">
        <w:rPr>
          <w:rFonts w:ascii="Arial" w:hAnsi="Arial" w:cs="Arial"/>
        </w:rPr>
        <w:t xml:space="preserve"> </w:t>
      </w:r>
      <w:r w:rsidR="00BE14B8" w:rsidRPr="00A33672">
        <w:rPr>
          <w:rFonts w:ascii="Arial" w:hAnsi="Arial" w:cs="Arial"/>
        </w:rPr>
        <w:t>mu</w:t>
      </w:r>
      <w:r w:rsidR="00472903" w:rsidRPr="00A33672">
        <w:rPr>
          <w:rFonts w:ascii="Arial" w:hAnsi="Arial" w:cs="Arial"/>
        </w:rPr>
        <w:t xml:space="preserve"> </w:t>
      </w:r>
      <w:r w:rsidR="00BE14B8" w:rsidRPr="00A33672">
        <w:rPr>
          <w:rFonts w:ascii="Arial" w:hAnsi="Arial" w:cs="Arial"/>
        </w:rPr>
        <w:t>mienie,</w:t>
      </w:r>
      <w:r w:rsidR="00472903" w:rsidRPr="00A33672">
        <w:rPr>
          <w:rFonts w:ascii="Arial" w:hAnsi="Arial" w:cs="Arial"/>
        </w:rPr>
        <w:t xml:space="preserve"> </w:t>
      </w:r>
      <w:r w:rsidR="00BE14B8" w:rsidRPr="00A33672">
        <w:rPr>
          <w:rFonts w:ascii="Arial" w:hAnsi="Arial" w:cs="Arial"/>
        </w:rPr>
        <w:t>w</w:t>
      </w:r>
      <w:r w:rsidR="00472903" w:rsidRPr="00A33672">
        <w:rPr>
          <w:rFonts w:ascii="Arial" w:hAnsi="Arial" w:cs="Arial"/>
        </w:rPr>
        <w:t xml:space="preserve"> </w:t>
      </w:r>
      <w:r w:rsidR="00BE14B8" w:rsidRPr="00A33672">
        <w:rPr>
          <w:rFonts w:ascii="Arial" w:hAnsi="Arial" w:cs="Arial"/>
        </w:rPr>
        <w:t>związku</w:t>
      </w:r>
      <w:r w:rsidR="00472903" w:rsidRPr="00A33672">
        <w:rPr>
          <w:rFonts w:ascii="Arial" w:hAnsi="Arial" w:cs="Arial"/>
        </w:rPr>
        <w:t xml:space="preserve"> </w:t>
      </w:r>
      <w:r w:rsidR="00BE14B8" w:rsidRPr="00A33672">
        <w:rPr>
          <w:rFonts w:ascii="Arial" w:hAnsi="Arial" w:cs="Arial"/>
        </w:rPr>
        <w:t>z</w:t>
      </w:r>
      <w:r w:rsidR="00472903" w:rsidRPr="00A33672">
        <w:rPr>
          <w:rFonts w:ascii="Arial" w:hAnsi="Arial" w:cs="Arial"/>
        </w:rPr>
        <w:t xml:space="preserve"> </w:t>
      </w:r>
      <w:r w:rsidR="00BE14B8" w:rsidRPr="00A33672">
        <w:rPr>
          <w:rFonts w:ascii="Arial" w:hAnsi="Arial" w:cs="Arial"/>
        </w:rPr>
        <w:t>tym</w:t>
      </w:r>
      <w:r w:rsidR="00472903" w:rsidRPr="00A33672">
        <w:rPr>
          <w:rFonts w:ascii="Arial" w:hAnsi="Arial" w:cs="Arial"/>
        </w:rPr>
        <w:t xml:space="preserve"> </w:t>
      </w:r>
      <w:r w:rsidR="0014054E" w:rsidRPr="00A33672">
        <w:rPr>
          <w:rFonts w:ascii="Arial" w:hAnsi="Arial" w:cs="Arial"/>
        </w:rPr>
        <w:t>prowadzi</w:t>
      </w:r>
      <w:r w:rsidR="00472903" w:rsidRPr="00A33672">
        <w:rPr>
          <w:rFonts w:ascii="Arial" w:hAnsi="Arial" w:cs="Arial"/>
        </w:rPr>
        <w:t xml:space="preserve"> </w:t>
      </w:r>
      <w:r w:rsidR="0014054E" w:rsidRPr="00A33672">
        <w:rPr>
          <w:rFonts w:ascii="Arial" w:hAnsi="Arial" w:cs="Arial"/>
        </w:rPr>
        <w:t>ewidencj</w:t>
      </w:r>
      <w:r w:rsidRPr="00A33672">
        <w:rPr>
          <w:rFonts w:ascii="Arial" w:hAnsi="Arial" w:cs="Arial"/>
        </w:rPr>
        <w:t>ę</w:t>
      </w:r>
      <w:r w:rsidR="00472903" w:rsidRPr="00A33672">
        <w:rPr>
          <w:rFonts w:ascii="Arial" w:hAnsi="Arial" w:cs="Arial"/>
        </w:rPr>
        <w:t xml:space="preserve"> </w:t>
      </w:r>
      <w:r w:rsidR="0014054E" w:rsidRPr="00A33672">
        <w:rPr>
          <w:rFonts w:ascii="Arial" w:hAnsi="Arial" w:cs="Arial"/>
        </w:rPr>
        <w:t>swoich</w:t>
      </w:r>
      <w:r w:rsidR="00472903" w:rsidRPr="00A33672">
        <w:rPr>
          <w:rFonts w:ascii="Arial" w:hAnsi="Arial" w:cs="Arial"/>
        </w:rPr>
        <w:t xml:space="preserve"> </w:t>
      </w:r>
      <w:r w:rsidR="0014054E" w:rsidRPr="00A33672">
        <w:rPr>
          <w:rFonts w:ascii="Arial" w:hAnsi="Arial" w:cs="Arial"/>
        </w:rPr>
        <w:t>pomocy</w:t>
      </w:r>
      <w:r w:rsidR="00472903" w:rsidRPr="00A33672">
        <w:rPr>
          <w:rFonts w:ascii="Arial" w:hAnsi="Arial" w:cs="Arial"/>
        </w:rPr>
        <w:t xml:space="preserve"> </w:t>
      </w:r>
      <w:r w:rsidR="00BE14B8" w:rsidRPr="00A33672">
        <w:rPr>
          <w:rFonts w:ascii="Arial" w:hAnsi="Arial" w:cs="Arial"/>
        </w:rPr>
        <w:t>dydaktycznych</w:t>
      </w:r>
      <w:r w:rsidR="00472903" w:rsidRPr="00A33672">
        <w:rPr>
          <w:rFonts w:ascii="Arial" w:hAnsi="Arial" w:cs="Arial"/>
        </w:rPr>
        <w:t xml:space="preserve"> </w:t>
      </w:r>
      <w:r w:rsidR="00BE14B8" w:rsidRPr="00A33672">
        <w:rPr>
          <w:rFonts w:ascii="Arial" w:hAnsi="Arial" w:cs="Arial"/>
        </w:rPr>
        <w:t>i</w:t>
      </w:r>
      <w:r w:rsidR="00472903" w:rsidRPr="00A33672">
        <w:rPr>
          <w:rFonts w:ascii="Arial" w:hAnsi="Arial" w:cs="Arial"/>
        </w:rPr>
        <w:t xml:space="preserve"> </w:t>
      </w:r>
      <w:r w:rsidR="00BE14B8" w:rsidRPr="00A33672">
        <w:rPr>
          <w:rFonts w:ascii="Arial" w:hAnsi="Arial" w:cs="Arial"/>
        </w:rPr>
        <w:t>ma</w:t>
      </w:r>
      <w:r w:rsidR="00472903" w:rsidRPr="00A33672">
        <w:rPr>
          <w:rFonts w:ascii="Arial" w:hAnsi="Arial" w:cs="Arial"/>
        </w:rPr>
        <w:t xml:space="preserve"> </w:t>
      </w:r>
      <w:r w:rsidR="00BE14B8" w:rsidRPr="00A33672">
        <w:rPr>
          <w:rFonts w:ascii="Arial" w:hAnsi="Arial" w:cs="Arial"/>
        </w:rPr>
        <w:t>obowiązek</w:t>
      </w:r>
      <w:r w:rsidR="00472903" w:rsidRPr="00A33672">
        <w:rPr>
          <w:rFonts w:ascii="Arial" w:hAnsi="Arial" w:cs="Arial"/>
        </w:rPr>
        <w:t xml:space="preserve"> </w:t>
      </w:r>
      <w:r w:rsidR="0014054E" w:rsidRPr="00A33672">
        <w:rPr>
          <w:rFonts w:ascii="Arial" w:hAnsi="Arial" w:cs="Arial"/>
        </w:rPr>
        <w:t>zgłaszania</w:t>
      </w:r>
      <w:r w:rsidR="00472903" w:rsidRPr="00A33672">
        <w:rPr>
          <w:rFonts w:ascii="Arial" w:hAnsi="Arial" w:cs="Arial"/>
        </w:rPr>
        <w:t xml:space="preserve"> </w:t>
      </w:r>
      <w:r w:rsidRPr="00A33672">
        <w:rPr>
          <w:rFonts w:ascii="Arial" w:hAnsi="Arial" w:cs="Arial"/>
        </w:rPr>
        <w:t>d</w:t>
      </w:r>
      <w:r w:rsidR="0014054E" w:rsidRPr="00A33672">
        <w:rPr>
          <w:rFonts w:ascii="Arial" w:hAnsi="Arial" w:cs="Arial"/>
        </w:rPr>
        <w:t>yrektorowi</w:t>
      </w:r>
      <w:r w:rsidR="00472903" w:rsidRPr="00A33672">
        <w:rPr>
          <w:rFonts w:ascii="Arial" w:hAnsi="Arial" w:cs="Arial"/>
        </w:rPr>
        <w:t xml:space="preserve"> </w:t>
      </w:r>
      <w:r w:rsidR="0014054E" w:rsidRPr="00A33672">
        <w:rPr>
          <w:rFonts w:ascii="Arial" w:hAnsi="Arial" w:cs="Arial"/>
        </w:rPr>
        <w:t>wszelkich</w:t>
      </w:r>
      <w:r w:rsidR="00472903" w:rsidRPr="00A33672">
        <w:rPr>
          <w:rFonts w:ascii="Arial" w:hAnsi="Arial" w:cs="Arial"/>
        </w:rPr>
        <w:t xml:space="preserve"> </w:t>
      </w:r>
      <w:r w:rsidR="0014054E" w:rsidRPr="00A33672">
        <w:rPr>
          <w:rFonts w:ascii="Arial" w:hAnsi="Arial" w:cs="Arial"/>
        </w:rPr>
        <w:t>usterek</w:t>
      </w:r>
      <w:r w:rsidR="00472903" w:rsidRPr="00A33672">
        <w:rPr>
          <w:rFonts w:ascii="Arial" w:hAnsi="Arial" w:cs="Arial"/>
        </w:rPr>
        <w:t xml:space="preserve"> </w:t>
      </w:r>
      <w:r w:rsidR="0014054E" w:rsidRPr="00A33672">
        <w:rPr>
          <w:rFonts w:ascii="Arial" w:hAnsi="Arial" w:cs="Arial"/>
        </w:rPr>
        <w:t>i</w:t>
      </w:r>
      <w:r w:rsidR="00472903" w:rsidRPr="00A33672">
        <w:rPr>
          <w:rFonts w:ascii="Arial" w:hAnsi="Arial" w:cs="Arial"/>
        </w:rPr>
        <w:t xml:space="preserve"> </w:t>
      </w:r>
      <w:r w:rsidR="0014054E" w:rsidRPr="00A33672">
        <w:rPr>
          <w:rFonts w:ascii="Arial" w:hAnsi="Arial" w:cs="Arial"/>
        </w:rPr>
        <w:t>zniszczeń</w:t>
      </w:r>
      <w:r w:rsidRPr="00A33672">
        <w:rPr>
          <w:rFonts w:ascii="Arial" w:hAnsi="Arial" w:cs="Arial"/>
        </w:rPr>
        <w:t>;</w:t>
      </w:r>
    </w:p>
    <w:p w14:paraId="7D0F0ABF" w14:textId="199B0B52" w:rsidR="008D7549" w:rsidRPr="00A33672" w:rsidRDefault="002E573F">
      <w:pPr>
        <w:pStyle w:val="Akapitzlist"/>
        <w:numPr>
          <w:ilvl w:val="0"/>
          <w:numId w:val="153"/>
        </w:numPr>
        <w:contextualSpacing/>
        <w:rPr>
          <w:rFonts w:ascii="Arial" w:hAnsi="Arial" w:cs="Arial"/>
        </w:rPr>
      </w:pPr>
      <w:r w:rsidRPr="00A33672">
        <w:rPr>
          <w:rFonts w:ascii="Arial" w:hAnsi="Arial" w:cs="Arial"/>
        </w:rPr>
        <w:t>n</w:t>
      </w:r>
      <w:r w:rsidR="0014054E" w:rsidRPr="00A33672">
        <w:rPr>
          <w:rFonts w:ascii="Arial" w:hAnsi="Arial" w:cs="Arial"/>
        </w:rPr>
        <w:t>auczyciel</w:t>
      </w:r>
      <w:r w:rsidR="000A5A8A" w:rsidRPr="00A33672">
        <w:rPr>
          <w:rFonts w:ascii="Arial" w:hAnsi="Arial" w:cs="Arial"/>
        </w:rPr>
        <w:t xml:space="preserve"> </w:t>
      </w:r>
      <w:r w:rsidR="0014054E" w:rsidRPr="00A33672">
        <w:rPr>
          <w:rFonts w:ascii="Arial" w:hAnsi="Arial" w:cs="Arial"/>
        </w:rPr>
        <w:t>-</w:t>
      </w:r>
      <w:r w:rsidR="002D2BCA" w:rsidRPr="00A33672">
        <w:rPr>
          <w:rFonts w:ascii="Arial" w:hAnsi="Arial" w:cs="Arial"/>
        </w:rPr>
        <w:t xml:space="preserve"> </w:t>
      </w:r>
      <w:r w:rsidR="0014054E" w:rsidRPr="00A33672">
        <w:rPr>
          <w:rFonts w:ascii="Arial" w:hAnsi="Arial" w:cs="Arial"/>
        </w:rPr>
        <w:t>opiekun</w:t>
      </w:r>
      <w:r w:rsidR="00472903" w:rsidRPr="00A33672">
        <w:rPr>
          <w:rFonts w:ascii="Arial" w:hAnsi="Arial" w:cs="Arial"/>
        </w:rPr>
        <w:t xml:space="preserve"> </w:t>
      </w:r>
      <w:r w:rsidR="0014054E" w:rsidRPr="00A33672">
        <w:rPr>
          <w:rFonts w:ascii="Arial" w:hAnsi="Arial" w:cs="Arial"/>
        </w:rPr>
        <w:t>danej</w:t>
      </w:r>
      <w:r w:rsidR="00472903" w:rsidRPr="00A33672">
        <w:rPr>
          <w:rFonts w:ascii="Arial" w:hAnsi="Arial" w:cs="Arial"/>
        </w:rPr>
        <w:t xml:space="preserve"> </w:t>
      </w:r>
      <w:r w:rsidR="0014054E" w:rsidRPr="00A33672">
        <w:rPr>
          <w:rFonts w:ascii="Arial" w:hAnsi="Arial" w:cs="Arial"/>
        </w:rPr>
        <w:t>sali</w:t>
      </w:r>
      <w:r w:rsidR="00472903" w:rsidRPr="00A33672">
        <w:rPr>
          <w:rFonts w:ascii="Arial" w:hAnsi="Arial" w:cs="Arial"/>
        </w:rPr>
        <w:t xml:space="preserve"> </w:t>
      </w:r>
      <w:r w:rsidR="0014054E" w:rsidRPr="00A33672">
        <w:rPr>
          <w:rFonts w:ascii="Arial" w:hAnsi="Arial" w:cs="Arial"/>
        </w:rPr>
        <w:t>lekcyjnej</w:t>
      </w:r>
      <w:r w:rsidR="00472903" w:rsidRPr="00A33672">
        <w:rPr>
          <w:rFonts w:ascii="Arial" w:hAnsi="Arial" w:cs="Arial"/>
        </w:rPr>
        <w:t xml:space="preserve"> </w:t>
      </w:r>
      <w:r w:rsidR="0014054E" w:rsidRPr="00A33672">
        <w:rPr>
          <w:rFonts w:ascii="Arial" w:hAnsi="Arial" w:cs="Arial"/>
        </w:rPr>
        <w:t>lub</w:t>
      </w:r>
      <w:r w:rsidR="00472903" w:rsidRPr="00A33672">
        <w:rPr>
          <w:rFonts w:ascii="Arial" w:hAnsi="Arial" w:cs="Arial"/>
        </w:rPr>
        <w:t xml:space="preserve"> </w:t>
      </w:r>
      <w:r w:rsidR="0014054E" w:rsidRPr="00A33672">
        <w:rPr>
          <w:rFonts w:ascii="Arial" w:hAnsi="Arial" w:cs="Arial"/>
        </w:rPr>
        <w:t>innego</w:t>
      </w:r>
      <w:r w:rsidR="00472903" w:rsidRPr="00A33672">
        <w:rPr>
          <w:rFonts w:ascii="Arial" w:hAnsi="Arial" w:cs="Arial"/>
        </w:rPr>
        <w:t xml:space="preserve"> </w:t>
      </w:r>
      <w:r w:rsidR="0014054E" w:rsidRPr="00A33672">
        <w:rPr>
          <w:rFonts w:ascii="Arial" w:hAnsi="Arial" w:cs="Arial"/>
        </w:rPr>
        <w:t>pomieszczenia</w:t>
      </w:r>
      <w:r w:rsidR="000A5A8A" w:rsidRPr="00A33672">
        <w:rPr>
          <w:rFonts w:ascii="Arial" w:hAnsi="Arial" w:cs="Arial"/>
        </w:rPr>
        <w:t>,</w:t>
      </w:r>
      <w:r w:rsidR="00472903" w:rsidRPr="00A33672">
        <w:rPr>
          <w:rFonts w:ascii="Arial" w:hAnsi="Arial" w:cs="Arial"/>
        </w:rPr>
        <w:t xml:space="preserve"> </w:t>
      </w:r>
      <w:r w:rsidR="0014054E" w:rsidRPr="00A33672">
        <w:rPr>
          <w:rFonts w:ascii="Arial" w:hAnsi="Arial" w:cs="Arial"/>
        </w:rPr>
        <w:t>odpowiada</w:t>
      </w:r>
      <w:r w:rsidR="00472903" w:rsidRPr="00A33672">
        <w:rPr>
          <w:rFonts w:ascii="Arial" w:hAnsi="Arial" w:cs="Arial"/>
        </w:rPr>
        <w:t xml:space="preserve"> </w:t>
      </w:r>
      <w:r w:rsidR="0014054E" w:rsidRPr="00A33672">
        <w:rPr>
          <w:rFonts w:ascii="Arial" w:hAnsi="Arial" w:cs="Arial"/>
        </w:rPr>
        <w:t>za</w:t>
      </w:r>
      <w:r w:rsidR="00472903" w:rsidRPr="00A33672">
        <w:rPr>
          <w:rFonts w:ascii="Arial" w:hAnsi="Arial" w:cs="Arial"/>
        </w:rPr>
        <w:t xml:space="preserve"> </w:t>
      </w:r>
      <w:r w:rsidR="0014054E" w:rsidRPr="00A33672">
        <w:rPr>
          <w:rFonts w:ascii="Arial" w:hAnsi="Arial" w:cs="Arial"/>
        </w:rPr>
        <w:t>ogólny</w:t>
      </w:r>
      <w:r w:rsidR="00472903" w:rsidRPr="00A33672">
        <w:rPr>
          <w:rFonts w:ascii="Arial" w:hAnsi="Arial" w:cs="Arial"/>
        </w:rPr>
        <w:t xml:space="preserve"> </w:t>
      </w:r>
      <w:r w:rsidR="0014054E" w:rsidRPr="00A33672">
        <w:rPr>
          <w:rFonts w:ascii="Arial" w:hAnsi="Arial" w:cs="Arial"/>
        </w:rPr>
        <w:t>stan</w:t>
      </w:r>
      <w:r w:rsidR="00472903" w:rsidRPr="00A33672">
        <w:rPr>
          <w:rFonts w:ascii="Arial" w:hAnsi="Arial" w:cs="Arial"/>
        </w:rPr>
        <w:t xml:space="preserve"> </w:t>
      </w:r>
      <w:r w:rsidR="0014054E" w:rsidRPr="00A33672">
        <w:rPr>
          <w:rFonts w:ascii="Arial" w:hAnsi="Arial" w:cs="Arial"/>
        </w:rPr>
        <w:t>wyposażenia</w:t>
      </w:r>
      <w:r w:rsidR="00472903" w:rsidRPr="00A33672">
        <w:rPr>
          <w:rFonts w:ascii="Arial" w:hAnsi="Arial" w:cs="Arial"/>
        </w:rPr>
        <w:t xml:space="preserve"> </w:t>
      </w:r>
      <w:r w:rsidR="0014054E" w:rsidRPr="00A33672">
        <w:rPr>
          <w:rFonts w:ascii="Arial" w:hAnsi="Arial" w:cs="Arial"/>
        </w:rPr>
        <w:t>i</w:t>
      </w:r>
      <w:r w:rsidR="00472903" w:rsidRPr="00A33672">
        <w:rPr>
          <w:rFonts w:ascii="Arial" w:hAnsi="Arial" w:cs="Arial"/>
        </w:rPr>
        <w:t xml:space="preserve"> </w:t>
      </w:r>
      <w:r w:rsidR="0014054E" w:rsidRPr="00A33672">
        <w:rPr>
          <w:rFonts w:ascii="Arial" w:hAnsi="Arial" w:cs="Arial"/>
        </w:rPr>
        <w:t>również</w:t>
      </w:r>
      <w:r w:rsidR="00472903" w:rsidRPr="00A33672">
        <w:rPr>
          <w:rFonts w:ascii="Arial" w:hAnsi="Arial" w:cs="Arial"/>
        </w:rPr>
        <w:t xml:space="preserve"> </w:t>
      </w:r>
      <w:r w:rsidR="0014054E" w:rsidRPr="00A33672">
        <w:rPr>
          <w:rFonts w:ascii="Arial" w:hAnsi="Arial" w:cs="Arial"/>
        </w:rPr>
        <w:t>ma</w:t>
      </w:r>
      <w:r w:rsidR="00472903" w:rsidRPr="00A33672">
        <w:rPr>
          <w:rFonts w:ascii="Arial" w:hAnsi="Arial" w:cs="Arial"/>
        </w:rPr>
        <w:t xml:space="preserve"> </w:t>
      </w:r>
      <w:r w:rsidR="0014054E" w:rsidRPr="00A33672">
        <w:rPr>
          <w:rFonts w:ascii="Arial" w:hAnsi="Arial" w:cs="Arial"/>
        </w:rPr>
        <w:t>obowiązek</w:t>
      </w:r>
      <w:r w:rsidR="00472903" w:rsidRPr="00A33672">
        <w:rPr>
          <w:rFonts w:ascii="Arial" w:hAnsi="Arial" w:cs="Arial"/>
        </w:rPr>
        <w:t xml:space="preserve"> </w:t>
      </w:r>
      <w:r w:rsidR="0014054E" w:rsidRPr="00A33672">
        <w:rPr>
          <w:rFonts w:ascii="Arial" w:hAnsi="Arial" w:cs="Arial"/>
        </w:rPr>
        <w:t>n</w:t>
      </w:r>
      <w:r w:rsidR="000A5A8A" w:rsidRPr="00A33672">
        <w:rPr>
          <w:rFonts w:ascii="Arial" w:hAnsi="Arial" w:cs="Arial"/>
        </w:rPr>
        <w:t>iezwłocznego</w:t>
      </w:r>
      <w:r w:rsidR="00472903" w:rsidRPr="00A33672">
        <w:rPr>
          <w:rFonts w:ascii="Arial" w:hAnsi="Arial" w:cs="Arial"/>
        </w:rPr>
        <w:t xml:space="preserve"> </w:t>
      </w:r>
      <w:r w:rsidR="0014054E" w:rsidRPr="00A33672">
        <w:rPr>
          <w:rFonts w:ascii="Arial" w:hAnsi="Arial" w:cs="Arial"/>
        </w:rPr>
        <w:t>zgłaszania</w:t>
      </w:r>
      <w:r w:rsidR="00472903" w:rsidRPr="00A33672">
        <w:rPr>
          <w:rFonts w:ascii="Arial" w:hAnsi="Arial" w:cs="Arial"/>
        </w:rPr>
        <w:t xml:space="preserve"> </w:t>
      </w:r>
      <w:r w:rsidR="000A5A8A" w:rsidRPr="00A33672">
        <w:rPr>
          <w:rFonts w:ascii="Arial" w:hAnsi="Arial" w:cs="Arial"/>
        </w:rPr>
        <w:t>d</w:t>
      </w:r>
      <w:r w:rsidR="0014054E" w:rsidRPr="00A33672">
        <w:rPr>
          <w:rFonts w:ascii="Arial" w:hAnsi="Arial" w:cs="Arial"/>
        </w:rPr>
        <w:t>yrektorowi</w:t>
      </w:r>
      <w:r w:rsidR="00472903" w:rsidRPr="00A33672">
        <w:rPr>
          <w:rFonts w:ascii="Arial" w:hAnsi="Arial" w:cs="Arial"/>
        </w:rPr>
        <w:t xml:space="preserve"> </w:t>
      </w:r>
      <w:r w:rsidR="0014054E" w:rsidRPr="00A33672">
        <w:rPr>
          <w:rFonts w:ascii="Arial" w:hAnsi="Arial" w:cs="Arial"/>
        </w:rPr>
        <w:t>wszelkich</w:t>
      </w:r>
      <w:r w:rsidR="00472903" w:rsidRPr="00A33672">
        <w:rPr>
          <w:rFonts w:ascii="Arial" w:hAnsi="Arial" w:cs="Arial"/>
        </w:rPr>
        <w:t xml:space="preserve"> </w:t>
      </w:r>
      <w:r w:rsidR="0014054E" w:rsidRPr="00A33672">
        <w:rPr>
          <w:rFonts w:ascii="Arial" w:hAnsi="Arial" w:cs="Arial"/>
        </w:rPr>
        <w:t>zniszczeń</w:t>
      </w:r>
      <w:r w:rsidR="00472903" w:rsidRPr="00A33672">
        <w:rPr>
          <w:rFonts w:ascii="Arial" w:hAnsi="Arial" w:cs="Arial"/>
        </w:rPr>
        <w:t xml:space="preserve"> </w:t>
      </w:r>
      <w:r w:rsidR="0014054E" w:rsidRPr="00A33672">
        <w:rPr>
          <w:rFonts w:ascii="Arial" w:hAnsi="Arial" w:cs="Arial"/>
        </w:rPr>
        <w:t>dokonanych</w:t>
      </w:r>
      <w:r w:rsidR="00472903" w:rsidRPr="00A33672">
        <w:rPr>
          <w:rFonts w:ascii="Arial" w:hAnsi="Arial" w:cs="Arial"/>
        </w:rPr>
        <w:t xml:space="preserve"> </w:t>
      </w:r>
      <w:r w:rsidR="008906E3" w:rsidRPr="00A33672">
        <w:rPr>
          <w:rFonts w:ascii="Arial" w:hAnsi="Arial" w:cs="Arial"/>
        </w:rPr>
        <w:t>w</w:t>
      </w:r>
      <w:r w:rsidR="00472903" w:rsidRPr="00A33672">
        <w:rPr>
          <w:rFonts w:ascii="Arial" w:hAnsi="Arial" w:cs="Arial"/>
        </w:rPr>
        <w:t xml:space="preserve"> </w:t>
      </w:r>
      <w:r w:rsidR="000A5A8A" w:rsidRPr="00A33672">
        <w:rPr>
          <w:rFonts w:ascii="Arial" w:hAnsi="Arial" w:cs="Arial"/>
        </w:rPr>
        <w:t xml:space="preserve">danej </w:t>
      </w:r>
      <w:r w:rsidR="008906E3" w:rsidRPr="00A33672">
        <w:rPr>
          <w:rFonts w:ascii="Arial" w:hAnsi="Arial" w:cs="Arial"/>
        </w:rPr>
        <w:t>sali.</w:t>
      </w:r>
    </w:p>
    <w:p w14:paraId="451C4F13" w14:textId="0C549C6C" w:rsidR="0014054E" w:rsidRPr="00A33672" w:rsidRDefault="00DB7728">
      <w:pPr>
        <w:pStyle w:val="Akapitzlist"/>
        <w:numPr>
          <w:ilvl w:val="0"/>
          <w:numId w:val="147"/>
        </w:numPr>
        <w:ind w:left="284" w:hanging="284"/>
        <w:contextualSpacing/>
        <w:rPr>
          <w:rFonts w:ascii="Arial" w:hAnsi="Arial" w:cs="Arial"/>
        </w:rPr>
      </w:pPr>
      <w:r w:rsidRPr="00A33672">
        <w:rPr>
          <w:rFonts w:ascii="Arial" w:hAnsi="Arial" w:cs="Arial"/>
        </w:rPr>
        <w:t>N</w:t>
      </w:r>
      <w:r w:rsidR="0014054E" w:rsidRPr="00A33672">
        <w:rPr>
          <w:rFonts w:ascii="Arial" w:hAnsi="Arial" w:cs="Arial"/>
        </w:rPr>
        <w:t>auczyciel</w:t>
      </w:r>
      <w:r w:rsidR="00472903" w:rsidRPr="00A33672">
        <w:rPr>
          <w:rFonts w:ascii="Arial" w:hAnsi="Arial" w:cs="Arial"/>
        </w:rPr>
        <w:t xml:space="preserve"> </w:t>
      </w:r>
      <w:r w:rsidR="0014054E" w:rsidRPr="00A33672">
        <w:rPr>
          <w:rFonts w:ascii="Arial" w:hAnsi="Arial" w:cs="Arial"/>
        </w:rPr>
        <w:t>w</w:t>
      </w:r>
      <w:r w:rsidR="00472903" w:rsidRPr="00A33672">
        <w:rPr>
          <w:rFonts w:ascii="Arial" w:hAnsi="Arial" w:cs="Arial"/>
        </w:rPr>
        <w:t xml:space="preserve"> </w:t>
      </w:r>
      <w:r w:rsidR="0014054E" w:rsidRPr="00A33672">
        <w:rPr>
          <w:rFonts w:ascii="Arial" w:hAnsi="Arial" w:cs="Arial"/>
        </w:rPr>
        <w:t>celu</w:t>
      </w:r>
      <w:r w:rsidR="00472903" w:rsidRPr="00A33672">
        <w:rPr>
          <w:rFonts w:ascii="Arial" w:hAnsi="Arial" w:cs="Arial"/>
        </w:rPr>
        <w:t xml:space="preserve"> </w:t>
      </w:r>
      <w:r w:rsidR="0014054E" w:rsidRPr="00A33672">
        <w:rPr>
          <w:rFonts w:ascii="Arial" w:hAnsi="Arial" w:cs="Arial"/>
        </w:rPr>
        <w:t>wspierania</w:t>
      </w:r>
      <w:r w:rsidR="00472903" w:rsidRPr="00A33672">
        <w:rPr>
          <w:rFonts w:ascii="Arial" w:hAnsi="Arial" w:cs="Arial"/>
        </w:rPr>
        <w:t xml:space="preserve"> </w:t>
      </w:r>
      <w:r w:rsidR="0014054E" w:rsidRPr="00A33672">
        <w:rPr>
          <w:rFonts w:ascii="Arial" w:hAnsi="Arial" w:cs="Arial"/>
        </w:rPr>
        <w:t>rozwoju</w:t>
      </w:r>
      <w:r w:rsidR="00472903" w:rsidRPr="00A33672">
        <w:rPr>
          <w:rFonts w:ascii="Arial" w:hAnsi="Arial" w:cs="Arial"/>
        </w:rPr>
        <w:t xml:space="preserve"> </w:t>
      </w:r>
      <w:r w:rsidR="0014054E" w:rsidRPr="00A33672">
        <w:rPr>
          <w:rFonts w:ascii="Arial" w:hAnsi="Arial" w:cs="Arial"/>
        </w:rPr>
        <w:t>psychofizycznego</w:t>
      </w:r>
      <w:r w:rsidR="00472903" w:rsidRPr="00A33672">
        <w:rPr>
          <w:rFonts w:ascii="Arial" w:hAnsi="Arial" w:cs="Arial"/>
        </w:rPr>
        <w:t xml:space="preserve"> </w:t>
      </w:r>
      <w:r w:rsidR="00967C3C" w:rsidRPr="00A33672">
        <w:rPr>
          <w:rFonts w:ascii="Arial" w:hAnsi="Arial" w:cs="Arial"/>
        </w:rPr>
        <w:t>ucznió</w:t>
      </w:r>
      <w:r w:rsidR="005B18CD" w:rsidRPr="00A33672">
        <w:rPr>
          <w:rFonts w:ascii="Arial" w:hAnsi="Arial" w:cs="Arial"/>
        </w:rPr>
        <w:t>w</w:t>
      </w:r>
      <w:r w:rsidR="0014054E" w:rsidRPr="00A33672">
        <w:rPr>
          <w:rFonts w:ascii="Arial" w:hAnsi="Arial" w:cs="Arial"/>
        </w:rPr>
        <w:t>,</w:t>
      </w:r>
      <w:r w:rsidR="00472903" w:rsidRPr="00A33672">
        <w:rPr>
          <w:rFonts w:ascii="Arial" w:hAnsi="Arial" w:cs="Arial"/>
        </w:rPr>
        <w:t xml:space="preserve"> </w:t>
      </w:r>
      <w:r w:rsidR="0014054E" w:rsidRPr="00A33672">
        <w:rPr>
          <w:rFonts w:ascii="Arial" w:hAnsi="Arial" w:cs="Arial"/>
        </w:rPr>
        <w:t>ich</w:t>
      </w:r>
      <w:r w:rsidR="00472903" w:rsidRPr="00A33672">
        <w:rPr>
          <w:rFonts w:ascii="Arial" w:hAnsi="Arial" w:cs="Arial"/>
        </w:rPr>
        <w:t xml:space="preserve"> </w:t>
      </w:r>
      <w:r w:rsidR="0014054E" w:rsidRPr="00A33672">
        <w:rPr>
          <w:rFonts w:ascii="Arial" w:hAnsi="Arial" w:cs="Arial"/>
        </w:rPr>
        <w:t>zdolności</w:t>
      </w:r>
      <w:r w:rsidR="00472903" w:rsidRPr="00A33672">
        <w:rPr>
          <w:rFonts w:ascii="Arial" w:hAnsi="Arial" w:cs="Arial"/>
        </w:rPr>
        <w:t xml:space="preserve"> </w:t>
      </w:r>
      <w:r w:rsidR="006106F8" w:rsidRPr="00A33672">
        <w:rPr>
          <w:rFonts w:ascii="Arial" w:hAnsi="Arial" w:cs="Arial"/>
        </w:rPr>
        <w:br/>
      </w:r>
      <w:r w:rsidR="0014054E" w:rsidRPr="00A33672">
        <w:rPr>
          <w:rFonts w:ascii="Arial" w:hAnsi="Arial" w:cs="Arial"/>
        </w:rPr>
        <w:t>i</w:t>
      </w:r>
      <w:r w:rsidR="00472903" w:rsidRPr="00A33672">
        <w:rPr>
          <w:rFonts w:ascii="Arial" w:hAnsi="Arial" w:cs="Arial"/>
        </w:rPr>
        <w:t xml:space="preserve"> </w:t>
      </w:r>
      <w:r w:rsidR="0014054E" w:rsidRPr="00A33672">
        <w:rPr>
          <w:rFonts w:ascii="Arial" w:hAnsi="Arial" w:cs="Arial"/>
        </w:rPr>
        <w:t>zainteresowań:</w:t>
      </w:r>
    </w:p>
    <w:p w14:paraId="6A127852" w14:textId="49425CFA" w:rsidR="00523D1D" w:rsidRPr="00A33672" w:rsidRDefault="002E573F">
      <w:pPr>
        <w:pStyle w:val="Akapitzlist"/>
        <w:numPr>
          <w:ilvl w:val="0"/>
          <w:numId w:val="154"/>
        </w:numPr>
        <w:contextualSpacing/>
        <w:rPr>
          <w:rFonts w:ascii="Arial" w:hAnsi="Arial" w:cs="Arial"/>
        </w:rPr>
      </w:pPr>
      <w:r w:rsidRPr="00A33672">
        <w:rPr>
          <w:rFonts w:ascii="Arial" w:hAnsi="Arial" w:cs="Arial"/>
        </w:rPr>
        <w:t>t</w:t>
      </w:r>
      <w:r w:rsidR="0014054E" w:rsidRPr="00A33672">
        <w:rPr>
          <w:rFonts w:ascii="Arial" w:hAnsi="Arial" w:cs="Arial"/>
        </w:rPr>
        <w:t>worzy</w:t>
      </w:r>
      <w:r w:rsidR="00472903" w:rsidRPr="00A33672">
        <w:rPr>
          <w:rFonts w:ascii="Arial" w:hAnsi="Arial" w:cs="Arial"/>
        </w:rPr>
        <w:t xml:space="preserve"> </w:t>
      </w:r>
      <w:r w:rsidR="0014054E" w:rsidRPr="00A33672">
        <w:rPr>
          <w:rFonts w:ascii="Arial" w:hAnsi="Arial" w:cs="Arial"/>
        </w:rPr>
        <w:t>warunki</w:t>
      </w:r>
      <w:r w:rsidR="00472903" w:rsidRPr="00A33672">
        <w:rPr>
          <w:rFonts w:ascii="Arial" w:hAnsi="Arial" w:cs="Arial"/>
        </w:rPr>
        <w:t xml:space="preserve"> </w:t>
      </w:r>
      <w:r w:rsidR="0014054E" w:rsidRPr="00A33672">
        <w:rPr>
          <w:rFonts w:ascii="Arial" w:hAnsi="Arial" w:cs="Arial"/>
        </w:rPr>
        <w:t>wspomagające</w:t>
      </w:r>
      <w:r w:rsidR="00472903" w:rsidRPr="00A33672">
        <w:rPr>
          <w:rFonts w:ascii="Arial" w:hAnsi="Arial" w:cs="Arial"/>
        </w:rPr>
        <w:t xml:space="preserve"> </w:t>
      </w:r>
      <w:r w:rsidR="0014054E" w:rsidRPr="00A33672">
        <w:rPr>
          <w:rFonts w:ascii="Arial" w:hAnsi="Arial" w:cs="Arial"/>
        </w:rPr>
        <w:t>ro</w:t>
      </w:r>
      <w:r w:rsidR="00BE14B8" w:rsidRPr="00A33672">
        <w:rPr>
          <w:rFonts w:ascii="Arial" w:hAnsi="Arial" w:cs="Arial"/>
        </w:rPr>
        <w:t>zwój</w:t>
      </w:r>
      <w:r w:rsidR="00472903" w:rsidRPr="00A33672">
        <w:rPr>
          <w:rFonts w:ascii="Arial" w:hAnsi="Arial" w:cs="Arial"/>
        </w:rPr>
        <w:t xml:space="preserve"> </w:t>
      </w:r>
      <w:r w:rsidR="00BE14B8" w:rsidRPr="00A33672">
        <w:rPr>
          <w:rFonts w:ascii="Arial" w:hAnsi="Arial" w:cs="Arial"/>
        </w:rPr>
        <w:t>dziecka,</w:t>
      </w:r>
      <w:r w:rsidR="00472903" w:rsidRPr="00A33672">
        <w:rPr>
          <w:rFonts w:ascii="Arial" w:hAnsi="Arial" w:cs="Arial"/>
        </w:rPr>
        <w:t xml:space="preserve"> </w:t>
      </w:r>
      <w:r w:rsidR="00BE14B8" w:rsidRPr="00A33672">
        <w:rPr>
          <w:rFonts w:ascii="Arial" w:hAnsi="Arial" w:cs="Arial"/>
        </w:rPr>
        <w:t>jego</w:t>
      </w:r>
      <w:r w:rsidR="00472903" w:rsidRPr="00A33672">
        <w:rPr>
          <w:rFonts w:ascii="Arial" w:hAnsi="Arial" w:cs="Arial"/>
        </w:rPr>
        <w:t xml:space="preserve"> </w:t>
      </w:r>
      <w:r w:rsidR="00BE14B8" w:rsidRPr="00A33672">
        <w:rPr>
          <w:rFonts w:ascii="Arial" w:hAnsi="Arial" w:cs="Arial"/>
        </w:rPr>
        <w:t>zdolności</w:t>
      </w:r>
      <w:r w:rsidR="00472903" w:rsidRPr="00A33672">
        <w:rPr>
          <w:rFonts w:ascii="Arial" w:hAnsi="Arial" w:cs="Arial"/>
        </w:rPr>
        <w:t xml:space="preserve"> </w:t>
      </w:r>
      <w:r w:rsidR="00BE14B8" w:rsidRPr="00A33672">
        <w:rPr>
          <w:rFonts w:ascii="Arial" w:hAnsi="Arial" w:cs="Arial"/>
        </w:rPr>
        <w:t>i</w:t>
      </w:r>
      <w:r w:rsidR="00472903" w:rsidRPr="00A33672">
        <w:rPr>
          <w:rFonts w:ascii="Arial" w:hAnsi="Arial" w:cs="Arial"/>
        </w:rPr>
        <w:t xml:space="preserve"> </w:t>
      </w:r>
      <w:r w:rsidR="0014054E" w:rsidRPr="00A33672">
        <w:rPr>
          <w:rFonts w:ascii="Arial" w:hAnsi="Arial" w:cs="Arial"/>
        </w:rPr>
        <w:t>zainteresowania</w:t>
      </w:r>
      <w:r w:rsidR="005B18CD" w:rsidRPr="00A33672">
        <w:rPr>
          <w:rFonts w:ascii="Arial" w:hAnsi="Arial" w:cs="Arial"/>
        </w:rPr>
        <w:t>;</w:t>
      </w:r>
    </w:p>
    <w:p w14:paraId="619EDB9F" w14:textId="1B75EF84" w:rsidR="00523D1D" w:rsidRPr="00A33672" w:rsidRDefault="002E573F">
      <w:pPr>
        <w:pStyle w:val="Akapitzlist"/>
        <w:numPr>
          <w:ilvl w:val="0"/>
          <w:numId w:val="154"/>
        </w:numPr>
        <w:contextualSpacing/>
        <w:rPr>
          <w:rFonts w:ascii="Arial" w:hAnsi="Arial" w:cs="Arial"/>
        </w:rPr>
      </w:pPr>
      <w:r w:rsidRPr="00A33672">
        <w:rPr>
          <w:rFonts w:ascii="Arial" w:hAnsi="Arial" w:cs="Arial"/>
        </w:rPr>
        <w:t>w</w:t>
      </w:r>
      <w:r w:rsidR="0014054E" w:rsidRPr="00A33672">
        <w:rPr>
          <w:rFonts w:ascii="Arial" w:hAnsi="Arial" w:cs="Arial"/>
        </w:rPr>
        <w:t>spółpracuje</w:t>
      </w:r>
      <w:r w:rsidR="00472903" w:rsidRPr="00A33672">
        <w:rPr>
          <w:rFonts w:ascii="Arial" w:hAnsi="Arial" w:cs="Arial"/>
        </w:rPr>
        <w:t xml:space="preserve"> </w:t>
      </w:r>
      <w:r w:rsidR="0014054E" w:rsidRPr="00A33672">
        <w:rPr>
          <w:rFonts w:ascii="Arial" w:hAnsi="Arial" w:cs="Arial"/>
        </w:rPr>
        <w:t>ze</w:t>
      </w:r>
      <w:r w:rsidR="00472903" w:rsidRPr="00A33672">
        <w:rPr>
          <w:rFonts w:ascii="Arial" w:hAnsi="Arial" w:cs="Arial"/>
        </w:rPr>
        <w:t xml:space="preserve"> </w:t>
      </w:r>
      <w:r w:rsidR="0014054E" w:rsidRPr="00A33672">
        <w:rPr>
          <w:rFonts w:ascii="Arial" w:hAnsi="Arial" w:cs="Arial"/>
        </w:rPr>
        <w:t>specjalistami</w:t>
      </w:r>
      <w:r w:rsidR="00472903" w:rsidRPr="00A33672">
        <w:rPr>
          <w:rFonts w:ascii="Arial" w:hAnsi="Arial" w:cs="Arial"/>
        </w:rPr>
        <w:t xml:space="preserve"> </w:t>
      </w:r>
      <w:r w:rsidR="0014054E" w:rsidRPr="00A33672">
        <w:rPr>
          <w:rFonts w:ascii="Arial" w:hAnsi="Arial" w:cs="Arial"/>
        </w:rPr>
        <w:t>św</w:t>
      </w:r>
      <w:r w:rsidR="00BE14B8" w:rsidRPr="00A33672">
        <w:rPr>
          <w:rFonts w:ascii="Arial" w:hAnsi="Arial" w:cs="Arial"/>
        </w:rPr>
        <w:t>iadczącymi</w:t>
      </w:r>
      <w:r w:rsidR="00472903" w:rsidRPr="00A33672">
        <w:rPr>
          <w:rFonts w:ascii="Arial" w:hAnsi="Arial" w:cs="Arial"/>
        </w:rPr>
        <w:t xml:space="preserve"> </w:t>
      </w:r>
      <w:r w:rsidR="00BE14B8" w:rsidRPr="00A33672">
        <w:rPr>
          <w:rFonts w:ascii="Arial" w:hAnsi="Arial" w:cs="Arial"/>
        </w:rPr>
        <w:t>kwalifikowaną</w:t>
      </w:r>
      <w:r w:rsidR="00472903" w:rsidRPr="00A33672">
        <w:rPr>
          <w:rFonts w:ascii="Arial" w:hAnsi="Arial" w:cs="Arial"/>
        </w:rPr>
        <w:t xml:space="preserve"> </w:t>
      </w:r>
      <w:r w:rsidR="00BE14B8" w:rsidRPr="00A33672">
        <w:rPr>
          <w:rFonts w:ascii="Arial" w:hAnsi="Arial" w:cs="Arial"/>
        </w:rPr>
        <w:t>pomoc</w:t>
      </w:r>
      <w:r w:rsidR="00472903" w:rsidRPr="00A33672">
        <w:rPr>
          <w:rFonts w:ascii="Arial" w:hAnsi="Arial" w:cs="Arial"/>
        </w:rPr>
        <w:t xml:space="preserve"> </w:t>
      </w:r>
      <w:r w:rsidR="0014054E" w:rsidRPr="00A33672">
        <w:rPr>
          <w:rFonts w:ascii="Arial" w:hAnsi="Arial" w:cs="Arial"/>
        </w:rPr>
        <w:t>psychologiczno-pedagogiczną</w:t>
      </w:r>
      <w:r w:rsidR="005B18CD" w:rsidRPr="00A33672">
        <w:rPr>
          <w:rFonts w:ascii="Arial" w:hAnsi="Arial" w:cs="Arial"/>
        </w:rPr>
        <w:t>;</w:t>
      </w:r>
    </w:p>
    <w:p w14:paraId="265C49F1" w14:textId="3E3CB556" w:rsidR="0014054E" w:rsidRPr="00A33672" w:rsidRDefault="002E573F">
      <w:pPr>
        <w:pStyle w:val="Akapitzlist"/>
        <w:numPr>
          <w:ilvl w:val="0"/>
          <w:numId w:val="154"/>
        </w:numPr>
        <w:contextualSpacing/>
        <w:rPr>
          <w:rFonts w:ascii="Arial" w:hAnsi="Arial" w:cs="Arial"/>
        </w:rPr>
      </w:pPr>
      <w:r w:rsidRPr="00A33672">
        <w:rPr>
          <w:rFonts w:ascii="Arial" w:hAnsi="Arial" w:cs="Arial"/>
        </w:rPr>
        <w:lastRenderedPageBreak/>
        <w:t>i</w:t>
      </w:r>
      <w:r w:rsidR="0014054E" w:rsidRPr="00A33672">
        <w:rPr>
          <w:rFonts w:ascii="Arial" w:hAnsi="Arial" w:cs="Arial"/>
        </w:rPr>
        <w:t>ndywidualizuje</w:t>
      </w:r>
      <w:r w:rsidR="00472903" w:rsidRPr="00A33672">
        <w:rPr>
          <w:rFonts w:ascii="Arial" w:hAnsi="Arial" w:cs="Arial"/>
        </w:rPr>
        <w:t xml:space="preserve"> </w:t>
      </w:r>
      <w:r w:rsidR="0014054E" w:rsidRPr="00A33672">
        <w:rPr>
          <w:rFonts w:ascii="Arial" w:hAnsi="Arial" w:cs="Arial"/>
        </w:rPr>
        <w:t>proces</w:t>
      </w:r>
      <w:r w:rsidR="00472903" w:rsidRPr="00A33672">
        <w:rPr>
          <w:rFonts w:ascii="Arial" w:hAnsi="Arial" w:cs="Arial"/>
        </w:rPr>
        <w:t xml:space="preserve"> </w:t>
      </w:r>
      <w:r w:rsidR="0014054E" w:rsidRPr="00A33672">
        <w:rPr>
          <w:rFonts w:ascii="Arial" w:hAnsi="Arial" w:cs="Arial"/>
        </w:rPr>
        <w:t>dydaktyczny</w:t>
      </w:r>
      <w:r w:rsidR="00472903" w:rsidRPr="00A33672">
        <w:rPr>
          <w:rFonts w:ascii="Arial" w:hAnsi="Arial" w:cs="Arial"/>
        </w:rPr>
        <w:t xml:space="preserve"> </w:t>
      </w:r>
      <w:r w:rsidR="0014054E" w:rsidRPr="00A33672">
        <w:rPr>
          <w:rFonts w:ascii="Arial" w:hAnsi="Arial" w:cs="Arial"/>
        </w:rPr>
        <w:t>i</w:t>
      </w:r>
      <w:r w:rsidR="00472903" w:rsidRPr="00A33672">
        <w:rPr>
          <w:rFonts w:ascii="Arial" w:hAnsi="Arial" w:cs="Arial"/>
        </w:rPr>
        <w:t xml:space="preserve"> </w:t>
      </w:r>
      <w:r w:rsidR="0014054E" w:rsidRPr="00A33672">
        <w:rPr>
          <w:rFonts w:ascii="Arial" w:hAnsi="Arial" w:cs="Arial"/>
        </w:rPr>
        <w:t>ró</w:t>
      </w:r>
      <w:r w:rsidR="00BE14B8" w:rsidRPr="00A33672">
        <w:rPr>
          <w:rFonts w:ascii="Arial" w:hAnsi="Arial" w:cs="Arial"/>
        </w:rPr>
        <w:t>żnicuje</w:t>
      </w:r>
      <w:r w:rsidR="00472903" w:rsidRPr="00A33672">
        <w:rPr>
          <w:rFonts w:ascii="Arial" w:hAnsi="Arial" w:cs="Arial"/>
        </w:rPr>
        <w:t xml:space="preserve"> </w:t>
      </w:r>
      <w:r w:rsidR="00BE14B8" w:rsidRPr="00A33672">
        <w:rPr>
          <w:rFonts w:ascii="Arial" w:hAnsi="Arial" w:cs="Arial"/>
        </w:rPr>
        <w:t>stopień</w:t>
      </w:r>
      <w:r w:rsidR="00472903" w:rsidRPr="00A33672">
        <w:rPr>
          <w:rFonts w:ascii="Arial" w:hAnsi="Arial" w:cs="Arial"/>
        </w:rPr>
        <w:t xml:space="preserve"> </w:t>
      </w:r>
      <w:r w:rsidR="00BE14B8" w:rsidRPr="00A33672">
        <w:rPr>
          <w:rFonts w:ascii="Arial" w:hAnsi="Arial" w:cs="Arial"/>
        </w:rPr>
        <w:t>trudności</w:t>
      </w:r>
      <w:r w:rsidR="00472903" w:rsidRPr="00A33672">
        <w:rPr>
          <w:rFonts w:ascii="Arial" w:hAnsi="Arial" w:cs="Arial"/>
        </w:rPr>
        <w:t xml:space="preserve"> </w:t>
      </w:r>
      <w:r w:rsidR="00BE14B8" w:rsidRPr="00A33672">
        <w:rPr>
          <w:rFonts w:ascii="Arial" w:hAnsi="Arial" w:cs="Arial"/>
        </w:rPr>
        <w:t>zadań</w:t>
      </w:r>
      <w:r w:rsidR="00472903" w:rsidRPr="00A33672">
        <w:rPr>
          <w:rFonts w:ascii="Arial" w:hAnsi="Arial" w:cs="Arial"/>
        </w:rPr>
        <w:t xml:space="preserve"> </w:t>
      </w:r>
      <w:r w:rsidR="0014054E" w:rsidRPr="00A33672">
        <w:rPr>
          <w:rFonts w:ascii="Arial" w:hAnsi="Arial" w:cs="Arial"/>
        </w:rPr>
        <w:t>domowych,</w:t>
      </w:r>
      <w:r w:rsidR="00472903" w:rsidRPr="00A33672">
        <w:rPr>
          <w:rFonts w:ascii="Arial" w:hAnsi="Arial" w:cs="Arial"/>
        </w:rPr>
        <w:t xml:space="preserve"> </w:t>
      </w:r>
      <w:r w:rsidR="0014054E" w:rsidRPr="00A33672">
        <w:rPr>
          <w:rFonts w:ascii="Arial" w:hAnsi="Arial" w:cs="Arial"/>
        </w:rPr>
        <w:t>mając</w:t>
      </w:r>
      <w:r w:rsidR="00472903" w:rsidRPr="00A33672">
        <w:rPr>
          <w:rFonts w:ascii="Arial" w:hAnsi="Arial" w:cs="Arial"/>
        </w:rPr>
        <w:t xml:space="preserve"> </w:t>
      </w:r>
      <w:r w:rsidR="0014054E" w:rsidRPr="00A33672">
        <w:rPr>
          <w:rFonts w:ascii="Arial" w:hAnsi="Arial" w:cs="Arial"/>
        </w:rPr>
        <w:t>na</w:t>
      </w:r>
      <w:r w:rsidR="00472903" w:rsidRPr="00A33672">
        <w:rPr>
          <w:rFonts w:ascii="Arial" w:hAnsi="Arial" w:cs="Arial"/>
        </w:rPr>
        <w:t xml:space="preserve"> </w:t>
      </w:r>
      <w:r w:rsidR="0014054E" w:rsidRPr="00A33672">
        <w:rPr>
          <w:rFonts w:ascii="Arial" w:hAnsi="Arial" w:cs="Arial"/>
        </w:rPr>
        <w:t>względzie</w:t>
      </w:r>
      <w:r w:rsidR="00472903" w:rsidRPr="00A33672">
        <w:rPr>
          <w:rFonts w:ascii="Arial" w:hAnsi="Arial" w:cs="Arial"/>
        </w:rPr>
        <w:t xml:space="preserve"> </w:t>
      </w:r>
      <w:r w:rsidR="0014054E" w:rsidRPr="00A33672">
        <w:rPr>
          <w:rFonts w:ascii="Arial" w:hAnsi="Arial" w:cs="Arial"/>
        </w:rPr>
        <w:t>zarówno</w:t>
      </w:r>
      <w:r w:rsidR="00472903" w:rsidRPr="00A33672">
        <w:rPr>
          <w:rFonts w:ascii="Arial" w:hAnsi="Arial" w:cs="Arial"/>
        </w:rPr>
        <w:t xml:space="preserve"> </w:t>
      </w:r>
      <w:r w:rsidR="0014054E" w:rsidRPr="00A33672">
        <w:rPr>
          <w:rFonts w:ascii="Arial" w:hAnsi="Arial" w:cs="Arial"/>
        </w:rPr>
        <w:t>ucznia</w:t>
      </w:r>
      <w:r w:rsidR="00472903" w:rsidRPr="00A33672">
        <w:rPr>
          <w:rFonts w:ascii="Arial" w:hAnsi="Arial" w:cs="Arial"/>
        </w:rPr>
        <w:t xml:space="preserve"> </w:t>
      </w:r>
      <w:r w:rsidR="0014054E" w:rsidRPr="00A33672">
        <w:rPr>
          <w:rFonts w:ascii="Arial" w:hAnsi="Arial" w:cs="Arial"/>
        </w:rPr>
        <w:t>zdolnego</w:t>
      </w:r>
      <w:r w:rsidR="00472903" w:rsidRPr="00A33672">
        <w:rPr>
          <w:rFonts w:ascii="Arial" w:hAnsi="Arial" w:cs="Arial"/>
        </w:rPr>
        <w:t xml:space="preserve"> </w:t>
      </w:r>
      <w:r w:rsidR="0014054E" w:rsidRPr="00A33672">
        <w:rPr>
          <w:rFonts w:ascii="Arial" w:hAnsi="Arial" w:cs="Arial"/>
        </w:rPr>
        <w:t>jak</w:t>
      </w:r>
      <w:r w:rsidR="00472903" w:rsidRPr="00A33672">
        <w:rPr>
          <w:rFonts w:ascii="Arial" w:hAnsi="Arial" w:cs="Arial"/>
        </w:rPr>
        <w:t xml:space="preserve"> </w:t>
      </w:r>
      <w:r w:rsidR="0014054E" w:rsidRPr="00A33672">
        <w:rPr>
          <w:rFonts w:ascii="Arial" w:hAnsi="Arial" w:cs="Arial"/>
        </w:rPr>
        <w:t>i</w:t>
      </w:r>
      <w:r w:rsidR="00472903" w:rsidRPr="00A33672">
        <w:rPr>
          <w:rFonts w:ascii="Arial" w:hAnsi="Arial" w:cs="Arial"/>
        </w:rPr>
        <w:t xml:space="preserve"> </w:t>
      </w:r>
      <w:r w:rsidR="0014054E" w:rsidRPr="00A33672">
        <w:rPr>
          <w:rFonts w:ascii="Arial" w:hAnsi="Arial" w:cs="Arial"/>
        </w:rPr>
        <w:t>słabszego</w:t>
      </w:r>
      <w:r w:rsidR="005B18CD" w:rsidRPr="00A33672">
        <w:rPr>
          <w:rFonts w:ascii="Arial" w:hAnsi="Arial" w:cs="Arial"/>
        </w:rPr>
        <w:t>;</w:t>
      </w:r>
    </w:p>
    <w:p w14:paraId="3D8D5A99" w14:textId="628A1BAF" w:rsidR="008D7549" w:rsidRPr="00A33672" w:rsidRDefault="002E573F">
      <w:pPr>
        <w:pStyle w:val="Akapitzlist"/>
        <w:numPr>
          <w:ilvl w:val="0"/>
          <w:numId w:val="154"/>
        </w:numPr>
        <w:contextualSpacing/>
        <w:rPr>
          <w:rFonts w:ascii="Arial" w:hAnsi="Arial" w:cs="Arial"/>
        </w:rPr>
      </w:pPr>
      <w:r w:rsidRPr="00A33672">
        <w:rPr>
          <w:rFonts w:ascii="Arial" w:hAnsi="Arial" w:cs="Arial"/>
        </w:rPr>
        <w:t>r</w:t>
      </w:r>
      <w:r w:rsidR="0014054E" w:rsidRPr="00A33672">
        <w:rPr>
          <w:rFonts w:ascii="Arial" w:hAnsi="Arial" w:cs="Arial"/>
        </w:rPr>
        <w:t>ozwija</w:t>
      </w:r>
      <w:r w:rsidR="00472903" w:rsidRPr="00A33672">
        <w:rPr>
          <w:rFonts w:ascii="Arial" w:hAnsi="Arial" w:cs="Arial"/>
        </w:rPr>
        <w:t xml:space="preserve"> </w:t>
      </w:r>
      <w:r w:rsidR="0014054E" w:rsidRPr="00A33672">
        <w:rPr>
          <w:rFonts w:ascii="Arial" w:hAnsi="Arial" w:cs="Arial"/>
        </w:rPr>
        <w:t>zainteresowania</w:t>
      </w:r>
      <w:r w:rsidR="00472903" w:rsidRPr="00A33672">
        <w:rPr>
          <w:rFonts w:ascii="Arial" w:hAnsi="Arial" w:cs="Arial"/>
        </w:rPr>
        <w:t xml:space="preserve"> </w:t>
      </w:r>
      <w:r w:rsidR="0014054E" w:rsidRPr="00A33672">
        <w:rPr>
          <w:rFonts w:ascii="Arial" w:hAnsi="Arial" w:cs="Arial"/>
        </w:rPr>
        <w:t>uczniów</w:t>
      </w:r>
      <w:r w:rsidR="00472903" w:rsidRPr="00A33672">
        <w:rPr>
          <w:rFonts w:ascii="Arial" w:hAnsi="Arial" w:cs="Arial"/>
        </w:rPr>
        <w:t xml:space="preserve"> </w:t>
      </w:r>
      <w:r w:rsidR="0014054E" w:rsidRPr="00A33672">
        <w:rPr>
          <w:rFonts w:ascii="Arial" w:hAnsi="Arial" w:cs="Arial"/>
        </w:rPr>
        <w:t>podc</w:t>
      </w:r>
      <w:r w:rsidR="00BE14B8" w:rsidRPr="00A33672">
        <w:rPr>
          <w:rFonts w:ascii="Arial" w:hAnsi="Arial" w:cs="Arial"/>
        </w:rPr>
        <w:t>zas</w:t>
      </w:r>
      <w:r w:rsidR="00472903" w:rsidRPr="00A33672">
        <w:rPr>
          <w:rFonts w:ascii="Arial" w:hAnsi="Arial" w:cs="Arial"/>
        </w:rPr>
        <w:t xml:space="preserve"> </w:t>
      </w:r>
      <w:r w:rsidR="00BE14B8" w:rsidRPr="00A33672">
        <w:rPr>
          <w:rFonts w:ascii="Arial" w:hAnsi="Arial" w:cs="Arial"/>
        </w:rPr>
        <w:t>zajęć</w:t>
      </w:r>
      <w:r w:rsidR="00472903" w:rsidRPr="00A33672">
        <w:rPr>
          <w:rFonts w:ascii="Arial" w:hAnsi="Arial" w:cs="Arial"/>
        </w:rPr>
        <w:t xml:space="preserve"> </w:t>
      </w:r>
      <w:r w:rsidR="00BE14B8" w:rsidRPr="00A33672">
        <w:rPr>
          <w:rFonts w:ascii="Arial" w:hAnsi="Arial" w:cs="Arial"/>
        </w:rPr>
        <w:t>pozalekcyjnych</w:t>
      </w:r>
      <w:r w:rsidR="00472903" w:rsidRPr="00A33672">
        <w:rPr>
          <w:rFonts w:ascii="Arial" w:hAnsi="Arial" w:cs="Arial"/>
        </w:rPr>
        <w:t xml:space="preserve"> </w:t>
      </w:r>
      <w:r w:rsidR="005B18CD" w:rsidRPr="00A33672">
        <w:rPr>
          <w:rFonts w:ascii="Arial" w:hAnsi="Arial" w:cs="Arial"/>
        </w:rPr>
        <w:t>takich jak:</w:t>
      </w:r>
      <w:r w:rsidR="00472903" w:rsidRPr="00A33672">
        <w:rPr>
          <w:rFonts w:ascii="Arial" w:hAnsi="Arial" w:cs="Arial"/>
        </w:rPr>
        <w:t xml:space="preserve"> </w:t>
      </w:r>
      <w:r w:rsidR="0014054E" w:rsidRPr="00A33672">
        <w:rPr>
          <w:rFonts w:ascii="Arial" w:hAnsi="Arial" w:cs="Arial"/>
        </w:rPr>
        <w:t>kółka</w:t>
      </w:r>
      <w:r w:rsidR="00472903" w:rsidRPr="00A33672">
        <w:rPr>
          <w:rFonts w:ascii="Arial" w:hAnsi="Arial" w:cs="Arial"/>
        </w:rPr>
        <w:t xml:space="preserve"> </w:t>
      </w:r>
      <w:r w:rsidR="0014054E" w:rsidRPr="00A33672">
        <w:rPr>
          <w:rFonts w:ascii="Arial" w:hAnsi="Arial" w:cs="Arial"/>
        </w:rPr>
        <w:t>zainteresowań,</w:t>
      </w:r>
      <w:r w:rsidR="00472903" w:rsidRPr="00A33672">
        <w:rPr>
          <w:rFonts w:ascii="Arial" w:hAnsi="Arial" w:cs="Arial"/>
        </w:rPr>
        <w:t xml:space="preserve"> </w:t>
      </w:r>
      <w:r w:rsidR="0014054E" w:rsidRPr="00A33672">
        <w:rPr>
          <w:rFonts w:ascii="Arial" w:hAnsi="Arial" w:cs="Arial"/>
        </w:rPr>
        <w:t>wycieczki</w:t>
      </w:r>
      <w:r w:rsidR="00472903" w:rsidRPr="00A33672">
        <w:rPr>
          <w:rFonts w:ascii="Arial" w:hAnsi="Arial" w:cs="Arial"/>
        </w:rPr>
        <w:t xml:space="preserve"> </w:t>
      </w:r>
      <w:r w:rsidR="0014054E" w:rsidRPr="00A33672">
        <w:rPr>
          <w:rFonts w:ascii="Arial" w:hAnsi="Arial" w:cs="Arial"/>
        </w:rPr>
        <w:t>przedmiotowe,</w:t>
      </w:r>
      <w:r w:rsidR="00472903" w:rsidRPr="00A33672">
        <w:rPr>
          <w:rFonts w:ascii="Arial" w:hAnsi="Arial" w:cs="Arial"/>
        </w:rPr>
        <w:t xml:space="preserve"> </w:t>
      </w:r>
      <w:r w:rsidR="0014054E" w:rsidRPr="00A33672">
        <w:rPr>
          <w:rFonts w:ascii="Arial" w:hAnsi="Arial" w:cs="Arial"/>
        </w:rPr>
        <w:t>wyjazdy</w:t>
      </w:r>
      <w:r w:rsidR="00472903" w:rsidRPr="00A33672">
        <w:rPr>
          <w:rFonts w:ascii="Arial" w:hAnsi="Arial" w:cs="Arial"/>
        </w:rPr>
        <w:t xml:space="preserve"> </w:t>
      </w:r>
      <w:r w:rsidR="0014054E" w:rsidRPr="00A33672">
        <w:rPr>
          <w:rFonts w:ascii="Arial" w:hAnsi="Arial" w:cs="Arial"/>
        </w:rPr>
        <w:t>do</w:t>
      </w:r>
      <w:r w:rsidR="00472903" w:rsidRPr="00A33672">
        <w:rPr>
          <w:rFonts w:ascii="Arial" w:hAnsi="Arial" w:cs="Arial"/>
        </w:rPr>
        <w:t xml:space="preserve"> </w:t>
      </w:r>
      <w:r w:rsidR="0014054E" w:rsidRPr="00A33672">
        <w:rPr>
          <w:rFonts w:ascii="Arial" w:hAnsi="Arial" w:cs="Arial"/>
        </w:rPr>
        <w:t>opery,</w:t>
      </w:r>
      <w:r w:rsidR="00472903" w:rsidRPr="00A33672">
        <w:rPr>
          <w:rFonts w:ascii="Arial" w:hAnsi="Arial" w:cs="Arial"/>
        </w:rPr>
        <w:t xml:space="preserve"> </w:t>
      </w:r>
      <w:r w:rsidR="0014054E" w:rsidRPr="00A33672">
        <w:rPr>
          <w:rFonts w:ascii="Arial" w:hAnsi="Arial" w:cs="Arial"/>
        </w:rPr>
        <w:t>kina</w:t>
      </w:r>
      <w:r w:rsidR="00472903" w:rsidRPr="00A33672">
        <w:rPr>
          <w:rFonts w:ascii="Arial" w:hAnsi="Arial" w:cs="Arial"/>
        </w:rPr>
        <w:t xml:space="preserve"> </w:t>
      </w:r>
      <w:r w:rsidR="0014054E" w:rsidRPr="00A33672">
        <w:rPr>
          <w:rFonts w:ascii="Arial" w:hAnsi="Arial" w:cs="Arial"/>
        </w:rPr>
        <w:t>i</w:t>
      </w:r>
      <w:r w:rsidR="00472903" w:rsidRPr="00A33672">
        <w:rPr>
          <w:rFonts w:ascii="Arial" w:hAnsi="Arial" w:cs="Arial"/>
        </w:rPr>
        <w:t xml:space="preserve"> </w:t>
      </w:r>
      <w:r w:rsidR="008D7549" w:rsidRPr="00A33672">
        <w:rPr>
          <w:rFonts w:ascii="Arial" w:hAnsi="Arial" w:cs="Arial"/>
        </w:rPr>
        <w:t>t</w:t>
      </w:r>
      <w:r w:rsidR="0014054E" w:rsidRPr="00A33672">
        <w:rPr>
          <w:rFonts w:ascii="Arial" w:hAnsi="Arial" w:cs="Arial"/>
        </w:rPr>
        <w:t>eatru</w:t>
      </w:r>
      <w:r w:rsidR="005B18CD" w:rsidRPr="00A33672">
        <w:rPr>
          <w:rFonts w:ascii="Arial" w:hAnsi="Arial" w:cs="Arial"/>
        </w:rPr>
        <w:t>;</w:t>
      </w:r>
    </w:p>
    <w:p w14:paraId="72D97453" w14:textId="11A1C235" w:rsidR="008D7549" w:rsidRPr="00A33672" w:rsidRDefault="002E573F">
      <w:pPr>
        <w:pStyle w:val="Akapitzlist"/>
        <w:numPr>
          <w:ilvl w:val="0"/>
          <w:numId w:val="154"/>
        </w:numPr>
        <w:contextualSpacing/>
        <w:rPr>
          <w:rFonts w:ascii="Arial" w:hAnsi="Arial" w:cs="Arial"/>
        </w:rPr>
      </w:pPr>
      <w:r w:rsidRPr="00A33672">
        <w:rPr>
          <w:rFonts w:ascii="Arial" w:hAnsi="Arial" w:cs="Arial"/>
        </w:rPr>
        <w:t>j</w:t>
      </w:r>
      <w:r w:rsidR="0014054E" w:rsidRPr="00A33672">
        <w:rPr>
          <w:rFonts w:ascii="Arial" w:hAnsi="Arial" w:cs="Arial"/>
        </w:rPr>
        <w:t>est</w:t>
      </w:r>
      <w:r w:rsidR="00472903" w:rsidRPr="00A33672">
        <w:rPr>
          <w:rFonts w:ascii="Arial" w:hAnsi="Arial" w:cs="Arial"/>
        </w:rPr>
        <w:t xml:space="preserve"> </w:t>
      </w:r>
      <w:r w:rsidR="0014054E" w:rsidRPr="00A33672">
        <w:rPr>
          <w:rFonts w:ascii="Arial" w:hAnsi="Arial" w:cs="Arial"/>
        </w:rPr>
        <w:t>zobowiązany</w:t>
      </w:r>
      <w:r w:rsidR="00472903" w:rsidRPr="00A33672">
        <w:rPr>
          <w:rFonts w:ascii="Arial" w:hAnsi="Arial" w:cs="Arial"/>
        </w:rPr>
        <w:t xml:space="preserve"> </w:t>
      </w:r>
      <w:r w:rsidR="0014054E" w:rsidRPr="00A33672">
        <w:rPr>
          <w:rFonts w:ascii="Arial" w:hAnsi="Arial" w:cs="Arial"/>
        </w:rPr>
        <w:t>udzielić</w:t>
      </w:r>
      <w:r w:rsidR="00472903" w:rsidRPr="00A33672">
        <w:rPr>
          <w:rFonts w:ascii="Arial" w:hAnsi="Arial" w:cs="Arial"/>
        </w:rPr>
        <w:t xml:space="preserve"> </w:t>
      </w:r>
      <w:r w:rsidR="0014054E" w:rsidRPr="00A33672">
        <w:rPr>
          <w:rFonts w:ascii="Arial" w:hAnsi="Arial" w:cs="Arial"/>
        </w:rPr>
        <w:t>wszelkie</w:t>
      </w:r>
      <w:r w:rsidR="00BE14B8" w:rsidRPr="00A33672">
        <w:rPr>
          <w:rFonts w:ascii="Arial" w:hAnsi="Arial" w:cs="Arial"/>
        </w:rPr>
        <w:t>j</w:t>
      </w:r>
      <w:r w:rsidR="00472903" w:rsidRPr="00A33672">
        <w:rPr>
          <w:rFonts w:ascii="Arial" w:hAnsi="Arial" w:cs="Arial"/>
        </w:rPr>
        <w:t xml:space="preserve"> </w:t>
      </w:r>
      <w:r w:rsidR="00BE14B8" w:rsidRPr="00A33672">
        <w:rPr>
          <w:rFonts w:ascii="Arial" w:hAnsi="Arial" w:cs="Arial"/>
        </w:rPr>
        <w:t>pomocy</w:t>
      </w:r>
      <w:r w:rsidR="00472903" w:rsidRPr="00A33672">
        <w:rPr>
          <w:rFonts w:ascii="Arial" w:hAnsi="Arial" w:cs="Arial"/>
        </w:rPr>
        <w:t xml:space="preserve"> </w:t>
      </w:r>
      <w:r w:rsidR="00BE14B8" w:rsidRPr="00A33672">
        <w:rPr>
          <w:rFonts w:ascii="Arial" w:hAnsi="Arial" w:cs="Arial"/>
        </w:rPr>
        <w:t>uczniom</w:t>
      </w:r>
      <w:r w:rsidR="00472903" w:rsidRPr="00A33672">
        <w:rPr>
          <w:rFonts w:ascii="Arial" w:hAnsi="Arial" w:cs="Arial"/>
        </w:rPr>
        <w:t xml:space="preserve"> </w:t>
      </w:r>
      <w:r w:rsidR="00BE14B8" w:rsidRPr="00A33672">
        <w:rPr>
          <w:rFonts w:ascii="Arial" w:hAnsi="Arial" w:cs="Arial"/>
        </w:rPr>
        <w:t>zdolnym</w:t>
      </w:r>
      <w:r w:rsidR="00472903" w:rsidRPr="00A33672">
        <w:rPr>
          <w:rFonts w:ascii="Arial" w:hAnsi="Arial" w:cs="Arial"/>
        </w:rPr>
        <w:t xml:space="preserve"> </w:t>
      </w:r>
      <w:r w:rsidR="00BE14B8" w:rsidRPr="00A33672">
        <w:rPr>
          <w:rFonts w:ascii="Arial" w:hAnsi="Arial" w:cs="Arial"/>
        </w:rPr>
        <w:t>w</w:t>
      </w:r>
      <w:r w:rsidR="00472903" w:rsidRPr="00A33672">
        <w:rPr>
          <w:rFonts w:ascii="Arial" w:hAnsi="Arial" w:cs="Arial"/>
        </w:rPr>
        <w:t xml:space="preserve"> </w:t>
      </w:r>
      <w:r w:rsidR="00BE14B8" w:rsidRPr="00A33672">
        <w:rPr>
          <w:rFonts w:ascii="Arial" w:hAnsi="Arial" w:cs="Arial"/>
        </w:rPr>
        <w:t>celu</w:t>
      </w:r>
      <w:r w:rsidR="00472903" w:rsidRPr="00A33672">
        <w:rPr>
          <w:rFonts w:ascii="Arial" w:hAnsi="Arial" w:cs="Arial"/>
        </w:rPr>
        <w:t xml:space="preserve"> </w:t>
      </w:r>
      <w:r w:rsidR="0014054E" w:rsidRPr="00A33672">
        <w:rPr>
          <w:rFonts w:ascii="Arial" w:hAnsi="Arial" w:cs="Arial"/>
        </w:rPr>
        <w:t>przygotowania</w:t>
      </w:r>
      <w:r w:rsidR="00472903" w:rsidRPr="00A33672">
        <w:rPr>
          <w:rFonts w:ascii="Arial" w:hAnsi="Arial" w:cs="Arial"/>
        </w:rPr>
        <w:t xml:space="preserve"> </w:t>
      </w:r>
      <w:r w:rsidR="0014054E" w:rsidRPr="00A33672">
        <w:rPr>
          <w:rFonts w:ascii="Arial" w:hAnsi="Arial" w:cs="Arial"/>
        </w:rPr>
        <w:t>i</w:t>
      </w:r>
      <w:r w:rsidR="008906E3" w:rsidRPr="00A33672">
        <w:rPr>
          <w:rFonts w:ascii="Arial" w:hAnsi="Arial" w:cs="Arial"/>
        </w:rPr>
        <w:t>ch</w:t>
      </w:r>
      <w:r w:rsidR="00472903" w:rsidRPr="00A33672">
        <w:rPr>
          <w:rFonts w:ascii="Arial" w:hAnsi="Arial" w:cs="Arial"/>
        </w:rPr>
        <w:t xml:space="preserve"> </w:t>
      </w:r>
      <w:r w:rsidR="008906E3" w:rsidRPr="00A33672">
        <w:rPr>
          <w:rFonts w:ascii="Arial" w:hAnsi="Arial" w:cs="Arial"/>
        </w:rPr>
        <w:t>do</w:t>
      </w:r>
      <w:r w:rsidR="00472903" w:rsidRPr="00A33672">
        <w:rPr>
          <w:rFonts w:ascii="Arial" w:hAnsi="Arial" w:cs="Arial"/>
        </w:rPr>
        <w:t xml:space="preserve"> </w:t>
      </w:r>
      <w:r w:rsidR="008906E3" w:rsidRPr="00A33672">
        <w:rPr>
          <w:rFonts w:ascii="Arial" w:hAnsi="Arial" w:cs="Arial"/>
        </w:rPr>
        <w:t>konkursów</w:t>
      </w:r>
      <w:r w:rsidR="00472903" w:rsidRPr="00A33672">
        <w:rPr>
          <w:rFonts w:ascii="Arial" w:hAnsi="Arial" w:cs="Arial"/>
        </w:rPr>
        <w:t xml:space="preserve"> </w:t>
      </w:r>
      <w:r w:rsidR="008906E3" w:rsidRPr="00A33672">
        <w:rPr>
          <w:rFonts w:ascii="Arial" w:hAnsi="Arial" w:cs="Arial"/>
        </w:rPr>
        <w:t>przedmiotowych.</w:t>
      </w:r>
    </w:p>
    <w:p w14:paraId="6BB97DF0" w14:textId="77777777" w:rsidR="00EF1281" w:rsidRPr="00A33672" w:rsidRDefault="0014054E">
      <w:pPr>
        <w:pStyle w:val="Akapitzlist"/>
        <w:numPr>
          <w:ilvl w:val="0"/>
          <w:numId w:val="147"/>
        </w:numPr>
        <w:ind w:left="284" w:hanging="284"/>
        <w:contextualSpacing/>
        <w:rPr>
          <w:rFonts w:ascii="Arial" w:hAnsi="Arial" w:cs="Arial"/>
        </w:rPr>
      </w:pPr>
      <w:r w:rsidRPr="00A33672">
        <w:rPr>
          <w:rFonts w:ascii="Arial" w:hAnsi="Arial" w:cs="Arial"/>
        </w:rPr>
        <w:t>Nauczyciel</w:t>
      </w:r>
      <w:r w:rsidR="00472903" w:rsidRPr="00A33672">
        <w:rPr>
          <w:rFonts w:ascii="Arial" w:hAnsi="Arial" w:cs="Arial"/>
        </w:rPr>
        <w:t xml:space="preserve"> </w:t>
      </w:r>
      <w:r w:rsidRPr="00A33672">
        <w:rPr>
          <w:rFonts w:ascii="Arial" w:hAnsi="Arial" w:cs="Arial"/>
        </w:rPr>
        <w:t>zobowiązany</w:t>
      </w:r>
      <w:r w:rsidR="00472903" w:rsidRPr="00A33672">
        <w:rPr>
          <w:rFonts w:ascii="Arial" w:hAnsi="Arial" w:cs="Arial"/>
        </w:rPr>
        <w:t xml:space="preserve"> </w:t>
      </w:r>
      <w:r w:rsidRPr="00A33672">
        <w:rPr>
          <w:rFonts w:ascii="Arial" w:hAnsi="Arial" w:cs="Arial"/>
        </w:rPr>
        <w:t>jest</w:t>
      </w:r>
      <w:r w:rsidR="00472903" w:rsidRPr="00A33672">
        <w:rPr>
          <w:rFonts w:ascii="Arial" w:hAnsi="Arial" w:cs="Arial"/>
        </w:rPr>
        <w:t xml:space="preserve"> </w:t>
      </w:r>
      <w:r w:rsidRPr="00A33672">
        <w:rPr>
          <w:rFonts w:ascii="Arial" w:hAnsi="Arial" w:cs="Arial"/>
        </w:rPr>
        <w:t>do</w:t>
      </w:r>
      <w:r w:rsidR="00472903" w:rsidRPr="00A33672">
        <w:rPr>
          <w:rFonts w:ascii="Arial" w:hAnsi="Arial" w:cs="Arial"/>
        </w:rPr>
        <w:t xml:space="preserve"> </w:t>
      </w:r>
      <w:r w:rsidRPr="00A33672">
        <w:rPr>
          <w:rFonts w:ascii="Arial" w:hAnsi="Arial" w:cs="Arial"/>
        </w:rPr>
        <w:t>bezstronnego</w:t>
      </w:r>
      <w:r w:rsidR="00EF1281" w:rsidRPr="00A33672">
        <w:rPr>
          <w:rFonts w:ascii="Arial" w:hAnsi="Arial" w:cs="Arial"/>
        </w:rPr>
        <w:t xml:space="preserve"> i</w:t>
      </w:r>
      <w:r w:rsidR="00472903" w:rsidRPr="00A33672">
        <w:rPr>
          <w:rFonts w:ascii="Arial" w:hAnsi="Arial" w:cs="Arial"/>
        </w:rPr>
        <w:t xml:space="preserve"> </w:t>
      </w:r>
      <w:r w:rsidRPr="00A33672">
        <w:rPr>
          <w:rFonts w:ascii="Arial" w:hAnsi="Arial" w:cs="Arial"/>
        </w:rPr>
        <w:t>obiektywnego</w:t>
      </w:r>
      <w:r w:rsidR="00472903" w:rsidRPr="00A33672">
        <w:rPr>
          <w:rFonts w:ascii="Arial" w:hAnsi="Arial" w:cs="Arial"/>
        </w:rPr>
        <w:t xml:space="preserve"> </w:t>
      </w:r>
      <w:r w:rsidRPr="00A33672">
        <w:rPr>
          <w:rFonts w:ascii="Arial" w:hAnsi="Arial" w:cs="Arial"/>
        </w:rPr>
        <w:t>oceniania</w:t>
      </w:r>
      <w:r w:rsidR="00472903" w:rsidRPr="00A33672">
        <w:rPr>
          <w:rFonts w:ascii="Arial" w:hAnsi="Arial" w:cs="Arial"/>
        </w:rPr>
        <w:t xml:space="preserve"> </w:t>
      </w:r>
      <w:r w:rsidRPr="00A33672">
        <w:rPr>
          <w:rFonts w:ascii="Arial" w:hAnsi="Arial" w:cs="Arial"/>
        </w:rPr>
        <w:t>uczniów</w:t>
      </w:r>
      <w:r w:rsidR="00472903" w:rsidRPr="00A33672">
        <w:rPr>
          <w:rFonts w:ascii="Arial" w:hAnsi="Arial" w:cs="Arial"/>
        </w:rPr>
        <w:t xml:space="preserve"> </w:t>
      </w:r>
      <w:r w:rsidRPr="00A33672">
        <w:rPr>
          <w:rFonts w:ascii="Arial" w:hAnsi="Arial" w:cs="Arial"/>
        </w:rPr>
        <w:t>oraz</w:t>
      </w:r>
      <w:r w:rsidR="00472903" w:rsidRPr="00A33672">
        <w:rPr>
          <w:rFonts w:ascii="Arial" w:hAnsi="Arial" w:cs="Arial"/>
        </w:rPr>
        <w:t xml:space="preserve"> </w:t>
      </w:r>
      <w:r w:rsidRPr="00A33672">
        <w:rPr>
          <w:rFonts w:ascii="Arial" w:hAnsi="Arial" w:cs="Arial"/>
        </w:rPr>
        <w:t>sprawiedliwego</w:t>
      </w:r>
      <w:r w:rsidR="00472903" w:rsidRPr="00A33672">
        <w:rPr>
          <w:rFonts w:ascii="Arial" w:hAnsi="Arial" w:cs="Arial"/>
        </w:rPr>
        <w:t xml:space="preserve"> </w:t>
      </w:r>
      <w:r w:rsidRPr="00A33672">
        <w:rPr>
          <w:rFonts w:ascii="Arial" w:hAnsi="Arial" w:cs="Arial"/>
        </w:rPr>
        <w:t>ich</w:t>
      </w:r>
      <w:r w:rsidR="00472903" w:rsidRPr="00A33672">
        <w:rPr>
          <w:rFonts w:ascii="Arial" w:hAnsi="Arial" w:cs="Arial"/>
        </w:rPr>
        <w:t xml:space="preserve"> </w:t>
      </w:r>
      <w:r w:rsidRPr="00A33672">
        <w:rPr>
          <w:rFonts w:ascii="Arial" w:hAnsi="Arial" w:cs="Arial"/>
        </w:rPr>
        <w:t>traktowania</w:t>
      </w:r>
      <w:r w:rsidR="00EF1281" w:rsidRPr="00A33672">
        <w:rPr>
          <w:rFonts w:ascii="Arial" w:hAnsi="Arial" w:cs="Arial"/>
        </w:rPr>
        <w:t>.</w:t>
      </w:r>
    </w:p>
    <w:p w14:paraId="010E82B7" w14:textId="6975EAB1" w:rsidR="0014054E" w:rsidRPr="00A33672" w:rsidRDefault="0014054E">
      <w:pPr>
        <w:pStyle w:val="Akapitzlist"/>
        <w:numPr>
          <w:ilvl w:val="0"/>
          <w:numId w:val="147"/>
        </w:numPr>
        <w:ind w:left="426" w:hanging="426"/>
        <w:contextualSpacing/>
        <w:rPr>
          <w:rFonts w:ascii="Arial" w:hAnsi="Arial" w:cs="Arial"/>
        </w:rPr>
      </w:pPr>
      <w:r w:rsidRPr="00A33672">
        <w:rPr>
          <w:rFonts w:ascii="Arial" w:hAnsi="Arial" w:cs="Arial"/>
        </w:rPr>
        <w:t>W</w:t>
      </w:r>
      <w:r w:rsidR="00472903" w:rsidRPr="00A33672">
        <w:rPr>
          <w:rFonts w:ascii="Arial" w:hAnsi="Arial" w:cs="Arial"/>
        </w:rPr>
        <w:t xml:space="preserve"> </w:t>
      </w:r>
      <w:r w:rsidRPr="00A33672">
        <w:rPr>
          <w:rFonts w:ascii="Arial" w:hAnsi="Arial" w:cs="Arial"/>
        </w:rPr>
        <w:t>celu</w:t>
      </w:r>
      <w:r w:rsidR="00472903" w:rsidRPr="00A33672">
        <w:rPr>
          <w:rFonts w:ascii="Arial" w:hAnsi="Arial" w:cs="Arial"/>
        </w:rPr>
        <w:t xml:space="preserve"> </w:t>
      </w:r>
      <w:r w:rsidRPr="00A33672">
        <w:rPr>
          <w:rFonts w:ascii="Arial" w:hAnsi="Arial" w:cs="Arial"/>
        </w:rPr>
        <w:t>doskonalenia</w:t>
      </w:r>
      <w:r w:rsidR="00472903" w:rsidRPr="00A33672">
        <w:rPr>
          <w:rFonts w:ascii="Arial" w:hAnsi="Arial" w:cs="Arial"/>
        </w:rPr>
        <w:t xml:space="preserve"> </w:t>
      </w:r>
      <w:r w:rsidRPr="00A33672">
        <w:rPr>
          <w:rFonts w:ascii="Arial" w:hAnsi="Arial" w:cs="Arial"/>
        </w:rPr>
        <w:t>umiejętnoś</w:t>
      </w:r>
      <w:r w:rsidR="00BE14B8" w:rsidRPr="00A33672">
        <w:rPr>
          <w:rFonts w:ascii="Arial" w:hAnsi="Arial" w:cs="Arial"/>
        </w:rPr>
        <w:t>ci</w:t>
      </w:r>
      <w:r w:rsidR="00472903" w:rsidRPr="00A33672">
        <w:rPr>
          <w:rFonts w:ascii="Arial" w:hAnsi="Arial" w:cs="Arial"/>
        </w:rPr>
        <w:t xml:space="preserve"> </w:t>
      </w:r>
      <w:r w:rsidR="00BE14B8" w:rsidRPr="00A33672">
        <w:rPr>
          <w:rFonts w:ascii="Arial" w:hAnsi="Arial" w:cs="Arial"/>
        </w:rPr>
        <w:t>dydaktycznych</w:t>
      </w:r>
      <w:r w:rsidR="00472903" w:rsidRPr="00A33672">
        <w:rPr>
          <w:rFonts w:ascii="Arial" w:hAnsi="Arial" w:cs="Arial"/>
        </w:rPr>
        <w:t xml:space="preserve"> </w:t>
      </w:r>
      <w:r w:rsidR="00BE14B8" w:rsidRPr="00A33672">
        <w:rPr>
          <w:rFonts w:ascii="Arial" w:hAnsi="Arial" w:cs="Arial"/>
        </w:rPr>
        <w:t>i</w:t>
      </w:r>
      <w:r w:rsidR="00472903" w:rsidRPr="00A33672">
        <w:rPr>
          <w:rFonts w:ascii="Arial" w:hAnsi="Arial" w:cs="Arial"/>
        </w:rPr>
        <w:t xml:space="preserve"> </w:t>
      </w:r>
      <w:r w:rsidR="00BE14B8" w:rsidRPr="00A33672">
        <w:rPr>
          <w:rFonts w:ascii="Arial" w:hAnsi="Arial" w:cs="Arial"/>
        </w:rPr>
        <w:t>podnoszenia</w:t>
      </w:r>
      <w:r w:rsidR="00472903" w:rsidRPr="00A33672">
        <w:rPr>
          <w:rFonts w:ascii="Arial" w:hAnsi="Arial" w:cs="Arial"/>
        </w:rPr>
        <w:t xml:space="preserve"> </w:t>
      </w:r>
      <w:r w:rsidRPr="00A33672">
        <w:rPr>
          <w:rFonts w:ascii="Arial" w:hAnsi="Arial" w:cs="Arial"/>
        </w:rPr>
        <w:t>poziomu</w:t>
      </w:r>
      <w:r w:rsidR="00472903" w:rsidRPr="00A33672">
        <w:rPr>
          <w:rFonts w:ascii="Arial" w:hAnsi="Arial" w:cs="Arial"/>
        </w:rPr>
        <w:t xml:space="preserve"> </w:t>
      </w:r>
      <w:r w:rsidRPr="00A33672">
        <w:rPr>
          <w:rFonts w:ascii="Arial" w:hAnsi="Arial" w:cs="Arial"/>
        </w:rPr>
        <w:t>wiedzy</w:t>
      </w:r>
      <w:r w:rsidR="00472903" w:rsidRPr="00A33672">
        <w:rPr>
          <w:rFonts w:ascii="Arial" w:hAnsi="Arial" w:cs="Arial"/>
        </w:rPr>
        <w:t xml:space="preserve"> </w:t>
      </w:r>
      <w:r w:rsidRPr="00A33672">
        <w:rPr>
          <w:rFonts w:ascii="Arial" w:hAnsi="Arial" w:cs="Arial"/>
        </w:rPr>
        <w:t>merytorycznej</w:t>
      </w:r>
      <w:r w:rsidR="00472903" w:rsidRPr="00A33672">
        <w:rPr>
          <w:rFonts w:ascii="Arial" w:hAnsi="Arial" w:cs="Arial"/>
        </w:rPr>
        <w:t xml:space="preserve"> </w:t>
      </w:r>
      <w:r w:rsidRPr="00A33672">
        <w:rPr>
          <w:rFonts w:ascii="Arial" w:hAnsi="Arial" w:cs="Arial"/>
        </w:rPr>
        <w:t>nauczyciele</w:t>
      </w:r>
      <w:r w:rsidR="00472903" w:rsidRPr="00A33672">
        <w:rPr>
          <w:rFonts w:ascii="Arial" w:hAnsi="Arial" w:cs="Arial"/>
        </w:rPr>
        <w:t xml:space="preserve"> </w:t>
      </w:r>
      <w:r w:rsidRPr="00A33672">
        <w:rPr>
          <w:rFonts w:ascii="Arial" w:hAnsi="Arial" w:cs="Arial"/>
        </w:rPr>
        <w:t>mają</w:t>
      </w:r>
      <w:r w:rsidR="00472903" w:rsidRPr="00A33672">
        <w:rPr>
          <w:rFonts w:ascii="Arial" w:hAnsi="Arial" w:cs="Arial"/>
        </w:rPr>
        <w:t xml:space="preserve"> </w:t>
      </w:r>
      <w:r w:rsidRPr="00A33672">
        <w:rPr>
          <w:rFonts w:ascii="Arial" w:hAnsi="Arial" w:cs="Arial"/>
        </w:rPr>
        <w:t>obowiązek:</w:t>
      </w:r>
    </w:p>
    <w:p w14:paraId="24B94880" w14:textId="302B19F6" w:rsidR="0014054E" w:rsidRPr="00A33672" w:rsidRDefault="002E573F">
      <w:pPr>
        <w:pStyle w:val="Akapitzlist"/>
        <w:numPr>
          <w:ilvl w:val="0"/>
          <w:numId w:val="155"/>
        </w:numPr>
        <w:contextualSpacing/>
        <w:rPr>
          <w:rFonts w:ascii="Arial" w:hAnsi="Arial" w:cs="Arial"/>
        </w:rPr>
      </w:pPr>
      <w:r w:rsidRPr="00A33672">
        <w:rPr>
          <w:rFonts w:ascii="Arial" w:hAnsi="Arial" w:cs="Arial"/>
        </w:rPr>
        <w:t>b</w:t>
      </w:r>
      <w:r w:rsidR="0014054E" w:rsidRPr="00A33672">
        <w:rPr>
          <w:rFonts w:ascii="Arial" w:hAnsi="Arial" w:cs="Arial"/>
        </w:rPr>
        <w:t>rać</w:t>
      </w:r>
      <w:r w:rsidR="00472903" w:rsidRPr="00A33672">
        <w:rPr>
          <w:rFonts w:ascii="Arial" w:hAnsi="Arial" w:cs="Arial"/>
        </w:rPr>
        <w:t xml:space="preserve"> </w:t>
      </w:r>
      <w:r w:rsidR="00EF1281" w:rsidRPr="00A33672">
        <w:rPr>
          <w:rFonts w:ascii="Arial" w:hAnsi="Arial" w:cs="Arial"/>
        </w:rPr>
        <w:t xml:space="preserve">aktywny </w:t>
      </w:r>
      <w:r w:rsidR="0014054E" w:rsidRPr="00A33672">
        <w:rPr>
          <w:rFonts w:ascii="Arial" w:hAnsi="Arial" w:cs="Arial"/>
        </w:rPr>
        <w:t>udział</w:t>
      </w:r>
      <w:r w:rsidR="00472903" w:rsidRPr="00A33672">
        <w:rPr>
          <w:rFonts w:ascii="Arial" w:hAnsi="Arial" w:cs="Arial"/>
        </w:rPr>
        <w:t xml:space="preserve"> </w:t>
      </w:r>
      <w:r w:rsidR="0014054E" w:rsidRPr="00A33672">
        <w:rPr>
          <w:rFonts w:ascii="Arial" w:hAnsi="Arial" w:cs="Arial"/>
        </w:rPr>
        <w:t>w</w:t>
      </w:r>
      <w:r w:rsidR="00472903" w:rsidRPr="00A33672">
        <w:rPr>
          <w:rFonts w:ascii="Arial" w:hAnsi="Arial" w:cs="Arial"/>
        </w:rPr>
        <w:t xml:space="preserve"> </w:t>
      </w:r>
      <w:r w:rsidR="00EF1281" w:rsidRPr="00A33672">
        <w:rPr>
          <w:rFonts w:ascii="Arial" w:hAnsi="Arial" w:cs="Arial"/>
        </w:rPr>
        <w:t>naradach</w:t>
      </w:r>
      <w:r w:rsidR="00472903" w:rsidRPr="00A33672">
        <w:rPr>
          <w:rFonts w:ascii="Arial" w:hAnsi="Arial" w:cs="Arial"/>
        </w:rPr>
        <w:t xml:space="preserve"> </w:t>
      </w:r>
      <w:r w:rsidR="0014054E" w:rsidRPr="00A33672">
        <w:rPr>
          <w:rFonts w:ascii="Arial" w:hAnsi="Arial" w:cs="Arial"/>
        </w:rPr>
        <w:t>samokształceniowych</w:t>
      </w:r>
      <w:r w:rsidR="00472903" w:rsidRPr="00A33672">
        <w:rPr>
          <w:rFonts w:ascii="Arial" w:hAnsi="Arial" w:cs="Arial"/>
        </w:rPr>
        <w:t xml:space="preserve"> </w:t>
      </w:r>
      <w:r w:rsidR="0014054E" w:rsidRPr="00A33672">
        <w:rPr>
          <w:rFonts w:ascii="Arial" w:hAnsi="Arial" w:cs="Arial"/>
        </w:rPr>
        <w:t>organizowanych</w:t>
      </w:r>
      <w:r w:rsidR="00472903" w:rsidRPr="00A33672">
        <w:rPr>
          <w:rFonts w:ascii="Arial" w:hAnsi="Arial" w:cs="Arial"/>
        </w:rPr>
        <w:t xml:space="preserve"> </w:t>
      </w:r>
      <w:r w:rsidR="0014054E" w:rsidRPr="00A33672">
        <w:rPr>
          <w:rFonts w:ascii="Arial" w:hAnsi="Arial" w:cs="Arial"/>
        </w:rPr>
        <w:t>przez</w:t>
      </w:r>
      <w:r w:rsidR="00472903" w:rsidRPr="00A33672">
        <w:rPr>
          <w:rFonts w:ascii="Arial" w:hAnsi="Arial" w:cs="Arial"/>
        </w:rPr>
        <w:t xml:space="preserve"> </w:t>
      </w:r>
      <w:r w:rsidR="00EF1281" w:rsidRPr="00A33672">
        <w:rPr>
          <w:rFonts w:ascii="Arial" w:hAnsi="Arial" w:cs="Arial"/>
        </w:rPr>
        <w:t>r</w:t>
      </w:r>
      <w:r w:rsidR="0014054E" w:rsidRPr="00A33672">
        <w:rPr>
          <w:rFonts w:ascii="Arial" w:hAnsi="Arial" w:cs="Arial"/>
        </w:rPr>
        <w:t>adę</w:t>
      </w:r>
      <w:r w:rsidR="00472903" w:rsidRPr="00A33672">
        <w:rPr>
          <w:rFonts w:ascii="Arial" w:hAnsi="Arial" w:cs="Arial"/>
        </w:rPr>
        <w:t xml:space="preserve"> </w:t>
      </w:r>
      <w:r w:rsidR="00EF1281" w:rsidRPr="00A33672">
        <w:rPr>
          <w:rFonts w:ascii="Arial" w:hAnsi="Arial" w:cs="Arial"/>
        </w:rPr>
        <w:t>p</w:t>
      </w:r>
      <w:r w:rsidR="0014054E" w:rsidRPr="00A33672">
        <w:rPr>
          <w:rFonts w:ascii="Arial" w:hAnsi="Arial" w:cs="Arial"/>
        </w:rPr>
        <w:t>edagogiczną</w:t>
      </w:r>
      <w:r w:rsidR="00472903" w:rsidRPr="00A33672">
        <w:rPr>
          <w:rFonts w:ascii="Arial" w:hAnsi="Arial" w:cs="Arial"/>
        </w:rPr>
        <w:t xml:space="preserve"> </w:t>
      </w:r>
      <w:r w:rsidR="00EF1281" w:rsidRPr="00A33672">
        <w:rPr>
          <w:rFonts w:ascii="Arial" w:hAnsi="Arial" w:cs="Arial"/>
        </w:rPr>
        <w:t xml:space="preserve">w ramach </w:t>
      </w:r>
      <w:r w:rsidR="0014054E" w:rsidRPr="00A33672">
        <w:rPr>
          <w:rFonts w:ascii="Arial" w:hAnsi="Arial" w:cs="Arial"/>
        </w:rPr>
        <w:t>WDN</w:t>
      </w:r>
      <w:r w:rsidR="00EF1281" w:rsidRPr="00A33672">
        <w:rPr>
          <w:rFonts w:ascii="Arial" w:hAnsi="Arial" w:cs="Arial"/>
        </w:rPr>
        <w:t>;</w:t>
      </w:r>
    </w:p>
    <w:p w14:paraId="731F1BCF" w14:textId="22E2953F" w:rsidR="0014054E" w:rsidRPr="00A33672" w:rsidRDefault="002E573F">
      <w:pPr>
        <w:pStyle w:val="Akapitzlist"/>
        <w:numPr>
          <w:ilvl w:val="0"/>
          <w:numId w:val="155"/>
        </w:numPr>
        <w:contextualSpacing/>
        <w:rPr>
          <w:rFonts w:ascii="Arial" w:hAnsi="Arial" w:cs="Arial"/>
        </w:rPr>
      </w:pPr>
      <w:r w:rsidRPr="00A33672">
        <w:rPr>
          <w:rFonts w:ascii="Arial" w:hAnsi="Arial" w:cs="Arial"/>
        </w:rPr>
        <w:t>b</w:t>
      </w:r>
      <w:r w:rsidR="0014054E" w:rsidRPr="00A33672">
        <w:rPr>
          <w:rFonts w:ascii="Arial" w:hAnsi="Arial" w:cs="Arial"/>
        </w:rPr>
        <w:t>rać</w:t>
      </w:r>
      <w:r w:rsidR="00472903" w:rsidRPr="00A33672">
        <w:rPr>
          <w:rFonts w:ascii="Arial" w:hAnsi="Arial" w:cs="Arial"/>
        </w:rPr>
        <w:t xml:space="preserve"> </w:t>
      </w:r>
      <w:r w:rsidR="0014054E" w:rsidRPr="00A33672">
        <w:rPr>
          <w:rFonts w:ascii="Arial" w:hAnsi="Arial" w:cs="Arial"/>
        </w:rPr>
        <w:t>udział</w:t>
      </w:r>
      <w:r w:rsidR="00472903" w:rsidRPr="00A33672">
        <w:rPr>
          <w:rFonts w:ascii="Arial" w:hAnsi="Arial" w:cs="Arial"/>
        </w:rPr>
        <w:t xml:space="preserve"> </w:t>
      </w:r>
      <w:r w:rsidR="0014054E" w:rsidRPr="00A33672">
        <w:rPr>
          <w:rFonts w:ascii="Arial" w:hAnsi="Arial" w:cs="Arial"/>
        </w:rPr>
        <w:t>w</w:t>
      </w:r>
      <w:r w:rsidR="00472903" w:rsidRPr="00A33672">
        <w:rPr>
          <w:rFonts w:ascii="Arial" w:hAnsi="Arial" w:cs="Arial"/>
        </w:rPr>
        <w:t xml:space="preserve"> </w:t>
      </w:r>
      <w:r w:rsidR="0014054E" w:rsidRPr="00A33672">
        <w:rPr>
          <w:rFonts w:ascii="Arial" w:hAnsi="Arial" w:cs="Arial"/>
        </w:rPr>
        <w:t>spotkaniach</w:t>
      </w:r>
      <w:r w:rsidR="00472903" w:rsidRPr="00A33672">
        <w:rPr>
          <w:rFonts w:ascii="Arial" w:hAnsi="Arial" w:cs="Arial"/>
        </w:rPr>
        <w:t xml:space="preserve"> </w:t>
      </w:r>
      <w:r w:rsidR="0014054E" w:rsidRPr="00A33672">
        <w:rPr>
          <w:rFonts w:ascii="Arial" w:hAnsi="Arial" w:cs="Arial"/>
        </w:rPr>
        <w:t>z</w:t>
      </w:r>
      <w:r w:rsidR="00472903" w:rsidRPr="00A33672">
        <w:rPr>
          <w:rFonts w:ascii="Arial" w:hAnsi="Arial" w:cs="Arial"/>
        </w:rPr>
        <w:t xml:space="preserve"> </w:t>
      </w:r>
      <w:r w:rsidR="0014054E" w:rsidRPr="00A33672">
        <w:rPr>
          <w:rFonts w:ascii="Arial" w:hAnsi="Arial" w:cs="Arial"/>
        </w:rPr>
        <w:t>doradcami</w:t>
      </w:r>
      <w:r w:rsidR="00472903" w:rsidRPr="00A33672">
        <w:rPr>
          <w:rFonts w:ascii="Arial" w:hAnsi="Arial" w:cs="Arial"/>
        </w:rPr>
        <w:t xml:space="preserve"> </w:t>
      </w:r>
      <w:r w:rsidR="0014054E" w:rsidRPr="00A33672">
        <w:rPr>
          <w:rFonts w:ascii="Arial" w:hAnsi="Arial" w:cs="Arial"/>
        </w:rPr>
        <w:t>metodycznymi</w:t>
      </w:r>
      <w:r w:rsidR="00EF1281" w:rsidRPr="00A33672">
        <w:rPr>
          <w:rFonts w:ascii="Arial" w:hAnsi="Arial" w:cs="Arial"/>
        </w:rPr>
        <w:t>;</w:t>
      </w:r>
    </w:p>
    <w:p w14:paraId="0B7ABA38" w14:textId="2BDB3E1A" w:rsidR="008D7549" w:rsidRPr="00A33672" w:rsidRDefault="002E573F">
      <w:pPr>
        <w:pStyle w:val="Akapitzlist"/>
        <w:numPr>
          <w:ilvl w:val="0"/>
          <w:numId w:val="155"/>
        </w:numPr>
        <w:contextualSpacing/>
        <w:rPr>
          <w:rFonts w:ascii="Arial" w:hAnsi="Arial" w:cs="Arial"/>
        </w:rPr>
      </w:pPr>
      <w:r w:rsidRPr="00A33672">
        <w:rPr>
          <w:rFonts w:ascii="Arial" w:hAnsi="Arial" w:cs="Arial"/>
        </w:rPr>
        <w:t>u</w:t>
      </w:r>
      <w:r w:rsidR="0014054E" w:rsidRPr="00A33672">
        <w:rPr>
          <w:rFonts w:ascii="Arial" w:hAnsi="Arial" w:cs="Arial"/>
        </w:rPr>
        <w:t>czestniczyć</w:t>
      </w:r>
      <w:r w:rsidR="00472903" w:rsidRPr="00A33672">
        <w:rPr>
          <w:rFonts w:ascii="Arial" w:hAnsi="Arial" w:cs="Arial"/>
        </w:rPr>
        <w:t xml:space="preserve"> </w:t>
      </w:r>
      <w:r w:rsidR="0014054E" w:rsidRPr="00A33672">
        <w:rPr>
          <w:rFonts w:ascii="Arial" w:hAnsi="Arial" w:cs="Arial"/>
        </w:rPr>
        <w:t>w</w:t>
      </w:r>
      <w:r w:rsidR="00472903" w:rsidRPr="00A33672">
        <w:rPr>
          <w:rFonts w:ascii="Arial" w:hAnsi="Arial" w:cs="Arial"/>
        </w:rPr>
        <w:t xml:space="preserve"> </w:t>
      </w:r>
      <w:r w:rsidR="0014054E" w:rsidRPr="00A33672">
        <w:rPr>
          <w:rFonts w:ascii="Arial" w:hAnsi="Arial" w:cs="Arial"/>
        </w:rPr>
        <w:t>kursach</w:t>
      </w:r>
      <w:r w:rsidR="00472903" w:rsidRPr="00A33672">
        <w:rPr>
          <w:rFonts w:ascii="Arial" w:hAnsi="Arial" w:cs="Arial"/>
        </w:rPr>
        <w:t xml:space="preserve"> </w:t>
      </w:r>
      <w:r w:rsidR="0014054E" w:rsidRPr="00A33672">
        <w:rPr>
          <w:rFonts w:ascii="Arial" w:hAnsi="Arial" w:cs="Arial"/>
        </w:rPr>
        <w:t>doskonalących,</w:t>
      </w:r>
      <w:r w:rsidR="00472903" w:rsidRPr="00A33672">
        <w:rPr>
          <w:rFonts w:ascii="Arial" w:hAnsi="Arial" w:cs="Arial"/>
        </w:rPr>
        <w:t xml:space="preserve"> </w:t>
      </w:r>
      <w:r w:rsidR="0014054E" w:rsidRPr="00A33672">
        <w:rPr>
          <w:rFonts w:ascii="Arial" w:hAnsi="Arial" w:cs="Arial"/>
        </w:rPr>
        <w:t>ni</w:t>
      </w:r>
      <w:r w:rsidR="00BE14B8" w:rsidRPr="00A33672">
        <w:rPr>
          <w:rFonts w:ascii="Arial" w:hAnsi="Arial" w:cs="Arial"/>
        </w:rPr>
        <w:t>e</w:t>
      </w:r>
      <w:r w:rsidR="00472903" w:rsidRPr="00A33672">
        <w:rPr>
          <w:rFonts w:ascii="Arial" w:hAnsi="Arial" w:cs="Arial"/>
        </w:rPr>
        <w:t xml:space="preserve"> </w:t>
      </w:r>
      <w:r w:rsidR="00BE14B8" w:rsidRPr="00A33672">
        <w:rPr>
          <w:rFonts w:ascii="Arial" w:hAnsi="Arial" w:cs="Arial"/>
        </w:rPr>
        <w:t>rzadziej</w:t>
      </w:r>
      <w:r w:rsidR="00472903" w:rsidRPr="00A33672">
        <w:rPr>
          <w:rFonts w:ascii="Arial" w:hAnsi="Arial" w:cs="Arial"/>
        </w:rPr>
        <w:t xml:space="preserve"> </w:t>
      </w:r>
      <w:r w:rsidR="00BE14B8" w:rsidRPr="00A33672">
        <w:rPr>
          <w:rFonts w:ascii="Arial" w:hAnsi="Arial" w:cs="Arial"/>
        </w:rPr>
        <w:t>niż</w:t>
      </w:r>
      <w:r w:rsidR="00472903" w:rsidRPr="00A33672">
        <w:rPr>
          <w:rFonts w:ascii="Arial" w:hAnsi="Arial" w:cs="Arial"/>
        </w:rPr>
        <w:t xml:space="preserve"> </w:t>
      </w:r>
      <w:r w:rsidR="00BE14B8" w:rsidRPr="00A33672">
        <w:rPr>
          <w:rFonts w:ascii="Arial" w:hAnsi="Arial" w:cs="Arial"/>
        </w:rPr>
        <w:t>raz</w:t>
      </w:r>
      <w:r w:rsidR="00472903" w:rsidRPr="00A33672">
        <w:rPr>
          <w:rFonts w:ascii="Arial" w:hAnsi="Arial" w:cs="Arial"/>
        </w:rPr>
        <w:t xml:space="preserve"> </w:t>
      </w:r>
      <w:r w:rsidR="00BE14B8" w:rsidRPr="00A33672">
        <w:rPr>
          <w:rFonts w:ascii="Arial" w:hAnsi="Arial" w:cs="Arial"/>
        </w:rPr>
        <w:t>na</w:t>
      </w:r>
      <w:r w:rsidR="00472903" w:rsidRPr="00A33672">
        <w:rPr>
          <w:rFonts w:ascii="Arial" w:hAnsi="Arial" w:cs="Arial"/>
        </w:rPr>
        <w:t xml:space="preserve"> </w:t>
      </w:r>
      <w:r w:rsidR="00BE14B8" w:rsidRPr="00A33672">
        <w:rPr>
          <w:rFonts w:ascii="Arial" w:hAnsi="Arial" w:cs="Arial"/>
        </w:rPr>
        <w:t>pięć</w:t>
      </w:r>
      <w:r w:rsidR="00472903" w:rsidRPr="00A33672">
        <w:rPr>
          <w:rFonts w:ascii="Arial" w:hAnsi="Arial" w:cs="Arial"/>
        </w:rPr>
        <w:t xml:space="preserve"> </w:t>
      </w:r>
      <w:r w:rsidR="00BE14B8" w:rsidRPr="00A33672">
        <w:rPr>
          <w:rFonts w:ascii="Arial" w:hAnsi="Arial" w:cs="Arial"/>
        </w:rPr>
        <w:t>lat</w:t>
      </w:r>
      <w:r w:rsidR="00472903" w:rsidRPr="00A33672">
        <w:rPr>
          <w:rFonts w:ascii="Arial" w:hAnsi="Arial" w:cs="Arial"/>
        </w:rPr>
        <w:t xml:space="preserve"> </w:t>
      </w:r>
      <w:r w:rsidR="0014054E" w:rsidRPr="00A33672">
        <w:rPr>
          <w:rFonts w:ascii="Arial" w:hAnsi="Arial" w:cs="Arial"/>
        </w:rPr>
        <w:t>w</w:t>
      </w:r>
      <w:r w:rsidR="00472903" w:rsidRPr="00A33672">
        <w:rPr>
          <w:rFonts w:ascii="Arial" w:hAnsi="Arial" w:cs="Arial"/>
        </w:rPr>
        <w:t xml:space="preserve"> </w:t>
      </w:r>
      <w:r w:rsidR="0014054E" w:rsidRPr="00A33672">
        <w:rPr>
          <w:rFonts w:ascii="Arial" w:hAnsi="Arial" w:cs="Arial"/>
        </w:rPr>
        <w:t>wymiarze</w:t>
      </w:r>
      <w:r w:rsidR="00472903" w:rsidRPr="00A33672">
        <w:rPr>
          <w:rFonts w:ascii="Arial" w:hAnsi="Arial" w:cs="Arial"/>
        </w:rPr>
        <w:t xml:space="preserve"> </w:t>
      </w:r>
      <w:r w:rsidR="0014054E" w:rsidRPr="00A33672">
        <w:rPr>
          <w:rFonts w:ascii="Arial" w:hAnsi="Arial" w:cs="Arial"/>
        </w:rPr>
        <w:t>120</w:t>
      </w:r>
      <w:r w:rsidR="00472903" w:rsidRPr="00A33672">
        <w:rPr>
          <w:rFonts w:ascii="Arial" w:hAnsi="Arial" w:cs="Arial"/>
        </w:rPr>
        <w:t xml:space="preserve"> </w:t>
      </w:r>
      <w:r w:rsidR="0014054E" w:rsidRPr="00A33672">
        <w:rPr>
          <w:rFonts w:ascii="Arial" w:hAnsi="Arial" w:cs="Arial"/>
        </w:rPr>
        <w:t>godz.</w:t>
      </w:r>
      <w:r w:rsidR="00472903" w:rsidRPr="00A33672">
        <w:rPr>
          <w:rFonts w:ascii="Arial" w:hAnsi="Arial" w:cs="Arial"/>
        </w:rPr>
        <w:t xml:space="preserve"> </w:t>
      </w:r>
      <w:r w:rsidR="0014054E" w:rsidRPr="00A33672">
        <w:rPr>
          <w:rFonts w:ascii="Arial" w:hAnsi="Arial" w:cs="Arial"/>
        </w:rPr>
        <w:t>lub</w:t>
      </w:r>
      <w:r w:rsidR="00472903" w:rsidRPr="00A33672">
        <w:rPr>
          <w:rFonts w:ascii="Arial" w:hAnsi="Arial" w:cs="Arial"/>
        </w:rPr>
        <w:t xml:space="preserve"> </w:t>
      </w:r>
      <w:r w:rsidR="0014054E" w:rsidRPr="00A33672">
        <w:rPr>
          <w:rFonts w:ascii="Arial" w:hAnsi="Arial" w:cs="Arial"/>
        </w:rPr>
        <w:t>raz</w:t>
      </w:r>
      <w:r w:rsidR="00472903" w:rsidRPr="00A33672">
        <w:rPr>
          <w:rFonts w:ascii="Arial" w:hAnsi="Arial" w:cs="Arial"/>
        </w:rPr>
        <w:t xml:space="preserve"> </w:t>
      </w:r>
      <w:r w:rsidR="0014054E" w:rsidRPr="00A33672">
        <w:rPr>
          <w:rFonts w:ascii="Arial" w:hAnsi="Arial" w:cs="Arial"/>
        </w:rPr>
        <w:t>na</w:t>
      </w:r>
      <w:r w:rsidR="00472903" w:rsidRPr="00A33672">
        <w:rPr>
          <w:rFonts w:ascii="Arial" w:hAnsi="Arial" w:cs="Arial"/>
        </w:rPr>
        <w:t xml:space="preserve"> </w:t>
      </w:r>
      <w:r w:rsidR="0014054E" w:rsidRPr="00A33672">
        <w:rPr>
          <w:rFonts w:ascii="Arial" w:hAnsi="Arial" w:cs="Arial"/>
        </w:rPr>
        <w:t>trzy</w:t>
      </w:r>
      <w:r w:rsidR="00472903" w:rsidRPr="00A33672">
        <w:rPr>
          <w:rFonts w:ascii="Arial" w:hAnsi="Arial" w:cs="Arial"/>
        </w:rPr>
        <w:t xml:space="preserve"> </w:t>
      </w:r>
      <w:r w:rsidR="0014054E" w:rsidRPr="00A33672">
        <w:rPr>
          <w:rFonts w:ascii="Arial" w:hAnsi="Arial" w:cs="Arial"/>
        </w:rPr>
        <w:t>lata</w:t>
      </w:r>
      <w:r w:rsidR="00472903" w:rsidRPr="00A33672">
        <w:rPr>
          <w:rFonts w:ascii="Arial" w:hAnsi="Arial" w:cs="Arial"/>
        </w:rPr>
        <w:t xml:space="preserve"> </w:t>
      </w:r>
      <w:r w:rsidR="0014054E" w:rsidRPr="00A33672">
        <w:rPr>
          <w:rFonts w:ascii="Arial" w:hAnsi="Arial" w:cs="Arial"/>
        </w:rPr>
        <w:t>w</w:t>
      </w:r>
      <w:r w:rsidR="00472903" w:rsidRPr="00A33672">
        <w:rPr>
          <w:rFonts w:ascii="Arial" w:hAnsi="Arial" w:cs="Arial"/>
        </w:rPr>
        <w:t xml:space="preserve"> </w:t>
      </w:r>
      <w:r w:rsidR="0014054E" w:rsidRPr="00A33672">
        <w:rPr>
          <w:rFonts w:ascii="Arial" w:hAnsi="Arial" w:cs="Arial"/>
        </w:rPr>
        <w:t>wymiarze</w:t>
      </w:r>
      <w:r w:rsidR="00472903" w:rsidRPr="00A33672">
        <w:rPr>
          <w:rFonts w:ascii="Arial" w:hAnsi="Arial" w:cs="Arial"/>
        </w:rPr>
        <w:t xml:space="preserve"> </w:t>
      </w:r>
      <w:r w:rsidR="0014054E" w:rsidRPr="00A33672">
        <w:rPr>
          <w:rFonts w:ascii="Arial" w:hAnsi="Arial" w:cs="Arial"/>
        </w:rPr>
        <w:t>60</w:t>
      </w:r>
      <w:r w:rsidR="00472903" w:rsidRPr="00A33672">
        <w:rPr>
          <w:rFonts w:ascii="Arial" w:hAnsi="Arial" w:cs="Arial"/>
        </w:rPr>
        <w:t xml:space="preserve"> </w:t>
      </w:r>
      <w:r w:rsidR="0014054E" w:rsidRPr="00A33672">
        <w:rPr>
          <w:rFonts w:ascii="Arial" w:hAnsi="Arial" w:cs="Arial"/>
        </w:rPr>
        <w:t>godz.</w:t>
      </w:r>
    </w:p>
    <w:p w14:paraId="6E5546FE" w14:textId="77777777" w:rsidR="00EF1281" w:rsidRPr="00A33672" w:rsidRDefault="00EF1281">
      <w:pPr>
        <w:pStyle w:val="Akapitzlist"/>
        <w:numPr>
          <w:ilvl w:val="0"/>
          <w:numId w:val="147"/>
        </w:numPr>
        <w:ind w:left="426" w:hanging="426"/>
        <w:contextualSpacing/>
        <w:rPr>
          <w:rFonts w:ascii="Arial" w:hAnsi="Arial" w:cs="Arial"/>
        </w:rPr>
      </w:pPr>
      <w:r w:rsidRPr="00A33672">
        <w:rPr>
          <w:rFonts w:ascii="Arial" w:hAnsi="Arial" w:cs="Arial"/>
        </w:rPr>
        <w:t>N</w:t>
      </w:r>
      <w:r w:rsidR="0014054E" w:rsidRPr="00A33672">
        <w:rPr>
          <w:rFonts w:ascii="Arial" w:hAnsi="Arial" w:cs="Arial"/>
        </w:rPr>
        <w:t>auczyciel</w:t>
      </w:r>
      <w:r w:rsidR="00472903" w:rsidRPr="00A33672">
        <w:rPr>
          <w:rFonts w:ascii="Arial" w:hAnsi="Arial" w:cs="Arial"/>
        </w:rPr>
        <w:t xml:space="preserve"> </w:t>
      </w:r>
      <w:r w:rsidR="0014054E" w:rsidRPr="00A33672">
        <w:rPr>
          <w:rFonts w:ascii="Arial" w:hAnsi="Arial" w:cs="Arial"/>
        </w:rPr>
        <w:t>powinien</w:t>
      </w:r>
      <w:r w:rsidR="00472903" w:rsidRPr="00A33672">
        <w:rPr>
          <w:rFonts w:ascii="Arial" w:hAnsi="Arial" w:cs="Arial"/>
        </w:rPr>
        <w:t xml:space="preserve"> </w:t>
      </w:r>
      <w:r w:rsidRPr="00A33672">
        <w:rPr>
          <w:rFonts w:ascii="Arial" w:hAnsi="Arial" w:cs="Arial"/>
        </w:rPr>
        <w:t xml:space="preserve">uczestniczyć w </w:t>
      </w:r>
      <w:r w:rsidR="0014054E" w:rsidRPr="00A33672">
        <w:rPr>
          <w:rFonts w:ascii="Arial" w:hAnsi="Arial" w:cs="Arial"/>
        </w:rPr>
        <w:t>realiz</w:t>
      </w:r>
      <w:r w:rsidRPr="00A33672">
        <w:rPr>
          <w:rFonts w:ascii="Arial" w:hAnsi="Arial" w:cs="Arial"/>
        </w:rPr>
        <w:t>acji</w:t>
      </w:r>
      <w:r w:rsidR="00472903" w:rsidRPr="00A33672">
        <w:rPr>
          <w:rFonts w:ascii="Arial" w:hAnsi="Arial" w:cs="Arial"/>
        </w:rPr>
        <w:t xml:space="preserve"> </w:t>
      </w:r>
      <w:r w:rsidRPr="00A33672">
        <w:rPr>
          <w:rFonts w:ascii="Arial" w:hAnsi="Arial" w:cs="Arial"/>
        </w:rPr>
        <w:t>p</w:t>
      </w:r>
      <w:r w:rsidR="0014054E" w:rsidRPr="00A33672">
        <w:rPr>
          <w:rFonts w:ascii="Arial" w:hAnsi="Arial" w:cs="Arial"/>
        </w:rPr>
        <w:t>rogram</w:t>
      </w:r>
      <w:r w:rsidRPr="00A33672">
        <w:rPr>
          <w:rFonts w:ascii="Arial" w:hAnsi="Arial" w:cs="Arial"/>
        </w:rPr>
        <w:t>u</w:t>
      </w:r>
      <w:r w:rsidR="00472903" w:rsidRPr="00A33672">
        <w:rPr>
          <w:rFonts w:ascii="Arial" w:hAnsi="Arial" w:cs="Arial"/>
        </w:rPr>
        <w:t xml:space="preserve"> </w:t>
      </w:r>
      <w:r w:rsidRPr="00A33672">
        <w:rPr>
          <w:rFonts w:ascii="Arial" w:hAnsi="Arial" w:cs="Arial"/>
        </w:rPr>
        <w:t>w</w:t>
      </w:r>
      <w:r w:rsidR="00BE14B8" w:rsidRPr="00A33672">
        <w:rPr>
          <w:rFonts w:ascii="Arial" w:hAnsi="Arial" w:cs="Arial"/>
        </w:rPr>
        <w:t>ychowawczo-</w:t>
      </w:r>
      <w:r w:rsidRPr="00A33672">
        <w:rPr>
          <w:rFonts w:ascii="Arial" w:hAnsi="Arial" w:cs="Arial"/>
        </w:rPr>
        <w:t>p</w:t>
      </w:r>
      <w:r w:rsidR="00BE14B8" w:rsidRPr="00A33672">
        <w:rPr>
          <w:rFonts w:ascii="Arial" w:hAnsi="Arial" w:cs="Arial"/>
        </w:rPr>
        <w:t>rofilaktyczny</w:t>
      </w:r>
      <w:r w:rsidR="00472903" w:rsidRPr="00A33672">
        <w:rPr>
          <w:rFonts w:ascii="Arial" w:hAnsi="Arial" w:cs="Arial"/>
        </w:rPr>
        <w:t xml:space="preserve"> </w:t>
      </w:r>
      <w:r w:rsidRPr="00A33672">
        <w:rPr>
          <w:rFonts w:ascii="Arial" w:hAnsi="Arial" w:cs="Arial"/>
        </w:rPr>
        <w:t>s</w:t>
      </w:r>
      <w:r w:rsidR="00BE14B8" w:rsidRPr="00A33672">
        <w:rPr>
          <w:rFonts w:ascii="Arial" w:hAnsi="Arial" w:cs="Arial"/>
        </w:rPr>
        <w:t>zkoły</w:t>
      </w:r>
      <w:r w:rsidR="00472903" w:rsidRPr="00A33672">
        <w:rPr>
          <w:rFonts w:ascii="Arial" w:hAnsi="Arial" w:cs="Arial"/>
        </w:rPr>
        <w:t xml:space="preserve"> </w:t>
      </w:r>
      <w:r w:rsidR="0014054E" w:rsidRPr="00A33672">
        <w:rPr>
          <w:rFonts w:ascii="Arial" w:hAnsi="Arial" w:cs="Arial"/>
        </w:rPr>
        <w:t>i</w:t>
      </w:r>
      <w:r w:rsidR="00472903" w:rsidRPr="00A33672">
        <w:rPr>
          <w:rFonts w:ascii="Arial" w:hAnsi="Arial" w:cs="Arial"/>
        </w:rPr>
        <w:t xml:space="preserve"> </w:t>
      </w:r>
      <w:r w:rsidR="0014054E" w:rsidRPr="00A33672">
        <w:rPr>
          <w:rFonts w:ascii="Arial" w:hAnsi="Arial" w:cs="Arial"/>
        </w:rPr>
        <w:t>wspierać</w:t>
      </w:r>
      <w:r w:rsidR="00472903" w:rsidRPr="00A33672">
        <w:rPr>
          <w:rFonts w:ascii="Arial" w:hAnsi="Arial" w:cs="Arial"/>
        </w:rPr>
        <w:t xml:space="preserve"> </w:t>
      </w:r>
      <w:r w:rsidR="0014054E" w:rsidRPr="00A33672">
        <w:rPr>
          <w:rFonts w:ascii="Arial" w:hAnsi="Arial" w:cs="Arial"/>
        </w:rPr>
        <w:t>w</w:t>
      </w:r>
      <w:r w:rsidR="00472903" w:rsidRPr="00A33672">
        <w:rPr>
          <w:rFonts w:ascii="Arial" w:hAnsi="Arial" w:cs="Arial"/>
        </w:rPr>
        <w:t xml:space="preserve"> </w:t>
      </w:r>
      <w:r w:rsidR="008906E3" w:rsidRPr="00A33672">
        <w:rPr>
          <w:rFonts w:ascii="Arial" w:hAnsi="Arial" w:cs="Arial"/>
        </w:rPr>
        <w:t>tym</w:t>
      </w:r>
      <w:r w:rsidR="00472903" w:rsidRPr="00A33672">
        <w:rPr>
          <w:rFonts w:ascii="Arial" w:hAnsi="Arial" w:cs="Arial"/>
        </w:rPr>
        <w:t xml:space="preserve"> </w:t>
      </w:r>
      <w:r w:rsidR="008906E3" w:rsidRPr="00A33672">
        <w:rPr>
          <w:rFonts w:ascii="Arial" w:hAnsi="Arial" w:cs="Arial"/>
        </w:rPr>
        <w:t>zakresie</w:t>
      </w:r>
      <w:r w:rsidR="00472903" w:rsidRPr="00A33672">
        <w:rPr>
          <w:rFonts w:ascii="Arial" w:hAnsi="Arial" w:cs="Arial"/>
        </w:rPr>
        <w:t xml:space="preserve"> </w:t>
      </w:r>
      <w:r w:rsidR="008906E3" w:rsidRPr="00A33672">
        <w:rPr>
          <w:rFonts w:ascii="Arial" w:hAnsi="Arial" w:cs="Arial"/>
        </w:rPr>
        <w:t>wychowawców</w:t>
      </w:r>
      <w:r w:rsidR="00472903" w:rsidRPr="00A33672">
        <w:rPr>
          <w:rFonts w:ascii="Arial" w:hAnsi="Arial" w:cs="Arial"/>
        </w:rPr>
        <w:t xml:space="preserve"> </w:t>
      </w:r>
      <w:r w:rsidR="008906E3" w:rsidRPr="00A33672">
        <w:rPr>
          <w:rFonts w:ascii="Arial" w:hAnsi="Arial" w:cs="Arial"/>
        </w:rPr>
        <w:t>klas.</w:t>
      </w:r>
    </w:p>
    <w:p w14:paraId="0887083F" w14:textId="2D6E0956" w:rsidR="00F4283F" w:rsidRPr="00A33672" w:rsidRDefault="00EF1281">
      <w:pPr>
        <w:pStyle w:val="Akapitzlist"/>
        <w:numPr>
          <w:ilvl w:val="0"/>
          <w:numId w:val="147"/>
        </w:numPr>
        <w:ind w:left="426" w:hanging="426"/>
        <w:contextualSpacing/>
        <w:rPr>
          <w:rFonts w:ascii="Arial" w:hAnsi="Arial" w:cs="Arial"/>
        </w:rPr>
      </w:pPr>
      <w:r w:rsidRPr="00A33672">
        <w:rPr>
          <w:rFonts w:ascii="Arial" w:hAnsi="Arial" w:cs="Arial"/>
        </w:rPr>
        <w:t>N</w:t>
      </w:r>
      <w:r w:rsidR="0014054E" w:rsidRPr="00A33672">
        <w:rPr>
          <w:rFonts w:ascii="Arial" w:hAnsi="Arial" w:cs="Arial"/>
        </w:rPr>
        <w:t>auczyciel</w:t>
      </w:r>
      <w:r w:rsidR="00472903" w:rsidRPr="00A33672">
        <w:rPr>
          <w:rFonts w:ascii="Arial" w:hAnsi="Arial" w:cs="Arial"/>
        </w:rPr>
        <w:t xml:space="preserve"> </w:t>
      </w:r>
      <w:r w:rsidR="0014054E" w:rsidRPr="00A33672">
        <w:rPr>
          <w:rFonts w:ascii="Arial" w:hAnsi="Arial" w:cs="Arial"/>
        </w:rPr>
        <w:t>ma</w:t>
      </w:r>
      <w:r w:rsidR="00472903" w:rsidRPr="00A33672">
        <w:rPr>
          <w:rFonts w:ascii="Arial" w:hAnsi="Arial" w:cs="Arial"/>
        </w:rPr>
        <w:t xml:space="preserve"> </w:t>
      </w:r>
      <w:r w:rsidR="0014054E" w:rsidRPr="00A33672">
        <w:rPr>
          <w:rFonts w:ascii="Arial" w:hAnsi="Arial" w:cs="Arial"/>
        </w:rPr>
        <w:t>obowiązek</w:t>
      </w:r>
      <w:r w:rsidR="00472903" w:rsidRPr="00A33672">
        <w:rPr>
          <w:rFonts w:ascii="Arial" w:hAnsi="Arial" w:cs="Arial"/>
        </w:rPr>
        <w:t xml:space="preserve"> </w:t>
      </w:r>
      <w:r w:rsidR="0014054E" w:rsidRPr="00A33672">
        <w:rPr>
          <w:rFonts w:ascii="Arial" w:hAnsi="Arial" w:cs="Arial"/>
        </w:rPr>
        <w:t>uczestniczenia</w:t>
      </w:r>
      <w:r w:rsidR="00472903" w:rsidRPr="00A33672">
        <w:rPr>
          <w:rFonts w:ascii="Arial" w:hAnsi="Arial" w:cs="Arial"/>
        </w:rPr>
        <w:t xml:space="preserve"> </w:t>
      </w:r>
      <w:r w:rsidR="0014054E" w:rsidRPr="00A33672">
        <w:rPr>
          <w:rFonts w:ascii="Arial" w:hAnsi="Arial" w:cs="Arial"/>
        </w:rPr>
        <w:t>w</w:t>
      </w:r>
      <w:r w:rsidR="00472903" w:rsidRPr="00A33672">
        <w:rPr>
          <w:rFonts w:ascii="Arial" w:hAnsi="Arial" w:cs="Arial"/>
        </w:rPr>
        <w:t xml:space="preserve"> </w:t>
      </w:r>
      <w:r w:rsidR="0014054E" w:rsidRPr="00A33672">
        <w:rPr>
          <w:rFonts w:ascii="Arial" w:hAnsi="Arial" w:cs="Arial"/>
        </w:rPr>
        <w:t>przeprowadzaniu</w:t>
      </w:r>
      <w:r w:rsidR="00472903" w:rsidRPr="00A33672">
        <w:rPr>
          <w:rFonts w:ascii="Arial" w:hAnsi="Arial" w:cs="Arial"/>
        </w:rPr>
        <w:t xml:space="preserve"> </w:t>
      </w:r>
      <w:r w:rsidR="00BE14B8" w:rsidRPr="00A33672">
        <w:rPr>
          <w:rFonts w:ascii="Arial" w:hAnsi="Arial" w:cs="Arial"/>
        </w:rPr>
        <w:t>egzaminu</w:t>
      </w:r>
      <w:r w:rsidR="00472903" w:rsidRPr="00A33672">
        <w:rPr>
          <w:rFonts w:ascii="Arial" w:hAnsi="Arial" w:cs="Arial"/>
        </w:rPr>
        <w:t xml:space="preserve"> </w:t>
      </w:r>
      <w:r w:rsidR="006106F8" w:rsidRPr="00A33672">
        <w:rPr>
          <w:rFonts w:ascii="Arial" w:hAnsi="Arial" w:cs="Arial"/>
        </w:rPr>
        <w:t xml:space="preserve">w </w:t>
      </w:r>
      <w:r w:rsidR="0014054E" w:rsidRPr="00A33672">
        <w:rPr>
          <w:rFonts w:ascii="Arial" w:hAnsi="Arial" w:cs="Arial"/>
        </w:rPr>
        <w:t>ostatnim</w:t>
      </w:r>
      <w:r w:rsidR="00472903" w:rsidRPr="00A33672">
        <w:rPr>
          <w:rFonts w:ascii="Arial" w:hAnsi="Arial" w:cs="Arial"/>
        </w:rPr>
        <w:t xml:space="preserve"> </w:t>
      </w:r>
      <w:r w:rsidR="0014054E" w:rsidRPr="00A33672">
        <w:rPr>
          <w:rFonts w:ascii="Arial" w:hAnsi="Arial" w:cs="Arial"/>
        </w:rPr>
        <w:t>roku</w:t>
      </w:r>
      <w:r w:rsidR="00472903" w:rsidRPr="00A33672">
        <w:rPr>
          <w:rFonts w:ascii="Arial" w:hAnsi="Arial" w:cs="Arial"/>
        </w:rPr>
        <w:t xml:space="preserve"> </w:t>
      </w:r>
      <w:r w:rsidR="0014054E" w:rsidRPr="00A33672">
        <w:rPr>
          <w:rFonts w:ascii="Arial" w:hAnsi="Arial" w:cs="Arial"/>
        </w:rPr>
        <w:t>nauki</w:t>
      </w:r>
      <w:r w:rsidR="00472903" w:rsidRPr="00A33672">
        <w:rPr>
          <w:rFonts w:ascii="Arial" w:hAnsi="Arial" w:cs="Arial"/>
        </w:rPr>
        <w:t xml:space="preserve"> </w:t>
      </w:r>
      <w:r w:rsidR="0014054E" w:rsidRPr="00A33672">
        <w:rPr>
          <w:rFonts w:ascii="Arial" w:hAnsi="Arial" w:cs="Arial"/>
        </w:rPr>
        <w:t>w</w:t>
      </w:r>
      <w:r w:rsidR="00472903" w:rsidRPr="00A33672">
        <w:rPr>
          <w:rFonts w:ascii="Arial" w:hAnsi="Arial" w:cs="Arial"/>
        </w:rPr>
        <w:t xml:space="preserve"> </w:t>
      </w:r>
      <w:r w:rsidR="0014054E" w:rsidRPr="00A33672">
        <w:rPr>
          <w:rFonts w:ascii="Arial" w:hAnsi="Arial" w:cs="Arial"/>
        </w:rPr>
        <w:t>szkole</w:t>
      </w:r>
      <w:r w:rsidR="00472903" w:rsidRPr="00A33672">
        <w:rPr>
          <w:rFonts w:ascii="Arial" w:hAnsi="Arial" w:cs="Arial"/>
        </w:rPr>
        <w:t xml:space="preserve"> </w:t>
      </w:r>
      <w:r w:rsidR="0014054E" w:rsidRPr="00A33672">
        <w:rPr>
          <w:rFonts w:ascii="Arial" w:hAnsi="Arial" w:cs="Arial"/>
        </w:rPr>
        <w:t>podstawowej</w:t>
      </w:r>
      <w:r w:rsidR="00472903" w:rsidRPr="00A33672">
        <w:rPr>
          <w:rFonts w:ascii="Arial" w:hAnsi="Arial" w:cs="Arial"/>
        </w:rPr>
        <w:t xml:space="preserve"> </w:t>
      </w:r>
      <w:r w:rsidRPr="00A33672">
        <w:rPr>
          <w:rFonts w:ascii="Arial" w:hAnsi="Arial" w:cs="Arial"/>
        </w:rPr>
        <w:t xml:space="preserve">w </w:t>
      </w:r>
      <w:r w:rsidR="0014054E" w:rsidRPr="00A33672">
        <w:rPr>
          <w:rFonts w:ascii="Arial" w:hAnsi="Arial" w:cs="Arial"/>
        </w:rPr>
        <w:t>ramach</w:t>
      </w:r>
      <w:r w:rsidR="00472903" w:rsidRPr="00A33672">
        <w:rPr>
          <w:rFonts w:ascii="Arial" w:hAnsi="Arial" w:cs="Arial"/>
        </w:rPr>
        <w:t xml:space="preserve"> </w:t>
      </w:r>
      <w:r w:rsidR="0014054E" w:rsidRPr="00A33672">
        <w:rPr>
          <w:rFonts w:ascii="Arial" w:hAnsi="Arial" w:cs="Arial"/>
        </w:rPr>
        <w:t>ustalonego</w:t>
      </w:r>
      <w:r w:rsidR="00472903" w:rsidRPr="00A33672">
        <w:rPr>
          <w:rFonts w:ascii="Arial" w:hAnsi="Arial" w:cs="Arial"/>
        </w:rPr>
        <w:t xml:space="preserve"> </w:t>
      </w:r>
      <w:r w:rsidR="0014054E" w:rsidRPr="00A33672">
        <w:rPr>
          <w:rFonts w:ascii="Arial" w:hAnsi="Arial" w:cs="Arial"/>
        </w:rPr>
        <w:t>czasu</w:t>
      </w:r>
      <w:r w:rsidR="00472903" w:rsidRPr="00A33672">
        <w:rPr>
          <w:rFonts w:ascii="Arial" w:hAnsi="Arial" w:cs="Arial"/>
        </w:rPr>
        <w:t xml:space="preserve"> </w:t>
      </w:r>
      <w:r w:rsidR="0014054E" w:rsidRPr="00A33672">
        <w:rPr>
          <w:rFonts w:ascii="Arial" w:hAnsi="Arial" w:cs="Arial"/>
        </w:rPr>
        <w:t>pracy</w:t>
      </w:r>
      <w:r w:rsidR="00472903" w:rsidRPr="00A33672">
        <w:rPr>
          <w:rFonts w:ascii="Arial" w:hAnsi="Arial" w:cs="Arial"/>
        </w:rPr>
        <w:t xml:space="preserve"> </w:t>
      </w:r>
      <w:r w:rsidR="0014054E" w:rsidRPr="00A33672">
        <w:rPr>
          <w:rFonts w:ascii="Arial" w:hAnsi="Arial" w:cs="Arial"/>
        </w:rPr>
        <w:t>i</w:t>
      </w:r>
      <w:r w:rsidR="006106F8" w:rsidRPr="00A33672">
        <w:rPr>
          <w:rFonts w:ascii="Arial" w:hAnsi="Arial" w:cs="Arial"/>
        </w:rPr>
        <w:t xml:space="preserve"> </w:t>
      </w:r>
      <w:r w:rsidR="0014054E" w:rsidRPr="00A33672">
        <w:rPr>
          <w:rFonts w:ascii="Arial" w:hAnsi="Arial" w:cs="Arial"/>
        </w:rPr>
        <w:t>wynagrodzenia</w:t>
      </w:r>
      <w:r w:rsidR="00A932D2" w:rsidRPr="00A33672">
        <w:rPr>
          <w:rFonts w:ascii="Arial" w:hAnsi="Arial" w:cs="Arial"/>
        </w:rPr>
        <w:t>.</w:t>
      </w:r>
    </w:p>
    <w:p w14:paraId="71690155" w14:textId="035C17A9" w:rsidR="00A932D2" w:rsidRPr="00A33672" w:rsidRDefault="00A932D2">
      <w:pPr>
        <w:pStyle w:val="Akapitzlist"/>
        <w:numPr>
          <w:ilvl w:val="0"/>
          <w:numId w:val="147"/>
        </w:numPr>
        <w:ind w:left="426" w:hanging="426"/>
        <w:contextualSpacing/>
        <w:rPr>
          <w:rFonts w:ascii="Arial" w:hAnsi="Arial" w:cs="Arial"/>
        </w:rPr>
      </w:pPr>
      <w:r w:rsidRPr="00A33672">
        <w:rPr>
          <w:rFonts w:ascii="Arial" w:hAnsi="Arial" w:cs="Arial"/>
        </w:rPr>
        <w:t>Każdy nauczyciel, w tym specjalista i nauczyciel wychowania przedszkolnego, w ramach swojego czasu pracy, poza obowiązkowym pensum, prowadzi w szkole konsultacje dla uczniów i ich rodziców, w wymiarze określonym w odrębnych przepisach. Konsultacje mogą odbywać się stacjonarnie, telefonicznie lub on-line.</w:t>
      </w:r>
    </w:p>
    <w:p w14:paraId="23E370AE" w14:textId="58B78CF7" w:rsidR="00CB6468" w:rsidRPr="00A33672" w:rsidRDefault="00CB6468" w:rsidP="00CB6468">
      <w:pPr>
        <w:spacing w:line="276" w:lineRule="auto"/>
        <w:ind w:left="284" w:hanging="284"/>
        <w:contextualSpacing/>
      </w:pPr>
      <w:r w:rsidRPr="00A33672">
        <w:rPr>
          <w:rFonts w:ascii="Arial" w:hAnsi="Arial" w:cs="Arial"/>
          <w:b/>
          <w:sz w:val="22"/>
          <w:szCs w:val="22"/>
        </w:rPr>
        <w:t xml:space="preserve">§ </w:t>
      </w:r>
      <w:r w:rsidR="00A932D2" w:rsidRPr="00A33672">
        <w:rPr>
          <w:rFonts w:ascii="Arial" w:hAnsi="Arial" w:cs="Arial"/>
          <w:b/>
          <w:sz w:val="22"/>
          <w:szCs w:val="22"/>
        </w:rPr>
        <w:t>70</w:t>
      </w:r>
      <w:r w:rsidRPr="00A33672">
        <w:rPr>
          <w:rFonts w:ascii="Arial" w:hAnsi="Arial" w:cs="Arial"/>
          <w:b/>
          <w:sz w:val="22"/>
          <w:szCs w:val="22"/>
        </w:rPr>
        <w:t>.</w:t>
      </w:r>
      <w:r w:rsidRPr="00A33672">
        <w:t xml:space="preserve"> </w:t>
      </w:r>
    </w:p>
    <w:p w14:paraId="3D027F89" w14:textId="0D01ED9F" w:rsidR="00CB6468" w:rsidRPr="00A33672" w:rsidRDefault="00CB6468" w:rsidP="007D2CFE">
      <w:pPr>
        <w:pStyle w:val="Zwykytekst2"/>
        <w:spacing w:line="276" w:lineRule="auto"/>
        <w:ind w:left="284" w:hanging="284"/>
        <w:contextualSpacing/>
        <w:rPr>
          <w:rFonts w:ascii="Arial" w:hAnsi="Arial" w:cs="Arial"/>
          <w:b/>
          <w:bCs/>
          <w:sz w:val="22"/>
          <w:szCs w:val="22"/>
        </w:rPr>
      </w:pPr>
      <w:r w:rsidRPr="00A33672">
        <w:rPr>
          <w:rFonts w:ascii="Arial" w:hAnsi="Arial" w:cs="Arial"/>
          <w:b/>
          <w:bCs/>
          <w:sz w:val="22"/>
          <w:szCs w:val="22"/>
        </w:rPr>
        <w:t>Nauczyciel oddziałów przedszkolnych</w:t>
      </w:r>
    </w:p>
    <w:p w14:paraId="22BE9890" w14:textId="77777777" w:rsidR="00CB6468" w:rsidRPr="00A33672" w:rsidRDefault="00CB6468" w:rsidP="007D2CFE">
      <w:pPr>
        <w:pStyle w:val="Zwykytekst2"/>
        <w:spacing w:line="276" w:lineRule="auto"/>
        <w:ind w:left="284" w:hanging="284"/>
        <w:contextualSpacing/>
        <w:rPr>
          <w:rFonts w:ascii="Arial" w:hAnsi="Arial" w:cs="Arial"/>
          <w:sz w:val="22"/>
          <w:szCs w:val="22"/>
        </w:rPr>
      </w:pPr>
    </w:p>
    <w:p w14:paraId="7387E054" w14:textId="37AA0A3D" w:rsidR="00C627D4" w:rsidRPr="00A33672" w:rsidRDefault="0014054E">
      <w:pPr>
        <w:pStyle w:val="Zwykytekst2"/>
        <w:numPr>
          <w:ilvl w:val="0"/>
          <w:numId w:val="156"/>
        </w:numPr>
        <w:spacing w:line="276" w:lineRule="auto"/>
        <w:ind w:left="284" w:hanging="284"/>
        <w:contextualSpacing/>
        <w:rPr>
          <w:rFonts w:ascii="Arial" w:hAnsi="Arial" w:cs="Arial"/>
          <w:sz w:val="22"/>
          <w:szCs w:val="22"/>
        </w:rPr>
      </w:pPr>
      <w:r w:rsidRPr="00A33672">
        <w:rPr>
          <w:rFonts w:ascii="Arial" w:hAnsi="Arial" w:cs="Arial"/>
          <w:sz w:val="22"/>
          <w:szCs w:val="22"/>
        </w:rPr>
        <w:t>Nauczyciel</w:t>
      </w:r>
      <w:r w:rsidR="00472903" w:rsidRPr="00A33672">
        <w:rPr>
          <w:rFonts w:ascii="Arial" w:hAnsi="Arial" w:cs="Arial"/>
          <w:sz w:val="22"/>
          <w:szCs w:val="22"/>
        </w:rPr>
        <w:t xml:space="preserve"> </w:t>
      </w:r>
      <w:r w:rsidR="00EF1281" w:rsidRPr="00A33672">
        <w:rPr>
          <w:rFonts w:ascii="Arial" w:hAnsi="Arial" w:cs="Arial"/>
          <w:sz w:val="22"/>
          <w:szCs w:val="22"/>
        </w:rPr>
        <w:t>o</w:t>
      </w:r>
      <w:r w:rsidR="00332CC8" w:rsidRPr="00A33672">
        <w:rPr>
          <w:rFonts w:ascii="Arial" w:hAnsi="Arial" w:cs="Arial"/>
          <w:sz w:val="22"/>
          <w:szCs w:val="22"/>
        </w:rPr>
        <w:t>ddział</w:t>
      </w:r>
      <w:r w:rsidR="00EF1281" w:rsidRPr="00A33672">
        <w:rPr>
          <w:rFonts w:ascii="Arial" w:hAnsi="Arial" w:cs="Arial"/>
          <w:sz w:val="22"/>
          <w:szCs w:val="22"/>
        </w:rPr>
        <w:t>u</w:t>
      </w:r>
      <w:r w:rsidR="00472903" w:rsidRPr="00A33672">
        <w:rPr>
          <w:rFonts w:ascii="Arial" w:hAnsi="Arial" w:cs="Arial"/>
          <w:sz w:val="22"/>
          <w:szCs w:val="22"/>
        </w:rPr>
        <w:t xml:space="preserve"> </w:t>
      </w:r>
      <w:r w:rsidR="00EF1281" w:rsidRPr="00A33672">
        <w:rPr>
          <w:rFonts w:ascii="Arial" w:hAnsi="Arial" w:cs="Arial"/>
          <w:sz w:val="22"/>
          <w:szCs w:val="22"/>
        </w:rPr>
        <w:t>p</w:t>
      </w:r>
      <w:r w:rsidR="00332CC8" w:rsidRPr="00A33672">
        <w:rPr>
          <w:rFonts w:ascii="Arial" w:hAnsi="Arial" w:cs="Arial"/>
          <w:sz w:val="22"/>
          <w:szCs w:val="22"/>
        </w:rPr>
        <w:t>rzedszkoln</w:t>
      </w:r>
      <w:r w:rsidR="00EF1281" w:rsidRPr="00A33672">
        <w:rPr>
          <w:rFonts w:ascii="Arial" w:hAnsi="Arial" w:cs="Arial"/>
          <w:sz w:val="22"/>
          <w:szCs w:val="22"/>
        </w:rPr>
        <w:t>ego</w:t>
      </w:r>
      <w:r w:rsidR="00C627D4" w:rsidRPr="00A33672">
        <w:rPr>
          <w:rFonts w:ascii="Arial" w:hAnsi="Arial" w:cs="Arial"/>
          <w:sz w:val="22"/>
          <w:szCs w:val="22"/>
        </w:rPr>
        <w:t xml:space="preserve"> </w:t>
      </w:r>
      <w:r w:rsidR="00D938F9" w:rsidRPr="00A33672">
        <w:rPr>
          <w:rFonts w:ascii="Arial" w:hAnsi="Arial" w:cs="Arial"/>
          <w:sz w:val="22"/>
          <w:szCs w:val="22"/>
        </w:rPr>
        <w:t>w ramach</w:t>
      </w:r>
      <w:r w:rsidR="00140696" w:rsidRPr="00A33672">
        <w:rPr>
          <w:rFonts w:ascii="Arial" w:hAnsi="Arial" w:cs="Arial"/>
          <w:sz w:val="22"/>
          <w:szCs w:val="22"/>
        </w:rPr>
        <w:t xml:space="preserve"> obowiązk</w:t>
      </w:r>
      <w:r w:rsidR="00D938F9" w:rsidRPr="00A33672">
        <w:rPr>
          <w:rFonts w:ascii="Arial" w:hAnsi="Arial" w:cs="Arial"/>
          <w:sz w:val="22"/>
          <w:szCs w:val="22"/>
        </w:rPr>
        <w:t>ów</w:t>
      </w:r>
      <w:r w:rsidR="00140696" w:rsidRPr="00A33672">
        <w:rPr>
          <w:rFonts w:ascii="Arial" w:hAnsi="Arial" w:cs="Arial"/>
          <w:sz w:val="22"/>
          <w:szCs w:val="22"/>
        </w:rPr>
        <w:t xml:space="preserve"> określony</w:t>
      </w:r>
      <w:r w:rsidR="00D938F9" w:rsidRPr="00A33672">
        <w:rPr>
          <w:rFonts w:ascii="Arial" w:hAnsi="Arial" w:cs="Arial"/>
          <w:sz w:val="22"/>
          <w:szCs w:val="22"/>
        </w:rPr>
        <w:t>ch</w:t>
      </w:r>
      <w:r w:rsidR="00140696" w:rsidRPr="00A33672">
        <w:rPr>
          <w:rFonts w:ascii="Arial" w:hAnsi="Arial" w:cs="Arial"/>
          <w:sz w:val="22"/>
          <w:szCs w:val="22"/>
        </w:rPr>
        <w:t xml:space="preserve"> dla każdego nauczyciela, </w:t>
      </w:r>
      <w:r w:rsidR="00D938F9" w:rsidRPr="00A33672">
        <w:rPr>
          <w:rFonts w:ascii="Arial" w:hAnsi="Arial" w:cs="Arial"/>
          <w:sz w:val="22"/>
          <w:szCs w:val="22"/>
        </w:rPr>
        <w:t>w szczególności</w:t>
      </w:r>
      <w:r w:rsidR="00140696" w:rsidRPr="00A33672">
        <w:rPr>
          <w:rFonts w:ascii="Arial" w:hAnsi="Arial" w:cs="Arial"/>
          <w:sz w:val="22"/>
          <w:szCs w:val="22"/>
        </w:rPr>
        <w:t>:</w:t>
      </w:r>
      <w:r w:rsidR="00C627D4" w:rsidRPr="00A33672">
        <w:rPr>
          <w:rFonts w:ascii="Arial" w:hAnsi="Arial" w:cs="Arial"/>
          <w:sz w:val="22"/>
          <w:szCs w:val="22"/>
        </w:rPr>
        <w:t xml:space="preserve"> </w:t>
      </w:r>
    </w:p>
    <w:p w14:paraId="38C2870C" w14:textId="77777777" w:rsidR="00C627D4" w:rsidRPr="00A33672" w:rsidRDefault="0014054E">
      <w:pPr>
        <w:pStyle w:val="Zwykytekst2"/>
        <w:numPr>
          <w:ilvl w:val="0"/>
          <w:numId w:val="157"/>
        </w:numPr>
        <w:spacing w:line="276" w:lineRule="auto"/>
        <w:contextualSpacing/>
        <w:rPr>
          <w:rFonts w:ascii="Arial" w:hAnsi="Arial" w:cs="Arial"/>
          <w:sz w:val="22"/>
          <w:szCs w:val="22"/>
        </w:rPr>
      </w:pPr>
      <w:r w:rsidRPr="00A33672">
        <w:rPr>
          <w:rFonts w:ascii="Arial" w:hAnsi="Arial" w:cs="Arial"/>
          <w:sz w:val="22"/>
          <w:szCs w:val="22"/>
        </w:rPr>
        <w:t>tworz</w:t>
      </w:r>
      <w:r w:rsidR="00EF1281" w:rsidRPr="00A33672">
        <w:rPr>
          <w:rFonts w:ascii="Arial" w:hAnsi="Arial" w:cs="Arial"/>
          <w:sz w:val="22"/>
          <w:szCs w:val="22"/>
        </w:rPr>
        <w:t>y</w:t>
      </w:r>
      <w:r w:rsidR="00472903" w:rsidRPr="00A33672">
        <w:rPr>
          <w:rFonts w:ascii="Arial" w:hAnsi="Arial" w:cs="Arial"/>
          <w:sz w:val="22"/>
          <w:szCs w:val="22"/>
        </w:rPr>
        <w:t xml:space="preserve"> </w:t>
      </w:r>
      <w:r w:rsidRPr="00A33672">
        <w:rPr>
          <w:rFonts w:ascii="Arial" w:hAnsi="Arial" w:cs="Arial"/>
          <w:sz w:val="22"/>
          <w:szCs w:val="22"/>
        </w:rPr>
        <w:t>warunki</w:t>
      </w:r>
      <w:r w:rsidR="00472903" w:rsidRPr="00A33672">
        <w:rPr>
          <w:rFonts w:ascii="Arial" w:hAnsi="Arial" w:cs="Arial"/>
          <w:sz w:val="22"/>
          <w:szCs w:val="22"/>
        </w:rPr>
        <w:t xml:space="preserve"> </w:t>
      </w:r>
      <w:r w:rsidRPr="00A33672">
        <w:rPr>
          <w:rFonts w:ascii="Arial" w:hAnsi="Arial" w:cs="Arial"/>
          <w:sz w:val="22"/>
          <w:szCs w:val="22"/>
        </w:rPr>
        <w:t>wspomagające</w:t>
      </w:r>
      <w:r w:rsidR="00472903" w:rsidRPr="00A33672">
        <w:rPr>
          <w:rFonts w:ascii="Arial" w:hAnsi="Arial" w:cs="Arial"/>
          <w:sz w:val="22"/>
          <w:szCs w:val="22"/>
        </w:rPr>
        <w:t xml:space="preserve"> </w:t>
      </w:r>
      <w:r w:rsidRPr="00A33672">
        <w:rPr>
          <w:rFonts w:ascii="Arial" w:hAnsi="Arial" w:cs="Arial"/>
          <w:sz w:val="22"/>
          <w:szCs w:val="22"/>
        </w:rPr>
        <w:t>rozwój</w:t>
      </w:r>
      <w:r w:rsidR="00472903" w:rsidRPr="00A33672">
        <w:rPr>
          <w:rFonts w:ascii="Arial" w:hAnsi="Arial" w:cs="Arial"/>
          <w:sz w:val="22"/>
          <w:szCs w:val="22"/>
        </w:rPr>
        <w:t xml:space="preserve"> </w:t>
      </w:r>
      <w:r w:rsidRPr="00A33672">
        <w:rPr>
          <w:rFonts w:ascii="Arial" w:hAnsi="Arial" w:cs="Arial"/>
          <w:sz w:val="22"/>
          <w:szCs w:val="22"/>
        </w:rPr>
        <w:t>dzieci</w:t>
      </w:r>
      <w:r w:rsidR="00472903" w:rsidRPr="00A33672">
        <w:rPr>
          <w:rFonts w:ascii="Arial" w:hAnsi="Arial" w:cs="Arial"/>
          <w:sz w:val="22"/>
          <w:szCs w:val="22"/>
        </w:rPr>
        <w:t xml:space="preserve"> </w:t>
      </w:r>
      <w:r w:rsidRPr="00A33672">
        <w:rPr>
          <w:rFonts w:ascii="Arial" w:hAnsi="Arial" w:cs="Arial"/>
          <w:sz w:val="22"/>
          <w:szCs w:val="22"/>
        </w:rPr>
        <w:t>i</w:t>
      </w:r>
      <w:r w:rsidR="00472903" w:rsidRPr="00A33672">
        <w:rPr>
          <w:rFonts w:ascii="Arial" w:hAnsi="Arial" w:cs="Arial"/>
          <w:sz w:val="22"/>
          <w:szCs w:val="22"/>
        </w:rPr>
        <w:t xml:space="preserve"> </w:t>
      </w:r>
      <w:r w:rsidRPr="00A33672">
        <w:rPr>
          <w:rFonts w:ascii="Arial" w:hAnsi="Arial" w:cs="Arial"/>
          <w:sz w:val="22"/>
          <w:szCs w:val="22"/>
        </w:rPr>
        <w:t>ich</w:t>
      </w:r>
      <w:r w:rsidR="00472903" w:rsidRPr="00A33672">
        <w:rPr>
          <w:rFonts w:ascii="Arial" w:hAnsi="Arial" w:cs="Arial"/>
          <w:sz w:val="22"/>
          <w:szCs w:val="22"/>
        </w:rPr>
        <w:t xml:space="preserve"> </w:t>
      </w:r>
      <w:r w:rsidRPr="00A33672">
        <w:rPr>
          <w:rFonts w:ascii="Arial" w:hAnsi="Arial" w:cs="Arial"/>
          <w:sz w:val="22"/>
          <w:szCs w:val="22"/>
        </w:rPr>
        <w:t>zdolności</w:t>
      </w:r>
      <w:r w:rsidR="00C627D4" w:rsidRPr="00A33672">
        <w:rPr>
          <w:rFonts w:ascii="Arial" w:hAnsi="Arial" w:cs="Arial"/>
          <w:sz w:val="22"/>
          <w:szCs w:val="22"/>
        </w:rPr>
        <w:t xml:space="preserve"> oraz</w:t>
      </w:r>
      <w:r w:rsidR="00472903" w:rsidRPr="00A33672">
        <w:rPr>
          <w:rFonts w:ascii="Arial" w:hAnsi="Arial" w:cs="Arial"/>
          <w:sz w:val="22"/>
          <w:szCs w:val="22"/>
        </w:rPr>
        <w:t xml:space="preserve"> </w:t>
      </w:r>
      <w:r w:rsidRPr="00A33672">
        <w:rPr>
          <w:rFonts w:ascii="Arial" w:hAnsi="Arial" w:cs="Arial"/>
          <w:sz w:val="22"/>
          <w:szCs w:val="22"/>
        </w:rPr>
        <w:t>zainteresowania</w:t>
      </w:r>
      <w:r w:rsidR="00C627D4" w:rsidRPr="00A33672">
        <w:rPr>
          <w:rFonts w:ascii="Arial" w:hAnsi="Arial" w:cs="Arial"/>
          <w:sz w:val="22"/>
          <w:szCs w:val="22"/>
        </w:rPr>
        <w:t>;</w:t>
      </w:r>
    </w:p>
    <w:p w14:paraId="4A333BCF" w14:textId="77777777" w:rsidR="00C627D4" w:rsidRPr="00A33672" w:rsidRDefault="0014054E">
      <w:pPr>
        <w:pStyle w:val="Zwykytekst2"/>
        <w:numPr>
          <w:ilvl w:val="0"/>
          <w:numId w:val="157"/>
        </w:numPr>
        <w:spacing w:line="276" w:lineRule="auto"/>
        <w:contextualSpacing/>
        <w:rPr>
          <w:rFonts w:ascii="Arial" w:hAnsi="Arial" w:cs="Arial"/>
          <w:sz w:val="22"/>
          <w:szCs w:val="22"/>
        </w:rPr>
      </w:pPr>
      <w:r w:rsidRPr="00A33672">
        <w:rPr>
          <w:rFonts w:ascii="Arial" w:hAnsi="Arial" w:cs="Arial"/>
          <w:sz w:val="22"/>
          <w:szCs w:val="22"/>
        </w:rPr>
        <w:t>dąży</w:t>
      </w:r>
      <w:r w:rsidR="00472903" w:rsidRPr="00A33672">
        <w:rPr>
          <w:rFonts w:ascii="Arial" w:hAnsi="Arial" w:cs="Arial"/>
          <w:sz w:val="22"/>
          <w:szCs w:val="22"/>
        </w:rPr>
        <w:t xml:space="preserve"> </w:t>
      </w:r>
      <w:r w:rsidRPr="00A33672">
        <w:rPr>
          <w:rFonts w:ascii="Arial" w:hAnsi="Arial" w:cs="Arial"/>
          <w:sz w:val="22"/>
          <w:szCs w:val="22"/>
        </w:rPr>
        <w:t>do</w:t>
      </w:r>
      <w:r w:rsidR="00472903" w:rsidRPr="00A33672">
        <w:rPr>
          <w:rFonts w:ascii="Arial" w:hAnsi="Arial" w:cs="Arial"/>
          <w:sz w:val="22"/>
          <w:szCs w:val="22"/>
        </w:rPr>
        <w:t xml:space="preserve"> </w:t>
      </w:r>
      <w:r w:rsidRPr="00A33672">
        <w:rPr>
          <w:rFonts w:ascii="Arial" w:hAnsi="Arial" w:cs="Arial"/>
          <w:sz w:val="22"/>
          <w:szCs w:val="22"/>
        </w:rPr>
        <w:t>pobudzania</w:t>
      </w:r>
      <w:r w:rsidR="00472903" w:rsidRPr="00A33672">
        <w:rPr>
          <w:rFonts w:ascii="Arial" w:hAnsi="Arial" w:cs="Arial"/>
          <w:sz w:val="22"/>
          <w:szCs w:val="22"/>
        </w:rPr>
        <w:t xml:space="preserve"> </w:t>
      </w:r>
      <w:r w:rsidRPr="00A33672">
        <w:rPr>
          <w:rFonts w:ascii="Arial" w:hAnsi="Arial" w:cs="Arial"/>
          <w:sz w:val="22"/>
          <w:szCs w:val="22"/>
        </w:rPr>
        <w:t>procesów</w:t>
      </w:r>
      <w:r w:rsidR="00472903" w:rsidRPr="00A33672">
        <w:rPr>
          <w:rFonts w:ascii="Arial" w:hAnsi="Arial" w:cs="Arial"/>
          <w:sz w:val="22"/>
          <w:szCs w:val="22"/>
        </w:rPr>
        <w:t xml:space="preserve"> </w:t>
      </w:r>
      <w:r w:rsidRPr="00A33672">
        <w:rPr>
          <w:rFonts w:ascii="Arial" w:hAnsi="Arial" w:cs="Arial"/>
          <w:sz w:val="22"/>
          <w:szCs w:val="22"/>
        </w:rPr>
        <w:t>rozwojowych,</w:t>
      </w:r>
      <w:r w:rsidR="00472903" w:rsidRPr="00A33672">
        <w:rPr>
          <w:rFonts w:ascii="Arial" w:hAnsi="Arial" w:cs="Arial"/>
          <w:sz w:val="22"/>
          <w:szCs w:val="22"/>
        </w:rPr>
        <w:t xml:space="preserve"> </w:t>
      </w:r>
      <w:r w:rsidRPr="00A33672">
        <w:rPr>
          <w:rFonts w:ascii="Arial" w:hAnsi="Arial" w:cs="Arial"/>
          <w:sz w:val="22"/>
          <w:szCs w:val="22"/>
        </w:rPr>
        <w:t>do</w:t>
      </w:r>
      <w:r w:rsidR="00472903" w:rsidRPr="00A33672">
        <w:rPr>
          <w:rFonts w:ascii="Arial" w:hAnsi="Arial" w:cs="Arial"/>
          <w:sz w:val="22"/>
          <w:szCs w:val="22"/>
        </w:rPr>
        <w:t xml:space="preserve"> </w:t>
      </w:r>
      <w:r w:rsidRPr="00A33672">
        <w:rPr>
          <w:rFonts w:ascii="Arial" w:hAnsi="Arial" w:cs="Arial"/>
          <w:sz w:val="22"/>
          <w:szCs w:val="22"/>
        </w:rPr>
        <w:t>optymalnej</w:t>
      </w:r>
      <w:r w:rsidR="00472903" w:rsidRPr="00A33672">
        <w:rPr>
          <w:rFonts w:ascii="Arial" w:hAnsi="Arial" w:cs="Arial"/>
          <w:sz w:val="22"/>
          <w:szCs w:val="22"/>
        </w:rPr>
        <w:t xml:space="preserve"> </w:t>
      </w:r>
      <w:r w:rsidRPr="00A33672">
        <w:rPr>
          <w:rFonts w:ascii="Arial" w:hAnsi="Arial" w:cs="Arial"/>
          <w:sz w:val="22"/>
          <w:szCs w:val="22"/>
        </w:rPr>
        <w:t>aktywizacji</w:t>
      </w:r>
      <w:r w:rsidR="00472903" w:rsidRPr="00A33672">
        <w:rPr>
          <w:rFonts w:ascii="Arial" w:hAnsi="Arial" w:cs="Arial"/>
          <w:sz w:val="22"/>
          <w:szCs w:val="22"/>
        </w:rPr>
        <w:t xml:space="preserve"> </w:t>
      </w:r>
      <w:r w:rsidRPr="00A33672">
        <w:rPr>
          <w:rFonts w:ascii="Arial" w:hAnsi="Arial" w:cs="Arial"/>
          <w:sz w:val="22"/>
          <w:szCs w:val="22"/>
        </w:rPr>
        <w:t>dzieci</w:t>
      </w:r>
      <w:r w:rsidR="00472903" w:rsidRPr="00A33672">
        <w:rPr>
          <w:rFonts w:ascii="Arial" w:hAnsi="Arial" w:cs="Arial"/>
          <w:sz w:val="22"/>
          <w:szCs w:val="22"/>
        </w:rPr>
        <w:t xml:space="preserve"> </w:t>
      </w:r>
      <w:r w:rsidRPr="00A33672">
        <w:rPr>
          <w:rFonts w:ascii="Arial" w:hAnsi="Arial" w:cs="Arial"/>
          <w:sz w:val="22"/>
          <w:szCs w:val="22"/>
        </w:rPr>
        <w:t>poprzez</w:t>
      </w:r>
      <w:r w:rsidR="00472903" w:rsidRPr="00A33672">
        <w:rPr>
          <w:rFonts w:ascii="Arial" w:hAnsi="Arial" w:cs="Arial"/>
          <w:sz w:val="22"/>
          <w:szCs w:val="22"/>
        </w:rPr>
        <w:t xml:space="preserve"> </w:t>
      </w:r>
      <w:r w:rsidRPr="00A33672">
        <w:rPr>
          <w:rFonts w:ascii="Arial" w:hAnsi="Arial" w:cs="Arial"/>
          <w:sz w:val="22"/>
          <w:szCs w:val="22"/>
        </w:rPr>
        <w:t>wykorzystywanie</w:t>
      </w:r>
      <w:r w:rsidR="00472903" w:rsidRPr="00A33672">
        <w:rPr>
          <w:rFonts w:ascii="Arial" w:hAnsi="Arial" w:cs="Arial"/>
          <w:sz w:val="22"/>
          <w:szCs w:val="22"/>
        </w:rPr>
        <w:t xml:space="preserve"> </w:t>
      </w:r>
      <w:r w:rsidRPr="00A33672">
        <w:rPr>
          <w:rFonts w:ascii="Arial" w:hAnsi="Arial" w:cs="Arial"/>
          <w:sz w:val="22"/>
          <w:szCs w:val="22"/>
        </w:rPr>
        <w:t>ich</w:t>
      </w:r>
      <w:r w:rsidR="00472903" w:rsidRPr="00A33672">
        <w:rPr>
          <w:rFonts w:ascii="Arial" w:hAnsi="Arial" w:cs="Arial"/>
          <w:sz w:val="22"/>
          <w:szCs w:val="22"/>
        </w:rPr>
        <w:t xml:space="preserve"> </w:t>
      </w:r>
      <w:r w:rsidRPr="00A33672">
        <w:rPr>
          <w:rFonts w:ascii="Arial" w:hAnsi="Arial" w:cs="Arial"/>
          <w:sz w:val="22"/>
          <w:szCs w:val="22"/>
        </w:rPr>
        <w:t>własnej</w:t>
      </w:r>
      <w:r w:rsidR="00472903" w:rsidRPr="00A33672">
        <w:rPr>
          <w:rFonts w:ascii="Arial" w:hAnsi="Arial" w:cs="Arial"/>
          <w:sz w:val="22"/>
          <w:szCs w:val="22"/>
        </w:rPr>
        <w:t xml:space="preserve"> </w:t>
      </w:r>
      <w:r w:rsidRPr="00A33672">
        <w:rPr>
          <w:rFonts w:ascii="Arial" w:hAnsi="Arial" w:cs="Arial"/>
          <w:sz w:val="22"/>
          <w:szCs w:val="22"/>
        </w:rPr>
        <w:t>inicjatywy</w:t>
      </w:r>
      <w:r w:rsidR="00C627D4" w:rsidRPr="00A33672">
        <w:rPr>
          <w:rFonts w:ascii="Arial" w:hAnsi="Arial" w:cs="Arial"/>
          <w:sz w:val="22"/>
          <w:szCs w:val="22"/>
        </w:rPr>
        <w:t>;</w:t>
      </w:r>
    </w:p>
    <w:p w14:paraId="31850853" w14:textId="77777777" w:rsidR="00C627D4" w:rsidRPr="00A33672" w:rsidRDefault="0014054E">
      <w:pPr>
        <w:pStyle w:val="Zwykytekst2"/>
        <w:numPr>
          <w:ilvl w:val="0"/>
          <w:numId w:val="157"/>
        </w:numPr>
        <w:spacing w:line="276" w:lineRule="auto"/>
        <w:contextualSpacing/>
        <w:rPr>
          <w:rFonts w:ascii="Arial" w:hAnsi="Arial" w:cs="Arial"/>
          <w:sz w:val="22"/>
          <w:szCs w:val="22"/>
        </w:rPr>
      </w:pPr>
      <w:r w:rsidRPr="00A33672">
        <w:rPr>
          <w:rFonts w:ascii="Arial" w:hAnsi="Arial" w:cs="Arial"/>
          <w:sz w:val="22"/>
          <w:szCs w:val="22"/>
        </w:rPr>
        <w:t>zgodnie</w:t>
      </w:r>
      <w:r w:rsidR="00472903" w:rsidRPr="00A33672">
        <w:rPr>
          <w:rFonts w:ascii="Arial" w:hAnsi="Arial" w:cs="Arial"/>
          <w:sz w:val="22"/>
          <w:szCs w:val="22"/>
        </w:rPr>
        <w:t xml:space="preserve"> </w:t>
      </w:r>
      <w:r w:rsidRPr="00A33672">
        <w:rPr>
          <w:rFonts w:ascii="Arial" w:hAnsi="Arial" w:cs="Arial"/>
          <w:sz w:val="22"/>
          <w:szCs w:val="22"/>
        </w:rPr>
        <w:t>z</w:t>
      </w:r>
      <w:r w:rsidR="00472903" w:rsidRPr="00A33672">
        <w:rPr>
          <w:rFonts w:ascii="Arial" w:hAnsi="Arial" w:cs="Arial"/>
          <w:sz w:val="22"/>
          <w:szCs w:val="22"/>
        </w:rPr>
        <w:t xml:space="preserve"> </w:t>
      </w:r>
      <w:r w:rsidRPr="00A33672">
        <w:rPr>
          <w:rFonts w:ascii="Arial" w:hAnsi="Arial" w:cs="Arial"/>
          <w:sz w:val="22"/>
          <w:szCs w:val="22"/>
        </w:rPr>
        <w:t>zasadą</w:t>
      </w:r>
      <w:r w:rsidR="00472903" w:rsidRPr="00A33672">
        <w:rPr>
          <w:rFonts w:ascii="Arial" w:hAnsi="Arial" w:cs="Arial"/>
          <w:sz w:val="22"/>
          <w:szCs w:val="22"/>
        </w:rPr>
        <w:t xml:space="preserve"> </w:t>
      </w:r>
      <w:r w:rsidRPr="00A33672">
        <w:rPr>
          <w:rFonts w:ascii="Arial" w:hAnsi="Arial" w:cs="Arial"/>
          <w:sz w:val="22"/>
          <w:szCs w:val="22"/>
        </w:rPr>
        <w:t>indywidualizacji</w:t>
      </w:r>
      <w:r w:rsidR="00472903" w:rsidRPr="00A33672">
        <w:rPr>
          <w:rFonts w:ascii="Arial" w:hAnsi="Arial" w:cs="Arial"/>
          <w:sz w:val="22"/>
          <w:szCs w:val="22"/>
        </w:rPr>
        <w:t xml:space="preserve"> </w:t>
      </w:r>
      <w:r w:rsidRPr="00A33672">
        <w:rPr>
          <w:rFonts w:ascii="Arial" w:hAnsi="Arial" w:cs="Arial"/>
          <w:sz w:val="22"/>
          <w:szCs w:val="22"/>
        </w:rPr>
        <w:t>pr</w:t>
      </w:r>
      <w:r w:rsidR="00F4283F" w:rsidRPr="00A33672">
        <w:rPr>
          <w:rFonts w:ascii="Arial" w:hAnsi="Arial" w:cs="Arial"/>
          <w:sz w:val="22"/>
          <w:szCs w:val="22"/>
        </w:rPr>
        <w:t>acy</w:t>
      </w:r>
      <w:r w:rsidR="00472903" w:rsidRPr="00A33672">
        <w:rPr>
          <w:rFonts w:ascii="Arial" w:hAnsi="Arial" w:cs="Arial"/>
          <w:sz w:val="22"/>
          <w:szCs w:val="22"/>
        </w:rPr>
        <w:t xml:space="preserve"> </w:t>
      </w:r>
      <w:r w:rsidR="00F4283F" w:rsidRPr="00A33672">
        <w:rPr>
          <w:rFonts w:ascii="Arial" w:hAnsi="Arial" w:cs="Arial"/>
          <w:sz w:val="22"/>
          <w:szCs w:val="22"/>
        </w:rPr>
        <w:t>i</w:t>
      </w:r>
      <w:r w:rsidR="00472903" w:rsidRPr="00A33672">
        <w:rPr>
          <w:rFonts w:ascii="Arial" w:hAnsi="Arial" w:cs="Arial"/>
          <w:sz w:val="22"/>
          <w:szCs w:val="22"/>
        </w:rPr>
        <w:t xml:space="preserve"> </w:t>
      </w:r>
      <w:r w:rsidR="00F4283F" w:rsidRPr="00A33672">
        <w:rPr>
          <w:rFonts w:ascii="Arial" w:hAnsi="Arial" w:cs="Arial"/>
          <w:sz w:val="22"/>
          <w:szCs w:val="22"/>
        </w:rPr>
        <w:t>podmiotowego</w:t>
      </w:r>
      <w:r w:rsidR="00472903" w:rsidRPr="00A33672">
        <w:rPr>
          <w:rFonts w:ascii="Arial" w:hAnsi="Arial" w:cs="Arial"/>
          <w:sz w:val="22"/>
          <w:szCs w:val="22"/>
        </w:rPr>
        <w:t xml:space="preserve"> </w:t>
      </w:r>
      <w:r w:rsidR="00F4283F" w:rsidRPr="00A33672">
        <w:rPr>
          <w:rFonts w:ascii="Arial" w:hAnsi="Arial" w:cs="Arial"/>
          <w:sz w:val="22"/>
          <w:szCs w:val="22"/>
        </w:rPr>
        <w:t>podejścia</w:t>
      </w:r>
      <w:r w:rsidR="00472903" w:rsidRPr="00A33672">
        <w:rPr>
          <w:rFonts w:ascii="Arial" w:hAnsi="Arial" w:cs="Arial"/>
          <w:sz w:val="22"/>
          <w:szCs w:val="22"/>
        </w:rPr>
        <w:t xml:space="preserve"> </w:t>
      </w:r>
      <w:r w:rsidR="00CF24D6" w:rsidRPr="00A33672">
        <w:rPr>
          <w:rFonts w:ascii="Arial" w:hAnsi="Arial" w:cs="Arial"/>
          <w:sz w:val="22"/>
          <w:szCs w:val="22"/>
        </w:rPr>
        <w:t>do</w:t>
      </w:r>
      <w:r w:rsidR="00472903" w:rsidRPr="00A33672">
        <w:rPr>
          <w:rFonts w:ascii="Arial" w:hAnsi="Arial" w:cs="Arial"/>
          <w:sz w:val="22"/>
          <w:szCs w:val="22"/>
        </w:rPr>
        <w:t xml:space="preserve"> </w:t>
      </w:r>
      <w:r w:rsidR="00F4283F" w:rsidRPr="00A33672">
        <w:rPr>
          <w:rFonts w:ascii="Arial" w:hAnsi="Arial" w:cs="Arial"/>
          <w:sz w:val="22"/>
          <w:szCs w:val="22"/>
        </w:rPr>
        <w:t>dziecka,</w:t>
      </w:r>
      <w:r w:rsidR="00C627D4" w:rsidRPr="00A33672">
        <w:rPr>
          <w:rFonts w:ascii="Arial" w:hAnsi="Arial" w:cs="Arial"/>
          <w:sz w:val="22"/>
          <w:szCs w:val="22"/>
        </w:rPr>
        <w:t xml:space="preserve"> </w:t>
      </w:r>
      <w:r w:rsidR="00F4283F" w:rsidRPr="00A33672">
        <w:rPr>
          <w:rFonts w:ascii="Arial" w:hAnsi="Arial" w:cs="Arial"/>
          <w:sz w:val="22"/>
          <w:szCs w:val="22"/>
        </w:rPr>
        <w:t>otacza</w:t>
      </w:r>
      <w:r w:rsidR="00472903" w:rsidRPr="00A33672">
        <w:rPr>
          <w:rFonts w:ascii="Arial" w:hAnsi="Arial" w:cs="Arial"/>
          <w:sz w:val="22"/>
          <w:szCs w:val="22"/>
        </w:rPr>
        <w:t xml:space="preserve"> </w:t>
      </w:r>
      <w:r w:rsidR="00F4283F" w:rsidRPr="00A33672">
        <w:rPr>
          <w:rFonts w:ascii="Arial" w:hAnsi="Arial" w:cs="Arial"/>
          <w:sz w:val="22"/>
          <w:szCs w:val="22"/>
        </w:rPr>
        <w:t>indywidualną</w:t>
      </w:r>
      <w:r w:rsidR="00472903" w:rsidRPr="00A33672">
        <w:rPr>
          <w:rFonts w:ascii="Arial" w:hAnsi="Arial" w:cs="Arial"/>
          <w:sz w:val="22"/>
          <w:szCs w:val="22"/>
        </w:rPr>
        <w:t xml:space="preserve"> </w:t>
      </w:r>
      <w:r w:rsidR="00F4283F" w:rsidRPr="00A33672">
        <w:rPr>
          <w:rFonts w:ascii="Arial" w:hAnsi="Arial" w:cs="Arial"/>
          <w:sz w:val="22"/>
          <w:szCs w:val="22"/>
        </w:rPr>
        <w:t>opieką</w:t>
      </w:r>
      <w:r w:rsidR="00472903" w:rsidRPr="00A33672">
        <w:rPr>
          <w:rFonts w:ascii="Arial" w:hAnsi="Arial" w:cs="Arial"/>
          <w:sz w:val="22"/>
          <w:szCs w:val="22"/>
        </w:rPr>
        <w:t xml:space="preserve"> </w:t>
      </w:r>
      <w:r w:rsidR="00F4283F" w:rsidRPr="00A33672">
        <w:rPr>
          <w:rFonts w:ascii="Arial" w:hAnsi="Arial" w:cs="Arial"/>
          <w:sz w:val="22"/>
          <w:szCs w:val="22"/>
        </w:rPr>
        <w:t>każde</w:t>
      </w:r>
      <w:r w:rsidR="00472903" w:rsidRPr="00A33672">
        <w:rPr>
          <w:rFonts w:ascii="Arial" w:hAnsi="Arial" w:cs="Arial"/>
          <w:sz w:val="22"/>
          <w:szCs w:val="22"/>
        </w:rPr>
        <w:t xml:space="preserve"> </w:t>
      </w:r>
      <w:r w:rsidR="00BE14B8" w:rsidRPr="00A33672">
        <w:rPr>
          <w:rFonts w:ascii="Arial" w:hAnsi="Arial" w:cs="Arial"/>
          <w:sz w:val="22"/>
          <w:szCs w:val="22"/>
        </w:rPr>
        <w:t>dzieck</w:t>
      </w:r>
      <w:r w:rsidR="00C627D4" w:rsidRPr="00A33672">
        <w:rPr>
          <w:rFonts w:ascii="Arial" w:hAnsi="Arial" w:cs="Arial"/>
          <w:sz w:val="22"/>
          <w:szCs w:val="22"/>
        </w:rPr>
        <w:t>o</w:t>
      </w:r>
      <w:r w:rsidR="00472903" w:rsidRPr="00A33672">
        <w:rPr>
          <w:rFonts w:ascii="Arial" w:hAnsi="Arial" w:cs="Arial"/>
          <w:sz w:val="22"/>
          <w:szCs w:val="22"/>
        </w:rPr>
        <w:t xml:space="preserve"> </w:t>
      </w:r>
      <w:r w:rsidR="00F4283F" w:rsidRPr="00A33672">
        <w:rPr>
          <w:rFonts w:ascii="Arial" w:hAnsi="Arial" w:cs="Arial"/>
          <w:sz w:val="22"/>
          <w:szCs w:val="22"/>
        </w:rPr>
        <w:t>i</w:t>
      </w:r>
      <w:r w:rsidR="00472903" w:rsidRPr="00A33672">
        <w:rPr>
          <w:rFonts w:ascii="Arial" w:hAnsi="Arial" w:cs="Arial"/>
          <w:sz w:val="22"/>
          <w:szCs w:val="22"/>
        </w:rPr>
        <w:t xml:space="preserve"> </w:t>
      </w:r>
      <w:r w:rsidR="00F4283F" w:rsidRPr="00A33672">
        <w:rPr>
          <w:rFonts w:ascii="Arial" w:hAnsi="Arial" w:cs="Arial"/>
          <w:sz w:val="22"/>
          <w:szCs w:val="22"/>
        </w:rPr>
        <w:t>dostosowuje</w:t>
      </w:r>
      <w:r w:rsidR="00472903" w:rsidRPr="00A33672">
        <w:rPr>
          <w:rFonts w:ascii="Arial" w:hAnsi="Arial" w:cs="Arial"/>
          <w:sz w:val="22"/>
          <w:szCs w:val="22"/>
        </w:rPr>
        <w:t xml:space="preserve"> </w:t>
      </w:r>
      <w:r w:rsidR="00F4283F" w:rsidRPr="00A33672">
        <w:rPr>
          <w:rFonts w:ascii="Arial" w:hAnsi="Arial" w:cs="Arial"/>
          <w:sz w:val="22"/>
          <w:szCs w:val="22"/>
        </w:rPr>
        <w:t>metody</w:t>
      </w:r>
      <w:r w:rsidR="00472903" w:rsidRPr="00A33672">
        <w:rPr>
          <w:rFonts w:ascii="Arial" w:hAnsi="Arial" w:cs="Arial"/>
          <w:sz w:val="22"/>
          <w:szCs w:val="22"/>
        </w:rPr>
        <w:t xml:space="preserve"> </w:t>
      </w:r>
      <w:r w:rsidR="00F4283F" w:rsidRPr="00A33672">
        <w:rPr>
          <w:rFonts w:ascii="Arial" w:hAnsi="Arial" w:cs="Arial"/>
          <w:sz w:val="22"/>
          <w:szCs w:val="22"/>
        </w:rPr>
        <w:t>i</w:t>
      </w:r>
      <w:r w:rsidR="00472903" w:rsidRPr="00A33672">
        <w:rPr>
          <w:rFonts w:ascii="Arial" w:hAnsi="Arial" w:cs="Arial"/>
          <w:sz w:val="22"/>
          <w:szCs w:val="22"/>
        </w:rPr>
        <w:t xml:space="preserve"> </w:t>
      </w:r>
      <w:r w:rsidR="00F4283F" w:rsidRPr="00A33672">
        <w:rPr>
          <w:rFonts w:ascii="Arial" w:hAnsi="Arial" w:cs="Arial"/>
          <w:sz w:val="22"/>
          <w:szCs w:val="22"/>
        </w:rPr>
        <w:t>formy</w:t>
      </w:r>
      <w:r w:rsidR="00472903" w:rsidRPr="00A33672">
        <w:rPr>
          <w:rFonts w:ascii="Arial" w:hAnsi="Arial" w:cs="Arial"/>
          <w:sz w:val="22"/>
          <w:szCs w:val="22"/>
        </w:rPr>
        <w:t xml:space="preserve"> </w:t>
      </w:r>
      <w:r w:rsidR="00F4283F" w:rsidRPr="00A33672">
        <w:rPr>
          <w:rFonts w:ascii="Arial" w:hAnsi="Arial" w:cs="Arial"/>
          <w:sz w:val="22"/>
          <w:szCs w:val="22"/>
        </w:rPr>
        <w:t>pracy</w:t>
      </w:r>
      <w:r w:rsidR="00472903" w:rsidRPr="00A33672">
        <w:rPr>
          <w:rFonts w:ascii="Arial" w:hAnsi="Arial" w:cs="Arial"/>
          <w:sz w:val="22"/>
          <w:szCs w:val="22"/>
        </w:rPr>
        <w:t xml:space="preserve"> </w:t>
      </w:r>
      <w:r w:rsidR="00F4283F" w:rsidRPr="00A33672">
        <w:rPr>
          <w:rFonts w:ascii="Arial" w:hAnsi="Arial" w:cs="Arial"/>
          <w:sz w:val="22"/>
          <w:szCs w:val="22"/>
        </w:rPr>
        <w:t>do</w:t>
      </w:r>
      <w:r w:rsidR="00472903" w:rsidRPr="00A33672">
        <w:rPr>
          <w:rFonts w:ascii="Arial" w:hAnsi="Arial" w:cs="Arial"/>
          <w:sz w:val="22"/>
          <w:szCs w:val="22"/>
        </w:rPr>
        <w:t xml:space="preserve"> </w:t>
      </w:r>
      <w:r w:rsidR="00F4283F" w:rsidRPr="00A33672">
        <w:rPr>
          <w:rFonts w:ascii="Arial" w:hAnsi="Arial" w:cs="Arial"/>
          <w:sz w:val="22"/>
          <w:szCs w:val="22"/>
        </w:rPr>
        <w:t>jego</w:t>
      </w:r>
      <w:r w:rsidR="00472903" w:rsidRPr="00A33672">
        <w:rPr>
          <w:rFonts w:ascii="Arial" w:hAnsi="Arial" w:cs="Arial"/>
          <w:sz w:val="22"/>
          <w:szCs w:val="22"/>
        </w:rPr>
        <w:t xml:space="preserve"> </w:t>
      </w:r>
      <w:r w:rsidR="00F4283F" w:rsidRPr="00A33672">
        <w:rPr>
          <w:rFonts w:ascii="Arial" w:hAnsi="Arial" w:cs="Arial"/>
          <w:sz w:val="22"/>
          <w:szCs w:val="22"/>
        </w:rPr>
        <w:t>możliwości</w:t>
      </w:r>
      <w:r w:rsidR="00C627D4" w:rsidRPr="00A33672">
        <w:rPr>
          <w:rFonts w:ascii="Arial" w:hAnsi="Arial" w:cs="Arial"/>
          <w:sz w:val="22"/>
          <w:szCs w:val="22"/>
        </w:rPr>
        <w:t>;</w:t>
      </w:r>
    </w:p>
    <w:p w14:paraId="04D64FFF" w14:textId="77777777" w:rsidR="00C627D4" w:rsidRPr="00A33672" w:rsidRDefault="00F4283F">
      <w:pPr>
        <w:pStyle w:val="Zwykytekst2"/>
        <w:numPr>
          <w:ilvl w:val="0"/>
          <w:numId w:val="157"/>
        </w:numPr>
        <w:spacing w:line="276" w:lineRule="auto"/>
        <w:contextualSpacing/>
        <w:rPr>
          <w:rFonts w:ascii="Arial" w:hAnsi="Arial" w:cs="Arial"/>
          <w:sz w:val="22"/>
          <w:szCs w:val="22"/>
        </w:rPr>
      </w:pPr>
      <w:r w:rsidRPr="00A33672">
        <w:rPr>
          <w:rFonts w:ascii="Arial" w:hAnsi="Arial" w:cs="Arial"/>
          <w:sz w:val="22"/>
          <w:szCs w:val="22"/>
        </w:rPr>
        <w:t>wspiera</w:t>
      </w:r>
      <w:r w:rsidR="00472903" w:rsidRPr="00A33672">
        <w:rPr>
          <w:rFonts w:ascii="Arial" w:hAnsi="Arial" w:cs="Arial"/>
          <w:sz w:val="22"/>
          <w:szCs w:val="22"/>
        </w:rPr>
        <w:t xml:space="preserve"> </w:t>
      </w:r>
      <w:r w:rsidRPr="00A33672">
        <w:rPr>
          <w:rFonts w:ascii="Arial" w:hAnsi="Arial" w:cs="Arial"/>
          <w:sz w:val="22"/>
          <w:szCs w:val="22"/>
        </w:rPr>
        <w:t>rozwój</w:t>
      </w:r>
      <w:r w:rsidR="00472903" w:rsidRPr="00A33672">
        <w:rPr>
          <w:rFonts w:ascii="Arial" w:hAnsi="Arial" w:cs="Arial"/>
          <w:sz w:val="22"/>
          <w:szCs w:val="22"/>
        </w:rPr>
        <w:t xml:space="preserve"> </w:t>
      </w:r>
      <w:r w:rsidRPr="00A33672">
        <w:rPr>
          <w:rFonts w:ascii="Arial" w:hAnsi="Arial" w:cs="Arial"/>
          <w:sz w:val="22"/>
          <w:szCs w:val="22"/>
        </w:rPr>
        <w:t>aktywności</w:t>
      </w:r>
      <w:r w:rsidR="00472903" w:rsidRPr="00A33672">
        <w:rPr>
          <w:rFonts w:ascii="Arial" w:hAnsi="Arial" w:cs="Arial"/>
          <w:sz w:val="22"/>
          <w:szCs w:val="22"/>
        </w:rPr>
        <w:t xml:space="preserve"> </w:t>
      </w:r>
      <w:r w:rsidRPr="00A33672">
        <w:rPr>
          <w:rFonts w:ascii="Arial" w:hAnsi="Arial" w:cs="Arial"/>
          <w:sz w:val="22"/>
          <w:szCs w:val="22"/>
        </w:rPr>
        <w:t>poznawczej</w:t>
      </w:r>
      <w:r w:rsidR="00472903" w:rsidRPr="00A33672">
        <w:rPr>
          <w:rFonts w:ascii="Arial" w:hAnsi="Arial" w:cs="Arial"/>
          <w:sz w:val="22"/>
          <w:szCs w:val="22"/>
        </w:rPr>
        <w:t xml:space="preserve"> </w:t>
      </w:r>
      <w:r w:rsidRPr="00A33672">
        <w:rPr>
          <w:rFonts w:ascii="Arial" w:hAnsi="Arial" w:cs="Arial"/>
          <w:sz w:val="22"/>
          <w:szCs w:val="22"/>
        </w:rPr>
        <w:t>dziecka,</w:t>
      </w:r>
      <w:r w:rsidR="00472903" w:rsidRPr="00A33672">
        <w:rPr>
          <w:rFonts w:ascii="Arial" w:hAnsi="Arial" w:cs="Arial"/>
          <w:sz w:val="22"/>
          <w:szCs w:val="22"/>
        </w:rPr>
        <w:t xml:space="preserve"> </w:t>
      </w:r>
      <w:r w:rsidRPr="00A33672">
        <w:rPr>
          <w:rFonts w:ascii="Arial" w:hAnsi="Arial" w:cs="Arial"/>
          <w:sz w:val="22"/>
          <w:szCs w:val="22"/>
        </w:rPr>
        <w:t>nastawionej</w:t>
      </w:r>
      <w:r w:rsidR="00472903" w:rsidRPr="00A33672">
        <w:rPr>
          <w:rFonts w:ascii="Arial" w:hAnsi="Arial" w:cs="Arial"/>
          <w:sz w:val="22"/>
          <w:szCs w:val="22"/>
        </w:rPr>
        <w:t xml:space="preserve"> </w:t>
      </w:r>
      <w:r w:rsidRPr="00A33672">
        <w:rPr>
          <w:rFonts w:ascii="Arial" w:hAnsi="Arial" w:cs="Arial"/>
          <w:sz w:val="22"/>
          <w:szCs w:val="22"/>
        </w:rPr>
        <w:t>na</w:t>
      </w:r>
      <w:r w:rsidR="00472903" w:rsidRPr="00A33672">
        <w:rPr>
          <w:rFonts w:ascii="Arial" w:hAnsi="Arial" w:cs="Arial"/>
          <w:sz w:val="22"/>
          <w:szCs w:val="22"/>
        </w:rPr>
        <w:t xml:space="preserve"> </w:t>
      </w:r>
      <w:r w:rsidRPr="00A33672">
        <w:rPr>
          <w:rFonts w:ascii="Arial" w:hAnsi="Arial" w:cs="Arial"/>
          <w:sz w:val="22"/>
          <w:szCs w:val="22"/>
        </w:rPr>
        <w:t>poznawanie</w:t>
      </w:r>
      <w:r w:rsidR="00472903" w:rsidRPr="00A33672">
        <w:rPr>
          <w:rFonts w:ascii="Arial" w:hAnsi="Arial" w:cs="Arial"/>
          <w:sz w:val="22"/>
          <w:szCs w:val="22"/>
        </w:rPr>
        <w:t xml:space="preserve"> </w:t>
      </w:r>
      <w:r w:rsidRPr="00A33672">
        <w:rPr>
          <w:rFonts w:ascii="Arial" w:hAnsi="Arial" w:cs="Arial"/>
          <w:sz w:val="22"/>
          <w:szCs w:val="22"/>
        </w:rPr>
        <w:t>samego</w:t>
      </w:r>
      <w:r w:rsidR="00472903" w:rsidRPr="00A33672">
        <w:rPr>
          <w:rFonts w:ascii="Arial" w:hAnsi="Arial" w:cs="Arial"/>
          <w:sz w:val="22"/>
          <w:szCs w:val="22"/>
        </w:rPr>
        <w:t xml:space="preserve"> </w:t>
      </w:r>
      <w:r w:rsidRPr="00A33672">
        <w:rPr>
          <w:rFonts w:ascii="Arial" w:hAnsi="Arial" w:cs="Arial"/>
          <w:sz w:val="22"/>
          <w:szCs w:val="22"/>
        </w:rPr>
        <w:t>siebie</w:t>
      </w:r>
      <w:r w:rsidR="00472903" w:rsidRPr="00A33672">
        <w:rPr>
          <w:rFonts w:ascii="Arial" w:hAnsi="Arial" w:cs="Arial"/>
          <w:sz w:val="22"/>
          <w:szCs w:val="22"/>
        </w:rPr>
        <w:t xml:space="preserve"> </w:t>
      </w:r>
      <w:r w:rsidRPr="00A33672">
        <w:rPr>
          <w:rFonts w:ascii="Arial" w:hAnsi="Arial" w:cs="Arial"/>
          <w:sz w:val="22"/>
          <w:szCs w:val="22"/>
        </w:rPr>
        <w:t>w</w:t>
      </w:r>
      <w:r w:rsidR="00472903" w:rsidRPr="00A33672">
        <w:rPr>
          <w:rFonts w:ascii="Arial" w:hAnsi="Arial" w:cs="Arial"/>
          <w:sz w:val="22"/>
          <w:szCs w:val="22"/>
        </w:rPr>
        <w:t xml:space="preserve"> </w:t>
      </w:r>
      <w:r w:rsidRPr="00A33672">
        <w:rPr>
          <w:rFonts w:ascii="Arial" w:hAnsi="Arial" w:cs="Arial"/>
          <w:sz w:val="22"/>
          <w:szCs w:val="22"/>
        </w:rPr>
        <w:t>otaczającej</w:t>
      </w:r>
      <w:r w:rsidR="00472903" w:rsidRPr="00A33672">
        <w:rPr>
          <w:rFonts w:ascii="Arial" w:hAnsi="Arial" w:cs="Arial"/>
          <w:sz w:val="22"/>
          <w:szCs w:val="22"/>
        </w:rPr>
        <w:t xml:space="preserve"> </w:t>
      </w:r>
      <w:r w:rsidRPr="00A33672">
        <w:rPr>
          <w:rFonts w:ascii="Arial" w:hAnsi="Arial" w:cs="Arial"/>
          <w:sz w:val="22"/>
          <w:szCs w:val="22"/>
        </w:rPr>
        <w:t>rzeczywistości</w:t>
      </w:r>
      <w:r w:rsidR="00472903" w:rsidRPr="00A33672">
        <w:rPr>
          <w:rFonts w:ascii="Arial" w:hAnsi="Arial" w:cs="Arial"/>
          <w:sz w:val="22"/>
          <w:szCs w:val="22"/>
        </w:rPr>
        <w:t xml:space="preserve"> </w:t>
      </w:r>
      <w:r w:rsidRPr="00A33672">
        <w:rPr>
          <w:rFonts w:ascii="Arial" w:hAnsi="Arial" w:cs="Arial"/>
          <w:sz w:val="22"/>
          <w:szCs w:val="22"/>
        </w:rPr>
        <w:t>społeczno-kulturalnej</w:t>
      </w:r>
      <w:r w:rsidR="00472903" w:rsidRPr="00A33672">
        <w:rPr>
          <w:rFonts w:ascii="Arial" w:hAnsi="Arial" w:cs="Arial"/>
          <w:sz w:val="22"/>
          <w:szCs w:val="22"/>
        </w:rPr>
        <w:t xml:space="preserve"> </w:t>
      </w:r>
      <w:r w:rsidRPr="00A33672">
        <w:rPr>
          <w:rFonts w:ascii="Arial" w:hAnsi="Arial" w:cs="Arial"/>
          <w:sz w:val="22"/>
          <w:szCs w:val="22"/>
        </w:rPr>
        <w:t>i</w:t>
      </w:r>
      <w:r w:rsidR="00472903" w:rsidRPr="00A33672">
        <w:rPr>
          <w:rFonts w:ascii="Arial" w:hAnsi="Arial" w:cs="Arial"/>
          <w:sz w:val="22"/>
          <w:szCs w:val="22"/>
        </w:rPr>
        <w:t xml:space="preserve"> </w:t>
      </w:r>
      <w:r w:rsidRPr="00A33672">
        <w:rPr>
          <w:rFonts w:ascii="Arial" w:hAnsi="Arial" w:cs="Arial"/>
          <w:sz w:val="22"/>
          <w:szCs w:val="22"/>
        </w:rPr>
        <w:t>przyrodniczej,</w:t>
      </w:r>
      <w:r w:rsidR="00472903" w:rsidRPr="00A33672">
        <w:rPr>
          <w:rFonts w:ascii="Arial" w:hAnsi="Arial" w:cs="Arial"/>
          <w:sz w:val="22"/>
          <w:szCs w:val="22"/>
        </w:rPr>
        <w:t xml:space="preserve"> </w:t>
      </w:r>
      <w:r w:rsidRPr="00A33672">
        <w:rPr>
          <w:rFonts w:ascii="Arial" w:hAnsi="Arial" w:cs="Arial"/>
          <w:sz w:val="22"/>
          <w:szCs w:val="22"/>
        </w:rPr>
        <w:t>wzbogaconej</w:t>
      </w:r>
      <w:r w:rsidR="00472903" w:rsidRPr="00A33672">
        <w:rPr>
          <w:rFonts w:ascii="Arial" w:hAnsi="Arial" w:cs="Arial"/>
          <w:sz w:val="22"/>
          <w:szCs w:val="22"/>
        </w:rPr>
        <w:t xml:space="preserve"> </w:t>
      </w:r>
      <w:r w:rsidRPr="00A33672">
        <w:rPr>
          <w:rFonts w:ascii="Arial" w:hAnsi="Arial" w:cs="Arial"/>
          <w:sz w:val="22"/>
          <w:szCs w:val="22"/>
        </w:rPr>
        <w:t>o</w:t>
      </w:r>
      <w:r w:rsidR="00472903" w:rsidRPr="00A33672">
        <w:rPr>
          <w:rFonts w:ascii="Arial" w:hAnsi="Arial" w:cs="Arial"/>
          <w:sz w:val="22"/>
          <w:szCs w:val="22"/>
        </w:rPr>
        <w:t xml:space="preserve"> </w:t>
      </w:r>
      <w:r w:rsidRPr="00A33672">
        <w:rPr>
          <w:rFonts w:ascii="Arial" w:hAnsi="Arial" w:cs="Arial"/>
          <w:sz w:val="22"/>
          <w:szCs w:val="22"/>
        </w:rPr>
        <w:t>zasób</w:t>
      </w:r>
      <w:r w:rsidR="00472903" w:rsidRPr="00A33672">
        <w:rPr>
          <w:rFonts w:ascii="Arial" w:hAnsi="Arial" w:cs="Arial"/>
          <w:sz w:val="22"/>
          <w:szCs w:val="22"/>
        </w:rPr>
        <w:t xml:space="preserve"> </w:t>
      </w:r>
      <w:r w:rsidRPr="00A33672">
        <w:rPr>
          <w:rFonts w:ascii="Arial" w:hAnsi="Arial" w:cs="Arial"/>
          <w:sz w:val="22"/>
          <w:szCs w:val="22"/>
        </w:rPr>
        <w:t>własnych</w:t>
      </w:r>
      <w:r w:rsidR="00472903" w:rsidRPr="00A33672">
        <w:rPr>
          <w:rFonts w:ascii="Arial" w:hAnsi="Arial" w:cs="Arial"/>
          <w:sz w:val="22"/>
          <w:szCs w:val="22"/>
        </w:rPr>
        <w:t xml:space="preserve"> </w:t>
      </w:r>
      <w:r w:rsidRPr="00A33672">
        <w:rPr>
          <w:rFonts w:ascii="Arial" w:hAnsi="Arial" w:cs="Arial"/>
          <w:sz w:val="22"/>
          <w:szCs w:val="22"/>
        </w:rPr>
        <w:t>doświadczeń</w:t>
      </w:r>
      <w:r w:rsidR="00C627D4" w:rsidRPr="00A33672">
        <w:rPr>
          <w:rFonts w:ascii="Arial" w:hAnsi="Arial" w:cs="Arial"/>
          <w:sz w:val="22"/>
          <w:szCs w:val="22"/>
        </w:rPr>
        <w:t>;</w:t>
      </w:r>
    </w:p>
    <w:p w14:paraId="7BA6AE7A" w14:textId="5758209F" w:rsidR="00C627D4" w:rsidRPr="00A33672" w:rsidRDefault="00C627D4">
      <w:pPr>
        <w:pStyle w:val="Zwykytekst2"/>
        <w:numPr>
          <w:ilvl w:val="0"/>
          <w:numId w:val="157"/>
        </w:numPr>
        <w:spacing w:line="276" w:lineRule="auto"/>
        <w:contextualSpacing/>
        <w:rPr>
          <w:rFonts w:ascii="Arial" w:hAnsi="Arial" w:cs="Arial"/>
          <w:sz w:val="22"/>
          <w:szCs w:val="22"/>
        </w:rPr>
      </w:pPr>
      <w:r w:rsidRPr="00A33672">
        <w:rPr>
          <w:rFonts w:ascii="Arial" w:hAnsi="Arial" w:cs="Arial"/>
          <w:sz w:val="22"/>
          <w:szCs w:val="22"/>
        </w:rPr>
        <w:t>prowadzi obserwacje pedagogiczną, mającą na celu rozpoznanie i zabezpieczenie potrzeb rozwojowych dzieci oraz dokumentuje te obserwacje:</w:t>
      </w:r>
    </w:p>
    <w:p w14:paraId="3FA92CFF" w14:textId="77777777" w:rsidR="00C627D4" w:rsidRPr="00A33672" w:rsidRDefault="00C627D4">
      <w:pPr>
        <w:pStyle w:val="Zwykytekst2"/>
        <w:numPr>
          <w:ilvl w:val="1"/>
          <w:numId w:val="158"/>
        </w:numPr>
        <w:spacing w:line="276" w:lineRule="auto"/>
        <w:contextualSpacing/>
        <w:rPr>
          <w:rFonts w:ascii="Arial" w:hAnsi="Arial" w:cs="Arial"/>
          <w:sz w:val="22"/>
          <w:szCs w:val="22"/>
        </w:rPr>
      </w:pPr>
      <w:r w:rsidRPr="00A33672">
        <w:rPr>
          <w:rFonts w:ascii="Arial" w:hAnsi="Arial" w:cs="Arial"/>
          <w:sz w:val="22"/>
          <w:szCs w:val="22"/>
        </w:rPr>
        <w:t xml:space="preserve">wstępna obserwacja dziecka prowadzona jest od początku września do końca października; wyniki obserwacji odnotowywane są w standaryzowanych "arkuszach obserwacyjnych" i przechowywane są w archiwum przez okres dwóch lat, </w:t>
      </w:r>
    </w:p>
    <w:p w14:paraId="5830194A" w14:textId="50C76841" w:rsidR="00C627D4" w:rsidRPr="00A33672" w:rsidRDefault="00C627D4">
      <w:pPr>
        <w:pStyle w:val="Zwykytekst2"/>
        <w:numPr>
          <w:ilvl w:val="1"/>
          <w:numId w:val="158"/>
        </w:numPr>
        <w:spacing w:line="276" w:lineRule="auto"/>
        <w:contextualSpacing/>
        <w:rPr>
          <w:rFonts w:ascii="Arial" w:hAnsi="Arial" w:cs="Arial"/>
          <w:sz w:val="22"/>
          <w:szCs w:val="22"/>
        </w:rPr>
      </w:pPr>
      <w:r w:rsidRPr="00A33672">
        <w:rPr>
          <w:rFonts w:ascii="Arial" w:hAnsi="Arial" w:cs="Arial"/>
          <w:sz w:val="22"/>
          <w:szCs w:val="22"/>
        </w:rPr>
        <w:t>z wynikami wstępnej obserwacji nauczyciel zapoznaje rodziców do końca listopada,</w:t>
      </w:r>
    </w:p>
    <w:p w14:paraId="3FF7DED8" w14:textId="7095E61B" w:rsidR="00C627D4" w:rsidRPr="00A33672" w:rsidRDefault="00C627D4">
      <w:pPr>
        <w:pStyle w:val="Zwykytekst2"/>
        <w:numPr>
          <w:ilvl w:val="1"/>
          <w:numId w:val="158"/>
        </w:numPr>
        <w:spacing w:line="276" w:lineRule="auto"/>
        <w:contextualSpacing/>
        <w:rPr>
          <w:rFonts w:ascii="Arial" w:hAnsi="Arial" w:cs="Arial"/>
          <w:sz w:val="22"/>
          <w:szCs w:val="22"/>
        </w:rPr>
      </w:pPr>
      <w:r w:rsidRPr="00A33672">
        <w:rPr>
          <w:rFonts w:ascii="Arial" w:hAnsi="Arial" w:cs="Arial"/>
          <w:sz w:val="22"/>
          <w:szCs w:val="22"/>
        </w:rPr>
        <w:t>na wniosek nauczyciela oraz na podstawie pisemnej zgody obojga rodziców, dziecko u którego stwierdzono zaburzenia rozwojowe lub zachowania, kierowane jest do odpowiedniej poradni psychologiczno-pedagogicznej lub specjalistycznej,</w:t>
      </w:r>
    </w:p>
    <w:p w14:paraId="15264C13" w14:textId="30DC01E7" w:rsidR="00F4283F" w:rsidRPr="00A33672" w:rsidRDefault="00F4283F">
      <w:pPr>
        <w:pStyle w:val="Zwykytekst2"/>
        <w:numPr>
          <w:ilvl w:val="0"/>
          <w:numId w:val="157"/>
        </w:numPr>
        <w:spacing w:line="276" w:lineRule="auto"/>
        <w:contextualSpacing/>
        <w:rPr>
          <w:rFonts w:ascii="Arial" w:hAnsi="Arial" w:cs="Arial"/>
          <w:sz w:val="22"/>
          <w:szCs w:val="22"/>
        </w:rPr>
      </w:pPr>
      <w:r w:rsidRPr="00A33672">
        <w:rPr>
          <w:rFonts w:ascii="Arial" w:hAnsi="Arial" w:cs="Arial"/>
          <w:sz w:val="22"/>
          <w:szCs w:val="22"/>
        </w:rPr>
        <w:lastRenderedPageBreak/>
        <w:t>pr</w:t>
      </w:r>
      <w:r w:rsidR="00C627D4" w:rsidRPr="00A33672">
        <w:rPr>
          <w:rFonts w:ascii="Arial" w:hAnsi="Arial" w:cs="Arial"/>
          <w:sz w:val="22"/>
          <w:szCs w:val="22"/>
        </w:rPr>
        <w:t>zeprowadza</w:t>
      </w:r>
      <w:r w:rsidR="00472903" w:rsidRPr="00A33672">
        <w:rPr>
          <w:rFonts w:ascii="Arial" w:hAnsi="Arial" w:cs="Arial"/>
          <w:sz w:val="22"/>
          <w:szCs w:val="22"/>
        </w:rPr>
        <w:t xml:space="preserve"> </w:t>
      </w:r>
      <w:r w:rsidRPr="00A33672">
        <w:rPr>
          <w:rFonts w:ascii="Arial" w:hAnsi="Arial" w:cs="Arial"/>
          <w:sz w:val="22"/>
          <w:szCs w:val="22"/>
        </w:rPr>
        <w:t>analizę</w:t>
      </w:r>
      <w:r w:rsidR="00472903" w:rsidRPr="00A33672">
        <w:rPr>
          <w:rFonts w:ascii="Arial" w:hAnsi="Arial" w:cs="Arial"/>
          <w:sz w:val="22"/>
          <w:szCs w:val="22"/>
        </w:rPr>
        <w:t xml:space="preserve"> </w:t>
      </w:r>
      <w:r w:rsidR="00036C45" w:rsidRPr="00A33672">
        <w:rPr>
          <w:rFonts w:ascii="Arial" w:hAnsi="Arial" w:cs="Arial"/>
          <w:sz w:val="22"/>
          <w:szCs w:val="22"/>
        </w:rPr>
        <w:t xml:space="preserve">i ocenę </w:t>
      </w:r>
      <w:r w:rsidRPr="00A33672">
        <w:rPr>
          <w:rFonts w:ascii="Arial" w:hAnsi="Arial" w:cs="Arial"/>
          <w:sz w:val="22"/>
          <w:szCs w:val="22"/>
        </w:rPr>
        <w:t>gotowości</w:t>
      </w:r>
      <w:r w:rsidR="00472903" w:rsidRPr="00A33672">
        <w:rPr>
          <w:rFonts w:ascii="Arial" w:hAnsi="Arial" w:cs="Arial"/>
          <w:sz w:val="22"/>
          <w:szCs w:val="22"/>
        </w:rPr>
        <w:t xml:space="preserve"> </w:t>
      </w:r>
      <w:r w:rsidRPr="00A33672">
        <w:rPr>
          <w:rFonts w:ascii="Arial" w:hAnsi="Arial" w:cs="Arial"/>
          <w:sz w:val="22"/>
          <w:szCs w:val="22"/>
        </w:rPr>
        <w:t>dziecka</w:t>
      </w:r>
      <w:r w:rsidR="00472903" w:rsidRPr="00A33672">
        <w:rPr>
          <w:rFonts w:ascii="Arial" w:hAnsi="Arial" w:cs="Arial"/>
          <w:sz w:val="22"/>
          <w:szCs w:val="22"/>
        </w:rPr>
        <w:t xml:space="preserve"> </w:t>
      </w:r>
      <w:r w:rsidRPr="00A33672">
        <w:rPr>
          <w:rFonts w:ascii="Arial" w:hAnsi="Arial" w:cs="Arial"/>
          <w:sz w:val="22"/>
          <w:szCs w:val="22"/>
        </w:rPr>
        <w:t>do</w:t>
      </w:r>
      <w:r w:rsidR="00472903" w:rsidRPr="00A33672">
        <w:rPr>
          <w:rFonts w:ascii="Arial" w:hAnsi="Arial" w:cs="Arial"/>
          <w:sz w:val="22"/>
          <w:szCs w:val="22"/>
        </w:rPr>
        <w:t xml:space="preserve"> </w:t>
      </w:r>
      <w:r w:rsidRPr="00A33672">
        <w:rPr>
          <w:rFonts w:ascii="Arial" w:hAnsi="Arial" w:cs="Arial"/>
          <w:sz w:val="22"/>
          <w:szCs w:val="22"/>
        </w:rPr>
        <w:t>podjęcia</w:t>
      </w:r>
      <w:r w:rsidR="00472903" w:rsidRPr="00A33672">
        <w:rPr>
          <w:rFonts w:ascii="Arial" w:hAnsi="Arial" w:cs="Arial"/>
          <w:sz w:val="22"/>
          <w:szCs w:val="22"/>
        </w:rPr>
        <w:t xml:space="preserve"> </w:t>
      </w:r>
      <w:r w:rsidRPr="00A33672">
        <w:rPr>
          <w:rFonts w:ascii="Arial" w:hAnsi="Arial" w:cs="Arial"/>
          <w:sz w:val="22"/>
          <w:szCs w:val="22"/>
        </w:rPr>
        <w:t>nauki</w:t>
      </w:r>
      <w:r w:rsidR="00472903" w:rsidRPr="00A33672">
        <w:rPr>
          <w:rFonts w:ascii="Arial" w:hAnsi="Arial" w:cs="Arial"/>
          <w:sz w:val="22"/>
          <w:szCs w:val="22"/>
        </w:rPr>
        <w:t xml:space="preserve"> </w:t>
      </w:r>
      <w:r w:rsidRPr="00A33672">
        <w:rPr>
          <w:rFonts w:ascii="Arial" w:hAnsi="Arial" w:cs="Arial"/>
          <w:sz w:val="22"/>
          <w:szCs w:val="22"/>
        </w:rPr>
        <w:t>w</w:t>
      </w:r>
      <w:r w:rsidR="00472903" w:rsidRPr="00A33672">
        <w:rPr>
          <w:rFonts w:ascii="Arial" w:hAnsi="Arial" w:cs="Arial"/>
          <w:sz w:val="22"/>
          <w:szCs w:val="22"/>
        </w:rPr>
        <w:t xml:space="preserve"> </w:t>
      </w:r>
      <w:r w:rsidRPr="00A33672">
        <w:rPr>
          <w:rFonts w:ascii="Arial" w:hAnsi="Arial" w:cs="Arial"/>
          <w:sz w:val="22"/>
          <w:szCs w:val="22"/>
        </w:rPr>
        <w:t>szkole</w:t>
      </w:r>
      <w:r w:rsidR="00472903" w:rsidRPr="00A33672">
        <w:rPr>
          <w:rFonts w:ascii="Arial" w:hAnsi="Arial" w:cs="Arial"/>
          <w:sz w:val="22"/>
          <w:szCs w:val="22"/>
        </w:rPr>
        <w:t xml:space="preserve"> </w:t>
      </w:r>
      <w:r w:rsidRPr="00A33672">
        <w:rPr>
          <w:rFonts w:ascii="Arial" w:hAnsi="Arial" w:cs="Arial"/>
          <w:sz w:val="22"/>
          <w:szCs w:val="22"/>
        </w:rPr>
        <w:t>(diagnoza</w:t>
      </w:r>
      <w:r w:rsidR="00472903" w:rsidRPr="00A33672">
        <w:rPr>
          <w:rFonts w:ascii="Arial" w:hAnsi="Arial" w:cs="Arial"/>
          <w:sz w:val="22"/>
          <w:szCs w:val="22"/>
        </w:rPr>
        <w:t xml:space="preserve"> </w:t>
      </w:r>
      <w:r w:rsidRPr="00A33672">
        <w:rPr>
          <w:rFonts w:ascii="Arial" w:hAnsi="Arial" w:cs="Arial"/>
          <w:sz w:val="22"/>
          <w:szCs w:val="22"/>
        </w:rPr>
        <w:t>przedszkolna)</w:t>
      </w:r>
      <w:r w:rsidR="00472903" w:rsidRPr="00A33672">
        <w:rPr>
          <w:rFonts w:ascii="Arial" w:hAnsi="Arial" w:cs="Arial"/>
          <w:sz w:val="22"/>
          <w:szCs w:val="22"/>
        </w:rPr>
        <w:t xml:space="preserve"> </w:t>
      </w:r>
      <w:r w:rsidR="00036C45" w:rsidRPr="00A33672">
        <w:rPr>
          <w:rFonts w:ascii="Arial" w:hAnsi="Arial" w:cs="Arial"/>
          <w:sz w:val="22"/>
          <w:szCs w:val="22"/>
        </w:rPr>
        <w:t>w</w:t>
      </w:r>
      <w:r w:rsidR="00472903" w:rsidRPr="00A33672">
        <w:rPr>
          <w:rFonts w:ascii="Arial" w:hAnsi="Arial" w:cs="Arial"/>
          <w:sz w:val="22"/>
          <w:szCs w:val="22"/>
        </w:rPr>
        <w:t xml:space="preserve"> </w:t>
      </w:r>
      <w:r w:rsidRPr="00A33672">
        <w:rPr>
          <w:rFonts w:ascii="Arial" w:hAnsi="Arial" w:cs="Arial"/>
          <w:sz w:val="22"/>
          <w:szCs w:val="22"/>
        </w:rPr>
        <w:t>roku</w:t>
      </w:r>
      <w:r w:rsidR="00472903" w:rsidRPr="00A33672">
        <w:rPr>
          <w:rFonts w:ascii="Arial" w:hAnsi="Arial" w:cs="Arial"/>
          <w:sz w:val="22"/>
          <w:szCs w:val="22"/>
        </w:rPr>
        <w:t xml:space="preserve"> </w:t>
      </w:r>
      <w:r w:rsidRPr="00A33672">
        <w:rPr>
          <w:rFonts w:ascii="Arial" w:hAnsi="Arial" w:cs="Arial"/>
          <w:sz w:val="22"/>
          <w:szCs w:val="22"/>
        </w:rPr>
        <w:t>poprzedzając</w:t>
      </w:r>
      <w:r w:rsidR="00036C45" w:rsidRPr="00A33672">
        <w:rPr>
          <w:rFonts w:ascii="Arial" w:hAnsi="Arial" w:cs="Arial"/>
          <w:sz w:val="22"/>
          <w:szCs w:val="22"/>
        </w:rPr>
        <w:t>ym</w:t>
      </w:r>
      <w:r w:rsidR="00472903" w:rsidRPr="00A33672">
        <w:rPr>
          <w:rFonts w:ascii="Arial" w:hAnsi="Arial" w:cs="Arial"/>
          <w:sz w:val="22"/>
          <w:szCs w:val="22"/>
        </w:rPr>
        <w:t xml:space="preserve"> </w:t>
      </w:r>
      <w:r w:rsidRPr="00A33672">
        <w:rPr>
          <w:rFonts w:ascii="Arial" w:hAnsi="Arial" w:cs="Arial"/>
          <w:sz w:val="22"/>
          <w:szCs w:val="22"/>
        </w:rPr>
        <w:t>rozpoczęcie</w:t>
      </w:r>
      <w:r w:rsidR="00472903" w:rsidRPr="00A33672">
        <w:rPr>
          <w:rFonts w:ascii="Arial" w:hAnsi="Arial" w:cs="Arial"/>
          <w:sz w:val="22"/>
          <w:szCs w:val="22"/>
        </w:rPr>
        <w:t xml:space="preserve"> </w:t>
      </w:r>
      <w:r w:rsidRPr="00A33672">
        <w:rPr>
          <w:rFonts w:ascii="Arial" w:hAnsi="Arial" w:cs="Arial"/>
          <w:sz w:val="22"/>
          <w:szCs w:val="22"/>
        </w:rPr>
        <w:t>przez</w:t>
      </w:r>
      <w:r w:rsidR="00472903" w:rsidRPr="00A33672">
        <w:rPr>
          <w:rFonts w:ascii="Arial" w:hAnsi="Arial" w:cs="Arial"/>
          <w:sz w:val="22"/>
          <w:szCs w:val="22"/>
        </w:rPr>
        <w:t xml:space="preserve"> </w:t>
      </w:r>
      <w:r w:rsidRPr="00A33672">
        <w:rPr>
          <w:rFonts w:ascii="Arial" w:hAnsi="Arial" w:cs="Arial"/>
          <w:sz w:val="22"/>
          <w:szCs w:val="22"/>
        </w:rPr>
        <w:t>dziecko</w:t>
      </w:r>
      <w:r w:rsidR="00472903" w:rsidRPr="00A33672">
        <w:rPr>
          <w:rFonts w:ascii="Arial" w:hAnsi="Arial" w:cs="Arial"/>
          <w:sz w:val="22"/>
          <w:szCs w:val="22"/>
        </w:rPr>
        <w:t xml:space="preserve"> </w:t>
      </w:r>
      <w:r w:rsidRPr="00A33672">
        <w:rPr>
          <w:rFonts w:ascii="Arial" w:hAnsi="Arial" w:cs="Arial"/>
          <w:sz w:val="22"/>
          <w:szCs w:val="22"/>
        </w:rPr>
        <w:t>nauki</w:t>
      </w:r>
      <w:r w:rsidR="00472903" w:rsidRPr="00A33672">
        <w:rPr>
          <w:rFonts w:ascii="Arial" w:hAnsi="Arial" w:cs="Arial"/>
          <w:sz w:val="22"/>
          <w:szCs w:val="22"/>
        </w:rPr>
        <w:t xml:space="preserve"> </w:t>
      </w:r>
      <w:r w:rsidR="00C627D4" w:rsidRPr="00A33672">
        <w:rPr>
          <w:rFonts w:ascii="Arial" w:hAnsi="Arial" w:cs="Arial"/>
          <w:sz w:val="22"/>
          <w:szCs w:val="22"/>
        </w:rPr>
        <w:br/>
      </w:r>
      <w:r w:rsidRPr="00A33672">
        <w:rPr>
          <w:rFonts w:ascii="Arial" w:hAnsi="Arial" w:cs="Arial"/>
          <w:sz w:val="22"/>
          <w:szCs w:val="22"/>
        </w:rPr>
        <w:t>w</w:t>
      </w:r>
      <w:r w:rsidR="00472903" w:rsidRPr="00A33672">
        <w:rPr>
          <w:rFonts w:ascii="Arial" w:hAnsi="Arial" w:cs="Arial"/>
          <w:sz w:val="22"/>
          <w:szCs w:val="22"/>
        </w:rPr>
        <w:t xml:space="preserve"> </w:t>
      </w:r>
      <w:r w:rsidRPr="00A33672">
        <w:rPr>
          <w:rFonts w:ascii="Arial" w:hAnsi="Arial" w:cs="Arial"/>
          <w:sz w:val="22"/>
          <w:szCs w:val="22"/>
        </w:rPr>
        <w:t>klasie</w:t>
      </w:r>
      <w:r w:rsidR="00472903" w:rsidRPr="00A33672">
        <w:rPr>
          <w:rFonts w:ascii="Arial" w:hAnsi="Arial" w:cs="Arial"/>
          <w:sz w:val="22"/>
          <w:szCs w:val="22"/>
        </w:rPr>
        <w:t xml:space="preserve"> </w:t>
      </w:r>
      <w:r w:rsidRPr="00A33672">
        <w:rPr>
          <w:rFonts w:ascii="Arial" w:hAnsi="Arial" w:cs="Arial"/>
          <w:sz w:val="22"/>
          <w:szCs w:val="22"/>
        </w:rPr>
        <w:t>I</w:t>
      </w:r>
      <w:r w:rsidR="00472903" w:rsidRPr="00A33672">
        <w:rPr>
          <w:rFonts w:ascii="Arial" w:hAnsi="Arial" w:cs="Arial"/>
          <w:sz w:val="22"/>
          <w:szCs w:val="22"/>
        </w:rPr>
        <w:t xml:space="preserve"> </w:t>
      </w:r>
      <w:r w:rsidRPr="00A33672">
        <w:rPr>
          <w:rFonts w:ascii="Arial" w:hAnsi="Arial" w:cs="Arial"/>
          <w:sz w:val="22"/>
          <w:szCs w:val="22"/>
        </w:rPr>
        <w:t>szkoły</w:t>
      </w:r>
      <w:r w:rsidR="00472903" w:rsidRPr="00A33672">
        <w:rPr>
          <w:rFonts w:ascii="Arial" w:hAnsi="Arial" w:cs="Arial"/>
          <w:sz w:val="22"/>
          <w:szCs w:val="22"/>
        </w:rPr>
        <w:t xml:space="preserve"> </w:t>
      </w:r>
      <w:r w:rsidRPr="00A33672">
        <w:rPr>
          <w:rFonts w:ascii="Arial" w:hAnsi="Arial" w:cs="Arial"/>
          <w:sz w:val="22"/>
          <w:szCs w:val="22"/>
        </w:rPr>
        <w:t>podstawowej</w:t>
      </w:r>
      <w:r w:rsidR="00472903" w:rsidRPr="00A33672">
        <w:rPr>
          <w:rFonts w:ascii="Arial" w:hAnsi="Arial" w:cs="Arial"/>
          <w:sz w:val="22"/>
          <w:szCs w:val="22"/>
        </w:rPr>
        <w:t xml:space="preserve"> </w:t>
      </w:r>
      <w:r w:rsidR="00036C45" w:rsidRPr="00A33672">
        <w:rPr>
          <w:rFonts w:ascii="Arial" w:hAnsi="Arial" w:cs="Arial"/>
          <w:sz w:val="22"/>
          <w:szCs w:val="22"/>
        </w:rPr>
        <w:t>i przygotowuje pisemną informację o gotowości szkolnej dziecka, którą przekazuje rodzicom do 30 kwietnia.</w:t>
      </w:r>
    </w:p>
    <w:p w14:paraId="5FEE1450" w14:textId="77777777" w:rsidR="00036C45" w:rsidRPr="00A33672" w:rsidRDefault="00036C45">
      <w:pPr>
        <w:pStyle w:val="Zwykytekst2"/>
        <w:numPr>
          <w:ilvl w:val="0"/>
          <w:numId w:val="156"/>
        </w:numPr>
        <w:spacing w:line="276" w:lineRule="auto"/>
        <w:ind w:left="284" w:hanging="284"/>
        <w:contextualSpacing/>
        <w:rPr>
          <w:rFonts w:ascii="Arial" w:hAnsi="Arial" w:cs="Arial"/>
          <w:sz w:val="22"/>
          <w:szCs w:val="22"/>
        </w:rPr>
      </w:pPr>
      <w:r w:rsidRPr="00A33672">
        <w:rPr>
          <w:rFonts w:ascii="Arial" w:hAnsi="Arial" w:cs="Arial"/>
          <w:sz w:val="22"/>
          <w:szCs w:val="22"/>
        </w:rPr>
        <w:t>Nauczyciel udziela dzieciom pomocy psychologiczno-pedagogicznej w trakcie bieżącej pracy, na podstawie rozpoznanych indywidualnych potrzeb rozwojowych i edukacyjnych oraz możliwości psychofizycznych dziecka.</w:t>
      </w:r>
    </w:p>
    <w:p w14:paraId="5265DAB3" w14:textId="4DDF1361" w:rsidR="00036C45" w:rsidRPr="00A33672" w:rsidRDefault="00036C45">
      <w:pPr>
        <w:pStyle w:val="Zwykytekst2"/>
        <w:numPr>
          <w:ilvl w:val="0"/>
          <w:numId w:val="156"/>
        </w:numPr>
        <w:spacing w:line="276" w:lineRule="auto"/>
        <w:ind w:left="284" w:hanging="284"/>
        <w:contextualSpacing/>
        <w:rPr>
          <w:rFonts w:ascii="Arial" w:hAnsi="Arial" w:cs="Arial"/>
          <w:sz w:val="22"/>
          <w:szCs w:val="22"/>
        </w:rPr>
      </w:pPr>
      <w:r w:rsidRPr="00A33672">
        <w:rPr>
          <w:rFonts w:ascii="Arial" w:hAnsi="Arial" w:cs="Arial"/>
          <w:sz w:val="22"/>
          <w:szCs w:val="22"/>
        </w:rPr>
        <w:t>Nauczyciel informuje dyrektora o konieczności objęcia dziecka specjalistyczną pomocą psychologiczno-pedagogiczną.</w:t>
      </w:r>
    </w:p>
    <w:p w14:paraId="4B8E38CC" w14:textId="4D9D987B" w:rsidR="00036C45" w:rsidRPr="00A33672" w:rsidRDefault="00036C45">
      <w:pPr>
        <w:pStyle w:val="Zwykytekst2"/>
        <w:numPr>
          <w:ilvl w:val="0"/>
          <w:numId w:val="156"/>
        </w:numPr>
        <w:spacing w:line="276" w:lineRule="auto"/>
        <w:ind w:left="284" w:hanging="284"/>
        <w:contextualSpacing/>
        <w:rPr>
          <w:rFonts w:ascii="Arial" w:hAnsi="Arial" w:cs="Arial"/>
          <w:sz w:val="22"/>
          <w:szCs w:val="22"/>
        </w:rPr>
      </w:pPr>
      <w:r w:rsidRPr="00A33672">
        <w:rPr>
          <w:rFonts w:ascii="Arial" w:hAnsi="Arial" w:cs="Arial"/>
          <w:sz w:val="22"/>
          <w:szCs w:val="22"/>
        </w:rPr>
        <w:t>Nauczyciel współpracuje ze specjalistami świadczącymi pomoc psychologiczno- pedagogiczną, opiekę zdrowotną i inną, w celu minimalizowania skutków zaburzeń rozwojowych i zachowania dziecka.</w:t>
      </w:r>
      <w:r w:rsidRPr="00A33672">
        <w:rPr>
          <w:rFonts w:ascii="Arial" w:hAnsi="Arial" w:cs="Arial"/>
          <w:b/>
          <w:bCs/>
          <w:sz w:val="22"/>
          <w:szCs w:val="22"/>
        </w:rPr>
        <w:t xml:space="preserve"> </w:t>
      </w:r>
    </w:p>
    <w:p w14:paraId="3F675DC9" w14:textId="2B048346" w:rsidR="00CB6468" w:rsidRPr="00A33672" w:rsidRDefault="00036C45">
      <w:pPr>
        <w:pStyle w:val="Zwykytekst2"/>
        <w:numPr>
          <w:ilvl w:val="0"/>
          <w:numId w:val="156"/>
        </w:numPr>
        <w:spacing w:line="276" w:lineRule="auto"/>
        <w:ind w:left="284" w:hanging="284"/>
        <w:contextualSpacing/>
        <w:rPr>
          <w:rFonts w:ascii="Arial" w:hAnsi="Arial" w:cs="Arial"/>
          <w:sz w:val="22"/>
          <w:szCs w:val="22"/>
        </w:rPr>
      </w:pPr>
      <w:r w:rsidRPr="00A33672">
        <w:rPr>
          <w:rFonts w:ascii="Arial" w:hAnsi="Arial" w:cs="Arial"/>
          <w:sz w:val="22"/>
          <w:szCs w:val="22"/>
        </w:rPr>
        <w:t>Nauczyciel prowadzi dokumentację przebiegu nauczania, zgodnie z odrębnymi przepisami, oraz inną dokumentację, w tym:</w:t>
      </w:r>
    </w:p>
    <w:p w14:paraId="7B85D077" w14:textId="7E43A65F" w:rsidR="00CB6468" w:rsidRPr="00A33672" w:rsidRDefault="00CB6468">
      <w:pPr>
        <w:pStyle w:val="Akapitzlist"/>
        <w:numPr>
          <w:ilvl w:val="0"/>
          <w:numId w:val="159"/>
        </w:numPr>
        <w:contextualSpacing/>
        <w:rPr>
          <w:rFonts w:ascii="Arial" w:hAnsi="Arial" w:cs="Arial"/>
        </w:rPr>
      </w:pPr>
      <w:r w:rsidRPr="00A33672">
        <w:rPr>
          <w:rFonts w:ascii="Arial" w:hAnsi="Arial" w:cs="Arial"/>
        </w:rPr>
        <w:t>dziennik zajęć</w:t>
      </w:r>
      <w:r w:rsidR="00255440" w:rsidRPr="00A33672">
        <w:rPr>
          <w:rFonts w:ascii="Arial" w:hAnsi="Arial" w:cs="Arial"/>
        </w:rPr>
        <w:t xml:space="preserve"> przedszkolnych;</w:t>
      </w:r>
    </w:p>
    <w:p w14:paraId="00BFD75E" w14:textId="3ACCC584" w:rsidR="00CB6468" w:rsidRPr="00A33672" w:rsidRDefault="00CB6468">
      <w:pPr>
        <w:pStyle w:val="Akapitzlist"/>
        <w:numPr>
          <w:ilvl w:val="0"/>
          <w:numId w:val="159"/>
        </w:numPr>
        <w:contextualSpacing/>
        <w:rPr>
          <w:rFonts w:ascii="Arial" w:hAnsi="Arial" w:cs="Arial"/>
        </w:rPr>
      </w:pPr>
      <w:r w:rsidRPr="00A33672">
        <w:rPr>
          <w:rFonts w:ascii="Arial" w:hAnsi="Arial" w:cs="Arial"/>
        </w:rPr>
        <w:t>miesięczne plany pracy</w:t>
      </w:r>
      <w:r w:rsidR="00255440" w:rsidRPr="00A33672">
        <w:rPr>
          <w:rFonts w:ascii="Arial" w:hAnsi="Arial" w:cs="Arial"/>
        </w:rPr>
        <w:t xml:space="preserve"> dydaktyczno-wychowawczej;</w:t>
      </w:r>
    </w:p>
    <w:p w14:paraId="5AB5DC4E" w14:textId="0452883F" w:rsidR="00CB6468" w:rsidRPr="00A33672" w:rsidRDefault="00CB6468">
      <w:pPr>
        <w:pStyle w:val="Akapitzlist"/>
        <w:numPr>
          <w:ilvl w:val="0"/>
          <w:numId w:val="159"/>
        </w:numPr>
        <w:contextualSpacing/>
        <w:rPr>
          <w:rFonts w:ascii="Arial" w:hAnsi="Arial" w:cs="Arial"/>
        </w:rPr>
      </w:pPr>
      <w:r w:rsidRPr="00A33672">
        <w:rPr>
          <w:rFonts w:ascii="Arial" w:hAnsi="Arial" w:cs="Arial"/>
        </w:rPr>
        <w:t>arkusze diagnostyczne dziecka 6 letniego i karty obserwacji dzieci 3, 4</w:t>
      </w:r>
      <w:r w:rsidR="00255440" w:rsidRPr="00A33672">
        <w:rPr>
          <w:rFonts w:ascii="Arial" w:hAnsi="Arial" w:cs="Arial"/>
        </w:rPr>
        <w:t>, 5</w:t>
      </w:r>
      <w:r w:rsidRPr="00A33672">
        <w:rPr>
          <w:rFonts w:ascii="Arial" w:hAnsi="Arial" w:cs="Arial"/>
        </w:rPr>
        <w:t xml:space="preserve"> letnich</w:t>
      </w:r>
      <w:r w:rsidR="00255440" w:rsidRPr="00A33672">
        <w:rPr>
          <w:rFonts w:ascii="Arial" w:hAnsi="Arial" w:cs="Arial"/>
        </w:rPr>
        <w:t>;</w:t>
      </w:r>
    </w:p>
    <w:p w14:paraId="6D418491" w14:textId="6F466E0C" w:rsidR="00255440" w:rsidRPr="00A33672" w:rsidRDefault="00255440">
      <w:pPr>
        <w:pStyle w:val="Akapitzlist"/>
        <w:numPr>
          <w:ilvl w:val="0"/>
          <w:numId w:val="159"/>
        </w:numPr>
        <w:contextualSpacing/>
        <w:rPr>
          <w:rFonts w:ascii="Arial" w:hAnsi="Arial" w:cs="Arial"/>
        </w:rPr>
      </w:pPr>
      <w:r w:rsidRPr="00A33672">
        <w:rPr>
          <w:rFonts w:ascii="Arial" w:hAnsi="Arial" w:cs="Arial"/>
        </w:rPr>
        <w:t>dokumentację wyjść i wycieczek;</w:t>
      </w:r>
    </w:p>
    <w:p w14:paraId="1B358545" w14:textId="560C7121" w:rsidR="00255440" w:rsidRPr="00A33672" w:rsidRDefault="00255440">
      <w:pPr>
        <w:pStyle w:val="Akapitzlist"/>
        <w:numPr>
          <w:ilvl w:val="0"/>
          <w:numId w:val="159"/>
        </w:numPr>
        <w:contextualSpacing/>
        <w:rPr>
          <w:rFonts w:ascii="Arial" w:hAnsi="Arial" w:cs="Arial"/>
        </w:rPr>
      </w:pPr>
      <w:r w:rsidRPr="00A33672">
        <w:rPr>
          <w:rFonts w:ascii="Arial" w:hAnsi="Arial" w:cs="Arial"/>
        </w:rPr>
        <w:t>teczki dzieci objętych pomocą psychologiczno-pedagogiczną w trakcie bieżącej pracy.</w:t>
      </w:r>
    </w:p>
    <w:p w14:paraId="0507904A" w14:textId="20A4BFA1" w:rsidR="009E6508" w:rsidRPr="00A33672" w:rsidRDefault="009E6508">
      <w:pPr>
        <w:pStyle w:val="Akapitzlist"/>
        <w:numPr>
          <w:ilvl w:val="0"/>
          <w:numId w:val="156"/>
        </w:numPr>
        <w:ind w:left="284" w:hanging="284"/>
        <w:contextualSpacing/>
        <w:rPr>
          <w:rFonts w:ascii="Arial" w:hAnsi="Arial" w:cs="Arial"/>
          <w:b/>
        </w:rPr>
      </w:pPr>
      <w:r w:rsidRPr="00A33672">
        <w:rPr>
          <w:rFonts w:ascii="Arial" w:hAnsi="Arial" w:cs="Arial"/>
        </w:rPr>
        <w:t>Początkującego nauczyciela dyrektor powierza opiece i doradztwu doświadczonego nauczyciela szkoły, zapoznaje go z zapleczem pomocy dydaktycznych oraz gwarantuje dostęp do fachowej literatury pedagogicznej.</w:t>
      </w:r>
    </w:p>
    <w:p w14:paraId="789F9758" w14:textId="1470E431" w:rsidR="0014054E" w:rsidRPr="00A33672" w:rsidRDefault="0014054E" w:rsidP="007D2CFE">
      <w:pPr>
        <w:spacing w:line="276" w:lineRule="auto"/>
        <w:ind w:left="284" w:hanging="284"/>
        <w:contextualSpacing/>
        <w:rPr>
          <w:rFonts w:ascii="Arial" w:hAnsi="Arial" w:cs="Arial"/>
          <w:b/>
          <w:sz w:val="22"/>
          <w:szCs w:val="22"/>
        </w:rPr>
      </w:pPr>
      <w:r w:rsidRPr="00A33672">
        <w:rPr>
          <w:rFonts w:ascii="Arial" w:hAnsi="Arial" w:cs="Arial"/>
          <w:b/>
          <w:sz w:val="22"/>
          <w:szCs w:val="22"/>
        </w:rPr>
        <w:t>§</w:t>
      </w:r>
      <w:r w:rsidR="00472903" w:rsidRPr="00A33672">
        <w:rPr>
          <w:rFonts w:ascii="Arial" w:hAnsi="Arial" w:cs="Arial"/>
          <w:b/>
          <w:sz w:val="22"/>
          <w:szCs w:val="22"/>
        </w:rPr>
        <w:t xml:space="preserve"> </w:t>
      </w:r>
      <w:r w:rsidR="00EF0EAD" w:rsidRPr="00A33672">
        <w:rPr>
          <w:rFonts w:ascii="Arial" w:hAnsi="Arial" w:cs="Arial"/>
          <w:b/>
          <w:sz w:val="22"/>
          <w:szCs w:val="22"/>
        </w:rPr>
        <w:t>71</w:t>
      </w:r>
      <w:r w:rsidR="006106F8" w:rsidRPr="00A33672">
        <w:rPr>
          <w:rFonts w:ascii="Arial" w:hAnsi="Arial" w:cs="Arial"/>
          <w:b/>
          <w:sz w:val="22"/>
          <w:szCs w:val="22"/>
        </w:rPr>
        <w:t>.</w:t>
      </w:r>
    </w:p>
    <w:p w14:paraId="7B50ADEE" w14:textId="6B46EE1D" w:rsidR="00CB6468" w:rsidRPr="00A33672" w:rsidRDefault="00CB6468" w:rsidP="007D2CFE">
      <w:pPr>
        <w:spacing w:line="276" w:lineRule="auto"/>
        <w:ind w:left="284" w:hanging="284"/>
        <w:contextualSpacing/>
        <w:rPr>
          <w:rFonts w:ascii="Arial" w:hAnsi="Arial" w:cs="Arial"/>
          <w:b/>
          <w:sz w:val="22"/>
          <w:szCs w:val="22"/>
        </w:rPr>
      </w:pPr>
      <w:r w:rsidRPr="00A33672">
        <w:rPr>
          <w:rFonts w:ascii="Arial" w:hAnsi="Arial" w:cs="Arial"/>
          <w:b/>
          <w:sz w:val="22"/>
          <w:szCs w:val="22"/>
        </w:rPr>
        <w:t>Zespoły nauczycieli</w:t>
      </w:r>
    </w:p>
    <w:p w14:paraId="1B29C779" w14:textId="77777777" w:rsidR="00CB6468" w:rsidRPr="00A33672" w:rsidRDefault="00CB6468" w:rsidP="007D2CFE">
      <w:pPr>
        <w:spacing w:line="276" w:lineRule="auto"/>
        <w:ind w:left="284" w:hanging="284"/>
        <w:contextualSpacing/>
        <w:rPr>
          <w:rFonts w:ascii="Arial" w:hAnsi="Arial" w:cs="Arial"/>
          <w:b/>
          <w:sz w:val="22"/>
          <w:szCs w:val="22"/>
        </w:rPr>
      </w:pPr>
    </w:p>
    <w:p w14:paraId="2A78DFDD" w14:textId="77777777" w:rsidR="003354D1" w:rsidRPr="00A33672" w:rsidRDefault="0014054E">
      <w:pPr>
        <w:pStyle w:val="Akapitzlist"/>
        <w:numPr>
          <w:ilvl w:val="0"/>
          <w:numId w:val="160"/>
        </w:numPr>
        <w:ind w:left="284" w:hanging="284"/>
        <w:contextualSpacing/>
        <w:rPr>
          <w:rFonts w:ascii="Arial" w:hAnsi="Arial" w:cs="Arial"/>
        </w:rPr>
      </w:pPr>
      <w:r w:rsidRPr="00A33672">
        <w:rPr>
          <w:rFonts w:ascii="Arial" w:hAnsi="Arial" w:cs="Arial"/>
        </w:rPr>
        <w:t>Nauczyciele</w:t>
      </w:r>
      <w:r w:rsidR="00472903" w:rsidRPr="00A33672">
        <w:rPr>
          <w:rFonts w:ascii="Arial" w:hAnsi="Arial" w:cs="Arial"/>
        </w:rPr>
        <w:t xml:space="preserve"> </w:t>
      </w:r>
      <w:r w:rsidRPr="00A33672">
        <w:rPr>
          <w:rFonts w:ascii="Arial" w:hAnsi="Arial" w:cs="Arial"/>
        </w:rPr>
        <w:t>danego</w:t>
      </w:r>
      <w:r w:rsidR="00472903" w:rsidRPr="00A33672">
        <w:rPr>
          <w:rFonts w:ascii="Arial" w:hAnsi="Arial" w:cs="Arial"/>
        </w:rPr>
        <w:t xml:space="preserve"> </w:t>
      </w:r>
      <w:r w:rsidRPr="00A33672">
        <w:rPr>
          <w:rFonts w:ascii="Arial" w:hAnsi="Arial" w:cs="Arial"/>
        </w:rPr>
        <w:t>przedmiotu,</w:t>
      </w:r>
      <w:r w:rsidR="00472903" w:rsidRPr="00A33672">
        <w:rPr>
          <w:rFonts w:ascii="Arial" w:hAnsi="Arial" w:cs="Arial"/>
        </w:rPr>
        <w:t xml:space="preserve"> </w:t>
      </w:r>
      <w:r w:rsidRPr="00A33672">
        <w:rPr>
          <w:rFonts w:ascii="Arial" w:hAnsi="Arial" w:cs="Arial"/>
        </w:rPr>
        <w:t>grupy</w:t>
      </w:r>
      <w:r w:rsidR="00472903" w:rsidRPr="00A33672">
        <w:rPr>
          <w:rFonts w:ascii="Arial" w:hAnsi="Arial" w:cs="Arial"/>
        </w:rPr>
        <w:t xml:space="preserve"> </w:t>
      </w:r>
      <w:r w:rsidRPr="00A33672">
        <w:rPr>
          <w:rFonts w:ascii="Arial" w:hAnsi="Arial" w:cs="Arial"/>
        </w:rPr>
        <w:t>przedmiotów</w:t>
      </w:r>
      <w:r w:rsidR="00472903" w:rsidRPr="00A33672">
        <w:rPr>
          <w:rFonts w:ascii="Arial" w:hAnsi="Arial" w:cs="Arial"/>
        </w:rPr>
        <w:t xml:space="preserve"> </w:t>
      </w:r>
      <w:r w:rsidRPr="00A33672">
        <w:rPr>
          <w:rFonts w:ascii="Arial" w:hAnsi="Arial" w:cs="Arial"/>
        </w:rPr>
        <w:t>pokrewnych</w:t>
      </w:r>
      <w:r w:rsidR="00472903" w:rsidRPr="00A33672">
        <w:rPr>
          <w:rFonts w:ascii="Arial" w:hAnsi="Arial" w:cs="Arial"/>
        </w:rPr>
        <w:t xml:space="preserve"> </w:t>
      </w:r>
      <w:r w:rsidRPr="00A33672">
        <w:rPr>
          <w:rFonts w:ascii="Arial" w:hAnsi="Arial" w:cs="Arial"/>
        </w:rPr>
        <w:t>lub</w:t>
      </w:r>
      <w:r w:rsidR="00472903" w:rsidRPr="00A33672">
        <w:rPr>
          <w:rFonts w:ascii="Arial" w:hAnsi="Arial" w:cs="Arial"/>
        </w:rPr>
        <w:t xml:space="preserve"> </w:t>
      </w:r>
      <w:r w:rsidR="003354D1" w:rsidRPr="00A33672">
        <w:rPr>
          <w:rFonts w:ascii="Arial" w:hAnsi="Arial" w:cs="Arial"/>
        </w:rPr>
        <w:t>o</w:t>
      </w:r>
      <w:r w:rsidRPr="00A33672">
        <w:rPr>
          <w:rFonts w:ascii="Arial" w:hAnsi="Arial" w:cs="Arial"/>
        </w:rPr>
        <w:t>ddziałów</w:t>
      </w:r>
      <w:r w:rsidR="00472903" w:rsidRPr="00A33672">
        <w:rPr>
          <w:rFonts w:ascii="Arial" w:hAnsi="Arial" w:cs="Arial"/>
        </w:rPr>
        <w:t xml:space="preserve"> </w:t>
      </w:r>
      <w:r w:rsidR="003354D1" w:rsidRPr="00A33672">
        <w:rPr>
          <w:rFonts w:ascii="Arial" w:hAnsi="Arial" w:cs="Arial"/>
        </w:rPr>
        <w:t>p</w:t>
      </w:r>
      <w:r w:rsidRPr="00A33672">
        <w:rPr>
          <w:rFonts w:ascii="Arial" w:hAnsi="Arial" w:cs="Arial"/>
        </w:rPr>
        <w:t>rzedszkolnych</w:t>
      </w:r>
      <w:r w:rsidR="00472903" w:rsidRPr="00A33672">
        <w:rPr>
          <w:rFonts w:ascii="Arial" w:hAnsi="Arial" w:cs="Arial"/>
        </w:rPr>
        <w:t xml:space="preserve"> </w:t>
      </w:r>
      <w:r w:rsidRPr="00A33672">
        <w:rPr>
          <w:rFonts w:ascii="Arial" w:hAnsi="Arial" w:cs="Arial"/>
        </w:rPr>
        <w:t>mog</w:t>
      </w:r>
      <w:r w:rsidR="00BE14B8" w:rsidRPr="00A33672">
        <w:rPr>
          <w:rFonts w:ascii="Arial" w:hAnsi="Arial" w:cs="Arial"/>
        </w:rPr>
        <w:t>ą</w:t>
      </w:r>
      <w:r w:rsidR="00472903" w:rsidRPr="00A33672">
        <w:rPr>
          <w:rFonts w:ascii="Arial" w:hAnsi="Arial" w:cs="Arial"/>
        </w:rPr>
        <w:t xml:space="preserve"> </w:t>
      </w:r>
      <w:r w:rsidR="003354D1" w:rsidRPr="00A33672">
        <w:rPr>
          <w:rFonts w:ascii="Arial" w:hAnsi="Arial" w:cs="Arial"/>
        </w:rPr>
        <w:t>wchodzić w skład</w:t>
      </w:r>
      <w:r w:rsidR="00472903" w:rsidRPr="00A33672">
        <w:rPr>
          <w:rFonts w:ascii="Arial" w:hAnsi="Arial" w:cs="Arial"/>
        </w:rPr>
        <w:t xml:space="preserve"> </w:t>
      </w:r>
      <w:r w:rsidR="00BE14B8" w:rsidRPr="00A33672">
        <w:rPr>
          <w:rFonts w:ascii="Arial" w:hAnsi="Arial" w:cs="Arial"/>
        </w:rPr>
        <w:t>zespoł</w:t>
      </w:r>
      <w:r w:rsidR="003354D1" w:rsidRPr="00A33672">
        <w:rPr>
          <w:rFonts w:ascii="Arial" w:hAnsi="Arial" w:cs="Arial"/>
        </w:rPr>
        <w:t>ów</w:t>
      </w:r>
      <w:r w:rsidR="00472903" w:rsidRPr="00A33672">
        <w:rPr>
          <w:rFonts w:ascii="Arial" w:hAnsi="Arial" w:cs="Arial"/>
        </w:rPr>
        <w:t xml:space="preserve"> </w:t>
      </w:r>
      <w:r w:rsidR="00BE14B8" w:rsidRPr="00A33672">
        <w:rPr>
          <w:rFonts w:ascii="Arial" w:hAnsi="Arial" w:cs="Arial"/>
        </w:rPr>
        <w:t>przedmiotow</w:t>
      </w:r>
      <w:r w:rsidR="003354D1" w:rsidRPr="00A33672">
        <w:rPr>
          <w:rFonts w:ascii="Arial" w:hAnsi="Arial" w:cs="Arial"/>
        </w:rPr>
        <w:t>ych</w:t>
      </w:r>
      <w:r w:rsidR="00472903" w:rsidRPr="00A33672">
        <w:rPr>
          <w:rFonts w:ascii="Arial" w:hAnsi="Arial" w:cs="Arial"/>
        </w:rPr>
        <w:t xml:space="preserve"> </w:t>
      </w:r>
      <w:r w:rsidRPr="00A33672">
        <w:rPr>
          <w:rFonts w:ascii="Arial" w:hAnsi="Arial" w:cs="Arial"/>
        </w:rPr>
        <w:t>bądź</w:t>
      </w:r>
      <w:r w:rsidR="00472903" w:rsidRPr="00A33672">
        <w:rPr>
          <w:rFonts w:ascii="Arial" w:hAnsi="Arial" w:cs="Arial"/>
        </w:rPr>
        <w:t xml:space="preserve"> </w:t>
      </w:r>
      <w:r w:rsidRPr="00A33672">
        <w:rPr>
          <w:rFonts w:ascii="Arial" w:hAnsi="Arial" w:cs="Arial"/>
        </w:rPr>
        <w:t>zadaniow</w:t>
      </w:r>
      <w:r w:rsidR="003354D1" w:rsidRPr="00A33672">
        <w:rPr>
          <w:rFonts w:ascii="Arial" w:hAnsi="Arial" w:cs="Arial"/>
        </w:rPr>
        <w:t>ych</w:t>
      </w:r>
      <w:r w:rsidRPr="00A33672">
        <w:rPr>
          <w:rFonts w:ascii="Arial" w:hAnsi="Arial" w:cs="Arial"/>
        </w:rPr>
        <w:t>,</w:t>
      </w:r>
      <w:r w:rsidR="00472903" w:rsidRPr="00A33672">
        <w:rPr>
          <w:rFonts w:ascii="Arial" w:hAnsi="Arial" w:cs="Arial"/>
        </w:rPr>
        <w:t xml:space="preserve"> </w:t>
      </w:r>
      <w:r w:rsidRPr="00A33672">
        <w:rPr>
          <w:rFonts w:ascii="Arial" w:hAnsi="Arial" w:cs="Arial"/>
        </w:rPr>
        <w:t>powoł</w:t>
      </w:r>
      <w:r w:rsidR="003354D1" w:rsidRPr="00A33672">
        <w:rPr>
          <w:rFonts w:ascii="Arial" w:hAnsi="Arial" w:cs="Arial"/>
        </w:rPr>
        <w:t>ywanych przez</w:t>
      </w:r>
      <w:r w:rsidR="00472903" w:rsidRPr="00A33672">
        <w:rPr>
          <w:rFonts w:ascii="Arial" w:hAnsi="Arial" w:cs="Arial"/>
        </w:rPr>
        <w:t xml:space="preserve"> </w:t>
      </w:r>
      <w:r w:rsidR="003354D1" w:rsidRPr="00A33672">
        <w:rPr>
          <w:rFonts w:ascii="Arial" w:hAnsi="Arial" w:cs="Arial"/>
        </w:rPr>
        <w:t>d</w:t>
      </w:r>
      <w:r w:rsidRPr="00A33672">
        <w:rPr>
          <w:rFonts w:ascii="Arial" w:hAnsi="Arial" w:cs="Arial"/>
        </w:rPr>
        <w:t>yrektor</w:t>
      </w:r>
      <w:r w:rsidR="003354D1" w:rsidRPr="00A33672">
        <w:rPr>
          <w:rFonts w:ascii="Arial" w:hAnsi="Arial" w:cs="Arial"/>
        </w:rPr>
        <w:t>a</w:t>
      </w:r>
      <w:r w:rsidR="00472903" w:rsidRPr="00A33672">
        <w:rPr>
          <w:rFonts w:ascii="Arial" w:hAnsi="Arial" w:cs="Arial"/>
        </w:rPr>
        <w:t xml:space="preserve"> </w:t>
      </w:r>
      <w:r w:rsidR="003354D1" w:rsidRPr="00A33672">
        <w:rPr>
          <w:rFonts w:ascii="Arial" w:hAnsi="Arial" w:cs="Arial"/>
        </w:rPr>
        <w:t>s</w:t>
      </w:r>
      <w:r w:rsidRPr="00A33672">
        <w:rPr>
          <w:rFonts w:ascii="Arial" w:hAnsi="Arial" w:cs="Arial"/>
        </w:rPr>
        <w:t>zkoły.</w:t>
      </w:r>
    </w:p>
    <w:p w14:paraId="2D06FAAF" w14:textId="77777777" w:rsidR="003354D1" w:rsidRPr="00A33672" w:rsidRDefault="0014054E">
      <w:pPr>
        <w:pStyle w:val="Akapitzlist"/>
        <w:numPr>
          <w:ilvl w:val="0"/>
          <w:numId w:val="160"/>
        </w:numPr>
        <w:ind w:left="284" w:hanging="284"/>
        <w:contextualSpacing/>
        <w:rPr>
          <w:rFonts w:ascii="Arial" w:hAnsi="Arial" w:cs="Arial"/>
        </w:rPr>
      </w:pPr>
      <w:r w:rsidRPr="00A33672">
        <w:rPr>
          <w:rFonts w:ascii="Arial" w:hAnsi="Arial" w:cs="Arial"/>
        </w:rPr>
        <w:t>Pracą</w:t>
      </w:r>
      <w:r w:rsidR="00472903" w:rsidRPr="00A33672">
        <w:rPr>
          <w:rFonts w:ascii="Arial" w:hAnsi="Arial" w:cs="Arial"/>
        </w:rPr>
        <w:t xml:space="preserve"> </w:t>
      </w:r>
      <w:r w:rsidRPr="00A33672">
        <w:rPr>
          <w:rFonts w:ascii="Arial" w:hAnsi="Arial" w:cs="Arial"/>
        </w:rPr>
        <w:t>zespołu</w:t>
      </w:r>
      <w:r w:rsidR="00472903" w:rsidRPr="00A33672">
        <w:rPr>
          <w:rFonts w:ascii="Arial" w:hAnsi="Arial" w:cs="Arial"/>
        </w:rPr>
        <w:t xml:space="preserve"> </w:t>
      </w:r>
      <w:r w:rsidR="003354D1" w:rsidRPr="00A33672">
        <w:rPr>
          <w:rFonts w:ascii="Arial" w:hAnsi="Arial" w:cs="Arial"/>
        </w:rPr>
        <w:t>nauczycieli</w:t>
      </w:r>
      <w:r w:rsidR="00472903" w:rsidRPr="00A33672">
        <w:rPr>
          <w:rFonts w:ascii="Arial" w:hAnsi="Arial" w:cs="Arial"/>
        </w:rPr>
        <w:t xml:space="preserve"> </w:t>
      </w:r>
      <w:r w:rsidR="00BE14B8" w:rsidRPr="00A33672">
        <w:rPr>
          <w:rFonts w:ascii="Arial" w:hAnsi="Arial" w:cs="Arial"/>
        </w:rPr>
        <w:t>kieruje</w:t>
      </w:r>
      <w:r w:rsidR="00472903" w:rsidRPr="00A33672">
        <w:rPr>
          <w:rFonts w:ascii="Arial" w:hAnsi="Arial" w:cs="Arial"/>
        </w:rPr>
        <w:t xml:space="preserve"> </w:t>
      </w:r>
      <w:r w:rsidR="003354D1" w:rsidRPr="00A33672">
        <w:rPr>
          <w:rFonts w:ascii="Arial" w:hAnsi="Arial" w:cs="Arial"/>
        </w:rPr>
        <w:t xml:space="preserve">przewodniczący </w:t>
      </w:r>
      <w:r w:rsidR="00BE14B8" w:rsidRPr="00A33672">
        <w:rPr>
          <w:rFonts w:ascii="Arial" w:hAnsi="Arial" w:cs="Arial"/>
        </w:rPr>
        <w:t>powołany</w:t>
      </w:r>
      <w:r w:rsidR="00472903" w:rsidRPr="00A33672">
        <w:rPr>
          <w:rFonts w:ascii="Arial" w:hAnsi="Arial" w:cs="Arial"/>
        </w:rPr>
        <w:t xml:space="preserve"> </w:t>
      </w:r>
      <w:r w:rsidRPr="00A33672">
        <w:rPr>
          <w:rFonts w:ascii="Arial" w:hAnsi="Arial" w:cs="Arial"/>
        </w:rPr>
        <w:t>przez</w:t>
      </w:r>
      <w:r w:rsidR="00472903" w:rsidRPr="00A33672">
        <w:rPr>
          <w:rFonts w:ascii="Arial" w:hAnsi="Arial" w:cs="Arial"/>
        </w:rPr>
        <w:t xml:space="preserve"> </w:t>
      </w:r>
      <w:r w:rsidR="003354D1" w:rsidRPr="00A33672">
        <w:rPr>
          <w:rFonts w:ascii="Arial" w:hAnsi="Arial" w:cs="Arial"/>
        </w:rPr>
        <w:t>d</w:t>
      </w:r>
      <w:r w:rsidRPr="00A33672">
        <w:rPr>
          <w:rFonts w:ascii="Arial" w:hAnsi="Arial" w:cs="Arial"/>
        </w:rPr>
        <w:t>yrektora</w:t>
      </w:r>
      <w:r w:rsidR="00472903" w:rsidRPr="00A33672">
        <w:rPr>
          <w:rFonts w:ascii="Arial" w:hAnsi="Arial" w:cs="Arial"/>
        </w:rPr>
        <w:t xml:space="preserve"> </w:t>
      </w:r>
      <w:r w:rsidR="003354D1" w:rsidRPr="00A33672">
        <w:rPr>
          <w:rFonts w:ascii="Arial" w:hAnsi="Arial" w:cs="Arial"/>
        </w:rPr>
        <w:t>na wniosek członków</w:t>
      </w:r>
      <w:r w:rsidR="00472903" w:rsidRPr="00A33672">
        <w:rPr>
          <w:rFonts w:ascii="Arial" w:hAnsi="Arial" w:cs="Arial"/>
        </w:rPr>
        <w:t xml:space="preserve"> </w:t>
      </w:r>
      <w:r w:rsidRPr="00A33672">
        <w:rPr>
          <w:rFonts w:ascii="Arial" w:hAnsi="Arial" w:cs="Arial"/>
        </w:rPr>
        <w:t>zespołu.</w:t>
      </w:r>
    </w:p>
    <w:p w14:paraId="17EB0901" w14:textId="42D898A7" w:rsidR="0014054E" w:rsidRPr="00A33672" w:rsidRDefault="0014054E">
      <w:pPr>
        <w:pStyle w:val="Akapitzlist"/>
        <w:numPr>
          <w:ilvl w:val="0"/>
          <w:numId w:val="160"/>
        </w:numPr>
        <w:ind w:left="284" w:hanging="284"/>
        <w:contextualSpacing/>
        <w:rPr>
          <w:rFonts w:ascii="Arial" w:hAnsi="Arial" w:cs="Arial"/>
        </w:rPr>
      </w:pPr>
      <w:r w:rsidRPr="00A33672">
        <w:rPr>
          <w:rFonts w:ascii="Arial" w:hAnsi="Arial" w:cs="Arial"/>
        </w:rPr>
        <w:t>Cele</w:t>
      </w:r>
      <w:r w:rsidR="00472903" w:rsidRPr="00A33672">
        <w:rPr>
          <w:rFonts w:ascii="Arial" w:hAnsi="Arial" w:cs="Arial"/>
        </w:rPr>
        <w:t xml:space="preserve"> </w:t>
      </w:r>
      <w:r w:rsidRPr="00A33672">
        <w:rPr>
          <w:rFonts w:ascii="Arial" w:hAnsi="Arial" w:cs="Arial"/>
        </w:rPr>
        <w:t>i</w:t>
      </w:r>
      <w:r w:rsidR="00472903" w:rsidRPr="00A33672">
        <w:rPr>
          <w:rFonts w:ascii="Arial" w:hAnsi="Arial" w:cs="Arial"/>
        </w:rPr>
        <w:t xml:space="preserve"> </w:t>
      </w:r>
      <w:r w:rsidRPr="00A33672">
        <w:rPr>
          <w:rFonts w:ascii="Arial" w:hAnsi="Arial" w:cs="Arial"/>
        </w:rPr>
        <w:t>zadania</w:t>
      </w:r>
      <w:r w:rsidR="00472903" w:rsidRPr="00A33672">
        <w:rPr>
          <w:rFonts w:ascii="Arial" w:hAnsi="Arial" w:cs="Arial"/>
        </w:rPr>
        <w:t xml:space="preserve"> </w:t>
      </w:r>
      <w:r w:rsidRPr="00A33672">
        <w:rPr>
          <w:rFonts w:ascii="Arial" w:hAnsi="Arial" w:cs="Arial"/>
        </w:rPr>
        <w:t>zespoł</w:t>
      </w:r>
      <w:r w:rsidR="003354D1" w:rsidRPr="00A33672">
        <w:rPr>
          <w:rFonts w:ascii="Arial" w:hAnsi="Arial" w:cs="Arial"/>
        </w:rPr>
        <w:t>ów mogą</w:t>
      </w:r>
      <w:r w:rsidR="00472903" w:rsidRPr="00A33672">
        <w:rPr>
          <w:rFonts w:ascii="Arial" w:hAnsi="Arial" w:cs="Arial"/>
        </w:rPr>
        <w:t xml:space="preserve"> </w:t>
      </w:r>
      <w:r w:rsidRPr="00A33672">
        <w:rPr>
          <w:rFonts w:ascii="Arial" w:hAnsi="Arial" w:cs="Arial"/>
        </w:rPr>
        <w:t>obejm</w:t>
      </w:r>
      <w:r w:rsidR="00F4649A" w:rsidRPr="00A33672">
        <w:rPr>
          <w:rFonts w:ascii="Arial" w:hAnsi="Arial" w:cs="Arial"/>
        </w:rPr>
        <w:t>ować w szczególności</w:t>
      </w:r>
      <w:r w:rsidRPr="00A33672">
        <w:rPr>
          <w:rFonts w:ascii="Arial" w:hAnsi="Arial" w:cs="Arial"/>
        </w:rPr>
        <w:t>:</w:t>
      </w:r>
    </w:p>
    <w:p w14:paraId="2EC516D3" w14:textId="2260289C" w:rsidR="0014054E" w:rsidRPr="00A33672" w:rsidRDefault="0014054E">
      <w:pPr>
        <w:pStyle w:val="Akapitzlist"/>
        <w:numPr>
          <w:ilvl w:val="0"/>
          <w:numId w:val="161"/>
        </w:numPr>
        <w:contextualSpacing/>
        <w:rPr>
          <w:rFonts w:ascii="Arial" w:hAnsi="Arial" w:cs="Arial"/>
        </w:rPr>
      </w:pPr>
      <w:r w:rsidRPr="00A33672">
        <w:rPr>
          <w:rFonts w:ascii="Arial" w:hAnsi="Arial" w:cs="Arial"/>
        </w:rPr>
        <w:t>organizowanie</w:t>
      </w:r>
      <w:r w:rsidR="00472903" w:rsidRPr="00A33672">
        <w:rPr>
          <w:rFonts w:ascii="Arial" w:hAnsi="Arial" w:cs="Arial"/>
        </w:rPr>
        <w:t xml:space="preserve"> </w:t>
      </w:r>
      <w:r w:rsidRPr="00A33672">
        <w:rPr>
          <w:rFonts w:ascii="Arial" w:hAnsi="Arial" w:cs="Arial"/>
        </w:rPr>
        <w:t>współpracy</w:t>
      </w:r>
      <w:r w:rsidR="00472903" w:rsidRPr="00A33672">
        <w:rPr>
          <w:rFonts w:ascii="Arial" w:hAnsi="Arial" w:cs="Arial"/>
        </w:rPr>
        <w:t xml:space="preserve"> </w:t>
      </w:r>
      <w:r w:rsidRPr="00A33672">
        <w:rPr>
          <w:rFonts w:ascii="Arial" w:hAnsi="Arial" w:cs="Arial"/>
        </w:rPr>
        <w:t>nauczycieli</w:t>
      </w:r>
      <w:r w:rsidR="00472903" w:rsidRPr="00A33672">
        <w:rPr>
          <w:rFonts w:ascii="Arial" w:hAnsi="Arial" w:cs="Arial"/>
        </w:rPr>
        <w:t xml:space="preserve"> </w:t>
      </w:r>
      <w:r w:rsidRPr="00A33672">
        <w:rPr>
          <w:rFonts w:ascii="Arial" w:hAnsi="Arial" w:cs="Arial"/>
        </w:rPr>
        <w:t>dla</w:t>
      </w:r>
      <w:r w:rsidR="00472903" w:rsidRPr="00A33672">
        <w:rPr>
          <w:rFonts w:ascii="Arial" w:hAnsi="Arial" w:cs="Arial"/>
        </w:rPr>
        <w:t xml:space="preserve"> </w:t>
      </w:r>
      <w:r w:rsidRPr="00A33672">
        <w:rPr>
          <w:rFonts w:ascii="Arial" w:hAnsi="Arial" w:cs="Arial"/>
        </w:rPr>
        <w:t>uzgadniania</w:t>
      </w:r>
      <w:r w:rsidR="00472903" w:rsidRPr="00A33672">
        <w:rPr>
          <w:rFonts w:ascii="Arial" w:hAnsi="Arial" w:cs="Arial"/>
        </w:rPr>
        <w:t xml:space="preserve"> </w:t>
      </w:r>
      <w:r w:rsidRPr="00A33672">
        <w:rPr>
          <w:rFonts w:ascii="Arial" w:hAnsi="Arial" w:cs="Arial"/>
        </w:rPr>
        <w:t>sposobu</w:t>
      </w:r>
      <w:r w:rsidR="006106F8" w:rsidRPr="00A33672">
        <w:rPr>
          <w:rFonts w:ascii="Arial" w:hAnsi="Arial" w:cs="Arial"/>
        </w:rPr>
        <w:t xml:space="preserve"> </w:t>
      </w:r>
      <w:r w:rsidRPr="00A33672">
        <w:rPr>
          <w:rFonts w:ascii="Arial" w:hAnsi="Arial" w:cs="Arial"/>
        </w:rPr>
        <w:t>realizacji</w:t>
      </w:r>
      <w:r w:rsidR="00472903" w:rsidRPr="00A33672">
        <w:rPr>
          <w:rFonts w:ascii="Arial" w:hAnsi="Arial" w:cs="Arial"/>
        </w:rPr>
        <w:t xml:space="preserve"> </w:t>
      </w:r>
      <w:r w:rsidRPr="00A33672">
        <w:rPr>
          <w:rFonts w:ascii="Arial" w:hAnsi="Arial" w:cs="Arial"/>
        </w:rPr>
        <w:t>programów</w:t>
      </w:r>
      <w:r w:rsidR="00472903" w:rsidRPr="00A33672">
        <w:rPr>
          <w:rFonts w:ascii="Arial" w:hAnsi="Arial" w:cs="Arial"/>
        </w:rPr>
        <w:t xml:space="preserve"> </w:t>
      </w:r>
      <w:r w:rsidRPr="00A33672">
        <w:rPr>
          <w:rFonts w:ascii="Arial" w:hAnsi="Arial" w:cs="Arial"/>
        </w:rPr>
        <w:t>nauczania,</w:t>
      </w:r>
      <w:r w:rsidR="00472903" w:rsidRPr="00A33672">
        <w:rPr>
          <w:rFonts w:ascii="Arial" w:hAnsi="Arial" w:cs="Arial"/>
        </w:rPr>
        <w:t xml:space="preserve"> </w:t>
      </w:r>
      <w:r w:rsidRPr="00A33672">
        <w:rPr>
          <w:rFonts w:ascii="Arial" w:hAnsi="Arial" w:cs="Arial"/>
        </w:rPr>
        <w:t>korelowanie</w:t>
      </w:r>
      <w:r w:rsidR="00472903" w:rsidRPr="00A33672">
        <w:rPr>
          <w:rFonts w:ascii="Arial" w:hAnsi="Arial" w:cs="Arial"/>
        </w:rPr>
        <w:t xml:space="preserve"> </w:t>
      </w:r>
      <w:r w:rsidRPr="00A33672">
        <w:rPr>
          <w:rFonts w:ascii="Arial" w:hAnsi="Arial" w:cs="Arial"/>
        </w:rPr>
        <w:t>treści</w:t>
      </w:r>
      <w:r w:rsidR="00472903" w:rsidRPr="00A33672">
        <w:rPr>
          <w:rFonts w:ascii="Arial" w:hAnsi="Arial" w:cs="Arial"/>
        </w:rPr>
        <w:t xml:space="preserve"> </w:t>
      </w:r>
      <w:r w:rsidRPr="00A33672">
        <w:rPr>
          <w:rFonts w:ascii="Arial" w:hAnsi="Arial" w:cs="Arial"/>
        </w:rPr>
        <w:t>nauczania</w:t>
      </w:r>
      <w:r w:rsidR="00472903" w:rsidRPr="00A33672">
        <w:rPr>
          <w:rFonts w:ascii="Arial" w:hAnsi="Arial" w:cs="Arial"/>
        </w:rPr>
        <w:t xml:space="preserve"> </w:t>
      </w:r>
      <w:r w:rsidRPr="00A33672">
        <w:rPr>
          <w:rFonts w:ascii="Arial" w:hAnsi="Arial" w:cs="Arial"/>
        </w:rPr>
        <w:t>w</w:t>
      </w:r>
      <w:r w:rsidR="00472903" w:rsidRPr="00A33672">
        <w:rPr>
          <w:rFonts w:ascii="Arial" w:hAnsi="Arial" w:cs="Arial"/>
        </w:rPr>
        <w:t xml:space="preserve"> </w:t>
      </w:r>
      <w:r w:rsidR="00BE14B8" w:rsidRPr="00A33672">
        <w:rPr>
          <w:rFonts w:ascii="Arial" w:hAnsi="Arial" w:cs="Arial"/>
        </w:rPr>
        <w:t>edukacji</w:t>
      </w:r>
      <w:r w:rsidR="00472903" w:rsidRPr="00A33672">
        <w:rPr>
          <w:rFonts w:ascii="Arial" w:hAnsi="Arial" w:cs="Arial"/>
        </w:rPr>
        <w:t xml:space="preserve"> </w:t>
      </w:r>
      <w:r w:rsidR="00BE14B8" w:rsidRPr="00A33672">
        <w:rPr>
          <w:rFonts w:ascii="Arial" w:hAnsi="Arial" w:cs="Arial"/>
        </w:rPr>
        <w:t>wczesnoszkolnej</w:t>
      </w:r>
      <w:r w:rsidR="00472903" w:rsidRPr="00A33672">
        <w:rPr>
          <w:rFonts w:ascii="Arial" w:hAnsi="Arial" w:cs="Arial"/>
        </w:rPr>
        <w:t xml:space="preserve"> </w:t>
      </w:r>
      <w:r w:rsidRPr="00A33672">
        <w:rPr>
          <w:rFonts w:ascii="Arial" w:hAnsi="Arial" w:cs="Arial"/>
        </w:rPr>
        <w:t>w</w:t>
      </w:r>
      <w:r w:rsidR="00472903" w:rsidRPr="00A33672">
        <w:rPr>
          <w:rFonts w:ascii="Arial" w:hAnsi="Arial" w:cs="Arial"/>
        </w:rPr>
        <w:t xml:space="preserve"> </w:t>
      </w:r>
      <w:r w:rsidRPr="00A33672">
        <w:rPr>
          <w:rFonts w:ascii="Arial" w:hAnsi="Arial" w:cs="Arial"/>
        </w:rPr>
        <w:t>klasach</w:t>
      </w:r>
      <w:r w:rsidR="00472903" w:rsidRPr="00A33672">
        <w:rPr>
          <w:rFonts w:ascii="Arial" w:hAnsi="Arial" w:cs="Arial"/>
        </w:rPr>
        <w:t xml:space="preserve"> </w:t>
      </w:r>
      <w:r w:rsidRPr="00A33672">
        <w:rPr>
          <w:rFonts w:ascii="Arial" w:hAnsi="Arial" w:cs="Arial"/>
        </w:rPr>
        <w:t>1-3</w:t>
      </w:r>
      <w:r w:rsidR="00472903" w:rsidRPr="00A33672">
        <w:rPr>
          <w:rFonts w:ascii="Arial" w:hAnsi="Arial" w:cs="Arial"/>
        </w:rPr>
        <w:t xml:space="preserve"> </w:t>
      </w:r>
      <w:r w:rsidRPr="00A33672">
        <w:rPr>
          <w:rFonts w:ascii="Arial" w:hAnsi="Arial" w:cs="Arial"/>
        </w:rPr>
        <w:t>oraz</w:t>
      </w:r>
      <w:r w:rsidR="00472903" w:rsidRPr="00A33672">
        <w:rPr>
          <w:rFonts w:ascii="Arial" w:hAnsi="Arial" w:cs="Arial"/>
        </w:rPr>
        <w:t xml:space="preserve"> </w:t>
      </w:r>
      <w:r w:rsidRPr="00A33672">
        <w:rPr>
          <w:rFonts w:ascii="Arial" w:hAnsi="Arial" w:cs="Arial"/>
        </w:rPr>
        <w:t>w</w:t>
      </w:r>
      <w:r w:rsidR="00472903" w:rsidRPr="00A33672">
        <w:rPr>
          <w:rFonts w:ascii="Arial" w:hAnsi="Arial" w:cs="Arial"/>
        </w:rPr>
        <w:t xml:space="preserve"> </w:t>
      </w:r>
      <w:r w:rsidRPr="00A33672">
        <w:rPr>
          <w:rFonts w:ascii="Arial" w:hAnsi="Arial" w:cs="Arial"/>
        </w:rPr>
        <w:t>nauczaniu</w:t>
      </w:r>
      <w:r w:rsidR="00472903" w:rsidRPr="00A33672">
        <w:rPr>
          <w:rFonts w:ascii="Arial" w:hAnsi="Arial" w:cs="Arial"/>
        </w:rPr>
        <w:t xml:space="preserve"> </w:t>
      </w:r>
      <w:r w:rsidR="00BE14B8" w:rsidRPr="00A33672">
        <w:rPr>
          <w:rFonts w:ascii="Arial" w:hAnsi="Arial" w:cs="Arial"/>
        </w:rPr>
        <w:t>przedmiotowym</w:t>
      </w:r>
      <w:r w:rsidR="00472903" w:rsidRPr="00A33672">
        <w:rPr>
          <w:rFonts w:ascii="Arial" w:hAnsi="Arial" w:cs="Arial"/>
        </w:rPr>
        <w:t xml:space="preserve"> </w:t>
      </w:r>
      <w:r w:rsidRPr="00A33672">
        <w:rPr>
          <w:rFonts w:ascii="Arial" w:hAnsi="Arial" w:cs="Arial"/>
        </w:rPr>
        <w:t>w</w:t>
      </w:r>
      <w:r w:rsidR="00472903" w:rsidRPr="00A33672">
        <w:rPr>
          <w:rFonts w:ascii="Arial" w:hAnsi="Arial" w:cs="Arial"/>
        </w:rPr>
        <w:t xml:space="preserve"> </w:t>
      </w:r>
      <w:r w:rsidRPr="00A33672">
        <w:rPr>
          <w:rFonts w:ascii="Arial" w:hAnsi="Arial" w:cs="Arial"/>
        </w:rPr>
        <w:t>klasach</w:t>
      </w:r>
      <w:r w:rsidR="00472903" w:rsidRPr="00A33672">
        <w:rPr>
          <w:rFonts w:ascii="Arial" w:hAnsi="Arial" w:cs="Arial"/>
        </w:rPr>
        <w:t xml:space="preserve"> </w:t>
      </w:r>
      <w:r w:rsidRPr="00A33672">
        <w:rPr>
          <w:rFonts w:ascii="Arial" w:hAnsi="Arial" w:cs="Arial"/>
        </w:rPr>
        <w:t>4-</w:t>
      </w:r>
      <w:r w:rsidR="00BE14B8" w:rsidRPr="00A33672">
        <w:rPr>
          <w:rFonts w:ascii="Arial" w:hAnsi="Arial" w:cs="Arial"/>
        </w:rPr>
        <w:t>8</w:t>
      </w:r>
      <w:r w:rsidR="006106F8" w:rsidRPr="00A33672">
        <w:rPr>
          <w:rFonts w:ascii="Arial" w:hAnsi="Arial" w:cs="Arial"/>
        </w:rPr>
        <w:t>;</w:t>
      </w:r>
    </w:p>
    <w:p w14:paraId="5A095D9D" w14:textId="39181C10" w:rsidR="00094796" w:rsidRPr="00A33672" w:rsidRDefault="0014054E">
      <w:pPr>
        <w:pStyle w:val="Akapitzlist"/>
        <w:numPr>
          <w:ilvl w:val="0"/>
          <w:numId w:val="161"/>
        </w:numPr>
        <w:contextualSpacing/>
        <w:rPr>
          <w:rFonts w:ascii="Arial" w:hAnsi="Arial" w:cs="Arial"/>
        </w:rPr>
      </w:pPr>
      <w:r w:rsidRPr="00A33672">
        <w:rPr>
          <w:rFonts w:ascii="Arial" w:hAnsi="Arial" w:cs="Arial"/>
        </w:rPr>
        <w:t>opracowanie</w:t>
      </w:r>
      <w:r w:rsidR="00472903" w:rsidRPr="00A33672">
        <w:rPr>
          <w:rFonts w:ascii="Arial" w:hAnsi="Arial" w:cs="Arial"/>
        </w:rPr>
        <w:t xml:space="preserve"> </w:t>
      </w:r>
      <w:r w:rsidRPr="00A33672">
        <w:rPr>
          <w:rFonts w:ascii="Arial" w:hAnsi="Arial" w:cs="Arial"/>
        </w:rPr>
        <w:t>szczegółowych</w:t>
      </w:r>
      <w:r w:rsidR="00472903" w:rsidRPr="00A33672">
        <w:rPr>
          <w:rFonts w:ascii="Arial" w:hAnsi="Arial" w:cs="Arial"/>
        </w:rPr>
        <w:t xml:space="preserve"> </w:t>
      </w:r>
      <w:r w:rsidRPr="00A33672">
        <w:rPr>
          <w:rFonts w:ascii="Arial" w:hAnsi="Arial" w:cs="Arial"/>
        </w:rPr>
        <w:t>kryteriów</w:t>
      </w:r>
      <w:r w:rsidR="00472903" w:rsidRPr="00A33672">
        <w:rPr>
          <w:rFonts w:ascii="Arial" w:hAnsi="Arial" w:cs="Arial"/>
        </w:rPr>
        <w:t xml:space="preserve"> </w:t>
      </w:r>
      <w:r w:rsidRPr="00A33672">
        <w:rPr>
          <w:rFonts w:ascii="Arial" w:hAnsi="Arial" w:cs="Arial"/>
        </w:rPr>
        <w:t>oceniania</w:t>
      </w:r>
      <w:r w:rsidR="00472903" w:rsidRPr="00A33672">
        <w:rPr>
          <w:rFonts w:ascii="Arial" w:hAnsi="Arial" w:cs="Arial"/>
        </w:rPr>
        <w:t xml:space="preserve"> </w:t>
      </w:r>
      <w:r w:rsidRPr="00A33672">
        <w:rPr>
          <w:rFonts w:ascii="Arial" w:hAnsi="Arial" w:cs="Arial"/>
        </w:rPr>
        <w:t>uczniów</w:t>
      </w:r>
      <w:r w:rsidR="00472903" w:rsidRPr="00A33672">
        <w:rPr>
          <w:rFonts w:ascii="Arial" w:hAnsi="Arial" w:cs="Arial"/>
        </w:rPr>
        <w:t xml:space="preserve"> </w:t>
      </w:r>
      <w:r w:rsidRPr="00A33672">
        <w:rPr>
          <w:rFonts w:ascii="Arial" w:hAnsi="Arial" w:cs="Arial"/>
        </w:rPr>
        <w:t>oraz</w:t>
      </w:r>
      <w:r w:rsidR="00472903" w:rsidRPr="00A33672">
        <w:rPr>
          <w:rFonts w:ascii="Arial" w:hAnsi="Arial" w:cs="Arial"/>
        </w:rPr>
        <w:t xml:space="preserve"> </w:t>
      </w:r>
      <w:r w:rsidRPr="00A33672">
        <w:rPr>
          <w:rFonts w:ascii="Arial" w:hAnsi="Arial" w:cs="Arial"/>
        </w:rPr>
        <w:t>sposobu</w:t>
      </w:r>
      <w:r w:rsidR="00472903" w:rsidRPr="00A33672">
        <w:rPr>
          <w:rFonts w:ascii="Arial" w:hAnsi="Arial" w:cs="Arial"/>
        </w:rPr>
        <w:t xml:space="preserve"> </w:t>
      </w:r>
      <w:r w:rsidRPr="00A33672">
        <w:rPr>
          <w:rFonts w:ascii="Arial" w:hAnsi="Arial" w:cs="Arial"/>
        </w:rPr>
        <w:t>badania</w:t>
      </w:r>
      <w:r w:rsidR="00472903" w:rsidRPr="00A33672">
        <w:rPr>
          <w:rFonts w:ascii="Arial" w:hAnsi="Arial" w:cs="Arial"/>
        </w:rPr>
        <w:t xml:space="preserve"> </w:t>
      </w:r>
      <w:r w:rsidRPr="00A33672">
        <w:rPr>
          <w:rFonts w:ascii="Arial" w:hAnsi="Arial" w:cs="Arial"/>
        </w:rPr>
        <w:t>wyników</w:t>
      </w:r>
      <w:r w:rsidR="00472903" w:rsidRPr="00A33672">
        <w:rPr>
          <w:rFonts w:ascii="Arial" w:hAnsi="Arial" w:cs="Arial"/>
        </w:rPr>
        <w:t xml:space="preserve"> </w:t>
      </w:r>
      <w:r w:rsidR="006106F8" w:rsidRPr="00A33672">
        <w:rPr>
          <w:rFonts w:ascii="Arial" w:hAnsi="Arial" w:cs="Arial"/>
        </w:rPr>
        <w:t>nauczania;</w:t>
      </w:r>
    </w:p>
    <w:p w14:paraId="34593C62" w14:textId="37E014A0" w:rsidR="0014054E" w:rsidRPr="00A33672" w:rsidRDefault="00F4649A">
      <w:pPr>
        <w:pStyle w:val="Akapitzlist"/>
        <w:numPr>
          <w:ilvl w:val="0"/>
          <w:numId w:val="161"/>
        </w:numPr>
        <w:contextualSpacing/>
        <w:rPr>
          <w:rFonts w:ascii="Arial" w:hAnsi="Arial" w:cs="Arial"/>
        </w:rPr>
      </w:pPr>
      <w:r w:rsidRPr="00A33672">
        <w:rPr>
          <w:rFonts w:ascii="Arial" w:hAnsi="Arial" w:cs="Arial"/>
        </w:rPr>
        <w:t>o</w:t>
      </w:r>
      <w:r w:rsidR="0014054E" w:rsidRPr="00A33672">
        <w:rPr>
          <w:rFonts w:ascii="Arial" w:hAnsi="Arial" w:cs="Arial"/>
        </w:rPr>
        <w:t>rganizowanie</w:t>
      </w:r>
      <w:r w:rsidR="00472903" w:rsidRPr="00A33672">
        <w:rPr>
          <w:rFonts w:ascii="Arial" w:hAnsi="Arial" w:cs="Arial"/>
        </w:rPr>
        <w:t xml:space="preserve"> </w:t>
      </w:r>
      <w:r w:rsidR="0014054E" w:rsidRPr="00A33672">
        <w:rPr>
          <w:rFonts w:ascii="Arial" w:hAnsi="Arial" w:cs="Arial"/>
        </w:rPr>
        <w:t>Wewnętrznego</w:t>
      </w:r>
      <w:r w:rsidR="00472903" w:rsidRPr="00A33672">
        <w:rPr>
          <w:rFonts w:ascii="Arial" w:hAnsi="Arial" w:cs="Arial"/>
        </w:rPr>
        <w:t xml:space="preserve"> </w:t>
      </w:r>
      <w:r w:rsidR="0014054E" w:rsidRPr="00A33672">
        <w:rPr>
          <w:rFonts w:ascii="Arial" w:hAnsi="Arial" w:cs="Arial"/>
        </w:rPr>
        <w:t>Doskonale</w:t>
      </w:r>
      <w:r w:rsidR="00BE14B8" w:rsidRPr="00A33672">
        <w:rPr>
          <w:rFonts w:ascii="Arial" w:hAnsi="Arial" w:cs="Arial"/>
        </w:rPr>
        <w:t>nia</w:t>
      </w:r>
      <w:r w:rsidR="00472903" w:rsidRPr="00A33672">
        <w:rPr>
          <w:rFonts w:ascii="Arial" w:hAnsi="Arial" w:cs="Arial"/>
        </w:rPr>
        <w:t xml:space="preserve"> </w:t>
      </w:r>
      <w:r w:rsidR="00BE14B8" w:rsidRPr="00A33672">
        <w:rPr>
          <w:rFonts w:ascii="Arial" w:hAnsi="Arial" w:cs="Arial"/>
        </w:rPr>
        <w:t>Nauczycieli</w:t>
      </w:r>
      <w:r w:rsidR="00472903" w:rsidRPr="00A33672">
        <w:rPr>
          <w:rFonts w:ascii="Arial" w:hAnsi="Arial" w:cs="Arial"/>
        </w:rPr>
        <w:t xml:space="preserve"> </w:t>
      </w:r>
      <w:r w:rsidR="00BE14B8" w:rsidRPr="00A33672">
        <w:rPr>
          <w:rFonts w:ascii="Arial" w:hAnsi="Arial" w:cs="Arial"/>
        </w:rPr>
        <w:t>oraz</w:t>
      </w:r>
      <w:r w:rsidR="00472903" w:rsidRPr="00A33672">
        <w:rPr>
          <w:rFonts w:ascii="Arial" w:hAnsi="Arial" w:cs="Arial"/>
        </w:rPr>
        <w:t xml:space="preserve"> </w:t>
      </w:r>
      <w:r w:rsidR="00BE14B8" w:rsidRPr="00A33672">
        <w:rPr>
          <w:rFonts w:ascii="Arial" w:hAnsi="Arial" w:cs="Arial"/>
        </w:rPr>
        <w:t>doradztwa</w:t>
      </w:r>
      <w:r w:rsidR="00472903" w:rsidRPr="00A33672">
        <w:rPr>
          <w:rFonts w:ascii="Arial" w:hAnsi="Arial" w:cs="Arial"/>
        </w:rPr>
        <w:t xml:space="preserve"> </w:t>
      </w:r>
      <w:r w:rsidR="0014054E" w:rsidRPr="00A33672">
        <w:rPr>
          <w:rFonts w:ascii="Arial" w:hAnsi="Arial" w:cs="Arial"/>
        </w:rPr>
        <w:t>metodycznego</w:t>
      </w:r>
      <w:r w:rsidR="00472903" w:rsidRPr="00A33672">
        <w:rPr>
          <w:rFonts w:ascii="Arial" w:hAnsi="Arial" w:cs="Arial"/>
        </w:rPr>
        <w:t xml:space="preserve"> </w:t>
      </w:r>
      <w:r w:rsidR="0014054E" w:rsidRPr="00A33672">
        <w:rPr>
          <w:rFonts w:ascii="Arial" w:hAnsi="Arial" w:cs="Arial"/>
        </w:rPr>
        <w:t>dla</w:t>
      </w:r>
      <w:r w:rsidR="00472903" w:rsidRPr="00A33672">
        <w:rPr>
          <w:rFonts w:ascii="Arial" w:hAnsi="Arial" w:cs="Arial"/>
        </w:rPr>
        <w:t xml:space="preserve"> </w:t>
      </w:r>
      <w:r w:rsidR="0014054E" w:rsidRPr="00A33672">
        <w:rPr>
          <w:rFonts w:ascii="Arial" w:hAnsi="Arial" w:cs="Arial"/>
        </w:rPr>
        <w:t>początkujących</w:t>
      </w:r>
      <w:r w:rsidR="00472903" w:rsidRPr="00A33672">
        <w:rPr>
          <w:rFonts w:ascii="Arial" w:hAnsi="Arial" w:cs="Arial"/>
        </w:rPr>
        <w:t xml:space="preserve"> </w:t>
      </w:r>
      <w:r w:rsidR="006106F8" w:rsidRPr="00A33672">
        <w:rPr>
          <w:rFonts w:ascii="Arial" w:hAnsi="Arial" w:cs="Arial"/>
        </w:rPr>
        <w:t>nauczycieli;</w:t>
      </w:r>
    </w:p>
    <w:p w14:paraId="5E6E481A" w14:textId="6256C3EB" w:rsidR="0014054E" w:rsidRPr="00A33672" w:rsidRDefault="00F4649A">
      <w:pPr>
        <w:pStyle w:val="Akapitzlist"/>
        <w:numPr>
          <w:ilvl w:val="0"/>
          <w:numId w:val="161"/>
        </w:numPr>
        <w:contextualSpacing/>
        <w:rPr>
          <w:rFonts w:ascii="Arial" w:hAnsi="Arial" w:cs="Arial"/>
        </w:rPr>
      </w:pPr>
      <w:r w:rsidRPr="00A33672">
        <w:rPr>
          <w:rFonts w:ascii="Arial" w:hAnsi="Arial" w:cs="Arial"/>
        </w:rPr>
        <w:t>w</w:t>
      </w:r>
      <w:r w:rsidR="0014054E" w:rsidRPr="00A33672">
        <w:rPr>
          <w:rFonts w:ascii="Arial" w:hAnsi="Arial" w:cs="Arial"/>
        </w:rPr>
        <w:t>spółdziałanie</w:t>
      </w:r>
      <w:r w:rsidR="00472903" w:rsidRPr="00A33672">
        <w:rPr>
          <w:rFonts w:ascii="Arial" w:hAnsi="Arial" w:cs="Arial"/>
        </w:rPr>
        <w:t xml:space="preserve"> </w:t>
      </w:r>
      <w:r w:rsidR="0014054E" w:rsidRPr="00A33672">
        <w:rPr>
          <w:rFonts w:ascii="Arial" w:hAnsi="Arial" w:cs="Arial"/>
        </w:rPr>
        <w:t>w</w:t>
      </w:r>
      <w:r w:rsidR="00472903" w:rsidRPr="00A33672">
        <w:rPr>
          <w:rFonts w:ascii="Arial" w:hAnsi="Arial" w:cs="Arial"/>
        </w:rPr>
        <w:t xml:space="preserve"> </w:t>
      </w:r>
      <w:r w:rsidR="0014054E" w:rsidRPr="00A33672">
        <w:rPr>
          <w:rFonts w:ascii="Arial" w:hAnsi="Arial" w:cs="Arial"/>
        </w:rPr>
        <w:t>organizowaniu</w:t>
      </w:r>
      <w:r w:rsidR="00472903" w:rsidRPr="00A33672">
        <w:rPr>
          <w:rFonts w:ascii="Arial" w:hAnsi="Arial" w:cs="Arial"/>
        </w:rPr>
        <w:t xml:space="preserve"> </w:t>
      </w:r>
      <w:r w:rsidR="0014054E" w:rsidRPr="00A33672">
        <w:rPr>
          <w:rFonts w:ascii="Arial" w:hAnsi="Arial" w:cs="Arial"/>
        </w:rPr>
        <w:t>pracown</w:t>
      </w:r>
      <w:r w:rsidR="00BE14B8" w:rsidRPr="00A33672">
        <w:rPr>
          <w:rFonts w:ascii="Arial" w:hAnsi="Arial" w:cs="Arial"/>
        </w:rPr>
        <w:t>i</w:t>
      </w:r>
      <w:r w:rsidR="00472903" w:rsidRPr="00A33672">
        <w:rPr>
          <w:rFonts w:ascii="Arial" w:hAnsi="Arial" w:cs="Arial"/>
        </w:rPr>
        <w:t xml:space="preserve"> </w:t>
      </w:r>
      <w:r w:rsidRPr="00A33672">
        <w:rPr>
          <w:rFonts w:ascii="Arial" w:hAnsi="Arial" w:cs="Arial"/>
        </w:rPr>
        <w:t xml:space="preserve">i </w:t>
      </w:r>
      <w:r w:rsidR="00BE14B8" w:rsidRPr="00A33672">
        <w:rPr>
          <w:rFonts w:ascii="Arial" w:hAnsi="Arial" w:cs="Arial"/>
        </w:rPr>
        <w:t>laboratoriów</w:t>
      </w:r>
      <w:r w:rsidR="00472903" w:rsidRPr="00A33672">
        <w:rPr>
          <w:rFonts w:ascii="Arial" w:hAnsi="Arial" w:cs="Arial"/>
        </w:rPr>
        <w:t xml:space="preserve"> </w:t>
      </w:r>
      <w:r w:rsidR="00BE14B8" w:rsidRPr="00A33672">
        <w:rPr>
          <w:rFonts w:ascii="Arial" w:hAnsi="Arial" w:cs="Arial"/>
        </w:rPr>
        <w:t>przedmiotowych,</w:t>
      </w:r>
      <w:r w:rsidR="00472903" w:rsidRPr="00A33672">
        <w:rPr>
          <w:rFonts w:ascii="Arial" w:hAnsi="Arial" w:cs="Arial"/>
        </w:rPr>
        <w:t xml:space="preserve"> </w:t>
      </w:r>
      <w:r w:rsidR="0014054E" w:rsidRPr="00A33672">
        <w:rPr>
          <w:rFonts w:ascii="Arial" w:hAnsi="Arial" w:cs="Arial"/>
        </w:rPr>
        <w:t>a</w:t>
      </w:r>
      <w:r w:rsidR="00472903" w:rsidRPr="00A33672">
        <w:rPr>
          <w:rFonts w:ascii="Arial" w:hAnsi="Arial" w:cs="Arial"/>
        </w:rPr>
        <w:t xml:space="preserve"> </w:t>
      </w:r>
      <w:r w:rsidR="0014054E" w:rsidRPr="00A33672">
        <w:rPr>
          <w:rFonts w:ascii="Arial" w:hAnsi="Arial" w:cs="Arial"/>
        </w:rPr>
        <w:t>także</w:t>
      </w:r>
      <w:r w:rsidR="00472903" w:rsidRPr="00A33672">
        <w:rPr>
          <w:rFonts w:ascii="Arial" w:hAnsi="Arial" w:cs="Arial"/>
        </w:rPr>
        <w:t xml:space="preserve"> </w:t>
      </w:r>
      <w:r w:rsidR="0014054E" w:rsidRPr="00A33672">
        <w:rPr>
          <w:rFonts w:ascii="Arial" w:hAnsi="Arial" w:cs="Arial"/>
        </w:rPr>
        <w:t>w</w:t>
      </w:r>
      <w:r w:rsidR="00472903" w:rsidRPr="00A33672">
        <w:rPr>
          <w:rFonts w:ascii="Arial" w:hAnsi="Arial" w:cs="Arial"/>
        </w:rPr>
        <w:t xml:space="preserve"> </w:t>
      </w:r>
      <w:r w:rsidR="0014054E" w:rsidRPr="00A33672">
        <w:rPr>
          <w:rFonts w:ascii="Arial" w:hAnsi="Arial" w:cs="Arial"/>
        </w:rPr>
        <w:t>uzupełnianiu</w:t>
      </w:r>
      <w:r w:rsidR="00472903" w:rsidRPr="00A33672">
        <w:rPr>
          <w:rFonts w:ascii="Arial" w:hAnsi="Arial" w:cs="Arial"/>
        </w:rPr>
        <w:t xml:space="preserve"> </w:t>
      </w:r>
      <w:r w:rsidR="0014054E" w:rsidRPr="00A33672">
        <w:rPr>
          <w:rFonts w:ascii="Arial" w:hAnsi="Arial" w:cs="Arial"/>
        </w:rPr>
        <w:t>ich</w:t>
      </w:r>
      <w:r w:rsidR="00472903" w:rsidRPr="00A33672">
        <w:rPr>
          <w:rFonts w:ascii="Arial" w:hAnsi="Arial" w:cs="Arial"/>
        </w:rPr>
        <w:t xml:space="preserve"> </w:t>
      </w:r>
      <w:r w:rsidR="0014054E" w:rsidRPr="00A33672">
        <w:rPr>
          <w:rFonts w:ascii="Arial" w:hAnsi="Arial" w:cs="Arial"/>
        </w:rPr>
        <w:t>wyposażen</w:t>
      </w:r>
      <w:r w:rsidR="006106F8" w:rsidRPr="00A33672">
        <w:rPr>
          <w:rFonts w:ascii="Arial" w:hAnsi="Arial" w:cs="Arial"/>
        </w:rPr>
        <w:t>ia;</w:t>
      </w:r>
    </w:p>
    <w:p w14:paraId="47D0F8BE" w14:textId="004A9706" w:rsidR="00094796" w:rsidRPr="00A33672" w:rsidRDefault="0014054E">
      <w:pPr>
        <w:pStyle w:val="Akapitzlist"/>
        <w:numPr>
          <w:ilvl w:val="0"/>
          <w:numId w:val="161"/>
        </w:numPr>
        <w:contextualSpacing/>
        <w:rPr>
          <w:rFonts w:ascii="Arial" w:hAnsi="Arial" w:cs="Arial"/>
        </w:rPr>
      </w:pPr>
      <w:r w:rsidRPr="00A33672">
        <w:rPr>
          <w:rFonts w:ascii="Arial" w:hAnsi="Arial" w:cs="Arial"/>
        </w:rPr>
        <w:t>opiniowanie</w:t>
      </w:r>
      <w:r w:rsidR="00472903" w:rsidRPr="00A33672">
        <w:rPr>
          <w:rFonts w:ascii="Arial" w:hAnsi="Arial" w:cs="Arial"/>
        </w:rPr>
        <w:t xml:space="preserve"> </w:t>
      </w:r>
      <w:r w:rsidRPr="00A33672">
        <w:rPr>
          <w:rFonts w:ascii="Arial" w:hAnsi="Arial" w:cs="Arial"/>
        </w:rPr>
        <w:t>przygotowanych</w:t>
      </w:r>
      <w:r w:rsidR="00472903" w:rsidRPr="00A33672">
        <w:rPr>
          <w:rFonts w:ascii="Arial" w:hAnsi="Arial" w:cs="Arial"/>
        </w:rPr>
        <w:t xml:space="preserve"> </w:t>
      </w:r>
      <w:r w:rsidRPr="00A33672">
        <w:rPr>
          <w:rFonts w:ascii="Arial" w:hAnsi="Arial" w:cs="Arial"/>
        </w:rPr>
        <w:t>w</w:t>
      </w:r>
      <w:r w:rsidR="00472903" w:rsidRPr="00A33672">
        <w:rPr>
          <w:rFonts w:ascii="Arial" w:hAnsi="Arial" w:cs="Arial"/>
        </w:rPr>
        <w:t xml:space="preserve"> </w:t>
      </w:r>
      <w:r w:rsidRPr="00A33672">
        <w:rPr>
          <w:rFonts w:ascii="Arial" w:hAnsi="Arial" w:cs="Arial"/>
        </w:rPr>
        <w:t>szkole</w:t>
      </w:r>
      <w:r w:rsidR="00472903" w:rsidRPr="00A33672">
        <w:rPr>
          <w:rFonts w:ascii="Arial" w:hAnsi="Arial" w:cs="Arial"/>
        </w:rPr>
        <w:t xml:space="preserve"> </w:t>
      </w:r>
      <w:r w:rsidRPr="00A33672">
        <w:rPr>
          <w:rFonts w:ascii="Arial" w:hAnsi="Arial" w:cs="Arial"/>
        </w:rPr>
        <w:t>autorskich,</w:t>
      </w:r>
      <w:r w:rsidR="00472903" w:rsidRPr="00A33672">
        <w:rPr>
          <w:rFonts w:ascii="Arial" w:hAnsi="Arial" w:cs="Arial"/>
        </w:rPr>
        <w:t xml:space="preserve"> </w:t>
      </w:r>
      <w:r w:rsidRPr="00A33672">
        <w:rPr>
          <w:rFonts w:ascii="Arial" w:hAnsi="Arial" w:cs="Arial"/>
        </w:rPr>
        <w:t>innowacyjnych</w:t>
      </w:r>
      <w:r w:rsidR="00472903" w:rsidRPr="00A33672">
        <w:rPr>
          <w:rFonts w:ascii="Arial" w:hAnsi="Arial" w:cs="Arial"/>
        </w:rPr>
        <w:t xml:space="preserve"> </w:t>
      </w:r>
      <w:r w:rsidRPr="00A33672">
        <w:rPr>
          <w:rFonts w:ascii="Arial" w:hAnsi="Arial" w:cs="Arial"/>
        </w:rPr>
        <w:t>i</w:t>
      </w:r>
      <w:r w:rsidR="00472903" w:rsidRPr="00A33672">
        <w:rPr>
          <w:rFonts w:ascii="Arial" w:hAnsi="Arial" w:cs="Arial"/>
        </w:rPr>
        <w:t xml:space="preserve"> </w:t>
      </w:r>
      <w:r w:rsidRPr="00A33672">
        <w:rPr>
          <w:rFonts w:ascii="Arial" w:hAnsi="Arial" w:cs="Arial"/>
        </w:rPr>
        <w:t>eksperymentalnych</w:t>
      </w:r>
      <w:r w:rsidR="00472903" w:rsidRPr="00A33672">
        <w:rPr>
          <w:rFonts w:ascii="Arial" w:hAnsi="Arial" w:cs="Arial"/>
        </w:rPr>
        <w:t xml:space="preserve"> </w:t>
      </w:r>
      <w:r w:rsidRPr="00A33672">
        <w:rPr>
          <w:rFonts w:ascii="Arial" w:hAnsi="Arial" w:cs="Arial"/>
        </w:rPr>
        <w:t>programów</w:t>
      </w:r>
      <w:r w:rsidR="00472903" w:rsidRPr="00A33672">
        <w:rPr>
          <w:rFonts w:ascii="Arial" w:hAnsi="Arial" w:cs="Arial"/>
        </w:rPr>
        <w:t xml:space="preserve"> </w:t>
      </w:r>
      <w:r w:rsidR="006106F8" w:rsidRPr="00A33672">
        <w:rPr>
          <w:rFonts w:ascii="Arial" w:hAnsi="Arial" w:cs="Arial"/>
        </w:rPr>
        <w:t>nauczania;</w:t>
      </w:r>
    </w:p>
    <w:p w14:paraId="36E36F0F" w14:textId="5B03D16C" w:rsidR="0014054E" w:rsidRPr="00A33672" w:rsidRDefault="00F4649A">
      <w:pPr>
        <w:pStyle w:val="Akapitzlist"/>
        <w:numPr>
          <w:ilvl w:val="0"/>
          <w:numId w:val="161"/>
        </w:numPr>
        <w:contextualSpacing/>
        <w:rPr>
          <w:rFonts w:ascii="Arial" w:hAnsi="Arial" w:cs="Arial"/>
        </w:rPr>
      </w:pPr>
      <w:r w:rsidRPr="00A33672">
        <w:rPr>
          <w:rFonts w:ascii="Arial" w:hAnsi="Arial" w:cs="Arial"/>
        </w:rPr>
        <w:t>p</w:t>
      </w:r>
      <w:r w:rsidR="0014054E" w:rsidRPr="00A33672">
        <w:rPr>
          <w:rFonts w:ascii="Arial" w:hAnsi="Arial" w:cs="Arial"/>
        </w:rPr>
        <w:t>odejmowanie</w:t>
      </w:r>
      <w:r w:rsidR="00472903" w:rsidRPr="00A33672">
        <w:rPr>
          <w:rFonts w:ascii="Arial" w:hAnsi="Arial" w:cs="Arial"/>
        </w:rPr>
        <w:t xml:space="preserve"> </w:t>
      </w:r>
      <w:r w:rsidR="0014054E" w:rsidRPr="00A33672">
        <w:rPr>
          <w:rFonts w:ascii="Arial" w:hAnsi="Arial" w:cs="Arial"/>
        </w:rPr>
        <w:t>działań</w:t>
      </w:r>
      <w:r w:rsidR="00472903" w:rsidRPr="00A33672">
        <w:rPr>
          <w:rFonts w:ascii="Arial" w:hAnsi="Arial" w:cs="Arial"/>
        </w:rPr>
        <w:t xml:space="preserve"> </w:t>
      </w:r>
      <w:r w:rsidR="0014054E" w:rsidRPr="00A33672">
        <w:rPr>
          <w:rFonts w:ascii="Arial" w:hAnsi="Arial" w:cs="Arial"/>
        </w:rPr>
        <w:t>związanych</w:t>
      </w:r>
      <w:r w:rsidR="00472903" w:rsidRPr="00A33672">
        <w:rPr>
          <w:rFonts w:ascii="Arial" w:hAnsi="Arial" w:cs="Arial"/>
        </w:rPr>
        <w:t xml:space="preserve"> </w:t>
      </w:r>
      <w:r w:rsidR="0014054E" w:rsidRPr="00A33672">
        <w:rPr>
          <w:rFonts w:ascii="Arial" w:hAnsi="Arial" w:cs="Arial"/>
        </w:rPr>
        <w:t>z</w:t>
      </w:r>
      <w:r w:rsidR="00472903" w:rsidRPr="00A33672">
        <w:rPr>
          <w:rFonts w:ascii="Arial" w:hAnsi="Arial" w:cs="Arial"/>
        </w:rPr>
        <w:t xml:space="preserve"> </w:t>
      </w:r>
      <w:r w:rsidR="0014054E" w:rsidRPr="00A33672">
        <w:rPr>
          <w:rFonts w:ascii="Arial" w:hAnsi="Arial" w:cs="Arial"/>
        </w:rPr>
        <w:t>wychowaniem</w:t>
      </w:r>
      <w:r w:rsidR="00472903" w:rsidRPr="00A33672">
        <w:rPr>
          <w:rFonts w:ascii="Arial" w:hAnsi="Arial" w:cs="Arial"/>
        </w:rPr>
        <w:t xml:space="preserve"> </w:t>
      </w:r>
      <w:r w:rsidR="0014054E" w:rsidRPr="00A33672">
        <w:rPr>
          <w:rFonts w:ascii="Arial" w:hAnsi="Arial" w:cs="Arial"/>
        </w:rPr>
        <w:t>i</w:t>
      </w:r>
      <w:r w:rsidR="00472903" w:rsidRPr="00A33672">
        <w:rPr>
          <w:rFonts w:ascii="Arial" w:hAnsi="Arial" w:cs="Arial"/>
        </w:rPr>
        <w:t xml:space="preserve"> </w:t>
      </w:r>
      <w:r w:rsidR="0014054E" w:rsidRPr="00A33672">
        <w:rPr>
          <w:rFonts w:ascii="Arial" w:hAnsi="Arial" w:cs="Arial"/>
        </w:rPr>
        <w:t>opiek</w:t>
      </w:r>
      <w:r w:rsidRPr="00A33672">
        <w:rPr>
          <w:rFonts w:ascii="Arial" w:hAnsi="Arial" w:cs="Arial"/>
        </w:rPr>
        <w:t>ą</w:t>
      </w:r>
      <w:r w:rsidR="00472903" w:rsidRPr="00A33672">
        <w:rPr>
          <w:rFonts w:ascii="Arial" w:hAnsi="Arial" w:cs="Arial"/>
        </w:rPr>
        <w:t xml:space="preserve"> </w:t>
      </w:r>
      <w:r w:rsidR="0014054E" w:rsidRPr="00A33672">
        <w:rPr>
          <w:rFonts w:ascii="Arial" w:hAnsi="Arial" w:cs="Arial"/>
        </w:rPr>
        <w:t>nad</w:t>
      </w:r>
      <w:r w:rsidR="00472903" w:rsidRPr="00A33672">
        <w:rPr>
          <w:rFonts w:ascii="Arial" w:hAnsi="Arial" w:cs="Arial"/>
        </w:rPr>
        <w:t xml:space="preserve"> </w:t>
      </w:r>
      <w:r w:rsidRPr="00A33672">
        <w:rPr>
          <w:rFonts w:ascii="Arial" w:hAnsi="Arial" w:cs="Arial"/>
        </w:rPr>
        <w:t xml:space="preserve">dziećmi / </w:t>
      </w:r>
      <w:r w:rsidR="006106F8" w:rsidRPr="00A33672">
        <w:rPr>
          <w:rFonts w:ascii="Arial" w:hAnsi="Arial" w:cs="Arial"/>
        </w:rPr>
        <w:t>uczniami;</w:t>
      </w:r>
    </w:p>
    <w:p w14:paraId="4E286AB7" w14:textId="4D521FB0" w:rsidR="0014054E" w:rsidRPr="00A33672" w:rsidRDefault="00F4649A">
      <w:pPr>
        <w:pStyle w:val="Akapitzlist"/>
        <w:numPr>
          <w:ilvl w:val="0"/>
          <w:numId w:val="161"/>
        </w:numPr>
        <w:contextualSpacing/>
        <w:rPr>
          <w:rFonts w:ascii="Arial" w:hAnsi="Arial" w:cs="Arial"/>
        </w:rPr>
      </w:pPr>
      <w:r w:rsidRPr="00A33672">
        <w:rPr>
          <w:rFonts w:ascii="Arial" w:hAnsi="Arial" w:cs="Arial"/>
        </w:rPr>
        <w:t>p</w:t>
      </w:r>
      <w:r w:rsidR="0014054E" w:rsidRPr="00A33672">
        <w:rPr>
          <w:rFonts w:ascii="Arial" w:hAnsi="Arial" w:cs="Arial"/>
        </w:rPr>
        <w:t>rac</w:t>
      </w:r>
      <w:r w:rsidRPr="00A33672">
        <w:rPr>
          <w:rFonts w:ascii="Arial" w:hAnsi="Arial" w:cs="Arial"/>
        </w:rPr>
        <w:t>ę</w:t>
      </w:r>
      <w:r w:rsidR="00472903" w:rsidRPr="00A33672">
        <w:rPr>
          <w:rFonts w:ascii="Arial" w:hAnsi="Arial" w:cs="Arial"/>
        </w:rPr>
        <w:t xml:space="preserve"> </w:t>
      </w:r>
      <w:r w:rsidR="0014054E" w:rsidRPr="00A33672">
        <w:rPr>
          <w:rFonts w:ascii="Arial" w:hAnsi="Arial" w:cs="Arial"/>
        </w:rPr>
        <w:t>nad</w:t>
      </w:r>
      <w:r w:rsidR="00472903" w:rsidRPr="00A33672">
        <w:rPr>
          <w:rFonts w:ascii="Arial" w:hAnsi="Arial" w:cs="Arial"/>
        </w:rPr>
        <w:t xml:space="preserve"> </w:t>
      </w:r>
      <w:r w:rsidR="0014054E" w:rsidRPr="00A33672">
        <w:rPr>
          <w:rFonts w:ascii="Arial" w:hAnsi="Arial" w:cs="Arial"/>
        </w:rPr>
        <w:t>zmianami</w:t>
      </w:r>
      <w:r w:rsidR="00472903" w:rsidRPr="00A33672">
        <w:rPr>
          <w:rFonts w:ascii="Arial" w:hAnsi="Arial" w:cs="Arial"/>
        </w:rPr>
        <w:t xml:space="preserve"> </w:t>
      </w:r>
      <w:r w:rsidR="0014054E" w:rsidRPr="00A33672">
        <w:rPr>
          <w:rFonts w:ascii="Arial" w:hAnsi="Arial" w:cs="Arial"/>
        </w:rPr>
        <w:t>prawa</w:t>
      </w:r>
      <w:r w:rsidR="00472903" w:rsidRPr="00A33672">
        <w:rPr>
          <w:rFonts w:ascii="Arial" w:hAnsi="Arial" w:cs="Arial"/>
        </w:rPr>
        <w:t xml:space="preserve"> </w:t>
      </w:r>
      <w:r w:rsidR="006106F8" w:rsidRPr="00A33672">
        <w:rPr>
          <w:rFonts w:ascii="Arial" w:hAnsi="Arial" w:cs="Arial"/>
        </w:rPr>
        <w:t>wewnątrzszkolnego;</w:t>
      </w:r>
    </w:p>
    <w:p w14:paraId="7F92C744" w14:textId="41B6960B" w:rsidR="007B3EB5" w:rsidRPr="00A33672" w:rsidRDefault="00F4649A">
      <w:pPr>
        <w:pStyle w:val="Akapitzlist"/>
        <w:numPr>
          <w:ilvl w:val="0"/>
          <w:numId w:val="161"/>
        </w:numPr>
        <w:contextualSpacing/>
        <w:rPr>
          <w:rFonts w:ascii="Arial" w:hAnsi="Arial" w:cs="Arial"/>
        </w:rPr>
      </w:pPr>
      <w:r w:rsidRPr="00A33672">
        <w:rPr>
          <w:rFonts w:ascii="Arial" w:hAnsi="Arial" w:cs="Arial"/>
        </w:rPr>
        <w:t>w</w:t>
      </w:r>
      <w:r w:rsidR="007B3EB5" w:rsidRPr="00A33672">
        <w:rPr>
          <w:rFonts w:ascii="Arial" w:hAnsi="Arial" w:cs="Arial"/>
        </w:rPr>
        <w:t>ybór</w:t>
      </w:r>
      <w:r w:rsidR="00472903" w:rsidRPr="00A33672">
        <w:rPr>
          <w:rFonts w:ascii="Arial" w:hAnsi="Arial" w:cs="Arial"/>
        </w:rPr>
        <w:t xml:space="preserve"> </w:t>
      </w:r>
      <w:r w:rsidR="007B3EB5" w:rsidRPr="00A33672">
        <w:rPr>
          <w:rFonts w:ascii="Arial" w:hAnsi="Arial" w:cs="Arial"/>
        </w:rPr>
        <w:t>podręczników</w:t>
      </w:r>
      <w:r w:rsidR="00472903" w:rsidRPr="00A33672">
        <w:rPr>
          <w:rFonts w:ascii="Arial" w:hAnsi="Arial" w:cs="Arial"/>
        </w:rPr>
        <w:t xml:space="preserve"> </w:t>
      </w:r>
      <w:r w:rsidR="007B3EB5" w:rsidRPr="00A33672">
        <w:rPr>
          <w:rFonts w:ascii="Arial" w:hAnsi="Arial" w:cs="Arial"/>
        </w:rPr>
        <w:t>lub</w:t>
      </w:r>
      <w:r w:rsidR="00472903" w:rsidRPr="00A33672">
        <w:rPr>
          <w:rFonts w:ascii="Arial" w:hAnsi="Arial" w:cs="Arial"/>
        </w:rPr>
        <w:t xml:space="preserve"> </w:t>
      </w:r>
      <w:r w:rsidR="007B3EB5" w:rsidRPr="00A33672">
        <w:rPr>
          <w:rFonts w:ascii="Arial" w:hAnsi="Arial" w:cs="Arial"/>
        </w:rPr>
        <w:t>materiałów</w:t>
      </w:r>
      <w:r w:rsidR="00472903" w:rsidRPr="00A33672">
        <w:rPr>
          <w:rFonts w:ascii="Arial" w:hAnsi="Arial" w:cs="Arial"/>
        </w:rPr>
        <w:t xml:space="preserve"> </w:t>
      </w:r>
      <w:r w:rsidR="007B3EB5" w:rsidRPr="00A33672">
        <w:rPr>
          <w:rFonts w:ascii="Arial" w:hAnsi="Arial" w:cs="Arial"/>
        </w:rPr>
        <w:t>edukacyjnych</w:t>
      </w:r>
      <w:r w:rsidR="00472903" w:rsidRPr="00A33672">
        <w:rPr>
          <w:rFonts w:ascii="Arial" w:hAnsi="Arial" w:cs="Arial"/>
        </w:rPr>
        <w:t xml:space="preserve"> </w:t>
      </w:r>
      <w:r w:rsidR="007B3EB5" w:rsidRPr="00A33672">
        <w:rPr>
          <w:rFonts w:ascii="Arial" w:hAnsi="Arial" w:cs="Arial"/>
        </w:rPr>
        <w:t>obowiązujących</w:t>
      </w:r>
      <w:r w:rsidR="00472903" w:rsidRPr="00A33672">
        <w:rPr>
          <w:rFonts w:ascii="Arial" w:hAnsi="Arial" w:cs="Arial"/>
        </w:rPr>
        <w:t xml:space="preserve"> </w:t>
      </w:r>
      <w:r w:rsidR="007B3EB5" w:rsidRPr="00A33672">
        <w:rPr>
          <w:rFonts w:ascii="Arial" w:hAnsi="Arial" w:cs="Arial"/>
        </w:rPr>
        <w:t>we</w:t>
      </w:r>
      <w:r w:rsidR="00472903" w:rsidRPr="00A33672">
        <w:rPr>
          <w:rFonts w:ascii="Arial" w:hAnsi="Arial" w:cs="Arial"/>
        </w:rPr>
        <w:t xml:space="preserve"> </w:t>
      </w:r>
      <w:r w:rsidR="007B3EB5" w:rsidRPr="00A33672">
        <w:rPr>
          <w:rFonts w:ascii="Arial" w:hAnsi="Arial" w:cs="Arial"/>
        </w:rPr>
        <w:t>wszystkich</w:t>
      </w:r>
      <w:r w:rsidR="00472903" w:rsidRPr="00A33672">
        <w:rPr>
          <w:rFonts w:ascii="Arial" w:hAnsi="Arial" w:cs="Arial"/>
        </w:rPr>
        <w:t xml:space="preserve"> </w:t>
      </w:r>
      <w:r w:rsidR="007B3EB5" w:rsidRPr="00A33672">
        <w:rPr>
          <w:rFonts w:ascii="Arial" w:hAnsi="Arial" w:cs="Arial"/>
        </w:rPr>
        <w:t>oddziałach</w:t>
      </w:r>
      <w:r w:rsidR="00472903" w:rsidRPr="00A33672">
        <w:rPr>
          <w:rFonts w:ascii="Arial" w:hAnsi="Arial" w:cs="Arial"/>
        </w:rPr>
        <w:t xml:space="preserve"> </w:t>
      </w:r>
      <w:r w:rsidR="007B3EB5" w:rsidRPr="00A33672">
        <w:rPr>
          <w:rFonts w:ascii="Arial" w:hAnsi="Arial" w:cs="Arial"/>
        </w:rPr>
        <w:t>danego</w:t>
      </w:r>
      <w:r w:rsidR="00472903" w:rsidRPr="00A33672">
        <w:rPr>
          <w:rFonts w:ascii="Arial" w:hAnsi="Arial" w:cs="Arial"/>
        </w:rPr>
        <w:t xml:space="preserve"> </w:t>
      </w:r>
      <w:r w:rsidR="007B3EB5" w:rsidRPr="00A33672">
        <w:rPr>
          <w:rFonts w:ascii="Arial" w:hAnsi="Arial" w:cs="Arial"/>
        </w:rPr>
        <w:t>poziomu</w:t>
      </w:r>
      <w:r w:rsidR="00472903" w:rsidRPr="00A33672">
        <w:rPr>
          <w:rFonts w:ascii="Arial" w:hAnsi="Arial" w:cs="Arial"/>
        </w:rPr>
        <w:t xml:space="preserve"> </w:t>
      </w:r>
      <w:r w:rsidR="007B3EB5" w:rsidRPr="00A33672">
        <w:rPr>
          <w:rFonts w:ascii="Arial" w:hAnsi="Arial" w:cs="Arial"/>
        </w:rPr>
        <w:t>przez</w:t>
      </w:r>
      <w:r w:rsidR="00472903" w:rsidRPr="00A33672">
        <w:rPr>
          <w:rFonts w:ascii="Arial" w:hAnsi="Arial" w:cs="Arial"/>
        </w:rPr>
        <w:t xml:space="preserve"> </w:t>
      </w:r>
      <w:r w:rsidR="007B3EB5" w:rsidRPr="00A33672">
        <w:rPr>
          <w:rFonts w:ascii="Arial" w:hAnsi="Arial" w:cs="Arial"/>
        </w:rPr>
        <w:t>co</w:t>
      </w:r>
      <w:r w:rsidR="00472903" w:rsidRPr="00A33672">
        <w:rPr>
          <w:rFonts w:ascii="Arial" w:hAnsi="Arial" w:cs="Arial"/>
        </w:rPr>
        <w:t xml:space="preserve"> </w:t>
      </w:r>
      <w:r w:rsidR="007B3EB5" w:rsidRPr="00A33672">
        <w:rPr>
          <w:rFonts w:ascii="Arial" w:hAnsi="Arial" w:cs="Arial"/>
        </w:rPr>
        <w:t>najmniej</w:t>
      </w:r>
      <w:r w:rsidR="00472903" w:rsidRPr="00A33672">
        <w:rPr>
          <w:rFonts w:ascii="Arial" w:hAnsi="Arial" w:cs="Arial"/>
        </w:rPr>
        <w:t xml:space="preserve"> </w:t>
      </w:r>
      <w:r w:rsidR="007B3EB5" w:rsidRPr="00A33672">
        <w:rPr>
          <w:rFonts w:ascii="Arial" w:hAnsi="Arial" w:cs="Arial"/>
        </w:rPr>
        <w:t>3</w:t>
      </w:r>
      <w:r w:rsidR="00472903" w:rsidRPr="00A33672">
        <w:rPr>
          <w:rFonts w:ascii="Arial" w:hAnsi="Arial" w:cs="Arial"/>
        </w:rPr>
        <w:t xml:space="preserve"> </w:t>
      </w:r>
      <w:r w:rsidR="007B3EB5" w:rsidRPr="00A33672">
        <w:rPr>
          <w:rFonts w:ascii="Arial" w:hAnsi="Arial" w:cs="Arial"/>
        </w:rPr>
        <w:t>lata</w:t>
      </w:r>
      <w:r w:rsidR="00472903" w:rsidRPr="00A33672">
        <w:rPr>
          <w:rFonts w:ascii="Arial" w:hAnsi="Arial" w:cs="Arial"/>
        </w:rPr>
        <w:t xml:space="preserve"> </w:t>
      </w:r>
      <w:r w:rsidR="007B3EB5" w:rsidRPr="00A33672">
        <w:rPr>
          <w:rFonts w:ascii="Arial" w:hAnsi="Arial" w:cs="Arial"/>
        </w:rPr>
        <w:t>oraz</w:t>
      </w:r>
      <w:r w:rsidR="00472903" w:rsidRPr="00A33672">
        <w:rPr>
          <w:rFonts w:ascii="Arial" w:hAnsi="Arial" w:cs="Arial"/>
        </w:rPr>
        <w:t xml:space="preserve"> </w:t>
      </w:r>
      <w:r w:rsidR="007B3EB5" w:rsidRPr="00A33672">
        <w:rPr>
          <w:rFonts w:ascii="Arial" w:hAnsi="Arial" w:cs="Arial"/>
        </w:rPr>
        <w:t>materiałów</w:t>
      </w:r>
      <w:r w:rsidR="00472903" w:rsidRPr="00A33672">
        <w:rPr>
          <w:rFonts w:ascii="Arial" w:hAnsi="Arial" w:cs="Arial"/>
        </w:rPr>
        <w:t xml:space="preserve"> </w:t>
      </w:r>
      <w:r w:rsidR="007B3EB5" w:rsidRPr="00A33672">
        <w:rPr>
          <w:rFonts w:ascii="Arial" w:hAnsi="Arial" w:cs="Arial"/>
        </w:rPr>
        <w:t>ćwiczeniowych</w:t>
      </w:r>
      <w:r w:rsidR="00472903" w:rsidRPr="00A33672">
        <w:rPr>
          <w:rFonts w:ascii="Arial" w:hAnsi="Arial" w:cs="Arial"/>
        </w:rPr>
        <w:t xml:space="preserve"> </w:t>
      </w:r>
      <w:r w:rsidR="007B3EB5" w:rsidRPr="00A33672">
        <w:rPr>
          <w:rFonts w:ascii="Arial" w:hAnsi="Arial" w:cs="Arial"/>
        </w:rPr>
        <w:t>obowiązujących</w:t>
      </w:r>
      <w:r w:rsidR="00472903" w:rsidRPr="00A33672">
        <w:rPr>
          <w:rFonts w:ascii="Arial" w:hAnsi="Arial" w:cs="Arial"/>
        </w:rPr>
        <w:t xml:space="preserve"> </w:t>
      </w:r>
      <w:r w:rsidR="007B3EB5" w:rsidRPr="00A33672">
        <w:rPr>
          <w:rFonts w:ascii="Arial" w:hAnsi="Arial" w:cs="Arial"/>
        </w:rPr>
        <w:t>w</w:t>
      </w:r>
      <w:r w:rsidR="00472903" w:rsidRPr="00A33672">
        <w:rPr>
          <w:rFonts w:ascii="Arial" w:hAnsi="Arial" w:cs="Arial"/>
        </w:rPr>
        <w:t xml:space="preserve"> </w:t>
      </w:r>
      <w:r w:rsidR="007B3EB5" w:rsidRPr="00A33672">
        <w:rPr>
          <w:rFonts w:ascii="Arial" w:hAnsi="Arial" w:cs="Arial"/>
        </w:rPr>
        <w:t>danym</w:t>
      </w:r>
      <w:r w:rsidR="00472903" w:rsidRPr="00A33672">
        <w:rPr>
          <w:rFonts w:ascii="Arial" w:hAnsi="Arial" w:cs="Arial"/>
        </w:rPr>
        <w:t xml:space="preserve"> </w:t>
      </w:r>
      <w:r w:rsidR="007B3EB5" w:rsidRPr="00A33672">
        <w:rPr>
          <w:rFonts w:ascii="Arial" w:hAnsi="Arial" w:cs="Arial"/>
        </w:rPr>
        <w:t>roku</w:t>
      </w:r>
      <w:r w:rsidR="00472903" w:rsidRPr="00A33672">
        <w:rPr>
          <w:rFonts w:ascii="Arial" w:hAnsi="Arial" w:cs="Arial"/>
        </w:rPr>
        <w:t xml:space="preserve"> </w:t>
      </w:r>
      <w:r w:rsidR="006106F8" w:rsidRPr="00A33672">
        <w:rPr>
          <w:rFonts w:ascii="Arial" w:hAnsi="Arial" w:cs="Arial"/>
        </w:rPr>
        <w:t>szkolnym;</w:t>
      </w:r>
    </w:p>
    <w:p w14:paraId="3CF38546" w14:textId="5B691358" w:rsidR="007B3EB5" w:rsidRPr="00A33672" w:rsidRDefault="00F4649A">
      <w:pPr>
        <w:pStyle w:val="Akapitzlist"/>
        <w:numPr>
          <w:ilvl w:val="0"/>
          <w:numId w:val="161"/>
        </w:numPr>
        <w:contextualSpacing/>
        <w:rPr>
          <w:rFonts w:ascii="Arial" w:hAnsi="Arial" w:cs="Arial"/>
        </w:rPr>
      </w:pPr>
      <w:r w:rsidRPr="00A33672">
        <w:rPr>
          <w:rFonts w:ascii="Arial" w:hAnsi="Arial" w:cs="Arial"/>
        </w:rPr>
        <w:lastRenderedPageBreak/>
        <w:t>a</w:t>
      </w:r>
      <w:r w:rsidR="007B3EB5" w:rsidRPr="00A33672">
        <w:rPr>
          <w:rFonts w:ascii="Arial" w:hAnsi="Arial" w:cs="Arial"/>
        </w:rPr>
        <w:t>naliz</w:t>
      </w:r>
      <w:r w:rsidRPr="00A33672">
        <w:rPr>
          <w:rFonts w:ascii="Arial" w:hAnsi="Arial" w:cs="Arial"/>
        </w:rPr>
        <w:t>ę</w:t>
      </w:r>
      <w:r w:rsidR="00472903" w:rsidRPr="00A33672">
        <w:rPr>
          <w:rFonts w:ascii="Arial" w:hAnsi="Arial" w:cs="Arial"/>
        </w:rPr>
        <w:t xml:space="preserve"> </w:t>
      </w:r>
      <w:r w:rsidR="007B3EB5" w:rsidRPr="00A33672">
        <w:rPr>
          <w:rFonts w:ascii="Arial" w:hAnsi="Arial" w:cs="Arial"/>
        </w:rPr>
        <w:t>i</w:t>
      </w:r>
      <w:r w:rsidR="00472903" w:rsidRPr="00A33672">
        <w:rPr>
          <w:rFonts w:ascii="Arial" w:hAnsi="Arial" w:cs="Arial"/>
        </w:rPr>
        <w:t xml:space="preserve"> </w:t>
      </w:r>
      <w:r w:rsidR="007B3EB5" w:rsidRPr="00A33672">
        <w:rPr>
          <w:rFonts w:ascii="Arial" w:hAnsi="Arial" w:cs="Arial"/>
        </w:rPr>
        <w:t>ocen</w:t>
      </w:r>
      <w:r w:rsidRPr="00A33672">
        <w:rPr>
          <w:rFonts w:ascii="Arial" w:hAnsi="Arial" w:cs="Arial"/>
        </w:rPr>
        <w:t>ę</w:t>
      </w:r>
      <w:r w:rsidR="00472903" w:rsidRPr="00A33672">
        <w:rPr>
          <w:rFonts w:ascii="Arial" w:hAnsi="Arial" w:cs="Arial"/>
        </w:rPr>
        <w:t xml:space="preserve"> </w:t>
      </w:r>
      <w:r w:rsidR="007B3EB5" w:rsidRPr="00A33672">
        <w:rPr>
          <w:rFonts w:ascii="Arial" w:hAnsi="Arial" w:cs="Arial"/>
        </w:rPr>
        <w:t>sytuacji</w:t>
      </w:r>
      <w:r w:rsidR="00472903" w:rsidRPr="00A33672">
        <w:rPr>
          <w:rFonts w:ascii="Arial" w:hAnsi="Arial" w:cs="Arial"/>
        </w:rPr>
        <w:t xml:space="preserve"> </w:t>
      </w:r>
      <w:r w:rsidR="007B3EB5" w:rsidRPr="00A33672">
        <w:rPr>
          <w:rFonts w:ascii="Arial" w:hAnsi="Arial" w:cs="Arial"/>
        </w:rPr>
        <w:t>wychowawczej</w:t>
      </w:r>
      <w:r w:rsidR="00472903" w:rsidRPr="00A33672">
        <w:rPr>
          <w:rFonts w:ascii="Arial" w:hAnsi="Arial" w:cs="Arial"/>
        </w:rPr>
        <w:t xml:space="preserve"> </w:t>
      </w:r>
      <w:r w:rsidR="007B3EB5" w:rsidRPr="00A33672">
        <w:rPr>
          <w:rFonts w:ascii="Arial" w:hAnsi="Arial" w:cs="Arial"/>
        </w:rPr>
        <w:t>w</w:t>
      </w:r>
      <w:r w:rsidR="00472903" w:rsidRPr="00A33672">
        <w:rPr>
          <w:rFonts w:ascii="Arial" w:hAnsi="Arial" w:cs="Arial"/>
        </w:rPr>
        <w:t xml:space="preserve"> </w:t>
      </w:r>
      <w:r w:rsidR="007B3EB5" w:rsidRPr="00A33672">
        <w:rPr>
          <w:rFonts w:ascii="Arial" w:hAnsi="Arial" w:cs="Arial"/>
        </w:rPr>
        <w:t>danym</w:t>
      </w:r>
      <w:r w:rsidR="00472903" w:rsidRPr="00A33672">
        <w:rPr>
          <w:rFonts w:ascii="Arial" w:hAnsi="Arial" w:cs="Arial"/>
        </w:rPr>
        <w:t xml:space="preserve"> </w:t>
      </w:r>
      <w:r w:rsidR="007B3EB5" w:rsidRPr="00A33672">
        <w:rPr>
          <w:rFonts w:ascii="Arial" w:hAnsi="Arial" w:cs="Arial"/>
        </w:rPr>
        <w:t>oddziale</w:t>
      </w:r>
      <w:r w:rsidR="00472903" w:rsidRPr="00A33672">
        <w:rPr>
          <w:rFonts w:ascii="Arial" w:hAnsi="Arial" w:cs="Arial"/>
        </w:rPr>
        <w:t xml:space="preserve"> </w:t>
      </w:r>
      <w:r w:rsidR="007B3EB5" w:rsidRPr="00A33672">
        <w:rPr>
          <w:rFonts w:ascii="Arial" w:hAnsi="Arial" w:cs="Arial"/>
        </w:rPr>
        <w:t>lub</w:t>
      </w:r>
      <w:r w:rsidR="00472903" w:rsidRPr="00A33672">
        <w:rPr>
          <w:rFonts w:ascii="Arial" w:hAnsi="Arial" w:cs="Arial"/>
        </w:rPr>
        <w:t xml:space="preserve"> </w:t>
      </w:r>
      <w:r w:rsidR="007B3EB5" w:rsidRPr="00A33672">
        <w:rPr>
          <w:rFonts w:ascii="Arial" w:hAnsi="Arial" w:cs="Arial"/>
        </w:rPr>
        <w:t>szkole</w:t>
      </w:r>
      <w:r w:rsidR="00472903" w:rsidRPr="00A33672">
        <w:rPr>
          <w:rFonts w:ascii="Arial" w:hAnsi="Arial" w:cs="Arial"/>
        </w:rPr>
        <w:t xml:space="preserve"> </w:t>
      </w:r>
      <w:r w:rsidR="007B3EB5" w:rsidRPr="00A33672">
        <w:rPr>
          <w:rFonts w:ascii="Arial" w:hAnsi="Arial" w:cs="Arial"/>
        </w:rPr>
        <w:t>oraz</w:t>
      </w:r>
      <w:r w:rsidR="00472903" w:rsidRPr="00A33672">
        <w:rPr>
          <w:rFonts w:ascii="Arial" w:hAnsi="Arial" w:cs="Arial"/>
        </w:rPr>
        <w:t xml:space="preserve"> </w:t>
      </w:r>
      <w:r w:rsidR="007B3EB5" w:rsidRPr="00A33672">
        <w:rPr>
          <w:rFonts w:ascii="Arial" w:hAnsi="Arial" w:cs="Arial"/>
        </w:rPr>
        <w:t>wypracowanie</w:t>
      </w:r>
      <w:r w:rsidR="00472903" w:rsidRPr="00A33672">
        <w:rPr>
          <w:rFonts w:ascii="Arial" w:hAnsi="Arial" w:cs="Arial"/>
        </w:rPr>
        <w:t xml:space="preserve"> </w:t>
      </w:r>
      <w:r w:rsidR="007B3EB5" w:rsidRPr="00A33672">
        <w:rPr>
          <w:rFonts w:ascii="Arial" w:hAnsi="Arial" w:cs="Arial"/>
        </w:rPr>
        <w:t>wspólnych</w:t>
      </w:r>
      <w:r w:rsidR="00472903" w:rsidRPr="00A33672">
        <w:rPr>
          <w:rFonts w:ascii="Arial" w:hAnsi="Arial" w:cs="Arial"/>
        </w:rPr>
        <w:t xml:space="preserve"> </w:t>
      </w:r>
      <w:r w:rsidR="007B3EB5" w:rsidRPr="00A33672">
        <w:rPr>
          <w:rFonts w:ascii="Arial" w:hAnsi="Arial" w:cs="Arial"/>
        </w:rPr>
        <w:t>działań</w:t>
      </w:r>
      <w:r w:rsidR="00472903" w:rsidRPr="00A33672">
        <w:rPr>
          <w:rFonts w:ascii="Arial" w:hAnsi="Arial" w:cs="Arial"/>
        </w:rPr>
        <w:t xml:space="preserve"> </w:t>
      </w:r>
      <w:r w:rsidR="007B3EB5" w:rsidRPr="00A33672">
        <w:rPr>
          <w:rFonts w:ascii="Arial" w:hAnsi="Arial" w:cs="Arial"/>
        </w:rPr>
        <w:t>w</w:t>
      </w:r>
      <w:r w:rsidR="00472903" w:rsidRPr="00A33672">
        <w:rPr>
          <w:rFonts w:ascii="Arial" w:hAnsi="Arial" w:cs="Arial"/>
        </w:rPr>
        <w:t xml:space="preserve"> </w:t>
      </w:r>
      <w:r w:rsidR="007B3EB5" w:rsidRPr="00A33672">
        <w:rPr>
          <w:rFonts w:ascii="Arial" w:hAnsi="Arial" w:cs="Arial"/>
        </w:rPr>
        <w:t>tym</w:t>
      </w:r>
      <w:r w:rsidR="00472903" w:rsidRPr="00A33672">
        <w:rPr>
          <w:rFonts w:ascii="Arial" w:hAnsi="Arial" w:cs="Arial"/>
        </w:rPr>
        <w:t xml:space="preserve"> </w:t>
      </w:r>
      <w:r w:rsidR="007B3EB5" w:rsidRPr="00A33672">
        <w:rPr>
          <w:rFonts w:ascii="Arial" w:hAnsi="Arial" w:cs="Arial"/>
        </w:rPr>
        <w:t>zakresie</w:t>
      </w:r>
      <w:r w:rsidR="00472903" w:rsidRPr="00A33672">
        <w:rPr>
          <w:rFonts w:ascii="Arial" w:hAnsi="Arial" w:cs="Arial"/>
        </w:rPr>
        <w:t xml:space="preserve"> </w:t>
      </w:r>
      <w:r w:rsidR="00B2104C" w:rsidRPr="00A33672">
        <w:rPr>
          <w:rFonts w:ascii="Arial" w:hAnsi="Arial" w:cs="Arial"/>
        </w:rPr>
        <w:t>i</w:t>
      </w:r>
      <w:r w:rsidR="00472903" w:rsidRPr="00A33672">
        <w:rPr>
          <w:rFonts w:ascii="Arial" w:hAnsi="Arial" w:cs="Arial"/>
        </w:rPr>
        <w:t xml:space="preserve"> </w:t>
      </w:r>
      <w:r w:rsidR="00B2104C" w:rsidRPr="00A33672">
        <w:rPr>
          <w:rFonts w:ascii="Arial" w:hAnsi="Arial" w:cs="Arial"/>
        </w:rPr>
        <w:t>ich</w:t>
      </w:r>
      <w:r w:rsidR="00472903" w:rsidRPr="00A33672">
        <w:rPr>
          <w:rFonts w:ascii="Arial" w:hAnsi="Arial" w:cs="Arial"/>
        </w:rPr>
        <w:t xml:space="preserve"> </w:t>
      </w:r>
      <w:r w:rsidR="006106F8" w:rsidRPr="00A33672">
        <w:rPr>
          <w:rFonts w:ascii="Arial" w:hAnsi="Arial" w:cs="Arial"/>
        </w:rPr>
        <w:t>wdrażanie;</w:t>
      </w:r>
    </w:p>
    <w:p w14:paraId="654C94C9" w14:textId="17D4CE50" w:rsidR="007B3EB5" w:rsidRPr="00A33672" w:rsidRDefault="00F4649A">
      <w:pPr>
        <w:pStyle w:val="Akapitzlist"/>
        <w:numPr>
          <w:ilvl w:val="0"/>
          <w:numId w:val="161"/>
        </w:numPr>
        <w:contextualSpacing/>
        <w:rPr>
          <w:rFonts w:ascii="Arial" w:hAnsi="Arial" w:cs="Arial"/>
        </w:rPr>
      </w:pPr>
      <w:r w:rsidRPr="00A33672">
        <w:rPr>
          <w:rFonts w:ascii="Arial" w:hAnsi="Arial" w:cs="Arial"/>
        </w:rPr>
        <w:t>a</w:t>
      </w:r>
      <w:r w:rsidR="007B3EB5" w:rsidRPr="00A33672">
        <w:rPr>
          <w:rFonts w:ascii="Arial" w:hAnsi="Arial" w:cs="Arial"/>
        </w:rPr>
        <w:t>naliz</w:t>
      </w:r>
      <w:r w:rsidRPr="00A33672">
        <w:rPr>
          <w:rFonts w:ascii="Arial" w:hAnsi="Arial" w:cs="Arial"/>
        </w:rPr>
        <w:t>ę</w:t>
      </w:r>
      <w:r w:rsidR="00472903" w:rsidRPr="00A33672">
        <w:rPr>
          <w:rFonts w:ascii="Arial" w:hAnsi="Arial" w:cs="Arial"/>
        </w:rPr>
        <w:t xml:space="preserve"> </w:t>
      </w:r>
      <w:r w:rsidR="007B3EB5" w:rsidRPr="00A33672">
        <w:rPr>
          <w:rFonts w:ascii="Arial" w:hAnsi="Arial" w:cs="Arial"/>
        </w:rPr>
        <w:t>i</w:t>
      </w:r>
      <w:r w:rsidR="00472903" w:rsidRPr="00A33672">
        <w:rPr>
          <w:rFonts w:ascii="Arial" w:hAnsi="Arial" w:cs="Arial"/>
        </w:rPr>
        <w:t xml:space="preserve"> </w:t>
      </w:r>
      <w:r w:rsidR="007B3EB5" w:rsidRPr="00A33672">
        <w:rPr>
          <w:rFonts w:ascii="Arial" w:hAnsi="Arial" w:cs="Arial"/>
        </w:rPr>
        <w:t>ocen</w:t>
      </w:r>
      <w:r w:rsidRPr="00A33672">
        <w:rPr>
          <w:rFonts w:ascii="Arial" w:hAnsi="Arial" w:cs="Arial"/>
        </w:rPr>
        <w:t>ę</w:t>
      </w:r>
      <w:r w:rsidR="00472903" w:rsidRPr="00A33672">
        <w:rPr>
          <w:rFonts w:ascii="Arial" w:hAnsi="Arial" w:cs="Arial"/>
        </w:rPr>
        <w:t xml:space="preserve"> </w:t>
      </w:r>
      <w:r w:rsidR="007B3EB5" w:rsidRPr="00A33672">
        <w:rPr>
          <w:rFonts w:ascii="Arial" w:hAnsi="Arial" w:cs="Arial"/>
        </w:rPr>
        <w:t>sytuacji</w:t>
      </w:r>
      <w:r w:rsidR="00472903" w:rsidRPr="00A33672">
        <w:rPr>
          <w:rFonts w:ascii="Arial" w:hAnsi="Arial" w:cs="Arial"/>
        </w:rPr>
        <w:t xml:space="preserve"> </w:t>
      </w:r>
      <w:r w:rsidR="007B3EB5" w:rsidRPr="00A33672">
        <w:rPr>
          <w:rFonts w:ascii="Arial" w:hAnsi="Arial" w:cs="Arial"/>
        </w:rPr>
        <w:t>edukacyjnej</w:t>
      </w:r>
      <w:r w:rsidR="00472903" w:rsidRPr="00A33672">
        <w:rPr>
          <w:rFonts w:ascii="Arial" w:hAnsi="Arial" w:cs="Arial"/>
        </w:rPr>
        <w:t xml:space="preserve"> </w:t>
      </w:r>
      <w:r w:rsidR="007B3EB5" w:rsidRPr="00A33672">
        <w:rPr>
          <w:rFonts w:ascii="Arial" w:hAnsi="Arial" w:cs="Arial"/>
        </w:rPr>
        <w:t>oraz</w:t>
      </w:r>
      <w:r w:rsidR="00472903" w:rsidRPr="00A33672">
        <w:rPr>
          <w:rFonts w:ascii="Arial" w:hAnsi="Arial" w:cs="Arial"/>
        </w:rPr>
        <w:t xml:space="preserve"> </w:t>
      </w:r>
      <w:r w:rsidR="007B3EB5" w:rsidRPr="00A33672">
        <w:rPr>
          <w:rFonts w:ascii="Arial" w:hAnsi="Arial" w:cs="Arial"/>
        </w:rPr>
        <w:t>efektów</w:t>
      </w:r>
      <w:r w:rsidR="00472903" w:rsidRPr="00A33672">
        <w:rPr>
          <w:rFonts w:ascii="Arial" w:hAnsi="Arial" w:cs="Arial"/>
        </w:rPr>
        <w:t xml:space="preserve"> </w:t>
      </w:r>
      <w:r w:rsidR="007B3EB5" w:rsidRPr="00A33672">
        <w:rPr>
          <w:rFonts w:ascii="Arial" w:hAnsi="Arial" w:cs="Arial"/>
        </w:rPr>
        <w:t>kształcenia</w:t>
      </w:r>
      <w:r w:rsidR="00472903" w:rsidRPr="00A33672">
        <w:rPr>
          <w:rFonts w:ascii="Arial" w:hAnsi="Arial" w:cs="Arial"/>
        </w:rPr>
        <w:t xml:space="preserve"> </w:t>
      </w:r>
      <w:r w:rsidR="00A313FA" w:rsidRPr="00A33672">
        <w:rPr>
          <w:rFonts w:ascii="Arial" w:hAnsi="Arial" w:cs="Arial"/>
        </w:rPr>
        <w:t>w</w:t>
      </w:r>
      <w:r w:rsidR="00472903" w:rsidRPr="00A33672">
        <w:rPr>
          <w:rFonts w:ascii="Arial" w:hAnsi="Arial" w:cs="Arial"/>
        </w:rPr>
        <w:t xml:space="preserve"> </w:t>
      </w:r>
      <w:r w:rsidR="00A313FA" w:rsidRPr="00A33672">
        <w:rPr>
          <w:rFonts w:ascii="Arial" w:hAnsi="Arial" w:cs="Arial"/>
        </w:rPr>
        <w:t>oddziale</w:t>
      </w:r>
      <w:r w:rsidR="00472903" w:rsidRPr="00A33672">
        <w:rPr>
          <w:rFonts w:ascii="Arial" w:hAnsi="Arial" w:cs="Arial"/>
        </w:rPr>
        <w:t xml:space="preserve"> </w:t>
      </w:r>
      <w:r w:rsidR="00A313FA" w:rsidRPr="00A33672">
        <w:rPr>
          <w:rFonts w:ascii="Arial" w:hAnsi="Arial" w:cs="Arial"/>
        </w:rPr>
        <w:t>i</w:t>
      </w:r>
      <w:r w:rsidR="00472903" w:rsidRPr="00A33672">
        <w:rPr>
          <w:rFonts w:ascii="Arial" w:hAnsi="Arial" w:cs="Arial"/>
        </w:rPr>
        <w:t xml:space="preserve"> </w:t>
      </w:r>
      <w:r w:rsidR="007B3EB5" w:rsidRPr="00A33672">
        <w:rPr>
          <w:rFonts w:ascii="Arial" w:hAnsi="Arial" w:cs="Arial"/>
        </w:rPr>
        <w:t>szkole</w:t>
      </w:r>
      <w:r w:rsidR="00472903" w:rsidRPr="00A33672">
        <w:rPr>
          <w:rFonts w:ascii="Arial" w:hAnsi="Arial" w:cs="Arial"/>
        </w:rPr>
        <w:t xml:space="preserve"> </w:t>
      </w:r>
      <w:r w:rsidR="007B3EB5" w:rsidRPr="00A33672">
        <w:rPr>
          <w:rFonts w:ascii="Arial" w:hAnsi="Arial" w:cs="Arial"/>
        </w:rPr>
        <w:t>oraz</w:t>
      </w:r>
      <w:r w:rsidR="00472903" w:rsidRPr="00A33672">
        <w:rPr>
          <w:rFonts w:ascii="Arial" w:hAnsi="Arial" w:cs="Arial"/>
        </w:rPr>
        <w:t xml:space="preserve"> </w:t>
      </w:r>
      <w:r w:rsidR="007B3EB5" w:rsidRPr="00A33672">
        <w:rPr>
          <w:rFonts w:ascii="Arial" w:hAnsi="Arial" w:cs="Arial"/>
        </w:rPr>
        <w:t>wypracowanie</w:t>
      </w:r>
      <w:r w:rsidR="00472903" w:rsidRPr="00A33672">
        <w:rPr>
          <w:rFonts w:ascii="Arial" w:hAnsi="Arial" w:cs="Arial"/>
        </w:rPr>
        <w:t xml:space="preserve"> </w:t>
      </w:r>
      <w:r w:rsidR="007B3EB5" w:rsidRPr="00A33672">
        <w:rPr>
          <w:rFonts w:ascii="Arial" w:hAnsi="Arial" w:cs="Arial"/>
        </w:rPr>
        <w:t>wspólnych</w:t>
      </w:r>
      <w:r w:rsidR="00472903" w:rsidRPr="00A33672">
        <w:rPr>
          <w:rFonts w:ascii="Arial" w:hAnsi="Arial" w:cs="Arial"/>
        </w:rPr>
        <w:t xml:space="preserve"> </w:t>
      </w:r>
      <w:r w:rsidR="007B3EB5" w:rsidRPr="00A33672">
        <w:rPr>
          <w:rFonts w:ascii="Arial" w:hAnsi="Arial" w:cs="Arial"/>
        </w:rPr>
        <w:t>działań</w:t>
      </w:r>
      <w:r w:rsidR="00472903" w:rsidRPr="00A33672">
        <w:rPr>
          <w:rFonts w:ascii="Arial" w:hAnsi="Arial" w:cs="Arial"/>
        </w:rPr>
        <w:t xml:space="preserve"> </w:t>
      </w:r>
      <w:r w:rsidR="007B3EB5" w:rsidRPr="00A33672">
        <w:rPr>
          <w:rFonts w:ascii="Arial" w:hAnsi="Arial" w:cs="Arial"/>
        </w:rPr>
        <w:t>w</w:t>
      </w:r>
      <w:r w:rsidR="00472903" w:rsidRPr="00A33672">
        <w:rPr>
          <w:rFonts w:ascii="Arial" w:hAnsi="Arial" w:cs="Arial"/>
        </w:rPr>
        <w:t xml:space="preserve"> </w:t>
      </w:r>
      <w:r w:rsidR="007B3EB5" w:rsidRPr="00A33672">
        <w:rPr>
          <w:rFonts w:ascii="Arial" w:hAnsi="Arial" w:cs="Arial"/>
        </w:rPr>
        <w:t>tym</w:t>
      </w:r>
      <w:r w:rsidR="00472903" w:rsidRPr="00A33672">
        <w:rPr>
          <w:rFonts w:ascii="Arial" w:hAnsi="Arial" w:cs="Arial"/>
        </w:rPr>
        <w:t xml:space="preserve"> </w:t>
      </w:r>
      <w:r w:rsidR="007B3EB5" w:rsidRPr="00A33672">
        <w:rPr>
          <w:rFonts w:ascii="Arial" w:hAnsi="Arial" w:cs="Arial"/>
        </w:rPr>
        <w:t>zakresie</w:t>
      </w:r>
      <w:r w:rsidR="00472903" w:rsidRPr="00A33672">
        <w:rPr>
          <w:rFonts w:ascii="Arial" w:hAnsi="Arial" w:cs="Arial"/>
        </w:rPr>
        <w:t xml:space="preserve"> </w:t>
      </w:r>
      <w:r w:rsidR="00B2104C" w:rsidRPr="00A33672">
        <w:rPr>
          <w:rFonts w:ascii="Arial" w:hAnsi="Arial" w:cs="Arial"/>
        </w:rPr>
        <w:t>i</w:t>
      </w:r>
      <w:r w:rsidR="00472903" w:rsidRPr="00A33672">
        <w:rPr>
          <w:rFonts w:ascii="Arial" w:hAnsi="Arial" w:cs="Arial"/>
        </w:rPr>
        <w:t xml:space="preserve"> </w:t>
      </w:r>
      <w:r w:rsidR="00B2104C" w:rsidRPr="00A33672">
        <w:rPr>
          <w:rFonts w:ascii="Arial" w:hAnsi="Arial" w:cs="Arial"/>
        </w:rPr>
        <w:t>ich</w:t>
      </w:r>
      <w:r w:rsidR="00472903" w:rsidRPr="00A33672">
        <w:rPr>
          <w:rFonts w:ascii="Arial" w:hAnsi="Arial" w:cs="Arial"/>
        </w:rPr>
        <w:t xml:space="preserve"> </w:t>
      </w:r>
      <w:r w:rsidR="006106F8" w:rsidRPr="00A33672">
        <w:rPr>
          <w:rFonts w:ascii="Arial" w:hAnsi="Arial" w:cs="Arial"/>
        </w:rPr>
        <w:t>wdrażanie;</w:t>
      </w:r>
    </w:p>
    <w:p w14:paraId="6DBC26B1" w14:textId="3414A631" w:rsidR="00BC1799" w:rsidRPr="00A33672" w:rsidRDefault="00F4649A">
      <w:pPr>
        <w:pStyle w:val="Akapitzlist"/>
        <w:numPr>
          <w:ilvl w:val="0"/>
          <w:numId w:val="161"/>
        </w:numPr>
        <w:contextualSpacing/>
        <w:rPr>
          <w:rFonts w:ascii="Arial" w:hAnsi="Arial" w:cs="Arial"/>
        </w:rPr>
      </w:pPr>
      <w:r w:rsidRPr="00A33672">
        <w:rPr>
          <w:rFonts w:ascii="Arial" w:hAnsi="Arial" w:cs="Arial"/>
        </w:rPr>
        <w:t>w</w:t>
      </w:r>
      <w:r w:rsidR="007B3EB5" w:rsidRPr="00A33672">
        <w:rPr>
          <w:rFonts w:ascii="Arial" w:hAnsi="Arial" w:cs="Arial"/>
        </w:rPr>
        <w:t>spółprac</w:t>
      </w:r>
      <w:r w:rsidR="00BC1799" w:rsidRPr="00A33672">
        <w:rPr>
          <w:rFonts w:ascii="Arial" w:hAnsi="Arial" w:cs="Arial"/>
        </w:rPr>
        <w:t>ę</w:t>
      </w:r>
      <w:r w:rsidR="00472903" w:rsidRPr="00A33672">
        <w:rPr>
          <w:rFonts w:ascii="Arial" w:hAnsi="Arial" w:cs="Arial"/>
        </w:rPr>
        <w:t xml:space="preserve"> </w:t>
      </w:r>
      <w:r w:rsidR="007B3EB5" w:rsidRPr="00A33672">
        <w:rPr>
          <w:rFonts w:ascii="Arial" w:hAnsi="Arial" w:cs="Arial"/>
        </w:rPr>
        <w:t>w</w:t>
      </w:r>
      <w:r w:rsidR="00472903" w:rsidRPr="00A33672">
        <w:rPr>
          <w:rFonts w:ascii="Arial" w:hAnsi="Arial" w:cs="Arial"/>
        </w:rPr>
        <w:t xml:space="preserve"> </w:t>
      </w:r>
      <w:r w:rsidR="007B3EB5" w:rsidRPr="00A33672">
        <w:rPr>
          <w:rFonts w:ascii="Arial" w:hAnsi="Arial" w:cs="Arial"/>
        </w:rPr>
        <w:t>zakresie</w:t>
      </w:r>
      <w:r w:rsidR="00472903" w:rsidRPr="00A33672">
        <w:rPr>
          <w:rFonts w:ascii="Arial" w:hAnsi="Arial" w:cs="Arial"/>
        </w:rPr>
        <w:t xml:space="preserve"> </w:t>
      </w:r>
      <w:r w:rsidR="007B3EB5" w:rsidRPr="00A33672">
        <w:rPr>
          <w:rFonts w:ascii="Arial" w:hAnsi="Arial" w:cs="Arial"/>
        </w:rPr>
        <w:t>udzielania</w:t>
      </w:r>
      <w:r w:rsidR="00472903" w:rsidRPr="00A33672">
        <w:rPr>
          <w:rFonts w:ascii="Arial" w:hAnsi="Arial" w:cs="Arial"/>
        </w:rPr>
        <w:t xml:space="preserve"> </w:t>
      </w:r>
      <w:r w:rsidR="007B3EB5" w:rsidRPr="00A33672">
        <w:rPr>
          <w:rFonts w:ascii="Arial" w:hAnsi="Arial" w:cs="Arial"/>
        </w:rPr>
        <w:t>pomocy</w:t>
      </w:r>
      <w:r w:rsidR="00472903" w:rsidRPr="00A33672">
        <w:rPr>
          <w:rFonts w:ascii="Arial" w:hAnsi="Arial" w:cs="Arial"/>
        </w:rPr>
        <w:t xml:space="preserve"> </w:t>
      </w:r>
      <w:r w:rsidR="007B3EB5" w:rsidRPr="00A33672">
        <w:rPr>
          <w:rFonts w:ascii="Arial" w:hAnsi="Arial" w:cs="Arial"/>
        </w:rPr>
        <w:t>psychologiczno-pedagogicznej</w:t>
      </w:r>
      <w:r w:rsidR="00472903" w:rsidRPr="00A33672">
        <w:rPr>
          <w:rFonts w:ascii="Arial" w:hAnsi="Arial" w:cs="Arial"/>
        </w:rPr>
        <w:t xml:space="preserve"> </w:t>
      </w:r>
      <w:r w:rsidRPr="00A33672">
        <w:rPr>
          <w:rFonts w:ascii="Arial" w:hAnsi="Arial" w:cs="Arial"/>
        </w:rPr>
        <w:t xml:space="preserve">dzieciom / </w:t>
      </w:r>
      <w:r w:rsidR="00B2104C" w:rsidRPr="00A33672">
        <w:rPr>
          <w:rFonts w:ascii="Arial" w:hAnsi="Arial" w:cs="Arial"/>
        </w:rPr>
        <w:t>uczniom</w:t>
      </w:r>
      <w:r w:rsidR="00472903" w:rsidRPr="00A33672">
        <w:rPr>
          <w:rFonts w:ascii="Arial" w:hAnsi="Arial" w:cs="Arial"/>
        </w:rPr>
        <w:t xml:space="preserve"> </w:t>
      </w:r>
      <w:r w:rsidR="00B2104C" w:rsidRPr="00A33672">
        <w:rPr>
          <w:rFonts w:ascii="Arial" w:hAnsi="Arial" w:cs="Arial"/>
        </w:rPr>
        <w:t>w</w:t>
      </w:r>
      <w:r w:rsidR="00472903" w:rsidRPr="00A33672">
        <w:rPr>
          <w:rFonts w:ascii="Arial" w:hAnsi="Arial" w:cs="Arial"/>
        </w:rPr>
        <w:t xml:space="preserve"> </w:t>
      </w:r>
      <w:r w:rsidR="00B2104C" w:rsidRPr="00A33672">
        <w:rPr>
          <w:rFonts w:ascii="Arial" w:hAnsi="Arial" w:cs="Arial"/>
        </w:rPr>
        <w:t>danym</w:t>
      </w:r>
      <w:r w:rsidR="00472903" w:rsidRPr="00A33672">
        <w:rPr>
          <w:rFonts w:ascii="Arial" w:hAnsi="Arial" w:cs="Arial"/>
        </w:rPr>
        <w:t xml:space="preserve"> </w:t>
      </w:r>
      <w:r w:rsidR="006106F8" w:rsidRPr="00A33672">
        <w:rPr>
          <w:rFonts w:ascii="Arial" w:hAnsi="Arial" w:cs="Arial"/>
        </w:rPr>
        <w:t>oddziale</w:t>
      </w:r>
      <w:r w:rsidR="00BC1799" w:rsidRPr="00A33672">
        <w:rPr>
          <w:rFonts w:ascii="Arial" w:hAnsi="Arial" w:cs="Arial"/>
        </w:rPr>
        <w:t>;</w:t>
      </w:r>
    </w:p>
    <w:p w14:paraId="7DAF3113" w14:textId="77777777" w:rsidR="00BC1799" w:rsidRPr="00A33672" w:rsidRDefault="00BC1799">
      <w:pPr>
        <w:pStyle w:val="Akapitzlist"/>
        <w:numPr>
          <w:ilvl w:val="0"/>
          <w:numId w:val="161"/>
        </w:numPr>
        <w:contextualSpacing/>
        <w:rPr>
          <w:rFonts w:ascii="Arial" w:hAnsi="Arial" w:cs="Arial"/>
        </w:rPr>
      </w:pPr>
      <w:r w:rsidRPr="00A33672">
        <w:rPr>
          <w:rFonts w:ascii="Arial" w:hAnsi="Arial" w:cs="Arial"/>
        </w:rPr>
        <w:t>współpracę ze środowiskiem lokalnym;</w:t>
      </w:r>
    </w:p>
    <w:p w14:paraId="45F4D25D" w14:textId="691DBC37" w:rsidR="007B3EB5" w:rsidRPr="00A33672" w:rsidRDefault="00BC1799">
      <w:pPr>
        <w:pStyle w:val="Akapitzlist"/>
        <w:numPr>
          <w:ilvl w:val="0"/>
          <w:numId w:val="161"/>
        </w:numPr>
        <w:contextualSpacing/>
        <w:rPr>
          <w:rFonts w:ascii="Arial" w:hAnsi="Arial" w:cs="Arial"/>
        </w:rPr>
      </w:pPr>
      <w:r w:rsidRPr="00A33672">
        <w:rPr>
          <w:rFonts w:ascii="Arial" w:hAnsi="Arial" w:cs="Arial"/>
        </w:rPr>
        <w:t>przygotowanie i realizację projektów edukacyjnych, w tym ubieganie się o ich dofinansowanie zewnętrzne</w:t>
      </w:r>
      <w:r w:rsidR="006106F8" w:rsidRPr="00A33672">
        <w:rPr>
          <w:rFonts w:ascii="Arial" w:hAnsi="Arial" w:cs="Arial"/>
        </w:rPr>
        <w:t>.</w:t>
      </w:r>
    </w:p>
    <w:p w14:paraId="1362B618" w14:textId="6A85A925" w:rsidR="0014054E" w:rsidRPr="00A33672" w:rsidRDefault="0014054E" w:rsidP="007D2CFE">
      <w:pPr>
        <w:spacing w:line="276" w:lineRule="auto"/>
        <w:ind w:left="284" w:hanging="284"/>
        <w:contextualSpacing/>
        <w:rPr>
          <w:rFonts w:ascii="Arial" w:hAnsi="Arial" w:cs="Arial"/>
          <w:b/>
          <w:sz w:val="22"/>
          <w:szCs w:val="22"/>
        </w:rPr>
      </w:pPr>
      <w:r w:rsidRPr="00A33672">
        <w:rPr>
          <w:rFonts w:ascii="Arial" w:hAnsi="Arial" w:cs="Arial"/>
          <w:b/>
          <w:sz w:val="22"/>
          <w:szCs w:val="22"/>
        </w:rPr>
        <w:t>§</w:t>
      </w:r>
      <w:r w:rsidR="00472903" w:rsidRPr="00A33672">
        <w:rPr>
          <w:rFonts w:ascii="Arial" w:hAnsi="Arial" w:cs="Arial"/>
          <w:b/>
          <w:sz w:val="22"/>
          <w:szCs w:val="22"/>
        </w:rPr>
        <w:t xml:space="preserve"> </w:t>
      </w:r>
      <w:r w:rsidR="00BC1799" w:rsidRPr="00A33672">
        <w:rPr>
          <w:rFonts w:ascii="Arial" w:hAnsi="Arial" w:cs="Arial"/>
          <w:b/>
          <w:sz w:val="22"/>
          <w:szCs w:val="22"/>
        </w:rPr>
        <w:t>7</w:t>
      </w:r>
      <w:r w:rsidR="00EF0EAD" w:rsidRPr="00A33672">
        <w:rPr>
          <w:rFonts w:ascii="Arial" w:hAnsi="Arial" w:cs="Arial"/>
          <w:b/>
          <w:sz w:val="22"/>
          <w:szCs w:val="22"/>
        </w:rPr>
        <w:t>2</w:t>
      </w:r>
      <w:r w:rsidR="006106F8" w:rsidRPr="00A33672">
        <w:rPr>
          <w:rFonts w:ascii="Arial" w:hAnsi="Arial" w:cs="Arial"/>
          <w:b/>
          <w:sz w:val="22"/>
          <w:szCs w:val="22"/>
        </w:rPr>
        <w:t>.</w:t>
      </w:r>
    </w:p>
    <w:p w14:paraId="414480B8" w14:textId="2A563EB1" w:rsidR="00CB6468" w:rsidRPr="00A33672" w:rsidRDefault="00CB6468" w:rsidP="007D2CFE">
      <w:pPr>
        <w:spacing w:line="276" w:lineRule="auto"/>
        <w:ind w:left="284" w:hanging="284"/>
        <w:contextualSpacing/>
        <w:rPr>
          <w:rFonts w:ascii="Arial" w:hAnsi="Arial" w:cs="Arial"/>
          <w:b/>
          <w:sz w:val="22"/>
          <w:szCs w:val="22"/>
        </w:rPr>
      </w:pPr>
      <w:r w:rsidRPr="00A33672">
        <w:rPr>
          <w:rFonts w:ascii="Arial" w:hAnsi="Arial" w:cs="Arial"/>
          <w:b/>
          <w:sz w:val="22"/>
          <w:szCs w:val="22"/>
        </w:rPr>
        <w:t>Wychowawca</w:t>
      </w:r>
    </w:p>
    <w:p w14:paraId="479764BB" w14:textId="77777777" w:rsidR="00CB6468" w:rsidRPr="00A33672" w:rsidRDefault="00CB6468" w:rsidP="007D2CFE">
      <w:pPr>
        <w:spacing w:line="276" w:lineRule="auto"/>
        <w:ind w:left="284" w:hanging="284"/>
        <w:contextualSpacing/>
        <w:rPr>
          <w:rFonts w:ascii="Arial" w:hAnsi="Arial" w:cs="Arial"/>
          <w:b/>
          <w:sz w:val="22"/>
          <w:szCs w:val="22"/>
        </w:rPr>
      </w:pPr>
    </w:p>
    <w:p w14:paraId="3FCD5ED3" w14:textId="4AB685B7" w:rsidR="0014054E" w:rsidRPr="00A33672" w:rsidRDefault="003622DC">
      <w:pPr>
        <w:pStyle w:val="Akapitzlist"/>
        <w:numPr>
          <w:ilvl w:val="0"/>
          <w:numId w:val="163"/>
        </w:numPr>
        <w:ind w:left="284" w:hanging="284"/>
        <w:contextualSpacing/>
        <w:rPr>
          <w:rFonts w:ascii="Arial" w:hAnsi="Arial" w:cs="Arial"/>
        </w:rPr>
      </w:pPr>
      <w:r w:rsidRPr="00A33672">
        <w:rPr>
          <w:rFonts w:ascii="Arial" w:hAnsi="Arial" w:cs="Arial"/>
        </w:rPr>
        <w:t>Zadaniem</w:t>
      </w:r>
      <w:r w:rsidR="00472903" w:rsidRPr="00A33672">
        <w:rPr>
          <w:rFonts w:ascii="Arial" w:hAnsi="Arial" w:cs="Arial"/>
        </w:rPr>
        <w:t xml:space="preserve"> </w:t>
      </w:r>
      <w:r w:rsidRPr="00A33672">
        <w:rPr>
          <w:rFonts w:ascii="Arial" w:hAnsi="Arial" w:cs="Arial"/>
        </w:rPr>
        <w:t>wychowawcy</w:t>
      </w:r>
      <w:r w:rsidR="00472903" w:rsidRPr="00A33672">
        <w:rPr>
          <w:rFonts w:ascii="Arial" w:hAnsi="Arial" w:cs="Arial"/>
        </w:rPr>
        <w:t xml:space="preserve"> </w:t>
      </w:r>
      <w:r w:rsidRPr="00A33672">
        <w:rPr>
          <w:rFonts w:ascii="Arial" w:hAnsi="Arial" w:cs="Arial"/>
        </w:rPr>
        <w:t>oddziału</w:t>
      </w:r>
      <w:r w:rsidR="00472903" w:rsidRPr="00A33672">
        <w:rPr>
          <w:rFonts w:ascii="Arial" w:hAnsi="Arial" w:cs="Arial"/>
        </w:rPr>
        <w:t xml:space="preserve"> </w:t>
      </w:r>
      <w:r w:rsidR="0014054E" w:rsidRPr="00A33672">
        <w:rPr>
          <w:rFonts w:ascii="Arial" w:hAnsi="Arial" w:cs="Arial"/>
        </w:rPr>
        <w:t>jest</w:t>
      </w:r>
      <w:r w:rsidR="00472903" w:rsidRPr="00A33672">
        <w:rPr>
          <w:rFonts w:ascii="Arial" w:hAnsi="Arial" w:cs="Arial"/>
        </w:rPr>
        <w:t xml:space="preserve"> </w:t>
      </w:r>
      <w:r w:rsidR="0014054E" w:rsidRPr="00A33672">
        <w:rPr>
          <w:rFonts w:ascii="Arial" w:hAnsi="Arial" w:cs="Arial"/>
        </w:rPr>
        <w:t>sprawowanie</w:t>
      </w:r>
      <w:r w:rsidR="00472903" w:rsidRPr="00A33672">
        <w:rPr>
          <w:rFonts w:ascii="Arial" w:hAnsi="Arial" w:cs="Arial"/>
        </w:rPr>
        <w:t xml:space="preserve"> </w:t>
      </w:r>
      <w:r w:rsidR="0014054E" w:rsidRPr="00A33672">
        <w:rPr>
          <w:rFonts w:ascii="Arial" w:hAnsi="Arial" w:cs="Arial"/>
        </w:rPr>
        <w:t>opieki</w:t>
      </w:r>
      <w:r w:rsidR="00472903" w:rsidRPr="00A33672">
        <w:rPr>
          <w:rFonts w:ascii="Arial" w:hAnsi="Arial" w:cs="Arial"/>
        </w:rPr>
        <w:t xml:space="preserve"> </w:t>
      </w:r>
      <w:r w:rsidR="0014054E" w:rsidRPr="00A33672">
        <w:rPr>
          <w:rFonts w:ascii="Arial" w:hAnsi="Arial" w:cs="Arial"/>
        </w:rPr>
        <w:t>wychowawczej</w:t>
      </w:r>
      <w:r w:rsidR="00472903" w:rsidRPr="00A33672">
        <w:rPr>
          <w:rFonts w:ascii="Arial" w:hAnsi="Arial" w:cs="Arial"/>
        </w:rPr>
        <w:t xml:space="preserve"> </w:t>
      </w:r>
      <w:r w:rsidR="0014054E" w:rsidRPr="00A33672">
        <w:rPr>
          <w:rFonts w:ascii="Arial" w:hAnsi="Arial" w:cs="Arial"/>
        </w:rPr>
        <w:t>nad</w:t>
      </w:r>
      <w:r w:rsidR="00472903" w:rsidRPr="00A33672">
        <w:rPr>
          <w:rFonts w:ascii="Arial" w:hAnsi="Arial" w:cs="Arial"/>
        </w:rPr>
        <w:t xml:space="preserve"> </w:t>
      </w:r>
      <w:r w:rsidR="009E6508" w:rsidRPr="00A33672">
        <w:rPr>
          <w:rFonts w:ascii="Arial" w:hAnsi="Arial" w:cs="Arial"/>
        </w:rPr>
        <w:t xml:space="preserve">dziećmi / </w:t>
      </w:r>
      <w:r w:rsidR="0014054E" w:rsidRPr="00A33672">
        <w:rPr>
          <w:rFonts w:ascii="Arial" w:hAnsi="Arial" w:cs="Arial"/>
        </w:rPr>
        <w:t>uczniami</w:t>
      </w:r>
      <w:r w:rsidR="009E6508" w:rsidRPr="00A33672">
        <w:rPr>
          <w:rFonts w:ascii="Arial" w:hAnsi="Arial" w:cs="Arial"/>
        </w:rPr>
        <w:t>,</w:t>
      </w:r>
      <w:r w:rsidR="00472903" w:rsidRPr="00A33672">
        <w:rPr>
          <w:rFonts w:ascii="Arial" w:hAnsi="Arial" w:cs="Arial"/>
        </w:rPr>
        <w:t xml:space="preserve"> </w:t>
      </w:r>
      <w:r w:rsidR="0014054E" w:rsidRPr="00A33672">
        <w:rPr>
          <w:rFonts w:ascii="Arial" w:hAnsi="Arial" w:cs="Arial"/>
        </w:rPr>
        <w:t>a</w:t>
      </w:r>
      <w:r w:rsidR="00472903" w:rsidRPr="00A33672">
        <w:rPr>
          <w:rFonts w:ascii="Arial" w:hAnsi="Arial" w:cs="Arial"/>
        </w:rPr>
        <w:t xml:space="preserve"> </w:t>
      </w:r>
      <w:r w:rsidR="0014054E" w:rsidRPr="00A33672">
        <w:rPr>
          <w:rFonts w:ascii="Arial" w:hAnsi="Arial" w:cs="Arial"/>
        </w:rPr>
        <w:t>w</w:t>
      </w:r>
      <w:r w:rsidR="00472903" w:rsidRPr="00A33672">
        <w:rPr>
          <w:rFonts w:ascii="Arial" w:hAnsi="Arial" w:cs="Arial"/>
        </w:rPr>
        <w:t xml:space="preserve"> </w:t>
      </w:r>
      <w:r w:rsidR="0014054E" w:rsidRPr="00A33672">
        <w:rPr>
          <w:rFonts w:ascii="Arial" w:hAnsi="Arial" w:cs="Arial"/>
        </w:rPr>
        <w:t>szczególności:</w:t>
      </w:r>
    </w:p>
    <w:p w14:paraId="44BBA60F" w14:textId="6E42C83A" w:rsidR="00094796" w:rsidRPr="00A33672" w:rsidRDefault="009E6508">
      <w:pPr>
        <w:pStyle w:val="Akapitzlist"/>
        <w:numPr>
          <w:ilvl w:val="0"/>
          <w:numId w:val="162"/>
        </w:numPr>
        <w:contextualSpacing/>
        <w:rPr>
          <w:rFonts w:ascii="Arial" w:hAnsi="Arial" w:cs="Arial"/>
        </w:rPr>
      </w:pPr>
      <w:r w:rsidRPr="00A33672">
        <w:rPr>
          <w:rFonts w:ascii="Arial" w:hAnsi="Arial" w:cs="Arial"/>
        </w:rPr>
        <w:t>t</w:t>
      </w:r>
      <w:r w:rsidR="0014054E" w:rsidRPr="00A33672">
        <w:rPr>
          <w:rFonts w:ascii="Arial" w:hAnsi="Arial" w:cs="Arial"/>
        </w:rPr>
        <w:t>worzenie</w:t>
      </w:r>
      <w:r w:rsidR="00472903" w:rsidRPr="00A33672">
        <w:rPr>
          <w:rFonts w:ascii="Arial" w:hAnsi="Arial" w:cs="Arial"/>
        </w:rPr>
        <w:t xml:space="preserve"> </w:t>
      </w:r>
      <w:r w:rsidR="0014054E" w:rsidRPr="00A33672">
        <w:rPr>
          <w:rFonts w:ascii="Arial" w:hAnsi="Arial" w:cs="Arial"/>
        </w:rPr>
        <w:t>warunków</w:t>
      </w:r>
      <w:r w:rsidR="00472903" w:rsidRPr="00A33672">
        <w:rPr>
          <w:rFonts w:ascii="Arial" w:hAnsi="Arial" w:cs="Arial"/>
        </w:rPr>
        <w:t xml:space="preserve"> </w:t>
      </w:r>
      <w:r w:rsidR="0014054E" w:rsidRPr="00A33672">
        <w:rPr>
          <w:rFonts w:ascii="Arial" w:hAnsi="Arial" w:cs="Arial"/>
        </w:rPr>
        <w:t>wspomagających</w:t>
      </w:r>
      <w:r w:rsidR="00472903" w:rsidRPr="00A33672">
        <w:rPr>
          <w:rFonts w:ascii="Arial" w:hAnsi="Arial" w:cs="Arial"/>
        </w:rPr>
        <w:t xml:space="preserve"> </w:t>
      </w:r>
      <w:r w:rsidR="0014054E" w:rsidRPr="00A33672">
        <w:rPr>
          <w:rFonts w:ascii="Arial" w:hAnsi="Arial" w:cs="Arial"/>
        </w:rPr>
        <w:t>rozwój</w:t>
      </w:r>
      <w:r w:rsidR="00472903" w:rsidRPr="00A33672">
        <w:rPr>
          <w:rFonts w:ascii="Arial" w:hAnsi="Arial" w:cs="Arial"/>
        </w:rPr>
        <w:t xml:space="preserve"> </w:t>
      </w:r>
      <w:r w:rsidR="0014054E" w:rsidRPr="00A33672">
        <w:rPr>
          <w:rFonts w:ascii="Arial" w:hAnsi="Arial" w:cs="Arial"/>
        </w:rPr>
        <w:t>ucznia</w:t>
      </w:r>
      <w:r w:rsidR="00472903" w:rsidRPr="00A33672">
        <w:rPr>
          <w:rFonts w:ascii="Arial" w:hAnsi="Arial" w:cs="Arial"/>
        </w:rPr>
        <w:t xml:space="preserve"> </w:t>
      </w:r>
      <w:r w:rsidR="0014054E" w:rsidRPr="00A33672">
        <w:rPr>
          <w:rFonts w:ascii="Arial" w:hAnsi="Arial" w:cs="Arial"/>
        </w:rPr>
        <w:t>i</w:t>
      </w:r>
      <w:r w:rsidR="00472903" w:rsidRPr="00A33672">
        <w:rPr>
          <w:rFonts w:ascii="Arial" w:hAnsi="Arial" w:cs="Arial"/>
        </w:rPr>
        <w:t xml:space="preserve"> </w:t>
      </w:r>
      <w:r w:rsidR="0014054E" w:rsidRPr="00A33672">
        <w:rPr>
          <w:rFonts w:ascii="Arial" w:hAnsi="Arial" w:cs="Arial"/>
        </w:rPr>
        <w:t>proces</w:t>
      </w:r>
      <w:r w:rsidR="00472903" w:rsidRPr="00A33672">
        <w:rPr>
          <w:rFonts w:ascii="Arial" w:hAnsi="Arial" w:cs="Arial"/>
        </w:rPr>
        <w:t xml:space="preserve"> </w:t>
      </w:r>
      <w:r w:rsidR="0014054E" w:rsidRPr="00A33672">
        <w:rPr>
          <w:rFonts w:ascii="Arial" w:hAnsi="Arial" w:cs="Arial"/>
        </w:rPr>
        <w:t>jego</w:t>
      </w:r>
      <w:r w:rsidR="00472903" w:rsidRPr="00A33672">
        <w:rPr>
          <w:rFonts w:ascii="Arial" w:hAnsi="Arial" w:cs="Arial"/>
        </w:rPr>
        <w:t xml:space="preserve"> </w:t>
      </w:r>
      <w:r w:rsidR="0014054E" w:rsidRPr="00A33672">
        <w:rPr>
          <w:rFonts w:ascii="Arial" w:hAnsi="Arial" w:cs="Arial"/>
        </w:rPr>
        <w:t>uczenia</w:t>
      </w:r>
      <w:r w:rsidR="00472903" w:rsidRPr="00A33672">
        <w:rPr>
          <w:rFonts w:ascii="Arial" w:hAnsi="Arial" w:cs="Arial"/>
        </w:rPr>
        <w:t xml:space="preserve"> </w:t>
      </w:r>
      <w:r w:rsidR="0014054E" w:rsidRPr="00A33672">
        <w:rPr>
          <w:rFonts w:ascii="Arial" w:hAnsi="Arial" w:cs="Arial"/>
        </w:rPr>
        <w:t>się</w:t>
      </w:r>
      <w:r w:rsidR="00472903" w:rsidRPr="00A33672">
        <w:rPr>
          <w:rFonts w:ascii="Arial" w:hAnsi="Arial" w:cs="Arial"/>
        </w:rPr>
        <w:t xml:space="preserve"> </w:t>
      </w:r>
      <w:r w:rsidR="0014054E" w:rsidRPr="00A33672">
        <w:rPr>
          <w:rFonts w:ascii="Arial" w:hAnsi="Arial" w:cs="Arial"/>
        </w:rPr>
        <w:t>oraz</w:t>
      </w:r>
      <w:r w:rsidR="00472903" w:rsidRPr="00A33672">
        <w:rPr>
          <w:rFonts w:ascii="Arial" w:hAnsi="Arial" w:cs="Arial"/>
        </w:rPr>
        <w:t xml:space="preserve"> </w:t>
      </w:r>
      <w:r w:rsidR="0014054E" w:rsidRPr="00A33672">
        <w:rPr>
          <w:rFonts w:ascii="Arial" w:hAnsi="Arial" w:cs="Arial"/>
        </w:rPr>
        <w:t>przygotowania</w:t>
      </w:r>
      <w:r w:rsidR="00472903" w:rsidRPr="00A33672">
        <w:rPr>
          <w:rFonts w:ascii="Arial" w:hAnsi="Arial" w:cs="Arial"/>
        </w:rPr>
        <w:t xml:space="preserve"> </w:t>
      </w:r>
      <w:r w:rsidR="0014054E" w:rsidRPr="00A33672">
        <w:rPr>
          <w:rFonts w:ascii="Arial" w:hAnsi="Arial" w:cs="Arial"/>
        </w:rPr>
        <w:t>do</w:t>
      </w:r>
      <w:r w:rsidR="00472903" w:rsidRPr="00A33672">
        <w:rPr>
          <w:rFonts w:ascii="Arial" w:hAnsi="Arial" w:cs="Arial"/>
        </w:rPr>
        <w:t xml:space="preserve"> </w:t>
      </w:r>
      <w:r w:rsidR="0014054E" w:rsidRPr="00A33672">
        <w:rPr>
          <w:rFonts w:ascii="Arial" w:hAnsi="Arial" w:cs="Arial"/>
        </w:rPr>
        <w:t>życia</w:t>
      </w:r>
      <w:r w:rsidR="00472903" w:rsidRPr="00A33672">
        <w:rPr>
          <w:rFonts w:ascii="Arial" w:hAnsi="Arial" w:cs="Arial"/>
        </w:rPr>
        <w:t xml:space="preserve"> </w:t>
      </w:r>
      <w:r w:rsidR="0014054E" w:rsidRPr="00A33672">
        <w:rPr>
          <w:rFonts w:ascii="Arial" w:hAnsi="Arial" w:cs="Arial"/>
        </w:rPr>
        <w:t>w</w:t>
      </w:r>
      <w:r w:rsidR="00472903" w:rsidRPr="00A33672">
        <w:rPr>
          <w:rFonts w:ascii="Arial" w:hAnsi="Arial" w:cs="Arial"/>
        </w:rPr>
        <w:t xml:space="preserve"> </w:t>
      </w:r>
      <w:r w:rsidR="0014054E" w:rsidRPr="00A33672">
        <w:rPr>
          <w:rFonts w:ascii="Arial" w:hAnsi="Arial" w:cs="Arial"/>
        </w:rPr>
        <w:t>rodzinie</w:t>
      </w:r>
      <w:r w:rsidR="00472903" w:rsidRPr="00A33672">
        <w:rPr>
          <w:rFonts w:ascii="Arial" w:hAnsi="Arial" w:cs="Arial"/>
        </w:rPr>
        <w:t xml:space="preserve"> </w:t>
      </w:r>
      <w:r w:rsidR="0014054E" w:rsidRPr="00A33672">
        <w:rPr>
          <w:rFonts w:ascii="Arial" w:hAnsi="Arial" w:cs="Arial"/>
        </w:rPr>
        <w:t>i</w:t>
      </w:r>
      <w:r w:rsidR="00472903" w:rsidRPr="00A33672">
        <w:rPr>
          <w:rFonts w:ascii="Arial" w:hAnsi="Arial" w:cs="Arial"/>
        </w:rPr>
        <w:t xml:space="preserve"> </w:t>
      </w:r>
      <w:r w:rsidR="0014054E" w:rsidRPr="00A33672">
        <w:rPr>
          <w:rFonts w:ascii="Arial" w:hAnsi="Arial" w:cs="Arial"/>
        </w:rPr>
        <w:t>społeczeństwie</w:t>
      </w:r>
      <w:r w:rsidRPr="00A33672">
        <w:rPr>
          <w:rFonts w:ascii="Arial" w:hAnsi="Arial" w:cs="Arial"/>
        </w:rPr>
        <w:t>;</w:t>
      </w:r>
    </w:p>
    <w:p w14:paraId="6DDE6C62" w14:textId="699D8DFD" w:rsidR="0014054E" w:rsidRPr="00A33672" w:rsidRDefault="009E6508">
      <w:pPr>
        <w:pStyle w:val="Akapitzlist"/>
        <w:numPr>
          <w:ilvl w:val="0"/>
          <w:numId w:val="162"/>
        </w:numPr>
        <w:contextualSpacing/>
        <w:rPr>
          <w:rFonts w:ascii="Arial" w:hAnsi="Arial" w:cs="Arial"/>
        </w:rPr>
      </w:pPr>
      <w:r w:rsidRPr="00A33672">
        <w:rPr>
          <w:rFonts w:ascii="Arial" w:hAnsi="Arial" w:cs="Arial"/>
        </w:rPr>
        <w:t>i</w:t>
      </w:r>
      <w:r w:rsidR="0014054E" w:rsidRPr="00A33672">
        <w:rPr>
          <w:rFonts w:ascii="Arial" w:hAnsi="Arial" w:cs="Arial"/>
        </w:rPr>
        <w:t>nspirowanie</w:t>
      </w:r>
      <w:r w:rsidR="00472903" w:rsidRPr="00A33672">
        <w:rPr>
          <w:rFonts w:ascii="Arial" w:hAnsi="Arial" w:cs="Arial"/>
        </w:rPr>
        <w:t xml:space="preserve"> </w:t>
      </w:r>
      <w:r w:rsidR="0014054E" w:rsidRPr="00A33672">
        <w:rPr>
          <w:rFonts w:ascii="Arial" w:hAnsi="Arial" w:cs="Arial"/>
        </w:rPr>
        <w:t>i</w:t>
      </w:r>
      <w:r w:rsidR="00472903" w:rsidRPr="00A33672">
        <w:rPr>
          <w:rFonts w:ascii="Arial" w:hAnsi="Arial" w:cs="Arial"/>
        </w:rPr>
        <w:t xml:space="preserve"> </w:t>
      </w:r>
      <w:r w:rsidR="0014054E" w:rsidRPr="00A33672">
        <w:rPr>
          <w:rFonts w:ascii="Arial" w:hAnsi="Arial" w:cs="Arial"/>
        </w:rPr>
        <w:t>wspomaganie</w:t>
      </w:r>
      <w:r w:rsidR="00472903" w:rsidRPr="00A33672">
        <w:rPr>
          <w:rFonts w:ascii="Arial" w:hAnsi="Arial" w:cs="Arial"/>
        </w:rPr>
        <w:t xml:space="preserve"> </w:t>
      </w:r>
      <w:r w:rsidR="0014054E" w:rsidRPr="00A33672">
        <w:rPr>
          <w:rFonts w:ascii="Arial" w:hAnsi="Arial" w:cs="Arial"/>
        </w:rPr>
        <w:t>działań</w:t>
      </w:r>
      <w:r w:rsidR="00472903" w:rsidRPr="00A33672">
        <w:rPr>
          <w:rFonts w:ascii="Arial" w:hAnsi="Arial" w:cs="Arial"/>
        </w:rPr>
        <w:t xml:space="preserve"> </w:t>
      </w:r>
      <w:r w:rsidR="0014054E" w:rsidRPr="00A33672">
        <w:rPr>
          <w:rFonts w:ascii="Arial" w:hAnsi="Arial" w:cs="Arial"/>
        </w:rPr>
        <w:t>zespołowych</w:t>
      </w:r>
      <w:r w:rsidRPr="00A33672">
        <w:rPr>
          <w:rFonts w:ascii="Arial" w:hAnsi="Arial" w:cs="Arial"/>
        </w:rPr>
        <w:t xml:space="preserve"> uczniów;</w:t>
      </w:r>
    </w:p>
    <w:p w14:paraId="08F0CAC4" w14:textId="4229F1A2" w:rsidR="0014054E" w:rsidRPr="00A33672" w:rsidRDefault="009E6508">
      <w:pPr>
        <w:pStyle w:val="Akapitzlist"/>
        <w:numPr>
          <w:ilvl w:val="0"/>
          <w:numId w:val="162"/>
        </w:numPr>
        <w:contextualSpacing/>
        <w:rPr>
          <w:rFonts w:ascii="Arial" w:hAnsi="Arial" w:cs="Arial"/>
        </w:rPr>
      </w:pPr>
      <w:r w:rsidRPr="00A33672">
        <w:rPr>
          <w:rFonts w:ascii="Arial" w:hAnsi="Arial" w:cs="Arial"/>
        </w:rPr>
        <w:t>p</w:t>
      </w:r>
      <w:r w:rsidR="0014054E" w:rsidRPr="00A33672">
        <w:rPr>
          <w:rFonts w:ascii="Arial" w:hAnsi="Arial" w:cs="Arial"/>
        </w:rPr>
        <w:t>odejmowanie</w:t>
      </w:r>
      <w:r w:rsidR="00472903" w:rsidRPr="00A33672">
        <w:rPr>
          <w:rFonts w:ascii="Arial" w:hAnsi="Arial" w:cs="Arial"/>
        </w:rPr>
        <w:t xml:space="preserve"> </w:t>
      </w:r>
      <w:r w:rsidR="0014054E" w:rsidRPr="00A33672">
        <w:rPr>
          <w:rFonts w:ascii="Arial" w:hAnsi="Arial" w:cs="Arial"/>
        </w:rPr>
        <w:t>działań</w:t>
      </w:r>
      <w:r w:rsidR="00472903" w:rsidRPr="00A33672">
        <w:rPr>
          <w:rFonts w:ascii="Arial" w:hAnsi="Arial" w:cs="Arial"/>
        </w:rPr>
        <w:t xml:space="preserve"> </w:t>
      </w:r>
      <w:r w:rsidR="0014054E" w:rsidRPr="00A33672">
        <w:rPr>
          <w:rFonts w:ascii="Arial" w:hAnsi="Arial" w:cs="Arial"/>
        </w:rPr>
        <w:t>umożliwiają</w:t>
      </w:r>
      <w:r w:rsidR="00BE14B8" w:rsidRPr="00A33672">
        <w:rPr>
          <w:rFonts w:ascii="Arial" w:hAnsi="Arial" w:cs="Arial"/>
        </w:rPr>
        <w:t>cych</w:t>
      </w:r>
      <w:r w:rsidR="00472903" w:rsidRPr="00A33672">
        <w:rPr>
          <w:rFonts w:ascii="Arial" w:hAnsi="Arial" w:cs="Arial"/>
        </w:rPr>
        <w:t xml:space="preserve"> </w:t>
      </w:r>
      <w:r w:rsidR="00BE14B8" w:rsidRPr="00A33672">
        <w:rPr>
          <w:rFonts w:ascii="Arial" w:hAnsi="Arial" w:cs="Arial"/>
        </w:rPr>
        <w:t>rozwiązywanie</w:t>
      </w:r>
      <w:r w:rsidR="00472903" w:rsidRPr="00A33672">
        <w:rPr>
          <w:rFonts w:ascii="Arial" w:hAnsi="Arial" w:cs="Arial"/>
        </w:rPr>
        <w:t xml:space="preserve"> </w:t>
      </w:r>
      <w:r w:rsidR="00BE14B8" w:rsidRPr="00A33672">
        <w:rPr>
          <w:rFonts w:ascii="Arial" w:hAnsi="Arial" w:cs="Arial"/>
        </w:rPr>
        <w:t>konfliktów</w:t>
      </w:r>
      <w:r w:rsidR="00472903" w:rsidRPr="00A33672">
        <w:rPr>
          <w:rFonts w:ascii="Arial" w:hAnsi="Arial" w:cs="Arial"/>
        </w:rPr>
        <w:t xml:space="preserve"> </w:t>
      </w:r>
      <w:r w:rsidRPr="00A33672">
        <w:rPr>
          <w:rFonts w:ascii="Arial" w:hAnsi="Arial" w:cs="Arial"/>
        </w:rPr>
        <w:t>w grupie</w:t>
      </w:r>
      <w:r w:rsidR="00472903" w:rsidRPr="00A33672">
        <w:rPr>
          <w:rFonts w:ascii="Arial" w:hAnsi="Arial" w:cs="Arial"/>
        </w:rPr>
        <w:t xml:space="preserve"> </w:t>
      </w:r>
      <w:r w:rsidR="0014054E" w:rsidRPr="00A33672">
        <w:rPr>
          <w:rFonts w:ascii="Arial" w:hAnsi="Arial" w:cs="Arial"/>
        </w:rPr>
        <w:t>uczniów,</w:t>
      </w:r>
      <w:r w:rsidR="00472903" w:rsidRPr="00A33672">
        <w:rPr>
          <w:rFonts w:ascii="Arial" w:hAnsi="Arial" w:cs="Arial"/>
        </w:rPr>
        <w:t xml:space="preserve"> </w:t>
      </w:r>
      <w:r w:rsidR="0014054E" w:rsidRPr="00A33672">
        <w:rPr>
          <w:rFonts w:ascii="Arial" w:hAnsi="Arial" w:cs="Arial"/>
        </w:rPr>
        <w:t>b</w:t>
      </w:r>
      <w:r w:rsidRPr="00A33672">
        <w:rPr>
          <w:rFonts w:ascii="Arial" w:hAnsi="Arial" w:cs="Arial"/>
        </w:rPr>
        <w:t>ądź między uczniami</w:t>
      </w:r>
      <w:r w:rsidR="00472903" w:rsidRPr="00A33672">
        <w:rPr>
          <w:rFonts w:ascii="Arial" w:hAnsi="Arial" w:cs="Arial"/>
        </w:rPr>
        <w:t xml:space="preserve"> </w:t>
      </w:r>
      <w:r w:rsidR="0014054E" w:rsidRPr="00A33672">
        <w:rPr>
          <w:rFonts w:ascii="Arial" w:hAnsi="Arial" w:cs="Arial"/>
        </w:rPr>
        <w:t>a</w:t>
      </w:r>
      <w:r w:rsidR="00472903" w:rsidRPr="00A33672">
        <w:rPr>
          <w:rFonts w:ascii="Arial" w:hAnsi="Arial" w:cs="Arial"/>
        </w:rPr>
        <w:t xml:space="preserve"> </w:t>
      </w:r>
      <w:r w:rsidR="0014054E" w:rsidRPr="00A33672">
        <w:rPr>
          <w:rFonts w:ascii="Arial" w:hAnsi="Arial" w:cs="Arial"/>
        </w:rPr>
        <w:t>innymi</w:t>
      </w:r>
      <w:r w:rsidR="00472903" w:rsidRPr="00A33672">
        <w:rPr>
          <w:rFonts w:ascii="Arial" w:hAnsi="Arial" w:cs="Arial"/>
        </w:rPr>
        <w:t xml:space="preserve"> </w:t>
      </w:r>
      <w:r w:rsidR="0014054E" w:rsidRPr="00A33672">
        <w:rPr>
          <w:rFonts w:ascii="Arial" w:hAnsi="Arial" w:cs="Arial"/>
        </w:rPr>
        <w:t>członkami</w:t>
      </w:r>
      <w:r w:rsidR="00472903" w:rsidRPr="00A33672">
        <w:rPr>
          <w:rFonts w:ascii="Arial" w:hAnsi="Arial" w:cs="Arial"/>
        </w:rPr>
        <w:t xml:space="preserve"> </w:t>
      </w:r>
      <w:r w:rsidR="0014054E" w:rsidRPr="00A33672">
        <w:rPr>
          <w:rFonts w:ascii="Arial" w:hAnsi="Arial" w:cs="Arial"/>
        </w:rPr>
        <w:t>społeczności</w:t>
      </w:r>
      <w:r w:rsidR="00472903" w:rsidRPr="00A33672">
        <w:rPr>
          <w:rFonts w:ascii="Arial" w:hAnsi="Arial" w:cs="Arial"/>
        </w:rPr>
        <w:t xml:space="preserve"> </w:t>
      </w:r>
      <w:r w:rsidR="0014054E" w:rsidRPr="00A33672">
        <w:rPr>
          <w:rFonts w:ascii="Arial" w:hAnsi="Arial" w:cs="Arial"/>
        </w:rPr>
        <w:t>szkolnej.</w:t>
      </w:r>
    </w:p>
    <w:p w14:paraId="189F68B1" w14:textId="1030C5D2" w:rsidR="0014054E" w:rsidRPr="00A33672" w:rsidRDefault="0014054E">
      <w:pPr>
        <w:pStyle w:val="Akapitzlist"/>
        <w:numPr>
          <w:ilvl w:val="0"/>
          <w:numId w:val="163"/>
        </w:numPr>
        <w:ind w:left="284" w:hanging="284"/>
        <w:contextualSpacing/>
        <w:rPr>
          <w:rFonts w:ascii="Arial" w:hAnsi="Arial" w:cs="Arial"/>
        </w:rPr>
      </w:pPr>
      <w:r w:rsidRPr="00A33672">
        <w:rPr>
          <w:rFonts w:ascii="Arial" w:hAnsi="Arial" w:cs="Arial"/>
        </w:rPr>
        <w:t>Wychowawca</w:t>
      </w:r>
      <w:r w:rsidR="00472903" w:rsidRPr="00A33672">
        <w:rPr>
          <w:rFonts w:ascii="Arial" w:hAnsi="Arial" w:cs="Arial"/>
        </w:rPr>
        <w:t xml:space="preserve"> </w:t>
      </w:r>
      <w:r w:rsidRPr="00A33672">
        <w:rPr>
          <w:rFonts w:ascii="Arial" w:hAnsi="Arial" w:cs="Arial"/>
        </w:rPr>
        <w:t>w</w:t>
      </w:r>
      <w:r w:rsidR="00472903" w:rsidRPr="00A33672">
        <w:rPr>
          <w:rFonts w:ascii="Arial" w:hAnsi="Arial" w:cs="Arial"/>
        </w:rPr>
        <w:t xml:space="preserve"> </w:t>
      </w:r>
      <w:r w:rsidRPr="00A33672">
        <w:rPr>
          <w:rFonts w:ascii="Arial" w:hAnsi="Arial" w:cs="Arial"/>
        </w:rPr>
        <w:t>celu</w:t>
      </w:r>
      <w:r w:rsidR="00472903" w:rsidRPr="00A33672">
        <w:rPr>
          <w:rFonts w:ascii="Arial" w:hAnsi="Arial" w:cs="Arial"/>
        </w:rPr>
        <w:t xml:space="preserve"> </w:t>
      </w:r>
      <w:r w:rsidRPr="00A33672">
        <w:rPr>
          <w:rFonts w:ascii="Arial" w:hAnsi="Arial" w:cs="Arial"/>
        </w:rPr>
        <w:t>realizacji</w:t>
      </w:r>
      <w:r w:rsidR="00472903" w:rsidRPr="00A33672">
        <w:rPr>
          <w:rFonts w:ascii="Arial" w:hAnsi="Arial" w:cs="Arial"/>
        </w:rPr>
        <w:t xml:space="preserve"> </w:t>
      </w:r>
      <w:r w:rsidRPr="00A33672">
        <w:rPr>
          <w:rFonts w:ascii="Arial" w:hAnsi="Arial" w:cs="Arial"/>
        </w:rPr>
        <w:t>zadań,</w:t>
      </w:r>
      <w:r w:rsidR="002D2BCA" w:rsidRPr="00A33672">
        <w:rPr>
          <w:rFonts w:ascii="Arial" w:hAnsi="Arial" w:cs="Arial"/>
        </w:rPr>
        <w:t xml:space="preserve"> </w:t>
      </w:r>
      <w:r w:rsidRPr="00A33672">
        <w:rPr>
          <w:rFonts w:ascii="Arial" w:hAnsi="Arial" w:cs="Arial"/>
        </w:rPr>
        <w:t>o</w:t>
      </w:r>
      <w:r w:rsidR="00472903" w:rsidRPr="00A33672">
        <w:rPr>
          <w:rFonts w:ascii="Arial" w:hAnsi="Arial" w:cs="Arial"/>
        </w:rPr>
        <w:t xml:space="preserve"> </w:t>
      </w:r>
      <w:r w:rsidRPr="00A33672">
        <w:rPr>
          <w:rFonts w:ascii="Arial" w:hAnsi="Arial" w:cs="Arial"/>
        </w:rPr>
        <w:t>których</w:t>
      </w:r>
      <w:r w:rsidR="00472903" w:rsidRPr="00A33672">
        <w:rPr>
          <w:rFonts w:ascii="Arial" w:hAnsi="Arial" w:cs="Arial"/>
        </w:rPr>
        <w:t xml:space="preserve"> </w:t>
      </w:r>
      <w:r w:rsidRPr="00A33672">
        <w:rPr>
          <w:rFonts w:ascii="Arial" w:hAnsi="Arial" w:cs="Arial"/>
        </w:rPr>
        <w:t>mowa</w:t>
      </w:r>
      <w:r w:rsidR="00472903" w:rsidRPr="00A33672">
        <w:rPr>
          <w:rFonts w:ascii="Arial" w:hAnsi="Arial" w:cs="Arial"/>
        </w:rPr>
        <w:t xml:space="preserve"> </w:t>
      </w:r>
      <w:r w:rsidRPr="00A33672">
        <w:rPr>
          <w:rFonts w:ascii="Arial" w:hAnsi="Arial" w:cs="Arial"/>
        </w:rPr>
        <w:t>w</w:t>
      </w:r>
      <w:r w:rsidR="00472903" w:rsidRPr="00A33672">
        <w:rPr>
          <w:rFonts w:ascii="Arial" w:hAnsi="Arial" w:cs="Arial"/>
        </w:rPr>
        <w:t xml:space="preserve"> </w:t>
      </w:r>
      <w:r w:rsidRPr="00A33672">
        <w:rPr>
          <w:rFonts w:ascii="Arial" w:hAnsi="Arial" w:cs="Arial"/>
        </w:rPr>
        <w:t>ust.1</w:t>
      </w:r>
      <w:r w:rsidR="009E6508" w:rsidRPr="00A33672">
        <w:rPr>
          <w:rFonts w:ascii="Arial" w:hAnsi="Arial" w:cs="Arial"/>
        </w:rPr>
        <w:t>,</w:t>
      </w:r>
      <w:r w:rsidR="00472903" w:rsidRPr="00A33672">
        <w:rPr>
          <w:rFonts w:ascii="Arial" w:hAnsi="Arial" w:cs="Arial"/>
        </w:rPr>
        <w:t xml:space="preserve"> </w:t>
      </w:r>
      <w:r w:rsidRPr="00A33672">
        <w:rPr>
          <w:rFonts w:ascii="Arial" w:hAnsi="Arial" w:cs="Arial"/>
        </w:rPr>
        <w:t>podejmuje</w:t>
      </w:r>
      <w:r w:rsidR="00472903" w:rsidRPr="00A33672">
        <w:rPr>
          <w:rFonts w:ascii="Arial" w:hAnsi="Arial" w:cs="Arial"/>
        </w:rPr>
        <w:t xml:space="preserve"> </w:t>
      </w:r>
      <w:r w:rsidRPr="00A33672">
        <w:rPr>
          <w:rFonts w:ascii="Arial" w:hAnsi="Arial" w:cs="Arial"/>
        </w:rPr>
        <w:t>następujące</w:t>
      </w:r>
      <w:r w:rsidR="00472903" w:rsidRPr="00A33672">
        <w:rPr>
          <w:rFonts w:ascii="Arial" w:hAnsi="Arial" w:cs="Arial"/>
        </w:rPr>
        <w:t xml:space="preserve"> </w:t>
      </w:r>
      <w:r w:rsidR="009E6508" w:rsidRPr="00A33672">
        <w:rPr>
          <w:rFonts w:ascii="Arial" w:hAnsi="Arial" w:cs="Arial"/>
        </w:rPr>
        <w:t>działania</w:t>
      </w:r>
      <w:r w:rsidRPr="00A33672">
        <w:rPr>
          <w:rFonts w:ascii="Arial" w:hAnsi="Arial" w:cs="Arial"/>
        </w:rPr>
        <w:t>:</w:t>
      </w:r>
    </w:p>
    <w:p w14:paraId="36801D93" w14:textId="4DCF4451" w:rsidR="0014054E" w:rsidRPr="00A33672" w:rsidRDefault="009E6508">
      <w:pPr>
        <w:pStyle w:val="Akapitzlist"/>
        <w:numPr>
          <w:ilvl w:val="0"/>
          <w:numId w:val="164"/>
        </w:numPr>
        <w:contextualSpacing/>
        <w:rPr>
          <w:rFonts w:ascii="Arial" w:hAnsi="Arial" w:cs="Arial"/>
        </w:rPr>
      </w:pPr>
      <w:r w:rsidRPr="00A33672">
        <w:rPr>
          <w:rFonts w:ascii="Arial" w:hAnsi="Arial" w:cs="Arial"/>
        </w:rPr>
        <w:t>o</w:t>
      </w:r>
      <w:r w:rsidR="0014054E" w:rsidRPr="00A33672">
        <w:rPr>
          <w:rFonts w:ascii="Arial" w:hAnsi="Arial" w:cs="Arial"/>
        </w:rPr>
        <w:t>t</w:t>
      </w:r>
      <w:r w:rsidR="00D9348E" w:rsidRPr="00A33672">
        <w:rPr>
          <w:rFonts w:ascii="Arial" w:hAnsi="Arial" w:cs="Arial"/>
        </w:rPr>
        <w:t>acza</w:t>
      </w:r>
      <w:r w:rsidR="00472903" w:rsidRPr="00A33672">
        <w:rPr>
          <w:rFonts w:ascii="Arial" w:hAnsi="Arial" w:cs="Arial"/>
        </w:rPr>
        <w:t xml:space="preserve"> </w:t>
      </w:r>
      <w:r w:rsidR="00D9348E" w:rsidRPr="00A33672">
        <w:rPr>
          <w:rFonts w:ascii="Arial" w:hAnsi="Arial" w:cs="Arial"/>
        </w:rPr>
        <w:t>indywidualną</w:t>
      </w:r>
      <w:r w:rsidR="00472903" w:rsidRPr="00A33672">
        <w:rPr>
          <w:rFonts w:ascii="Arial" w:hAnsi="Arial" w:cs="Arial"/>
        </w:rPr>
        <w:t xml:space="preserve"> </w:t>
      </w:r>
      <w:r w:rsidR="00D9348E" w:rsidRPr="00A33672">
        <w:rPr>
          <w:rFonts w:ascii="Arial" w:hAnsi="Arial" w:cs="Arial"/>
        </w:rPr>
        <w:t>opieką</w:t>
      </w:r>
      <w:r w:rsidR="00472903" w:rsidRPr="00A33672">
        <w:rPr>
          <w:rFonts w:ascii="Arial" w:hAnsi="Arial" w:cs="Arial"/>
        </w:rPr>
        <w:t xml:space="preserve"> </w:t>
      </w:r>
      <w:r w:rsidR="00D9348E" w:rsidRPr="00A33672">
        <w:rPr>
          <w:rFonts w:ascii="Arial" w:hAnsi="Arial" w:cs="Arial"/>
        </w:rPr>
        <w:t>każde</w:t>
      </w:r>
      <w:r w:rsidR="00472903" w:rsidRPr="00A33672">
        <w:rPr>
          <w:rFonts w:ascii="Arial" w:hAnsi="Arial" w:cs="Arial"/>
        </w:rPr>
        <w:t xml:space="preserve"> </w:t>
      </w:r>
      <w:r w:rsidR="00D9348E" w:rsidRPr="00A33672">
        <w:rPr>
          <w:rFonts w:ascii="Arial" w:hAnsi="Arial" w:cs="Arial"/>
        </w:rPr>
        <w:t>dziecko</w:t>
      </w:r>
      <w:r w:rsidRPr="00A33672">
        <w:rPr>
          <w:rFonts w:ascii="Arial" w:hAnsi="Arial" w:cs="Arial"/>
        </w:rPr>
        <w:t xml:space="preserve"> / ucznia</w:t>
      </w:r>
      <w:r w:rsidR="006106F8" w:rsidRPr="00A33672">
        <w:rPr>
          <w:rFonts w:ascii="Arial" w:hAnsi="Arial" w:cs="Arial"/>
        </w:rPr>
        <w:t>;</w:t>
      </w:r>
    </w:p>
    <w:p w14:paraId="282A528F" w14:textId="4CFB3A8D" w:rsidR="0014054E" w:rsidRPr="00A33672" w:rsidRDefault="009E6508">
      <w:pPr>
        <w:pStyle w:val="Akapitzlist"/>
        <w:numPr>
          <w:ilvl w:val="0"/>
          <w:numId w:val="164"/>
        </w:numPr>
        <w:contextualSpacing/>
        <w:rPr>
          <w:rFonts w:ascii="Arial" w:hAnsi="Arial" w:cs="Arial"/>
        </w:rPr>
      </w:pPr>
      <w:r w:rsidRPr="00A33672">
        <w:rPr>
          <w:rFonts w:ascii="Arial" w:hAnsi="Arial" w:cs="Arial"/>
        </w:rPr>
        <w:t>p</w:t>
      </w:r>
      <w:r w:rsidR="0014054E" w:rsidRPr="00A33672">
        <w:rPr>
          <w:rFonts w:ascii="Arial" w:hAnsi="Arial" w:cs="Arial"/>
        </w:rPr>
        <w:t>lanuje</w:t>
      </w:r>
      <w:r w:rsidR="00472903" w:rsidRPr="00A33672">
        <w:rPr>
          <w:rFonts w:ascii="Arial" w:hAnsi="Arial" w:cs="Arial"/>
        </w:rPr>
        <w:t xml:space="preserve"> </w:t>
      </w:r>
      <w:r w:rsidR="0014054E" w:rsidRPr="00A33672">
        <w:rPr>
          <w:rFonts w:ascii="Arial" w:hAnsi="Arial" w:cs="Arial"/>
        </w:rPr>
        <w:t>i</w:t>
      </w:r>
      <w:r w:rsidR="00472903" w:rsidRPr="00A33672">
        <w:rPr>
          <w:rFonts w:ascii="Arial" w:hAnsi="Arial" w:cs="Arial"/>
        </w:rPr>
        <w:t xml:space="preserve"> </w:t>
      </w:r>
      <w:r w:rsidR="0014054E" w:rsidRPr="00A33672">
        <w:rPr>
          <w:rFonts w:ascii="Arial" w:hAnsi="Arial" w:cs="Arial"/>
        </w:rPr>
        <w:t>organizuje</w:t>
      </w:r>
      <w:r w:rsidR="00472903" w:rsidRPr="00A33672">
        <w:rPr>
          <w:rFonts w:ascii="Arial" w:hAnsi="Arial" w:cs="Arial"/>
        </w:rPr>
        <w:t xml:space="preserve"> </w:t>
      </w:r>
      <w:r w:rsidR="0014054E" w:rsidRPr="00A33672">
        <w:rPr>
          <w:rFonts w:ascii="Arial" w:hAnsi="Arial" w:cs="Arial"/>
        </w:rPr>
        <w:t>wspólnie</w:t>
      </w:r>
      <w:r w:rsidR="00472903" w:rsidRPr="00A33672">
        <w:rPr>
          <w:rFonts w:ascii="Arial" w:hAnsi="Arial" w:cs="Arial"/>
        </w:rPr>
        <w:t xml:space="preserve"> </w:t>
      </w:r>
      <w:r w:rsidR="0014054E" w:rsidRPr="00A33672">
        <w:rPr>
          <w:rFonts w:ascii="Arial" w:hAnsi="Arial" w:cs="Arial"/>
        </w:rPr>
        <w:t>z</w:t>
      </w:r>
      <w:r w:rsidR="00472903" w:rsidRPr="00A33672">
        <w:rPr>
          <w:rFonts w:ascii="Arial" w:hAnsi="Arial" w:cs="Arial"/>
        </w:rPr>
        <w:t xml:space="preserve"> </w:t>
      </w:r>
      <w:r w:rsidR="0014054E" w:rsidRPr="00A33672">
        <w:rPr>
          <w:rFonts w:ascii="Arial" w:hAnsi="Arial" w:cs="Arial"/>
        </w:rPr>
        <w:t>rodzicami</w:t>
      </w:r>
      <w:r w:rsidR="00472903" w:rsidRPr="00A33672">
        <w:rPr>
          <w:rFonts w:ascii="Arial" w:hAnsi="Arial" w:cs="Arial"/>
        </w:rPr>
        <w:t xml:space="preserve"> </w:t>
      </w:r>
      <w:r w:rsidR="0014054E" w:rsidRPr="00A33672">
        <w:rPr>
          <w:rFonts w:ascii="Arial" w:hAnsi="Arial" w:cs="Arial"/>
        </w:rPr>
        <w:t>i</w:t>
      </w:r>
      <w:r w:rsidR="00472903" w:rsidRPr="00A33672">
        <w:rPr>
          <w:rFonts w:ascii="Arial" w:hAnsi="Arial" w:cs="Arial"/>
        </w:rPr>
        <w:t xml:space="preserve"> </w:t>
      </w:r>
      <w:r w:rsidR="0014054E" w:rsidRPr="00A33672">
        <w:rPr>
          <w:rFonts w:ascii="Arial" w:hAnsi="Arial" w:cs="Arial"/>
        </w:rPr>
        <w:t>dziećmi</w:t>
      </w:r>
      <w:r w:rsidRPr="00A33672">
        <w:rPr>
          <w:rFonts w:ascii="Arial" w:hAnsi="Arial" w:cs="Arial"/>
        </w:rPr>
        <w:t xml:space="preserve"> / uczniami </w:t>
      </w:r>
      <w:r w:rsidR="00DB7728" w:rsidRPr="00A33672">
        <w:rPr>
          <w:rFonts w:ascii="Arial" w:hAnsi="Arial" w:cs="Arial"/>
        </w:rPr>
        <w:t>r</w:t>
      </w:r>
      <w:r w:rsidR="0014054E" w:rsidRPr="00A33672">
        <w:rPr>
          <w:rFonts w:ascii="Arial" w:hAnsi="Arial" w:cs="Arial"/>
        </w:rPr>
        <w:t>óżnorodne</w:t>
      </w:r>
      <w:r w:rsidR="00472903" w:rsidRPr="00A33672">
        <w:rPr>
          <w:rFonts w:ascii="Arial" w:hAnsi="Arial" w:cs="Arial"/>
        </w:rPr>
        <w:t xml:space="preserve"> </w:t>
      </w:r>
      <w:r w:rsidR="0014054E" w:rsidRPr="00A33672">
        <w:rPr>
          <w:rFonts w:ascii="Arial" w:hAnsi="Arial" w:cs="Arial"/>
        </w:rPr>
        <w:t>formy</w:t>
      </w:r>
      <w:r w:rsidR="00472903" w:rsidRPr="00A33672">
        <w:rPr>
          <w:rFonts w:ascii="Arial" w:hAnsi="Arial" w:cs="Arial"/>
        </w:rPr>
        <w:t xml:space="preserve"> </w:t>
      </w:r>
      <w:r w:rsidR="0014054E" w:rsidRPr="00A33672">
        <w:rPr>
          <w:rFonts w:ascii="Arial" w:hAnsi="Arial" w:cs="Arial"/>
        </w:rPr>
        <w:t>życia</w:t>
      </w:r>
      <w:r w:rsidR="00472903" w:rsidRPr="00A33672">
        <w:rPr>
          <w:rFonts w:ascii="Arial" w:hAnsi="Arial" w:cs="Arial"/>
        </w:rPr>
        <w:t xml:space="preserve"> </w:t>
      </w:r>
      <w:r w:rsidR="0014054E" w:rsidRPr="00A33672">
        <w:rPr>
          <w:rFonts w:ascii="Arial" w:hAnsi="Arial" w:cs="Arial"/>
        </w:rPr>
        <w:t>zespołowego,</w:t>
      </w:r>
      <w:r w:rsidR="00472903" w:rsidRPr="00A33672">
        <w:rPr>
          <w:rFonts w:ascii="Arial" w:hAnsi="Arial" w:cs="Arial"/>
        </w:rPr>
        <w:t xml:space="preserve"> </w:t>
      </w:r>
      <w:r w:rsidR="0014054E" w:rsidRPr="00A33672">
        <w:rPr>
          <w:rFonts w:ascii="Arial" w:hAnsi="Arial" w:cs="Arial"/>
        </w:rPr>
        <w:t>rozw</w:t>
      </w:r>
      <w:r w:rsidR="00BE14B8" w:rsidRPr="00A33672">
        <w:rPr>
          <w:rFonts w:ascii="Arial" w:hAnsi="Arial" w:cs="Arial"/>
        </w:rPr>
        <w:t>ijające</w:t>
      </w:r>
      <w:r w:rsidR="00472903" w:rsidRPr="00A33672">
        <w:rPr>
          <w:rFonts w:ascii="Arial" w:hAnsi="Arial" w:cs="Arial"/>
        </w:rPr>
        <w:t xml:space="preserve"> </w:t>
      </w:r>
      <w:r w:rsidR="00BE14B8" w:rsidRPr="00A33672">
        <w:rPr>
          <w:rFonts w:ascii="Arial" w:hAnsi="Arial" w:cs="Arial"/>
        </w:rPr>
        <w:t>jednostki</w:t>
      </w:r>
      <w:r w:rsidR="00472903" w:rsidRPr="00A33672">
        <w:rPr>
          <w:rFonts w:ascii="Arial" w:hAnsi="Arial" w:cs="Arial"/>
        </w:rPr>
        <w:t xml:space="preserve"> </w:t>
      </w:r>
      <w:r w:rsidR="00BE14B8" w:rsidRPr="00A33672">
        <w:rPr>
          <w:rFonts w:ascii="Arial" w:hAnsi="Arial" w:cs="Arial"/>
        </w:rPr>
        <w:t>i</w:t>
      </w:r>
      <w:r w:rsidR="00472903" w:rsidRPr="00A33672">
        <w:rPr>
          <w:rFonts w:ascii="Arial" w:hAnsi="Arial" w:cs="Arial"/>
        </w:rPr>
        <w:t xml:space="preserve"> </w:t>
      </w:r>
      <w:r w:rsidR="00BE14B8" w:rsidRPr="00A33672">
        <w:rPr>
          <w:rFonts w:ascii="Arial" w:hAnsi="Arial" w:cs="Arial"/>
        </w:rPr>
        <w:t>integrujące</w:t>
      </w:r>
      <w:r w:rsidR="00472903" w:rsidRPr="00A33672">
        <w:rPr>
          <w:rFonts w:ascii="Arial" w:hAnsi="Arial" w:cs="Arial"/>
        </w:rPr>
        <w:t xml:space="preserve"> </w:t>
      </w:r>
      <w:r w:rsidR="0014054E" w:rsidRPr="00A33672">
        <w:rPr>
          <w:rFonts w:ascii="Arial" w:hAnsi="Arial" w:cs="Arial"/>
        </w:rPr>
        <w:t>zespoły</w:t>
      </w:r>
      <w:r w:rsidR="00472903" w:rsidRPr="00A33672">
        <w:rPr>
          <w:rFonts w:ascii="Arial" w:hAnsi="Arial" w:cs="Arial"/>
        </w:rPr>
        <w:t xml:space="preserve"> </w:t>
      </w:r>
      <w:r w:rsidRPr="00A33672">
        <w:rPr>
          <w:rFonts w:ascii="Arial" w:hAnsi="Arial" w:cs="Arial"/>
        </w:rPr>
        <w:t xml:space="preserve">dzieci / </w:t>
      </w:r>
      <w:r w:rsidR="0014054E" w:rsidRPr="00A33672">
        <w:rPr>
          <w:rFonts w:ascii="Arial" w:hAnsi="Arial" w:cs="Arial"/>
        </w:rPr>
        <w:t>uczni</w:t>
      </w:r>
      <w:r w:rsidRPr="00A33672">
        <w:rPr>
          <w:rFonts w:ascii="Arial" w:hAnsi="Arial" w:cs="Arial"/>
        </w:rPr>
        <w:t>ów</w:t>
      </w:r>
      <w:r w:rsidR="00472903" w:rsidRPr="00A33672">
        <w:rPr>
          <w:rFonts w:ascii="Arial" w:hAnsi="Arial" w:cs="Arial"/>
        </w:rPr>
        <w:t xml:space="preserve"> </w:t>
      </w:r>
      <w:r w:rsidR="0014054E" w:rsidRPr="00A33672">
        <w:rPr>
          <w:rFonts w:ascii="Arial" w:hAnsi="Arial" w:cs="Arial"/>
        </w:rPr>
        <w:t>w</w:t>
      </w:r>
      <w:r w:rsidR="00472903" w:rsidRPr="00A33672">
        <w:rPr>
          <w:rFonts w:ascii="Arial" w:hAnsi="Arial" w:cs="Arial"/>
        </w:rPr>
        <w:t xml:space="preserve"> </w:t>
      </w:r>
      <w:r w:rsidRPr="00A33672">
        <w:rPr>
          <w:rFonts w:ascii="Arial" w:hAnsi="Arial" w:cs="Arial"/>
        </w:rPr>
        <w:t>o</w:t>
      </w:r>
      <w:r w:rsidR="0014054E" w:rsidRPr="00A33672">
        <w:rPr>
          <w:rFonts w:ascii="Arial" w:hAnsi="Arial" w:cs="Arial"/>
        </w:rPr>
        <w:t>ddziałach</w:t>
      </w:r>
      <w:r w:rsidR="00472903" w:rsidRPr="00A33672">
        <w:rPr>
          <w:rFonts w:ascii="Arial" w:hAnsi="Arial" w:cs="Arial"/>
        </w:rPr>
        <w:t xml:space="preserve"> </w:t>
      </w:r>
      <w:r w:rsidR="0014054E" w:rsidRPr="00A33672">
        <w:rPr>
          <w:rFonts w:ascii="Arial" w:hAnsi="Arial" w:cs="Arial"/>
        </w:rPr>
        <w:t>przedszkolnych</w:t>
      </w:r>
      <w:r w:rsidR="00472903" w:rsidRPr="00A33672">
        <w:rPr>
          <w:rFonts w:ascii="Arial" w:hAnsi="Arial" w:cs="Arial"/>
        </w:rPr>
        <w:t xml:space="preserve"> </w:t>
      </w:r>
      <w:r w:rsidR="0014054E" w:rsidRPr="00A33672">
        <w:rPr>
          <w:rFonts w:ascii="Arial" w:hAnsi="Arial" w:cs="Arial"/>
        </w:rPr>
        <w:t>i</w:t>
      </w:r>
      <w:r w:rsidR="00472903" w:rsidRPr="00A33672">
        <w:rPr>
          <w:rFonts w:ascii="Arial" w:hAnsi="Arial" w:cs="Arial"/>
        </w:rPr>
        <w:t xml:space="preserve"> </w:t>
      </w:r>
      <w:r w:rsidR="000E6702" w:rsidRPr="00A33672">
        <w:rPr>
          <w:rFonts w:ascii="Arial" w:hAnsi="Arial" w:cs="Arial"/>
        </w:rPr>
        <w:t>klasach I;</w:t>
      </w:r>
    </w:p>
    <w:p w14:paraId="7AADF7B6" w14:textId="36DCCF75" w:rsidR="008E489E" w:rsidRPr="00A33672" w:rsidRDefault="00DB7728">
      <w:pPr>
        <w:pStyle w:val="Akapitzlist"/>
        <w:numPr>
          <w:ilvl w:val="0"/>
          <w:numId w:val="164"/>
        </w:numPr>
        <w:contextualSpacing/>
        <w:rPr>
          <w:rFonts w:ascii="Arial" w:hAnsi="Arial" w:cs="Arial"/>
        </w:rPr>
      </w:pPr>
      <w:r w:rsidRPr="00A33672">
        <w:rPr>
          <w:rFonts w:ascii="Arial" w:hAnsi="Arial" w:cs="Arial"/>
        </w:rPr>
        <w:t>u</w:t>
      </w:r>
      <w:r w:rsidR="0014054E" w:rsidRPr="00A33672">
        <w:rPr>
          <w:rFonts w:ascii="Arial" w:hAnsi="Arial" w:cs="Arial"/>
        </w:rPr>
        <w:t>stala</w:t>
      </w:r>
      <w:r w:rsidR="00472903" w:rsidRPr="00A33672">
        <w:rPr>
          <w:rFonts w:ascii="Arial" w:hAnsi="Arial" w:cs="Arial"/>
        </w:rPr>
        <w:t xml:space="preserve"> </w:t>
      </w:r>
      <w:r w:rsidR="0014054E" w:rsidRPr="00A33672">
        <w:rPr>
          <w:rFonts w:ascii="Arial" w:hAnsi="Arial" w:cs="Arial"/>
        </w:rPr>
        <w:t>treści</w:t>
      </w:r>
      <w:r w:rsidR="00472903" w:rsidRPr="00A33672">
        <w:rPr>
          <w:rFonts w:ascii="Arial" w:hAnsi="Arial" w:cs="Arial"/>
        </w:rPr>
        <w:t xml:space="preserve"> </w:t>
      </w:r>
      <w:r w:rsidR="0014054E" w:rsidRPr="00A33672">
        <w:rPr>
          <w:rFonts w:ascii="Arial" w:hAnsi="Arial" w:cs="Arial"/>
        </w:rPr>
        <w:t>i</w:t>
      </w:r>
      <w:r w:rsidR="00472903" w:rsidRPr="00A33672">
        <w:rPr>
          <w:rFonts w:ascii="Arial" w:hAnsi="Arial" w:cs="Arial"/>
        </w:rPr>
        <w:t xml:space="preserve"> </w:t>
      </w:r>
      <w:r w:rsidR="0014054E" w:rsidRPr="00A33672">
        <w:rPr>
          <w:rFonts w:ascii="Arial" w:hAnsi="Arial" w:cs="Arial"/>
        </w:rPr>
        <w:t>formy</w:t>
      </w:r>
      <w:r w:rsidR="00472903" w:rsidRPr="00A33672">
        <w:rPr>
          <w:rFonts w:ascii="Arial" w:hAnsi="Arial" w:cs="Arial"/>
        </w:rPr>
        <w:t xml:space="preserve"> </w:t>
      </w:r>
      <w:r w:rsidR="0014054E" w:rsidRPr="00A33672">
        <w:rPr>
          <w:rFonts w:ascii="Arial" w:hAnsi="Arial" w:cs="Arial"/>
        </w:rPr>
        <w:t>zajęć</w:t>
      </w:r>
      <w:r w:rsidR="00472903" w:rsidRPr="00A33672">
        <w:rPr>
          <w:rFonts w:ascii="Arial" w:hAnsi="Arial" w:cs="Arial"/>
        </w:rPr>
        <w:t xml:space="preserve"> </w:t>
      </w:r>
      <w:r w:rsidR="0014054E" w:rsidRPr="00A33672">
        <w:rPr>
          <w:rFonts w:ascii="Arial" w:hAnsi="Arial" w:cs="Arial"/>
        </w:rPr>
        <w:t>tema</w:t>
      </w:r>
      <w:r w:rsidR="003622DC" w:rsidRPr="00A33672">
        <w:rPr>
          <w:rFonts w:ascii="Arial" w:hAnsi="Arial" w:cs="Arial"/>
        </w:rPr>
        <w:t>tycznych</w:t>
      </w:r>
      <w:r w:rsidR="00472903" w:rsidRPr="00A33672">
        <w:rPr>
          <w:rFonts w:ascii="Arial" w:hAnsi="Arial" w:cs="Arial"/>
        </w:rPr>
        <w:t xml:space="preserve"> </w:t>
      </w:r>
      <w:r w:rsidR="000E6702" w:rsidRPr="00A33672">
        <w:rPr>
          <w:rFonts w:ascii="Arial" w:hAnsi="Arial" w:cs="Arial"/>
        </w:rPr>
        <w:t>do realizacji</w:t>
      </w:r>
      <w:r w:rsidR="00472903" w:rsidRPr="00A33672">
        <w:rPr>
          <w:rFonts w:ascii="Arial" w:hAnsi="Arial" w:cs="Arial"/>
        </w:rPr>
        <w:t xml:space="preserve"> </w:t>
      </w:r>
      <w:r w:rsidR="00BE14B8" w:rsidRPr="00A33672">
        <w:rPr>
          <w:rFonts w:ascii="Arial" w:hAnsi="Arial" w:cs="Arial"/>
        </w:rPr>
        <w:t>na</w:t>
      </w:r>
      <w:r w:rsidR="00472903" w:rsidRPr="00A33672">
        <w:rPr>
          <w:rFonts w:ascii="Arial" w:hAnsi="Arial" w:cs="Arial"/>
        </w:rPr>
        <w:t xml:space="preserve"> </w:t>
      </w:r>
      <w:r w:rsidR="00BE14B8" w:rsidRPr="00A33672">
        <w:rPr>
          <w:rFonts w:ascii="Arial" w:hAnsi="Arial" w:cs="Arial"/>
        </w:rPr>
        <w:t>godzin</w:t>
      </w:r>
      <w:r w:rsidR="000E6702" w:rsidRPr="00A33672">
        <w:rPr>
          <w:rFonts w:ascii="Arial" w:hAnsi="Arial" w:cs="Arial"/>
        </w:rPr>
        <w:t>ach</w:t>
      </w:r>
      <w:r w:rsidR="00472903" w:rsidRPr="00A33672">
        <w:rPr>
          <w:rFonts w:ascii="Arial" w:hAnsi="Arial" w:cs="Arial"/>
        </w:rPr>
        <w:t xml:space="preserve"> </w:t>
      </w:r>
      <w:r w:rsidR="00BE14B8" w:rsidRPr="00A33672">
        <w:rPr>
          <w:rFonts w:ascii="Arial" w:hAnsi="Arial" w:cs="Arial"/>
        </w:rPr>
        <w:t>do</w:t>
      </w:r>
      <w:r w:rsidR="00472903" w:rsidRPr="00A33672">
        <w:rPr>
          <w:rFonts w:ascii="Arial" w:hAnsi="Arial" w:cs="Arial"/>
        </w:rPr>
        <w:t xml:space="preserve"> </w:t>
      </w:r>
      <w:r w:rsidR="008E489E" w:rsidRPr="00A33672">
        <w:rPr>
          <w:rFonts w:ascii="Arial" w:hAnsi="Arial" w:cs="Arial"/>
        </w:rPr>
        <w:t>dyspozycji</w:t>
      </w:r>
      <w:r w:rsidR="00472903" w:rsidRPr="00A33672">
        <w:rPr>
          <w:rFonts w:ascii="Arial" w:hAnsi="Arial" w:cs="Arial"/>
        </w:rPr>
        <w:t xml:space="preserve"> </w:t>
      </w:r>
      <w:r w:rsidR="008E489E" w:rsidRPr="00A33672">
        <w:rPr>
          <w:rFonts w:ascii="Arial" w:hAnsi="Arial" w:cs="Arial"/>
        </w:rPr>
        <w:t>wychowawcy</w:t>
      </w:r>
      <w:r w:rsidR="000E6702" w:rsidRPr="00A33672">
        <w:rPr>
          <w:rFonts w:ascii="Arial" w:hAnsi="Arial" w:cs="Arial"/>
        </w:rPr>
        <w:t>;</w:t>
      </w:r>
    </w:p>
    <w:p w14:paraId="7F04F10E" w14:textId="7D5DE1F2" w:rsidR="008E489E" w:rsidRPr="00A33672" w:rsidRDefault="000E6702">
      <w:pPr>
        <w:pStyle w:val="Akapitzlist"/>
        <w:numPr>
          <w:ilvl w:val="0"/>
          <w:numId w:val="164"/>
        </w:numPr>
        <w:contextualSpacing/>
        <w:rPr>
          <w:rFonts w:ascii="Arial" w:hAnsi="Arial" w:cs="Arial"/>
        </w:rPr>
      </w:pPr>
      <w:r w:rsidRPr="00A33672">
        <w:rPr>
          <w:rFonts w:ascii="Arial" w:hAnsi="Arial" w:cs="Arial"/>
        </w:rPr>
        <w:t>w</w:t>
      </w:r>
      <w:r w:rsidR="0014054E" w:rsidRPr="00A33672">
        <w:rPr>
          <w:rFonts w:ascii="Arial" w:hAnsi="Arial" w:cs="Arial"/>
        </w:rPr>
        <w:t>spółdziała</w:t>
      </w:r>
      <w:r w:rsidR="00472903" w:rsidRPr="00A33672">
        <w:rPr>
          <w:rFonts w:ascii="Arial" w:hAnsi="Arial" w:cs="Arial"/>
        </w:rPr>
        <w:t xml:space="preserve"> </w:t>
      </w:r>
      <w:r w:rsidR="0014054E" w:rsidRPr="00A33672">
        <w:rPr>
          <w:rFonts w:ascii="Arial" w:hAnsi="Arial" w:cs="Arial"/>
        </w:rPr>
        <w:t>z</w:t>
      </w:r>
      <w:r w:rsidR="00472903" w:rsidRPr="00A33672">
        <w:rPr>
          <w:rFonts w:ascii="Arial" w:hAnsi="Arial" w:cs="Arial"/>
        </w:rPr>
        <w:t xml:space="preserve"> </w:t>
      </w:r>
      <w:r w:rsidR="0014054E" w:rsidRPr="00A33672">
        <w:rPr>
          <w:rFonts w:ascii="Arial" w:hAnsi="Arial" w:cs="Arial"/>
        </w:rPr>
        <w:t>nauczycielami</w:t>
      </w:r>
      <w:r w:rsidR="00472903" w:rsidRPr="00A33672">
        <w:rPr>
          <w:rFonts w:ascii="Arial" w:hAnsi="Arial" w:cs="Arial"/>
        </w:rPr>
        <w:t xml:space="preserve"> </w:t>
      </w:r>
      <w:r w:rsidR="0014054E" w:rsidRPr="00A33672">
        <w:rPr>
          <w:rFonts w:ascii="Arial" w:hAnsi="Arial" w:cs="Arial"/>
        </w:rPr>
        <w:t>u</w:t>
      </w:r>
      <w:r w:rsidR="003622DC" w:rsidRPr="00A33672">
        <w:rPr>
          <w:rFonts w:ascii="Arial" w:hAnsi="Arial" w:cs="Arial"/>
        </w:rPr>
        <w:t>czącymi</w:t>
      </w:r>
      <w:r w:rsidR="00472903" w:rsidRPr="00A33672">
        <w:rPr>
          <w:rFonts w:ascii="Arial" w:hAnsi="Arial" w:cs="Arial"/>
        </w:rPr>
        <w:t xml:space="preserve"> </w:t>
      </w:r>
      <w:r w:rsidR="003622DC" w:rsidRPr="00A33672">
        <w:rPr>
          <w:rFonts w:ascii="Arial" w:hAnsi="Arial" w:cs="Arial"/>
        </w:rPr>
        <w:t>w</w:t>
      </w:r>
      <w:r w:rsidR="00472903" w:rsidRPr="00A33672">
        <w:rPr>
          <w:rFonts w:ascii="Arial" w:hAnsi="Arial" w:cs="Arial"/>
        </w:rPr>
        <w:t xml:space="preserve"> </w:t>
      </w:r>
      <w:r w:rsidR="003622DC" w:rsidRPr="00A33672">
        <w:rPr>
          <w:rFonts w:ascii="Arial" w:hAnsi="Arial" w:cs="Arial"/>
        </w:rPr>
        <w:t>jego</w:t>
      </w:r>
      <w:r w:rsidR="00472903" w:rsidRPr="00A33672">
        <w:rPr>
          <w:rFonts w:ascii="Arial" w:hAnsi="Arial" w:cs="Arial"/>
        </w:rPr>
        <w:t xml:space="preserve"> </w:t>
      </w:r>
      <w:r w:rsidR="003622DC" w:rsidRPr="00A33672">
        <w:rPr>
          <w:rFonts w:ascii="Arial" w:hAnsi="Arial" w:cs="Arial"/>
        </w:rPr>
        <w:t>oddziale</w:t>
      </w:r>
      <w:r w:rsidR="00BE14B8" w:rsidRPr="00A33672">
        <w:rPr>
          <w:rFonts w:ascii="Arial" w:hAnsi="Arial" w:cs="Arial"/>
        </w:rPr>
        <w:t>,</w:t>
      </w:r>
      <w:r w:rsidR="00472903" w:rsidRPr="00A33672">
        <w:rPr>
          <w:rFonts w:ascii="Arial" w:hAnsi="Arial" w:cs="Arial"/>
        </w:rPr>
        <w:t xml:space="preserve"> </w:t>
      </w:r>
      <w:r w:rsidR="0014054E" w:rsidRPr="00A33672">
        <w:rPr>
          <w:rFonts w:ascii="Arial" w:hAnsi="Arial" w:cs="Arial"/>
        </w:rPr>
        <w:t>uwzględniając</w:t>
      </w:r>
      <w:r w:rsidR="00472903" w:rsidRPr="00A33672">
        <w:rPr>
          <w:rFonts w:ascii="Arial" w:hAnsi="Arial" w:cs="Arial"/>
        </w:rPr>
        <w:t xml:space="preserve"> </w:t>
      </w:r>
      <w:r w:rsidR="0014054E" w:rsidRPr="00A33672">
        <w:rPr>
          <w:rFonts w:ascii="Arial" w:hAnsi="Arial" w:cs="Arial"/>
        </w:rPr>
        <w:t>i</w:t>
      </w:r>
      <w:r w:rsidR="00472903" w:rsidRPr="00A33672">
        <w:rPr>
          <w:rFonts w:ascii="Arial" w:hAnsi="Arial" w:cs="Arial"/>
        </w:rPr>
        <w:t xml:space="preserve"> </w:t>
      </w:r>
      <w:r w:rsidR="0014054E" w:rsidRPr="00A33672">
        <w:rPr>
          <w:rFonts w:ascii="Arial" w:hAnsi="Arial" w:cs="Arial"/>
        </w:rPr>
        <w:t>koordynując</w:t>
      </w:r>
      <w:r w:rsidR="00472903" w:rsidRPr="00A33672">
        <w:rPr>
          <w:rFonts w:ascii="Arial" w:hAnsi="Arial" w:cs="Arial"/>
        </w:rPr>
        <w:t xml:space="preserve"> </w:t>
      </w:r>
      <w:r w:rsidRPr="00A33672">
        <w:rPr>
          <w:rFonts w:ascii="Arial" w:hAnsi="Arial" w:cs="Arial"/>
        </w:rPr>
        <w:br/>
        <w:t xml:space="preserve">z nimi </w:t>
      </w:r>
      <w:r w:rsidR="0014054E" w:rsidRPr="00A33672">
        <w:rPr>
          <w:rFonts w:ascii="Arial" w:hAnsi="Arial" w:cs="Arial"/>
        </w:rPr>
        <w:t>działania</w:t>
      </w:r>
      <w:r w:rsidR="00472903" w:rsidRPr="00A33672">
        <w:rPr>
          <w:rFonts w:ascii="Arial" w:hAnsi="Arial" w:cs="Arial"/>
        </w:rPr>
        <w:t xml:space="preserve"> </w:t>
      </w:r>
      <w:r w:rsidR="0014054E" w:rsidRPr="00A33672">
        <w:rPr>
          <w:rFonts w:ascii="Arial" w:hAnsi="Arial" w:cs="Arial"/>
        </w:rPr>
        <w:t>wychowawcze</w:t>
      </w:r>
      <w:r w:rsidR="00472903" w:rsidRPr="00A33672">
        <w:rPr>
          <w:rFonts w:ascii="Arial" w:hAnsi="Arial" w:cs="Arial"/>
        </w:rPr>
        <w:t xml:space="preserve"> </w:t>
      </w:r>
      <w:r w:rsidR="0014054E" w:rsidRPr="00A33672">
        <w:rPr>
          <w:rFonts w:ascii="Arial" w:hAnsi="Arial" w:cs="Arial"/>
        </w:rPr>
        <w:t>wobec</w:t>
      </w:r>
      <w:r w:rsidR="00472903" w:rsidRPr="00A33672">
        <w:rPr>
          <w:rFonts w:ascii="Arial" w:hAnsi="Arial" w:cs="Arial"/>
        </w:rPr>
        <w:t xml:space="preserve"> </w:t>
      </w:r>
      <w:r w:rsidR="0014054E" w:rsidRPr="00A33672">
        <w:rPr>
          <w:rFonts w:ascii="Arial" w:hAnsi="Arial" w:cs="Arial"/>
        </w:rPr>
        <w:t>ogółu</w:t>
      </w:r>
      <w:r w:rsidR="00472903" w:rsidRPr="00A33672">
        <w:rPr>
          <w:rFonts w:ascii="Arial" w:hAnsi="Arial" w:cs="Arial"/>
        </w:rPr>
        <w:t xml:space="preserve"> </w:t>
      </w:r>
      <w:r w:rsidRPr="00A33672">
        <w:rPr>
          <w:rFonts w:ascii="Arial" w:hAnsi="Arial" w:cs="Arial"/>
        </w:rPr>
        <w:t xml:space="preserve">dzieci / uczniów </w:t>
      </w:r>
      <w:r w:rsidR="0014054E" w:rsidRPr="00A33672">
        <w:rPr>
          <w:rFonts w:ascii="Arial" w:hAnsi="Arial" w:cs="Arial"/>
        </w:rPr>
        <w:t>oraz</w:t>
      </w:r>
      <w:r w:rsidR="00472903" w:rsidRPr="00A33672">
        <w:rPr>
          <w:rFonts w:ascii="Arial" w:hAnsi="Arial" w:cs="Arial"/>
        </w:rPr>
        <w:t xml:space="preserve"> </w:t>
      </w:r>
      <w:r w:rsidRPr="00A33672">
        <w:rPr>
          <w:rFonts w:ascii="Arial" w:hAnsi="Arial" w:cs="Arial"/>
        </w:rPr>
        <w:t xml:space="preserve">wobec </w:t>
      </w:r>
      <w:r w:rsidR="0014054E" w:rsidRPr="00A33672">
        <w:rPr>
          <w:rFonts w:ascii="Arial" w:hAnsi="Arial" w:cs="Arial"/>
        </w:rPr>
        <w:t>tych,</w:t>
      </w:r>
      <w:r w:rsidR="00472903" w:rsidRPr="00A33672">
        <w:rPr>
          <w:rFonts w:ascii="Arial" w:hAnsi="Arial" w:cs="Arial"/>
        </w:rPr>
        <w:t xml:space="preserve"> </w:t>
      </w:r>
      <w:r w:rsidR="0014054E" w:rsidRPr="00A33672">
        <w:rPr>
          <w:rFonts w:ascii="Arial" w:hAnsi="Arial" w:cs="Arial"/>
        </w:rPr>
        <w:t>którym</w:t>
      </w:r>
      <w:r w:rsidR="00472903" w:rsidRPr="00A33672">
        <w:rPr>
          <w:rFonts w:ascii="Arial" w:hAnsi="Arial" w:cs="Arial"/>
        </w:rPr>
        <w:t xml:space="preserve"> </w:t>
      </w:r>
      <w:r w:rsidR="0014054E" w:rsidRPr="00A33672">
        <w:rPr>
          <w:rFonts w:ascii="Arial" w:hAnsi="Arial" w:cs="Arial"/>
        </w:rPr>
        <w:t>potrzebna</w:t>
      </w:r>
      <w:r w:rsidR="00472903" w:rsidRPr="00A33672">
        <w:rPr>
          <w:rFonts w:ascii="Arial" w:hAnsi="Arial" w:cs="Arial"/>
        </w:rPr>
        <w:t xml:space="preserve"> </w:t>
      </w:r>
      <w:r w:rsidR="0014054E" w:rsidRPr="00A33672">
        <w:rPr>
          <w:rFonts w:ascii="Arial" w:hAnsi="Arial" w:cs="Arial"/>
        </w:rPr>
        <w:t>jest</w:t>
      </w:r>
      <w:r w:rsidR="00472903" w:rsidRPr="00A33672">
        <w:rPr>
          <w:rFonts w:ascii="Arial" w:hAnsi="Arial" w:cs="Arial"/>
        </w:rPr>
        <w:t xml:space="preserve"> </w:t>
      </w:r>
      <w:r w:rsidR="0014054E" w:rsidRPr="00A33672">
        <w:rPr>
          <w:rFonts w:ascii="Arial" w:hAnsi="Arial" w:cs="Arial"/>
        </w:rPr>
        <w:t>indywidualna</w:t>
      </w:r>
      <w:r w:rsidR="00472903" w:rsidRPr="00A33672">
        <w:rPr>
          <w:rFonts w:ascii="Arial" w:hAnsi="Arial" w:cs="Arial"/>
        </w:rPr>
        <w:t xml:space="preserve"> </w:t>
      </w:r>
      <w:r w:rsidR="0014054E" w:rsidRPr="00A33672">
        <w:rPr>
          <w:rFonts w:ascii="Arial" w:hAnsi="Arial" w:cs="Arial"/>
        </w:rPr>
        <w:t>opieka</w:t>
      </w:r>
      <w:r w:rsidRPr="00A33672">
        <w:rPr>
          <w:rFonts w:ascii="Arial" w:hAnsi="Arial" w:cs="Arial"/>
        </w:rPr>
        <w:t xml:space="preserve"> –</w:t>
      </w:r>
      <w:r w:rsidR="006106F8" w:rsidRPr="00A33672">
        <w:rPr>
          <w:rFonts w:ascii="Arial" w:hAnsi="Arial" w:cs="Arial"/>
        </w:rPr>
        <w:t xml:space="preserve"> </w:t>
      </w:r>
      <w:r w:rsidRPr="00A33672">
        <w:rPr>
          <w:rFonts w:ascii="Arial" w:hAnsi="Arial" w:cs="Arial"/>
        </w:rPr>
        <w:t>ze względu na</w:t>
      </w:r>
      <w:r w:rsidR="00472903" w:rsidRPr="00A33672">
        <w:rPr>
          <w:rFonts w:ascii="Arial" w:hAnsi="Arial" w:cs="Arial"/>
        </w:rPr>
        <w:t xml:space="preserve"> </w:t>
      </w:r>
      <w:r w:rsidR="0014054E" w:rsidRPr="00A33672">
        <w:rPr>
          <w:rFonts w:ascii="Arial" w:hAnsi="Arial" w:cs="Arial"/>
        </w:rPr>
        <w:t>szczególne</w:t>
      </w:r>
      <w:r w:rsidR="00472903" w:rsidRPr="00A33672">
        <w:rPr>
          <w:rFonts w:ascii="Arial" w:hAnsi="Arial" w:cs="Arial"/>
        </w:rPr>
        <w:t xml:space="preserve"> </w:t>
      </w:r>
      <w:r w:rsidR="00BE14B8" w:rsidRPr="00A33672">
        <w:rPr>
          <w:rFonts w:ascii="Arial" w:hAnsi="Arial" w:cs="Arial"/>
        </w:rPr>
        <w:t>uzdolni</w:t>
      </w:r>
      <w:r w:rsidRPr="00A33672">
        <w:rPr>
          <w:rFonts w:ascii="Arial" w:hAnsi="Arial" w:cs="Arial"/>
        </w:rPr>
        <w:t>enia,</w:t>
      </w:r>
      <w:r w:rsidR="00472903" w:rsidRPr="00A33672">
        <w:rPr>
          <w:rFonts w:ascii="Arial" w:hAnsi="Arial" w:cs="Arial"/>
        </w:rPr>
        <w:t xml:space="preserve"> </w:t>
      </w:r>
      <w:r w:rsidR="00BE14B8" w:rsidRPr="00A33672">
        <w:rPr>
          <w:rFonts w:ascii="Arial" w:hAnsi="Arial" w:cs="Arial"/>
        </w:rPr>
        <w:t>jak</w:t>
      </w:r>
      <w:r w:rsidR="00472903" w:rsidRPr="00A33672">
        <w:rPr>
          <w:rFonts w:ascii="Arial" w:hAnsi="Arial" w:cs="Arial"/>
        </w:rPr>
        <w:t xml:space="preserve"> </w:t>
      </w:r>
      <w:r w:rsidR="00CE18C3" w:rsidRPr="00A33672">
        <w:rPr>
          <w:rFonts w:ascii="Arial" w:hAnsi="Arial" w:cs="Arial"/>
        </w:rPr>
        <w:br/>
      </w:r>
      <w:r w:rsidR="00BE14B8" w:rsidRPr="00A33672">
        <w:rPr>
          <w:rFonts w:ascii="Arial" w:hAnsi="Arial" w:cs="Arial"/>
        </w:rPr>
        <w:t>i</w:t>
      </w:r>
      <w:r w:rsidR="00472903" w:rsidRPr="00A33672">
        <w:rPr>
          <w:rFonts w:ascii="Arial" w:hAnsi="Arial" w:cs="Arial"/>
        </w:rPr>
        <w:t xml:space="preserve"> </w:t>
      </w:r>
      <w:r w:rsidR="00BE14B8" w:rsidRPr="00A33672">
        <w:rPr>
          <w:rFonts w:ascii="Arial" w:hAnsi="Arial" w:cs="Arial"/>
        </w:rPr>
        <w:t>różn</w:t>
      </w:r>
      <w:r w:rsidRPr="00A33672">
        <w:rPr>
          <w:rFonts w:ascii="Arial" w:hAnsi="Arial" w:cs="Arial"/>
        </w:rPr>
        <w:t>e</w:t>
      </w:r>
      <w:r w:rsidR="00472903" w:rsidRPr="00A33672">
        <w:rPr>
          <w:rFonts w:ascii="Arial" w:hAnsi="Arial" w:cs="Arial"/>
        </w:rPr>
        <w:t xml:space="preserve"> </w:t>
      </w:r>
      <w:r w:rsidR="0014054E" w:rsidRPr="00A33672">
        <w:rPr>
          <w:rFonts w:ascii="Arial" w:hAnsi="Arial" w:cs="Arial"/>
        </w:rPr>
        <w:t>trudności</w:t>
      </w:r>
      <w:r w:rsidR="00472903" w:rsidRPr="00A33672">
        <w:rPr>
          <w:rFonts w:ascii="Arial" w:hAnsi="Arial" w:cs="Arial"/>
        </w:rPr>
        <w:t xml:space="preserve"> </w:t>
      </w:r>
      <w:r w:rsidR="0014054E" w:rsidRPr="00A33672">
        <w:rPr>
          <w:rFonts w:ascii="Arial" w:hAnsi="Arial" w:cs="Arial"/>
        </w:rPr>
        <w:t>i</w:t>
      </w:r>
      <w:r w:rsidR="00472903" w:rsidRPr="00A33672">
        <w:rPr>
          <w:rFonts w:ascii="Arial" w:hAnsi="Arial" w:cs="Arial"/>
        </w:rPr>
        <w:t xml:space="preserve"> </w:t>
      </w:r>
      <w:r w:rsidR="0014054E" w:rsidRPr="00A33672">
        <w:rPr>
          <w:rFonts w:ascii="Arial" w:hAnsi="Arial" w:cs="Arial"/>
        </w:rPr>
        <w:t>niepowodzenia</w:t>
      </w:r>
      <w:r w:rsidRPr="00A33672">
        <w:rPr>
          <w:rFonts w:ascii="Arial" w:hAnsi="Arial" w:cs="Arial"/>
        </w:rPr>
        <w:t>.</w:t>
      </w:r>
    </w:p>
    <w:p w14:paraId="7BA0B4AC" w14:textId="3B4EFF64" w:rsidR="0014054E" w:rsidRPr="00A33672" w:rsidRDefault="000E6702">
      <w:pPr>
        <w:pStyle w:val="Akapitzlist"/>
        <w:numPr>
          <w:ilvl w:val="0"/>
          <w:numId w:val="163"/>
        </w:numPr>
        <w:ind w:left="284" w:hanging="284"/>
        <w:contextualSpacing/>
        <w:rPr>
          <w:rFonts w:ascii="Arial" w:hAnsi="Arial" w:cs="Arial"/>
        </w:rPr>
      </w:pPr>
      <w:r w:rsidRPr="00A33672">
        <w:rPr>
          <w:rFonts w:ascii="Arial" w:hAnsi="Arial" w:cs="Arial"/>
        </w:rPr>
        <w:t>Wychowawca u</w:t>
      </w:r>
      <w:r w:rsidR="0014054E" w:rsidRPr="00A33672">
        <w:rPr>
          <w:rFonts w:ascii="Arial" w:hAnsi="Arial" w:cs="Arial"/>
        </w:rPr>
        <w:t>trzymuje</w:t>
      </w:r>
      <w:r w:rsidR="00472903" w:rsidRPr="00A33672">
        <w:rPr>
          <w:rFonts w:ascii="Arial" w:hAnsi="Arial" w:cs="Arial"/>
        </w:rPr>
        <w:t xml:space="preserve"> </w:t>
      </w:r>
      <w:r w:rsidRPr="00A33672">
        <w:rPr>
          <w:rFonts w:ascii="Arial" w:hAnsi="Arial" w:cs="Arial"/>
        </w:rPr>
        <w:t xml:space="preserve">bieżący </w:t>
      </w:r>
      <w:r w:rsidR="0014054E" w:rsidRPr="00A33672">
        <w:rPr>
          <w:rFonts w:ascii="Arial" w:hAnsi="Arial" w:cs="Arial"/>
        </w:rPr>
        <w:t>kontakt</w:t>
      </w:r>
      <w:r w:rsidR="00472903" w:rsidRPr="00A33672">
        <w:rPr>
          <w:rFonts w:ascii="Arial" w:hAnsi="Arial" w:cs="Arial"/>
        </w:rPr>
        <w:t xml:space="preserve"> </w:t>
      </w:r>
      <w:r w:rsidR="0014054E" w:rsidRPr="00A33672">
        <w:rPr>
          <w:rFonts w:ascii="Arial" w:hAnsi="Arial" w:cs="Arial"/>
        </w:rPr>
        <w:t>z</w:t>
      </w:r>
      <w:r w:rsidR="00472903" w:rsidRPr="00A33672">
        <w:rPr>
          <w:rFonts w:ascii="Arial" w:hAnsi="Arial" w:cs="Arial"/>
        </w:rPr>
        <w:t xml:space="preserve"> </w:t>
      </w:r>
      <w:r w:rsidR="0014054E" w:rsidRPr="00A33672">
        <w:rPr>
          <w:rFonts w:ascii="Arial" w:hAnsi="Arial" w:cs="Arial"/>
        </w:rPr>
        <w:t>rodzicami</w:t>
      </w:r>
      <w:r w:rsidR="00472903" w:rsidRPr="00A33672">
        <w:rPr>
          <w:rFonts w:ascii="Arial" w:hAnsi="Arial" w:cs="Arial"/>
        </w:rPr>
        <w:t xml:space="preserve"> </w:t>
      </w:r>
      <w:r w:rsidRPr="00A33672">
        <w:rPr>
          <w:rFonts w:ascii="Arial" w:hAnsi="Arial" w:cs="Arial"/>
        </w:rPr>
        <w:t>dzieci /</w:t>
      </w:r>
      <w:r w:rsidR="00472903" w:rsidRPr="00A33672">
        <w:rPr>
          <w:rFonts w:ascii="Arial" w:hAnsi="Arial" w:cs="Arial"/>
        </w:rPr>
        <w:t xml:space="preserve"> </w:t>
      </w:r>
      <w:r w:rsidR="00BE14B8" w:rsidRPr="00A33672">
        <w:rPr>
          <w:rFonts w:ascii="Arial" w:hAnsi="Arial" w:cs="Arial"/>
        </w:rPr>
        <w:t>uczniów</w:t>
      </w:r>
      <w:r w:rsidR="00472903" w:rsidRPr="00A33672">
        <w:rPr>
          <w:rFonts w:ascii="Arial" w:hAnsi="Arial" w:cs="Arial"/>
        </w:rPr>
        <w:t xml:space="preserve"> </w:t>
      </w:r>
      <w:r w:rsidR="0014054E" w:rsidRPr="00A33672">
        <w:rPr>
          <w:rFonts w:ascii="Arial" w:hAnsi="Arial" w:cs="Arial"/>
        </w:rPr>
        <w:t>w</w:t>
      </w:r>
      <w:r w:rsidR="00472903" w:rsidRPr="00A33672">
        <w:rPr>
          <w:rFonts w:ascii="Arial" w:hAnsi="Arial" w:cs="Arial"/>
        </w:rPr>
        <w:t xml:space="preserve"> </w:t>
      </w:r>
      <w:r w:rsidR="0014054E" w:rsidRPr="00A33672">
        <w:rPr>
          <w:rFonts w:ascii="Arial" w:hAnsi="Arial" w:cs="Arial"/>
        </w:rPr>
        <w:t>celu:</w:t>
      </w:r>
    </w:p>
    <w:p w14:paraId="5F401DCC" w14:textId="18A8D2B9" w:rsidR="0014054E" w:rsidRPr="00A33672" w:rsidRDefault="00DB7728">
      <w:pPr>
        <w:pStyle w:val="Akapitzlist"/>
        <w:numPr>
          <w:ilvl w:val="0"/>
          <w:numId w:val="165"/>
        </w:numPr>
        <w:contextualSpacing/>
        <w:rPr>
          <w:rFonts w:ascii="Arial" w:hAnsi="Arial" w:cs="Arial"/>
        </w:rPr>
      </w:pPr>
      <w:r w:rsidRPr="00A33672">
        <w:rPr>
          <w:rFonts w:ascii="Arial" w:hAnsi="Arial" w:cs="Arial"/>
        </w:rPr>
        <w:t>p</w:t>
      </w:r>
      <w:r w:rsidR="0014054E" w:rsidRPr="00A33672">
        <w:rPr>
          <w:rFonts w:ascii="Arial" w:hAnsi="Arial" w:cs="Arial"/>
        </w:rPr>
        <w:t>oznania</w:t>
      </w:r>
      <w:r w:rsidR="00472903" w:rsidRPr="00A33672">
        <w:rPr>
          <w:rFonts w:ascii="Arial" w:hAnsi="Arial" w:cs="Arial"/>
        </w:rPr>
        <w:t xml:space="preserve"> </w:t>
      </w:r>
      <w:r w:rsidR="0014054E" w:rsidRPr="00A33672">
        <w:rPr>
          <w:rFonts w:ascii="Arial" w:hAnsi="Arial" w:cs="Arial"/>
        </w:rPr>
        <w:t>i</w:t>
      </w:r>
      <w:r w:rsidR="00472903" w:rsidRPr="00A33672">
        <w:rPr>
          <w:rFonts w:ascii="Arial" w:hAnsi="Arial" w:cs="Arial"/>
        </w:rPr>
        <w:t xml:space="preserve"> </w:t>
      </w:r>
      <w:r w:rsidR="0014054E" w:rsidRPr="00A33672">
        <w:rPr>
          <w:rFonts w:ascii="Arial" w:hAnsi="Arial" w:cs="Arial"/>
        </w:rPr>
        <w:t>ustalenia</w:t>
      </w:r>
      <w:r w:rsidR="00472903" w:rsidRPr="00A33672">
        <w:rPr>
          <w:rFonts w:ascii="Arial" w:hAnsi="Arial" w:cs="Arial"/>
        </w:rPr>
        <w:t xml:space="preserve"> </w:t>
      </w:r>
      <w:r w:rsidR="0014054E" w:rsidRPr="00A33672">
        <w:rPr>
          <w:rFonts w:ascii="Arial" w:hAnsi="Arial" w:cs="Arial"/>
        </w:rPr>
        <w:t>potrzeb</w:t>
      </w:r>
      <w:r w:rsidR="00472903" w:rsidRPr="00A33672">
        <w:rPr>
          <w:rFonts w:ascii="Arial" w:hAnsi="Arial" w:cs="Arial"/>
        </w:rPr>
        <w:t xml:space="preserve"> </w:t>
      </w:r>
      <w:r w:rsidR="0014054E" w:rsidRPr="00A33672">
        <w:rPr>
          <w:rFonts w:ascii="Arial" w:hAnsi="Arial" w:cs="Arial"/>
        </w:rPr>
        <w:t>opiekuńczo-wychowawczych</w:t>
      </w:r>
      <w:r w:rsidR="00472903" w:rsidRPr="00A33672">
        <w:rPr>
          <w:rFonts w:ascii="Arial" w:hAnsi="Arial" w:cs="Arial"/>
        </w:rPr>
        <w:t xml:space="preserve"> </w:t>
      </w:r>
      <w:r w:rsidR="0014054E" w:rsidRPr="00A33672">
        <w:rPr>
          <w:rFonts w:ascii="Arial" w:hAnsi="Arial" w:cs="Arial"/>
        </w:rPr>
        <w:t>ich</w:t>
      </w:r>
      <w:r w:rsidR="00472903" w:rsidRPr="00A33672">
        <w:rPr>
          <w:rFonts w:ascii="Arial" w:hAnsi="Arial" w:cs="Arial"/>
        </w:rPr>
        <w:t xml:space="preserve"> </w:t>
      </w:r>
      <w:r w:rsidR="0014054E" w:rsidRPr="00A33672">
        <w:rPr>
          <w:rFonts w:ascii="Arial" w:hAnsi="Arial" w:cs="Arial"/>
        </w:rPr>
        <w:t>dzieci</w:t>
      </w:r>
      <w:r w:rsidR="000E6702" w:rsidRPr="00A33672">
        <w:rPr>
          <w:rFonts w:ascii="Arial" w:hAnsi="Arial" w:cs="Arial"/>
        </w:rPr>
        <w:t>;</w:t>
      </w:r>
    </w:p>
    <w:p w14:paraId="39C409EE" w14:textId="2849B42B" w:rsidR="0014054E" w:rsidRPr="00A33672" w:rsidRDefault="00DB7728">
      <w:pPr>
        <w:pStyle w:val="Akapitzlist"/>
        <w:numPr>
          <w:ilvl w:val="0"/>
          <w:numId w:val="165"/>
        </w:numPr>
        <w:contextualSpacing/>
        <w:rPr>
          <w:rFonts w:ascii="Arial" w:hAnsi="Arial" w:cs="Arial"/>
        </w:rPr>
      </w:pPr>
      <w:r w:rsidRPr="00A33672">
        <w:rPr>
          <w:rFonts w:ascii="Arial" w:hAnsi="Arial" w:cs="Arial"/>
        </w:rPr>
        <w:t>w</w:t>
      </w:r>
      <w:r w:rsidR="0014054E" w:rsidRPr="00A33672">
        <w:rPr>
          <w:rFonts w:ascii="Arial" w:hAnsi="Arial" w:cs="Arial"/>
        </w:rPr>
        <w:t>spółdziałania</w:t>
      </w:r>
      <w:r w:rsidR="00472903" w:rsidRPr="00A33672">
        <w:rPr>
          <w:rFonts w:ascii="Arial" w:hAnsi="Arial" w:cs="Arial"/>
        </w:rPr>
        <w:t xml:space="preserve"> </w:t>
      </w:r>
      <w:r w:rsidR="0014054E" w:rsidRPr="00A33672">
        <w:rPr>
          <w:rFonts w:ascii="Arial" w:hAnsi="Arial" w:cs="Arial"/>
        </w:rPr>
        <w:t>z</w:t>
      </w:r>
      <w:r w:rsidR="00472903" w:rsidRPr="00A33672">
        <w:rPr>
          <w:rFonts w:ascii="Arial" w:hAnsi="Arial" w:cs="Arial"/>
        </w:rPr>
        <w:t xml:space="preserve"> </w:t>
      </w:r>
      <w:r w:rsidR="0014054E" w:rsidRPr="00A33672">
        <w:rPr>
          <w:rFonts w:ascii="Arial" w:hAnsi="Arial" w:cs="Arial"/>
        </w:rPr>
        <w:t>rodzicami,</w:t>
      </w:r>
      <w:r w:rsidR="00472903" w:rsidRPr="00A33672">
        <w:rPr>
          <w:rFonts w:ascii="Arial" w:hAnsi="Arial" w:cs="Arial"/>
        </w:rPr>
        <w:t xml:space="preserve"> </w:t>
      </w:r>
      <w:r w:rsidR="0014054E" w:rsidRPr="00A33672">
        <w:rPr>
          <w:rFonts w:ascii="Arial" w:hAnsi="Arial" w:cs="Arial"/>
        </w:rPr>
        <w:t>tzn.</w:t>
      </w:r>
      <w:r w:rsidR="00472903" w:rsidRPr="00A33672">
        <w:rPr>
          <w:rFonts w:ascii="Arial" w:hAnsi="Arial" w:cs="Arial"/>
        </w:rPr>
        <w:t xml:space="preserve"> </w:t>
      </w:r>
      <w:r w:rsidR="0014054E" w:rsidRPr="00A33672">
        <w:rPr>
          <w:rFonts w:ascii="Arial" w:hAnsi="Arial" w:cs="Arial"/>
        </w:rPr>
        <w:t>okazywania</w:t>
      </w:r>
      <w:r w:rsidR="00472903" w:rsidRPr="00A33672">
        <w:rPr>
          <w:rFonts w:ascii="Arial" w:hAnsi="Arial" w:cs="Arial"/>
        </w:rPr>
        <w:t xml:space="preserve"> </w:t>
      </w:r>
      <w:r w:rsidR="0014054E" w:rsidRPr="00A33672">
        <w:rPr>
          <w:rFonts w:ascii="Arial" w:hAnsi="Arial" w:cs="Arial"/>
        </w:rPr>
        <w:t>im</w:t>
      </w:r>
      <w:r w:rsidR="00472903" w:rsidRPr="00A33672">
        <w:rPr>
          <w:rFonts w:ascii="Arial" w:hAnsi="Arial" w:cs="Arial"/>
        </w:rPr>
        <w:t xml:space="preserve"> </w:t>
      </w:r>
      <w:r w:rsidR="0014054E" w:rsidRPr="00A33672">
        <w:rPr>
          <w:rFonts w:ascii="Arial" w:hAnsi="Arial" w:cs="Arial"/>
        </w:rPr>
        <w:t>pomocy</w:t>
      </w:r>
      <w:r w:rsidR="00472903" w:rsidRPr="00A33672">
        <w:rPr>
          <w:rFonts w:ascii="Arial" w:hAnsi="Arial" w:cs="Arial"/>
        </w:rPr>
        <w:t xml:space="preserve"> </w:t>
      </w:r>
      <w:r w:rsidR="0014054E" w:rsidRPr="00A33672">
        <w:rPr>
          <w:rFonts w:ascii="Arial" w:hAnsi="Arial" w:cs="Arial"/>
        </w:rPr>
        <w:t>w</w:t>
      </w:r>
      <w:r w:rsidR="00472903" w:rsidRPr="00A33672">
        <w:rPr>
          <w:rFonts w:ascii="Arial" w:hAnsi="Arial" w:cs="Arial"/>
        </w:rPr>
        <w:t xml:space="preserve"> </w:t>
      </w:r>
      <w:r w:rsidR="0014054E" w:rsidRPr="00A33672">
        <w:rPr>
          <w:rFonts w:ascii="Arial" w:hAnsi="Arial" w:cs="Arial"/>
        </w:rPr>
        <w:t>ich</w:t>
      </w:r>
      <w:r w:rsidR="00472903" w:rsidRPr="00A33672">
        <w:rPr>
          <w:rFonts w:ascii="Arial" w:hAnsi="Arial" w:cs="Arial"/>
        </w:rPr>
        <w:t xml:space="preserve"> </w:t>
      </w:r>
      <w:r w:rsidR="0014054E" w:rsidRPr="00A33672">
        <w:rPr>
          <w:rFonts w:ascii="Arial" w:hAnsi="Arial" w:cs="Arial"/>
        </w:rPr>
        <w:t>działaniach</w:t>
      </w:r>
      <w:r w:rsidR="00472903" w:rsidRPr="00A33672">
        <w:rPr>
          <w:rFonts w:ascii="Arial" w:hAnsi="Arial" w:cs="Arial"/>
        </w:rPr>
        <w:t xml:space="preserve"> </w:t>
      </w:r>
      <w:r w:rsidR="0014054E" w:rsidRPr="00A33672">
        <w:rPr>
          <w:rFonts w:ascii="Arial" w:hAnsi="Arial" w:cs="Arial"/>
        </w:rPr>
        <w:t>wobec</w:t>
      </w:r>
      <w:r w:rsidR="00472903" w:rsidRPr="00A33672">
        <w:rPr>
          <w:rFonts w:ascii="Arial" w:hAnsi="Arial" w:cs="Arial"/>
        </w:rPr>
        <w:t xml:space="preserve"> </w:t>
      </w:r>
      <w:r w:rsidR="0014054E" w:rsidRPr="00A33672">
        <w:rPr>
          <w:rFonts w:ascii="Arial" w:hAnsi="Arial" w:cs="Arial"/>
        </w:rPr>
        <w:t>dzieci</w:t>
      </w:r>
      <w:r w:rsidR="00472903" w:rsidRPr="00A33672">
        <w:rPr>
          <w:rFonts w:ascii="Arial" w:hAnsi="Arial" w:cs="Arial"/>
        </w:rPr>
        <w:t xml:space="preserve"> </w:t>
      </w:r>
      <w:r w:rsidR="0014054E" w:rsidRPr="00A33672">
        <w:rPr>
          <w:rFonts w:ascii="Arial" w:hAnsi="Arial" w:cs="Arial"/>
        </w:rPr>
        <w:t>i</w:t>
      </w:r>
      <w:r w:rsidR="00472903" w:rsidRPr="00A33672">
        <w:rPr>
          <w:rFonts w:ascii="Arial" w:hAnsi="Arial" w:cs="Arial"/>
        </w:rPr>
        <w:t xml:space="preserve"> </w:t>
      </w:r>
      <w:r w:rsidR="0014054E" w:rsidRPr="00A33672">
        <w:rPr>
          <w:rFonts w:ascii="Arial" w:hAnsi="Arial" w:cs="Arial"/>
        </w:rPr>
        <w:t>otrzym</w:t>
      </w:r>
      <w:r w:rsidR="00BE14B8" w:rsidRPr="00A33672">
        <w:rPr>
          <w:rFonts w:ascii="Arial" w:hAnsi="Arial" w:cs="Arial"/>
        </w:rPr>
        <w:t>ywania</w:t>
      </w:r>
      <w:r w:rsidR="00472903" w:rsidRPr="00A33672">
        <w:rPr>
          <w:rFonts w:ascii="Arial" w:hAnsi="Arial" w:cs="Arial"/>
        </w:rPr>
        <w:t xml:space="preserve"> </w:t>
      </w:r>
      <w:r w:rsidR="00BE14B8" w:rsidRPr="00A33672">
        <w:rPr>
          <w:rFonts w:ascii="Arial" w:hAnsi="Arial" w:cs="Arial"/>
        </w:rPr>
        <w:t>od</w:t>
      </w:r>
      <w:r w:rsidR="00472903" w:rsidRPr="00A33672">
        <w:rPr>
          <w:rFonts w:ascii="Arial" w:hAnsi="Arial" w:cs="Arial"/>
        </w:rPr>
        <w:t xml:space="preserve"> </w:t>
      </w:r>
      <w:r w:rsidR="00BE14B8" w:rsidRPr="00A33672">
        <w:rPr>
          <w:rFonts w:ascii="Arial" w:hAnsi="Arial" w:cs="Arial"/>
        </w:rPr>
        <w:t>nich</w:t>
      </w:r>
      <w:r w:rsidR="00472903" w:rsidRPr="00A33672">
        <w:rPr>
          <w:rFonts w:ascii="Arial" w:hAnsi="Arial" w:cs="Arial"/>
        </w:rPr>
        <w:t xml:space="preserve"> </w:t>
      </w:r>
      <w:r w:rsidR="00BE14B8" w:rsidRPr="00A33672">
        <w:rPr>
          <w:rFonts w:ascii="Arial" w:hAnsi="Arial" w:cs="Arial"/>
        </w:rPr>
        <w:t>pomocy</w:t>
      </w:r>
      <w:r w:rsidR="00472903" w:rsidRPr="00A33672">
        <w:rPr>
          <w:rFonts w:ascii="Arial" w:hAnsi="Arial" w:cs="Arial"/>
        </w:rPr>
        <w:t xml:space="preserve"> </w:t>
      </w:r>
      <w:r w:rsidR="00BE14B8" w:rsidRPr="00A33672">
        <w:rPr>
          <w:rFonts w:ascii="Arial" w:hAnsi="Arial" w:cs="Arial"/>
        </w:rPr>
        <w:t>w</w:t>
      </w:r>
      <w:r w:rsidR="00472903" w:rsidRPr="00A33672">
        <w:rPr>
          <w:rFonts w:ascii="Arial" w:hAnsi="Arial" w:cs="Arial"/>
        </w:rPr>
        <w:t xml:space="preserve"> </w:t>
      </w:r>
      <w:r w:rsidR="00BE14B8" w:rsidRPr="00A33672">
        <w:rPr>
          <w:rFonts w:ascii="Arial" w:hAnsi="Arial" w:cs="Arial"/>
        </w:rPr>
        <w:t>swoich</w:t>
      </w:r>
      <w:r w:rsidR="00472903" w:rsidRPr="00A33672">
        <w:rPr>
          <w:rFonts w:ascii="Arial" w:hAnsi="Arial" w:cs="Arial"/>
        </w:rPr>
        <w:t xml:space="preserve"> </w:t>
      </w:r>
      <w:r w:rsidR="0014054E" w:rsidRPr="00A33672">
        <w:rPr>
          <w:rFonts w:ascii="Arial" w:hAnsi="Arial" w:cs="Arial"/>
        </w:rPr>
        <w:t>działaniach</w:t>
      </w:r>
      <w:r w:rsidR="000E6702" w:rsidRPr="00A33672">
        <w:rPr>
          <w:rFonts w:ascii="Arial" w:hAnsi="Arial" w:cs="Arial"/>
        </w:rPr>
        <w:t>;</w:t>
      </w:r>
    </w:p>
    <w:p w14:paraId="30BDBBBD" w14:textId="169743B6" w:rsidR="0014054E" w:rsidRPr="00A33672" w:rsidRDefault="00DB7728">
      <w:pPr>
        <w:pStyle w:val="Akapitzlist"/>
        <w:numPr>
          <w:ilvl w:val="0"/>
          <w:numId w:val="165"/>
        </w:numPr>
        <w:contextualSpacing/>
        <w:rPr>
          <w:rFonts w:ascii="Arial" w:hAnsi="Arial" w:cs="Arial"/>
        </w:rPr>
      </w:pPr>
      <w:r w:rsidRPr="00A33672">
        <w:rPr>
          <w:rFonts w:ascii="Arial" w:hAnsi="Arial" w:cs="Arial"/>
        </w:rPr>
        <w:t>w</w:t>
      </w:r>
      <w:r w:rsidR="0014054E" w:rsidRPr="00A33672">
        <w:rPr>
          <w:rFonts w:ascii="Arial" w:hAnsi="Arial" w:cs="Arial"/>
        </w:rPr>
        <w:t>łączania</w:t>
      </w:r>
      <w:r w:rsidR="00472903" w:rsidRPr="00A33672">
        <w:rPr>
          <w:rFonts w:ascii="Arial" w:hAnsi="Arial" w:cs="Arial"/>
        </w:rPr>
        <w:t xml:space="preserve"> </w:t>
      </w:r>
      <w:r w:rsidR="0014054E" w:rsidRPr="00A33672">
        <w:rPr>
          <w:rFonts w:ascii="Arial" w:hAnsi="Arial" w:cs="Arial"/>
        </w:rPr>
        <w:t>rodz</w:t>
      </w:r>
      <w:r w:rsidR="003622DC" w:rsidRPr="00A33672">
        <w:rPr>
          <w:rFonts w:ascii="Arial" w:hAnsi="Arial" w:cs="Arial"/>
        </w:rPr>
        <w:t>iców</w:t>
      </w:r>
      <w:r w:rsidR="00472903" w:rsidRPr="00A33672">
        <w:rPr>
          <w:rFonts w:ascii="Arial" w:hAnsi="Arial" w:cs="Arial"/>
        </w:rPr>
        <w:t xml:space="preserve"> </w:t>
      </w:r>
      <w:r w:rsidR="003622DC" w:rsidRPr="00A33672">
        <w:rPr>
          <w:rFonts w:ascii="Arial" w:hAnsi="Arial" w:cs="Arial"/>
        </w:rPr>
        <w:t>w</w:t>
      </w:r>
      <w:r w:rsidR="00472903" w:rsidRPr="00A33672">
        <w:rPr>
          <w:rFonts w:ascii="Arial" w:hAnsi="Arial" w:cs="Arial"/>
        </w:rPr>
        <w:t xml:space="preserve"> </w:t>
      </w:r>
      <w:r w:rsidR="003622DC" w:rsidRPr="00A33672">
        <w:rPr>
          <w:rFonts w:ascii="Arial" w:hAnsi="Arial" w:cs="Arial"/>
        </w:rPr>
        <w:t>życi</w:t>
      </w:r>
      <w:r w:rsidR="000E6702" w:rsidRPr="00A33672">
        <w:rPr>
          <w:rFonts w:ascii="Arial" w:hAnsi="Arial" w:cs="Arial"/>
        </w:rPr>
        <w:t>e</w:t>
      </w:r>
      <w:r w:rsidR="00472903" w:rsidRPr="00A33672">
        <w:rPr>
          <w:rFonts w:ascii="Arial" w:hAnsi="Arial" w:cs="Arial"/>
        </w:rPr>
        <w:t xml:space="preserve"> </w:t>
      </w:r>
      <w:r w:rsidR="003622DC" w:rsidRPr="00A33672">
        <w:rPr>
          <w:rFonts w:ascii="Arial" w:hAnsi="Arial" w:cs="Arial"/>
        </w:rPr>
        <w:t>oddziału</w:t>
      </w:r>
      <w:r w:rsidR="00472903" w:rsidRPr="00A33672">
        <w:rPr>
          <w:rFonts w:ascii="Arial" w:hAnsi="Arial" w:cs="Arial"/>
        </w:rPr>
        <w:t xml:space="preserve"> </w:t>
      </w:r>
      <w:r w:rsidR="008906E3" w:rsidRPr="00A33672">
        <w:rPr>
          <w:rFonts w:ascii="Arial" w:hAnsi="Arial" w:cs="Arial"/>
        </w:rPr>
        <w:t>i</w:t>
      </w:r>
      <w:r w:rsidR="00472903" w:rsidRPr="00A33672">
        <w:rPr>
          <w:rFonts w:ascii="Arial" w:hAnsi="Arial" w:cs="Arial"/>
        </w:rPr>
        <w:t xml:space="preserve"> </w:t>
      </w:r>
      <w:r w:rsidR="008906E3" w:rsidRPr="00A33672">
        <w:rPr>
          <w:rFonts w:ascii="Arial" w:hAnsi="Arial" w:cs="Arial"/>
        </w:rPr>
        <w:t>szkoły.</w:t>
      </w:r>
    </w:p>
    <w:p w14:paraId="2D904852" w14:textId="77777777" w:rsidR="000E6702" w:rsidRPr="00A33672" w:rsidRDefault="0014054E">
      <w:pPr>
        <w:pStyle w:val="Akapitzlist"/>
        <w:numPr>
          <w:ilvl w:val="0"/>
          <w:numId w:val="163"/>
        </w:numPr>
        <w:ind w:left="284" w:hanging="284"/>
        <w:contextualSpacing/>
        <w:rPr>
          <w:rFonts w:ascii="Arial" w:hAnsi="Arial" w:cs="Arial"/>
        </w:rPr>
      </w:pPr>
      <w:r w:rsidRPr="00A33672">
        <w:rPr>
          <w:rFonts w:ascii="Arial" w:hAnsi="Arial" w:cs="Arial"/>
        </w:rPr>
        <w:t>Współpracuje</w:t>
      </w:r>
      <w:r w:rsidR="00472903" w:rsidRPr="00A33672">
        <w:rPr>
          <w:rFonts w:ascii="Arial" w:hAnsi="Arial" w:cs="Arial"/>
        </w:rPr>
        <w:t xml:space="preserve"> </w:t>
      </w:r>
      <w:r w:rsidRPr="00A33672">
        <w:rPr>
          <w:rFonts w:ascii="Arial" w:hAnsi="Arial" w:cs="Arial"/>
        </w:rPr>
        <w:t>z</w:t>
      </w:r>
      <w:r w:rsidR="00472903" w:rsidRPr="00A33672">
        <w:rPr>
          <w:rFonts w:ascii="Arial" w:hAnsi="Arial" w:cs="Arial"/>
        </w:rPr>
        <w:t xml:space="preserve"> </w:t>
      </w:r>
      <w:r w:rsidRPr="00A33672">
        <w:rPr>
          <w:rFonts w:ascii="Arial" w:hAnsi="Arial" w:cs="Arial"/>
        </w:rPr>
        <w:t>pedagogiem</w:t>
      </w:r>
      <w:r w:rsidR="00472903" w:rsidRPr="00A33672">
        <w:rPr>
          <w:rFonts w:ascii="Arial" w:hAnsi="Arial" w:cs="Arial"/>
        </w:rPr>
        <w:t xml:space="preserve"> </w:t>
      </w:r>
      <w:r w:rsidRPr="00A33672">
        <w:rPr>
          <w:rFonts w:ascii="Arial" w:hAnsi="Arial" w:cs="Arial"/>
        </w:rPr>
        <w:t>szkolnym</w:t>
      </w:r>
      <w:r w:rsidR="00472903" w:rsidRPr="00A33672">
        <w:rPr>
          <w:rFonts w:ascii="Arial" w:hAnsi="Arial" w:cs="Arial"/>
        </w:rPr>
        <w:t xml:space="preserve"> </w:t>
      </w:r>
      <w:r w:rsidRPr="00A33672">
        <w:rPr>
          <w:rFonts w:ascii="Arial" w:hAnsi="Arial" w:cs="Arial"/>
        </w:rPr>
        <w:t>i</w:t>
      </w:r>
      <w:r w:rsidR="00472903" w:rsidRPr="00A33672">
        <w:rPr>
          <w:rFonts w:ascii="Arial" w:hAnsi="Arial" w:cs="Arial"/>
        </w:rPr>
        <w:t xml:space="preserve"> </w:t>
      </w:r>
      <w:r w:rsidRPr="00A33672">
        <w:rPr>
          <w:rFonts w:ascii="Arial" w:hAnsi="Arial" w:cs="Arial"/>
        </w:rPr>
        <w:t>innymi</w:t>
      </w:r>
      <w:r w:rsidR="00472903" w:rsidRPr="00A33672">
        <w:rPr>
          <w:rFonts w:ascii="Arial" w:hAnsi="Arial" w:cs="Arial"/>
        </w:rPr>
        <w:t xml:space="preserve"> </w:t>
      </w:r>
      <w:r w:rsidRPr="00A33672">
        <w:rPr>
          <w:rFonts w:ascii="Arial" w:hAnsi="Arial" w:cs="Arial"/>
        </w:rPr>
        <w:t>specjalistami</w:t>
      </w:r>
      <w:r w:rsidR="00472903" w:rsidRPr="00A33672">
        <w:rPr>
          <w:rFonts w:ascii="Arial" w:hAnsi="Arial" w:cs="Arial"/>
        </w:rPr>
        <w:t xml:space="preserve"> </w:t>
      </w:r>
      <w:r w:rsidRPr="00A33672">
        <w:rPr>
          <w:rFonts w:ascii="Arial" w:hAnsi="Arial" w:cs="Arial"/>
        </w:rPr>
        <w:t>świadczącymi</w:t>
      </w:r>
      <w:r w:rsidR="00472903" w:rsidRPr="00A33672">
        <w:rPr>
          <w:rFonts w:ascii="Arial" w:hAnsi="Arial" w:cs="Arial"/>
        </w:rPr>
        <w:t xml:space="preserve"> </w:t>
      </w:r>
      <w:r w:rsidRPr="00A33672">
        <w:rPr>
          <w:rFonts w:ascii="Arial" w:hAnsi="Arial" w:cs="Arial"/>
        </w:rPr>
        <w:t>kwalifikowan</w:t>
      </w:r>
      <w:r w:rsidR="000E6702" w:rsidRPr="00A33672">
        <w:rPr>
          <w:rFonts w:ascii="Arial" w:hAnsi="Arial" w:cs="Arial"/>
        </w:rPr>
        <w:t>ą</w:t>
      </w:r>
      <w:r w:rsidR="00472903" w:rsidRPr="00A33672">
        <w:rPr>
          <w:rFonts w:ascii="Arial" w:hAnsi="Arial" w:cs="Arial"/>
        </w:rPr>
        <w:t xml:space="preserve"> </w:t>
      </w:r>
      <w:r w:rsidRPr="00A33672">
        <w:rPr>
          <w:rFonts w:ascii="Arial" w:hAnsi="Arial" w:cs="Arial"/>
        </w:rPr>
        <w:t>pomoc</w:t>
      </w:r>
      <w:r w:rsidR="00472903" w:rsidRPr="00A33672">
        <w:rPr>
          <w:rFonts w:ascii="Arial" w:hAnsi="Arial" w:cs="Arial"/>
        </w:rPr>
        <w:t xml:space="preserve"> </w:t>
      </w:r>
      <w:r w:rsidR="000E6702" w:rsidRPr="00A33672">
        <w:rPr>
          <w:rFonts w:ascii="Arial" w:hAnsi="Arial" w:cs="Arial"/>
        </w:rPr>
        <w:t xml:space="preserve">psychologiczno-pedagogiczną </w:t>
      </w:r>
      <w:r w:rsidRPr="00A33672">
        <w:rPr>
          <w:rFonts w:ascii="Arial" w:hAnsi="Arial" w:cs="Arial"/>
        </w:rPr>
        <w:t>w</w:t>
      </w:r>
      <w:r w:rsidR="00472903" w:rsidRPr="00A33672">
        <w:rPr>
          <w:rFonts w:ascii="Arial" w:hAnsi="Arial" w:cs="Arial"/>
        </w:rPr>
        <w:t xml:space="preserve"> </w:t>
      </w:r>
      <w:r w:rsidRPr="00A33672">
        <w:rPr>
          <w:rFonts w:ascii="Arial" w:hAnsi="Arial" w:cs="Arial"/>
        </w:rPr>
        <w:t>rozpoznawaniu</w:t>
      </w:r>
      <w:r w:rsidR="00472903" w:rsidRPr="00A33672">
        <w:rPr>
          <w:rFonts w:ascii="Arial" w:hAnsi="Arial" w:cs="Arial"/>
        </w:rPr>
        <w:t xml:space="preserve"> </w:t>
      </w:r>
      <w:r w:rsidRPr="00A33672">
        <w:rPr>
          <w:rFonts w:ascii="Arial" w:hAnsi="Arial" w:cs="Arial"/>
        </w:rPr>
        <w:t>potrzeb</w:t>
      </w:r>
      <w:r w:rsidR="00472903" w:rsidRPr="00A33672">
        <w:rPr>
          <w:rFonts w:ascii="Arial" w:hAnsi="Arial" w:cs="Arial"/>
        </w:rPr>
        <w:t xml:space="preserve"> </w:t>
      </w:r>
      <w:r w:rsidRPr="00A33672">
        <w:rPr>
          <w:rFonts w:ascii="Arial" w:hAnsi="Arial" w:cs="Arial"/>
        </w:rPr>
        <w:t>i</w:t>
      </w:r>
      <w:r w:rsidR="00472903" w:rsidRPr="00A33672">
        <w:rPr>
          <w:rFonts w:ascii="Arial" w:hAnsi="Arial" w:cs="Arial"/>
        </w:rPr>
        <w:t xml:space="preserve"> </w:t>
      </w:r>
      <w:r w:rsidRPr="00A33672">
        <w:rPr>
          <w:rFonts w:ascii="Arial" w:hAnsi="Arial" w:cs="Arial"/>
        </w:rPr>
        <w:t>trudności,</w:t>
      </w:r>
      <w:r w:rsidR="00472903" w:rsidRPr="00A33672">
        <w:rPr>
          <w:rFonts w:ascii="Arial" w:hAnsi="Arial" w:cs="Arial"/>
        </w:rPr>
        <w:t xml:space="preserve"> </w:t>
      </w:r>
      <w:r w:rsidRPr="00A33672">
        <w:rPr>
          <w:rFonts w:ascii="Arial" w:hAnsi="Arial" w:cs="Arial"/>
        </w:rPr>
        <w:t>także</w:t>
      </w:r>
      <w:r w:rsidR="00472903" w:rsidRPr="00A33672">
        <w:rPr>
          <w:rFonts w:ascii="Arial" w:hAnsi="Arial" w:cs="Arial"/>
        </w:rPr>
        <w:t xml:space="preserve"> </w:t>
      </w:r>
      <w:r w:rsidRPr="00A33672">
        <w:rPr>
          <w:rFonts w:ascii="Arial" w:hAnsi="Arial" w:cs="Arial"/>
        </w:rPr>
        <w:t>zdrowotnych</w:t>
      </w:r>
      <w:r w:rsidR="000E6702" w:rsidRPr="00A33672">
        <w:rPr>
          <w:rFonts w:ascii="Arial" w:hAnsi="Arial" w:cs="Arial"/>
        </w:rPr>
        <w:t>,</w:t>
      </w:r>
      <w:r w:rsidR="00472903" w:rsidRPr="00A33672">
        <w:rPr>
          <w:rFonts w:ascii="Arial" w:hAnsi="Arial" w:cs="Arial"/>
        </w:rPr>
        <w:t xml:space="preserve"> </w:t>
      </w:r>
      <w:r w:rsidRPr="00A33672">
        <w:rPr>
          <w:rFonts w:ascii="Arial" w:hAnsi="Arial" w:cs="Arial"/>
        </w:rPr>
        <w:t>oraz</w:t>
      </w:r>
      <w:r w:rsidR="00472903" w:rsidRPr="00A33672">
        <w:rPr>
          <w:rFonts w:ascii="Arial" w:hAnsi="Arial" w:cs="Arial"/>
        </w:rPr>
        <w:t xml:space="preserve"> </w:t>
      </w:r>
      <w:r w:rsidRPr="00A33672">
        <w:rPr>
          <w:rFonts w:ascii="Arial" w:hAnsi="Arial" w:cs="Arial"/>
        </w:rPr>
        <w:t>zainteresowań</w:t>
      </w:r>
      <w:r w:rsidR="00472903" w:rsidRPr="00A33672">
        <w:rPr>
          <w:rFonts w:ascii="Arial" w:hAnsi="Arial" w:cs="Arial"/>
        </w:rPr>
        <w:t xml:space="preserve"> </w:t>
      </w:r>
      <w:r w:rsidRPr="00A33672">
        <w:rPr>
          <w:rFonts w:ascii="Arial" w:hAnsi="Arial" w:cs="Arial"/>
        </w:rPr>
        <w:t>i</w:t>
      </w:r>
      <w:r w:rsidR="00472903" w:rsidRPr="00A33672">
        <w:rPr>
          <w:rFonts w:ascii="Arial" w:hAnsi="Arial" w:cs="Arial"/>
        </w:rPr>
        <w:t xml:space="preserve"> </w:t>
      </w:r>
      <w:r w:rsidRPr="00A33672">
        <w:rPr>
          <w:rFonts w:ascii="Arial" w:hAnsi="Arial" w:cs="Arial"/>
        </w:rPr>
        <w:t>szczególnych</w:t>
      </w:r>
      <w:r w:rsidR="00472903" w:rsidRPr="00A33672">
        <w:rPr>
          <w:rFonts w:ascii="Arial" w:hAnsi="Arial" w:cs="Arial"/>
        </w:rPr>
        <w:t xml:space="preserve"> </w:t>
      </w:r>
      <w:r w:rsidRPr="00A33672">
        <w:rPr>
          <w:rFonts w:ascii="Arial" w:hAnsi="Arial" w:cs="Arial"/>
        </w:rPr>
        <w:t>uzdolnień</w:t>
      </w:r>
      <w:r w:rsidR="00472903" w:rsidRPr="00A33672">
        <w:rPr>
          <w:rFonts w:ascii="Arial" w:hAnsi="Arial" w:cs="Arial"/>
        </w:rPr>
        <w:t xml:space="preserve"> </w:t>
      </w:r>
      <w:r w:rsidR="008E489E" w:rsidRPr="00A33672">
        <w:rPr>
          <w:rFonts w:ascii="Arial" w:hAnsi="Arial" w:cs="Arial"/>
        </w:rPr>
        <w:t>dziecka</w:t>
      </w:r>
      <w:r w:rsidR="000E6702" w:rsidRPr="00A33672">
        <w:rPr>
          <w:rFonts w:ascii="Arial" w:hAnsi="Arial" w:cs="Arial"/>
        </w:rPr>
        <w:t xml:space="preserve"> / ucznia</w:t>
      </w:r>
      <w:r w:rsidR="008E489E" w:rsidRPr="00A33672">
        <w:rPr>
          <w:rFonts w:ascii="Arial" w:hAnsi="Arial" w:cs="Arial"/>
        </w:rPr>
        <w:t>.</w:t>
      </w:r>
      <w:r w:rsidR="00472903" w:rsidRPr="00A33672">
        <w:rPr>
          <w:rFonts w:ascii="Arial" w:hAnsi="Arial" w:cs="Arial"/>
        </w:rPr>
        <w:t xml:space="preserve"> </w:t>
      </w:r>
    </w:p>
    <w:p w14:paraId="20309C1E" w14:textId="77777777" w:rsidR="000E6702" w:rsidRPr="00A33672" w:rsidRDefault="0014054E">
      <w:pPr>
        <w:pStyle w:val="Akapitzlist"/>
        <w:numPr>
          <w:ilvl w:val="0"/>
          <w:numId w:val="163"/>
        </w:numPr>
        <w:ind w:left="284" w:hanging="284"/>
        <w:contextualSpacing/>
        <w:rPr>
          <w:rFonts w:ascii="Arial" w:hAnsi="Arial" w:cs="Arial"/>
        </w:rPr>
      </w:pPr>
      <w:r w:rsidRPr="00A33672">
        <w:rPr>
          <w:rFonts w:ascii="Arial" w:hAnsi="Arial" w:cs="Arial"/>
        </w:rPr>
        <w:t>Wychowawcy</w:t>
      </w:r>
      <w:r w:rsidR="00472903" w:rsidRPr="00A33672">
        <w:rPr>
          <w:rFonts w:ascii="Arial" w:hAnsi="Arial" w:cs="Arial"/>
        </w:rPr>
        <w:t xml:space="preserve"> </w:t>
      </w:r>
      <w:r w:rsidR="000E6702" w:rsidRPr="00A33672">
        <w:rPr>
          <w:rFonts w:ascii="Arial" w:hAnsi="Arial" w:cs="Arial"/>
        </w:rPr>
        <w:t>o</w:t>
      </w:r>
      <w:r w:rsidR="00332CC8" w:rsidRPr="00A33672">
        <w:rPr>
          <w:rFonts w:ascii="Arial" w:hAnsi="Arial" w:cs="Arial"/>
        </w:rPr>
        <w:t>ddziałów</w:t>
      </w:r>
      <w:r w:rsidR="00472903" w:rsidRPr="00A33672">
        <w:rPr>
          <w:rFonts w:ascii="Arial" w:hAnsi="Arial" w:cs="Arial"/>
        </w:rPr>
        <w:t xml:space="preserve"> </w:t>
      </w:r>
      <w:r w:rsidR="00332CC8" w:rsidRPr="00A33672">
        <w:rPr>
          <w:rFonts w:ascii="Arial" w:hAnsi="Arial" w:cs="Arial"/>
        </w:rPr>
        <w:t>przedszkolnych</w:t>
      </w:r>
      <w:r w:rsidR="00472903" w:rsidRPr="00A33672">
        <w:rPr>
          <w:rFonts w:ascii="Arial" w:hAnsi="Arial" w:cs="Arial"/>
        </w:rPr>
        <w:t xml:space="preserve"> </w:t>
      </w:r>
      <w:r w:rsidRPr="00A33672">
        <w:rPr>
          <w:rFonts w:ascii="Arial" w:hAnsi="Arial" w:cs="Arial"/>
        </w:rPr>
        <w:t>oraz</w:t>
      </w:r>
      <w:r w:rsidR="00472903" w:rsidRPr="00A33672">
        <w:rPr>
          <w:rFonts w:ascii="Arial" w:hAnsi="Arial" w:cs="Arial"/>
        </w:rPr>
        <w:t xml:space="preserve"> </w:t>
      </w:r>
      <w:r w:rsidRPr="00A33672">
        <w:rPr>
          <w:rFonts w:ascii="Arial" w:hAnsi="Arial" w:cs="Arial"/>
        </w:rPr>
        <w:t>klas</w:t>
      </w:r>
      <w:r w:rsidR="00472903" w:rsidRPr="00A33672">
        <w:rPr>
          <w:rFonts w:ascii="Arial" w:hAnsi="Arial" w:cs="Arial"/>
        </w:rPr>
        <w:t xml:space="preserve"> </w:t>
      </w:r>
      <w:r w:rsidRPr="00A33672">
        <w:rPr>
          <w:rFonts w:ascii="Arial" w:hAnsi="Arial" w:cs="Arial"/>
        </w:rPr>
        <w:t>młodszych</w:t>
      </w:r>
      <w:r w:rsidR="00472903" w:rsidRPr="00A33672">
        <w:rPr>
          <w:rFonts w:ascii="Arial" w:hAnsi="Arial" w:cs="Arial"/>
        </w:rPr>
        <w:t xml:space="preserve"> </w:t>
      </w:r>
      <w:r w:rsidRPr="00A33672">
        <w:rPr>
          <w:rFonts w:ascii="Arial" w:hAnsi="Arial" w:cs="Arial"/>
        </w:rPr>
        <w:t>organizują</w:t>
      </w:r>
      <w:r w:rsidR="00472903" w:rsidRPr="00A33672">
        <w:rPr>
          <w:rFonts w:ascii="Arial" w:hAnsi="Arial" w:cs="Arial"/>
        </w:rPr>
        <w:t xml:space="preserve"> </w:t>
      </w:r>
      <w:r w:rsidRPr="00A33672">
        <w:rPr>
          <w:rFonts w:ascii="Arial" w:hAnsi="Arial" w:cs="Arial"/>
        </w:rPr>
        <w:t>przy</w:t>
      </w:r>
      <w:r w:rsidR="00472903" w:rsidRPr="00A33672">
        <w:rPr>
          <w:rFonts w:ascii="Arial" w:hAnsi="Arial" w:cs="Arial"/>
        </w:rPr>
        <w:t xml:space="preserve"> </w:t>
      </w:r>
      <w:r w:rsidRPr="00A33672">
        <w:rPr>
          <w:rFonts w:ascii="Arial" w:hAnsi="Arial" w:cs="Arial"/>
        </w:rPr>
        <w:t>pomocy</w:t>
      </w:r>
      <w:r w:rsidR="00472903" w:rsidRPr="00A33672">
        <w:rPr>
          <w:rFonts w:ascii="Arial" w:hAnsi="Arial" w:cs="Arial"/>
        </w:rPr>
        <w:t xml:space="preserve"> </w:t>
      </w:r>
      <w:r w:rsidRPr="00A33672">
        <w:rPr>
          <w:rFonts w:ascii="Arial" w:hAnsi="Arial" w:cs="Arial"/>
        </w:rPr>
        <w:t>rodziców</w:t>
      </w:r>
      <w:r w:rsidR="00472903" w:rsidRPr="00A33672">
        <w:rPr>
          <w:rFonts w:ascii="Arial" w:hAnsi="Arial" w:cs="Arial"/>
        </w:rPr>
        <w:t xml:space="preserve"> </w:t>
      </w:r>
      <w:r w:rsidRPr="00A33672">
        <w:rPr>
          <w:rFonts w:ascii="Arial" w:hAnsi="Arial" w:cs="Arial"/>
        </w:rPr>
        <w:t>różnorakie</w:t>
      </w:r>
      <w:r w:rsidR="00472903" w:rsidRPr="00A33672">
        <w:rPr>
          <w:rFonts w:ascii="Arial" w:hAnsi="Arial" w:cs="Arial"/>
        </w:rPr>
        <w:t xml:space="preserve"> </w:t>
      </w:r>
      <w:r w:rsidRPr="00A33672">
        <w:rPr>
          <w:rFonts w:ascii="Arial" w:hAnsi="Arial" w:cs="Arial"/>
        </w:rPr>
        <w:t>działania,</w:t>
      </w:r>
      <w:r w:rsidR="00472903" w:rsidRPr="00A33672">
        <w:rPr>
          <w:rFonts w:ascii="Arial" w:hAnsi="Arial" w:cs="Arial"/>
        </w:rPr>
        <w:t xml:space="preserve"> </w:t>
      </w:r>
      <w:r w:rsidRPr="00A33672">
        <w:rPr>
          <w:rFonts w:ascii="Arial" w:hAnsi="Arial" w:cs="Arial"/>
        </w:rPr>
        <w:t>integrujące</w:t>
      </w:r>
      <w:r w:rsidR="00472903" w:rsidRPr="00A33672">
        <w:rPr>
          <w:rFonts w:ascii="Arial" w:hAnsi="Arial" w:cs="Arial"/>
        </w:rPr>
        <w:t xml:space="preserve"> </w:t>
      </w:r>
      <w:r w:rsidR="008525B3" w:rsidRPr="00A33672">
        <w:rPr>
          <w:rFonts w:ascii="Arial" w:hAnsi="Arial" w:cs="Arial"/>
        </w:rPr>
        <w:t>dzieci</w:t>
      </w:r>
      <w:r w:rsidR="00472903" w:rsidRPr="00A33672">
        <w:rPr>
          <w:rFonts w:ascii="Arial" w:hAnsi="Arial" w:cs="Arial"/>
        </w:rPr>
        <w:t xml:space="preserve"> </w:t>
      </w:r>
      <w:r w:rsidRPr="00A33672">
        <w:rPr>
          <w:rFonts w:ascii="Arial" w:hAnsi="Arial" w:cs="Arial"/>
        </w:rPr>
        <w:t>i</w:t>
      </w:r>
      <w:r w:rsidR="00472903" w:rsidRPr="00A33672">
        <w:rPr>
          <w:rFonts w:ascii="Arial" w:hAnsi="Arial" w:cs="Arial"/>
        </w:rPr>
        <w:t xml:space="preserve"> </w:t>
      </w:r>
      <w:r w:rsidRPr="00A33672">
        <w:rPr>
          <w:rFonts w:ascii="Arial" w:hAnsi="Arial" w:cs="Arial"/>
        </w:rPr>
        <w:t>uczniów</w:t>
      </w:r>
      <w:r w:rsidR="00472903" w:rsidRPr="00A33672">
        <w:rPr>
          <w:rFonts w:ascii="Arial" w:hAnsi="Arial" w:cs="Arial"/>
        </w:rPr>
        <w:t xml:space="preserve"> </w:t>
      </w:r>
      <w:r w:rsidRPr="00A33672">
        <w:rPr>
          <w:rFonts w:ascii="Arial" w:hAnsi="Arial" w:cs="Arial"/>
        </w:rPr>
        <w:t>ze</w:t>
      </w:r>
      <w:r w:rsidR="00472903" w:rsidRPr="00A33672">
        <w:rPr>
          <w:rFonts w:ascii="Arial" w:hAnsi="Arial" w:cs="Arial"/>
        </w:rPr>
        <w:t xml:space="preserve"> </w:t>
      </w:r>
      <w:r w:rsidRPr="00A33672">
        <w:rPr>
          <w:rFonts w:ascii="Arial" w:hAnsi="Arial" w:cs="Arial"/>
        </w:rPr>
        <w:t>środowiskiem</w:t>
      </w:r>
      <w:r w:rsidR="00472903" w:rsidRPr="00A33672">
        <w:rPr>
          <w:rFonts w:ascii="Arial" w:hAnsi="Arial" w:cs="Arial"/>
        </w:rPr>
        <w:t xml:space="preserve"> </w:t>
      </w:r>
      <w:r w:rsidRPr="00A33672">
        <w:rPr>
          <w:rFonts w:ascii="Arial" w:hAnsi="Arial" w:cs="Arial"/>
        </w:rPr>
        <w:t>szkolnym</w:t>
      </w:r>
      <w:r w:rsidR="000E6702" w:rsidRPr="00A33672">
        <w:rPr>
          <w:rFonts w:ascii="Arial" w:hAnsi="Arial" w:cs="Arial"/>
        </w:rPr>
        <w:t>.</w:t>
      </w:r>
    </w:p>
    <w:p w14:paraId="21F68952" w14:textId="77777777" w:rsidR="00540220" w:rsidRPr="00A33672" w:rsidRDefault="000E6702">
      <w:pPr>
        <w:pStyle w:val="Akapitzlist"/>
        <w:numPr>
          <w:ilvl w:val="0"/>
          <w:numId w:val="163"/>
        </w:numPr>
        <w:ind w:left="284" w:hanging="284"/>
        <w:contextualSpacing/>
        <w:rPr>
          <w:rFonts w:ascii="Arial" w:hAnsi="Arial" w:cs="Arial"/>
        </w:rPr>
      </w:pPr>
      <w:r w:rsidRPr="00A33672">
        <w:rPr>
          <w:rFonts w:ascii="Arial" w:hAnsi="Arial" w:cs="Arial"/>
        </w:rPr>
        <w:t>Wychowawca r</w:t>
      </w:r>
      <w:r w:rsidR="0014054E" w:rsidRPr="00A33672">
        <w:rPr>
          <w:rFonts w:ascii="Arial" w:hAnsi="Arial" w:cs="Arial"/>
        </w:rPr>
        <w:t>ozpoznaje</w:t>
      </w:r>
      <w:r w:rsidR="00472903" w:rsidRPr="00A33672">
        <w:rPr>
          <w:rFonts w:ascii="Arial" w:hAnsi="Arial" w:cs="Arial"/>
        </w:rPr>
        <w:t xml:space="preserve"> </w:t>
      </w:r>
      <w:r w:rsidR="0014054E" w:rsidRPr="00A33672">
        <w:rPr>
          <w:rFonts w:ascii="Arial" w:hAnsi="Arial" w:cs="Arial"/>
        </w:rPr>
        <w:t>deficyty</w:t>
      </w:r>
      <w:r w:rsidR="00472903" w:rsidRPr="00A33672">
        <w:rPr>
          <w:rFonts w:ascii="Arial" w:hAnsi="Arial" w:cs="Arial"/>
        </w:rPr>
        <w:t xml:space="preserve"> </w:t>
      </w:r>
      <w:r w:rsidR="0014054E" w:rsidRPr="00A33672">
        <w:rPr>
          <w:rFonts w:ascii="Arial" w:hAnsi="Arial" w:cs="Arial"/>
        </w:rPr>
        <w:t>rozwojowe,</w:t>
      </w:r>
      <w:r w:rsidR="00472903" w:rsidRPr="00A33672">
        <w:rPr>
          <w:rFonts w:ascii="Arial" w:hAnsi="Arial" w:cs="Arial"/>
        </w:rPr>
        <w:t xml:space="preserve"> </w:t>
      </w:r>
      <w:r w:rsidR="0014054E" w:rsidRPr="00A33672">
        <w:rPr>
          <w:rFonts w:ascii="Arial" w:hAnsi="Arial" w:cs="Arial"/>
        </w:rPr>
        <w:t>dysfunkcje</w:t>
      </w:r>
      <w:r w:rsidR="00472903" w:rsidRPr="00A33672">
        <w:rPr>
          <w:rFonts w:ascii="Arial" w:hAnsi="Arial" w:cs="Arial"/>
        </w:rPr>
        <w:t xml:space="preserve"> </w:t>
      </w:r>
      <w:r w:rsidR="008525B3" w:rsidRPr="00A33672">
        <w:rPr>
          <w:rFonts w:ascii="Arial" w:hAnsi="Arial" w:cs="Arial"/>
        </w:rPr>
        <w:t>dzieci</w:t>
      </w:r>
      <w:r w:rsidR="00472903" w:rsidRPr="00A33672">
        <w:rPr>
          <w:rFonts w:ascii="Arial" w:hAnsi="Arial" w:cs="Arial"/>
        </w:rPr>
        <w:t xml:space="preserve"> </w:t>
      </w:r>
      <w:r w:rsidR="0014054E" w:rsidRPr="00A33672">
        <w:rPr>
          <w:rFonts w:ascii="Arial" w:hAnsi="Arial" w:cs="Arial"/>
        </w:rPr>
        <w:t>i</w:t>
      </w:r>
      <w:r w:rsidR="00472903" w:rsidRPr="00A33672">
        <w:rPr>
          <w:rFonts w:ascii="Arial" w:hAnsi="Arial" w:cs="Arial"/>
        </w:rPr>
        <w:t xml:space="preserve"> </w:t>
      </w:r>
      <w:r w:rsidR="0014054E" w:rsidRPr="00A33672">
        <w:rPr>
          <w:rFonts w:ascii="Arial" w:hAnsi="Arial" w:cs="Arial"/>
        </w:rPr>
        <w:t>uczniów</w:t>
      </w:r>
      <w:r w:rsidR="00CE18C3" w:rsidRPr="00A33672">
        <w:rPr>
          <w:rFonts w:ascii="Arial" w:hAnsi="Arial" w:cs="Arial"/>
        </w:rPr>
        <w:t xml:space="preserve"> </w:t>
      </w:r>
      <w:r w:rsidR="0014054E" w:rsidRPr="00A33672">
        <w:rPr>
          <w:rFonts w:ascii="Arial" w:hAnsi="Arial" w:cs="Arial"/>
        </w:rPr>
        <w:t>klas</w:t>
      </w:r>
      <w:r w:rsidR="00472903" w:rsidRPr="00A33672">
        <w:rPr>
          <w:rFonts w:ascii="Arial" w:hAnsi="Arial" w:cs="Arial"/>
        </w:rPr>
        <w:t xml:space="preserve"> </w:t>
      </w:r>
      <w:r w:rsidR="0014054E" w:rsidRPr="00A33672">
        <w:rPr>
          <w:rFonts w:ascii="Arial" w:hAnsi="Arial" w:cs="Arial"/>
        </w:rPr>
        <w:t>młodszych</w:t>
      </w:r>
      <w:r w:rsidR="00472903" w:rsidRPr="00A33672">
        <w:rPr>
          <w:rFonts w:ascii="Arial" w:hAnsi="Arial" w:cs="Arial"/>
        </w:rPr>
        <w:t xml:space="preserve"> </w:t>
      </w:r>
      <w:r w:rsidR="0014054E" w:rsidRPr="00A33672">
        <w:rPr>
          <w:rFonts w:ascii="Arial" w:hAnsi="Arial" w:cs="Arial"/>
        </w:rPr>
        <w:t>oraz</w:t>
      </w:r>
      <w:r w:rsidR="00472903" w:rsidRPr="00A33672">
        <w:rPr>
          <w:rFonts w:ascii="Arial" w:hAnsi="Arial" w:cs="Arial"/>
        </w:rPr>
        <w:t xml:space="preserve"> </w:t>
      </w:r>
      <w:r w:rsidR="0014054E" w:rsidRPr="00A33672">
        <w:rPr>
          <w:rFonts w:ascii="Arial" w:hAnsi="Arial" w:cs="Arial"/>
        </w:rPr>
        <w:t>współpracuje</w:t>
      </w:r>
      <w:r w:rsidR="00472903" w:rsidRPr="00A33672">
        <w:rPr>
          <w:rFonts w:ascii="Arial" w:hAnsi="Arial" w:cs="Arial"/>
        </w:rPr>
        <w:t xml:space="preserve"> </w:t>
      </w:r>
      <w:r w:rsidR="0014054E" w:rsidRPr="00A33672">
        <w:rPr>
          <w:rFonts w:ascii="Arial" w:hAnsi="Arial" w:cs="Arial"/>
        </w:rPr>
        <w:t>z</w:t>
      </w:r>
      <w:r w:rsidR="00472903" w:rsidRPr="00A33672">
        <w:rPr>
          <w:rFonts w:ascii="Arial" w:hAnsi="Arial" w:cs="Arial"/>
        </w:rPr>
        <w:t xml:space="preserve"> </w:t>
      </w:r>
      <w:r w:rsidR="0014054E" w:rsidRPr="00A33672">
        <w:rPr>
          <w:rFonts w:ascii="Arial" w:hAnsi="Arial" w:cs="Arial"/>
        </w:rPr>
        <w:t>pielęgniarką</w:t>
      </w:r>
      <w:r w:rsidR="00472903" w:rsidRPr="00A33672">
        <w:rPr>
          <w:rFonts w:ascii="Arial" w:hAnsi="Arial" w:cs="Arial"/>
        </w:rPr>
        <w:t xml:space="preserve"> </w:t>
      </w:r>
      <w:r w:rsidR="0014054E" w:rsidRPr="00A33672">
        <w:rPr>
          <w:rFonts w:ascii="Arial" w:hAnsi="Arial" w:cs="Arial"/>
        </w:rPr>
        <w:t>szkolną</w:t>
      </w:r>
      <w:r w:rsidR="00472903" w:rsidRPr="00A33672">
        <w:rPr>
          <w:rFonts w:ascii="Arial" w:hAnsi="Arial" w:cs="Arial"/>
        </w:rPr>
        <w:t xml:space="preserve"> </w:t>
      </w:r>
      <w:r w:rsidR="0014054E" w:rsidRPr="00A33672">
        <w:rPr>
          <w:rFonts w:ascii="Arial" w:hAnsi="Arial" w:cs="Arial"/>
        </w:rPr>
        <w:t>i</w:t>
      </w:r>
      <w:r w:rsidR="00472903" w:rsidRPr="00A33672">
        <w:rPr>
          <w:rFonts w:ascii="Arial" w:hAnsi="Arial" w:cs="Arial"/>
        </w:rPr>
        <w:t xml:space="preserve"> </w:t>
      </w:r>
      <w:r w:rsidRPr="00A33672">
        <w:rPr>
          <w:rFonts w:ascii="Arial" w:hAnsi="Arial" w:cs="Arial"/>
        </w:rPr>
        <w:t>poradnią psychologiczno-pedagogiczną,</w:t>
      </w:r>
      <w:r w:rsidR="00472903" w:rsidRPr="00A33672">
        <w:rPr>
          <w:rFonts w:ascii="Arial" w:hAnsi="Arial" w:cs="Arial"/>
        </w:rPr>
        <w:t xml:space="preserve"> </w:t>
      </w:r>
      <w:r w:rsidR="0014054E" w:rsidRPr="00A33672">
        <w:rPr>
          <w:rFonts w:ascii="Arial" w:hAnsi="Arial" w:cs="Arial"/>
        </w:rPr>
        <w:t>w</w:t>
      </w:r>
      <w:r w:rsidR="00472903" w:rsidRPr="00A33672">
        <w:rPr>
          <w:rFonts w:ascii="Arial" w:hAnsi="Arial" w:cs="Arial"/>
        </w:rPr>
        <w:t xml:space="preserve"> </w:t>
      </w:r>
      <w:r w:rsidR="0014054E" w:rsidRPr="00A33672">
        <w:rPr>
          <w:rFonts w:ascii="Arial" w:hAnsi="Arial" w:cs="Arial"/>
        </w:rPr>
        <w:t>celu</w:t>
      </w:r>
      <w:r w:rsidR="00CE18C3" w:rsidRPr="00A33672">
        <w:rPr>
          <w:rFonts w:ascii="Arial" w:hAnsi="Arial" w:cs="Arial"/>
        </w:rPr>
        <w:t xml:space="preserve"> </w:t>
      </w:r>
      <w:r w:rsidR="0014054E" w:rsidRPr="00A33672">
        <w:rPr>
          <w:rFonts w:ascii="Arial" w:hAnsi="Arial" w:cs="Arial"/>
        </w:rPr>
        <w:t>korygowania</w:t>
      </w:r>
      <w:r w:rsidR="00472903" w:rsidRPr="00A33672">
        <w:rPr>
          <w:rFonts w:ascii="Arial" w:hAnsi="Arial" w:cs="Arial"/>
        </w:rPr>
        <w:t xml:space="preserve"> </w:t>
      </w:r>
      <w:r w:rsidR="0014054E" w:rsidRPr="00A33672">
        <w:rPr>
          <w:rFonts w:ascii="Arial" w:hAnsi="Arial" w:cs="Arial"/>
        </w:rPr>
        <w:t>i</w:t>
      </w:r>
      <w:r w:rsidR="00472903" w:rsidRPr="00A33672">
        <w:rPr>
          <w:rFonts w:ascii="Arial" w:hAnsi="Arial" w:cs="Arial"/>
        </w:rPr>
        <w:t xml:space="preserve"> </w:t>
      </w:r>
      <w:r w:rsidR="0014054E" w:rsidRPr="00A33672">
        <w:rPr>
          <w:rFonts w:ascii="Arial" w:hAnsi="Arial" w:cs="Arial"/>
        </w:rPr>
        <w:t>podejmowania</w:t>
      </w:r>
      <w:r w:rsidR="00472903" w:rsidRPr="00A33672">
        <w:rPr>
          <w:rFonts w:ascii="Arial" w:hAnsi="Arial" w:cs="Arial"/>
        </w:rPr>
        <w:t xml:space="preserve"> </w:t>
      </w:r>
      <w:r w:rsidR="0014054E" w:rsidRPr="00A33672">
        <w:rPr>
          <w:rFonts w:ascii="Arial" w:hAnsi="Arial" w:cs="Arial"/>
        </w:rPr>
        <w:t>działań</w:t>
      </w:r>
      <w:r w:rsidR="00472903" w:rsidRPr="00A33672">
        <w:rPr>
          <w:rFonts w:ascii="Arial" w:hAnsi="Arial" w:cs="Arial"/>
        </w:rPr>
        <w:t xml:space="preserve"> </w:t>
      </w:r>
      <w:r w:rsidR="0014054E" w:rsidRPr="00A33672">
        <w:rPr>
          <w:rFonts w:ascii="Arial" w:hAnsi="Arial" w:cs="Arial"/>
        </w:rPr>
        <w:t>profilaktycznych</w:t>
      </w:r>
      <w:r w:rsidR="00472903" w:rsidRPr="00A33672">
        <w:rPr>
          <w:rFonts w:ascii="Arial" w:hAnsi="Arial" w:cs="Arial"/>
        </w:rPr>
        <w:t xml:space="preserve"> </w:t>
      </w:r>
      <w:r w:rsidR="0014054E" w:rsidRPr="00A33672">
        <w:rPr>
          <w:rFonts w:ascii="Arial" w:hAnsi="Arial" w:cs="Arial"/>
        </w:rPr>
        <w:t>oraz</w:t>
      </w:r>
      <w:r w:rsidR="00472903" w:rsidRPr="00A33672">
        <w:rPr>
          <w:rFonts w:ascii="Arial" w:hAnsi="Arial" w:cs="Arial"/>
        </w:rPr>
        <w:t xml:space="preserve"> </w:t>
      </w:r>
      <w:r w:rsidR="0014054E" w:rsidRPr="00A33672">
        <w:rPr>
          <w:rFonts w:ascii="Arial" w:hAnsi="Arial" w:cs="Arial"/>
        </w:rPr>
        <w:t>objęcia</w:t>
      </w:r>
      <w:r w:rsidR="00472903" w:rsidRPr="00A33672">
        <w:rPr>
          <w:rFonts w:ascii="Arial" w:hAnsi="Arial" w:cs="Arial"/>
        </w:rPr>
        <w:t xml:space="preserve"> </w:t>
      </w:r>
      <w:r w:rsidR="0014054E" w:rsidRPr="00A33672">
        <w:rPr>
          <w:rFonts w:ascii="Arial" w:hAnsi="Arial" w:cs="Arial"/>
        </w:rPr>
        <w:t>dzieci</w:t>
      </w:r>
      <w:r w:rsidRPr="00A33672">
        <w:rPr>
          <w:rFonts w:ascii="Arial" w:hAnsi="Arial" w:cs="Arial"/>
        </w:rPr>
        <w:t xml:space="preserve"> / uczniów</w:t>
      </w:r>
      <w:r w:rsidR="00472903" w:rsidRPr="00A33672">
        <w:rPr>
          <w:rFonts w:ascii="Arial" w:hAnsi="Arial" w:cs="Arial"/>
        </w:rPr>
        <w:t xml:space="preserve"> </w:t>
      </w:r>
      <w:r w:rsidR="0014054E" w:rsidRPr="00A33672">
        <w:rPr>
          <w:rFonts w:ascii="Arial" w:hAnsi="Arial" w:cs="Arial"/>
        </w:rPr>
        <w:t>pomocą</w:t>
      </w:r>
      <w:r w:rsidR="00472903" w:rsidRPr="00A33672">
        <w:rPr>
          <w:rFonts w:ascii="Arial" w:hAnsi="Arial" w:cs="Arial"/>
        </w:rPr>
        <w:t xml:space="preserve"> </w:t>
      </w:r>
      <w:r w:rsidR="0014054E" w:rsidRPr="00A33672">
        <w:rPr>
          <w:rFonts w:ascii="Arial" w:hAnsi="Arial" w:cs="Arial"/>
        </w:rPr>
        <w:t>kompensacyjną.</w:t>
      </w:r>
      <w:r w:rsidR="00472903" w:rsidRPr="00A33672">
        <w:rPr>
          <w:rFonts w:ascii="Arial" w:hAnsi="Arial" w:cs="Arial"/>
        </w:rPr>
        <w:t xml:space="preserve"> </w:t>
      </w:r>
    </w:p>
    <w:p w14:paraId="62D34AA1" w14:textId="26F8EFC9" w:rsidR="00540220" w:rsidRPr="00A33672" w:rsidRDefault="00540220">
      <w:pPr>
        <w:pStyle w:val="Akapitzlist"/>
        <w:numPr>
          <w:ilvl w:val="0"/>
          <w:numId w:val="163"/>
        </w:numPr>
        <w:ind w:left="284" w:hanging="284"/>
        <w:contextualSpacing/>
        <w:rPr>
          <w:rFonts w:ascii="Arial" w:hAnsi="Arial" w:cs="Arial"/>
        </w:rPr>
      </w:pPr>
      <w:r w:rsidRPr="00A33672">
        <w:rPr>
          <w:rFonts w:ascii="Arial" w:hAnsi="Arial" w:cs="Arial"/>
        </w:rPr>
        <w:t>Wychowawca w ramach udzielania dziecku / uczniowi pomocy psychologiczno-pedagogicznej:</w:t>
      </w:r>
    </w:p>
    <w:p w14:paraId="5EE2FF8B" w14:textId="6A646454" w:rsidR="00540220" w:rsidRPr="00A33672" w:rsidRDefault="00540220">
      <w:pPr>
        <w:pStyle w:val="Akapitzlist"/>
        <w:numPr>
          <w:ilvl w:val="0"/>
          <w:numId w:val="166"/>
        </w:numPr>
        <w:contextualSpacing/>
        <w:rPr>
          <w:rFonts w:ascii="Arial" w:hAnsi="Arial" w:cs="Arial"/>
        </w:rPr>
      </w:pPr>
      <w:r w:rsidRPr="00A33672">
        <w:rPr>
          <w:rFonts w:ascii="Arial" w:hAnsi="Arial" w:cs="Arial"/>
        </w:rPr>
        <w:lastRenderedPageBreak/>
        <w:t>informuje innych nauczycieli lub specjalistów o potrzebie objęcia dziecka / ucznia pomocą psychologiczno-pedagogiczną w trakcie ich bieżącej pracy - jeżeli stwierdzi taką potrzebę;</w:t>
      </w:r>
    </w:p>
    <w:p w14:paraId="45725768" w14:textId="3DEFB63C" w:rsidR="00540220" w:rsidRPr="00A33672" w:rsidRDefault="00540220">
      <w:pPr>
        <w:pStyle w:val="Akapitzlist"/>
        <w:numPr>
          <w:ilvl w:val="0"/>
          <w:numId w:val="166"/>
        </w:numPr>
        <w:contextualSpacing/>
        <w:rPr>
          <w:rFonts w:ascii="Arial" w:hAnsi="Arial" w:cs="Arial"/>
        </w:rPr>
      </w:pPr>
      <w:r w:rsidRPr="00A33672">
        <w:rPr>
          <w:rFonts w:ascii="Arial" w:hAnsi="Arial" w:cs="Arial"/>
        </w:rPr>
        <w:t>planuje i koordynuje udzielanie dziecku / uczniowi pomocy p-p;</w:t>
      </w:r>
    </w:p>
    <w:p w14:paraId="03C40DDD" w14:textId="399FD2CC" w:rsidR="00540220" w:rsidRPr="00A33672" w:rsidRDefault="00540220">
      <w:pPr>
        <w:pStyle w:val="Akapitzlist"/>
        <w:numPr>
          <w:ilvl w:val="0"/>
          <w:numId w:val="166"/>
        </w:numPr>
        <w:contextualSpacing/>
        <w:rPr>
          <w:rFonts w:ascii="Arial" w:hAnsi="Arial" w:cs="Arial"/>
        </w:rPr>
      </w:pPr>
      <w:r w:rsidRPr="00A33672">
        <w:rPr>
          <w:rFonts w:ascii="Arial" w:hAnsi="Arial" w:cs="Arial"/>
        </w:rPr>
        <w:t>ustala formy, okres udzielania oraz wymiar godzin, w którym ustalone formy pomocy p-p będą realizowane - na podstawie wymiaru godzin ustalonego przez dyrektora.</w:t>
      </w:r>
    </w:p>
    <w:p w14:paraId="6F2B6212" w14:textId="77777777" w:rsidR="00540220" w:rsidRPr="00A33672" w:rsidRDefault="0014054E">
      <w:pPr>
        <w:pStyle w:val="Akapitzlist"/>
        <w:numPr>
          <w:ilvl w:val="0"/>
          <w:numId w:val="163"/>
        </w:numPr>
        <w:ind w:left="284" w:hanging="284"/>
        <w:contextualSpacing/>
        <w:rPr>
          <w:rFonts w:ascii="Arial" w:hAnsi="Arial" w:cs="Arial"/>
        </w:rPr>
      </w:pPr>
      <w:r w:rsidRPr="00A33672">
        <w:rPr>
          <w:rFonts w:ascii="Arial" w:hAnsi="Arial" w:cs="Arial"/>
        </w:rPr>
        <w:t>Wychowawca</w:t>
      </w:r>
      <w:r w:rsidR="00472903" w:rsidRPr="00A33672">
        <w:rPr>
          <w:rFonts w:ascii="Arial" w:hAnsi="Arial" w:cs="Arial"/>
        </w:rPr>
        <w:t xml:space="preserve"> </w:t>
      </w:r>
      <w:r w:rsidRPr="00A33672">
        <w:rPr>
          <w:rFonts w:ascii="Arial" w:hAnsi="Arial" w:cs="Arial"/>
        </w:rPr>
        <w:t>ma</w:t>
      </w:r>
      <w:r w:rsidR="00472903" w:rsidRPr="00A33672">
        <w:rPr>
          <w:rFonts w:ascii="Arial" w:hAnsi="Arial" w:cs="Arial"/>
        </w:rPr>
        <w:t xml:space="preserve"> </w:t>
      </w:r>
      <w:r w:rsidRPr="00A33672">
        <w:rPr>
          <w:rFonts w:ascii="Arial" w:hAnsi="Arial" w:cs="Arial"/>
        </w:rPr>
        <w:t>prawo</w:t>
      </w:r>
      <w:r w:rsidR="00472903" w:rsidRPr="00A33672">
        <w:rPr>
          <w:rFonts w:ascii="Arial" w:hAnsi="Arial" w:cs="Arial"/>
        </w:rPr>
        <w:t xml:space="preserve"> </w:t>
      </w:r>
      <w:r w:rsidRPr="00A33672">
        <w:rPr>
          <w:rFonts w:ascii="Arial" w:hAnsi="Arial" w:cs="Arial"/>
        </w:rPr>
        <w:t>korzystać</w:t>
      </w:r>
      <w:r w:rsidR="00472903" w:rsidRPr="00A33672">
        <w:rPr>
          <w:rFonts w:ascii="Arial" w:hAnsi="Arial" w:cs="Arial"/>
        </w:rPr>
        <w:t xml:space="preserve"> </w:t>
      </w:r>
      <w:r w:rsidRPr="00A33672">
        <w:rPr>
          <w:rFonts w:ascii="Arial" w:hAnsi="Arial" w:cs="Arial"/>
        </w:rPr>
        <w:t>w</w:t>
      </w:r>
      <w:r w:rsidR="00472903" w:rsidRPr="00A33672">
        <w:rPr>
          <w:rFonts w:ascii="Arial" w:hAnsi="Arial" w:cs="Arial"/>
        </w:rPr>
        <w:t xml:space="preserve"> </w:t>
      </w:r>
      <w:r w:rsidRPr="00A33672">
        <w:rPr>
          <w:rFonts w:ascii="Arial" w:hAnsi="Arial" w:cs="Arial"/>
        </w:rPr>
        <w:t>swojej</w:t>
      </w:r>
      <w:r w:rsidR="00472903" w:rsidRPr="00A33672">
        <w:rPr>
          <w:rFonts w:ascii="Arial" w:hAnsi="Arial" w:cs="Arial"/>
        </w:rPr>
        <w:t xml:space="preserve"> </w:t>
      </w:r>
      <w:r w:rsidRPr="00A33672">
        <w:rPr>
          <w:rFonts w:ascii="Arial" w:hAnsi="Arial" w:cs="Arial"/>
        </w:rPr>
        <w:t>pracy</w:t>
      </w:r>
      <w:r w:rsidR="00472903" w:rsidRPr="00A33672">
        <w:rPr>
          <w:rFonts w:ascii="Arial" w:hAnsi="Arial" w:cs="Arial"/>
        </w:rPr>
        <w:t xml:space="preserve"> </w:t>
      </w:r>
      <w:r w:rsidRPr="00A33672">
        <w:rPr>
          <w:rFonts w:ascii="Arial" w:hAnsi="Arial" w:cs="Arial"/>
        </w:rPr>
        <w:t>z</w:t>
      </w:r>
      <w:r w:rsidR="00472903" w:rsidRPr="00A33672">
        <w:rPr>
          <w:rFonts w:ascii="Arial" w:hAnsi="Arial" w:cs="Arial"/>
        </w:rPr>
        <w:t xml:space="preserve"> </w:t>
      </w:r>
      <w:r w:rsidRPr="00A33672">
        <w:rPr>
          <w:rFonts w:ascii="Arial" w:hAnsi="Arial" w:cs="Arial"/>
        </w:rPr>
        <w:t>pomocy</w:t>
      </w:r>
      <w:r w:rsidR="00472903" w:rsidRPr="00A33672">
        <w:rPr>
          <w:rFonts w:ascii="Arial" w:hAnsi="Arial" w:cs="Arial"/>
        </w:rPr>
        <w:t xml:space="preserve"> </w:t>
      </w:r>
      <w:r w:rsidRPr="00A33672">
        <w:rPr>
          <w:rFonts w:ascii="Arial" w:hAnsi="Arial" w:cs="Arial"/>
        </w:rPr>
        <w:t>metodycznej</w:t>
      </w:r>
      <w:r w:rsidR="00472903" w:rsidRPr="00A33672">
        <w:rPr>
          <w:rFonts w:ascii="Arial" w:hAnsi="Arial" w:cs="Arial"/>
        </w:rPr>
        <w:t xml:space="preserve"> </w:t>
      </w:r>
      <w:r w:rsidRPr="00A33672">
        <w:rPr>
          <w:rFonts w:ascii="Arial" w:hAnsi="Arial" w:cs="Arial"/>
        </w:rPr>
        <w:t>i</w:t>
      </w:r>
      <w:r w:rsidR="00472903" w:rsidRPr="00A33672">
        <w:rPr>
          <w:rFonts w:ascii="Arial" w:hAnsi="Arial" w:cs="Arial"/>
        </w:rPr>
        <w:t xml:space="preserve"> </w:t>
      </w:r>
      <w:r w:rsidRPr="00A33672">
        <w:rPr>
          <w:rFonts w:ascii="Arial" w:hAnsi="Arial" w:cs="Arial"/>
        </w:rPr>
        <w:t>merytorycznej</w:t>
      </w:r>
      <w:r w:rsidR="00472903" w:rsidRPr="00A33672">
        <w:rPr>
          <w:rFonts w:ascii="Arial" w:hAnsi="Arial" w:cs="Arial"/>
        </w:rPr>
        <w:t xml:space="preserve"> </w:t>
      </w:r>
      <w:r w:rsidR="000E6702" w:rsidRPr="00A33672">
        <w:rPr>
          <w:rFonts w:ascii="Arial" w:hAnsi="Arial" w:cs="Arial"/>
        </w:rPr>
        <w:t>d</w:t>
      </w:r>
      <w:r w:rsidRPr="00A33672">
        <w:rPr>
          <w:rFonts w:ascii="Arial" w:hAnsi="Arial" w:cs="Arial"/>
        </w:rPr>
        <w:t>yrektora</w:t>
      </w:r>
      <w:r w:rsidR="00540220" w:rsidRPr="00A33672">
        <w:rPr>
          <w:rFonts w:ascii="Arial" w:hAnsi="Arial" w:cs="Arial"/>
        </w:rPr>
        <w:t>,</w:t>
      </w:r>
      <w:r w:rsidR="00472903" w:rsidRPr="00A33672">
        <w:rPr>
          <w:rFonts w:ascii="Arial" w:hAnsi="Arial" w:cs="Arial"/>
        </w:rPr>
        <w:t xml:space="preserve"> </w:t>
      </w:r>
      <w:r w:rsidRPr="00A33672">
        <w:rPr>
          <w:rFonts w:ascii="Arial" w:hAnsi="Arial" w:cs="Arial"/>
        </w:rPr>
        <w:t>doświadczonych</w:t>
      </w:r>
      <w:r w:rsidR="00472903" w:rsidRPr="00A33672">
        <w:rPr>
          <w:rFonts w:ascii="Arial" w:hAnsi="Arial" w:cs="Arial"/>
        </w:rPr>
        <w:t xml:space="preserve"> </w:t>
      </w:r>
      <w:r w:rsidRPr="00A33672">
        <w:rPr>
          <w:rFonts w:ascii="Arial" w:hAnsi="Arial" w:cs="Arial"/>
        </w:rPr>
        <w:t>nauczycieli</w:t>
      </w:r>
      <w:r w:rsidR="00472903" w:rsidRPr="00A33672">
        <w:rPr>
          <w:rFonts w:ascii="Arial" w:hAnsi="Arial" w:cs="Arial"/>
        </w:rPr>
        <w:t xml:space="preserve"> </w:t>
      </w:r>
      <w:r w:rsidR="00540220" w:rsidRPr="00A33672">
        <w:rPr>
          <w:rFonts w:ascii="Arial" w:hAnsi="Arial" w:cs="Arial"/>
        </w:rPr>
        <w:t>s</w:t>
      </w:r>
      <w:r w:rsidRPr="00A33672">
        <w:rPr>
          <w:rFonts w:ascii="Arial" w:hAnsi="Arial" w:cs="Arial"/>
        </w:rPr>
        <w:t>zkoły</w:t>
      </w:r>
      <w:r w:rsidR="00540220" w:rsidRPr="00A33672">
        <w:rPr>
          <w:rFonts w:ascii="Arial" w:hAnsi="Arial" w:cs="Arial"/>
        </w:rPr>
        <w:t xml:space="preserve"> oraz nauczycieli-metodyków lub specjalistów spoza placówki.</w:t>
      </w:r>
    </w:p>
    <w:p w14:paraId="67671FAB" w14:textId="7D26DBEC" w:rsidR="00B409BA" w:rsidRPr="00A33672" w:rsidRDefault="0014054E">
      <w:pPr>
        <w:pStyle w:val="Akapitzlist"/>
        <w:numPr>
          <w:ilvl w:val="0"/>
          <w:numId w:val="163"/>
        </w:numPr>
        <w:ind w:left="284" w:hanging="284"/>
        <w:contextualSpacing/>
        <w:rPr>
          <w:rFonts w:ascii="Arial" w:hAnsi="Arial" w:cs="Arial"/>
        </w:rPr>
      </w:pPr>
      <w:r w:rsidRPr="00A33672">
        <w:rPr>
          <w:rFonts w:ascii="Arial" w:hAnsi="Arial" w:cs="Arial"/>
        </w:rPr>
        <w:t>Obowiązkiem</w:t>
      </w:r>
      <w:r w:rsidR="00472903" w:rsidRPr="00A33672">
        <w:rPr>
          <w:rFonts w:ascii="Arial" w:hAnsi="Arial" w:cs="Arial"/>
        </w:rPr>
        <w:t xml:space="preserve"> </w:t>
      </w:r>
      <w:r w:rsidRPr="00A33672">
        <w:rPr>
          <w:rFonts w:ascii="Arial" w:hAnsi="Arial" w:cs="Arial"/>
        </w:rPr>
        <w:t>wychowawcy</w:t>
      </w:r>
      <w:r w:rsidR="00472903" w:rsidRPr="00A33672">
        <w:rPr>
          <w:rFonts w:ascii="Arial" w:hAnsi="Arial" w:cs="Arial"/>
        </w:rPr>
        <w:t xml:space="preserve"> </w:t>
      </w:r>
      <w:r w:rsidRPr="00A33672">
        <w:rPr>
          <w:rFonts w:ascii="Arial" w:hAnsi="Arial" w:cs="Arial"/>
        </w:rPr>
        <w:t>jest</w:t>
      </w:r>
      <w:r w:rsidR="00472903" w:rsidRPr="00A33672">
        <w:rPr>
          <w:rFonts w:ascii="Arial" w:hAnsi="Arial" w:cs="Arial"/>
        </w:rPr>
        <w:t xml:space="preserve"> </w:t>
      </w:r>
      <w:r w:rsidRPr="00A33672">
        <w:rPr>
          <w:rFonts w:ascii="Arial" w:hAnsi="Arial" w:cs="Arial"/>
        </w:rPr>
        <w:t>realizowanie</w:t>
      </w:r>
      <w:r w:rsidR="00472903" w:rsidRPr="00A33672">
        <w:rPr>
          <w:rFonts w:ascii="Arial" w:hAnsi="Arial" w:cs="Arial"/>
        </w:rPr>
        <w:t xml:space="preserve"> </w:t>
      </w:r>
      <w:r w:rsidRPr="00A33672">
        <w:rPr>
          <w:rFonts w:ascii="Arial" w:hAnsi="Arial" w:cs="Arial"/>
        </w:rPr>
        <w:t>założeń</w:t>
      </w:r>
      <w:r w:rsidR="00472903" w:rsidRPr="00A33672">
        <w:rPr>
          <w:rFonts w:ascii="Arial" w:hAnsi="Arial" w:cs="Arial"/>
        </w:rPr>
        <w:t xml:space="preserve"> </w:t>
      </w:r>
      <w:r w:rsidR="00540220" w:rsidRPr="00A33672">
        <w:rPr>
          <w:rFonts w:ascii="Arial" w:hAnsi="Arial" w:cs="Arial"/>
        </w:rPr>
        <w:t>p</w:t>
      </w:r>
      <w:r w:rsidRPr="00A33672">
        <w:rPr>
          <w:rFonts w:ascii="Arial" w:hAnsi="Arial" w:cs="Arial"/>
        </w:rPr>
        <w:t>rogramu</w:t>
      </w:r>
      <w:r w:rsidR="00472903" w:rsidRPr="00A33672">
        <w:rPr>
          <w:rFonts w:ascii="Arial" w:hAnsi="Arial" w:cs="Arial"/>
        </w:rPr>
        <w:t xml:space="preserve"> </w:t>
      </w:r>
      <w:r w:rsidR="00540220" w:rsidRPr="00A33672">
        <w:rPr>
          <w:rFonts w:ascii="Arial" w:hAnsi="Arial" w:cs="Arial"/>
        </w:rPr>
        <w:t>w</w:t>
      </w:r>
      <w:r w:rsidR="008525B3" w:rsidRPr="00A33672">
        <w:rPr>
          <w:rFonts w:ascii="Arial" w:hAnsi="Arial" w:cs="Arial"/>
        </w:rPr>
        <w:t>ychowawczo-</w:t>
      </w:r>
      <w:r w:rsidR="00540220" w:rsidRPr="00A33672">
        <w:rPr>
          <w:rFonts w:ascii="Arial" w:hAnsi="Arial" w:cs="Arial"/>
        </w:rPr>
        <w:t>p</w:t>
      </w:r>
      <w:r w:rsidR="008525B3" w:rsidRPr="00A33672">
        <w:rPr>
          <w:rFonts w:ascii="Arial" w:hAnsi="Arial" w:cs="Arial"/>
        </w:rPr>
        <w:t>rofilaktycznego</w:t>
      </w:r>
      <w:r w:rsidR="00472903" w:rsidRPr="00A33672">
        <w:rPr>
          <w:rFonts w:ascii="Arial" w:hAnsi="Arial" w:cs="Arial"/>
        </w:rPr>
        <w:t xml:space="preserve"> </w:t>
      </w:r>
      <w:r w:rsidR="00540220" w:rsidRPr="00A33672">
        <w:rPr>
          <w:rFonts w:ascii="Arial" w:hAnsi="Arial" w:cs="Arial"/>
        </w:rPr>
        <w:t>s</w:t>
      </w:r>
      <w:r w:rsidRPr="00A33672">
        <w:rPr>
          <w:rFonts w:ascii="Arial" w:hAnsi="Arial" w:cs="Arial"/>
        </w:rPr>
        <w:t>zkoły</w:t>
      </w:r>
      <w:r w:rsidR="00472903" w:rsidRPr="00A33672">
        <w:rPr>
          <w:rFonts w:ascii="Arial" w:hAnsi="Arial" w:cs="Arial"/>
        </w:rPr>
        <w:t xml:space="preserve"> </w:t>
      </w:r>
      <w:r w:rsidRPr="00A33672">
        <w:rPr>
          <w:rFonts w:ascii="Arial" w:hAnsi="Arial" w:cs="Arial"/>
        </w:rPr>
        <w:t>oraz</w:t>
      </w:r>
      <w:r w:rsidR="00472903" w:rsidRPr="00A33672">
        <w:rPr>
          <w:rFonts w:ascii="Arial" w:hAnsi="Arial" w:cs="Arial"/>
        </w:rPr>
        <w:t xml:space="preserve"> </w:t>
      </w:r>
      <w:r w:rsidRPr="00A33672">
        <w:rPr>
          <w:rFonts w:ascii="Arial" w:hAnsi="Arial" w:cs="Arial"/>
        </w:rPr>
        <w:t>informowanie</w:t>
      </w:r>
      <w:r w:rsidR="00472903" w:rsidRPr="00A33672">
        <w:rPr>
          <w:rFonts w:ascii="Arial" w:hAnsi="Arial" w:cs="Arial"/>
        </w:rPr>
        <w:t xml:space="preserve"> </w:t>
      </w:r>
      <w:r w:rsidRPr="00A33672">
        <w:rPr>
          <w:rFonts w:ascii="Arial" w:hAnsi="Arial" w:cs="Arial"/>
        </w:rPr>
        <w:t>uczniów</w:t>
      </w:r>
      <w:r w:rsidR="00472903" w:rsidRPr="00A33672">
        <w:rPr>
          <w:rFonts w:ascii="Arial" w:hAnsi="Arial" w:cs="Arial"/>
        </w:rPr>
        <w:t xml:space="preserve"> </w:t>
      </w:r>
      <w:r w:rsidRPr="00A33672">
        <w:rPr>
          <w:rFonts w:ascii="Arial" w:hAnsi="Arial" w:cs="Arial"/>
        </w:rPr>
        <w:t>i</w:t>
      </w:r>
      <w:r w:rsidR="00472903" w:rsidRPr="00A33672">
        <w:rPr>
          <w:rFonts w:ascii="Arial" w:hAnsi="Arial" w:cs="Arial"/>
        </w:rPr>
        <w:t xml:space="preserve"> </w:t>
      </w:r>
      <w:r w:rsidRPr="00A33672">
        <w:rPr>
          <w:rFonts w:ascii="Arial" w:hAnsi="Arial" w:cs="Arial"/>
        </w:rPr>
        <w:t>rodziców</w:t>
      </w:r>
      <w:r w:rsidR="00472903" w:rsidRPr="00A33672">
        <w:rPr>
          <w:rFonts w:ascii="Arial" w:hAnsi="Arial" w:cs="Arial"/>
        </w:rPr>
        <w:t xml:space="preserve"> </w:t>
      </w:r>
      <w:r w:rsidRPr="00A33672">
        <w:rPr>
          <w:rFonts w:ascii="Arial" w:hAnsi="Arial" w:cs="Arial"/>
        </w:rPr>
        <w:t>o</w:t>
      </w:r>
      <w:r w:rsidR="00540220" w:rsidRPr="00A33672">
        <w:rPr>
          <w:rFonts w:ascii="Arial" w:hAnsi="Arial" w:cs="Arial"/>
        </w:rPr>
        <w:t xml:space="preserve"> warunkach i sposobie wewnątrzszkolnego oceniania.</w:t>
      </w:r>
    </w:p>
    <w:p w14:paraId="40BA8360" w14:textId="1857A5D5" w:rsidR="00CB6468" w:rsidRPr="00A33672" w:rsidRDefault="0014054E" w:rsidP="00CB6468">
      <w:pPr>
        <w:spacing w:line="276" w:lineRule="auto"/>
        <w:ind w:left="284" w:hanging="284"/>
        <w:contextualSpacing/>
        <w:rPr>
          <w:sz w:val="22"/>
          <w:szCs w:val="22"/>
        </w:rPr>
      </w:pPr>
      <w:r w:rsidRPr="00A33672">
        <w:rPr>
          <w:rFonts w:ascii="Arial" w:hAnsi="Arial" w:cs="Arial"/>
          <w:b/>
          <w:sz w:val="22"/>
          <w:szCs w:val="22"/>
        </w:rPr>
        <w:t>§</w:t>
      </w:r>
      <w:r w:rsidR="00472903" w:rsidRPr="00A33672">
        <w:rPr>
          <w:rFonts w:ascii="Arial" w:hAnsi="Arial" w:cs="Arial"/>
          <w:b/>
          <w:sz w:val="22"/>
          <w:szCs w:val="22"/>
        </w:rPr>
        <w:t xml:space="preserve"> </w:t>
      </w:r>
      <w:r w:rsidR="00C17BC7" w:rsidRPr="00A33672">
        <w:rPr>
          <w:rFonts w:ascii="Arial" w:hAnsi="Arial" w:cs="Arial"/>
          <w:b/>
          <w:sz w:val="22"/>
          <w:szCs w:val="22"/>
        </w:rPr>
        <w:t>7</w:t>
      </w:r>
      <w:r w:rsidR="00EF0EAD" w:rsidRPr="00A33672">
        <w:rPr>
          <w:rFonts w:ascii="Arial" w:hAnsi="Arial" w:cs="Arial"/>
          <w:b/>
          <w:sz w:val="22"/>
          <w:szCs w:val="22"/>
        </w:rPr>
        <w:t>3</w:t>
      </w:r>
      <w:r w:rsidR="00CE18C3" w:rsidRPr="00A33672">
        <w:rPr>
          <w:rFonts w:ascii="Arial" w:hAnsi="Arial" w:cs="Arial"/>
          <w:b/>
          <w:sz w:val="22"/>
          <w:szCs w:val="22"/>
        </w:rPr>
        <w:t>.</w:t>
      </w:r>
      <w:r w:rsidR="00CB6468" w:rsidRPr="00A33672">
        <w:rPr>
          <w:sz w:val="22"/>
          <w:szCs w:val="22"/>
        </w:rPr>
        <w:t xml:space="preserve"> </w:t>
      </w:r>
    </w:p>
    <w:p w14:paraId="54AF3290" w14:textId="0CE944FA" w:rsidR="00CB6468" w:rsidRPr="00A33672" w:rsidRDefault="00CB6468" w:rsidP="00CB6468">
      <w:pPr>
        <w:spacing w:line="276" w:lineRule="auto"/>
        <w:ind w:left="284" w:hanging="284"/>
        <w:contextualSpacing/>
        <w:rPr>
          <w:rFonts w:ascii="Arial" w:hAnsi="Arial" w:cs="Arial"/>
          <w:b/>
          <w:bCs w:val="0"/>
          <w:sz w:val="22"/>
          <w:szCs w:val="22"/>
        </w:rPr>
      </w:pPr>
      <w:r w:rsidRPr="00A33672">
        <w:rPr>
          <w:rFonts w:ascii="Arial" w:hAnsi="Arial" w:cs="Arial"/>
          <w:b/>
          <w:bCs w:val="0"/>
          <w:sz w:val="22"/>
          <w:szCs w:val="22"/>
        </w:rPr>
        <w:t>Wychowawca świetlicy</w:t>
      </w:r>
    </w:p>
    <w:p w14:paraId="351EF053" w14:textId="77777777" w:rsidR="00CB6468" w:rsidRPr="00A33672" w:rsidRDefault="00CB6468" w:rsidP="00CB6468">
      <w:pPr>
        <w:spacing w:line="276" w:lineRule="auto"/>
        <w:ind w:left="284" w:hanging="284"/>
        <w:contextualSpacing/>
      </w:pPr>
    </w:p>
    <w:p w14:paraId="7310FEAB" w14:textId="1AC2DD8F" w:rsidR="00CB6468" w:rsidRPr="00A33672" w:rsidRDefault="00CB6468" w:rsidP="00CB6468">
      <w:pPr>
        <w:spacing w:line="276" w:lineRule="auto"/>
        <w:ind w:left="284" w:hanging="284"/>
        <w:contextualSpacing/>
        <w:rPr>
          <w:rFonts w:ascii="Arial" w:hAnsi="Arial" w:cs="Arial"/>
          <w:bCs w:val="0"/>
          <w:sz w:val="22"/>
          <w:szCs w:val="22"/>
        </w:rPr>
      </w:pPr>
      <w:r w:rsidRPr="00A33672">
        <w:rPr>
          <w:rFonts w:ascii="Arial" w:hAnsi="Arial" w:cs="Arial"/>
          <w:bCs w:val="0"/>
          <w:sz w:val="22"/>
          <w:szCs w:val="22"/>
        </w:rPr>
        <w:t>Do podstawowych obowiązków wychowawcy świetlicy należy:</w:t>
      </w:r>
    </w:p>
    <w:p w14:paraId="6E06D550" w14:textId="2D5E2B4A" w:rsidR="00CB6468" w:rsidRPr="00A33672" w:rsidRDefault="00CB6468">
      <w:pPr>
        <w:pStyle w:val="Akapitzlist"/>
        <w:numPr>
          <w:ilvl w:val="0"/>
          <w:numId w:val="167"/>
        </w:numPr>
        <w:contextualSpacing/>
        <w:rPr>
          <w:rFonts w:ascii="Arial" w:hAnsi="Arial" w:cs="Arial"/>
        </w:rPr>
      </w:pPr>
      <w:r w:rsidRPr="00A33672">
        <w:rPr>
          <w:rFonts w:ascii="Arial" w:hAnsi="Arial" w:cs="Arial"/>
        </w:rPr>
        <w:t>rzetelne przygotowywanie się do zajęć i doskonalenie metod pracy własnej;</w:t>
      </w:r>
    </w:p>
    <w:p w14:paraId="17324D2F" w14:textId="57EDC88F" w:rsidR="00CB6468" w:rsidRPr="00A33672" w:rsidRDefault="00CB6468">
      <w:pPr>
        <w:pStyle w:val="Akapitzlist"/>
        <w:numPr>
          <w:ilvl w:val="0"/>
          <w:numId w:val="167"/>
        </w:numPr>
        <w:contextualSpacing/>
        <w:rPr>
          <w:rFonts w:ascii="Arial" w:hAnsi="Arial" w:cs="Arial"/>
        </w:rPr>
      </w:pPr>
      <w:r w:rsidRPr="00A33672">
        <w:rPr>
          <w:rFonts w:ascii="Arial" w:hAnsi="Arial" w:cs="Arial"/>
        </w:rPr>
        <w:t>realizowanie zadań przewidzianych rocznym i miesięcznym planem wychowawczym świetlicy;</w:t>
      </w:r>
    </w:p>
    <w:p w14:paraId="2E015511" w14:textId="184693C2" w:rsidR="00CB6468" w:rsidRPr="00A33672" w:rsidRDefault="00CB6468">
      <w:pPr>
        <w:pStyle w:val="Akapitzlist"/>
        <w:numPr>
          <w:ilvl w:val="0"/>
          <w:numId w:val="167"/>
        </w:numPr>
        <w:contextualSpacing/>
        <w:rPr>
          <w:rFonts w:ascii="Arial" w:hAnsi="Arial" w:cs="Arial"/>
        </w:rPr>
      </w:pPr>
      <w:r w:rsidRPr="00A33672">
        <w:rPr>
          <w:rFonts w:ascii="Arial" w:hAnsi="Arial" w:cs="Arial"/>
        </w:rPr>
        <w:t xml:space="preserve">organizowanie zespołów zainteresowań zgodnie z potrzebami, życzeniami </w:t>
      </w:r>
      <w:r w:rsidR="00C17BC7" w:rsidRPr="00A33672">
        <w:rPr>
          <w:rFonts w:ascii="Arial" w:hAnsi="Arial" w:cs="Arial"/>
        </w:rPr>
        <w:br/>
      </w:r>
      <w:r w:rsidRPr="00A33672">
        <w:rPr>
          <w:rFonts w:ascii="Arial" w:hAnsi="Arial" w:cs="Arial"/>
        </w:rPr>
        <w:t>i zainteresowaniami uczniów;</w:t>
      </w:r>
    </w:p>
    <w:p w14:paraId="04292EBE" w14:textId="54C77E91" w:rsidR="00CB6468" w:rsidRPr="00A33672" w:rsidRDefault="00CB6468">
      <w:pPr>
        <w:pStyle w:val="Akapitzlist"/>
        <w:numPr>
          <w:ilvl w:val="0"/>
          <w:numId w:val="167"/>
        </w:numPr>
        <w:contextualSpacing/>
        <w:rPr>
          <w:rFonts w:ascii="Arial" w:hAnsi="Arial" w:cs="Arial"/>
        </w:rPr>
      </w:pPr>
      <w:r w:rsidRPr="00A33672">
        <w:rPr>
          <w:rFonts w:ascii="Arial" w:hAnsi="Arial" w:cs="Arial"/>
        </w:rPr>
        <w:t xml:space="preserve">organizowanie imprez świetlicowych zgodnie z ustalonym kalendarzem;                                                    </w:t>
      </w:r>
    </w:p>
    <w:p w14:paraId="3AF2E007" w14:textId="07C1C117" w:rsidR="00CB6468" w:rsidRPr="00A33672" w:rsidRDefault="00CB6468">
      <w:pPr>
        <w:pStyle w:val="Akapitzlist"/>
        <w:numPr>
          <w:ilvl w:val="0"/>
          <w:numId w:val="167"/>
        </w:numPr>
        <w:contextualSpacing/>
        <w:rPr>
          <w:rFonts w:ascii="Arial" w:hAnsi="Arial" w:cs="Arial"/>
        </w:rPr>
      </w:pPr>
      <w:r w:rsidRPr="00A33672">
        <w:rPr>
          <w:rFonts w:ascii="Arial" w:hAnsi="Arial" w:cs="Arial"/>
        </w:rPr>
        <w:t>sprawowanie opieki nad powierzoną grupą dzieci i młodzieży;</w:t>
      </w:r>
    </w:p>
    <w:p w14:paraId="12893E71" w14:textId="0165200C" w:rsidR="00CB6468" w:rsidRPr="00A33672" w:rsidRDefault="00CB6468">
      <w:pPr>
        <w:pStyle w:val="Akapitzlist"/>
        <w:numPr>
          <w:ilvl w:val="0"/>
          <w:numId w:val="167"/>
        </w:numPr>
        <w:contextualSpacing/>
        <w:rPr>
          <w:rFonts w:ascii="Arial" w:hAnsi="Arial" w:cs="Arial"/>
        </w:rPr>
      </w:pPr>
      <w:r w:rsidRPr="00A33672">
        <w:rPr>
          <w:rFonts w:ascii="Arial" w:hAnsi="Arial" w:cs="Arial"/>
        </w:rPr>
        <w:t>organizowanie pomocy dla uczniów napotykających trudności  w nauce;</w:t>
      </w:r>
    </w:p>
    <w:p w14:paraId="362D3CFC" w14:textId="01464332" w:rsidR="00CB6468" w:rsidRPr="00A33672" w:rsidRDefault="00CB6468">
      <w:pPr>
        <w:pStyle w:val="Akapitzlist"/>
        <w:numPr>
          <w:ilvl w:val="0"/>
          <w:numId w:val="167"/>
        </w:numPr>
        <w:contextualSpacing/>
        <w:rPr>
          <w:rFonts w:ascii="Arial" w:hAnsi="Arial" w:cs="Arial"/>
        </w:rPr>
      </w:pPr>
      <w:r w:rsidRPr="00A33672">
        <w:rPr>
          <w:rFonts w:ascii="Arial" w:hAnsi="Arial" w:cs="Arial"/>
        </w:rPr>
        <w:t xml:space="preserve">przestrzeganie obowiązujących przepisów bhp i innych zasad organizowania zajęć </w:t>
      </w:r>
    </w:p>
    <w:p w14:paraId="0089516A" w14:textId="77777777" w:rsidR="00CB6468" w:rsidRPr="00A33672" w:rsidRDefault="00CB6468" w:rsidP="00C17BC7">
      <w:pPr>
        <w:pStyle w:val="Akapitzlist"/>
        <w:ind w:left="720"/>
        <w:contextualSpacing/>
        <w:rPr>
          <w:rFonts w:ascii="Arial" w:hAnsi="Arial" w:cs="Arial"/>
        </w:rPr>
      </w:pPr>
      <w:r w:rsidRPr="00A33672">
        <w:rPr>
          <w:rFonts w:ascii="Arial" w:hAnsi="Arial" w:cs="Arial"/>
        </w:rPr>
        <w:t>i wycieczek;</w:t>
      </w:r>
    </w:p>
    <w:p w14:paraId="2F04F606" w14:textId="1D5F2D2A" w:rsidR="00CB6468" w:rsidRPr="00A33672" w:rsidRDefault="00CB6468">
      <w:pPr>
        <w:pStyle w:val="Akapitzlist"/>
        <w:numPr>
          <w:ilvl w:val="0"/>
          <w:numId w:val="167"/>
        </w:numPr>
        <w:contextualSpacing/>
        <w:rPr>
          <w:rFonts w:ascii="Arial" w:hAnsi="Arial" w:cs="Arial"/>
        </w:rPr>
      </w:pPr>
      <w:r w:rsidRPr="00A33672">
        <w:rPr>
          <w:rFonts w:ascii="Arial" w:hAnsi="Arial" w:cs="Arial"/>
        </w:rPr>
        <w:t>zwalnianie do domu wychowanków zgodnie z życzeniem rodziców zgłoszonym na piśmie;</w:t>
      </w:r>
    </w:p>
    <w:p w14:paraId="6C5F0597" w14:textId="4956A637" w:rsidR="00CB6468" w:rsidRPr="00A33672" w:rsidRDefault="00CB6468">
      <w:pPr>
        <w:pStyle w:val="Akapitzlist"/>
        <w:numPr>
          <w:ilvl w:val="0"/>
          <w:numId w:val="167"/>
        </w:numPr>
        <w:contextualSpacing/>
        <w:rPr>
          <w:rFonts w:ascii="Arial" w:hAnsi="Arial" w:cs="Arial"/>
        </w:rPr>
      </w:pPr>
      <w:r w:rsidRPr="00A33672">
        <w:rPr>
          <w:rFonts w:ascii="Arial" w:hAnsi="Arial" w:cs="Arial"/>
        </w:rPr>
        <w:t>bieżąca współpraca z wychowawcami klas, z rodzicami i pedagogiem, w celu zachowania jednolitych oddziaływań wychowawczych;</w:t>
      </w:r>
    </w:p>
    <w:p w14:paraId="14666D27" w14:textId="2A2D76AD" w:rsidR="00CB6468" w:rsidRPr="00A33672" w:rsidRDefault="00CB6468">
      <w:pPr>
        <w:pStyle w:val="Akapitzlist"/>
        <w:numPr>
          <w:ilvl w:val="0"/>
          <w:numId w:val="167"/>
        </w:numPr>
        <w:contextualSpacing/>
        <w:rPr>
          <w:rFonts w:ascii="Arial" w:hAnsi="Arial" w:cs="Arial"/>
        </w:rPr>
      </w:pPr>
      <w:r w:rsidRPr="00A33672">
        <w:rPr>
          <w:rFonts w:ascii="Arial" w:hAnsi="Arial" w:cs="Arial"/>
        </w:rPr>
        <w:t>otaczanie szczególną opieką dzieci ze środowisk wychowawczo zaniedbanych;</w:t>
      </w:r>
    </w:p>
    <w:p w14:paraId="5D5D0821" w14:textId="7F2D4336" w:rsidR="0014054E" w:rsidRPr="00A33672" w:rsidRDefault="00CB6468">
      <w:pPr>
        <w:pStyle w:val="Akapitzlist"/>
        <w:numPr>
          <w:ilvl w:val="0"/>
          <w:numId w:val="167"/>
        </w:numPr>
        <w:contextualSpacing/>
        <w:rPr>
          <w:rFonts w:ascii="Arial" w:hAnsi="Arial" w:cs="Arial"/>
        </w:rPr>
      </w:pPr>
      <w:r w:rsidRPr="00A33672">
        <w:rPr>
          <w:rFonts w:ascii="Arial" w:hAnsi="Arial" w:cs="Arial"/>
        </w:rPr>
        <w:t>realizowanie innych zadań wynikających z potrzeb szkoły.</w:t>
      </w:r>
    </w:p>
    <w:p w14:paraId="42AF530C" w14:textId="093316CF" w:rsidR="00CB6468" w:rsidRPr="00A33672" w:rsidRDefault="00CB6468" w:rsidP="00CB6468">
      <w:pPr>
        <w:spacing w:line="276" w:lineRule="auto"/>
        <w:ind w:left="284" w:hanging="284"/>
        <w:contextualSpacing/>
      </w:pPr>
      <w:r w:rsidRPr="00A33672">
        <w:rPr>
          <w:rFonts w:ascii="Arial" w:hAnsi="Arial" w:cs="Arial"/>
          <w:b/>
          <w:sz w:val="22"/>
          <w:szCs w:val="22"/>
        </w:rPr>
        <w:t xml:space="preserve">§ </w:t>
      </w:r>
      <w:r w:rsidR="00C17BC7" w:rsidRPr="00A33672">
        <w:rPr>
          <w:rFonts w:ascii="Arial" w:hAnsi="Arial" w:cs="Arial"/>
          <w:b/>
          <w:sz w:val="22"/>
          <w:szCs w:val="22"/>
        </w:rPr>
        <w:t>7</w:t>
      </w:r>
      <w:r w:rsidR="00EF0EAD" w:rsidRPr="00A33672">
        <w:rPr>
          <w:rFonts w:ascii="Arial" w:hAnsi="Arial" w:cs="Arial"/>
          <w:b/>
          <w:sz w:val="22"/>
          <w:szCs w:val="22"/>
        </w:rPr>
        <w:t>4</w:t>
      </w:r>
      <w:r w:rsidRPr="00A33672">
        <w:rPr>
          <w:rFonts w:ascii="Arial" w:hAnsi="Arial" w:cs="Arial"/>
          <w:b/>
          <w:sz w:val="22"/>
          <w:szCs w:val="22"/>
        </w:rPr>
        <w:t>.</w:t>
      </w:r>
      <w:r w:rsidRPr="00A33672">
        <w:t xml:space="preserve"> </w:t>
      </w:r>
    </w:p>
    <w:p w14:paraId="4A54E7F3" w14:textId="4FC209A6" w:rsidR="00CB6468" w:rsidRPr="00A33672" w:rsidRDefault="009245D3" w:rsidP="007D2CFE">
      <w:pPr>
        <w:spacing w:line="276" w:lineRule="auto"/>
        <w:ind w:left="284" w:hanging="284"/>
        <w:contextualSpacing/>
        <w:rPr>
          <w:rFonts w:ascii="Arial" w:hAnsi="Arial" w:cs="Arial"/>
          <w:b/>
          <w:sz w:val="22"/>
          <w:szCs w:val="22"/>
        </w:rPr>
      </w:pPr>
      <w:r w:rsidRPr="00A33672">
        <w:rPr>
          <w:rFonts w:ascii="Arial" w:hAnsi="Arial" w:cs="Arial"/>
          <w:b/>
          <w:sz w:val="22"/>
          <w:szCs w:val="22"/>
        </w:rPr>
        <w:t>Koordynator ds. bezpieczeństwa</w:t>
      </w:r>
    </w:p>
    <w:p w14:paraId="64F020E1" w14:textId="77777777" w:rsidR="009245D3" w:rsidRPr="00A33672" w:rsidRDefault="009245D3" w:rsidP="007D2CFE">
      <w:pPr>
        <w:spacing w:line="276" w:lineRule="auto"/>
        <w:ind w:left="284" w:hanging="284"/>
        <w:contextualSpacing/>
        <w:rPr>
          <w:rFonts w:ascii="Arial" w:hAnsi="Arial" w:cs="Arial"/>
          <w:b/>
          <w:sz w:val="22"/>
          <w:szCs w:val="22"/>
        </w:rPr>
      </w:pPr>
    </w:p>
    <w:p w14:paraId="57B77756" w14:textId="77777777" w:rsidR="009245D3" w:rsidRPr="00A33672" w:rsidRDefault="0014054E">
      <w:pPr>
        <w:pStyle w:val="Akapitzlist"/>
        <w:numPr>
          <w:ilvl w:val="0"/>
          <w:numId w:val="168"/>
        </w:numPr>
        <w:ind w:left="284" w:hanging="284"/>
        <w:contextualSpacing/>
        <w:rPr>
          <w:rFonts w:ascii="Arial" w:hAnsi="Arial" w:cs="Arial"/>
        </w:rPr>
      </w:pPr>
      <w:r w:rsidRPr="00A33672">
        <w:rPr>
          <w:rFonts w:ascii="Arial" w:hAnsi="Arial" w:cs="Arial"/>
        </w:rPr>
        <w:t>Dyrektor</w:t>
      </w:r>
      <w:r w:rsidR="00472903" w:rsidRPr="00A33672">
        <w:rPr>
          <w:rFonts w:ascii="Arial" w:hAnsi="Arial" w:cs="Arial"/>
        </w:rPr>
        <w:t xml:space="preserve"> </w:t>
      </w:r>
      <w:r w:rsidRPr="00A33672">
        <w:rPr>
          <w:rFonts w:ascii="Arial" w:hAnsi="Arial" w:cs="Arial"/>
        </w:rPr>
        <w:t>szkoły</w:t>
      </w:r>
      <w:r w:rsidR="00472903" w:rsidRPr="00A33672">
        <w:rPr>
          <w:rFonts w:ascii="Arial" w:hAnsi="Arial" w:cs="Arial"/>
        </w:rPr>
        <w:t xml:space="preserve"> </w:t>
      </w:r>
      <w:r w:rsidRPr="00A33672">
        <w:rPr>
          <w:rFonts w:ascii="Arial" w:hAnsi="Arial" w:cs="Arial"/>
        </w:rPr>
        <w:t>powołuje</w:t>
      </w:r>
      <w:r w:rsidR="00472903" w:rsidRPr="00A33672">
        <w:rPr>
          <w:rFonts w:ascii="Arial" w:hAnsi="Arial" w:cs="Arial"/>
        </w:rPr>
        <w:t xml:space="preserve"> </w:t>
      </w:r>
      <w:r w:rsidRPr="00A33672">
        <w:rPr>
          <w:rFonts w:ascii="Arial" w:hAnsi="Arial" w:cs="Arial"/>
        </w:rPr>
        <w:t>koordynatora</w:t>
      </w:r>
      <w:r w:rsidR="00472903" w:rsidRPr="00A33672">
        <w:rPr>
          <w:rFonts w:ascii="Arial" w:hAnsi="Arial" w:cs="Arial"/>
        </w:rPr>
        <w:t xml:space="preserve"> </w:t>
      </w:r>
      <w:r w:rsidRPr="00A33672">
        <w:rPr>
          <w:rFonts w:ascii="Arial" w:hAnsi="Arial" w:cs="Arial"/>
        </w:rPr>
        <w:t>ds.</w:t>
      </w:r>
      <w:r w:rsidR="00472903" w:rsidRPr="00A33672">
        <w:rPr>
          <w:rFonts w:ascii="Arial" w:hAnsi="Arial" w:cs="Arial"/>
        </w:rPr>
        <w:t xml:space="preserve"> </w:t>
      </w:r>
      <w:r w:rsidRPr="00A33672">
        <w:rPr>
          <w:rFonts w:ascii="Arial" w:hAnsi="Arial" w:cs="Arial"/>
        </w:rPr>
        <w:t>b</w:t>
      </w:r>
      <w:r w:rsidR="008525B3" w:rsidRPr="00A33672">
        <w:rPr>
          <w:rFonts w:ascii="Arial" w:hAnsi="Arial" w:cs="Arial"/>
        </w:rPr>
        <w:t>ezpieczeństwa,</w:t>
      </w:r>
      <w:r w:rsidR="00472903" w:rsidRPr="00A33672">
        <w:rPr>
          <w:rFonts w:ascii="Arial" w:hAnsi="Arial" w:cs="Arial"/>
        </w:rPr>
        <w:t xml:space="preserve"> </w:t>
      </w:r>
      <w:r w:rsidR="008525B3" w:rsidRPr="00A33672">
        <w:rPr>
          <w:rFonts w:ascii="Arial" w:hAnsi="Arial" w:cs="Arial"/>
        </w:rPr>
        <w:t>funkcję</w:t>
      </w:r>
      <w:r w:rsidR="00472903" w:rsidRPr="00A33672">
        <w:rPr>
          <w:rFonts w:ascii="Arial" w:hAnsi="Arial" w:cs="Arial"/>
        </w:rPr>
        <w:t xml:space="preserve"> </w:t>
      </w:r>
      <w:r w:rsidR="008525B3" w:rsidRPr="00A33672">
        <w:rPr>
          <w:rFonts w:ascii="Arial" w:hAnsi="Arial" w:cs="Arial"/>
        </w:rPr>
        <w:t>tę</w:t>
      </w:r>
      <w:r w:rsidR="00472903" w:rsidRPr="00A33672">
        <w:rPr>
          <w:rFonts w:ascii="Arial" w:hAnsi="Arial" w:cs="Arial"/>
        </w:rPr>
        <w:t xml:space="preserve"> </w:t>
      </w:r>
      <w:r w:rsidR="008525B3" w:rsidRPr="00A33672">
        <w:rPr>
          <w:rFonts w:ascii="Arial" w:hAnsi="Arial" w:cs="Arial"/>
        </w:rPr>
        <w:t>pełni</w:t>
      </w:r>
      <w:r w:rsidR="00472903" w:rsidRPr="00A33672">
        <w:rPr>
          <w:rFonts w:ascii="Arial" w:hAnsi="Arial" w:cs="Arial"/>
        </w:rPr>
        <w:t xml:space="preserve"> </w:t>
      </w:r>
      <w:r w:rsidRPr="00A33672">
        <w:rPr>
          <w:rFonts w:ascii="Arial" w:hAnsi="Arial" w:cs="Arial"/>
        </w:rPr>
        <w:t>pedagog</w:t>
      </w:r>
      <w:r w:rsidR="00472903" w:rsidRPr="00A33672">
        <w:rPr>
          <w:rFonts w:ascii="Arial" w:hAnsi="Arial" w:cs="Arial"/>
        </w:rPr>
        <w:t xml:space="preserve"> </w:t>
      </w:r>
      <w:r w:rsidRPr="00A33672">
        <w:rPr>
          <w:rFonts w:ascii="Arial" w:hAnsi="Arial" w:cs="Arial"/>
        </w:rPr>
        <w:t>szkolny.</w:t>
      </w:r>
    </w:p>
    <w:p w14:paraId="2B96160E" w14:textId="48614C43" w:rsidR="0042146A" w:rsidRPr="00A33672" w:rsidRDefault="0014054E">
      <w:pPr>
        <w:pStyle w:val="Akapitzlist"/>
        <w:numPr>
          <w:ilvl w:val="0"/>
          <w:numId w:val="168"/>
        </w:numPr>
        <w:ind w:left="284" w:hanging="284"/>
        <w:contextualSpacing/>
        <w:rPr>
          <w:rFonts w:ascii="Arial" w:hAnsi="Arial" w:cs="Arial"/>
        </w:rPr>
      </w:pPr>
      <w:r w:rsidRPr="00A33672">
        <w:rPr>
          <w:rFonts w:ascii="Arial" w:hAnsi="Arial" w:cs="Arial"/>
        </w:rPr>
        <w:t>Zadaniem</w:t>
      </w:r>
      <w:r w:rsidR="00472903" w:rsidRPr="00A33672">
        <w:rPr>
          <w:rFonts w:ascii="Arial" w:hAnsi="Arial" w:cs="Arial"/>
        </w:rPr>
        <w:t xml:space="preserve"> </w:t>
      </w:r>
      <w:r w:rsidRPr="00A33672">
        <w:rPr>
          <w:rFonts w:ascii="Arial" w:hAnsi="Arial" w:cs="Arial"/>
        </w:rPr>
        <w:t>koordynatora</w:t>
      </w:r>
      <w:r w:rsidR="00472903" w:rsidRPr="00A33672">
        <w:rPr>
          <w:rFonts w:ascii="Arial" w:hAnsi="Arial" w:cs="Arial"/>
        </w:rPr>
        <w:t xml:space="preserve"> </w:t>
      </w:r>
      <w:r w:rsidRPr="00A33672">
        <w:rPr>
          <w:rFonts w:ascii="Arial" w:hAnsi="Arial" w:cs="Arial"/>
        </w:rPr>
        <w:t>ds.</w:t>
      </w:r>
      <w:r w:rsidR="00472903" w:rsidRPr="00A33672">
        <w:rPr>
          <w:rFonts w:ascii="Arial" w:hAnsi="Arial" w:cs="Arial"/>
        </w:rPr>
        <w:t xml:space="preserve"> </w:t>
      </w:r>
      <w:r w:rsidRPr="00A33672">
        <w:rPr>
          <w:rFonts w:ascii="Arial" w:hAnsi="Arial" w:cs="Arial"/>
        </w:rPr>
        <w:t>bezpieczeństwa</w:t>
      </w:r>
      <w:r w:rsidR="00472903" w:rsidRPr="00A33672">
        <w:rPr>
          <w:rFonts w:ascii="Arial" w:hAnsi="Arial" w:cs="Arial"/>
        </w:rPr>
        <w:t xml:space="preserve"> </w:t>
      </w:r>
      <w:r w:rsidRPr="00A33672">
        <w:rPr>
          <w:rFonts w:ascii="Arial" w:hAnsi="Arial" w:cs="Arial"/>
        </w:rPr>
        <w:t>jest</w:t>
      </w:r>
      <w:r w:rsidR="00472903" w:rsidRPr="00A33672">
        <w:rPr>
          <w:rFonts w:ascii="Arial" w:hAnsi="Arial" w:cs="Arial"/>
        </w:rPr>
        <w:t xml:space="preserve"> </w:t>
      </w:r>
      <w:r w:rsidRPr="00A33672">
        <w:rPr>
          <w:rFonts w:ascii="Arial" w:hAnsi="Arial" w:cs="Arial"/>
        </w:rPr>
        <w:t>przede</w:t>
      </w:r>
      <w:r w:rsidR="00472903" w:rsidRPr="00A33672">
        <w:rPr>
          <w:rFonts w:ascii="Arial" w:hAnsi="Arial" w:cs="Arial"/>
        </w:rPr>
        <w:t xml:space="preserve"> </w:t>
      </w:r>
      <w:r w:rsidRPr="00A33672">
        <w:rPr>
          <w:rFonts w:ascii="Arial" w:hAnsi="Arial" w:cs="Arial"/>
        </w:rPr>
        <w:t>wszystkim</w:t>
      </w:r>
      <w:r w:rsidR="00472903" w:rsidRPr="00A33672">
        <w:rPr>
          <w:rFonts w:ascii="Arial" w:hAnsi="Arial" w:cs="Arial"/>
        </w:rPr>
        <w:t xml:space="preserve"> </w:t>
      </w:r>
      <w:r w:rsidR="00CE18C3" w:rsidRPr="00A33672">
        <w:rPr>
          <w:rFonts w:ascii="Arial" w:hAnsi="Arial" w:cs="Arial"/>
        </w:rPr>
        <w:t xml:space="preserve">stworzenie </w:t>
      </w:r>
      <w:r w:rsidRPr="00A33672">
        <w:rPr>
          <w:rFonts w:ascii="Arial" w:hAnsi="Arial" w:cs="Arial"/>
        </w:rPr>
        <w:t>atmosfery</w:t>
      </w:r>
      <w:r w:rsidR="00472903" w:rsidRPr="00A33672">
        <w:rPr>
          <w:rFonts w:ascii="Arial" w:hAnsi="Arial" w:cs="Arial"/>
        </w:rPr>
        <w:t xml:space="preserve"> </w:t>
      </w:r>
      <w:r w:rsidRPr="00A33672">
        <w:rPr>
          <w:rFonts w:ascii="Arial" w:hAnsi="Arial" w:cs="Arial"/>
        </w:rPr>
        <w:t>sprzyjającej</w:t>
      </w:r>
      <w:r w:rsidR="00472903" w:rsidRPr="00A33672">
        <w:rPr>
          <w:rFonts w:ascii="Arial" w:hAnsi="Arial" w:cs="Arial"/>
        </w:rPr>
        <w:t xml:space="preserve"> </w:t>
      </w:r>
      <w:r w:rsidRPr="00A33672">
        <w:rPr>
          <w:rFonts w:ascii="Arial" w:hAnsi="Arial" w:cs="Arial"/>
        </w:rPr>
        <w:t>rozwiązywaniu</w:t>
      </w:r>
      <w:r w:rsidR="00472903" w:rsidRPr="00A33672">
        <w:rPr>
          <w:rFonts w:ascii="Arial" w:hAnsi="Arial" w:cs="Arial"/>
        </w:rPr>
        <w:t xml:space="preserve"> </w:t>
      </w:r>
      <w:r w:rsidRPr="00A33672">
        <w:rPr>
          <w:rFonts w:ascii="Arial" w:hAnsi="Arial" w:cs="Arial"/>
        </w:rPr>
        <w:t>trudnych</w:t>
      </w:r>
      <w:r w:rsidR="00472903" w:rsidRPr="00A33672">
        <w:rPr>
          <w:rFonts w:ascii="Arial" w:hAnsi="Arial" w:cs="Arial"/>
        </w:rPr>
        <w:t xml:space="preserve"> </w:t>
      </w:r>
      <w:r w:rsidRPr="00A33672">
        <w:rPr>
          <w:rFonts w:ascii="Arial" w:hAnsi="Arial" w:cs="Arial"/>
        </w:rPr>
        <w:t>i</w:t>
      </w:r>
      <w:r w:rsidR="00472903" w:rsidRPr="00A33672">
        <w:rPr>
          <w:rFonts w:ascii="Arial" w:hAnsi="Arial" w:cs="Arial"/>
        </w:rPr>
        <w:t xml:space="preserve"> </w:t>
      </w:r>
      <w:r w:rsidRPr="00A33672">
        <w:rPr>
          <w:rFonts w:ascii="Arial" w:hAnsi="Arial" w:cs="Arial"/>
        </w:rPr>
        <w:t>konfliktowych</w:t>
      </w:r>
      <w:r w:rsidR="00472903" w:rsidRPr="00A33672">
        <w:rPr>
          <w:rFonts w:ascii="Arial" w:hAnsi="Arial" w:cs="Arial"/>
        </w:rPr>
        <w:t xml:space="preserve"> </w:t>
      </w:r>
      <w:r w:rsidRPr="00A33672">
        <w:rPr>
          <w:rFonts w:ascii="Arial" w:hAnsi="Arial" w:cs="Arial"/>
        </w:rPr>
        <w:t>sytuacji,</w:t>
      </w:r>
      <w:r w:rsidR="00472903" w:rsidRPr="00A33672">
        <w:rPr>
          <w:rFonts w:ascii="Arial" w:hAnsi="Arial" w:cs="Arial"/>
        </w:rPr>
        <w:t xml:space="preserve"> </w:t>
      </w:r>
      <w:r w:rsidRPr="00A33672">
        <w:rPr>
          <w:rFonts w:ascii="Arial" w:hAnsi="Arial" w:cs="Arial"/>
        </w:rPr>
        <w:t>a</w:t>
      </w:r>
      <w:r w:rsidR="00472903" w:rsidRPr="00A33672">
        <w:rPr>
          <w:rFonts w:ascii="Arial" w:hAnsi="Arial" w:cs="Arial"/>
        </w:rPr>
        <w:t xml:space="preserve"> </w:t>
      </w:r>
      <w:r w:rsidRPr="00A33672">
        <w:rPr>
          <w:rFonts w:ascii="Arial" w:hAnsi="Arial" w:cs="Arial"/>
        </w:rPr>
        <w:t>w</w:t>
      </w:r>
      <w:r w:rsidR="00CE18C3" w:rsidRPr="00A33672">
        <w:rPr>
          <w:rFonts w:ascii="Arial" w:hAnsi="Arial" w:cs="Arial"/>
        </w:rPr>
        <w:t xml:space="preserve"> </w:t>
      </w:r>
      <w:r w:rsidRPr="00A33672">
        <w:rPr>
          <w:rFonts w:ascii="Arial" w:hAnsi="Arial" w:cs="Arial"/>
        </w:rPr>
        <w:t>szczególności:</w:t>
      </w:r>
    </w:p>
    <w:p w14:paraId="37D8EBC1" w14:textId="1438924A" w:rsidR="0014054E" w:rsidRPr="00A33672" w:rsidRDefault="009245D3">
      <w:pPr>
        <w:pStyle w:val="Akapitzlist"/>
        <w:numPr>
          <w:ilvl w:val="0"/>
          <w:numId w:val="169"/>
        </w:numPr>
        <w:contextualSpacing/>
        <w:rPr>
          <w:rFonts w:ascii="Arial" w:hAnsi="Arial" w:cs="Arial"/>
        </w:rPr>
      </w:pPr>
      <w:r w:rsidRPr="00A33672">
        <w:rPr>
          <w:rFonts w:ascii="Arial" w:hAnsi="Arial" w:cs="Arial"/>
        </w:rPr>
        <w:t>k</w:t>
      </w:r>
      <w:r w:rsidR="0014054E" w:rsidRPr="00A33672">
        <w:rPr>
          <w:rFonts w:ascii="Arial" w:hAnsi="Arial" w:cs="Arial"/>
        </w:rPr>
        <w:t>reowanie</w:t>
      </w:r>
      <w:r w:rsidR="00472903" w:rsidRPr="00A33672">
        <w:rPr>
          <w:rFonts w:ascii="Arial" w:hAnsi="Arial" w:cs="Arial"/>
        </w:rPr>
        <w:t xml:space="preserve"> </w:t>
      </w:r>
      <w:r w:rsidR="0014054E" w:rsidRPr="00A33672">
        <w:rPr>
          <w:rFonts w:ascii="Arial" w:hAnsi="Arial" w:cs="Arial"/>
        </w:rPr>
        <w:t>pozytywnego</w:t>
      </w:r>
      <w:r w:rsidR="00472903" w:rsidRPr="00A33672">
        <w:rPr>
          <w:rFonts w:ascii="Arial" w:hAnsi="Arial" w:cs="Arial"/>
        </w:rPr>
        <w:t xml:space="preserve"> </w:t>
      </w:r>
      <w:r w:rsidR="0077368E" w:rsidRPr="00A33672">
        <w:rPr>
          <w:rFonts w:ascii="Arial" w:hAnsi="Arial" w:cs="Arial"/>
        </w:rPr>
        <w:t>klimatu</w:t>
      </w:r>
      <w:r w:rsidRPr="00A33672">
        <w:rPr>
          <w:rFonts w:ascii="Arial" w:hAnsi="Arial" w:cs="Arial"/>
        </w:rPr>
        <w:t xml:space="preserve"> w szkole</w:t>
      </w:r>
      <w:r w:rsidR="0077368E" w:rsidRPr="00A33672">
        <w:rPr>
          <w:rFonts w:ascii="Arial" w:hAnsi="Arial" w:cs="Arial"/>
        </w:rPr>
        <w:t>;</w:t>
      </w:r>
    </w:p>
    <w:p w14:paraId="17D92EB2" w14:textId="105F3786" w:rsidR="0014054E" w:rsidRPr="00A33672" w:rsidRDefault="009245D3">
      <w:pPr>
        <w:pStyle w:val="Akapitzlist"/>
        <w:numPr>
          <w:ilvl w:val="0"/>
          <w:numId w:val="169"/>
        </w:numPr>
        <w:contextualSpacing/>
        <w:rPr>
          <w:rFonts w:ascii="Arial" w:hAnsi="Arial" w:cs="Arial"/>
        </w:rPr>
      </w:pPr>
      <w:r w:rsidRPr="00A33672">
        <w:rPr>
          <w:rFonts w:ascii="Arial" w:hAnsi="Arial" w:cs="Arial"/>
        </w:rPr>
        <w:t>p</w:t>
      </w:r>
      <w:r w:rsidR="0014054E" w:rsidRPr="00A33672">
        <w:rPr>
          <w:rFonts w:ascii="Arial" w:hAnsi="Arial" w:cs="Arial"/>
        </w:rPr>
        <w:t>odejmowanie</w:t>
      </w:r>
      <w:r w:rsidR="00472903" w:rsidRPr="00A33672">
        <w:rPr>
          <w:rFonts w:ascii="Arial" w:hAnsi="Arial" w:cs="Arial"/>
        </w:rPr>
        <w:t xml:space="preserve"> </w:t>
      </w:r>
      <w:r w:rsidR="0014054E" w:rsidRPr="00A33672">
        <w:rPr>
          <w:rFonts w:ascii="Arial" w:hAnsi="Arial" w:cs="Arial"/>
        </w:rPr>
        <w:t>działań</w:t>
      </w:r>
      <w:r w:rsidR="00472903" w:rsidRPr="00A33672">
        <w:rPr>
          <w:rFonts w:ascii="Arial" w:hAnsi="Arial" w:cs="Arial"/>
        </w:rPr>
        <w:t xml:space="preserve"> </w:t>
      </w:r>
      <w:r w:rsidR="0014054E" w:rsidRPr="00A33672">
        <w:rPr>
          <w:rFonts w:ascii="Arial" w:hAnsi="Arial" w:cs="Arial"/>
        </w:rPr>
        <w:t>o</w:t>
      </w:r>
      <w:r w:rsidR="00472903" w:rsidRPr="00A33672">
        <w:rPr>
          <w:rFonts w:ascii="Arial" w:hAnsi="Arial" w:cs="Arial"/>
        </w:rPr>
        <w:t xml:space="preserve"> </w:t>
      </w:r>
      <w:r w:rsidR="0014054E" w:rsidRPr="00A33672">
        <w:rPr>
          <w:rFonts w:ascii="Arial" w:hAnsi="Arial" w:cs="Arial"/>
        </w:rPr>
        <w:t>charakterze</w:t>
      </w:r>
      <w:r w:rsidR="00472903" w:rsidRPr="00A33672">
        <w:rPr>
          <w:rFonts w:ascii="Arial" w:hAnsi="Arial" w:cs="Arial"/>
        </w:rPr>
        <w:t xml:space="preserve"> </w:t>
      </w:r>
      <w:r w:rsidR="0077368E" w:rsidRPr="00A33672">
        <w:rPr>
          <w:rFonts w:ascii="Arial" w:hAnsi="Arial" w:cs="Arial"/>
        </w:rPr>
        <w:t>interwencyjnym;</w:t>
      </w:r>
    </w:p>
    <w:p w14:paraId="01E12581" w14:textId="25E8178D" w:rsidR="0014054E" w:rsidRPr="00A33672" w:rsidRDefault="009245D3">
      <w:pPr>
        <w:pStyle w:val="Akapitzlist"/>
        <w:numPr>
          <w:ilvl w:val="0"/>
          <w:numId w:val="169"/>
        </w:numPr>
        <w:contextualSpacing/>
        <w:rPr>
          <w:rFonts w:ascii="Arial" w:hAnsi="Arial" w:cs="Arial"/>
        </w:rPr>
      </w:pPr>
      <w:r w:rsidRPr="00A33672">
        <w:rPr>
          <w:rFonts w:ascii="Arial" w:hAnsi="Arial" w:cs="Arial"/>
        </w:rPr>
        <w:t>w</w:t>
      </w:r>
      <w:r w:rsidR="0014054E" w:rsidRPr="00A33672">
        <w:rPr>
          <w:rFonts w:ascii="Arial" w:hAnsi="Arial" w:cs="Arial"/>
        </w:rPr>
        <w:t>spółpraca</w:t>
      </w:r>
      <w:r w:rsidR="00472903" w:rsidRPr="00A33672">
        <w:rPr>
          <w:rFonts w:ascii="Arial" w:hAnsi="Arial" w:cs="Arial"/>
        </w:rPr>
        <w:t xml:space="preserve"> </w:t>
      </w:r>
      <w:r w:rsidR="0014054E" w:rsidRPr="00A33672">
        <w:rPr>
          <w:rFonts w:ascii="Arial" w:hAnsi="Arial" w:cs="Arial"/>
        </w:rPr>
        <w:t>z</w:t>
      </w:r>
      <w:r w:rsidR="00472903" w:rsidRPr="00A33672">
        <w:rPr>
          <w:rFonts w:ascii="Arial" w:hAnsi="Arial" w:cs="Arial"/>
        </w:rPr>
        <w:t xml:space="preserve"> </w:t>
      </w:r>
      <w:r w:rsidR="0014054E" w:rsidRPr="00A33672">
        <w:rPr>
          <w:rFonts w:ascii="Arial" w:hAnsi="Arial" w:cs="Arial"/>
        </w:rPr>
        <w:t>placówkami</w:t>
      </w:r>
      <w:r w:rsidR="00472903" w:rsidRPr="00A33672">
        <w:rPr>
          <w:rFonts w:ascii="Arial" w:hAnsi="Arial" w:cs="Arial"/>
        </w:rPr>
        <w:t xml:space="preserve"> </w:t>
      </w:r>
      <w:r w:rsidR="0014054E" w:rsidRPr="00A33672">
        <w:rPr>
          <w:rFonts w:ascii="Arial" w:hAnsi="Arial" w:cs="Arial"/>
        </w:rPr>
        <w:t>pomocowy</w:t>
      </w:r>
      <w:r w:rsidR="008525B3" w:rsidRPr="00A33672">
        <w:rPr>
          <w:rFonts w:ascii="Arial" w:hAnsi="Arial" w:cs="Arial"/>
        </w:rPr>
        <w:t>mi,</w:t>
      </w:r>
      <w:r w:rsidR="00472903" w:rsidRPr="00A33672">
        <w:rPr>
          <w:rFonts w:ascii="Arial" w:hAnsi="Arial" w:cs="Arial"/>
        </w:rPr>
        <w:t xml:space="preserve"> </w:t>
      </w:r>
      <w:r w:rsidR="008525B3" w:rsidRPr="00A33672">
        <w:rPr>
          <w:rFonts w:ascii="Arial" w:hAnsi="Arial" w:cs="Arial"/>
        </w:rPr>
        <w:t>organami</w:t>
      </w:r>
      <w:r w:rsidR="00472903" w:rsidRPr="00A33672">
        <w:rPr>
          <w:rFonts w:ascii="Arial" w:hAnsi="Arial" w:cs="Arial"/>
        </w:rPr>
        <w:t xml:space="preserve"> </w:t>
      </w:r>
      <w:r w:rsidR="008525B3" w:rsidRPr="00A33672">
        <w:rPr>
          <w:rFonts w:ascii="Arial" w:hAnsi="Arial" w:cs="Arial"/>
        </w:rPr>
        <w:t>ścigania,</w:t>
      </w:r>
      <w:r w:rsidR="00472903" w:rsidRPr="00A33672">
        <w:rPr>
          <w:rFonts w:ascii="Arial" w:hAnsi="Arial" w:cs="Arial"/>
        </w:rPr>
        <w:t xml:space="preserve"> </w:t>
      </w:r>
      <w:r w:rsidR="008525B3" w:rsidRPr="00A33672">
        <w:rPr>
          <w:rFonts w:ascii="Arial" w:hAnsi="Arial" w:cs="Arial"/>
        </w:rPr>
        <w:t>organami</w:t>
      </w:r>
      <w:r w:rsidR="00472903" w:rsidRPr="00A33672">
        <w:rPr>
          <w:rFonts w:ascii="Arial" w:hAnsi="Arial" w:cs="Arial"/>
        </w:rPr>
        <w:t xml:space="preserve"> </w:t>
      </w:r>
      <w:r w:rsidR="0014054E" w:rsidRPr="00A33672">
        <w:rPr>
          <w:rFonts w:ascii="Arial" w:hAnsi="Arial" w:cs="Arial"/>
        </w:rPr>
        <w:t>sprawiedliwości</w:t>
      </w:r>
      <w:r w:rsidRPr="00A33672">
        <w:rPr>
          <w:rFonts w:ascii="Arial" w:hAnsi="Arial" w:cs="Arial"/>
        </w:rPr>
        <w:t>;</w:t>
      </w:r>
    </w:p>
    <w:p w14:paraId="35687A3D" w14:textId="41D6AF6C" w:rsidR="0014054E" w:rsidRPr="00A33672" w:rsidRDefault="009245D3">
      <w:pPr>
        <w:pStyle w:val="Akapitzlist"/>
        <w:numPr>
          <w:ilvl w:val="0"/>
          <w:numId w:val="169"/>
        </w:numPr>
        <w:contextualSpacing/>
        <w:rPr>
          <w:rFonts w:ascii="Arial" w:hAnsi="Arial" w:cs="Arial"/>
        </w:rPr>
      </w:pPr>
      <w:r w:rsidRPr="00A33672">
        <w:rPr>
          <w:rFonts w:ascii="Arial" w:hAnsi="Arial" w:cs="Arial"/>
        </w:rPr>
        <w:t>u</w:t>
      </w:r>
      <w:r w:rsidR="0014054E" w:rsidRPr="00A33672">
        <w:rPr>
          <w:rFonts w:ascii="Arial" w:hAnsi="Arial" w:cs="Arial"/>
        </w:rPr>
        <w:t>dzielanie</w:t>
      </w:r>
      <w:r w:rsidR="00472903" w:rsidRPr="00A33672">
        <w:rPr>
          <w:rFonts w:ascii="Arial" w:hAnsi="Arial" w:cs="Arial"/>
        </w:rPr>
        <w:t xml:space="preserve"> </w:t>
      </w:r>
      <w:r w:rsidR="0014054E" w:rsidRPr="00A33672">
        <w:rPr>
          <w:rFonts w:ascii="Arial" w:hAnsi="Arial" w:cs="Arial"/>
        </w:rPr>
        <w:t>niezbędnego</w:t>
      </w:r>
      <w:r w:rsidR="00472903" w:rsidRPr="00A33672">
        <w:rPr>
          <w:rFonts w:ascii="Arial" w:hAnsi="Arial" w:cs="Arial"/>
        </w:rPr>
        <w:t xml:space="preserve"> </w:t>
      </w:r>
      <w:r w:rsidR="0014054E" w:rsidRPr="00A33672">
        <w:rPr>
          <w:rFonts w:ascii="Arial" w:hAnsi="Arial" w:cs="Arial"/>
        </w:rPr>
        <w:t>wsparcia</w:t>
      </w:r>
      <w:r w:rsidR="00472903" w:rsidRPr="00A33672">
        <w:rPr>
          <w:rFonts w:ascii="Arial" w:hAnsi="Arial" w:cs="Arial"/>
        </w:rPr>
        <w:t xml:space="preserve"> </w:t>
      </w:r>
      <w:r w:rsidR="0014054E" w:rsidRPr="00A33672">
        <w:rPr>
          <w:rFonts w:ascii="Arial" w:hAnsi="Arial" w:cs="Arial"/>
        </w:rPr>
        <w:t>i</w:t>
      </w:r>
      <w:r w:rsidR="00472903" w:rsidRPr="00A33672">
        <w:rPr>
          <w:rFonts w:ascii="Arial" w:hAnsi="Arial" w:cs="Arial"/>
        </w:rPr>
        <w:t xml:space="preserve"> </w:t>
      </w:r>
      <w:r w:rsidR="0014054E" w:rsidRPr="00A33672">
        <w:rPr>
          <w:rFonts w:ascii="Arial" w:hAnsi="Arial" w:cs="Arial"/>
        </w:rPr>
        <w:t>pomocy</w:t>
      </w:r>
      <w:r w:rsidR="00472903" w:rsidRPr="00A33672">
        <w:rPr>
          <w:rFonts w:ascii="Arial" w:hAnsi="Arial" w:cs="Arial"/>
        </w:rPr>
        <w:t xml:space="preserve"> </w:t>
      </w:r>
      <w:r w:rsidR="0014054E" w:rsidRPr="00A33672">
        <w:rPr>
          <w:rFonts w:ascii="Arial" w:hAnsi="Arial" w:cs="Arial"/>
        </w:rPr>
        <w:t>nauczycielom</w:t>
      </w:r>
      <w:r w:rsidR="00472903" w:rsidRPr="00A33672">
        <w:rPr>
          <w:rFonts w:ascii="Arial" w:hAnsi="Arial" w:cs="Arial"/>
        </w:rPr>
        <w:t xml:space="preserve"> </w:t>
      </w:r>
      <w:r w:rsidR="0014054E" w:rsidRPr="00A33672">
        <w:rPr>
          <w:rFonts w:ascii="Arial" w:hAnsi="Arial" w:cs="Arial"/>
        </w:rPr>
        <w:t>w</w:t>
      </w:r>
      <w:r w:rsidR="00472903" w:rsidRPr="00A33672">
        <w:rPr>
          <w:rFonts w:ascii="Arial" w:hAnsi="Arial" w:cs="Arial"/>
        </w:rPr>
        <w:t xml:space="preserve"> </w:t>
      </w:r>
      <w:r w:rsidR="00CE18C3" w:rsidRPr="00A33672">
        <w:rPr>
          <w:rFonts w:ascii="Arial" w:hAnsi="Arial" w:cs="Arial"/>
        </w:rPr>
        <w:t xml:space="preserve">rozwiązywaniu </w:t>
      </w:r>
      <w:r w:rsidR="0014054E" w:rsidRPr="00A33672">
        <w:rPr>
          <w:rFonts w:ascii="Arial" w:hAnsi="Arial" w:cs="Arial"/>
        </w:rPr>
        <w:t>konfliktów,</w:t>
      </w:r>
    </w:p>
    <w:p w14:paraId="04264EBB" w14:textId="065B0F14" w:rsidR="0014054E" w:rsidRPr="00A33672" w:rsidRDefault="009245D3">
      <w:pPr>
        <w:pStyle w:val="Akapitzlist"/>
        <w:numPr>
          <w:ilvl w:val="0"/>
          <w:numId w:val="169"/>
        </w:numPr>
        <w:contextualSpacing/>
        <w:rPr>
          <w:rFonts w:ascii="Arial" w:hAnsi="Arial" w:cs="Arial"/>
        </w:rPr>
      </w:pPr>
      <w:r w:rsidRPr="00A33672">
        <w:rPr>
          <w:rFonts w:ascii="Arial" w:hAnsi="Arial" w:cs="Arial"/>
        </w:rPr>
        <w:t>n</w:t>
      </w:r>
      <w:r w:rsidR="0014054E" w:rsidRPr="00A33672">
        <w:rPr>
          <w:rFonts w:ascii="Arial" w:hAnsi="Arial" w:cs="Arial"/>
        </w:rPr>
        <w:t>adzorowanie</w:t>
      </w:r>
      <w:r w:rsidR="00472903" w:rsidRPr="00A33672">
        <w:rPr>
          <w:rFonts w:ascii="Arial" w:hAnsi="Arial" w:cs="Arial"/>
        </w:rPr>
        <w:t xml:space="preserve"> </w:t>
      </w:r>
      <w:r w:rsidR="0014054E" w:rsidRPr="00A33672">
        <w:rPr>
          <w:rFonts w:ascii="Arial" w:hAnsi="Arial" w:cs="Arial"/>
        </w:rPr>
        <w:t>realizacji</w:t>
      </w:r>
      <w:r w:rsidR="00472903" w:rsidRPr="00A33672">
        <w:rPr>
          <w:rFonts w:ascii="Arial" w:hAnsi="Arial" w:cs="Arial"/>
        </w:rPr>
        <w:t xml:space="preserve"> </w:t>
      </w:r>
      <w:r w:rsidR="0014054E" w:rsidRPr="00A33672">
        <w:rPr>
          <w:rFonts w:ascii="Arial" w:hAnsi="Arial" w:cs="Arial"/>
        </w:rPr>
        <w:t>obowiązku</w:t>
      </w:r>
      <w:r w:rsidR="00472903" w:rsidRPr="00A33672">
        <w:rPr>
          <w:rFonts w:ascii="Arial" w:hAnsi="Arial" w:cs="Arial"/>
        </w:rPr>
        <w:t xml:space="preserve"> </w:t>
      </w:r>
      <w:r w:rsidR="0014054E" w:rsidRPr="00A33672">
        <w:rPr>
          <w:rFonts w:ascii="Arial" w:hAnsi="Arial" w:cs="Arial"/>
        </w:rPr>
        <w:t>szkolnego</w:t>
      </w:r>
      <w:r w:rsidR="00472903" w:rsidRPr="00A33672">
        <w:rPr>
          <w:rFonts w:ascii="Arial" w:hAnsi="Arial" w:cs="Arial"/>
        </w:rPr>
        <w:t xml:space="preserve"> </w:t>
      </w:r>
      <w:r w:rsidR="0014054E" w:rsidRPr="00A33672">
        <w:rPr>
          <w:rFonts w:ascii="Arial" w:hAnsi="Arial" w:cs="Arial"/>
        </w:rPr>
        <w:t>przez</w:t>
      </w:r>
      <w:r w:rsidR="00472903" w:rsidRPr="00A33672">
        <w:rPr>
          <w:rFonts w:ascii="Arial" w:hAnsi="Arial" w:cs="Arial"/>
        </w:rPr>
        <w:t xml:space="preserve"> </w:t>
      </w:r>
      <w:r w:rsidR="0077368E" w:rsidRPr="00A33672">
        <w:rPr>
          <w:rFonts w:ascii="Arial" w:hAnsi="Arial" w:cs="Arial"/>
        </w:rPr>
        <w:t>uczniów;</w:t>
      </w:r>
    </w:p>
    <w:p w14:paraId="4CA71ADF" w14:textId="76294EE8" w:rsidR="0014054E" w:rsidRPr="00A33672" w:rsidRDefault="009245D3">
      <w:pPr>
        <w:pStyle w:val="Akapitzlist"/>
        <w:numPr>
          <w:ilvl w:val="0"/>
          <w:numId w:val="169"/>
        </w:numPr>
        <w:contextualSpacing/>
        <w:rPr>
          <w:rFonts w:ascii="Arial" w:hAnsi="Arial" w:cs="Arial"/>
        </w:rPr>
      </w:pPr>
      <w:r w:rsidRPr="00A33672">
        <w:rPr>
          <w:rFonts w:ascii="Arial" w:hAnsi="Arial" w:cs="Arial"/>
        </w:rPr>
        <w:t>p</w:t>
      </w:r>
      <w:r w:rsidR="0014054E" w:rsidRPr="00A33672">
        <w:rPr>
          <w:rFonts w:ascii="Arial" w:hAnsi="Arial" w:cs="Arial"/>
        </w:rPr>
        <w:t>raca</w:t>
      </w:r>
      <w:r w:rsidR="00472903" w:rsidRPr="00A33672">
        <w:rPr>
          <w:rFonts w:ascii="Arial" w:hAnsi="Arial" w:cs="Arial"/>
        </w:rPr>
        <w:t xml:space="preserve"> </w:t>
      </w:r>
      <w:r w:rsidR="0014054E" w:rsidRPr="00A33672">
        <w:rPr>
          <w:rFonts w:ascii="Arial" w:hAnsi="Arial" w:cs="Arial"/>
        </w:rPr>
        <w:t>z</w:t>
      </w:r>
      <w:r w:rsidR="00472903" w:rsidRPr="00A33672">
        <w:rPr>
          <w:rFonts w:ascii="Arial" w:hAnsi="Arial" w:cs="Arial"/>
        </w:rPr>
        <w:t xml:space="preserve"> </w:t>
      </w:r>
      <w:r w:rsidR="0014054E" w:rsidRPr="00A33672">
        <w:rPr>
          <w:rFonts w:ascii="Arial" w:hAnsi="Arial" w:cs="Arial"/>
        </w:rPr>
        <w:t>uczniem</w:t>
      </w:r>
      <w:r w:rsidR="00472903" w:rsidRPr="00A33672">
        <w:rPr>
          <w:rFonts w:ascii="Arial" w:hAnsi="Arial" w:cs="Arial"/>
        </w:rPr>
        <w:t xml:space="preserve"> </w:t>
      </w:r>
      <w:r w:rsidR="0014054E" w:rsidRPr="00A33672">
        <w:rPr>
          <w:rFonts w:ascii="Arial" w:hAnsi="Arial" w:cs="Arial"/>
        </w:rPr>
        <w:t>zagrożonym</w:t>
      </w:r>
      <w:r w:rsidR="00472903" w:rsidRPr="00A33672">
        <w:rPr>
          <w:rFonts w:ascii="Arial" w:hAnsi="Arial" w:cs="Arial"/>
        </w:rPr>
        <w:t xml:space="preserve"> </w:t>
      </w:r>
      <w:r w:rsidR="0014054E" w:rsidRPr="00A33672">
        <w:rPr>
          <w:rFonts w:ascii="Arial" w:hAnsi="Arial" w:cs="Arial"/>
        </w:rPr>
        <w:t>demoralizacją</w:t>
      </w:r>
      <w:r w:rsidR="00472903" w:rsidRPr="00A33672">
        <w:rPr>
          <w:rFonts w:ascii="Arial" w:hAnsi="Arial" w:cs="Arial"/>
        </w:rPr>
        <w:t xml:space="preserve"> </w:t>
      </w:r>
      <w:r w:rsidR="0014054E" w:rsidRPr="00A33672">
        <w:rPr>
          <w:rFonts w:ascii="Arial" w:hAnsi="Arial" w:cs="Arial"/>
        </w:rPr>
        <w:t>–</w:t>
      </w:r>
      <w:r w:rsidR="00472903" w:rsidRPr="00A33672">
        <w:rPr>
          <w:rFonts w:ascii="Arial" w:hAnsi="Arial" w:cs="Arial"/>
        </w:rPr>
        <w:t xml:space="preserve"> </w:t>
      </w:r>
      <w:r w:rsidR="0014054E" w:rsidRPr="00A33672">
        <w:rPr>
          <w:rFonts w:ascii="Arial" w:hAnsi="Arial" w:cs="Arial"/>
        </w:rPr>
        <w:t>monitorowanie</w:t>
      </w:r>
      <w:r w:rsidR="00472903" w:rsidRPr="00A33672">
        <w:rPr>
          <w:rFonts w:ascii="Arial" w:hAnsi="Arial" w:cs="Arial"/>
        </w:rPr>
        <w:t xml:space="preserve"> </w:t>
      </w:r>
      <w:r w:rsidR="0014054E" w:rsidRPr="00A33672">
        <w:rPr>
          <w:rFonts w:ascii="Arial" w:hAnsi="Arial" w:cs="Arial"/>
        </w:rPr>
        <w:t>oraz</w:t>
      </w:r>
      <w:r w:rsidR="00472903" w:rsidRPr="00A33672">
        <w:rPr>
          <w:rFonts w:ascii="Arial" w:hAnsi="Arial" w:cs="Arial"/>
        </w:rPr>
        <w:t xml:space="preserve"> </w:t>
      </w:r>
      <w:r w:rsidR="00CE18C3" w:rsidRPr="00A33672">
        <w:rPr>
          <w:rFonts w:ascii="Arial" w:hAnsi="Arial" w:cs="Arial"/>
        </w:rPr>
        <w:t xml:space="preserve">weryfikacja </w:t>
      </w:r>
      <w:r w:rsidR="0014054E" w:rsidRPr="00A33672">
        <w:rPr>
          <w:rFonts w:ascii="Arial" w:hAnsi="Arial" w:cs="Arial"/>
        </w:rPr>
        <w:t>efektów</w:t>
      </w:r>
      <w:r w:rsidR="00472903" w:rsidRPr="00A33672">
        <w:rPr>
          <w:rFonts w:ascii="Arial" w:hAnsi="Arial" w:cs="Arial"/>
        </w:rPr>
        <w:t xml:space="preserve"> </w:t>
      </w:r>
      <w:r w:rsidR="0014054E" w:rsidRPr="00A33672">
        <w:rPr>
          <w:rFonts w:ascii="Arial" w:hAnsi="Arial" w:cs="Arial"/>
        </w:rPr>
        <w:t>wy</w:t>
      </w:r>
      <w:r w:rsidR="0077368E" w:rsidRPr="00A33672">
        <w:rPr>
          <w:rFonts w:ascii="Arial" w:hAnsi="Arial" w:cs="Arial"/>
        </w:rPr>
        <w:t>chowawczych;</w:t>
      </w:r>
    </w:p>
    <w:p w14:paraId="41BECD08" w14:textId="087665BB" w:rsidR="0014054E" w:rsidRPr="00A33672" w:rsidRDefault="009245D3">
      <w:pPr>
        <w:pStyle w:val="Akapitzlist"/>
        <w:numPr>
          <w:ilvl w:val="0"/>
          <w:numId w:val="169"/>
        </w:numPr>
        <w:contextualSpacing/>
        <w:rPr>
          <w:rFonts w:ascii="Arial" w:hAnsi="Arial" w:cs="Arial"/>
        </w:rPr>
      </w:pPr>
      <w:r w:rsidRPr="00A33672">
        <w:rPr>
          <w:rFonts w:ascii="Arial" w:hAnsi="Arial" w:cs="Arial"/>
        </w:rPr>
        <w:lastRenderedPageBreak/>
        <w:t>d</w:t>
      </w:r>
      <w:r w:rsidR="0014054E" w:rsidRPr="00A33672">
        <w:rPr>
          <w:rFonts w:ascii="Arial" w:hAnsi="Arial" w:cs="Arial"/>
        </w:rPr>
        <w:t>banie</w:t>
      </w:r>
      <w:r w:rsidR="00472903" w:rsidRPr="00A33672">
        <w:rPr>
          <w:rFonts w:ascii="Arial" w:hAnsi="Arial" w:cs="Arial"/>
        </w:rPr>
        <w:t xml:space="preserve"> </w:t>
      </w:r>
      <w:r w:rsidR="0014054E" w:rsidRPr="00A33672">
        <w:rPr>
          <w:rFonts w:ascii="Arial" w:hAnsi="Arial" w:cs="Arial"/>
        </w:rPr>
        <w:t>o</w:t>
      </w:r>
      <w:r w:rsidR="00472903" w:rsidRPr="00A33672">
        <w:rPr>
          <w:rFonts w:ascii="Arial" w:hAnsi="Arial" w:cs="Arial"/>
        </w:rPr>
        <w:t xml:space="preserve"> </w:t>
      </w:r>
      <w:r w:rsidR="0014054E" w:rsidRPr="00A33672">
        <w:rPr>
          <w:rFonts w:ascii="Arial" w:hAnsi="Arial" w:cs="Arial"/>
        </w:rPr>
        <w:t>wypracowanie</w:t>
      </w:r>
      <w:r w:rsidR="00472903" w:rsidRPr="00A33672">
        <w:rPr>
          <w:rFonts w:ascii="Arial" w:hAnsi="Arial" w:cs="Arial"/>
        </w:rPr>
        <w:t xml:space="preserve"> </w:t>
      </w:r>
      <w:r w:rsidR="0014054E" w:rsidRPr="00A33672">
        <w:rPr>
          <w:rFonts w:ascii="Arial" w:hAnsi="Arial" w:cs="Arial"/>
        </w:rPr>
        <w:t>oraz</w:t>
      </w:r>
      <w:r w:rsidR="00472903" w:rsidRPr="00A33672">
        <w:rPr>
          <w:rFonts w:ascii="Arial" w:hAnsi="Arial" w:cs="Arial"/>
        </w:rPr>
        <w:t xml:space="preserve"> </w:t>
      </w:r>
      <w:r w:rsidR="0014054E" w:rsidRPr="00A33672">
        <w:rPr>
          <w:rFonts w:ascii="Arial" w:hAnsi="Arial" w:cs="Arial"/>
        </w:rPr>
        <w:t>przestrzeganie</w:t>
      </w:r>
      <w:r w:rsidR="00472903" w:rsidRPr="00A33672">
        <w:rPr>
          <w:rFonts w:ascii="Arial" w:hAnsi="Arial" w:cs="Arial"/>
        </w:rPr>
        <w:t xml:space="preserve"> </w:t>
      </w:r>
      <w:r w:rsidR="0014054E" w:rsidRPr="00A33672">
        <w:rPr>
          <w:rFonts w:ascii="Arial" w:hAnsi="Arial" w:cs="Arial"/>
        </w:rPr>
        <w:t>procedur</w:t>
      </w:r>
      <w:r w:rsidR="00472903" w:rsidRPr="00A33672">
        <w:rPr>
          <w:rFonts w:ascii="Arial" w:hAnsi="Arial" w:cs="Arial"/>
        </w:rPr>
        <w:t xml:space="preserve"> </w:t>
      </w:r>
      <w:r w:rsidR="0014054E" w:rsidRPr="00A33672">
        <w:rPr>
          <w:rFonts w:ascii="Arial" w:hAnsi="Arial" w:cs="Arial"/>
        </w:rPr>
        <w:t>interwencyjnych,</w:t>
      </w:r>
      <w:r w:rsidR="00472903" w:rsidRPr="00A33672">
        <w:rPr>
          <w:rFonts w:ascii="Arial" w:hAnsi="Arial" w:cs="Arial"/>
        </w:rPr>
        <w:t xml:space="preserve"> </w:t>
      </w:r>
      <w:r w:rsidR="0014054E" w:rsidRPr="00A33672">
        <w:rPr>
          <w:rFonts w:ascii="Arial" w:hAnsi="Arial" w:cs="Arial"/>
        </w:rPr>
        <w:t>kontrolowanie</w:t>
      </w:r>
      <w:r w:rsidR="00472903" w:rsidRPr="00A33672">
        <w:rPr>
          <w:rFonts w:ascii="Arial" w:hAnsi="Arial" w:cs="Arial"/>
        </w:rPr>
        <w:t xml:space="preserve"> </w:t>
      </w:r>
      <w:r w:rsidR="0014054E" w:rsidRPr="00A33672">
        <w:rPr>
          <w:rFonts w:ascii="Arial" w:hAnsi="Arial" w:cs="Arial"/>
        </w:rPr>
        <w:t>przebiegu</w:t>
      </w:r>
      <w:r w:rsidR="00472903" w:rsidRPr="00A33672">
        <w:rPr>
          <w:rFonts w:ascii="Arial" w:hAnsi="Arial" w:cs="Arial"/>
        </w:rPr>
        <w:t xml:space="preserve"> </w:t>
      </w:r>
      <w:r w:rsidR="0014054E" w:rsidRPr="00A33672">
        <w:rPr>
          <w:rFonts w:ascii="Arial" w:hAnsi="Arial" w:cs="Arial"/>
        </w:rPr>
        <w:t>ewentualnej</w:t>
      </w:r>
      <w:r w:rsidR="00472903" w:rsidRPr="00A33672">
        <w:rPr>
          <w:rFonts w:ascii="Arial" w:hAnsi="Arial" w:cs="Arial"/>
        </w:rPr>
        <w:t xml:space="preserve"> </w:t>
      </w:r>
      <w:r w:rsidR="0077368E" w:rsidRPr="00A33672">
        <w:rPr>
          <w:rFonts w:ascii="Arial" w:hAnsi="Arial" w:cs="Arial"/>
        </w:rPr>
        <w:t>interwencji;</w:t>
      </w:r>
    </w:p>
    <w:p w14:paraId="4FCC7496" w14:textId="6DADDFED" w:rsidR="0014054E" w:rsidRPr="00A33672" w:rsidRDefault="009245D3">
      <w:pPr>
        <w:pStyle w:val="Akapitzlist"/>
        <w:numPr>
          <w:ilvl w:val="0"/>
          <w:numId w:val="169"/>
        </w:numPr>
        <w:contextualSpacing/>
        <w:rPr>
          <w:rFonts w:ascii="Arial" w:hAnsi="Arial" w:cs="Arial"/>
        </w:rPr>
      </w:pPr>
      <w:r w:rsidRPr="00A33672">
        <w:rPr>
          <w:rFonts w:ascii="Arial" w:hAnsi="Arial" w:cs="Arial"/>
        </w:rPr>
        <w:t>o</w:t>
      </w:r>
      <w:r w:rsidR="0014054E" w:rsidRPr="00A33672">
        <w:rPr>
          <w:rFonts w:ascii="Arial" w:hAnsi="Arial" w:cs="Arial"/>
        </w:rPr>
        <w:t>rganizowanie</w:t>
      </w:r>
      <w:r w:rsidR="00472903" w:rsidRPr="00A33672">
        <w:rPr>
          <w:rFonts w:ascii="Arial" w:hAnsi="Arial" w:cs="Arial"/>
        </w:rPr>
        <w:t xml:space="preserve"> </w:t>
      </w:r>
      <w:r w:rsidRPr="00A33672">
        <w:rPr>
          <w:rFonts w:ascii="Arial" w:hAnsi="Arial" w:cs="Arial"/>
        </w:rPr>
        <w:t>zebrań</w:t>
      </w:r>
      <w:r w:rsidR="00472903" w:rsidRPr="00A33672">
        <w:rPr>
          <w:rFonts w:ascii="Arial" w:hAnsi="Arial" w:cs="Arial"/>
        </w:rPr>
        <w:t xml:space="preserve"> </w:t>
      </w:r>
      <w:r w:rsidR="0014054E" w:rsidRPr="00A33672">
        <w:rPr>
          <w:rFonts w:ascii="Arial" w:hAnsi="Arial" w:cs="Arial"/>
        </w:rPr>
        <w:t>z</w:t>
      </w:r>
      <w:r w:rsidR="00472903" w:rsidRPr="00A33672">
        <w:rPr>
          <w:rFonts w:ascii="Arial" w:hAnsi="Arial" w:cs="Arial"/>
        </w:rPr>
        <w:t xml:space="preserve"> </w:t>
      </w:r>
      <w:r w:rsidR="0014054E" w:rsidRPr="00A33672">
        <w:rPr>
          <w:rFonts w:ascii="Arial" w:hAnsi="Arial" w:cs="Arial"/>
        </w:rPr>
        <w:t>pracownikami</w:t>
      </w:r>
      <w:r w:rsidR="00472903" w:rsidRPr="00A33672">
        <w:rPr>
          <w:rFonts w:ascii="Arial" w:hAnsi="Arial" w:cs="Arial"/>
        </w:rPr>
        <w:t xml:space="preserve"> </w:t>
      </w:r>
      <w:r w:rsidR="0014054E" w:rsidRPr="00A33672">
        <w:rPr>
          <w:rFonts w:ascii="Arial" w:hAnsi="Arial" w:cs="Arial"/>
        </w:rPr>
        <w:t>szkoły</w:t>
      </w:r>
      <w:r w:rsidR="00472903" w:rsidRPr="00A33672">
        <w:rPr>
          <w:rFonts w:ascii="Arial" w:hAnsi="Arial" w:cs="Arial"/>
        </w:rPr>
        <w:t xml:space="preserve"> </w:t>
      </w:r>
      <w:r w:rsidR="0014054E" w:rsidRPr="00A33672">
        <w:rPr>
          <w:rFonts w:ascii="Arial" w:hAnsi="Arial" w:cs="Arial"/>
        </w:rPr>
        <w:t>w</w:t>
      </w:r>
      <w:r w:rsidR="00472903" w:rsidRPr="00A33672">
        <w:rPr>
          <w:rFonts w:ascii="Arial" w:hAnsi="Arial" w:cs="Arial"/>
        </w:rPr>
        <w:t xml:space="preserve"> </w:t>
      </w:r>
      <w:r w:rsidR="0014054E" w:rsidRPr="00A33672">
        <w:rPr>
          <w:rFonts w:ascii="Arial" w:hAnsi="Arial" w:cs="Arial"/>
        </w:rPr>
        <w:t>celu</w:t>
      </w:r>
      <w:r w:rsidR="00CE18C3" w:rsidRPr="00A33672">
        <w:rPr>
          <w:rFonts w:ascii="Arial" w:hAnsi="Arial" w:cs="Arial"/>
        </w:rPr>
        <w:t xml:space="preserve"> </w:t>
      </w:r>
      <w:r w:rsidR="0014054E" w:rsidRPr="00A33672">
        <w:rPr>
          <w:rFonts w:ascii="Arial" w:hAnsi="Arial" w:cs="Arial"/>
        </w:rPr>
        <w:t>przypominania</w:t>
      </w:r>
      <w:r w:rsidR="00472903" w:rsidRPr="00A33672">
        <w:rPr>
          <w:rFonts w:ascii="Arial" w:hAnsi="Arial" w:cs="Arial"/>
        </w:rPr>
        <w:t xml:space="preserve"> </w:t>
      </w:r>
      <w:r w:rsidR="0014054E" w:rsidRPr="00A33672">
        <w:rPr>
          <w:rFonts w:ascii="Arial" w:hAnsi="Arial" w:cs="Arial"/>
        </w:rPr>
        <w:t>o</w:t>
      </w:r>
      <w:r w:rsidR="00472903" w:rsidRPr="00A33672">
        <w:rPr>
          <w:rFonts w:ascii="Arial" w:hAnsi="Arial" w:cs="Arial"/>
        </w:rPr>
        <w:t xml:space="preserve"> </w:t>
      </w:r>
      <w:r w:rsidR="0014054E" w:rsidRPr="00A33672">
        <w:rPr>
          <w:rFonts w:ascii="Arial" w:hAnsi="Arial" w:cs="Arial"/>
        </w:rPr>
        <w:t>procedurach</w:t>
      </w:r>
      <w:r w:rsidR="00472903" w:rsidRPr="00A33672">
        <w:rPr>
          <w:rFonts w:ascii="Arial" w:hAnsi="Arial" w:cs="Arial"/>
        </w:rPr>
        <w:t xml:space="preserve"> </w:t>
      </w:r>
      <w:r w:rsidR="0014054E" w:rsidRPr="00A33672">
        <w:rPr>
          <w:rFonts w:ascii="Arial" w:hAnsi="Arial" w:cs="Arial"/>
        </w:rPr>
        <w:t>interwencyjnych,</w:t>
      </w:r>
      <w:r w:rsidR="00472903" w:rsidRPr="00A33672">
        <w:rPr>
          <w:rFonts w:ascii="Arial" w:hAnsi="Arial" w:cs="Arial"/>
        </w:rPr>
        <w:t xml:space="preserve"> </w:t>
      </w:r>
      <w:r w:rsidR="0014054E" w:rsidRPr="00A33672">
        <w:rPr>
          <w:rFonts w:ascii="Arial" w:hAnsi="Arial" w:cs="Arial"/>
        </w:rPr>
        <w:t>uzgadniania</w:t>
      </w:r>
      <w:r w:rsidR="00472903" w:rsidRPr="00A33672">
        <w:rPr>
          <w:rFonts w:ascii="Arial" w:hAnsi="Arial" w:cs="Arial"/>
        </w:rPr>
        <w:t xml:space="preserve"> </w:t>
      </w:r>
      <w:r w:rsidR="0014054E" w:rsidRPr="00A33672">
        <w:rPr>
          <w:rFonts w:ascii="Arial" w:hAnsi="Arial" w:cs="Arial"/>
        </w:rPr>
        <w:t>zakresu</w:t>
      </w:r>
      <w:r w:rsidR="00CE18C3" w:rsidRPr="00A33672">
        <w:rPr>
          <w:rFonts w:ascii="Arial" w:hAnsi="Arial" w:cs="Arial"/>
        </w:rPr>
        <w:t xml:space="preserve"> </w:t>
      </w:r>
      <w:r w:rsidR="0014054E" w:rsidRPr="00A33672">
        <w:rPr>
          <w:rFonts w:ascii="Arial" w:hAnsi="Arial" w:cs="Arial"/>
        </w:rPr>
        <w:t>kompetencji</w:t>
      </w:r>
      <w:r w:rsidR="00472903" w:rsidRPr="00A33672">
        <w:rPr>
          <w:rFonts w:ascii="Arial" w:hAnsi="Arial" w:cs="Arial"/>
        </w:rPr>
        <w:t xml:space="preserve"> </w:t>
      </w:r>
      <w:r w:rsidR="0014054E" w:rsidRPr="00A33672">
        <w:rPr>
          <w:rFonts w:ascii="Arial" w:hAnsi="Arial" w:cs="Arial"/>
        </w:rPr>
        <w:t>dla</w:t>
      </w:r>
      <w:r w:rsidR="00472903" w:rsidRPr="00A33672">
        <w:rPr>
          <w:rFonts w:ascii="Arial" w:hAnsi="Arial" w:cs="Arial"/>
        </w:rPr>
        <w:t xml:space="preserve"> </w:t>
      </w:r>
      <w:r w:rsidR="0014054E" w:rsidRPr="00A33672">
        <w:rPr>
          <w:rFonts w:ascii="Arial" w:hAnsi="Arial" w:cs="Arial"/>
        </w:rPr>
        <w:t>poszczególnych</w:t>
      </w:r>
      <w:r w:rsidR="00472903" w:rsidRPr="00A33672">
        <w:rPr>
          <w:rFonts w:ascii="Arial" w:hAnsi="Arial" w:cs="Arial"/>
        </w:rPr>
        <w:t xml:space="preserve"> </w:t>
      </w:r>
      <w:r w:rsidR="0014054E" w:rsidRPr="00A33672">
        <w:rPr>
          <w:rFonts w:ascii="Arial" w:hAnsi="Arial" w:cs="Arial"/>
        </w:rPr>
        <w:t>osób</w:t>
      </w:r>
      <w:r w:rsidR="00472903" w:rsidRPr="00A33672">
        <w:rPr>
          <w:rFonts w:ascii="Arial" w:hAnsi="Arial" w:cs="Arial"/>
        </w:rPr>
        <w:t xml:space="preserve"> </w:t>
      </w:r>
      <w:r w:rsidR="0014054E" w:rsidRPr="00A33672">
        <w:rPr>
          <w:rFonts w:ascii="Arial" w:hAnsi="Arial" w:cs="Arial"/>
        </w:rPr>
        <w:t>lub</w:t>
      </w:r>
      <w:r w:rsidR="00472903" w:rsidRPr="00A33672">
        <w:rPr>
          <w:rFonts w:ascii="Arial" w:hAnsi="Arial" w:cs="Arial"/>
        </w:rPr>
        <w:t xml:space="preserve"> </w:t>
      </w:r>
      <w:r w:rsidR="0014054E" w:rsidRPr="00A33672">
        <w:rPr>
          <w:rFonts w:ascii="Arial" w:hAnsi="Arial" w:cs="Arial"/>
        </w:rPr>
        <w:t>zmian</w:t>
      </w:r>
      <w:r w:rsidR="00472903" w:rsidRPr="00A33672">
        <w:rPr>
          <w:rFonts w:ascii="Arial" w:hAnsi="Arial" w:cs="Arial"/>
        </w:rPr>
        <w:t xml:space="preserve"> </w:t>
      </w:r>
      <w:r w:rsidR="0014054E" w:rsidRPr="00A33672">
        <w:rPr>
          <w:rFonts w:ascii="Arial" w:hAnsi="Arial" w:cs="Arial"/>
        </w:rPr>
        <w:t>procedur</w:t>
      </w:r>
      <w:r w:rsidR="00472903" w:rsidRPr="00A33672">
        <w:rPr>
          <w:rFonts w:ascii="Arial" w:hAnsi="Arial" w:cs="Arial"/>
        </w:rPr>
        <w:t xml:space="preserve"> </w:t>
      </w:r>
      <w:r w:rsidR="0014054E" w:rsidRPr="00A33672">
        <w:rPr>
          <w:rFonts w:ascii="Arial" w:hAnsi="Arial" w:cs="Arial"/>
        </w:rPr>
        <w:t>w</w:t>
      </w:r>
      <w:r w:rsidR="00472903" w:rsidRPr="00A33672">
        <w:rPr>
          <w:rFonts w:ascii="Arial" w:hAnsi="Arial" w:cs="Arial"/>
        </w:rPr>
        <w:t xml:space="preserve"> </w:t>
      </w:r>
      <w:r w:rsidR="0014054E" w:rsidRPr="00A33672">
        <w:rPr>
          <w:rFonts w:ascii="Arial" w:hAnsi="Arial" w:cs="Arial"/>
        </w:rPr>
        <w:t>zależności</w:t>
      </w:r>
      <w:r w:rsidR="00472903" w:rsidRPr="00A33672">
        <w:rPr>
          <w:rFonts w:ascii="Arial" w:hAnsi="Arial" w:cs="Arial"/>
        </w:rPr>
        <w:t xml:space="preserve"> </w:t>
      </w:r>
      <w:r w:rsidR="0014054E" w:rsidRPr="00A33672">
        <w:rPr>
          <w:rFonts w:ascii="Arial" w:hAnsi="Arial" w:cs="Arial"/>
        </w:rPr>
        <w:t>od</w:t>
      </w:r>
      <w:r w:rsidR="00CE18C3" w:rsidRPr="00A33672">
        <w:rPr>
          <w:rFonts w:ascii="Arial" w:hAnsi="Arial" w:cs="Arial"/>
        </w:rPr>
        <w:t xml:space="preserve"> </w:t>
      </w:r>
      <w:r w:rsidR="0014054E" w:rsidRPr="00A33672">
        <w:rPr>
          <w:rFonts w:ascii="Arial" w:hAnsi="Arial" w:cs="Arial"/>
        </w:rPr>
        <w:t>aktualnych</w:t>
      </w:r>
      <w:r w:rsidR="00472903" w:rsidRPr="00A33672">
        <w:rPr>
          <w:rFonts w:ascii="Arial" w:hAnsi="Arial" w:cs="Arial"/>
        </w:rPr>
        <w:t xml:space="preserve"> </w:t>
      </w:r>
      <w:r w:rsidR="0014054E" w:rsidRPr="00A33672">
        <w:rPr>
          <w:rFonts w:ascii="Arial" w:hAnsi="Arial" w:cs="Arial"/>
        </w:rPr>
        <w:t>potrzeb.</w:t>
      </w:r>
      <w:r w:rsidR="00472903" w:rsidRPr="00A33672">
        <w:rPr>
          <w:rFonts w:ascii="Arial" w:hAnsi="Arial" w:cs="Arial"/>
        </w:rPr>
        <w:t xml:space="preserve"> </w:t>
      </w:r>
    </w:p>
    <w:p w14:paraId="0D64DCD5" w14:textId="510C2405" w:rsidR="00B409BA" w:rsidRPr="00A33672" w:rsidRDefault="00B409BA" w:rsidP="00B409BA">
      <w:pPr>
        <w:spacing w:line="276" w:lineRule="auto"/>
        <w:ind w:left="284" w:hanging="284"/>
        <w:contextualSpacing/>
        <w:rPr>
          <w:rFonts w:ascii="Arial" w:hAnsi="Arial" w:cs="Arial"/>
          <w:b/>
          <w:sz w:val="22"/>
          <w:szCs w:val="22"/>
        </w:rPr>
      </w:pPr>
      <w:r w:rsidRPr="00A33672">
        <w:rPr>
          <w:rFonts w:ascii="Arial" w:hAnsi="Arial" w:cs="Arial"/>
          <w:b/>
          <w:sz w:val="22"/>
          <w:szCs w:val="22"/>
        </w:rPr>
        <w:t xml:space="preserve">§ </w:t>
      </w:r>
      <w:r w:rsidR="009245D3" w:rsidRPr="00A33672">
        <w:rPr>
          <w:rFonts w:ascii="Arial" w:hAnsi="Arial" w:cs="Arial"/>
          <w:b/>
          <w:sz w:val="22"/>
          <w:szCs w:val="22"/>
        </w:rPr>
        <w:t>7</w:t>
      </w:r>
      <w:r w:rsidR="00EF0EAD" w:rsidRPr="00A33672">
        <w:rPr>
          <w:rFonts w:ascii="Arial" w:hAnsi="Arial" w:cs="Arial"/>
          <w:b/>
          <w:sz w:val="22"/>
          <w:szCs w:val="22"/>
        </w:rPr>
        <w:t>5</w:t>
      </w:r>
      <w:r w:rsidRPr="00A33672">
        <w:rPr>
          <w:rFonts w:ascii="Arial" w:hAnsi="Arial" w:cs="Arial"/>
          <w:b/>
          <w:sz w:val="22"/>
          <w:szCs w:val="22"/>
        </w:rPr>
        <w:t>.</w:t>
      </w:r>
    </w:p>
    <w:p w14:paraId="6BA67309" w14:textId="73F2F25B" w:rsidR="00D67825" w:rsidRPr="00A33672" w:rsidRDefault="00D67825" w:rsidP="00B409BA">
      <w:pPr>
        <w:spacing w:line="276" w:lineRule="auto"/>
        <w:ind w:left="284" w:hanging="284"/>
        <w:contextualSpacing/>
        <w:rPr>
          <w:rFonts w:ascii="Arial" w:hAnsi="Arial" w:cs="Arial"/>
          <w:b/>
          <w:sz w:val="22"/>
          <w:szCs w:val="22"/>
        </w:rPr>
      </w:pPr>
      <w:r w:rsidRPr="00A33672">
        <w:rPr>
          <w:rFonts w:ascii="Arial" w:hAnsi="Arial" w:cs="Arial"/>
          <w:b/>
          <w:sz w:val="22"/>
          <w:szCs w:val="22"/>
        </w:rPr>
        <w:t>Logopeda</w:t>
      </w:r>
    </w:p>
    <w:p w14:paraId="3D19447A" w14:textId="77777777" w:rsidR="00B409BA" w:rsidRPr="00A33672" w:rsidRDefault="00B409BA" w:rsidP="007D2CFE">
      <w:pPr>
        <w:spacing w:line="276" w:lineRule="auto"/>
        <w:ind w:left="284" w:hanging="284"/>
        <w:contextualSpacing/>
        <w:rPr>
          <w:rFonts w:ascii="Arial" w:hAnsi="Arial" w:cs="Arial"/>
          <w:sz w:val="22"/>
          <w:szCs w:val="22"/>
        </w:rPr>
      </w:pPr>
    </w:p>
    <w:p w14:paraId="2C2A4A87" w14:textId="77777777" w:rsidR="009245D3" w:rsidRPr="00A33672" w:rsidRDefault="009245D3" w:rsidP="009245D3">
      <w:pPr>
        <w:spacing w:line="276" w:lineRule="auto"/>
        <w:ind w:left="284" w:hanging="284"/>
        <w:contextualSpacing/>
        <w:rPr>
          <w:rFonts w:ascii="Arial" w:hAnsi="Arial" w:cs="Arial"/>
          <w:sz w:val="22"/>
          <w:szCs w:val="22"/>
        </w:rPr>
      </w:pPr>
      <w:r w:rsidRPr="00A33672">
        <w:rPr>
          <w:rFonts w:ascii="Arial" w:hAnsi="Arial" w:cs="Arial"/>
          <w:sz w:val="22"/>
          <w:szCs w:val="22"/>
        </w:rPr>
        <w:t xml:space="preserve">Do zadań logopedy należy w szczególności: </w:t>
      </w:r>
    </w:p>
    <w:p w14:paraId="6D79F23C" w14:textId="09273940" w:rsidR="009245D3" w:rsidRPr="00A33672" w:rsidRDefault="009245D3">
      <w:pPr>
        <w:pStyle w:val="Akapitzlist"/>
        <w:numPr>
          <w:ilvl w:val="0"/>
          <w:numId w:val="170"/>
        </w:numPr>
        <w:contextualSpacing/>
        <w:rPr>
          <w:rFonts w:ascii="Arial" w:hAnsi="Arial" w:cs="Arial"/>
        </w:rPr>
      </w:pPr>
      <w:r w:rsidRPr="00A33672">
        <w:rPr>
          <w:rFonts w:ascii="Arial" w:hAnsi="Arial" w:cs="Arial"/>
        </w:rPr>
        <w:t xml:space="preserve">diagnozowanie logopedyczne, w tym prowadzenie badań przesiewowych w celu ustalenia stanu mowy oraz poziomu rozwoju językowego </w:t>
      </w:r>
      <w:r w:rsidR="005A4348" w:rsidRPr="00A33672">
        <w:rPr>
          <w:rFonts w:ascii="Arial" w:hAnsi="Arial" w:cs="Arial"/>
        </w:rPr>
        <w:t xml:space="preserve">dzieci / </w:t>
      </w:r>
      <w:r w:rsidRPr="00A33672">
        <w:rPr>
          <w:rFonts w:ascii="Arial" w:hAnsi="Arial" w:cs="Arial"/>
        </w:rPr>
        <w:t xml:space="preserve">uczniów; </w:t>
      </w:r>
    </w:p>
    <w:p w14:paraId="7A4ED5CA" w14:textId="566953AC" w:rsidR="009245D3" w:rsidRPr="00A33672" w:rsidRDefault="009245D3">
      <w:pPr>
        <w:pStyle w:val="Akapitzlist"/>
        <w:numPr>
          <w:ilvl w:val="0"/>
          <w:numId w:val="170"/>
        </w:numPr>
        <w:contextualSpacing/>
        <w:rPr>
          <w:rFonts w:ascii="Arial" w:hAnsi="Arial" w:cs="Arial"/>
        </w:rPr>
      </w:pPr>
      <w:r w:rsidRPr="00A33672">
        <w:rPr>
          <w:rFonts w:ascii="Arial" w:hAnsi="Arial" w:cs="Arial"/>
        </w:rPr>
        <w:t xml:space="preserve">prowadzenie zajęć logopedycznych dla </w:t>
      </w:r>
      <w:r w:rsidR="005A4348" w:rsidRPr="00A33672">
        <w:rPr>
          <w:rFonts w:ascii="Arial" w:hAnsi="Arial" w:cs="Arial"/>
        </w:rPr>
        <w:t xml:space="preserve">dzieci / </w:t>
      </w:r>
      <w:r w:rsidRPr="00A33672">
        <w:rPr>
          <w:rFonts w:ascii="Arial" w:hAnsi="Arial" w:cs="Arial"/>
        </w:rPr>
        <w:t xml:space="preserve">uczniów oraz porad i konsultacji dla rodziców </w:t>
      </w:r>
    </w:p>
    <w:p w14:paraId="3D6C9919" w14:textId="77777777" w:rsidR="009245D3" w:rsidRPr="00A33672" w:rsidRDefault="009245D3" w:rsidP="009245D3">
      <w:pPr>
        <w:pStyle w:val="Akapitzlist"/>
        <w:ind w:left="720"/>
        <w:contextualSpacing/>
        <w:rPr>
          <w:rFonts w:ascii="Arial" w:hAnsi="Arial" w:cs="Arial"/>
        </w:rPr>
      </w:pPr>
      <w:r w:rsidRPr="00A33672">
        <w:rPr>
          <w:rFonts w:ascii="Arial" w:hAnsi="Arial" w:cs="Arial"/>
        </w:rPr>
        <w:t xml:space="preserve">i nauczycieli w zakresie stymulacji rozwoju mowy uczniów i eliminowania jej zaburzeń; </w:t>
      </w:r>
    </w:p>
    <w:p w14:paraId="0A3A3185" w14:textId="30510984" w:rsidR="009245D3" w:rsidRPr="00A33672" w:rsidRDefault="009245D3">
      <w:pPr>
        <w:pStyle w:val="Akapitzlist"/>
        <w:numPr>
          <w:ilvl w:val="0"/>
          <w:numId w:val="170"/>
        </w:numPr>
        <w:contextualSpacing/>
        <w:rPr>
          <w:rFonts w:ascii="Arial" w:hAnsi="Arial" w:cs="Arial"/>
        </w:rPr>
      </w:pPr>
      <w:r w:rsidRPr="00A33672">
        <w:rPr>
          <w:rFonts w:ascii="Arial" w:hAnsi="Arial" w:cs="Arial"/>
        </w:rPr>
        <w:t xml:space="preserve">podejmowanie działań profilaktycznych zapobiegających powstawaniu zaburzeń komunikacji językowej we współpracy z rodzicami </w:t>
      </w:r>
      <w:r w:rsidR="005A4348" w:rsidRPr="00A33672">
        <w:rPr>
          <w:rFonts w:ascii="Arial" w:hAnsi="Arial" w:cs="Arial"/>
        </w:rPr>
        <w:t xml:space="preserve">dzieci / </w:t>
      </w:r>
      <w:r w:rsidRPr="00A33672">
        <w:rPr>
          <w:rFonts w:ascii="Arial" w:hAnsi="Arial" w:cs="Arial"/>
        </w:rPr>
        <w:t xml:space="preserve">uczniów; </w:t>
      </w:r>
    </w:p>
    <w:p w14:paraId="758A8232" w14:textId="5ABD6C50" w:rsidR="009245D3" w:rsidRPr="00A33672" w:rsidRDefault="009245D3">
      <w:pPr>
        <w:pStyle w:val="Akapitzlist"/>
        <w:numPr>
          <w:ilvl w:val="0"/>
          <w:numId w:val="170"/>
        </w:numPr>
        <w:contextualSpacing/>
        <w:rPr>
          <w:rFonts w:ascii="Arial" w:hAnsi="Arial" w:cs="Arial"/>
        </w:rPr>
      </w:pPr>
      <w:r w:rsidRPr="00A33672">
        <w:rPr>
          <w:rFonts w:ascii="Arial" w:hAnsi="Arial" w:cs="Arial"/>
        </w:rPr>
        <w:t xml:space="preserve">wspieranie nauczycieli, wychowawców  i innych specjalistów w: </w:t>
      </w:r>
    </w:p>
    <w:p w14:paraId="05038B05" w14:textId="195BDD1D" w:rsidR="009245D3" w:rsidRPr="00A33672" w:rsidRDefault="009245D3">
      <w:pPr>
        <w:pStyle w:val="Akapitzlist"/>
        <w:numPr>
          <w:ilvl w:val="0"/>
          <w:numId w:val="171"/>
        </w:numPr>
        <w:contextualSpacing/>
        <w:rPr>
          <w:rFonts w:ascii="Arial" w:hAnsi="Arial" w:cs="Arial"/>
        </w:rPr>
      </w:pPr>
      <w:r w:rsidRPr="00A33672">
        <w:rPr>
          <w:rFonts w:ascii="Arial" w:hAnsi="Arial" w:cs="Arial"/>
        </w:rPr>
        <w:t xml:space="preserve">rozpoznawaniu indywidualnych potrzeb rozwojowych i edukacyjnych oraz możliwości psychofizycznych </w:t>
      </w:r>
      <w:r w:rsidR="005A4348" w:rsidRPr="00A33672">
        <w:rPr>
          <w:rFonts w:ascii="Arial" w:hAnsi="Arial" w:cs="Arial"/>
        </w:rPr>
        <w:t xml:space="preserve">dzieci / </w:t>
      </w:r>
      <w:r w:rsidRPr="00A33672">
        <w:rPr>
          <w:rFonts w:ascii="Arial" w:hAnsi="Arial" w:cs="Arial"/>
        </w:rPr>
        <w:t xml:space="preserve">uczniów w celu określenia mocnych stron, predyspozycji, zainteresowań i uzdolnień </w:t>
      </w:r>
      <w:r w:rsidR="005A4348" w:rsidRPr="00A33672">
        <w:rPr>
          <w:rFonts w:ascii="Arial" w:hAnsi="Arial" w:cs="Arial"/>
        </w:rPr>
        <w:t xml:space="preserve">dzieci / </w:t>
      </w:r>
      <w:r w:rsidRPr="00A33672">
        <w:rPr>
          <w:rFonts w:ascii="Arial" w:hAnsi="Arial" w:cs="Arial"/>
        </w:rPr>
        <w:t xml:space="preserve">uczniów oraz przyczyn niepowodzeń edukacyjnych lub trudności w </w:t>
      </w:r>
      <w:r w:rsidR="005A4348" w:rsidRPr="00A33672">
        <w:rPr>
          <w:rFonts w:ascii="Arial" w:hAnsi="Arial" w:cs="Arial"/>
        </w:rPr>
        <w:t xml:space="preserve">ich </w:t>
      </w:r>
      <w:r w:rsidRPr="00A33672">
        <w:rPr>
          <w:rFonts w:ascii="Arial" w:hAnsi="Arial" w:cs="Arial"/>
        </w:rPr>
        <w:t xml:space="preserve">funkcjonowaniu, w tym barier i ograniczeń utrudniających funkcjonowanie </w:t>
      </w:r>
      <w:r w:rsidR="005A4348" w:rsidRPr="00A33672">
        <w:rPr>
          <w:rFonts w:ascii="Arial" w:hAnsi="Arial" w:cs="Arial"/>
        </w:rPr>
        <w:t xml:space="preserve">dziecka / </w:t>
      </w:r>
      <w:r w:rsidRPr="00A33672">
        <w:rPr>
          <w:rFonts w:ascii="Arial" w:hAnsi="Arial" w:cs="Arial"/>
        </w:rPr>
        <w:t xml:space="preserve">ucznia i jego uczestnictwo w życiu szkoły, </w:t>
      </w:r>
    </w:p>
    <w:p w14:paraId="7F5791C3" w14:textId="1E962ABB" w:rsidR="007D0212" w:rsidRPr="00A33672" w:rsidRDefault="009245D3">
      <w:pPr>
        <w:pStyle w:val="Akapitzlist"/>
        <w:numPr>
          <w:ilvl w:val="0"/>
          <w:numId w:val="171"/>
        </w:numPr>
        <w:contextualSpacing/>
        <w:rPr>
          <w:rFonts w:ascii="Arial" w:hAnsi="Arial" w:cs="Arial"/>
        </w:rPr>
      </w:pPr>
      <w:r w:rsidRPr="00A33672">
        <w:rPr>
          <w:rFonts w:ascii="Arial" w:hAnsi="Arial" w:cs="Arial"/>
        </w:rPr>
        <w:t>udzielaniu pomocy psychologiczno-pedagogicznej.</w:t>
      </w:r>
    </w:p>
    <w:p w14:paraId="4343947B" w14:textId="6A2AC937" w:rsidR="00B409BA" w:rsidRPr="00A33672" w:rsidRDefault="00B409BA" w:rsidP="00B409BA">
      <w:pPr>
        <w:spacing w:line="276" w:lineRule="auto"/>
        <w:ind w:left="284" w:hanging="284"/>
        <w:contextualSpacing/>
        <w:rPr>
          <w:rFonts w:ascii="Arial" w:hAnsi="Arial" w:cs="Arial"/>
          <w:b/>
          <w:sz w:val="22"/>
          <w:szCs w:val="22"/>
        </w:rPr>
      </w:pPr>
      <w:r w:rsidRPr="00A33672">
        <w:rPr>
          <w:rFonts w:ascii="Arial" w:hAnsi="Arial" w:cs="Arial"/>
          <w:b/>
          <w:sz w:val="22"/>
          <w:szCs w:val="22"/>
        </w:rPr>
        <w:t xml:space="preserve">§ </w:t>
      </w:r>
      <w:r w:rsidR="00C04776" w:rsidRPr="00A33672">
        <w:rPr>
          <w:rFonts w:ascii="Arial" w:hAnsi="Arial" w:cs="Arial"/>
          <w:b/>
          <w:sz w:val="22"/>
          <w:szCs w:val="22"/>
        </w:rPr>
        <w:t>7</w:t>
      </w:r>
      <w:r w:rsidR="00EF0EAD" w:rsidRPr="00A33672">
        <w:rPr>
          <w:rFonts w:ascii="Arial" w:hAnsi="Arial" w:cs="Arial"/>
          <w:b/>
          <w:sz w:val="22"/>
          <w:szCs w:val="22"/>
        </w:rPr>
        <w:t>6</w:t>
      </w:r>
      <w:r w:rsidRPr="00A33672">
        <w:rPr>
          <w:rFonts w:ascii="Arial" w:hAnsi="Arial" w:cs="Arial"/>
          <w:b/>
          <w:sz w:val="22"/>
          <w:szCs w:val="22"/>
        </w:rPr>
        <w:t>.</w:t>
      </w:r>
    </w:p>
    <w:p w14:paraId="686EB544" w14:textId="3C8F1B85" w:rsidR="00B409BA" w:rsidRPr="00A33672" w:rsidRDefault="005A4348" w:rsidP="007D2CFE">
      <w:pPr>
        <w:spacing w:line="276" w:lineRule="auto"/>
        <w:ind w:left="284" w:hanging="284"/>
        <w:contextualSpacing/>
        <w:rPr>
          <w:rFonts w:ascii="Arial" w:hAnsi="Arial" w:cs="Arial"/>
          <w:b/>
          <w:sz w:val="22"/>
          <w:szCs w:val="22"/>
        </w:rPr>
      </w:pPr>
      <w:r w:rsidRPr="00A33672">
        <w:rPr>
          <w:rFonts w:ascii="Arial" w:hAnsi="Arial" w:cs="Arial"/>
          <w:b/>
          <w:sz w:val="22"/>
          <w:szCs w:val="22"/>
        </w:rPr>
        <w:t>Pedagog</w:t>
      </w:r>
    </w:p>
    <w:p w14:paraId="591F8CAA" w14:textId="77777777" w:rsidR="005A4348" w:rsidRPr="00A33672" w:rsidRDefault="005A4348" w:rsidP="007D2CFE">
      <w:pPr>
        <w:spacing w:line="276" w:lineRule="auto"/>
        <w:ind w:left="284" w:hanging="284"/>
        <w:contextualSpacing/>
        <w:rPr>
          <w:rFonts w:ascii="Arial" w:hAnsi="Arial" w:cs="Arial"/>
          <w:b/>
          <w:sz w:val="22"/>
          <w:szCs w:val="22"/>
        </w:rPr>
      </w:pPr>
    </w:p>
    <w:p w14:paraId="3DAECC66" w14:textId="2DF5A45C" w:rsidR="005A4348" w:rsidRPr="00A33672" w:rsidRDefault="005A4348" w:rsidP="005A4348">
      <w:pPr>
        <w:spacing w:line="276" w:lineRule="auto"/>
        <w:ind w:left="284" w:hanging="284"/>
        <w:contextualSpacing/>
        <w:rPr>
          <w:rFonts w:ascii="Arial" w:hAnsi="Arial" w:cs="Arial"/>
          <w:sz w:val="22"/>
          <w:szCs w:val="22"/>
        </w:rPr>
      </w:pPr>
      <w:r w:rsidRPr="00A33672">
        <w:rPr>
          <w:rFonts w:ascii="Arial" w:hAnsi="Arial" w:cs="Arial"/>
          <w:sz w:val="22"/>
          <w:szCs w:val="22"/>
        </w:rPr>
        <w:t xml:space="preserve">Do zadań pedagoga należy w szczególności: </w:t>
      </w:r>
    </w:p>
    <w:p w14:paraId="4EB29B5B" w14:textId="225A405D" w:rsidR="005A4348" w:rsidRPr="00A33672" w:rsidRDefault="005A4348">
      <w:pPr>
        <w:pStyle w:val="Akapitzlist"/>
        <w:numPr>
          <w:ilvl w:val="0"/>
          <w:numId w:val="172"/>
        </w:numPr>
        <w:contextualSpacing/>
        <w:rPr>
          <w:rFonts w:ascii="Arial" w:hAnsi="Arial" w:cs="Arial"/>
        </w:rPr>
      </w:pPr>
      <w:r w:rsidRPr="00A33672">
        <w:rPr>
          <w:rFonts w:ascii="Arial" w:hAnsi="Arial" w:cs="Arial"/>
        </w:rPr>
        <w:t xml:space="preserve">prowadzenie działań diagnostycznych </w:t>
      </w:r>
      <w:r w:rsidR="00A1724E" w:rsidRPr="00A33672">
        <w:rPr>
          <w:rFonts w:ascii="Arial" w:hAnsi="Arial" w:cs="Arial"/>
        </w:rPr>
        <w:t xml:space="preserve">dzieci / </w:t>
      </w:r>
      <w:r w:rsidRPr="00A33672">
        <w:rPr>
          <w:rFonts w:ascii="Arial" w:hAnsi="Arial" w:cs="Arial"/>
        </w:rPr>
        <w:t xml:space="preserve">uczniów, w tym diagnozowanie indywidualnych potrzeb rozwojowych i edukacyjnych oraz możliwości psychofizycznych </w:t>
      </w:r>
      <w:r w:rsidR="00A1724E" w:rsidRPr="00A33672">
        <w:rPr>
          <w:rFonts w:ascii="Arial" w:hAnsi="Arial" w:cs="Arial"/>
        </w:rPr>
        <w:t xml:space="preserve">dzieci / </w:t>
      </w:r>
      <w:r w:rsidRPr="00A33672">
        <w:rPr>
          <w:rFonts w:ascii="Arial" w:hAnsi="Arial" w:cs="Arial"/>
        </w:rPr>
        <w:t xml:space="preserve">uczniów w celu określenia mocnych stron, predyspozycji, zainteresowań i uzdolnień  oraz przyczyn </w:t>
      </w:r>
      <w:r w:rsidR="00A1724E" w:rsidRPr="00A33672">
        <w:rPr>
          <w:rFonts w:ascii="Arial" w:hAnsi="Arial" w:cs="Arial"/>
        </w:rPr>
        <w:t xml:space="preserve">ich </w:t>
      </w:r>
      <w:r w:rsidRPr="00A33672">
        <w:rPr>
          <w:rFonts w:ascii="Arial" w:hAnsi="Arial" w:cs="Arial"/>
        </w:rPr>
        <w:t xml:space="preserve">niepowodzeń edukacyjnych lub trudności </w:t>
      </w:r>
      <w:r w:rsidR="00A1724E" w:rsidRPr="00A33672">
        <w:rPr>
          <w:rFonts w:ascii="Arial" w:hAnsi="Arial" w:cs="Arial"/>
        </w:rPr>
        <w:br/>
      </w:r>
      <w:r w:rsidRPr="00A33672">
        <w:rPr>
          <w:rFonts w:ascii="Arial" w:hAnsi="Arial" w:cs="Arial"/>
        </w:rPr>
        <w:t xml:space="preserve">w funkcjonowaniu, w tym barier i ograniczeń utrudniających funkcjonowanie </w:t>
      </w:r>
      <w:r w:rsidR="00A1724E" w:rsidRPr="00A33672">
        <w:rPr>
          <w:rFonts w:ascii="Arial" w:hAnsi="Arial" w:cs="Arial"/>
        </w:rPr>
        <w:t xml:space="preserve">dziecka / </w:t>
      </w:r>
      <w:r w:rsidRPr="00A33672">
        <w:rPr>
          <w:rFonts w:ascii="Arial" w:hAnsi="Arial" w:cs="Arial"/>
        </w:rPr>
        <w:t xml:space="preserve">ucznia i jego uczestnictwo w życiu szkoły;  </w:t>
      </w:r>
    </w:p>
    <w:p w14:paraId="34FED963" w14:textId="2BEBE8B1" w:rsidR="005A4348" w:rsidRPr="00A33672" w:rsidRDefault="005A4348">
      <w:pPr>
        <w:pStyle w:val="Akapitzlist"/>
        <w:numPr>
          <w:ilvl w:val="0"/>
          <w:numId w:val="172"/>
        </w:numPr>
        <w:contextualSpacing/>
        <w:rPr>
          <w:rFonts w:ascii="Arial" w:hAnsi="Arial" w:cs="Arial"/>
        </w:rPr>
      </w:pPr>
      <w:r w:rsidRPr="00A33672">
        <w:rPr>
          <w:rFonts w:ascii="Arial" w:hAnsi="Arial" w:cs="Arial"/>
        </w:rPr>
        <w:t xml:space="preserve">diagnozowanie sytuacji wychowawczych w szkole, w celu rozwiązywania problemów wychowawczych stanowiących barierę i ograniczających aktywne i pełne uczestnictwo </w:t>
      </w:r>
      <w:r w:rsidR="00A1724E" w:rsidRPr="00A33672">
        <w:rPr>
          <w:rFonts w:ascii="Arial" w:hAnsi="Arial" w:cs="Arial"/>
        </w:rPr>
        <w:t xml:space="preserve">dziecka / </w:t>
      </w:r>
      <w:r w:rsidRPr="00A33672">
        <w:rPr>
          <w:rFonts w:ascii="Arial" w:hAnsi="Arial" w:cs="Arial"/>
        </w:rPr>
        <w:t xml:space="preserve">ucznia w życiu szkoły; </w:t>
      </w:r>
    </w:p>
    <w:p w14:paraId="2FE670F3" w14:textId="22E7AC96" w:rsidR="005A4348" w:rsidRPr="00A33672" w:rsidRDefault="005A4348">
      <w:pPr>
        <w:pStyle w:val="Akapitzlist"/>
        <w:numPr>
          <w:ilvl w:val="0"/>
          <w:numId w:val="172"/>
        </w:numPr>
        <w:contextualSpacing/>
        <w:rPr>
          <w:rFonts w:ascii="Arial" w:hAnsi="Arial" w:cs="Arial"/>
        </w:rPr>
      </w:pPr>
      <w:r w:rsidRPr="00A33672">
        <w:rPr>
          <w:rFonts w:ascii="Arial" w:hAnsi="Arial" w:cs="Arial"/>
        </w:rPr>
        <w:t xml:space="preserve">udzielanie </w:t>
      </w:r>
      <w:r w:rsidR="00A1724E" w:rsidRPr="00A33672">
        <w:rPr>
          <w:rFonts w:ascii="Arial" w:hAnsi="Arial" w:cs="Arial"/>
        </w:rPr>
        <w:t xml:space="preserve">dzieciom / uczniom </w:t>
      </w:r>
      <w:r w:rsidRPr="00A33672">
        <w:rPr>
          <w:rFonts w:ascii="Arial" w:hAnsi="Arial" w:cs="Arial"/>
        </w:rPr>
        <w:t xml:space="preserve">pomocy psychologiczno-pedagogicznej w formach odpowiednich do rozpoznanych potrzeb; </w:t>
      </w:r>
    </w:p>
    <w:p w14:paraId="16AD4B98" w14:textId="1F8D7E27" w:rsidR="005A4348" w:rsidRPr="00A33672" w:rsidRDefault="005A4348">
      <w:pPr>
        <w:pStyle w:val="Akapitzlist"/>
        <w:numPr>
          <w:ilvl w:val="0"/>
          <w:numId w:val="172"/>
        </w:numPr>
        <w:contextualSpacing/>
        <w:rPr>
          <w:rFonts w:ascii="Arial" w:hAnsi="Arial" w:cs="Arial"/>
        </w:rPr>
      </w:pPr>
      <w:r w:rsidRPr="00A33672">
        <w:rPr>
          <w:rFonts w:ascii="Arial" w:hAnsi="Arial" w:cs="Arial"/>
        </w:rPr>
        <w:t xml:space="preserve">podejmowanie działań z zakresu profilaktyki uzależnień i innych problemów dzieci </w:t>
      </w:r>
      <w:r w:rsidR="00A1724E" w:rsidRPr="00A33672">
        <w:rPr>
          <w:rFonts w:ascii="Arial" w:hAnsi="Arial" w:cs="Arial"/>
        </w:rPr>
        <w:br/>
      </w:r>
      <w:r w:rsidRPr="00A33672">
        <w:rPr>
          <w:rFonts w:ascii="Arial" w:hAnsi="Arial" w:cs="Arial"/>
        </w:rPr>
        <w:t xml:space="preserve">i młodzieży; </w:t>
      </w:r>
    </w:p>
    <w:p w14:paraId="1139BDE5" w14:textId="46149CC0" w:rsidR="005A4348" w:rsidRPr="00A33672" w:rsidRDefault="005A4348">
      <w:pPr>
        <w:pStyle w:val="Akapitzlist"/>
        <w:numPr>
          <w:ilvl w:val="0"/>
          <w:numId w:val="172"/>
        </w:numPr>
        <w:contextualSpacing/>
        <w:rPr>
          <w:rFonts w:ascii="Arial" w:hAnsi="Arial" w:cs="Arial"/>
        </w:rPr>
      </w:pPr>
      <w:r w:rsidRPr="00A33672">
        <w:rPr>
          <w:rFonts w:ascii="Arial" w:hAnsi="Arial" w:cs="Arial"/>
        </w:rPr>
        <w:t xml:space="preserve">minimalizowanie skutków zaburzeń rozwojowych, zapobieganie zaburzeniom zachowania oraz inicjowanie różnych form pomocy w środowisku szkolnym </w:t>
      </w:r>
      <w:r w:rsidR="00A1724E" w:rsidRPr="00A33672">
        <w:rPr>
          <w:rFonts w:ascii="Arial" w:hAnsi="Arial" w:cs="Arial"/>
        </w:rPr>
        <w:br/>
      </w:r>
      <w:r w:rsidRPr="00A33672">
        <w:rPr>
          <w:rFonts w:ascii="Arial" w:hAnsi="Arial" w:cs="Arial"/>
        </w:rPr>
        <w:t xml:space="preserve">i pozaszkolnym </w:t>
      </w:r>
      <w:r w:rsidR="00A1724E" w:rsidRPr="00A33672">
        <w:rPr>
          <w:rFonts w:ascii="Arial" w:hAnsi="Arial" w:cs="Arial"/>
        </w:rPr>
        <w:t xml:space="preserve">dzieci / </w:t>
      </w:r>
      <w:r w:rsidRPr="00A33672">
        <w:rPr>
          <w:rFonts w:ascii="Arial" w:hAnsi="Arial" w:cs="Arial"/>
        </w:rPr>
        <w:t xml:space="preserve">uczniów; </w:t>
      </w:r>
    </w:p>
    <w:p w14:paraId="6F36AC17" w14:textId="74AEEC68" w:rsidR="005A4348" w:rsidRPr="00A33672" w:rsidRDefault="005A4348">
      <w:pPr>
        <w:pStyle w:val="Akapitzlist"/>
        <w:numPr>
          <w:ilvl w:val="0"/>
          <w:numId w:val="172"/>
        </w:numPr>
        <w:contextualSpacing/>
        <w:rPr>
          <w:rFonts w:ascii="Arial" w:hAnsi="Arial" w:cs="Arial"/>
        </w:rPr>
      </w:pPr>
      <w:r w:rsidRPr="00A33672">
        <w:rPr>
          <w:rFonts w:ascii="Arial" w:hAnsi="Arial" w:cs="Arial"/>
        </w:rPr>
        <w:t xml:space="preserve">inicjowanie i prowadzenie działań mediacyjnych i interwencyjnych w sytuacjach kryzysowych; </w:t>
      </w:r>
    </w:p>
    <w:p w14:paraId="1F74ED83" w14:textId="4EECB2CE" w:rsidR="005A4348" w:rsidRPr="00A33672" w:rsidRDefault="005A4348">
      <w:pPr>
        <w:pStyle w:val="Akapitzlist"/>
        <w:numPr>
          <w:ilvl w:val="0"/>
          <w:numId w:val="172"/>
        </w:numPr>
        <w:contextualSpacing/>
        <w:rPr>
          <w:rFonts w:ascii="Arial" w:hAnsi="Arial" w:cs="Arial"/>
        </w:rPr>
      </w:pPr>
      <w:r w:rsidRPr="00A33672">
        <w:rPr>
          <w:rFonts w:ascii="Arial" w:hAnsi="Arial" w:cs="Arial"/>
        </w:rPr>
        <w:lastRenderedPageBreak/>
        <w:t xml:space="preserve">pomoc rodzicom i nauczycielom w rozpoznawaniu i rozwijaniu indywidualnych możliwości, predyspozycji i uzdolnień </w:t>
      </w:r>
      <w:r w:rsidR="00A1724E" w:rsidRPr="00A33672">
        <w:rPr>
          <w:rFonts w:ascii="Arial" w:hAnsi="Arial" w:cs="Arial"/>
        </w:rPr>
        <w:t xml:space="preserve">dzieci / </w:t>
      </w:r>
      <w:r w:rsidRPr="00A33672">
        <w:rPr>
          <w:rFonts w:ascii="Arial" w:hAnsi="Arial" w:cs="Arial"/>
        </w:rPr>
        <w:t>uczniów;</w:t>
      </w:r>
    </w:p>
    <w:p w14:paraId="63C87781" w14:textId="55CC68F4" w:rsidR="005A4348" w:rsidRPr="00A33672" w:rsidRDefault="005A4348">
      <w:pPr>
        <w:pStyle w:val="Akapitzlist"/>
        <w:numPr>
          <w:ilvl w:val="0"/>
          <w:numId w:val="172"/>
        </w:numPr>
        <w:contextualSpacing/>
        <w:rPr>
          <w:rFonts w:ascii="Arial" w:hAnsi="Arial" w:cs="Arial"/>
        </w:rPr>
      </w:pPr>
      <w:r w:rsidRPr="00A33672">
        <w:rPr>
          <w:rFonts w:ascii="Arial" w:hAnsi="Arial" w:cs="Arial"/>
        </w:rPr>
        <w:t xml:space="preserve">wspieranie nauczycieli, wychowawców  i innych specjalistów w: </w:t>
      </w:r>
    </w:p>
    <w:p w14:paraId="61CCA371" w14:textId="2824BE75" w:rsidR="005A4348" w:rsidRPr="00A33672" w:rsidRDefault="005A4348">
      <w:pPr>
        <w:pStyle w:val="Akapitzlist"/>
        <w:numPr>
          <w:ilvl w:val="0"/>
          <w:numId w:val="173"/>
        </w:numPr>
        <w:contextualSpacing/>
        <w:rPr>
          <w:rFonts w:ascii="Arial" w:hAnsi="Arial" w:cs="Arial"/>
        </w:rPr>
      </w:pPr>
      <w:r w:rsidRPr="00A33672">
        <w:rPr>
          <w:rFonts w:ascii="Arial" w:hAnsi="Arial" w:cs="Arial"/>
        </w:rPr>
        <w:t xml:space="preserve">rozpoznawaniu indywidualnych potrzeb rozwojowych i edukacyjnych oraz możliwości psychofizycznych </w:t>
      </w:r>
      <w:r w:rsidR="00A1724E" w:rsidRPr="00A33672">
        <w:rPr>
          <w:rFonts w:ascii="Arial" w:hAnsi="Arial" w:cs="Arial"/>
        </w:rPr>
        <w:t xml:space="preserve">dzieci / </w:t>
      </w:r>
      <w:r w:rsidRPr="00A33672">
        <w:rPr>
          <w:rFonts w:ascii="Arial" w:hAnsi="Arial" w:cs="Arial"/>
        </w:rPr>
        <w:t>uczniów w celu określenia mocnych stron, predyspozycji, zainteresowań</w:t>
      </w:r>
      <w:r w:rsidR="00A1724E" w:rsidRPr="00A33672">
        <w:rPr>
          <w:rFonts w:ascii="Arial" w:hAnsi="Arial" w:cs="Arial"/>
        </w:rPr>
        <w:t xml:space="preserve"> </w:t>
      </w:r>
      <w:r w:rsidRPr="00A33672">
        <w:rPr>
          <w:rFonts w:ascii="Arial" w:hAnsi="Arial" w:cs="Arial"/>
        </w:rPr>
        <w:t xml:space="preserve">i uzdolnień uczniów oraz przyczyn </w:t>
      </w:r>
      <w:r w:rsidR="00A1724E" w:rsidRPr="00A33672">
        <w:rPr>
          <w:rFonts w:ascii="Arial" w:hAnsi="Arial" w:cs="Arial"/>
        </w:rPr>
        <w:t xml:space="preserve">ich </w:t>
      </w:r>
      <w:r w:rsidRPr="00A33672">
        <w:rPr>
          <w:rFonts w:ascii="Arial" w:hAnsi="Arial" w:cs="Arial"/>
        </w:rPr>
        <w:t>niepowodzeń edukacyjnych lub trudności</w:t>
      </w:r>
      <w:r w:rsidR="00A1724E" w:rsidRPr="00A33672">
        <w:rPr>
          <w:rFonts w:ascii="Arial" w:hAnsi="Arial" w:cs="Arial"/>
        </w:rPr>
        <w:t xml:space="preserve"> </w:t>
      </w:r>
      <w:r w:rsidRPr="00A33672">
        <w:rPr>
          <w:rFonts w:ascii="Arial" w:hAnsi="Arial" w:cs="Arial"/>
        </w:rPr>
        <w:t xml:space="preserve">w funkcjonowaniu, w tym barier i ograniczeń utrudniających funkcjonowanie </w:t>
      </w:r>
      <w:r w:rsidR="00A1724E" w:rsidRPr="00A33672">
        <w:rPr>
          <w:rFonts w:ascii="Arial" w:hAnsi="Arial" w:cs="Arial"/>
        </w:rPr>
        <w:t xml:space="preserve">dziecka / </w:t>
      </w:r>
      <w:r w:rsidRPr="00A33672">
        <w:rPr>
          <w:rFonts w:ascii="Arial" w:hAnsi="Arial" w:cs="Arial"/>
        </w:rPr>
        <w:t xml:space="preserve">ucznia i jego uczestnictwo w życiu  szkoły, </w:t>
      </w:r>
    </w:p>
    <w:p w14:paraId="11A13ECD" w14:textId="6B27266F" w:rsidR="007D0212" w:rsidRPr="00A33672" w:rsidRDefault="005A4348">
      <w:pPr>
        <w:pStyle w:val="Akapitzlist"/>
        <w:numPr>
          <w:ilvl w:val="0"/>
          <w:numId w:val="173"/>
        </w:numPr>
        <w:contextualSpacing/>
        <w:rPr>
          <w:rFonts w:ascii="Arial" w:hAnsi="Arial" w:cs="Arial"/>
          <w:b/>
        </w:rPr>
      </w:pPr>
      <w:r w:rsidRPr="00A33672">
        <w:rPr>
          <w:rFonts w:ascii="Arial" w:hAnsi="Arial" w:cs="Arial"/>
        </w:rPr>
        <w:t>udzielaniu pomocy psychologiczno-pedagogicznej.</w:t>
      </w:r>
    </w:p>
    <w:p w14:paraId="33E2C883" w14:textId="01BCF698" w:rsidR="00A1724E" w:rsidRPr="00A33672" w:rsidRDefault="00A1724E" w:rsidP="00A1724E">
      <w:pPr>
        <w:spacing w:line="276" w:lineRule="auto"/>
        <w:ind w:left="284" w:hanging="284"/>
        <w:contextualSpacing/>
        <w:rPr>
          <w:rFonts w:ascii="Arial" w:hAnsi="Arial" w:cs="Arial"/>
          <w:b/>
          <w:sz w:val="22"/>
          <w:szCs w:val="22"/>
        </w:rPr>
      </w:pPr>
      <w:r w:rsidRPr="00A33672">
        <w:rPr>
          <w:rFonts w:ascii="Arial" w:hAnsi="Arial" w:cs="Arial"/>
          <w:b/>
          <w:sz w:val="22"/>
          <w:szCs w:val="22"/>
        </w:rPr>
        <w:t>§ 7</w:t>
      </w:r>
      <w:r w:rsidR="00EF0EAD" w:rsidRPr="00A33672">
        <w:rPr>
          <w:rFonts w:ascii="Arial" w:hAnsi="Arial" w:cs="Arial"/>
          <w:b/>
          <w:sz w:val="22"/>
          <w:szCs w:val="22"/>
        </w:rPr>
        <w:t>7</w:t>
      </w:r>
      <w:r w:rsidRPr="00A33672">
        <w:rPr>
          <w:rFonts w:ascii="Arial" w:hAnsi="Arial" w:cs="Arial"/>
          <w:b/>
          <w:sz w:val="22"/>
          <w:szCs w:val="22"/>
        </w:rPr>
        <w:t>.</w:t>
      </w:r>
    </w:p>
    <w:p w14:paraId="1E33156B" w14:textId="3A9D196B" w:rsidR="00A1724E" w:rsidRPr="00A33672" w:rsidRDefault="00A1724E" w:rsidP="00A1724E">
      <w:pPr>
        <w:spacing w:line="276" w:lineRule="auto"/>
        <w:ind w:left="284" w:hanging="284"/>
        <w:contextualSpacing/>
        <w:rPr>
          <w:rFonts w:ascii="Arial" w:hAnsi="Arial" w:cs="Arial"/>
          <w:b/>
          <w:sz w:val="22"/>
          <w:szCs w:val="22"/>
        </w:rPr>
      </w:pPr>
      <w:r w:rsidRPr="00A33672">
        <w:rPr>
          <w:rFonts w:ascii="Arial" w:hAnsi="Arial" w:cs="Arial"/>
          <w:b/>
          <w:sz w:val="22"/>
          <w:szCs w:val="22"/>
        </w:rPr>
        <w:t>Psycholog</w:t>
      </w:r>
    </w:p>
    <w:p w14:paraId="462C7DCC" w14:textId="28C97CD2" w:rsidR="00A1724E" w:rsidRPr="00A33672" w:rsidRDefault="00A1724E" w:rsidP="00B409BA">
      <w:pPr>
        <w:spacing w:line="276" w:lineRule="auto"/>
        <w:ind w:left="284" w:hanging="284"/>
        <w:contextualSpacing/>
        <w:rPr>
          <w:rFonts w:ascii="Arial" w:hAnsi="Arial" w:cs="Arial"/>
          <w:b/>
          <w:sz w:val="22"/>
          <w:szCs w:val="22"/>
        </w:rPr>
      </w:pPr>
    </w:p>
    <w:p w14:paraId="35CCD34B" w14:textId="77777777" w:rsidR="00A1724E" w:rsidRPr="00A33672" w:rsidRDefault="00A1724E" w:rsidP="00A1724E">
      <w:pPr>
        <w:spacing w:line="276" w:lineRule="auto"/>
        <w:ind w:left="284" w:hanging="284"/>
        <w:contextualSpacing/>
        <w:rPr>
          <w:rFonts w:ascii="Arial" w:hAnsi="Arial" w:cs="Arial"/>
          <w:bCs w:val="0"/>
          <w:sz w:val="22"/>
          <w:szCs w:val="22"/>
        </w:rPr>
      </w:pPr>
      <w:r w:rsidRPr="00A33672">
        <w:rPr>
          <w:rFonts w:ascii="Arial" w:hAnsi="Arial" w:cs="Arial"/>
          <w:bCs w:val="0"/>
          <w:sz w:val="22"/>
          <w:szCs w:val="22"/>
        </w:rPr>
        <w:t>Do zadań psychologa należy w szczególności:</w:t>
      </w:r>
    </w:p>
    <w:p w14:paraId="6868C872" w14:textId="77B574AD" w:rsidR="00A1724E" w:rsidRPr="00A33672" w:rsidRDefault="00A1724E">
      <w:pPr>
        <w:pStyle w:val="Akapitzlist"/>
        <w:numPr>
          <w:ilvl w:val="0"/>
          <w:numId w:val="174"/>
        </w:numPr>
        <w:contextualSpacing/>
        <w:rPr>
          <w:rFonts w:ascii="Arial" w:hAnsi="Arial" w:cs="Arial"/>
        </w:rPr>
      </w:pPr>
      <w:r w:rsidRPr="00A33672">
        <w:rPr>
          <w:rFonts w:ascii="Arial" w:hAnsi="Arial" w:cs="Arial"/>
        </w:rPr>
        <w:t xml:space="preserve">prowadzenie działań diagnostycznych </w:t>
      </w:r>
      <w:r w:rsidR="000A4FCD" w:rsidRPr="00A33672">
        <w:rPr>
          <w:rFonts w:ascii="Arial" w:hAnsi="Arial" w:cs="Arial"/>
        </w:rPr>
        <w:t xml:space="preserve">dzieci / </w:t>
      </w:r>
      <w:r w:rsidRPr="00A33672">
        <w:rPr>
          <w:rFonts w:ascii="Arial" w:hAnsi="Arial" w:cs="Arial"/>
        </w:rPr>
        <w:t xml:space="preserve">uczniów, w zakresie indywidualnych potrzeb rozwojowych i edukacyjnych oraz możliwości psychofizycznych, określanie </w:t>
      </w:r>
      <w:r w:rsidR="001E6DEA" w:rsidRPr="00A33672">
        <w:rPr>
          <w:rFonts w:ascii="Arial" w:hAnsi="Arial" w:cs="Arial"/>
        </w:rPr>
        <w:br/>
      </w:r>
      <w:r w:rsidRPr="00A33672">
        <w:rPr>
          <w:rFonts w:ascii="Arial" w:hAnsi="Arial" w:cs="Arial"/>
        </w:rPr>
        <w:t>i wspieranie ich mocnych stron, predyspozycji, zainteresowań i uzdolnień;</w:t>
      </w:r>
    </w:p>
    <w:p w14:paraId="79E68A86" w14:textId="1BF88F61" w:rsidR="00A1724E" w:rsidRPr="00A33672" w:rsidRDefault="00A1724E">
      <w:pPr>
        <w:pStyle w:val="Akapitzlist"/>
        <w:numPr>
          <w:ilvl w:val="0"/>
          <w:numId w:val="174"/>
        </w:numPr>
        <w:contextualSpacing/>
        <w:rPr>
          <w:rFonts w:ascii="Arial" w:hAnsi="Arial" w:cs="Arial"/>
        </w:rPr>
      </w:pPr>
      <w:r w:rsidRPr="00A33672">
        <w:rPr>
          <w:rFonts w:ascii="Arial" w:hAnsi="Arial" w:cs="Arial"/>
        </w:rPr>
        <w:t xml:space="preserve">badanie przyczyn niepowodzeń edukacyjnych lub trudności w funkcjonowaniu </w:t>
      </w:r>
      <w:r w:rsidR="001E6DEA" w:rsidRPr="00A33672">
        <w:rPr>
          <w:rFonts w:ascii="Arial" w:hAnsi="Arial" w:cs="Arial"/>
        </w:rPr>
        <w:t xml:space="preserve">dzieci / </w:t>
      </w:r>
      <w:r w:rsidRPr="00A33672">
        <w:rPr>
          <w:rFonts w:ascii="Arial" w:hAnsi="Arial" w:cs="Arial"/>
        </w:rPr>
        <w:t xml:space="preserve">uczniów, w celu wspierania </w:t>
      </w:r>
      <w:r w:rsidR="001E6DEA" w:rsidRPr="00A33672">
        <w:rPr>
          <w:rFonts w:ascii="Arial" w:hAnsi="Arial" w:cs="Arial"/>
        </w:rPr>
        <w:t xml:space="preserve">ich </w:t>
      </w:r>
      <w:r w:rsidRPr="00A33672">
        <w:rPr>
          <w:rFonts w:ascii="Arial" w:hAnsi="Arial" w:cs="Arial"/>
        </w:rPr>
        <w:t>rozwoju osobowego przez adekwatne formy pomocy psychologiczno-pedagogicznej;</w:t>
      </w:r>
    </w:p>
    <w:p w14:paraId="29A13BDB" w14:textId="0C7CF8C8" w:rsidR="001E6DEA" w:rsidRPr="00A33672" w:rsidRDefault="001E6DEA">
      <w:pPr>
        <w:pStyle w:val="Akapitzlist"/>
        <w:numPr>
          <w:ilvl w:val="0"/>
          <w:numId w:val="174"/>
        </w:numPr>
        <w:contextualSpacing/>
        <w:rPr>
          <w:rFonts w:ascii="Arial" w:hAnsi="Arial" w:cs="Arial"/>
        </w:rPr>
      </w:pPr>
      <w:r w:rsidRPr="00A33672">
        <w:rPr>
          <w:rFonts w:ascii="Arial" w:hAnsi="Arial" w:cs="Arial"/>
        </w:rPr>
        <w:t>prowadzenie terapii indywidualnej i grupowej z dziećmi / uczniami, w tym treningu u</w:t>
      </w:r>
      <w:r w:rsidR="00507371" w:rsidRPr="00A33672">
        <w:rPr>
          <w:rFonts w:ascii="Arial" w:hAnsi="Arial" w:cs="Arial"/>
        </w:rPr>
        <w:t>m</w:t>
      </w:r>
      <w:r w:rsidRPr="00A33672">
        <w:rPr>
          <w:rFonts w:ascii="Arial" w:hAnsi="Arial" w:cs="Arial"/>
        </w:rPr>
        <w:t>iejętności społecznych;</w:t>
      </w:r>
    </w:p>
    <w:p w14:paraId="0804C8CE" w14:textId="77777777" w:rsidR="001E6DEA" w:rsidRPr="00A33672" w:rsidRDefault="00A1724E">
      <w:pPr>
        <w:pStyle w:val="Akapitzlist"/>
        <w:numPr>
          <w:ilvl w:val="0"/>
          <w:numId w:val="174"/>
        </w:numPr>
        <w:contextualSpacing/>
        <w:rPr>
          <w:rFonts w:ascii="Arial" w:hAnsi="Arial" w:cs="Arial"/>
        </w:rPr>
      </w:pPr>
      <w:r w:rsidRPr="00A33672">
        <w:rPr>
          <w:rFonts w:ascii="Arial" w:hAnsi="Arial" w:cs="Arial"/>
        </w:rPr>
        <w:t xml:space="preserve">podejmowanie działań z zakresu profilaktyki uzależnień i innych problemów dzieci </w:t>
      </w:r>
      <w:r w:rsidR="001E6DEA" w:rsidRPr="00A33672">
        <w:rPr>
          <w:rFonts w:ascii="Arial" w:hAnsi="Arial" w:cs="Arial"/>
        </w:rPr>
        <w:br/>
      </w:r>
      <w:r w:rsidRPr="00A33672">
        <w:rPr>
          <w:rFonts w:ascii="Arial" w:hAnsi="Arial" w:cs="Arial"/>
        </w:rPr>
        <w:t>i młodzieży</w:t>
      </w:r>
      <w:r w:rsidR="001E6DEA" w:rsidRPr="00A33672">
        <w:rPr>
          <w:rFonts w:ascii="Arial" w:hAnsi="Arial" w:cs="Arial"/>
        </w:rPr>
        <w:t>;</w:t>
      </w:r>
    </w:p>
    <w:p w14:paraId="3F3A6BFC" w14:textId="6BF11D29" w:rsidR="00A1724E" w:rsidRPr="00A33672" w:rsidRDefault="00A1724E">
      <w:pPr>
        <w:pStyle w:val="Akapitzlist"/>
        <w:numPr>
          <w:ilvl w:val="0"/>
          <w:numId w:val="174"/>
        </w:numPr>
        <w:contextualSpacing/>
        <w:rPr>
          <w:rFonts w:ascii="Arial" w:hAnsi="Arial" w:cs="Arial"/>
        </w:rPr>
      </w:pPr>
      <w:r w:rsidRPr="00A33672">
        <w:rPr>
          <w:rFonts w:ascii="Arial" w:hAnsi="Arial" w:cs="Arial"/>
        </w:rPr>
        <w:t xml:space="preserve">udział w opracowywaniu </w:t>
      </w:r>
      <w:r w:rsidR="001E6DEA" w:rsidRPr="00A33672">
        <w:rPr>
          <w:rFonts w:ascii="Arial" w:hAnsi="Arial" w:cs="Arial"/>
        </w:rPr>
        <w:t xml:space="preserve">i realizacji </w:t>
      </w:r>
      <w:r w:rsidRPr="00A33672">
        <w:rPr>
          <w:rFonts w:ascii="Arial" w:hAnsi="Arial" w:cs="Arial"/>
        </w:rPr>
        <w:t>programów profilaktycznych;</w:t>
      </w:r>
    </w:p>
    <w:p w14:paraId="192B64D7" w14:textId="62FC1984" w:rsidR="00A1724E" w:rsidRPr="00A33672" w:rsidRDefault="00A1724E">
      <w:pPr>
        <w:pStyle w:val="Akapitzlist"/>
        <w:numPr>
          <w:ilvl w:val="0"/>
          <w:numId w:val="174"/>
        </w:numPr>
        <w:contextualSpacing/>
        <w:rPr>
          <w:rFonts w:ascii="Arial" w:hAnsi="Arial" w:cs="Arial"/>
        </w:rPr>
      </w:pPr>
      <w:r w:rsidRPr="00A33672">
        <w:rPr>
          <w:rFonts w:ascii="Arial" w:hAnsi="Arial" w:cs="Arial"/>
        </w:rPr>
        <w:t>realizowanie działań wynikających z programu wychowawczo-profilaktycznego;</w:t>
      </w:r>
    </w:p>
    <w:p w14:paraId="30C84A26" w14:textId="54DE00AC" w:rsidR="00A1724E" w:rsidRPr="00A33672" w:rsidRDefault="00A1724E">
      <w:pPr>
        <w:pStyle w:val="Akapitzlist"/>
        <w:numPr>
          <w:ilvl w:val="0"/>
          <w:numId w:val="174"/>
        </w:numPr>
        <w:contextualSpacing/>
        <w:rPr>
          <w:rFonts w:ascii="Arial" w:hAnsi="Arial" w:cs="Arial"/>
        </w:rPr>
      </w:pPr>
      <w:r w:rsidRPr="00A33672">
        <w:rPr>
          <w:rFonts w:ascii="Arial" w:hAnsi="Arial" w:cs="Arial"/>
        </w:rPr>
        <w:t xml:space="preserve">minimalizowanie skutków zaburzeń rozwojowych, zapobieganie zaburzeniom zachowania oraz inicjowanie różnych form pomocy w środowisku szkolnym </w:t>
      </w:r>
      <w:r w:rsidR="001E6DEA" w:rsidRPr="00A33672">
        <w:rPr>
          <w:rFonts w:ascii="Arial" w:hAnsi="Arial" w:cs="Arial"/>
        </w:rPr>
        <w:br/>
      </w:r>
      <w:r w:rsidRPr="00A33672">
        <w:rPr>
          <w:rFonts w:ascii="Arial" w:hAnsi="Arial" w:cs="Arial"/>
        </w:rPr>
        <w:t xml:space="preserve">i pozaszkolnym </w:t>
      </w:r>
      <w:r w:rsidR="001E6DEA" w:rsidRPr="00A33672">
        <w:rPr>
          <w:rFonts w:ascii="Arial" w:hAnsi="Arial" w:cs="Arial"/>
        </w:rPr>
        <w:t xml:space="preserve">dzieci / </w:t>
      </w:r>
      <w:r w:rsidRPr="00A33672">
        <w:rPr>
          <w:rFonts w:ascii="Arial" w:hAnsi="Arial" w:cs="Arial"/>
        </w:rPr>
        <w:t>uczniów;</w:t>
      </w:r>
    </w:p>
    <w:p w14:paraId="0ED15692" w14:textId="2D0BDDF3" w:rsidR="00A1724E" w:rsidRPr="00A33672" w:rsidRDefault="00A1724E">
      <w:pPr>
        <w:pStyle w:val="Akapitzlist"/>
        <w:numPr>
          <w:ilvl w:val="0"/>
          <w:numId w:val="174"/>
        </w:numPr>
        <w:contextualSpacing/>
        <w:rPr>
          <w:rFonts w:ascii="Arial" w:hAnsi="Arial" w:cs="Arial"/>
        </w:rPr>
      </w:pPr>
      <w:r w:rsidRPr="00A33672">
        <w:rPr>
          <w:rFonts w:ascii="Arial" w:hAnsi="Arial" w:cs="Arial"/>
        </w:rPr>
        <w:t>prowadzenie warsztatów umiejętności wychowawczych dla rodziców oraz udzielanie im indywidualnych porad w zakresie wychowania;</w:t>
      </w:r>
    </w:p>
    <w:p w14:paraId="0FF2CC73" w14:textId="45F504F2" w:rsidR="00A1724E" w:rsidRPr="00A33672" w:rsidRDefault="00A1724E">
      <w:pPr>
        <w:pStyle w:val="Akapitzlist"/>
        <w:numPr>
          <w:ilvl w:val="0"/>
          <w:numId w:val="174"/>
        </w:numPr>
        <w:contextualSpacing/>
        <w:rPr>
          <w:rFonts w:ascii="Arial" w:hAnsi="Arial" w:cs="Arial"/>
        </w:rPr>
      </w:pPr>
      <w:r w:rsidRPr="00A33672">
        <w:rPr>
          <w:rFonts w:ascii="Arial" w:hAnsi="Arial" w:cs="Arial"/>
        </w:rPr>
        <w:t>udział w diagnozowaniu dojrzałości szkolnej dzieci w oddziale przedszkolnym we współpracy z nauczycielami wychowania przedszkolnego;</w:t>
      </w:r>
    </w:p>
    <w:p w14:paraId="709A0E19" w14:textId="0386F199" w:rsidR="00A1724E" w:rsidRPr="00A33672" w:rsidRDefault="00A1724E">
      <w:pPr>
        <w:pStyle w:val="Akapitzlist"/>
        <w:numPr>
          <w:ilvl w:val="0"/>
          <w:numId w:val="174"/>
        </w:numPr>
        <w:contextualSpacing/>
        <w:rPr>
          <w:rFonts w:ascii="Arial" w:hAnsi="Arial" w:cs="Arial"/>
        </w:rPr>
      </w:pPr>
      <w:r w:rsidRPr="00A33672">
        <w:rPr>
          <w:rFonts w:ascii="Arial" w:hAnsi="Arial" w:cs="Arial"/>
        </w:rPr>
        <w:t>prowadzenie działań mediacyjnych i interwencyjnych w sytuacjach kryzysowych;</w:t>
      </w:r>
    </w:p>
    <w:p w14:paraId="54C63AB0" w14:textId="1242C7A4" w:rsidR="00A1724E" w:rsidRPr="00A33672" w:rsidRDefault="00A1724E">
      <w:pPr>
        <w:pStyle w:val="Akapitzlist"/>
        <w:numPr>
          <w:ilvl w:val="0"/>
          <w:numId w:val="174"/>
        </w:numPr>
        <w:contextualSpacing/>
        <w:rPr>
          <w:rFonts w:ascii="Arial" w:hAnsi="Arial" w:cs="Arial"/>
        </w:rPr>
      </w:pPr>
      <w:r w:rsidRPr="00A33672">
        <w:rPr>
          <w:rFonts w:ascii="Arial" w:hAnsi="Arial" w:cs="Arial"/>
        </w:rPr>
        <w:t xml:space="preserve">wspieranie nauczycieli, wychowawców i innych specjalistów w rozpoznawaniu indywidualnych potrzeb rozwojowych i edukacyjnych oraz możliwości psychofizycznych </w:t>
      </w:r>
      <w:r w:rsidR="001E6DEA" w:rsidRPr="00A33672">
        <w:rPr>
          <w:rFonts w:ascii="Arial" w:hAnsi="Arial" w:cs="Arial"/>
        </w:rPr>
        <w:t xml:space="preserve">dzieci / </w:t>
      </w:r>
      <w:r w:rsidRPr="00A33672">
        <w:rPr>
          <w:rFonts w:ascii="Arial" w:hAnsi="Arial" w:cs="Arial"/>
        </w:rPr>
        <w:t xml:space="preserve">uczniów, w celu ich wzmacniania, oraz w niwelowaniu przyczyn niepowodzeń edukacyjnych lub trudności w funkcjonowaniu </w:t>
      </w:r>
      <w:r w:rsidR="001E6DEA" w:rsidRPr="00A33672">
        <w:rPr>
          <w:rFonts w:ascii="Arial" w:hAnsi="Arial" w:cs="Arial"/>
        </w:rPr>
        <w:t xml:space="preserve">dziecka / </w:t>
      </w:r>
      <w:r w:rsidRPr="00A33672">
        <w:rPr>
          <w:rFonts w:ascii="Arial" w:hAnsi="Arial" w:cs="Arial"/>
        </w:rPr>
        <w:t>ucznia w szkole i poza szkołą.</w:t>
      </w:r>
    </w:p>
    <w:p w14:paraId="78982B7F" w14:textId="77777777" w:rsidR="00A1724E" w:rsidRPr="00A33672" w:rsidRDefault="00A1724E" w:rsidP="00B409BA">
      <w:pPr>
        <w:spacing w:line="276" w:lineRule="auto"/>
        <w:ind w:left="284" w:hanging="284"/>
        <w:contextualSpacing/>
        <w:rPr>
          <w:rFonts w:ascii="Arial" w:hAnsi="Arial" w:cs="Arial"/>
          <w:b/>
          <w:sz w:val="22"/>
          <w:szCs w:val="22"/>
        </w:rPr>
      </w:pPr>
    </w:p>
    <w:p w14:paraId="4EA9D786" w14:textId="26275F10" w:rsidR="00D17568" w:rsidRPr="00A33672" w:rsidRDefault="00D17568" w:rsidP="00D17568">
      <w:pPr>
        <w:spacing w:line="276" w:lineRule="auto"/>
        <w:ind w:left="284" w:hanging="284"/>
        <w:contextualSpacing/>
        <w:rPr>
          <w:rFonts w:ascii="Arial" w:hAnsi="Arial" w:cs="Arial"/>
          <w:b/>
          <w:sz w:val="22"/>
          <w:szCs w:val="22"/>
        </w:rPr>
      </w:pPr>
      <w:r w:rsidRPr="00A33672">
        <w:rPr>
          <w:rFonts w:ascii="Arial" w:hAnsi="Arial" w:cs="Arial"/>
          <w:b/>
          <w:sz w:val="22"/>
          <w:szCs w:val="22"/>
        </w:rPr>
        <w:t>§ 7</w:t>
      </w:r>
      <w:r w:rsidR="00EF0EAD" w:rsidRPr="00A33672">
        <w:rPr>
          <w:rFonts w:ascii="Arial" w:hAnsi="Arial" w:cs="Arial"/>
          <w:b/>
          <w:sz w:val="22"/>
          <w:szCs w:val="22"/>
        </w:rPr>
        <w:t>8</w:t>
      </w:r>
      <w:r w:rsidRPr="00A33672">
        <w:rPr>
          <w:rFonts w:ascii="Arial" w:hAnsi="Arial" w:cs="Arial"/>
          <w:b/>
          <w:sz w:val="22"/>
          <w:szCs w:val="22"/>
        </w:rPr>
        <w:t>.</w:t>
      </w:r>
    </w:p>
    <w:p w14:paraId="64BE0A6A" w14:textId="061BDE87" w:rsidR="00D17568" w:rsidRPr="00A33672" w:rsidRDefault="00D17568" w:rsidP="00D17568">
      <w:pPr>
        <w:spacing w:line="276" w:lineRule="auto"/>
        <w:ind w:left="284" w:hanging="284"/>
        <w:contextualSpacing/>
        <w:rPr>
          <w:rFonts w:ascii="Arial" w:hAnsi="Arial" w:cs="Arial"/>
          <w:b/>
          <w:sz w:val="22"/>
          <w:szCs w:val="22"/>
        </w:rPr>
      </w:pPr>
      <w:r w:rsidRPr="00A33672">
        <w:rPr>
          <w:rFonts w:ascii="Arial" w:hAnsi="Arial" w:cs="Arial"/>
          <w:b/>
          <w:sz w:val="22"/>
          <w:szCs w:val="22"/>
        </w:rPr>
        <w:t>Pedagog specjalny</w:t>
      </w:r>
    </w:p>
    <w:p w14:paraId="3EE0BC70" w14:textId="69A2836F" w:rsidR="00D17568" w:rsidRPr="00A33672" w:rsidRDefault="00D17568" w:rsidP="00B409BA">
      <w:pPr>
        <w:spacing w:line="276" w:lineRule="auto"/>
        <w:ind w:left="284" w:hanging="284"/>
        <w:contextualSpacing/>
        <w:rPr>
          <w:rFonts w:ascii="Arial" w:hAnsi="Arial" w:cs="Arial"/>
          <w:b/>
          <w:sz w:val="22"/>
          <w:szCs w:val="22"/>
        </w:rPr>
      </w:pPr>
    </w:p>
    <w:p w14:paraId="32355E3F" w14:textId="11FF2965" w:rsidR="00004A33" w:rsidRPr="00A33672" w:rsidRDefault="00004A33" w:rsidP="00004A33">
      <w:pPr>
        <w:spacing w:line="276" w:lineRule="auto"/>
        <w:ind w:left="284" w:hanging="284"/>
        <w:contextualSpacing/>
        <w:rPr>
          <w:rFonts w:ascii="Arial" w:hAnsi="Arial" w:cs="Arial"/>
          <w:bCs w:val="0"/>
          <w:sz w:val="22"/>
          <w:szCs w:val="22"/>
        </w:rPr>
      </w:pPr>
      <w:r w:rsidRPr="00A33672">
        <w:rPr>
          <w:rFonts w:ascii="Arial" w:hAnsi="Arial" w:cs="Arial"/>
          <w:bCs w:val="0"/>
          <w:sz w:val="22"/>
          <w:szCs w:val="22"/>
        </w:rPr>
        <w:t>Do zadań pedagoga specjalnego należy w szczególności:</w:t>
      </w:r>
    </w:p>
    <w:p w14:paraId="6D512BE6" w14:textId="05621DF3" w:rsidR="00E07CFE" w:rsidRPr="00A33672" w:rsidRDefault="00E07CFE">
      <w:pPr>
        <w:pStyle w:val="Akapitzlist"/>
        <w:numPr>
          <w:ilvl w:val="0"/>
          <w:numId w:val="175"/>
        </w:numPr>
        <w:spacing w:after="0"/>
        <w:contextualSpacing/>
        <w:rPr>
          <w:rFonts w:ascii="Arial" w:hAnsi="Arial" w:cs="Arial"/>
        </w:rPr>
      </w:pPr>
      <w:r w:rsidRPr="00A33672">
        <w:rPr>
          <w:rFonts w:ascii="Arial" w:hAnsi="Arial" w:cs="Arial"/>
        </w:rPr>
        <w:t xml:space="preserve">prowadzenie badań i działań diagnostycznych związanych z rozpoznawaniem indywidualnych potrzeb rozwojowych i edukacyjnych oraz możliwości psychofizycznych dzieci / uczniów, w celu określenia mocnych stron, predyspozycji, </w:t>
      </w:r>
      <w:r w:rsidRPr="00A33672">
        <w:rPr>
          <w:rFonts w:ascii="Arial" w:hAnsi="Arial" w:cs="Arial"/>
        </w:rPr>
        <w:lastRenderedPageBreak/>
        <w:t xml:space="preserve">zainteresowań i uzdolnień oraz przyczyn ich niepowodzeń edukacyjnych lub trudności </w:t>
      </w:r>
      <w:r w:rsidRPr="00A33672">
        <w:rPr>
          <w:rFonts w:ascii="Arial" w:hAnsi="Arial" w:cs="Arial"/>
        </w:rPr>
        <w:br/>
        <w:t>w funkcjonowaniu, w tym barier i ograniczeń utrudniających funkcjonowanie dziecka / ucznia i jego uczestnictwo w życiu szkoły, we współpracy z nauczycielami;</w:t>
      </w:r>
    </w:p>
    <w:p w14:paraId="5AB782D0" w14:textId="23219B3D" w:rsidR="00E07CFE" w:rsidRPr="00A33672" w:rsidRDefault="00E07CFE">
      <w:pPr>
        <w:pStyle w:val="Akapitzlist"/>
        <w:numPr>
          <w:ilvl w:val="0"/>
          <w:numId w:val="175"/>
        </w:numPr>
        <w:spacing w:after="0"/>
        <w:contextualSpacing/>
        <w:rPr>
          <w:rFonts w:ascii="Arial" w:hAnsi="Arial" w:cs="Arial"/>
        </w:rPr>
      </w:pPr>
      <w:r w:rsidRPr="00A33672">
        <w:rPr>
          <w:rFonts w:ascii="Arial" w:hAnsi="Arial" w:cs="Arial"/>
        </w:rPr>
        <w:t>wspieranie nauczycieli w:</w:t>
      </w:r>
    </w:p>
    <w:p w14:paraId="7B35404B" w14:textId="77633EA5" w:rsidR="00E07CFE" w:rsidRPr="00A33672" w:rsidRDefault="00E07CFE">
      <w:pPr>
        <w:pStyle w:val="Akapitzlist"/>
        <w:numPr>
          <w:ilvl w:val="0"/>
          <w:numId w:val="176"/>
        </w:numPr>
        <w:spacing w:after="0"/>
        <w:contextualSpacing/>
        <w:rPr>
          <w:rFonts w:ascii="Arial" w:hAnsi="Arial" w:cs="Arial"/>
        </w:rPr>
      </w:pPr>
      <w:r w:rsidRPr="00A33672">
        <w:rPr>
          <w:rFonts w:ascii="Arial" w:hAnsi="Arial" w:cs="Arial"/>
        </w:rPr>
        <w:t xml:space="preserve"> udzielaniu pomocy psychologiczno-pedagogicznej w bezpośredniej pracy z dzieckiem /  uczniem,</w:t>
      </w:r>
    </w:p>
    <w:p w14:paraId="5873FD3F" w14:textId="463F3B6C" w:rsidR="00E07CFE" w:rsidRPr="00A33672" w:rsidRDefault="00E07CFE">
      <w:pPr>
        <w:pStyle w:val="Akapitzlist"/>
        <w:numPr>
          <w:ilvl w:val="0"/>
          <w:numId w:val="176"/>
        </w:numPr>
        <w:spacing w:after="0"/>
        <w:contextualSpacing/>
        <w:rPr>
          <w:rFonts w:ascii="Arial" w:hAnsi="Arial" w:cs="Arial"/>
        </w:rPr>
      </w:pPr>
      <w:r w:rsidRPr="00A33672">
        <w:rPr>
          <w:rFonts w:ascii="Arial" w:hAnsi="Arial" w:cs="Arial"/>
        </w:rPr>
        <w:t xml:space="preserve">dostosowaniu sposobów i metod pracy do indywidualnych potrzeb rozwojowych </w:t>
      </w:r>
      <w:r w:rsidRPr="00A33672">
        <w:rPr>
          <w:rFonts w:ascii="Arial" w:hAnsi="Arial" w:cs="Arial"/>
        </w:rPr>
        <w:br/>
        <w:t>i edukacyjnych dziecka / ucznia oraz jego możliwości psychofizycznych,</w:t>
      </w:r>
    </w:p>
    <w:p w14:paraId="74C750B8" w14:textId="39C62711" w:rsidR="00E07CFE" w:rsidRPr="00A33672" w:rsidRDefault="00E07CFE">
      <w:pPr>
        <w:pStyle w:val="Akapitzlist"/>
        <w:numPr>
          <w:ilvl w:val="0"/>
          <w:numId w:val="176"/>
        </w:numPr>
        <w:spacing w:after="0"/>
        <w:contextualSpacing/>
        <w:rPr>
          <w:rFonts w:ascii="Arial" w:hAnsi="Arial" w:cs="Arial"/>
        </w:rPr>
      </w:pPr>
      <w:r w:rsidRPr="00A33672">
        <w:rPr>
          <w:rFonts w:ascii="Arial" w:hAnsi="Arial" w:cs="Arial"/>
        </w:rPr>
        <w:t>doborze metod, form kształcenia i środków dydaktycznych do potrzeb dzieci / uczniów;</w:t>
      </w:r>
    </w:p>
    <w:p w14:paraId="05A48FAE" w14:textId="34D8E902" w:rsidR="00E07CFE" w:rsidRPr="00A33672" w:rsidRDefault="00E07CFE">
      <w:pPr>
        <w:pStyle w:val="Akapitzlist"/>
        <w:numPr>
          <w:ilvl w:val="0"/>
          <w:numId w:val="175"/>
        </w:numPr>
        <w:spacing w:after="0"/>
        <w:contextualSpacing/>
        <w:rPr>
          <w:rFonts w:ascii="Arial" w:hAnsi="Arial" w:cs="Arial"/>
        </w:rPr>
      </w:pPr>
      <w:r w:rsidRPr="00A33672">
        <w:rPr>
          <w:rFonts w:ascii="Arial" w:hAnsi="Arial" w:cs="Arial"/>
        </w:rPr>
        <w:t>rozwiązywani</w:t>
      </w:r>
      <w:r w:rsidR="00FE1CB0" w:rsidRPr="00A33672">
        <w:rPr>
          <w:rFonts w:ascii="Arial" w:hAnsi="Arial" w:cs="Arial"/>
        </w:rPr>
        <w:t>e</w:t>
      </w:r>
      <w:r w:rsidRPr="00A33672">
        <w:rPr>
          <w:rFonts w:ascii="Arial" w:hAnsi="Arial" w:cs="Arial"/>
        </w:rPr>
        <w:t xml:space="preserve"> problemów dydaktycznych i wychowawczych dzieci / uczniów;</w:t>
      </w:r>
    </w:p>
    <w:p w14:paraId="54715D3E" w14:textId="006FCC2B" w:rsidR="00E07CFE" w:rsidRPr="00A33672" w:rsidRDefault="00E07CFE">
      <w:pPr>
        <w:pStyle w:val="Akapitzlist"/>
        <w:numPr>
          <w:ilvl w:val="0"/>
          <w:numId w:val="175"/>
        </w:numPr>
        <w:spacing w:after="0"/>
        <w:contextualSpacing/>
        <w:rPr>
          <w:rFonts w:ascii="Arial" w:hAnsi="Arial" w:cs="Arial"/>
        </w:rPr>
      </w:pPr>
      <w:r w:rsidRPr="00A33672">
        <w:rPr>
          <w:rFonts w:ascii="Arial" w:hAnsi="Arial" w:cs="Arial"/>
        </w:rPr>
        <w:t xml:space="preserve">dokonywanie wielospecjalistycznej oceny poziomu funkcjonowania dzieci / uczniów objętych kształceniem specjalnym; </w:t>
      </w:r>
    </w:p>
    <w:p w14:paraId="1C12E533" w14:textId="77777777" w:rsidR="00E07CFE" w:rsidRPr="00A33672" w:rsidRDefault="00E07CFE" w:rsidP="00E07CFE">
      <w:pPr>
        <w:spacing w:line="276" w:lineRule="auto"/>
        <w:ind w:left="284" w:hanging="284"/>
        <w:contextualSpacing/>
        <w:rPr>
          <w:rFonts w:ascii="Arial" w:hAnsi="Arial" w:cs="Arial"/>
          <w:bCs w:val="0"/>
          <w:sz w:val="22"/>
          <w:szCs w:val="22"/>
        </w:rPr>
      </w:pPr>
    </w:p>
    <w:p w14:paraId="1BEF888E" w14:textId="5BF84A50" w:rsidR="00E07CFE" w:rsidRPr="00A33672" w:rsidRDefault="00E07CFE">
      <w:pPr>
        <w:pStyle w:val="Akapitzlist"/>
        <w:numPr>
          <w:ilvl w:val="0"/>
          <w:numId w:val="175"/>
        </w:numPr>
        <w:spacing w:after="0"/>
        <w:contextualSpacing/>
        <w:rPr>
          <w:rFonts w:ascii="Arial" w:hAnsi="Arial" w:cs="Arial"/>
        </w:rPr>
      </w:pPr>
      <w:r w:rsidRPr="00A33672">
        <w:rPr>
          <w:rFonts w:ascii="Arial" w:hAnsi="Arial" w:cs="Arial"/>
        </w:rPr>
        <w:t>określanie niezbędnych do nauki warunków, sprzętu specjalistycznego i środków dydaktycznych, w tym wykorzystujących technologie informacyjno-komunikacyjne, odpowiednich ze względu na indywidualne potrzeby rozwojowe i edukacyjne oraz możliwości psychofizyczne dziecka / ucznia;</w:t>
      </w:r>
    </w:p>
    <w:p w14:paraId="44256051" w14:textId="5F47BDD9" w:rsidR="00E07CFE" w:rsidRPr="00A33672" w:rsidRDefault="00E07CFE">
      <w:pPr>
        <w:pStyle w:val="Akapitzlist"/>
        <w:numPr>
          <w:ilvl w:val="0"/>
          <w:numId w:val="175"/>
        </w:numPr>
        <w:spacing w:after="0"/>
        <w:contextualSpacing/>
        <w:rPr>
          <w:rFonts w:ascii="Arial" w:hAnsi="Arial" w:cs="Arial"/>
        </w:rPr>
      </w:pPr>
      <w:r w:rsidRPr="00A33672">
        <w:rPr>
          <w:rFonts w:ascii="Arial" w:hAnsi="Arial" w:cs="Arial"/>
        </w:rPr>
        <w:t>udzielanie uczniom, rodzicom i nauczycielom pomocy psychologiczno-pedagogicznej;</w:t>
      </w:r>
    </w:p>
    <w:p w14:paraId="5FDD834C" w14:textId="5E4B0A84" w:rsidR="00E07CFE" w:rsidRPr="00A33672" w:rsidRDefault="00E07CFE">
      <w:pPr>
        <w:pStyle w:val="Akapitzlist"/>
        <w:numPr>
          <w:ilvl w:val="0"/>
          <w:numId w:val="175"/>
        </w:numPr>
        <w:spacing w:after="0"/>
        <w:contextualSpacing/>
        <w:rPr>
          <w:rFonts w:ascii="Arial" w:hAnsi="Arial" w:cs="Arial"/>
        </w:rPr>
      </w:pPr>
      <w:r w:rsidRPr="00A33672">
        <w:rPr>
          <w:rFonts w:ascii="Arial" w:hAnsi="Arial" w:cs="Arial"/>
        </w:rPr>
        <w:t>prowadzenie zajęć rewalidacyjnych;</w:t>
      </w:r>
    </w:p>
    <w:p w14:paraId="1C90B86B" w14:textId="330E9E03" w:rsidR="00E07CFE" w:rsidRPr="00A33672" w:rsidRDefault="00E07CFE">
      <w:pPr>
        <w:pStyle w:val="Akapitzlist"/>
        <w:numPr>
          <w:ilvl w:val="0"/>
          <w:numId w:val="175"/>
        </w:numPr>
        <w:spacing w:after="0"/>
        <w:contextualSpacing/>
        <w:rPr>
          <w:rFonts w:ascii="Arial" w:hAnsi="Arial" w:cs="Arial"/>
        </w:rPr>
      </w:pPr>
      <w:r w:rsidRPr="00A33672">
        <w:rPr>
          <w:rFonts w:ascii="Arial" w:hAnsi="Arial" w:cs="Arial"/>
        </w:rPr>
        <w:t>prowadzenie zaję</w:t>
      </w:r>
      <w:r w:rsidR="00FE1CB0" w:rsidRPr="00A33672">
        <w:rPr>
          <w:rFonts w:ascii="Arial" w:hAnsi="Arial" w:cs="Arial"/>
        </w:rPr>
        <w:t>ć</w:t>
      </w:r>
      <w:r w:rsidRPr="00A33672">
        <w:rPr>
          <w:rFonts w:ascii="Arial" w:hAnsi="Arial" w:cs="Arial"/>
        </w:rPr>
        <w:t xml:space="preserve"> w ramach wczesnego wspomagania rozwoju dzieci;</w:t>
      </w:r>
    </w:p>
    <w:p w14:paraId="1A992DFD" w14:textId="43AF0605" w:rsidR="00D17568" w:rsidRPr="00A33672" w:rsidRDefault="00FE1CB0">
      <w:pPr>
        <w:pStyle w:val="Akapitzlist"/>
        <w:numPr>
          <w:ilvl w:val="0"/>
          <w:numId w:val="175"/>
        </w:numPr>
        <w:spacing w:after="0"/>
        <w:contextualSpacing/>
        <w:rPr>
          <w:rFonts w:ascii="Arial" w:hAnsi="Arial" w:cs="Arial"/>
        </w:rPr>
      </w:pPr>
      <w:r w:rsidRPr="00A33672">
        <w:rPr>
          <w:rFonts w:ascii="Arial" w:hAnsi="Arial" w:cs="Arial"/>
        </w:rPr>
        <w:t xml:space="preserve">prowadzenie </w:t>
      </w:r>
      <w:r w:rsidR="00E07CFE" w:rsidRPr="00A33672">
        <w:rPr>
          <w:rFonts w:ascii="Arial" w:hAnsi="Arial" w:cs="Arial"/>
        </w:rPr>
        <w:t>zaję</w:t>
      </w:r>
      <w:r w:rsidRPr="00A33672">
        <w:rPr>
          <w:rFonts w:ascii="Arial" w:hAnsi="Arial" w:cs="Arial"/>
        </w:rPr>
        <w:t>ć</w:t>
      </w:r>
      <w:r w:rsidR="00E07CFE" w:rsidRPr="00A33672">
        <w:rPr>
          <w:rFonts w:ascii="Arial" w:hAnsi="Arial" w:cs="Arial"/>
        </w:rPr>
        <w:t xml:space="preserve"> oraz specjaln</w:t>
      </w:r>
      <w:r w:rsidRPr="00A33672">
        <w:rPr>
          <w:rFonts w:ascii="Arial" w:hAnsi="Arial" w:cs="Arial"/>
        </w:rPr>
        <w:t>ych</w:t>
      </w:r>
      <w:r w:rsidR="00E07CFE" w:rsidRPr="00A33672">
        <w:rPr>
          <w:rFonts w:ascii="Arial" w:hAnsi="Arial" w:cs="Arial"/>
        </w:rPr>
        <w:t xml:space="preserve"> działa</w:t>
      </w:r>
      <w:r w:rsidRPr="00A33672">
        <w:rPr>
          <w:rFonts w:ascii="Arial" w:hAnsi="Arial" w:cs="Arial"/>
        </w:rPr>
        <w:t>ń.</w:t>
      </w:r>
      <w:r w:rsidR="00E07CFE" w:rsidRPr="00A33672">
        <w:rPr>
          <w:rFonts w:ascii="Arial" w:hAnsi="Arial" w:cs="Arial"/>
        </w:rPr>
        <w:t xml:space="preserve"> opiekuńczo-wychowawcz</w:t>
      </w:r>
      <w:r w:rsidRPr="00A33672">
        <w:rPr>
          <w:rFonts w:ascii="Arial" w:hAnsi="Arial" w:cs="Arial"/>
        </w:rPr>
        <w:t>ych</w:t>
      </w:r>
      <w:r w:rsidR="00E07CFE" w:rsidRPr="00A33672">
        <w:rPr>
          <w:rFonts w:ascii="Arial" w:hAnsi="Arial" w:cs="Arial"/>
        </w:rPr>
        <w:t>.</w:t>
      </w:r>
    </w:p>
    <w:p w14:paraId="0FF8AFB6" w14:textId="77777777" w:rsidR="00D17568" w:rsidRPr="00A33672" w:rsidRDefault="00D17568" w:rsidP="00B409BA">
      <w:pPr>
        <w:spacing w:line="276" w:lineRule="auto"/>
        <w:ind w:left="284" w:hanging="284"/>
        <w:contextualSpacing/>
        <w:rPr>
          <w:rFonts w:ascii="Arial" w:hAnsi="Arial" w:cs="Arial"/>
          <w:b/>
          <w:sz w:val="22"/>
          <w:szCs w:val="22"/>
        </w:rPr>
      </w:pPr>
    </w:p>
    <w:p w14:paraId="5923E536" w14:textId="15C963E0" w:rsidR="00B409BA" w:rsidRPr="00A33672" w:rsidRDefault="00B409BA" w:rsidP="00B409BA">
      <w:pPr>
        <w:spacing w:line="276" w:lineRule="auto"/>
        <w:ind w:left="284" w:hanging="284"/>
        <w:contextualSpacing/>
        <w:rPr>
          <w:rFonts w:ascii="Arial" w:hAnsi="Arial" w:cs="Arial"/>
          <w:b/>
          <w:sz w:val="22"/>
          <w:szCs w:val="22"/>
        </w:rPr>
      </w:pPr>
      <w:r w:rsidRPr="00A33672">
        <w:rPr>
          <w:rFonts w:ascii="Arial" w:hAnsi="Arial" w:cs="Arial"/>
          <w:b/>
          <w:sz w:val="22"/>
          <w:szCs w:val="22"/>
        </w:rPr>
        <w:t xml:space="preserve">§ </w:t>
      </w:r>
      <w:r w:rsidR="00004A33" w:rsidRPr="00A33672">
        <w:rPr>
          <w:rFonts w:ascii="Arial" w:hAnsi="Arial" w:cs="Arial"/>
          <w:b/>
          <w:sz w:val="22"/>
          <w:szCs w:val="22"/>
        </w:rPr>
        <w:t>7</w:t>
      </w:r>
      <w:r w:rsidR="00EF0EAD" w:rsidRPr="00A33672">
        <w:rPr>
          <w:rFonts w:ascii="Arial" w:hAnsi="Arial" w:cs="Arial"/>
          <w:b/>
          <w:sz w:val="22"/>
          <w:szCs w:val="22"/>
        </w:rPr>
        <w:t>9</w:t>
      </w:r>
      <w:r w:rsidRPr="00A33672">
        <w:rPr>
          <w:rFonts w:ascii="Arial" w:hAnsi="Arial" w:cs="Arial"/>
          <w:b/>
          <w:sz w:val="22"/>
          <w:szCs w:val="22"/>
        </w:rPr>
        <w:t>.</w:t>
      </w:r>
    </w:p>
    <w:p w14:paraId="66524C2B" w14:textId="56D5CD52" w:rsidR="005A4348" w:rsidRPr="00A33672" w:rsidRDefault="005A4348" w:rsidP="00B409BA">
      <w:pPr>
        <w:spacing w:line="276" w:lineRule="auto"/>
        <w:ind w:left="284" w:hanging="284"/>
        <w:contextualSpacing/>
        <w:rPr>
          <w:rFonts w:ascii="Arial" w:hAnsi="Arial" w:cs="Arial"/>
          <w:b/>
          <w:sz w:val="22"/>
          <w:szCs w:val="22"/>
        </w:rPr>
      </w:pPr>
      <w:r w:rsidRPr="00A33672">
        <w:rPr>
          <w:rFonts w:ascii="Arial" w:hAnsi="Arial" w:cs="Arial"/>
          <w:b/>
          <w:sz w:val="22"/>
          <w:szCs w:val="22"/>
        </w:rPr>
        <w:t>Nauczyciel współorganizujący kształcenie</w:t>
      </w:r>
      <w:r w:rsidR="006A2F9C" w:rsidRPr="00A33672">
        <w:rPr>
          <w:rFonts w:ascii="Arial" w:hAnsi="Arial" w:cs="Arial"/>
          <w:b/>
          <w:sz w:val="22"/>
          <w:szCs w:val="22"/>
        </w:rPr>
        <w:t xml:space="preserve"> ( jeżeli takie stanowisko jest w szkole)</w:t>
      </w:r>
    </w:p>
    <w:p w14:paraId="11E235D0" w14:textId="77777777" w:rsidR="007D0212" w:rsidRPr="00A33672" w:rsidRDefault="007D0212" w:rsidP="007D2CFE">
      <w:pPr>
        <w:spacing w:line="276" w:lineRule="auto"/>
        <w:ind w:left="284" w:hanging="284"/>
        <w:contextualSpacing/>
        <w:rPr>
          <w:rFonts w:ascii="Arial" w:hAnsi="Arial" w:cs="Arial"/>
          <w:b/>
          <w:sz w:val="22"/>
          <w:szCs w:val="22"/>
        </w:rPr>
      </w:pPr>
    </w:p>
    <w:p w14:paraId="5311C8D9" w14:textId="148D34D8" w:rsidR="00897E1E" w:rsidRPr="00A33672" w:rsidRDefault="00897E1E" w:rsidP="00897E1E">
      <w:pPr>
        <w:spacing w:line="276" w:lineRule="auto"/>
        <w:contextualSpacing/>
        <w:rPr>
          <w:rFonts w:ascii="Arial" w:hAnsi="Arial" w:cs="Arial"/>
          <w:sz w:val="22"/>
          <w:szCs w:val="22"/>
        </w:rPr>
      </w:pPr>
      <w:r w:rsidRPr="00A33672">
        <w:rPr>
          <w:rFonts w:ascii="Arial" w:hAnsi="Arial" w:cs="Arial"/>
          <w:sz w:val="22"/>
          <w:szCs w:val="22"/>
        </w:rPr>
        <w:t xml:space="preserve">Do zadań nauczyciela współorganizującego kształcenie dziecka / ucznia z orzeczeniem </w:t>
      </w:r>
      <w:r w:rsidRPr="00A33672">
        <w:rPr>
          <w:rFonts w:ascii="Arial" w:hAnsi="Arial" w:cs="Arial"/>
          <w:sz w:val="22"/>
          <w:szCs w:val="22"/>
        </w:rPr>
        <w:br/>
        <w:t>o potrzebie kształcenia specjalnego należy w szczególności:</w:t>
      </w:r>
    </w:p>
    <w:p w14:paraId="48730350" w14:textId="66E65C92" w:rsidR="00897E1E" w:rsidRPr="00A33672" w:rsidRDefault="00897E1E">
      <w:pPr>
        <w:pStyle w:val="Akapitzlist"/>
        <w:numPr>
          <w:ilvl w:val="0"/>
          <w:numId w:val="177"/>
        </w:numPr>
        <w:contextualSpacing/>
        <w:rPr>
          <w:rFonts w:ascii="Arial" w:hAnsi="Arial" w:cs="Arial"/>
        </w:rPr>
      </w:pPr>
      <w:r w:rsidRPr="00A33672">
        <w:rPr>
          <w:rFonts w:ascii="Arial" w:hAnsi="Arial" w:cs="Arial"/>
        </w:rPr>
        <w:t>prowadzenie  wspólnie z innymi nauczycielami zajęć  edukacyjnych  oraz wspólnie                            z innymi nauczycielami i specjalistami realizacja  zintegrowanych  działań  i zajęć, określonych    w indywidualnym programie edukacyjno-terapeutycznym, opracowanym zespołowo na podstawie przeprowadzonej wielospecjalistycznej oceny poziomu funkcjonowania ucznia i zaleceń z orzeczenia o potrzebie kształcenia specjalnego;</w:t>
      </w:r>
    </w:p>
    <w:p w14:paraId="7F52DF83" w14:textId="35438A7E" w:rsidR="00897E1E" w:rsidRPr="00A33672" w:rsidRDefault="00897E1E">
      <w:pPr>
        <w:pStyle w:val="Akapitzlist"/>
        <w:numPr>
          <w:ilvl w:val="0"/>
          <w:numId w:val="177"/>
        </w:numPr>
        <w:contextualSpacing/>
        <w:rPr>
          <w:rFonts w:ascii="Arial" w:hAnsi="Arial" w:cs="Arial"/>
        </w:rPr>
      </w:pPr>
      <w:r w:rsidRPr="00A33672">
        <w:rPr>
          <w:rFonts w:ascii="Arial" w:hAnsi="Arial" w:cs="Arial"/>
        </w:rPr>
        <w:t>prowadzenie  wspólnie z innymi nauczycielami i specjalistami pracy wychowawczej                         z uczniami niepełnosprawnymi, niedostosowanymi społecznie oraz zagrożonymi niedostosowaniem społecznym;</w:t>
      </w:r>
    </w:p>
    <w:p w14:paraId="2955A16C" w14:textId="1AF3CE5E" w:rsidR="00897E1E" w:rsidRPr="00A33672" w:rsidRDefault="00897E1E">
      <w:pPr>
        <w:pStyle w:val="Akapitzlist"/>
        <w:numPr>
          <w:ilvl w:val="0"/>
          <w:numId w:val="177"/>
        </w:numPr>
        <w:contextualSpacing/>
        <w:rPr>
          <w:rFonts w:ascii="Arial" w:hAnsi="Arial" w:cs="Arial"/>
        </w:rPr>
      </w:pPr>
      <w:r w:rsidRPr="00A33672">
        <w:rPr>
          <w:rFonts w:ascii="Arial" w:hAnsi="Arial" w:cs="Arial"/>
        </w:rPr>
        <w:t>uczestniczenie, w miarę potrzeb, w zajęciach edukacyjnych prowadzonych przez nauczycieli oraz w zintegrowanych działaniach i zajęciach, określonych w programie, realizowanych przez nauczycieli i specjalistów;</w:t>
      </w:r>
    </w:p>
    <w:p w14:paraId="551E7763" w14:textId="13C0B8A6" w:rsidR="00897E1E" w:rsidRPr="00A33672" w:rsidRDefault="00897E1E">
      <w:pPr>
        <w:pStyle w:val="Akapitzlist"/>
        <w:numPr>
          <w:ilvl w:val="0"/>
          <w:numId w:val="177"/>
        </w:numPr>
        <w:contextualSpacing/>
        <w:rPr>
          <w:rFonts w:ascii="Arial" w:hAnsi="Arial" w:cs="Arial"/>
        </w:rPr>
      </w:pPr>
      <w:r w:rsidRPr="00A33672">
        <w:rPr>
          <w:rFonts w:ascii="Arial" w:hAnsi="Arial" w:cs="Arial"/>
        </w:rPr>
        <w:t>udzielanie  pomocy nauczycielom prowadzącym zajęcia edukacyjne oraz nauczycielom i specjalistom realizującym zintegrowane działania i zajęcia, określone w programie, w doborze form i metod pracy z uczniami niepełnosprawnymi, niedostosowanymi społecznie oraz zagrożonymi niedostosowaniem społecznym;</w:t>
      </w:r>
    </w:p>
    <w:p w14:paraId="145EEB1A" w14:textId="4D147429" w:rsidR="007D0212" w:rsidRPr="00A33672" w:rsidRDefault="00897E1E">
      <w:pPr>
        <w:pStyle w:val="Akapitzlist"/>
        <w:numPr>
          <w:ilvl w:val="0"/>
          <w:numId w:val="177"/>
        </w:numPr>
        <w:contextualSpacing/>
        <w:rPr>
          <w:rFonts w:ascii="Arial" w:hAnsi="Arial" w:cs="Arial"/>
        </w:rPr>
      </w:pPr>
      <w:r w:rsidRPr="00A33672">
        <w:rPr>
          <w:rFonts w:ascii="Arial" w:hAnsi="Arial" w:cs="Arial"/>
        </w:rPr>
        <w:t xml:space="preserve">dokonywanie co najmniej dwa razy w roku szkolnym, wspólnie z nauczycielami </w:t>
      </w:r>
      <w:r w:rsidRPr="00A33672">
        <w:rPr>
          <w:rFonts w:ascii="Arial" w:hAnsi="Arial" w:cs="Arial"/>
        </w:rPr>
        <w:br/>
        <w:t>i specjalistami, oceny efektywności działań realizowanych z dzieckiem / uczniem niepełnosprawnym, zgodnie z indywidualnym programem edukacyjno-terapeutycznym i jego ewentualna modyfikacja.</w:t>
      </w:r>
    </w:p>
    <w:p w14:paraId="7EAFBEC9" w14:textId="77777777" w:rsidR="006A2F9C" w:rsidRPr="00A33672" w:rsidRDefault="006A2F9C" w:rsidP="006A2F9C">
      <w:pPr>
        <w:pStyle w:val="Akapitzlist"/>
        <w:ind w:left="720"/>
        <w:contextualSpacing/>
        <w:rPr>
          <w:rFonts w:ascii="Arial" w:hAnsi="Arial" w:cs="Arial"/>
        </w:rPr>
      </w:pPr>
    </w:p>
    <w:p w14:paraId="5BABD9E0" w14:textId="08C4B473" w:rsidR="0014054E" w:rsidRPr="00A33672" w:rsidRDefault="0014054E" w:rsidP="007D2CFE">
      <w:pPr>
        <w:spacing w:line="276" w:lineRule="auto"/>
        <w:ind w:left="284" w:hanging="284"/>
        <w:contextualSpacing/>
        <w:rPr>
          <w:rFonts w:ascii="Arial" w:hAnsi="Arial" w:cs="Arial"/>
          <w:b/>
          <w:sz w:val="22"/>
          <w:szCs w:val="22"/>
        </w:rPr>
      </w:pPr>
      <w:r w:rsidRPr="00A33672">
        <w:rPr>
          <w:rFonts w:ascii="Arial" w:hAnsi="Arial" w:cs="Arial"/>
          <w:b/>
          <w:sz w:val="22"/>
          <w:szCs w:val="22"/>
        </w:rPr>
        <w:lastRenderedPageBreak/>
        <w:t>§</w:t>
      </w:r>
      <w:r w:rsidR="00472903" w:rsidRPr="00A33672">
        <w:rPr>
          <w:rFonts w:ascii="Arial" w:hAnsi="Arial" w:cs="Arial"/>
          <w:b/>
          <w:sz w:val="22"/>
          <w:szCs w:val="22"/>
        </w:rPr>
        <w:t xml:space="preserve"> </w:t>
      </w:r>
      <w:r w:rsidR="00EF0EAD" w:rsidRPr="00A33672">
        <w:rPr>
          <w:rFonts w:ascii="Arial" w:hAnsi="Arial" w:cs="Arial"/>
          <w:b/>
          <w:sz w:val="22"/>
          <w:szCs w:val="22"/>
        </w:rPr>
        <w:t>80</w:t>
      </w:r>
      <w:r w:rsidR="00CE18C3" w:rsidRPr="00A33672">
        <w:rPr>
          <w:rFonts w:ascii="Arial" w:hAnsi="Arial" w:cs="Arial"/>
          <w:b/>
          <w:sz w:val="22"/>
          <w:szCs w:val="22"/>
        </w:rPr>
        <w:t>.</w:t>
      </w:r>
    </w:p>
    <w:p w14:paraId="50637FC6" w14:textId="5F295FD6" w:rsidR="00CC4AB9" w:rsidRPr="00A33672" w:rsidRDefault="00CC4AB9" w:rsidP="007D2CFE">
      <w:pPr>
        <w:spacing w:line="276" w:lineRule="auto"/>
        <w:ind w:left="284" w:hanging="284"/>
        <w:contextualSpacing/>
        <w:rPr>
          <w:rFonts w:ascii="Arial" w:hAnsi="Arial" w:cs="Arial"/>
          <w:b/>
          <w:sz w:val="22"/>
          <w:szCs w:val="22"/>
        </w:rPr>
      </w:pPr>
      <w:r w:rsidRPr="00A33672">
        <w:rPr>
          <w:rFonts w:ascii="Arial" w:hAnsi="Arial" w:cs="Arial"/>
          <w:b/>
          <w:sz w:val="22"/>
          <w:szCs w:val="22"/>
        </w:rPr>
        <w:t>Doradca zawodowy</w:t>
      </w:r>
    </w:p>
    <w:p w14:paraId="4DFD3AAF" w14:textId="77777777" w:rsidR="00CC4AB9" w:rsidRPr="00A33672" w:rsidRDefault="00CC4AB9" w:rsidP="00CC4AB9">
      <w:pPr>
        <w:spacing w:line="276" w:lineRule="auto"/>
        <w:ind w:left="284" w:hanging="284"/>
        <w:contextualSpacing/>
        <w:rPr>
          <w:rFonts w:ascii="Arial" w:hAnsi="Arial" w:cs="Arial"/>
          <w:bCs w:val="0"/>
          <w:sz w:val="22"/>
          <w:szCs w:val="22"/>
        </w:rPr>
      </w:pPr>
    </w:p>
    <w:p w14:paraId="5C68E035" w14:textId="5F47510D" w:rsidR="00CC4AB9" w:rsidRPr="00A33672" w:rsidRDefault="00CC4AB9" w:rsidP="00CC4AB9">
      <w:pPr>
        <w:spacing w:line="276" w:lineRule="auto"/>
        <w:ind w:left="284" w:hanging="284"/>
        <w:contextualSpacing/>
        <w:rPr>
          <w:rFonts w:ascii="Arial" w:hAnsi="Arial" w:cs="Arial"/>
          <w:bCs w:val="0"/>
          <w:sz w:val="22"/>
          <w:szCs w:val="22"/>
        </w:rPr>
      </w:pPr>
      <w:r w:rsidRPr="00A33672">
        <w:rPr>
          <w:rFonts w:ascii="Arial" w:hAnsi="Arial" w:cs="Arial"/>
          <w:bCs w:val="0"/>
          <w:sz w:val="22"/>
          <w:szCs w:val="22"/>
        </w:rPr>
        <w:t xml:space="preserve">Do zadań doradcy zawodowego należy w szczególności: </w:t>
      </w:r>
    </w:p>
    <w:p w14:paraId="3E6E3489" w14:textId="5AA06A75" w:rsidR="00CC4AB9" w:rsidRPr="00A33672" w:rsidRDefault="00CC4AB9">
      <w:pPr>
        <w:pStyle w:val="Akapitzlist"/>
        <w:numPr>
          <w:ilvl w:val="0"/>
          <w:numId w:val="178"/>
        </w:numPr>
        <w:contextualSpacing/>
        <w:rPr>
          <w:rFonts w:ascii="Arial" w:hAnsi="Arial" w:cs="Arial"/>
        </w:rPr>
      </w:pPr>
      <w:r w:rsidRPr="00A33672">
        <w:rPr>
          <w:rFonts w:ascii="Arial" w:hAnsi="Arial" w:cs="Arial"/>
        </w:rPr>
        <w:t xml:space="preserve">systematyczne diagnozowanie zapotrzebowania uczniów na informacje edukacyjne                        i zawodowe oraz pomoc w planowaniu kształcenia i kariery zawodowej; </w:t>
      </w:r>
    </w:p>
    <w:p w14:paraId="24E23919" w14:textId="78246800" w:rsidR="00CC4AB9" w:rsidRPr="00A33672" w:rsidRDefault="00CC4AB9">
      <w:pPr>
        <w:pStyle w:val="Akapitzlist"/>
        <w:numPr>
          <w:ilvl w:val="0"/>
          <w:numId w:val="178"/>
        </w:numPr>
        <w:contextualSpacing/>
        <w:rPr>
          <w:rFonts w:ascii="Arial" w:hAnsi="Arial" w:cs="Arial"/>
        </w:rPr>
      </w:pPr>
      <w:r w:rsidRPr="00A33672">
        <w:rPr>
          <w:rFonts w:ascii="Arial" w:hAnsi="Arial" w:cs="Arial"/>
        </w:rPr>
        <w:t xml:space="preserve">gromadzenie, aktualizacja i udostępnianie informacji edukacyjnych i zawodowych właściwych dla danego poziomu kształcenia; </w:t>
      </w:r>
    </w:p>
    <w:p w14:paraId="15B538F2" w14:textId="58AAB508" w:rsidR="00CC4AB9" w:rsidRPr="00A33672" w:rsidRDefault="00CC4AB9">
      <w:pPr>
        <w:pStyle w:val="Akapitzlist"/>
        <w:numPr>
          <w:ilvl w:val="0"/>
          <w:numId w:val="178"/>
        </w:numPr>
        <w:contextualSpacing/>
        <w:rPr>
          <w:rFonts w:ascii="Arial" w:hAnsi="Arial" w:cs="Arial"/>
        </w:rPr>
      </w:pPr>
      <w:r w:rsidRPr="00A33672">
        <w:rPr>
          <w:rFonts w:ascii="Arial" w:hAnsi="Arial" w:cs="Arial"/>
        </w:rPr>
        <w:t xml:space="preserve">prowadzenie zajęć związanych z wyborem kierunku kształcenia i zawodu </w:t>
      </w:r>
      <w:r w:rsidRPr="00A33672">
        <w:rPr>
          <w:rFonts w:ascii="Arial" w:hAnsi="Arial" w:cs="Arial"/>
        </w:rPr>
        <w:br/>
        <w:t xml:space="preserve">z uwzględnieniem rozpoznanych mocnych stron, predyspozycji, zainteresowań </w:t>
      </w:r>
      <w:r w:rsidRPr="00A33672">
        <w:rPr>
          <w:rFonts w:ascii="Arial" w:hAnsi="Arial" w:cs="Arial"/>
        </w:rPr>
        <w:br/>
        <w:t xml:space="preserve">i uzdolnień uczniów; </w:t>
      </w:r>
    </w:p>
    <w:p w14:paraId="64564C9E" w14:textId="0CAAC6CB" w:rsidR="00CC4AB9" w:rsidRPr="00A33672" w:rsidRDefault="00CC4AB9">
      <w:pPr>
        <w:pStyle w:val="Akapitzlist"/>
        <w:numPr>
          <w:ilvl w:val="0"/>
          <w:numId w:val="178"/>
        </w:numPr>
        <w:contextualSpacing/>
        <w:rPr>
          <w:rFonts w:ascii="Arial" w:hAnsi="Arial" w:cs="Arial"/>
        </w:rPr>
      </w:pPr>
      <w:r w:rsidRPr="00A33672">
        <w:rPr>
          <w:rFonts w:ascii="Arial" w:hAnsi="Arial" w:cs="Arial"/>
        </w:rPr>
        <w:t xml:space="preserve">koordynowanie działalności informacyjno-doradczej; </w:t>
      </w:r>
    </w:p>
    <w:p w14:paraId="5DC625C9" w14:textId="27EFEC05" w:rsidR="00CC4AB9" w:rsidRPr="00A33672" w:rsidRDefault="00CC4AB9">
      <w:pPr>
        <w:pStyle w:val="Akapitzlist"/>
        <w:numPr>
          <w:ilvl w:val="0"/>
          <w:numId w:val="178"/>
        </w:numPr>
        <w:contextualSpacing/>
        <w:rPr>
          <w:rFonts w:ascii="Arial" w:hAnsi="Arial" w:cs="Arial"/>
        </w:rPr>
      </w:pPr>
      <w:r w:rsidRPr="00A33672">
        <w:rPr>
          <w:rFonts w:ascii="Arial" w:hAnsi="Arial" w:cs="Arial"/>
        </w:rPr>
        <w:t xml:space="preserve">współpraca z innymi nauczycielami w tworzeniu i zapewnieniu ciągłości działań </w:t>
      </w:r>
      <w:r w:rsidRPr="00A33672">
        <w:rPr>
          <w:rFonts w:ascii="Arial" w:hAnsi="Arial" w:cs="Arial"/>
        </w:rPr>
        <w:br/>
        <w:t xml:space="preserve">w zakresie zajęć związanych z wyborem kierunku kształcenia i zawodu; </w:t>
      </w:r>
    </w:p>
    <w:p w14:paraId="271A1DB5" w14:textId="7E6605A4" w:rsidR="00CC4AB9" w:rsidRPr="00A33672" w:rsidRDefault="00CC4AB9">
      <w:pPr>
        <w:pStyle w:val="Akapitzlist"/>
        <w:numPr>
          <w:ilvl w:val="0"/>
          <w:numId w:val="178"/>
        </w:numPr>
        <w:contextualSpacing/>
        <w:rPr>
          <w:rFonts w:ascii="Arial" w:hAnsi="Arial" w:cs="Arial"/>
        </w:rPr>
      </w:pPr>
      <w:r w:rsidRPr="00A33672">
        <w:rPr>
          <w:rFonts w:ascii="Arial" w:hAnsi="Arial" w:cs="Arial"/>
        </w:rPr>
        <w:t>wspieranie nauczycieli, wychowawców i innych specjalistów w udzielaniu pomocy psychologiczno-pedagogicznej.</w:t>
      </w:r>
    </w:p>
    <w:p w14:paraId="673226F0" w14:textId="3A8882E9" w:rsidR="00CC4AB9" w:rsidRPr="00A33672" w:rsidRDefault="00CC4AB9" w:rsidP="00CC4AB9">
      <w:pPr>
        <w:spacing w:line="276" w:lineRule="auto"/>
        <w:ind w:left="284" w:hanging="284"/>
        <w:contextualSpacing/>
        <w:rPr>
          <w:rFonts w:ascii="Arial" w:hAnsi="Arial" w:cs="Arial"/>
          <w:b/>
          <w:sz w:val="22"/>
          <w:szCs w:val="22"/>
        </w:rPr>
      </w:pPr>
      <w:r w:rsidRPr="00A33672">
        <w:rPr>
          <w:rFonts w:ascii="Arial" w:hAnsi="Arial" w:cs="Arial"/>
          <w:b/>
          <w:sz w:val="22"/>
          <w:szCs w:val="22"/>
        </w:rPr>
        <w:t xml:space="preserve">§ </w:t>
      </w:r>
      <w:r w:rsidR="00EF0EAD" w:rsidRPr="00A33672">
        <w:rPr>
          <w:rFonts w:ascii="Arial" w:hAnsi="Arial" w:cs="Arial"/>
          <w:b/>
          <w:sz w:val="22"/>
          <w:szCs w:val="22"/>
        </w:rPr>
        <w:t>81</w:t>
      </w:r>
      <w:r w:rsidRPr="00A33672">
        <w:rPr>
          <w:rFonts w:ascii="Arial" w:hAnsi="Arial" w:cs="Arial"/>
          <w:b/>
          <w:sz w:val="22"/>
          <w:szCs w:val="22"/>
        </w:rPr>
        <w:t>.</w:t>
      </w:r>
    </w:p>
    <w:p w14:paraId="6DBB71CE" w14:textId="25011213" w:rsidR="00567C74" w:rsidRPr="00A33672" w:rsidRDefault="00567C74" w:rsidP="00CC4AB9">
      <w:pPr>
        <w:spacing w:line="276" w:lineRule="auto"/>
        <w:ind w:left="284" w:hanging="284"/>
        <w:contextualSpacing/>
        <w:rPr>
          <w:rFonts w:ascii="Arial" w:hAnsi="Arial" w:cs="Arial"/>
          <w:b/>
          <w:sz w:val="22"/>
          <w:szCs w:val="22"/>
        </w:rPr>
      </w:pPr>
      <w:r w:rsidRPr="00A33672">
        <w:rPr>
          <w:rFonts w:ascii="Arial" w:hAnsi="Arial" w:cs="Arial"/>
          <w:b/>
          <w:sz w:val="22"/>
          <w:szCs w:val="22"/>
        </w:rPr>
        <w:t>Sekretarz szkoły</w:t>
      </w:r>
      <w:r w:rsidR="00044D2E" w:rsidRPr="00A33672">
        <w:rPr>
          <w:rFonts w:ascii="Arial" w:hAnsi="Arial" w:cs="Arial"/>
          <w:b/>
          <w:sz w:val="22"/>
          <w:szCs w:val="22"/>
        </w:rPr>
        <w:t xml:space="preserve"> i sekretarka</w:t>
      </w:r>
    </w:p>
    <w:p w14:paraId="749EC126" w14:textId="77777777" w:rsidR="006947D6" w:rsidRPr="00A33672" w:rsidRDefault="006947D6" w:rsidP="007D2CFE">
      <w:pPr>
        <w:spacing w:line="276" w:lineRule="auto"/>
        <w:ind w:left="284" w:hanging="284"/>
        <w:contextualSpacing/>
        <w:rPr>
          <w:rFonts w:ascii="Arial" w:hAnsi="Arial" w:cs="Arial"/>
          <w:sz w:val="22"/>
          <w:szCs w:val="22"/>
        </w:rPr>
      </w:pPr>
    </w:p>
    <w:p w14:paraId="6BC7EC5F" w14:textId="61C67ED5" w:rsidR="003025DF" w:rsidRPr="00A33672" w:rsidRDefault="00567C74" w:rsidP="007D2CFE">
      <w:pPr>
        <w:spacing w:line="276" w:lineRule="auto"/>
        <w:ind w:left="284" w:hanging="284"/>
        <w:contextualSpacing/>
        <w:rPr>
          <w:rFonts w:ascii="Arial" w:hAnsi="Arial" w:cs="Arial"/>
          <w:sz w:val="22"/>
          <w:szCs w:val="22"/>
        </w:rPr>
      </w:pPr>
      <w:r w:rsidRPr="00A33672">
        <w:rPr>
          <w:rFonts w:ascii="Arial" w:hAnsi="Arial" w:cs="Arial"/>
          <w:sz w:val="22"/>
          <w:szCs w:val="22"/>
        </w:rPr>
        <w:t>Do obowiązków sekretarza szkoły należy w szczególności</w:t>
      </w:r>
      <w:r w:rsidR="00AE5C1A" w:rsidRPr="00A33672">
        <w:rPr>
          <w:rFonts w:ascii="Arial" w:hAnsi="Arial" w:cs="Arial"/>
          <w:sz w:val="22"/>
          <w:szCs w:val="22"/>
        </w:rPr>
        <w:t xml:space="preserve"> odpowiedzialność za prowadzenie kancelarii/sekretariatu szkoły. Przy współpracy z sekretarką:</w:t>
      </w:r>
    </w:p>
    <w:p w14:paraId="6FC3F8C9" w14:textId="01DA6CA9" w:rsidR="003025DF" w:rsidRPr="00A33672" w:rsidRDefault="003025DF">
      <w:pPr>
        <w:numPr>
          <w:ilvl w:val="0"/>
          <w:numId w:val="179"/>
        </w:numPr>
        <w:spacing w:line="276" w:lineRule="auto"/>
        <w:contextualSpacing/>
        <w:rPr>
          <w:rFonts w:ascii="Arial" w:hAnsi="Arial" w:cs="Arial"/>
          <w:sz w:val="22"/>
          <w:szCs w:val="22"/>
        </w:rPr>
      </w:pPr>
      <w:r w:rsidRPr="00A33672">
        <w:rPr>
          <w:rFonts w:ascii="Arial" w:hAnsi="Arial" w:cs="Arial"/>
          <w:sz w:val="22"/>
          <w:szCs w:val="22"/>
        </w:rPr>
        <w:t>prowadzeni</w:t>
      </w:r>
      <w:r w:rsidR="00567C74" w:rsidRPr="00A33672">
        <w:rPr>
          <w:rFonts w:ascii="Arial" w:hAnsi="Arial" w:cs="Arial"/>
          <w:sz w:val="22"/>
          <w:szCs w:val="22"/>
        </w:rPr>
        <w:t>e</w:t>
      </w:r>
      <w:r w:rsidRPr="00A33672">
        <w:rPr>
          <w:rFonts w:ascii="Arial" w:hAnsi="Arial" w:cs="Arial"/>
          <w:sz w:val="22"/>
          <w:szCs w:val="22"/>
        </w:rPr>
        <w:t xml:space="preserve"> spraw administracyjnych szkoły</w:t>
      </w:r>
      <w:r w:rsidR="00567C74" w:rsidRPr="00A33672">
        <w:rPr>
          <w:rFonts w:ascii="Arial" w:hAnsi="Arial" w:cs="Arial"/>
          <w:sz w:val="22"/>
          <w:szCs w:val="22"/>
        </w:rPr>
        <w:t>;</w:t>
      </w:r>
    </w:p>
    <w:p w14:paraId="4C2C3606" w14:textId="5B178393" w:rsidR="003025DF" w:rsidRPr="00A33672" w:rsidRDefault="003025DF">
      <w:pPr>
        <w:numPr>
          <w:ilvl w:val="0"/>
          <w:numId w:val="179"/>
        </w:numPr>
        <w:spacing w:line="276" w:lineRule="auto"/>
        <w:contextualSpacing/>
        <w:rPr>
          <w:rFonts w:ascii="Arial" w:hAnsi="Arial" w:cs="Arial"/>
          <w:sz w:val="22"/>
          <w:szCs w:val="22"/>
        </w:rPr>
      </w:pPr>
      <w:r w:rsidRPr="00A33672">
        <w:rPr>
          <w:rFonts w:ascii="Arial" w:hAnsi="Arial" w:cs="Arial"/>
          <w:sz w:val="22"/>
          <w:szCs w:val="22"/>
        </w:rPr>
        <w:t>prowadzeni</w:t>
      </w:r>
      <w:r w:rsidR="00567C74" w:rsidRPr="00A33672">
        <w:rPr>
          <w:rFonts w:ascii="Arial" w:hAnsi="Arial" w:cs="Arial"/>
          <w:sz w:val="22"/>
          <w:szCs w:val="22"/>
        </w:rPr>
        <w:t xml:space="preserve">e </w:t>
      </w:r>
      <w:r w:rsidRPr="00A33672">
        <w:rPr>
          <w:rFonts w:ascii="Arial" w:hAnsi="Arial" w:cs="Arial"/>
          <w:sz w:val="22"/>
          <w:szCs w:val="22"/>
        </w:rPr>
        <w:t xml:space="preserve">dokumentacji </w:t>
      </w:r>
      <w:r w:rsidR="00567C74" w:rsidRPr="00A33672">
        <w:rPr>
          <w:rFonts w:ascii="Arial" w:hAnsi="Arial" w:cs="Arial"/>
          <w:sz w:val="22"/>
          <w:szCs w:val="22"/>
        </w:rPr>
        <w:t xml:space="preserve">szkoły </w:t>
      </w:r>
      <w:r w:rsidRPr="00A33672">
        <w:rPr>
          <w:rFonts w:ascii="Arial" w:hAnsi="Arial" w:cs="Arial"/>
          <w:sz w:val="22"/>
          <w:szCs w:val="22"/>
        </w:rPr>
        <w:t xml:space="preserve">zgodnie z Instrukcją Kancelaryjną i </w:t>
      </w:r>
      <w:r w:rsidR="00567C74" w:rsidRPr="00A33672">
        <w:rPr>
          <w:rFonts w:ascii="Arial" w:hAnsi="Arial" w:cs="Arial"/>
          <w:sz w:val="22"/>
          <w:szCs w:val="22"/>
        </w:rPr>
        <w:t xml:space="preserve">przepisami </w:t>
      </w:r>
      <w:r w:rsidR="00567C74" w:rsidRPr="00A33672">
        <w:rPr>
          <w:rFonts w:ascii="Arial" w:hAnsi="Arial" w:cs="Arial"/>
          <w:sz w:val="22"/>
          <w:szCs w:val="22"/>
        </w:rPr>
        <w:br/>
        <w:t>w zakresie o</w:t>
      </w:r>
      <w:r w:rsidRPr="00A33672">
        <w:rPr>
          <w:rFonts w:ascii="Arial" w:hAnsi="Arial" w:cs="Arial"/>
          <w:sz w:val="22"/>
          <w:szCs w:val="22"/>
        </w:rPr>
        <w:t>chron</w:t>
      </w:r>
      <w:r w:rsidR="00567C74" w:rsidRPr="00A33672">
        <w:rPr>
          <w:rFonts w:ascii="Arial" w:hAnsi="Arial" w:cs="Arial"/>
          <w:sz w:val="22"/>
          <w:szCs w:val="22"/>
        </w:rPr>
        <w:t>y d</w:t>
      </w:r>
      <w:r w:rsidRPr="00A33672">
        <w:rPr>
          <w:rFonts w:ascii="Arial" w:hAnsi="Arial" w:cs="Arial"/>
          <w:sz w:val="22"/>
          <w:szCs w:val="22"/>
        </w:rPr>
        <w:t xml:space="preserve">anych </w:t>
      </w:r>
      <w:r w:rsidR="00567C74" w:rsidRPr="00A33672">
        <w:rPr>
          <w:rFonts w:ascii="Arial" w:hAnsi="Arial" w:cs="Arial"/>
          <w:sz w:val="22"/>
          <w:szCs w:val="22"/>
        </w:rPr>
        <w:t>o</w:t>
      </w:r>
      <w:r w:rsidRPr="00A33672">
        <w:rPr>
          <w:rFonts w:ascii="Arial" w:hAnsi="Arial" w:cs="Arial"/>
          <w:sz w:val="22"/>
          <w:szCs w:val="22"/>
        </w:rPr>
        <w:t>sobowych</w:t>
      </w:r>
      <w:r w:rsidR="00567C74" w:rsidRPr="00A33672">
        <w:rPr>
          <w:rFonts w:ascii="Arial" w:hAnsi="Arial" w:cs="Arial"/>
          <w:sz w:val="22"/>
          <w:szCs w:val="22"/>
        </w:rPr>
        <w:t>;</w:t>
      </w:r>
    </w:p>
    <w:p w14:paraId="57215986" w14:textId="1CF9E4E1" w:rsidR="003025DF" w:rsidRPr="00A33672" w:rsidRDefault="003025DF">
      <w:pPr>
        <w:numPr>
          <w:ilvl w:val="0"/>
          <w:numId w:val="179"/>
        </w:numPr>
        <w:spacing w:line="276" w:lineRule="auto"/>
        <w:contextualSpacing/>
        <w:rPr>
          <w:rFonts w:ascii="Arial" w:hAnsi="Arial" w:cs="Arial"/>
          <w:sz w:val="22"/>
          <w:szCs w:val="22"/>
        </w:rPr>
      </w:pPr>
      <w:r w:rsidRPr="00A33672">
        <w:rPr>
          <w:rFonts w:ascii="Arial" w:hAnsi="Arial" w:cs="Arial"/>
          <w:sz w:val="22"/>
          <w:szCs w:val="22"/>
        </w:rPr>
        <w:t>prowadzeni</w:t>
      </w:r>
      <w:r w:rsidR="00567C74" w:rsidRPr="00A33672">
        <w:rPr>
          <w:rFonts w:ascii="Arial" w:hAnsi="Arial" w:cs="Arial"/>
          <w:sz w:val="22"/>
          <w:szCs w:val="22"/>
        </w:rPr>
        <w:t>e</w:t>
      </w:r>
      <w:r w:rsidRPr="00A33672">
        <w:rPr>
          <w:rFonts w:ascii="Arial" w:hAnsi="Arial" w:cs="Arial"/>
          <w:sz w:val="22"/>
          <w:szCs w:val="22"/>
        </w:rPr>
        <w:t xml:space="preserve"> Księgi uczniów  i Księgi ewidencji uczniów z obwodu</w:t>
      </w:r>
      <w:r w:rsidR="00567C74" w:rsidRPr="00A33672">
        <w:rPr>
          <w:rFonts w:ascii="Arial" w:hAnsi="Arial" w:cs="Arial"/>
          <w:sz w:val="22"/>
          <w:szCs w:val="22"/>
        </w:rPr>
        <w:t>;</w:t>
      </w:r>
    </w:p>
    <w:p w14:paraId="35743F40" w14:textId="7B368209" w:rsidR="003025DF" w:rsidRPr="00A33672" w:rsidRDefault="00567C74">
      <w:pPr>
        <w:numPr>
          <w:ilvl w:val="0"/>
          <w:numId w:val="179"/>
        </w:numPr>
        <w:spacing w:line="276" w:lineRule="auto"/>
        <w:contextualSpacing/>
        <w:rPr>
          <w:rFonts w:ascii="Arial" w:hAnsi="Arial" w:cs="Arial"/>
          <w:sz w:val="22"/>
          <w:szCs w:val="22"/>
        </w:rPr>
      </w:pPr>
      <w:r w:rsidRPr="00A33672">
        <w:rPr>
          <w:rFonts w:ascii="Arial" w:hAnsi="Arial" w:cs="Arial"/>
          <w:sz w:val="22"/>
          <w:szCs w:val="22"/>
        </w:rPr>
        <w:t>prowadzenie czynności związanych z rekrutacją i przeniesieniami uczniów;</w:t>
      </w:r>
      <w:r w:rsidR="003025DF" w:rsidRPr="00A33672">
        <w:rPr>
          <w:rFonts w:ascii="Arial" w:hAnsi="Arial" w:cs="Arial"/>
          <w:sz w:val="22"/>
          <w:szCs w:val="22"/>
        </w:rPr>
        <w:t xml:space="preserve"> </w:t>
      </w:r>
    </w:p>
    <w:p w14:paraId="47AB3E5C" w14:textId="0A926C04" w:rsidR="003025DF" w:rsidRPr="00A33672" w:rsidRDefault="003025DF">
      <w:pPr>
        <w:numPr>
          <w:ilvl w:val="0"/>
          <w:numId w:val="179"/>
        </w:numPr>
        <w:spacing w:line="276" w:lineRule="auto"/>
        <w:contextualSpacing/>
        <w:rPr>
          <w:rFonts w:ascii="Arial" w:hAnsi="Arial" w:cs="Arial"/>
          <w:sz w:val="22"/>
          <w:szCs w:val="22"/>
        </w:rPr>
      </w:pPr>
      <w:r w:rsidRPr="00A33672">
        <w:rPr>
          <w:rFonts w:ascii="Arial" w:hAnsi="Arial" w:cs="Arial"/>
          <w:sz w:val="22"/>
          <w:szCs w:val="22"/>
        </w:rPr>
        <w:t>wydawani</w:t>
      </w:r>
      <w:r w:rsidR="00567C74" w:rsidRPr="00A33672">
        <w:rPr>
          <w:rFonts w:ascii="Arial" w:hAnsi="Arial" w:cs="Arial"/>
          <w:sz w:val="22"/>
          <w:szCs w:val="22"/>
        </w:rPr>
        <w:t>e</w:t>
      </w:r>
      <w:r w:rsidRPr="00A33672">
        <w:rPr>
          <w:rFonts w:ascii="Arial" w:hAnsi="Arial" w:cs="Arial"/>
          <w:sz w:val="22"/>
          <w:szCs w:val="22"/>
        </w:rPr>
        <w:t xml:space="preserve"> legitymacji szkolnych</w:t>
      </w:r>
      <w:r w:rsidR="00567C74" w:rsidRPr="00A33672">
        <w:rPr>
          <w:rFonts w:ascii="Arial" w:hAnsi="Arial" w:cs="Arial"/>
          <w:sz w:val="22"/>
          <w:szCs w:val="22"/>
        </w:rPr>
        <w:t>,</w:t>
      </w:r>
      <w:r w:rsidRPr="00A33672">
        <w:rPr>
          <w:rFonts w:ascii="Arial" w:hAnsi="Arial" w:cs="Arial"/>
          <w:sz w:val="22"/>
          <w:szCs w:val="22"/>
        </w:rPr>
        <w:t xml:space="preserve"> wniosków powypadkowych oraz innych dokumentów </w:t>
      </w:r>
      <w:r w:rsidR="00567C74" w:rsidRPr="00A33672">
        <w:rPr>
          <w:rFonts w:ascii="Arial" w:hAnsi="Arial" w:cs="Arial"/>
          <w:sz w:val="22"/>
          <w:szCs w:val="22"/>
        </w:rPr>
        <w:t xml:space="preserve">i </w:t>
      </w:r>
      <w:r w:rsidRPr="00A33672">
        <w:rPr>
          <w:rFonts w:ascii="Arial" w:hAnsi="Arial" w:cs="Arial"/>
          <w:sz w:val="22"/>
          <w:szCs w:val="22"/>
        </w:rPr>
        <w:t>zaświadcze</w:t>
      </w:r>
      <w:r w:rsidR="00567C74" w:rsidRPr="00A33672">
        <w:rPr>
          <w:rFonts w:ascii="Arial" w:hAnsi="Arial" w:cs="Arial"/>
          <w:sz w:val="22"/>
          <w:szCs w:val="22"/>
        </w:rPr>
        <w:t>ń;</w:t>
      </w:r>
    </w:p>
    <w:p w14:paraId="0F842D89" w14:textId="0E7666E6" w:rsidR="003025DF" w:rsidRPr="00A33672" w:rsidRDefault="003025DF">
      <w:pPr>
        <w:numPr>
          <w:ilvl w:val="0"/>
          <w:numId w:val="179"/>
        </w:numPr>
        <w:spacing w:line="276" w:lineRule="auto"/>
        <w:contextualSpacing/>
        <w:rPr>
          <w:rFonts w:ascii="Arial" w:hAnsi="Arial" w:cs="Arial"/>
          <w:sz w:val="22"/>
          <w:szCs w:val="22"/>
        </w:rPr>
      </w:pPr>
      <w:r w:rsidRPr="00A33672">
        <w:rPr>
          <w:rFonts w:ascii="Arial" w:hAnsi="Arial" w:cs="Arial"/>
          <w:sz w:val="22"/>
          <w:szCs w:val="22"/>
        </w:rPr>
        <w:t>prowadzeni</w:t>
      </w:r>
      <w:r w:rsidR="00567C74" w:rsidRPr="00A33672">
        <w:rPr>
          <w:rFonts w:ascii="Arial" w:hAnsi="Arial" w:cs="Arial"/>
          <w:sz w:val="22"/>
          <w:szCs w:val="22"/>
        </w:rPr>
        <w:t>e</w:t>
      </w:r>
      <w:r w:rsidRPr="00A33672">
        <w:rPr>
          <w:rFonts w:ascii="Arial" w:hAnsi="Arial" w:cs="Arial"/>
          <w:sz w:val="22"/>
          <w:szCs w:val="22"/>
        </w:rPr>
        <w:t xml:space="preserve"> księgi korespondencji szkoły</w:t>
      </w:r>
      <w:r w:rsidR="00567C74" w:rsidRPr="00A33672">
        <w:rPr>
          <w:rFonts w:ascii="Arial" w:hAnsi="Arial" w:cs="Arial"/>
          <w:sz w:val="22"/>
          <w:szCs w:val="22"/>
        </w:rPr>
        <w:t>;</w:t>
      </w:r>
    </w:p>
    <w:p w14:paraId="5CD399A4" w14:textId="33A51686" w:rsidR="003025DF" w:rsidRPr="00A33672" w:rsidRDefault="003025DF">
      <w:pPr>
        <w:numPr>
          <w:ilvl w:val="0"/>
          <w:numId w:val="179"/>
        </w:numPr>
        <w:spacing w:line="276" w:lineRule="auto"/>
        <w:contextualSpacing/>
        <w:rPr>
          <w:rFonts w:ascii="Arial" w:hAnsi="Arial" w:cs="Arial"/>
          <w:sz w:val="22"/>
          <w:szCs w:val="22"/>
        </w:rPr>
      </w:pPr>
      <w:r w:rsidRPr="00A33672">
        <w:rPr>
          <w:rFonts w:ascii="Arial" w:hAnsi="Arial" w:cs="Arial"/>
          <w:sz w:val="22"/>
          <w:szCs w:val="22"/>
        </w:rPr>
        <w:t>odbierani</w:t>
      </w:r>
      <w:r w:rsidR="00567C74" w:rsidRPr="00A33672">
        <w:rPr>
          <w:rFonts w:ascii="Arial" w:hAnsi="Arial" w:cs="Arial"/>
          <w:sz w:val="22"/>
          <w:szCs w:val="22"/>
        </w:rPr>
        <w:t>e</w:t>
      </w:r>
      <w:r w:rsidRPr="00A33672">
        <w:rPr>
          <w:rFonts w:ascii="Arial" w:hAnsi="Arial" w:cs="Arial"/>
          <w:sz w:val="22"/>
          <w:szCs w:val="22"/>
        </w:rPr>
        <w:t xml:space="preserve"> i wysyłani</w:t>
      </w:r>
      <w:r w:rsidR="00567C74" w:rsidRPr="00A33672">
        <w:rPr>
          <w:rFonts w:ascii="Arial" w:hAnsi="Arial" w:cs="Arial"/>
          <w:sz w:val="22"/>
          <w:szCs w:val="22"/>
        </w:rPr>
        <w:t>e</w:t>
      </w:r>
      <w:r w:rsidRPr="00A33672">
        <w:rPr>
          <w:rFonts w:ascii="Arial" w:hAnsi="Arial" w:cs="Arial"/>
          <w:sz w:val="22"/>
          <w:szCs w:val="22"/>
        </w:rPr>
        <w:t xml:space="preserve"> przesyłek pocztowych</w:t>
      </w:r>
      <w:r w:rsidR="00567C74" w:rsidRPr="00A33672">
        <w:rPr>
          <w:rFonts w:ascii="Arial" w:hAnsi="Arial" w:cs="Arial"/>
          <w:sz w:val="22"/>
          <w:szCs w:val="22"/>
        </w:rPr>
        <w:t>;</w:t>
      </w:r>
    </w:p>
    <w:p w14:paraId="3CB9FD3F" w14:textId="2D2AE1BD" w:rsidR="003025DF" w:rsidRPr="00A33672" w:rsidRDefault="003025DF">
      <w:pPr>
        <w:numPr>
          <w:ilvl w:val="0"/>
          <w:numId w:val="179"/>
        </w:numPr>
        <w:spacing w:line="276" w:lineRule="auto"/>
        <w:contextualSpacing/>
        <w:rPr>
          <w:rFonts w:ascii="Arial" w:hAnsi="Arial" w:cs="Arial"/>
          <w:sz w:val="22"/>
          <w:szCs w:val="22"/>
        </w:rPr>
      </w:pPr>
      <w:r w:rsidRPr="00A33672">
        <w:rPr>
          <w:rFonts w:ascii="Arial" w:hAnsi="Arial" w:cs="Arial"/>
          <w:sz w:val="22"/>
          <w:szCs w:val="22"/>
        </w:rPr>
        <w:t>prowadzeni</w:t>
      </w:r>
      <w:r w:rsidR="00567C74" w:rsidRPr="00A33672">
        <w:rPr>
          <w:rFonts w:ascii="Arial" w:hAnsi="Arial" w:cs="Arial"/>
          <w:sz w:val="22"/>
          <w:szCs w:val="22"/>
        </w:rPr>
        <w:t>e</w:t>
      </w:r>
      <w:r w:rsidRPr="00A33672">
        <w:rPr>
          <w:rFonts w:ascii="Arial" w:hAnsi="Arial" w:cs="Arial"/>
          <w:sz w:val="22"/>
          <w:szCs w:val="22"/>
        </w:rPr>
        <w:t xml:space="preserve"> zeszytu telefonogramów</w:t>
      </w:r>
      <w:r w:rsidR="00567C74" w:rsidRPr="00A33672">
        <w:rPr>
          <w:rFonts w:ascii="Arial" w:hAnsi="Arial" w:cs="Arial"/>
          <w:sz w:val="22"/>
          <w:szCs w:val="22"/>
        </w:rPr>
        <w:t>;</w:t>
      </w:r>
    </w:p>
    <w:p w14:paraId="46353D77" w14:textId="510E1380" w:rsidR="003025DF" w:rsidRPr="00A33672" w:rsidRDefault="003025DF">
      <w:pPr>
        <w:numPr>
          <w:ilvl w:val="0"/>
          <w:numId w:val="179"/>
        </w:numPr>
        <w:spacing w:line="276" w:lineRule="auto"/>
        <w:contextualSpacing/>
        <w:rPr>
          <w:rFonts w:ascii="Arial" w:hAnsi="Arial" w:cs="Arial"/>
          <w:sz w:val="22"/>
          <w:szCs w:val="22"/>
        </w:rPr>
      </w:pPr>
      <w:r w:rsidRPr="00A33672">
        <w:rPr>
          <w:rFonts w:ascii="Arial" w:hAnsi="Arial" w:cs="Arial"/>
          <w:sz w:val="22"/>
          <w:szCs w:val="22"/>
        </w:rPr>
        <w:t>prowadzeni</w:t>
      </w:r>
      <w:r w:rsidR="00567C74" w:rsidRPr="00A33672">
        <w:rPr>
          <w:rFonts w:ascii="Arial" w:hAnsi="Arial" w:cs="Arial"/>
          <w:sz w:val="22"/>
          <w:szCs w:val="22"/>
        </w:rPr>
        <w:t>e</w:t>
      </w:r>
      <w:r w:rsidRPr="00A33672">
        <w:rPr>
          <w:rFonts w:ascii="Arial" w:hAnsi="Arial" w:cs="Arial"/>
          <w:sz w:val="22"/>
          <w:szCs w:val="22"/>
        </w:rPr>
        <w:t xml:space="preserve"> spraw kadrowych i teczek </w:t>
      </w:r>
      <w:r w:rsidR="00567C74" w:rsidRPr="00A33672">
        <w:rPr>
          <w:rFonts w:ascii="Arial" w:hAnsi="Arial" w:cs="Arial"/>
          <w:sz w:val="22"/>
          <w:szCs w:val="22"/>
        </w:rPr>
        <w:t>osobowych</w:t>
      </w:r>
      <w:r w:rsidRPr="00A33672">
        <w:rPr>
          <w:rFonts w:ascii="Arial" w:hAnsi="Arial" w:cs="Arial"/>
          <w:sz w:val="22"/>
          <w:szCs w:val="22"/>
        </w:rPr>
        <w:t xml:space="preserve"> pracowników szkoły</w:t>
      </w:r>
      <w:r w:rsidR="00567C74" w:rsidRPr="00A33672">
        <w:rPr>
          <w:rFonts w:ascii="Arial" w:hAnsi="Arial" w:cs="Arial"/>
          <w:sz w:val="22"/>
          <w:szCs w:val="22"/>
        </w:rPr>
        <w:t>;</w:t>
      </w:r>
    </w:p>
    <w:p w14:paraId="0383E76F" w14:textId="162D2930" w:rsidR="003025DF" w:rsidRPr="00A33672" w:rsidRDefault="003025DF">
      <w:pPr>
        <w:numPr>
          <w:ilvl w:val="0"/>
          <w:numId w:val="179"/>
        </w:numPr>
        <w:spacing w:line="276" w:lineRule="auto"/>
        <w:contextualSpacing/>
        <w:rPr>
          <w:rFonts w:ascii="Arial" w:hAnsi="Arial" w:cs="Arial"/>
          <w:sz w:val="22"/>
          <w:szCs w:val="22"/>
        </w:rPr>
      </w:pPr>
      <w:r w:rsidRPr="00A33672">
        <w:rPr>
          <w:rFonts w:ascii="Arial" w:hAnsi="Arial" w:cs="Arial"/>
          <w:sz w:val="22"/>
          <w:szCs w:val="22"/>
        </w:rPr>
        <w:t>odbierani</w:t>
      </w:r>
      <w:r w:rsidR="00567C74" w:rsidRPr="00A33672">
        <w:rPr>
          <w:rFonts w:ascii="Arial" w:hAnsi="Arial" w:cs="Arial"/>
          <w:sz w:val="22"/>
          <w:szCs w:val="22"/>
        </w:rPr>
        <w:t>e</w:t>
      </w:r>
      <w:r w:rsidRPr="00A33672">
        <w:rPr>
          <w:rFonts w:ascii="Arial" w:hAnsi="Arial" w:cs="Arial"/>
          <w:sz w:val="22"/>
          <w:szCs w:val="22"/>
        </w:rPr>
        <w:t xml:space="preserve"> poczty e-mail</w:t>
      </w:r>
      <w:r w:rsidR="00567C74" w:rsidRPr="00A33672">
        <w:rPr>
          <w:rFonts w:ascii="Arial" w:hAnsi="Arial" w:cs="Arial"/>
          <w:sz w:val="22"/>
          <w:szCs w:val="22"/>
        </w:rPr>
        <w:t>;</w:t>
      </w:r>
    </w:p>
    <w:p w14:paraId="4CAF4898" w14:textId="63638E11" w:rsidR="003025DF" w:rsidRPr="00A33672" w:rsidRDefault="003025DF">
      <w:pPr>
        <w:numPr>
          <w:ilvl w:val="0"/>
          <w:numId w:val="179"/>
        </w:numPr>
        <w:spacing w:line="276" w:lineRule="auto"/>
        <w:contextualSpacing/>
        <w:rPr>
          <w:rFonts w:ascii="Arial" w:hAnsi="Arial" w:cs="Arial"/>
          <w:sz w:val="22"/>
          <w:szCs w:val="22"/>
        </w:rPr>
      </w:pPr>
      <w:r w:rsidRPr="00A33672">
        <w:rPr>
          <w:rFonts w:ascii="Arial" w:hAnsi="Arial" w:cs="Arial"/>
          <w:sz w:val="22"/>
          <w:szCs w:val="22"/>
        </w:rPr>
        <w:t>prowadzeni</w:t>
      </w:r>
      <w:r w:rsidR="004158A0" w:rsidRPr="00A33672">
        <w:rPr>
          <w:rFonts w:ascii="Arial" w:hAnsi="Arial" w:cs="Arial"/>
          <w:sz w:val="22"/>
          <w:szCs w:val="22"/>
        </w:rPr>
        <w:t>e</w:t>
      </w:r>
      <w:r w:rsidRPr="00A33672">
        <w:rPr>
          <w:rFonts w:ascii="Arial" w:hAnsi="Arial" w:cs="Arial"/>
          <w:sz w:val="22"/>
          <w:szCs w:val="22"/>
        </w:rPr>
        <w:t xml:space="preserve"> sprawozdawczości szkoły,</w:t>
      </w:r>
      <w:r w:rsidR="004158A0" w:rsidRPr="00A33672">
        <w:rPr>
          <w:rFonts w:ascii="Arial" w:hAnsi="Arial" w:cs="Arial"/>
          <w:sz w:val="22"/>
          <w:szCs w:val="22"/>
        </w:rPr>
        <w:t xml:space="preserve"> </w:t>
      </w:r>
      <w:r w:rsidRPr="00A33672">
        <w:rPr>
          <w:rFonts w:ascii="Arial" w:hAnsi="Arial" w:cs="Arial"/>
          <w:sz w:val="22"/>
          <w:szCs w:val="22"/>
        </w:rPr>
        <w:t>sporządzania dokumentów do PFRON, SIO, dokumentacji statystycznej</w:t>
      </w:r>
      <w:r w:rsidR="004158A0" w:rsidRPr="00A33672">
        <w:rPr>
          <w:rFonts w:ascii="Arial" w:hAnsi="Arial" w:cs="Arial"/>
          <w:sz w:val="22"/>
          <w:szCs w:val="22"/>
        </w:rPr>
        <w:t xml:space="preserve"> </w:t>
      </w:r>
      <w:r w:rsidRPr="00A33672">
        <w:rPr>
          <w:rFonts w:ascii="Arial" w:hAnsi="Arial" w:cs="Arial"/>
          <w:sz w:val="22"/>
          <w:szCs w:val="22"/>
        </w:rPr>
        <w:t>-</w:t>
      </w:r>
      <w:r w:rsidR="004158A0" w:rsidRPr="00A33672">
        <w:rPr>
          <w:rFonts w:ascii="Arial" w:hAnsi="Arial" w:cs="Arial"/>
          <w:sz w:val="22"/>
          <w:szCs w:val="22"/>
        </w:rPr>
        <w:t xml:space="preserve"> </w:t>
      </w:r>
      <w:r w:rsidRPr="00A33672">
        <w:rPr>
          <w:rFonts w:ascii="Arial" w:hAnsi="Arial" w:cs="Arial"/>
          <w:sz w:val="22"/>
          <w:szCs w:val="22"/>
        </w:rPr>
        <w:t>wg. o</w:t>
      </w:r>
      <w:r w:rsidR="004158A0" w:rsidRPr="00A33672">
        <w:rPr>
          <w:rFonts w:ascii="Arial" w:hAnsi="Arial" w:cs="Arial"/>
          <w:sz w:val="22"/>
          <w:szCs w:val="22"/>
        </w:rPr>
        <w:t>drębnych</w:t>
      </w:r>
      <w:r w:rsidRPr="00A33672">
        <w:rPr>
          <w:rFonts w:ascii="Arial" w:hAnsi="Arial" w:cs="Arial"/>
          <w:sz w:val="22"/>
          <w:szCs w:val="22"/>
        </w:rPr>
        <w:t xml:space="preserve"> przepisów</w:t>
      </w:r>
      <w:r w:rsidR="004158A0" w:rsidRPr="00A33672">
        <w:rPr>
          <w:rFonts w:ascii="Arial" w:hAnsi="Arial" w:cs="Arial"/>
          <w:sz w:val="22"/>
          <w:szCs w:val="22"/>
        </w:rPr>
        <w:t>;</w:t>
      </w:r>
    </w:p>
    <w:p w14:paraId="7B80BDAA" w14:textId="2058B425" w:rsidR="003025DF" w:rsidRPr="00A33672" w:rsidRDefault="003025DF">
      <w:pPr>
        <w:pStyle w:val="Akapitzlist"/>
        <w:numPr>
          <w:ilvl w:val="0"/>
          <w:numId w:val="179"/>
        </w:numPr>
        <w:contextualSpacing/>
        <w:rPr>
          <w:rFonts w:ascii="Arial" w:hAnsi="Arial" w:cs="Arial"/>
        </w:rPr>
      </w:pPr>
      <w:r w:rsidRPr="00A33672">
        <w:rPr>
          <w:rFonts w:ascii="Arial" w:hAnsi="Arial" w:cs="Arial"/>
        </w:rPr>
        <w:t>wprowadzeni</w:t>
      </w:r>
      <w:r w:rsidR="004158A0" w:rsidRPr="00A33672">
        <w:rPr>
          <w:rFonts w:ascii="Arial" w:hAnsi="Arial" w:cs="Arial"/>
        </w:rPr>
        <w:t>e</w:t>
      </w:r>
      <w:r w:rsidRPr="00A33672">
        <w:rPr>
          <w:rFonts w:ascii="Arial" w:hAnsi="Arial" w:cs="Arial"/>
        </w:rPr>
        <w:t xml:space="preserve"> i aktualizowanie danych w Platformie PABS i OSON</w:t>
      </w:r>
      <w:r w:rsidR="004158A0" w:rsidRPr="00A33672">
        <w:rPr>
          <w:rFonts w:ascii="Arial" w:hAnsi="Arial" w:cs="Arial"/>
        </w:rPr>
        <w:t xml:space="preserve"> </w:t>
      </w:r>
      <w:r w:rsidRPr="00A33672">
        <w:rPr>
          <w:rFonts w:ascii="Arial" w:hAnsi="Arial" w:cs="Arial"/>
        </w:rPr>
        <w:t>– opracowanie</w:t>
      </w:r>
    </w:p>
    <w:p w14:paraId="14F929C8" w14:textId="5448E625" w:rsidR="003025DF" w:rsidRPr="00A33672" w:rsidRDefault="003025DF" w:rsidP="004158A0">
      <w:pPr>
        <w:pStyle w:val="Akapitzlist"/>
        <w:ind w:left="720"/>
        <w:contextualSpacing/>
        <w:rPr>
          <w:rFonts w:ascii="Arial" w:hAnsi="Arial" w:cs="Arial"/>
        </w:rPr>
      </w:pPr>
      <w:r w:rsidRPr="00A33672">
        <w:rPr>
          <w:rFonts w:ascii="Arial" w:hAnsi="Arial" w:cs="Arial"/>
        </w:rPr>
        <w:t>dokumentów i zestawień</w:t>
      </w:r>
      <w:r w:rsidR="004158A0" w:rsidRPr="00A33672">
        <w:rPr>
          <w:rFonts w:ascii="Arial" w:hAnsi="Arial" w:cs="Arial"/>
        </w:rPr>
        <w:t>;</w:t>
      </w:r>
    </w:p>
    <w:p w14:paraId="52D801D0" w14:textId="26AEFB98" w:rsidR="003025DF" w:rsidRPr="00A33672" w:rsidRDefault="003025DF">
      <w:pPr>
        <w:pStyle w:val="Akapitzlist"/>
        <w:numPr>
          <w:ilvl w:val="0"/>
          <w:numId w:val="179"/>
        </w:numPr>
        <w:contextualSpacing/>
        <w:rPr>
          <w:rFonts w:ascii="Arial" w:hAnsi="Arial" w:cs="Arial"/>
        </w:rPr>
      </w:pPr>
      <w:r w:rsidRPr="00A33672">
        <w:rPr>
          <w:rFonts w:ascii="Arial" w:hAnsi="Arial" w:cs="Arial"/>
        </w:rPr>
        <w:t>opracowani</w:t>
      </w:r>
      <w:r w:rsidR="004158A0" w:rsidRPr="00A33672">
        <w:rPr>
          <w:rFonts w:ascii="Arial" w:hAnsi="Arial" w:cs="Arial"/>
        </w:rPr>
        <w:t>e</w:t>
      </w:r>
      <w:r w:rsidRPr="00A33672">
        <w:rPr>
          <w:rFonts w:ascii="Arial" w:hAnsi="Arial" w:cs="Arial"/>
        </w:rPr>
        <w:t xml:space="preserve"> wspólnie z dyrektorem i intendentem </w:t>
      </w:r>
      <w:r w:rsidR="004158A0" w:rsidRPr="00A33672">
        <w:rPr>
          <w:rFonts w:ascii="Arial" w:hAnsi="Arial" w:cs="Arial"/>
        </w:rPr>
        <w:t>p</w:t>
      </w:r>
      <w:r w:rsidRPr="00A33672">
        <w:rPr>
          <w:rFonts w:ascii="Arial" w:hAnsi="Arial" w:cs="Arial"/>
        </w:rPr>
        <w:t xml:space="preserve">lanu </w:t>
      </w:r>
      <w:r w:rsidR="004158A0" w:rsidRPr="00A33672">
        <w:rPr>
          <w:rFonts w:ascii="Arial" w:hAnsi="Arial" w:cs="Arial"/>
        </w:rPr>
        <w:t>finansowego szkoły</w:t>
      </w:r>
      <w:r w:rsidRPr="00A33672">
        <w:rPr>
          <w:rFonts w:ascii="Arial" w:hAnsi="Arial" w:cs="Arial"/>
        </w:rPr>
        <w:t xml:space="preserve"> na dany rok</w:t>
      </w:r>
      <w:r w:rsidR="004158A0" w:rsidRPr="00A33672">
        <w:rPr>
          <w:rFonts w:ascii="Arial" w:hAnsi="Arial" w:cs="Arial"/>
        </w:rPr>
        <w:t xml:space="preserve"> budżetowy; </w:t>
      </w:r>
    </w:p>
    <w:p w14:paraId="43CA70A3" w14:textId="52AD57E7" w:rsidR="003025DF" w:rsidRPr="00A33672" w:rsidRDefault="003025DF">
      <w:pPr>
        <w:pStyle w:val="Akapitzlist"/>
        <w:numPr>
          <w:ilvl w:val="0"/>
          <w:numId w:val="179"/>
        </w:numPr>
        <w:contextualSpacing/>
        <w:rPr>
          <w:rFonts w:ascii="Arial" w:hAnsi="Arial" w:cs="Arial"/>
        </w:rPr>
      </w:pPr>
      <w:r w:rsidRPr="00A33672">
        <w:rPr>
          <w:rFonts w:ascii="Arial" w:hAnsi="Arial" w:cs="Arial"/>
        </w:rPr>
        <w:t>archiwizowani</w:t>
      </w:r>
      <w:r w:rsidR="004158A0" w:rsidRPr="00A33672">
        <w:rPr>
          <w:rFonts w:ascii="Arial" w:hAnsi="Arial" w:cs="Arial"/>
        </w:rPr>
        <w:t>e</w:t>
      </w:r>
      <w:r w:rsidRPr="00A33672">
        <w:rPr>
          <w:rFonts w:ascii="Arial" w:hAnsi="Arial" w:cs="Arial"/>
        </w:rPr>
        <w:t xml:space="preserve"> wspólnie z dyrektorem dokumentacji</w:t>
      </w:r>
      <w:r w:rsidR="004158A0" w:rsidRPr="00A33672">
        <w:rPr>
          <w:rFonts w:ascii="Arial" w:hAnsi="Arial" w:cs="Arial"/>
        </w:rPr>
        <w:t xml:space="preserve"> szkoły;</w:t>
      </w:r>
    </w:p>
    <w:p w14:paraId="48500285" w14:textId="26C79F5E" w:rsidR="003025DF" w:rsidRPr="00A33672" w:rsidRDefault="003025DF">
      <w:pPr>
        <w:pStyle w:val="Akapitzlist"/>
        <w:numPr>
          <w:ilvl w:val="0"/>
          <w:numId w:val="179"/>
        </w:numPr>
        <w:contextualSpacing/>
        <w:rPr>
          <w:rFonts w:ascii="Arial" w:hAnsi="Arial" w:cs="Arial"/>
        </w:rPr>
      </w:pPr>
      <w:r w:rsidRPr="00A33672">
        <w:rPr>
          <w:rFonts w:ascii="Arial" w:hAnsi="Arial" w:cs="Arial"/>
        </w:rPr>
        <w:t>pomoc w przygotowaniu danych, analiz, zestawień finansowych i kadrowych</w:t>
      </w:r>
      <w:r w:rsidR="004158A0" w:rsidRPr="00A33672">
        <w:rPr>
          <w:rFonts w:ascii="Arial" w:hAnsi="Arial" w:cs="Arial"/>
        </w:rPr>
        <w:t>;</w:t>
      </w:r>
    </w:p>
    <w:p w14:paraId="278A2624" w14:textId="71DABDB3" w:rsidR="003025DF" w:rsidRPr="00A33672" w:rsidRDefault="003025DF">
      <w:pPr>
        <w:pStyle w:val="Akapitzlist"/>
        <w:numPr>
          <w:ilvl w:val="0"/>
          <w:numId w:val="179"/>
        </w:numPr>
        <w:contextualSpacing/>
        <w:rPr>
          <w:rFonts w:ascii="Arial" w:hAnsi="Arial" w:cs="Arial"/>
        </w:rPr>
      </w:pPr>
      <w:r w:rsidRPr="00A33672">
        <w:rPr>
          <w:rFonts w:ascii="Arial" w:hAnsi="Arial" w:cs="Arial"/>
        </w:rPr>
        <w:t>wprowadzani</w:t>
      </w:r>
      <w:r w:rsidR="004158A0" w:rsidRPr="00A33672">
        <w:rPr>
          <w:rFonts w:ascii="Arial" w:hAnsi="Arial" w:cs="Arial"/>
        </w:rPr>
        <w:t>e</w:t>
      </w:r>
      <w:r w:rsidRPr="00A33672">
        <w:rPr>
          <w:rFonts w:ascii="Arial" w:hAnsi="Arial" w:cs="Arial"/>
        </w:rPr>
        <w:t xml:space="preserve"> danych do programu komputerowego — zgodnie z terminami </w:t>
      </w:r>
      <w:r w:rsidR="004158A0" w:rsidRPr="00A33672">
        <w:rPr>
          <w:rFonts w:ascii="Arial" w:hAnsi="Arial" w:cs="Arial"/>
        </w:rPr>
        <w:br/>
      </w:r>
      <w:r w:rsidRPr="00A33672">
        <w:rPr>
          <w:rFonts w:ascii="Arial" w:hAnsi="Arial" w:cs="Arial"/>
        </w:rPr>
        <w:t>i wytycznymi organ</w:t>
      </w:r>
      <w:r w:rsidR="004158A0" w:rsidRPr="00A33672">
        <w:rPr>
          <w:rFonts w:ascii="Arial" w:hAnsi="Arial" w:cs="Arial"/>
        </w:rPr>
        <w:t>u</w:t>
      </w:r>
      <w:r w:rsidRPr="00A33672">
        <w:rPr>
          <w:rFonts w:ascii="Arial" w:hAnsi="Arial" w:cs="Arial"/>
        </w:rPr>
        <w:t xml:space="preserve"> prowadząc</w:t>
      </w:r>
      <w:r w:rsidR="004158A0" w:rsidRPr="00A33672">
        <w:rPr>
          <w:rFonts w:ascii="Arial" w:hAnsi="Arial" w:cs="Arial"/>
        </w:rPr>
        <w:t>ego;</w:t>
      </w:r>
    </w:p>
    <w:p w14:paraId="79E5EDE5" w14:textId="551292C8" w:rsidR="003025DF" w:rsidRPr="00A33672" w:rsidRDefault="003025DF">
      <w:pPr>
        <w:pStyle w:val="Akapitzlist"/>
        <w:numPr>
          <w:ilvl w:val="0"/>
          <w:numId w:val="179"/>
        </w:numPr>
        <w:contextualSpacing/>
        <w:rPr>
          <w:rFonts w:ascii="Arial" w:hAnsi="Arial" w:cs="Arial"/>
        </w:rPr>
      </w:pPr>
      <w:r w:rsidRPr="00A33672">
        <w:rPr>
          <w:rFonts w:ascii="Arial" w:hAnsi="Arial" w:cs="Arial"/>
        </w:rPr>
        <w:t>prowadzeni</w:t>
      </w:r>
      <w:r w:rsidR="004158A0" w:rsidRPr="00A33672">
        <w:rPr>
          <w:rFonts w:ascii="Arial" w:hAnsi="Arial" w:cs="Arial"/>
        </w:rPr>
        <w:t>e</w:t>
      </w:r>
      <w:r w:rsidRPr="00A33672">
        <w:rPr>
          <w:rFonts w:ascii="Arial" w:hAnsi="Arial" w:cs="Arial"/>
        </w:rPr>
        <w:t xml:space="preserve"> spraw finansowych</w:t>
      </w:r>
      <w:r w:rsidR="004158A0" w:rsidRPr="00A33672">
        <w:rPr>
          <w:rFonts w:ascii="Arial" w:hAnsi="Arial" w:cs="Arial"/>
        </w:rPr>
        <w:t>, takich jak:</w:t>
      </w:r>
      <w:r w:rsidRPr="00A33672">
        <w:rPr>
          <w:rFonts w:ascii="Arial" w:hAnsi="Arial" w:cs="Arial"/>
        </w:rPr>
        <w:t xml:space="preserve"> wpłaty i wypłaty</w:t>
      </w:r>
      <w:r w:rsidR="004158A0" w:rsidRPr="00A33672">
        <w:rPr>
          <w:rFonts w:ascii="Arial" w:hAnsi="Arial" w:cs="Arial"/>
        </w:rPr>
        <w:t>;</w:t>
      </w:r>
    </w:p>
    <w:p w14:paraId="166A8E91" w14:textId="4C8CF9A1" w:rsidR="006C3605" w:rsidRPr="00A33672" w:rsidRDefault="006C3605">
      <w:pPr>
        <w:pStyle w:val="Akapitzlist"/>
        <w:numPr>
          <w:ilvl w:val="0"/>
          <w:numId w:val="179"/>
        </w:numPr>
        <w:contextualSpacing/>
        <w:rPr>
          <w:rFonts w:ascii="Arial" w:hAnsi="Arial" w:cs="Arial"/>
        </w:rPr>
      </w:pPr>
      <w:r w:rsidRPr="00A33672">
        <w:rPr>
          <w:rFonts w:ascii="Arial" w:hAnsi="Arial" w:cs="Arial"/>
        </w:rPr>
        <w:t>przygotowaniem dokumentacji do zamówień publicznych;</w:t>
      </w:r>
    </w:p>
    <w:p w14:paraId="04E45A96" w14:textId="294ED4B3" w:rsidR="003025DF" w:rsidRPr="00A33672" w:rsidRDefault="003025DF">
      <w:pPr>
        <w:pStyle w:val="Akapitzlist"/>
        <w:numPr>
          <w:ilvl w:val="0"/>
          <w:numId w:val="179"/>
        </w:numPr>
        <w:contextualSpacing/>
        <w:rPr>
          <w:rFonts w:ascii="Arial" w:hAnsi="Arial" w:cs="Arial"/>
        </w:rPr>
      </w:pPr>
      <w:r w:rsidRPr="00A33672">
        <w:rPr>
          <w:rFonts w:ascii="Arial" w:hAnsi="Arial" w:cs="Arial"/>
        </w:rPr>
        <w:t>prowadzeni</w:t>
      </w:r>
      <w:r w:rsidR="004158A0" w:rsidRPr="00A33672">
        <w:rPr>
          <w:rFonts w:ascii="Arial" w:hAnsi="Arial" w:cs="Arial"/>
        </w:rPr>
        <w:t>e</w:t>
      </w:r>
      <w:r w:rsidRPr="00A33672">
        <w:rPr>
          <w:rFonts w:ascii="Arial" w:hAnsi="Arial" w:cs="Arial"/>
        </w:rPr>
        <w:t xml:space="preserve"> księgi inwentarzowej i przeprowadzani</w:t>
      </w:r>
      <w:r w:rsidR="004158A0" w:rsidRPr="00A33672">
        <w:rPr>
          <w:rFonts w:ascii="Arial" w:hAnsi="Arial" w:cs="Arial"/>
        </w:rPr>
        <w:t>e</w:t>
      </w:r>
      <w:r w:rsidRPr="00A33672">
        <w:rPr>
          <w:rFonts w:ascii="Arial" w:hAnsi="Arial" w:cs="Arial"/>
        </w:rPr>
        <w:t xml:space="preserve"> inwentaryzacji</w:t>
      </w:r>
      <w:r w:rsidR="004158A0" w:rsidRPr="00A33672">
        <w:rPr>
          <w:rFonts w:ascii="Arial" w:hAnsi="Arial" w:cs="Arial"/>
        </w:rPr>
        <w:t>;</w:t>
      </w:r>
    </w:p>
    <w:p w14:paraId="460A603F" w14:textId="20C091BE" w:rsidR="003025DF" w:rsidRPr="00A33672" w:rsidRDefault="003025DF">
      <w:pPr>
        <w:pStyle w:val="Akapitzlist"/>
        <w:numPr>
          <w:ilvl w:val="0"/>
          <w:numId w:val="179"/>
        </w:numPr>
        <w:contextualSpacing/>
        <w:rPr>
          <w:rFonts w:ascii="Arial" w:hAnsi="Arial" w:cs="Arial"/>
        </w:rPr>
      </w:pPr>
      <w:r w:rsidRPr="00A33672">
        <w:rPr>
          <w:rFonts w:ascii="Arial" w:hAnsi="Arial" w:cs="Arial"/>
        </w:rPr>
        <w:lastRenderedPageBreak/>
        <w:t>dostarczani</w:t>
      </w:r>
      <w:r w:rsidR="004158A0" w:rsidRPr="00A33672">
        <w:rPr>
          <w:rFonts w:ascii="Arial" w:hAnsi="Arial" w:cs="Arial"/>
        </w:rPr>
        <w:t>e</w:t>
      </w:r>
      <w:r w:rsidRPr="00A33672">
        <w:rPr>
          <w:rFonts w:ascii="Arial" w:hAnsi="Arial" w:cs="Arial"/>
        </w:rPr>
        <w:t xml:space="preserve"> i odbi</w:t>
      </w:r>
      <w:r w:rsidR="004158A0" w:rsidRPr="00A33672">
        <w:rPr>
          <w:rFonts w:ascii="Arial" w:hAnsi="Arial" w:cs="Arial"/>
        </w:rPr>
        <w:t>ór</w:t>
      </w:r>
      <w:r w:rsidRPr="00A33672">
        <w:rPr>
          <w:rFonts w:ascii="Arial" w:hAnsi="Arial" w:cs="Arial"/>
        </w:rPr>
        <w:t xml:space="preserve"> dokumentów </w:t>
      </w:r>
      <w:r w:rsidR="004158A0" w:rsidRPr="00A33672">
        <w:rPr>
          <w:rFonts w:ascii="Arial" w:hAnsi="Arial" w:cs="Arial"/>
        </w:rPr>
        <w:t>od</w:t>
      </w:r>
      <w:r w:rsidR="00777D9F" w:rsidRPr="00A33672">
        <w:rPr>
          <w:rFonts w:ascii="Arial" w:hAnsi="Arial" w:cs="Arial"/>
        </w:rPr>
        <w:t xml:space="preserve"> </w:t>
      </w:r>
      <w:r w:rsidR="004158A0" w:rsidRPr="00A33672">
        <w:rPr>
          <w:rFonts w:ascii="Arial" w:hAnsi="Arial" w:cs="Arial"/>
        </w:rPr>
        <w:t>o</w:t>
      </w:r>
      <w:r w:rsidR="00777D9F" w:rsidRPr="00A33672">
        <w:rPr>
          <w:rFonts w:ascii="Arial" w:hAnsi="Arial" w:cs="Arial"/>
        </w:rPr>
        <w:t xml:space="preserve">rganu prowadzącego </w:t>
      </w:r>
      <w:r w:rsidRPr="00A33672">
        <w:rPr>
          <w:rFonts w:ascii="Arial" w:hAnsi="Arial" w:cs="Arial"/>
        </w:rPr>
        <w:t>oraz innych instytucji</w:t>
      </w:r>
      <w:r w:rsidR="004158A0" w:rsidRPr="00A33672">
        <w:rPr>
          <w:rFonts w:ascii="Arial" w:hAnsi="Arial" w:cs="Arial"/>
        </w:rPr>
        <w:t xml:space="preserve"> </w:t>
      </w:r>
      <w:r w:rsidRPr="00A33672">
        <w:rPr>
          <w:rFonts w:ascii="Arial" w:hAnsi="Arial" w:cs="Arial"/>
        </w:rPr>
        <w:t>współpracujących</w:t>
      </w:r>
      <w:r w:rsidR="00777D9F" w:rsidRPr="00A33672">
        <w:rPr>
          <w:rFonts w:ascii="Arial" w:hAnsi="Arial" w:cs="Arial"/>
        </w:rPr>
        <w:t xml:space="preserve"> </w:t>
      </w:r>
      <w:r w:rsidRPr="00A33672">
        <w:rPr>
          <w:rFonts w:ascii="Arial" w:hAnsi="Arial" w:cs="Arial"/>
        </w:rPr>
        <w:t>z placówką</w:t>
      </w:r>
      <w:r w:rsidR="004158A0" w:rsidRPr="00A33672">
        <w:rPr>
          <w:rFonts w:ascii="Arial" w:hAnsi="Arial" w:cs="Arial"/>
        </w:rPr>
        <w:t>;</w:t>
      </w:r>
    </w:p>
    <w:p w14:paraId="171B1CCB" w14:textId="5FDB3054" w:rsidR="003025DF" w:rsidRPr="00A33672" w:rsidRDefault="003025DF">
      <w:pPr>
        <w:pStyle w:val="Akapitzlist"/>
        <w:numPr>
          <w:ilvl w:val="0"/>
          <w:numId w:val="179"/>
        </w:numPr>
        <w:contextualSpacing/>
        <w:rPr>
          <w:rFonts w:ascii="Arial" w:hAnsi="Arial" w:cs="Arial"/>
        </w:rPr>
      </w:pPr>
      <w:r w:rsidRPr="00A33672">
        <w:rPr>
          <w:rFonts w:ascii="Arial" w:hAnsi="Arial" w:cs="Arial"/>
        </w:rPr>
        <w:t>prowadzenie zestawień godzin pracy i godzin nadliczbowych w cyklu miesięcznym</w:t>
      </w:r>
      <w:r w:rsidR="004158A0" w:rsidRPr="00A33672">
        <w:rPr>
          <w:rFonts w:ascii="Arial" w:hAnsi="Arial" w:cs="Arial"/>
        </w:rPr>
        <w:t>;</w:t>
      </w:r>
    </w:p>
    <w:p w14:paraId="6C517B3F" w14:textId="6A4990F8" w:rsidR="003025DF" w:rsidRPr="00A33672" w:rsidRDefault="003025DF">
      <w:pPr>
        <w:pStyle w:val="Akapitzlist"/>
        <w:numPr>
          <w:ilvl w:val="0"/>
          <w:numId w:val="179"/>
        </w:numPr>
        <w:contextualSpacing/>
        <w:rPr>
          <w:rFonts w:ascii="Arial" w:hAnsi="Arial" w:cs="Arial"/>
        </w:rPr>
      </w:pPr>
      <w:r w:rsidRPr="00A33672">
        <w:rPr>
          <w:rFonts w:ascii="Arial" w:hAnsi="Arial" w:cs="Arial"/>
        </w:rPr>
        <w:t>wykonywani</w:t>
      </w:r>
      <w:r w:rsidR="004158A0" w:rsidRPr="00A33672">
        <w:rPr>
          <w:rFonts w:ascii="Arial" w:hAnsi="Arial" w:cs="Arial"/>
        </w:rPr>
        <w:t>e</w:t>
      </w:r>
      <w:r w:rsidRPr="00A33672">
        <w:rPr>
          <w:rFonts w:ascii="Arial" w:hAnsi="Arial" w:cs="Arial"/>
        </w:rPr>
        <w:t xml:space="preserve"> innych czynności zleconych przez dyrektora</w:t>
      </w:r>
      <w:r w:rsidR="004158A0" w:rsidRPr="00A33672">
        <w:rPr>
          <w:rFonts w:ascii="Arial" w:hAnsi="Arial" w:cs="Arial"/>
        </w:rPr>
        <w:t>,</w:t>
      </w:r>
      <w:r w:rsidRPr="00A33672">
        <w:rPr>
          <w:rFonts w:ascii="Arial" w:hAnsi="Arial" w:cs="Arial"/>
        </w:rPr>
        <w:t xml:space="preserve"> wynikających</w:t>
      </w:r>
      <w:r w:rsidR="004158A0" w:rsidRPr="00A33672">
        <w:rPr>
          <w:rFonts w:ascii="Arial" w:hAnsi="Arial" w:cs="Arial"/>
        </w:rPr>
        <w:t xml:space="preserve"> </w:t>
      </w:r>
      <w:r w:rsidRPr="00A33672">
        <w:rPr>
          <w:rFonts w:ascii="Arial" w:hAnsi="Arial" w:cs="Arial"/>
        </w:rPr>
        <w:t>z organizacji pracy szkoły.</w:t>
      </w:r>
    </w:p>
    <w:p w14:paraId="4E8496EF" w14:textId="6238E36E" w:rsidR="006947D6" w:rsidRPr="00A33672" w:rsidRDefault="006947D6" w:rsidP="006947D6">
      <w:pPr>
        <w:spacing w:line="276" w:lineRule="auto"/>
        <w:ind w:left="284" w:hanging="284"/>
        <w:contextualSpacing/>
        <w:rPr>
          <w:rFonts w:ascii="Arial" w:hAnsi="Arial" w:cs="Arial"/>
          <w:b/>
          <w:sz w:val="22"/>
          <w:szCs w:val="22"/>
        </w:rPr>
      </w:pPr>
      <w:r w:rsidRPr="00A33672">
        <w:rPr>
          <w:rFonts w:ascii="Arial" w:hAnsi="Arial" w:cs="Arial"/>
          <w:b/>
          <w:sz w:val="22"/>
          <w:szCs w:val="22"/>
        </w:rPr>
        <w:t xml:space="preserve">§ </w:t>
      </w:r>
      <w:r w:rsidR="00EF0EAD" w:rsidRPr="00A33672">
        <w:rPr>
          <w:rFonts w:ascii="Arial" w:hAnsi="Arial" w:cs="Arial"/>
          <w:b/>
          <w:sz w:val="22"/>
          <w:szCs w:val="22"/>
        </w:rPr>
        <w:t>82</w:t>
      </w:r>
      <w:r w:rsidRPr="00A33672">
        <w:rPr>
          <w:rFonts w:ascii="Arial" w:hAnsi="Arial" w:cs="Arial"/>
          <w:b/>
          <w:sz w:val="22"/>
          <w:szCs w:val="22"/>
        </w:rPr>
        <w:t>.</w:t>
      </w:r>
    </w:p>
    <w:p w14:paraId="18F6BA4D" w14:textId="2B77C7BC" w:rsidR="007031B2" w:rsidRPr="00A33672" w:rsidRDefault="007031B2" w:rsidP="006947D6">
      <w:pPr>
        <w:spacing w:line="276" w:lineRule="auto"/>
        <w:ind w:left="284" w:hanging="284"/>
        <w:contextualSpacing/>
        <w:rPr>
          <w:rFonts w:ascii="Arial" w:hAnsi="Arial" w:cs="Arial"/>
          <w:b/>
          <w:sz w:val="22"/>
          <w:szCs w:val="22"/>
        </w:rPr>
      </w:pPr>
      <w:r w:rsidRPr="00A33672">
        <w:rPr>
          <w:rFonts w:ascii="Arial" w:hAnsi="Arial" w:cs="Arial"/>
          <w:b/>
          <w:sz w:val="22"/>
          <w:szCs w:val="22"/>
        </w:rPr>
        <w:t>Intendent</w:t>
      </w:r>
    </w:p>
    <w:p w14:paraId="5BBBCBC1" w14:textId="77777777" w:rsidR="006947D6" w:rsidRPr="00A33672" w:rsidRDefault="006947D6" w:rsidP="007D2CFE">
      <w:pPr>
        <w:pStyle w:val="Tekstpodstawowy3"/>
        <w:spacing w:line="276" w:lineRule="auto"/>
        <w:ind w:left="284" w:hanging="284"/>
        <w:contextualSpacing/>
        <w:rPr>
          <w:rFonts w:cs="Arial"/>
          <w:bCs/>
          <w:sz w:val="22"/>
          <w:szCs w:val="22"/>
        </w:rPr>
      </w:pPr>
    </w:p>
    <w:p w14:paraId="0CF21B86" w14:textId="647AD94F" w:rsidR="003025DF" w:rsidRPr="00A33672" w:rsidRDefault="007031B2" w:rsidP="007D2CFE">
      <w:pPr>
        <w:pStyle w:val="Tekstpodstawowy3"/>
        <w:spacing w:line="276" w:lineRule="auto"/>
        <w:ind w:left="284" w:hanging="284"/>
        <w:contextualSpacing/>
        <w:rPr>
          <w:rFonts w:cs="Arial"/>
          <w:bCs/>
          <w:sz w:val="22"/>
          <w:szCs w:val="22"/>
        </w:rPr>
      </w:pPr>
      <w:r w:rsidRPr="00A33672">
        <w:rPr>
          <w:rFonts w:cs="Arial"/>
          <w:bCs/>
          <w:sz w:val="22"/>
          <w:szCs w:val="22"/>
        </w:rPr>
        <w:t>Intendent (</w:t>
      </w:r>
      <w:r w:rsidR="003025DF" w:rsidRPr="00A33672">
        <w:rPr>
          <w:rFonts w:cs="Arial"/>
          <w:bCs/>
          <w:sz w:val="22"/>
          <w:szCs w:val="22"/>
        </w:rPr>
        <w:t>referent ds. zaopatrzenia</w:t>
      </w:r>
      <w:r w:rsidRPr="00A33672">
        <w:rPr>
          <w:rFonts w:cs="Arial"/>
          <w:bCs/>
          <w:sz w:val="22"/>
          <w:szCs w:val="22"/>
        </w:rPr>
        <w:t>)</w:t>
      </w:r>
      <w:r w:rsidR="003025DF" w:rsidRPr="00A33672">
        <w:rPr>
          <w:rFonts w:cs="Arial"/>
          <w:bCs/>
          <w:sz w:val="22"/>
          <w:szCs w:val="22"/>
        </w:rPr>
        <w:t xml:space="preserve"> jest </w:t>
      </w:r>
      <w:r w:rsidRPr="00A33672">
        <w:rPr>
          <w:rFonts w:cs="Arial"/>
          <w:bCs/>
          <w:sz w:val="22"/>
          <w:szCs w:val="22"/>
        </w:rPr>
        <w:t xml:space="preserve">w szczególności </w:t>
      </w:r>
      <w:r w:rsidR="003025DF" w:rsidRPr="00A33672">
        <w:rPr>
          <w:rFonts w:cs="Arial"/>
          <w:bCs/>
          <w:sz w:val="22"/>
          <w:szCs w:val="22"/>
        </w:rPr>
        <w:t>odpowiedzialny za:</w:t>
      </w:r>
    </w:p>
    <w:p w14:paraId="3F168C11" w14:textId="6FF0D4B7" w:rsidR="003025DF" w:rsidRPr="00A33672" w:rsidRDefault="003025DF">
      <w:pPr>
        <w:pStyle w:val="Akapitzlist"/>
        <w:numPr>
          <w:ilvl w:val="0"/>
          <w:numId w:val="180"/>
        </w:numPr>
        <w:contextualSpacing/>
        <w:rPr>
          <w:rFonts w:ascii="Arial" w:hAnsi="Arial" w:cs="Arial"/>
        </w:rPr>
      </w:pPr>
      <w:r w:rsidRPr="00A33672">
        <w:rPr>
          <w:rFonts w:ascii="Arial" w:hAnsi="Arial" w:cs="Arial"/>
        </w:rPr>
        <w:t>uzgadnianie budżetu żywienia z dyrektorem i księgową oraz przestrzeganie ustalonego</w:t>
      </w:r>
    </w:p>
    <w:p w14:paraId="5F083E57" w14:textId="05775A6B" w:rsidR="003025DF" w:rsidRPr="00A33672" w:rsidRDefault="003025DF" w:rsidP="007031B2">
      <w:pPr>
        <w:pStyle w:val="Akapitzlist"/>
        <w:ind w:left="720"/>
        <w:contextualSpacing/>
        <w:rPr>
          <w:rFonts w:ascii="Arial" w:hAnsi="Arial" w:cs="Arial"/>
        </w:rPr>
      </w:pPr>
      <w:r w:rsidRPr="00A33672">
        <w:rPr>
          <w:rFonts w:ascii="Arial" w:hAnsi="Arial" w:cs="Arial"/>
        </w:rPr>
        <w:t>limitu środków</w:t>
      </w:r>
      <w:r w:rsidR="007031B2" w:rsidRPr="00A33672">
        <w:rPr>
          <w:rFonts w:ascii="Arial" w:hAnsi="Arial" w:cs="Arial"/>
        </w:rPr>
        <w:t>;</w:t>
      </w:r>
    </w:p>
    <w:p w14:paraId="5A4C8B76" w14:textId="48D34466" w:rsidR="003025DF" w:rsidRPr="00A33672" w:rsidRDefault="003025DF">
      <w:pPr>
        <w:pStyle w:val="Akapitzlist"/>
        <w:numPr>
          <w:ilvl w:val="0"/>
          <w:numId w:val="180"/>
        </w:numPr>
        <w:contextualSpacing/>
        <w:rPr>
          <w:rFonts w:ascii="Arial" w:hAnsi="Arial" w:cs="Arial"/>
        </w:rPr>
      </w:pPr>
      <w:r w:rsidRPr="00A33672">
        <w:rPr>
          <w:rFonts w:ascii="Arial" w:hAnsi="Arial" w:cs="Arial"/>
        </w:rPr>
        <w:t>przygotowywanie dokumentacji przetargowej dotyczącej żywienia</w:t>
      </w:r>
      <w:r w:rsidR="007031B2" w:rsidRPr="00A33672">
        <w:rPr>
          <w:rFonts w:ascii="Arial" w:hAnsi="Arial" w:cs="Arial"/>
        </w:rPr>
        <w:t>;</w:t>
      </w:r>
    </w:p>
    <w:p w14:paraId="1C9A4BBF" w14:textId="68FF166E" w:rsidR="003025DF" w:rsidRPr="00A33672" w:rsidRDefault="003025DF">
      <w:pPr>
        <w:pStyle w:val="Akapitzlist"/>
        <w:numPr>
          <w:ilvl w:val="0"/>
          <w:numId w:val="180"/>
        </w:numPr>
        <w:contextualSpacing/>
        <w:rPr>
          <w:rFonts w:ascii="Arial" w:hAnsi="Arial" w:cs="Arial"/>
        </w:rPr>
      </w:pPr>
      <w:r w:rsidRPr="00A33672">
        <w:rPr>
          <w:rFonts w:ascii="Arial" w:hAnsi="Arial" w:cs="Arial"/>
        </w:rPr>
        <w:t xml:space="preserve">planowanie i sporządzanie jadłospisu zgodnie z obowiązującymi normami </w:t>
      </w:r>
      <w:r w:rsidR="007031B2" w:rsidRPr="00A33672">
        <w:rPr>
          <w:rFonts w:ascii="Arial" w:hAnsi="Arial" w:cs="Arial"/>
        </w:rPr>
        <w:br/>
      </w:r>
      <w:r w:rsidRPr="00A33672">
        <w:rPr>
          <w:rFonts w:ascii="Arial" w:hAnsi="Arial" w:cs="Arial"/>
        </w:rPr>
        <w:t>i</w:t>
      </w:r>
      <w:r w:rsidR="007031B2" w:rsidRPr="00A33672">
        <w:rPr>
          <w:rFonts w:ascii="Arial" w:hAnsi="Arial" w:cs="Arial"/>
        </w:rPr>
        <w:t xml:space="preserve"> </w:t>
      </w:r>
      <w:r w:rsidRPr="00A33672">
        <w:rPr>
          <w:rFonts w:ascii="Arial" w:hAnsi="Arial" w:cs="Arial"/>
        </w:rPr>
        <w:t>kalorycznością oraz wywieszanie go do wiadomości</w:t>
      </w:r>
      <w:r w:rsidR="007031B2" w:rsidRPr="00A33672">
        <w:rPr>
          <w:rFonts w:ascii="Arial" w:hAnsi="Arial" w:cs="Arial"/>
        </w:rPr>
        <w:t xml:space="preserve"> rodziców;</w:t>
      </w:r>
      <w:r w:rsidRPr="00A33672">
        <w:rPr>
          <w:rFonts w:ascii="Arial" w:hAnsi="Arial" w:cs="Arial"/>
        </w:rPr>
        <w:t xml:space="preserve">       </w:t>
      </w:r>
    </w:p>
    <w:p w14:paraId="665896E1" w14:textId="7E61E0D9" w:rsidR="003025DF" w:rsidRPr="00A33672" w:rsidRDefault="003025DF">
      <w:pPr>
        <w:pStyle w:val="Akapitzlist"/>
        <w:numPr>
          <w:ilvl w:val="0"/>
          <w:numId w:val="180"/>
        </w:numPr>
        <w:contextualSpacing/>
        <w:rPr>
          <w:rFonts w:ascii="Arial" w:hAnsi="Arial" w:cs="Arial"/>
        </w:rPr>
      </w:pPr>
      <w:r w:rsidRPr="00A33672">
        <w:rPr>
          <w:rFonts w:ascii="Arial" w:hAnsi="Arial" w:cs="Arial"/>
        </w:rPr>
        <w:t>prowadzenie kart jadłospisowych</w:t>
      </w:r>
      <w:r w:rsidR="007031B2" w:rsidRPr="00A33672">
        <w:rPr>
          <w:rFonts w:ascii="Arial" w:hAnsi="Arial" w:cs="Arial"/>
        </w:rPr>
        <w:t>;</w:t>
      </w:r>
    </w:p>
    <w:p w14:paraId="6FA1344A" w14:textId="3DE65949" w:rsidR="003025DF" w:rsidRPr="00A33672" w:rsidRDefault="003025DF">
      <w:pPr>
        <w:pStyle w:val="Akapitzlist"/>
        <w:numPr>
          <w:ilvl w:val="0"/>
          <w:numId w:val="180"/>
        </w:numPr>
        <w:contextualSpacing/>
        <w:rPr>
          <w:rFonts w:ascii="Arial" w:hAnsi="Arial" w:cs="Arial"/>
        </w:rPr>
      </w:pPr>
      <w:r w:rsidRPr="00A33672">
        <w:rPr>
          <w:rFonts w:ascii="Arial" w:hAnsi="Arial" w:cs="Arial"/>
        </w:rPr>
        <w:t>sprawowanie nadzoru nad przygotowaniem posiłków, dbanie o zgodność z normami</w:t>
      </w:r>
    </w:p>
    <w:p w14:paraId="165FF312" w14:textId="5669803A" w:rsidR="003025DF" w:rsidRPr="00A33672" w:rsidRDefault="003025DF" w:rsidP="007031B2">
      <w:pPr>
        <w:pStyle w:val="Akapitzlist"/>
        <w:ind w:left="720"/>
        <w:contextualSpacing/>
        <w:rPr>
          <w:rFonts w:ascii="Arial" w:hAnsi="Arial" w:cs="Arial"/>
        </w:rPr>
      </w:pPr>
      <w:r w:rsidRPr="00A33672">
        <w:rPr>
          <w:rFonts w:ascii="Arial" w:hAnsi="Arial" w:cs="Arial"/>
        </w:rPr>
        <w:t>żywienia zbiorowego oraz prawidłowe porcjowanie posiłków przez personel kuchni</w:t>
      </w:r>
      <w:r w:rsidR="007031B2" w:rsidRPr="00A33672">
        <w:rPr>
          <w:rFonts w:ascii="Arial" w:hAnsi="Arial" w:cs="Arial"/>
        </w:rPr>
        <w:t>;</w:t>
      </w:r>
      <w:r w:rsidRPr="00A33672">
        <w:rPr>
          <w:rFonts w:ascii="Arial" w:hAnsi="Arial" w:cs="Arial"/>
        </w:rPr>
        <w:t xml:space="preserve"> </w:t>
      </w:r>
    </w:p>
    <w:p w14:paraId="79FCBA80" w14:textId="62416DE4" w:rsidR="003025DF" w:rsidRPr="00A33672" w:rsidRDefault="003025DF">
      <w:pPr>
        <w:pStyle w:val="Akapitzlist"/>
        <w:numPr>
          <w:ilvl w:val="0"/>
          <w:numId w:val="180"/>
        </w:numPr>
        <w:contextualSpacing/>
        <w:rPr>
          <w:rFonts w:ascii="Arial" w:hAnsi="Arial" w:cs="Arial"/>
        </w:rPr>
      </w:pPr>
      <w:r w:rsidRPr="00A33672">
        <w:rPr>
          <w:rFonts w:ascii="Arial" w:hAnsi="Arial" w:cs="Arial"/>
        </w:rPr>
        <w:t>planowanie i organizowanie zakupów oraz gospodarne wydawanie ich kuchni</w:t>
      </w:r>
      <w:r w:rsidR="007031B2" w:rsidRPr="00A33672">
        <w:rPr>
          <w:rFonts w:ascii="Arial" w:hAnsi="Arial" w:cs="Arial"/>
        </w:rPr>
        <w:t>;</w:t>
      </w:r>
    </w:p>
    <w:p w14:paraId="5C72CD7B" w14:textId="4D2A0885" w:rsidR="003025DF" w:rsidRPr="00A33672" w:rsidRDefault="003025DF">
      <w:pPr>
        <w:pStyle w:val="Akapitzlist"/>
        <w:numPr>
          <w:ilvl w:val="0"/>
          <w:numId w:val="180"/>
        </w:numPr>
        <w:contextualSpacing/>
        <w:rPr>
          <w:rFonts w:ascii="Arial" w:hAnsi="Arial" w:cs="Arial"/>
        </w:rPr>
      </w:pPr>
      <w:r w:rsidRPr="00A33672">
        <w:rPr>
          <w:rFonts w:ascii="Arial" w:hAnsi="Arial" w:cs="Arial"/>
        </w:rPr>
        <w:t xml:space="preserve">sprawdzanie zgodności zakupu </w:t>
      </w:r>
      <w:r w:rsidR="00BC55A3" w:rsidRPr="00A33672">
        <w:rPr>
          <w:rFonts w:ascii="Arial" w:hAnsi="Arial" w:cs="Arial"/>
        </w:rPr>
        <w:t xml:space="preserve">artykułów spożywczych </w:t>
      </w:r>
      <w:r w:rsidRPr="00A33672">
        <w:rPr>
          <w:rFonts w:ascii="Arial" w:hAnsi="Arial" w:cs="Arial"/>
        </w:rPr>
        <w:t>z rachunkiem</w:t>
      </w:r>
      <w:r w:rsidR="00BC55A3" w:rsidRPr="00A33672">
        <w:rPr>
          <w:rFonts w:ascii="Arial" w:hAnsi="Arial" w:cs="Arial"/>
        </w:rPr>
        <w:t>;</w:t>
      </w:r>
    </w:p>
    <w:p w14:paraId="69614D08" w14:textId="45C0B6D2" w:rsidR="003025DF" w:rsidRPr="00A33672" w:rsidRDefault="003025DF">
      <w:pPr>
        <w:pStyle w:val="Akapitzlist"/>
        <w:numPr>
          <w:ilvl w:val="0"/>
          <w:numId w:val="180"/>
        </w:numPr>
        <w:contextualSpacing/>
        <w:rPr>
          <w:rFonts w:ascii="Arial" w:hAnsi="Arial" w:cs="Arial"/>
        </w:rPr>
      </w:pPr>
      <w:r w:rsidRPr="00A33672">
        <w:rPr>
          <w:rFonts w:ascii="Arial" w:hAnsi="Arial" w:cs="Arial"/>
        </w:rPr>
        <w:t>prowadzeni</w:t>
      </w:r>
      <w:r w:rsidR="00BC55A3" w:rsidRPr="00A33672">
        <w:rPr>
          <w:rFonts w:ascii="Arial" w:hAnsi="Arial" w:cs="Arial"/>
        </w:rPr>
        <w:t>e</w:t>
      </w:r>
      <w:r w:rsidRPr="00A33672">
        <w:rPr>
          <w:rFonts w:ascii="Arial" w:hAnsi="Arial" w:cs="Arial"/>
        </w:rPr>
        <w:t xml:space="preserve"> magazynu żywieniowego</w:t>
      </w:r>
      <w:r w:rsidR="00BC55A3" w:rsidRPr="00A33672">
        <w:rPr>
          <w:rFonts w:ascii="Arial" w:hAnsi="Arial" w:cs="Arial"/>
        </w:rPr>
        <w:t xml:space="preserve"> i jego dokumentacji</w:t>
      </w:r>
      <w:r w:rsidRPr="00A33672">
        <w:rPr>
          <w:rFonts w:ascii="Arial" w:hAnsi="Arial" w:cs="Arial"/>
        </w:rPr>
        <w:t>, przestrzegani</w:t>
      </w:r>
      <w:r w:rsidR="00BC55A3" w:rsidRPr="00A33672">
        <w:rPr>
          <w:rFonts w:ascii="Arial" w:hAnsi="Arial" w:cs="Arial"/>
        </w:rPr>
        <w:t>e</w:t>
      </w:r>
      <w:r w:rsidRPr="00A33672">
        <w:rPr>
          <w:rFonts w:ascii="Arial" w:hAnsi="Arial" w:cs="Arial"/>
        </w:rPr>
        <w:t xml:space="preserve"> terminów przydatności do</w:t>
      </w:r>
      <w:r w:rsidR="00BC55A3" w:rsidRPr="00A33672">
        <w:rPr>
          <w:rFonts w:ascii="Arial" w:hAnsi="Arial" w:cs="Arial"/>
        </w:rPr>
        <w:t xml:space="preserve"> </w:t>
      </w:r>
      <w:r w:rsidRPr="00A33672">
        <w:rPr>
          <w:rFonts w:ascii="Arial" w:hAnsi="Arial" w:cs="Arial"/>
        </w:rPr>
        <w:t>spożycia artykułów znajdujących się w magazynie</w:t>
      </w:r>
      <w:r w:rsidR="00BC55A3" w:rsidRPr="00A33672">
        <w:rPr>
          <w:rFonts w:ascii="Arial" w:hAnsi="Arial" w:cs="Arial"/>
        </w:rPr>
        <w:t xml:space="preserve"> oraz </w:t>
      </w:r>
      <w:r w:rsidRPr="00A33672">
        <w:rPr>
          <w:rFonts w:ascii="Arial" w:hAnsi="Arial" w:cs="Arial"/>
        </w:rPr>
        <w:t>właściwego ich przechowani</w:t>
      </w:r>
      <w:r w:rsidR="00BC55A3" w:rsidRPr="00A33672">
        <w:rPr>
          <w:rFonts w:ascii="Arial" w:hAnsi="Arial" w:cs="Arial"/>
        </w:rPr>
        <w:t xml:space="preserve">a </w:t>
      </w:r>
      <w:r w:rsidRPr="00A33672">
        <w:rPr>
          <w:rFonts w:ascii="Arial" w:hAnsi="Arial" w:cs="Arial"/>
        </w:rPr>
        <w:t>i zabezpieczania</w:t>
      </w:r>
      <w:r w:rsidR="00BC55A3" w:rsidRPr="00A33672">
        <w:rPr>
          <w:rFonts w:ascii="Arial" w:hAnsi="Arial" w:cs="Arial"/>
        </w:rPr>
        <w:t>;</w:t>
      </w:r>
    </w:p>
    <w:p w14:paraId="104C4862" w14:textId="6EF8DA15" w:rsidR="003025DF" w:rsidRPr="00A33672" w:rsidRDefault="003025DF">
      <w:pPr>
        <w:pStyle w:val="Akapitzlist"/>
        <w:numPr>
          <w:ilvl w:val="0"/>
          <w:numId w:val="180"/>
        </w:numPr>
        <w:contextualSpacing/>
        <w:rPr>
          <w:rFonts w:ascii="Arial" w:hAnsi="Arial" w:cs="Arial"/>
        </w:rPr>
      </w:pPr>
      <w:r w:rsidRPr="00A33672">
        <w:rPr>
          <w:rFonts w:ascii="Arial" w:hAnsi="Arial" w:cs="Arial"/>
        </w:rPr>
        <w:t>codzienne wyliczanie raportu żywnościowego i sporządzanie miesięcznych rozliczeń</w:t>
      </w:r>
    </w:p>
    <w:p w14:paraId="59818E13" w14:textId="227645C1" w:rsidR="003025DF" w:rsidRPr="00A33672" w:rsidRDefault="003025DF" w:rsidP="00BC55A3">
      <w:pPr>
        <w:pStyle w:val="Akapitzlist"/>
        <w:ind w:left="720"/>
        <w:contextualSpacing/>
        <w:rPr>
          <w:rFonts w:ascii="Arial" w:hAnsi="Arial" w:cs="Arial"/>
        </w:rPr>
      </w:pPr>
      <w:r w:rsidRPr="00A33672">
        <w:rPr>
          <w:rFonts w:ascii="Arial" w:hAnsi="Arial" w:cs="Arial"/>
        </w:rPr>
        <w:t xml:space="preserve">oraz przekazywanie ich do sprawdzenia i podpisu  dyrektorowi </w:t>
      </w:r>
      <w:r w:rsidR="00BC55A3" w:rsidRPr="00A33672">
        <w:rPr>
          <w:rFonts w:ascii="Arial" w:hAnsi="Arial" w:cs="Arial"/>
        </w:rPr>
        <w:t>szkoły;</w:t>
      </w:r>
    </w:p>
    <w:p w14:paraId="5A344AC3" w14:textId="56DF6379" w:rsidR="003025DF" w:rsidRPr="00A33672" w:rsidRDefault="003025DF">
      <w:pPr>
        <w:pStyle w:val="Akapitzlist"/>
        <w:numPr>
          <w:ilvl w:val="0"/>
          <w:numId w:val="180"/>
        </w:numPr>
        <w:contextualSpacing/>
        <w:rPr>
          <w:rFonts w:ascii="Arial" w:hAnsi="Arial" w:cs="Arial"/>
        </w:rPr>
      </w:pPr>
      <w:r w:rsidRPr="00A33672">
        <w:rPr>
          <w:rFonts w:ascii="Arial" w:hAnsi="Arial" w:cs="Arial"/>
        </w:rPr>
        <w:t xml:space="preserve">zabezpieczenie </w:t>
      </w:r>
      <w:r w:rsidR="00BC55A3" w:rsidRPr="00A33672">
        <w:rPr>
          <w:rFonts w:ascii="Arial" w:hAnsi="Arial" w:cs="Arial"/>
        </w:rPr>
        <w:t xml:space="preserve">zawartości </w:t>
      </w:r>
      <w:r w:rsidRPr="00A33672">
        <w:rPr>
          <w:rFonts w:ascii="Arial" w:hAnsi="Arial" w:cs="Arial"/>
        </w:rPr>
        <w:t>magazynu przed zniszczeniem</w:t>
      </w:r>
      <w:r w:rsidR="00BC55A3" w:rsidRPr="00A33672">
        <w:rPr>
          <w:rFonts w:ascii="Arial" w:hAnsi="Arial" w:cs="Arial"/>
        </w:rPr>
        <w:t xml:space="preserve"> lub</w:t>
      </w:r>
      <w:r w:rsidRPr="00A33672">
        <w:rPr>
          <w:rFonts w:ascii="Arial" w:hAnsi="Arial" w:cs="Arial"/>
        </w:rPr>
        <w:t xml:space="preserve"> kradzieżą</w:t>
      </w:r>
      <w:r w:rsidR="00BC55A3" w:rsidRPr="00A33672">
        <w:rPr>
          <w:rFonts w:ascii="Arial" w:hAnsi="Arial" w:cs="Arial"/>
        </w:rPr>
        <w:t>;</w:t>
      </w:r>
    </w:p>
    <w:p w14:paraId="23250F35" w14:textId="10018D11" w:rsidR="003025DF" w:rsidRPr="00A33672" w:rsidRDefault="003025DF">
      <w:pPr>
        <w:pStyle w:val="Akapitzlist"/>
        <w:numPr>
          <w:ilvl w:val="0"/>
          <w:numId w:val="180"/>
        </w:numPr>
        <w:contextualSpacing/>
        <w:rPr>
          <w:rFonts w:ascii="Arial" w:hAnsi="Arial" w:cs="Arial"/>
        </w:rPr>
      </w:pPr>
      <w:r w:rsidRPr="00A33672">
        <w:rPr>
          <w:rFonts w:ascii="Arial" w:hAnsi="Arial" w:cs="Arial"/>
        </w:rPr>
        <w:t>nadzór nad właściwym funkcjonowaniem kuchni</w:t>
      </w:r>
      <w:r w:rsidR="00BC55A3" w:rsidRPr="00A33672">
        <w:rPr>
          <w:rFonts w:ascii="Arial" w:hAnsi="Arial" w:cs="Arial"/>
        </w:rPr>
        <w:t>;</w:t>
      </w:r>
      <w:r w:rsidRPr="00A33672">
        <w:rPr>
          <w:rFonts w:ascii="Arial" w:hAnsi="Arial" w:cs="Arial"/>
        </w:rPr>
        <w:t xml:space="preserve"> </w:t>
      </w:r>
    </w:p>
    <w:p w14:paraId="5FC51B1A" w14:textId="1B439CE3" w:rsidR="003025DF" w:rsidRPr="00A33672" w:rsidRDefault="003025DF">
      <w:pPr>
        <w:pStyle w:val="Akapitzlist"/>
        <w:numPr>
          <w:ilvl w:val="0"/>
          <w:numId w:val="180"/>
        </w:numPr>
        <w:contextualSpacing/>
        <w:rPr>
          <w:rFonts w:ascii="Arial" w:hAnsi="Arial" w:cs="Arial"/>
        </w:rPr>
      </w:pPr>
      <w:r w:rsidRPr="00A33672">
        <w:rPr>
          <w:rFonts w:ascii="Arial" w:hAnsi="Arial" w:cs="Arial"/>
        </w:rPr>
        <w:t>dokonywanie rozliczeń i bilansów</w:t>
      </w:r>
      <w:r w:rsidR="00BC55A3" w:rsidRPr="00A33672">
        <w:rPr>
          <w:rFonts w:ascii="Arial" w:hAnsi="Arial" w:cs="Arial"/>
        </w:rPr>
        <w:t>;</w:t>
      </w:r>
    </w:p>
    <w:p w14:paraId="27AD8CCA" w14:textId="0191B193" w:rsidR="003025DF" w:rsidRPr="00A33672" w:rsidRDefault="003025DF">
      <w:pPr>
        <w:pStyle w:val="Akapitzlist"/>
        <w:numPr>
          <w:ilvl w:val="0"/>
          <w:numId w:val="180"/>
        </w:numPr>
        <w:contextualSpacing/>
        <w:rPr>
          <w:rFonts w:ascii="Arial" w:hAnsi="Arial" w:cs="Arial"/>
        </w:rPr>
      </w:pPr>
      <w:r w:rsidRPr="00A33672">
        <w:rPr>
          <w:rFonts w:ascii="Arial" w:hAnsi="Arial" w:cs="Arial"/>
        </w:rPr>
        <w:t>opisywanie faktur i przechowywanie ksera faktur</w:t>
      </w:r>
      <w:r w:rsidR="00BC55A3" w:rsidRPr="00A33672">
        <w:rPr>
          <w:rFonts w:ascii="Arial" w:hAnsi="Arial" w:cs="Arial"/>
        </w:rPr>
        <w:t>;</w:t>
      </w:r>
      <w:r w:rsidRPr="00A33672">
        <w:rPr>
          <w:rFonts w:ascii="Arial" w:hAnsi="Arial" w:cs="Arial"/>
        </w:rPr>
        <w:t xml:space="preserve"> </w:t>
      </w:r>
    </w:p>
    <w:p w14:paraId="47FEDAC7" w14:textId="5219097C" w:rsidR="003025DF" w:rsidRPr="00A33672" w:rsidRDefault="003025DF">
      <w:pPr>
        <w:pStyle w:val="Akapitzlist"/>
        <w:numPr>
          <w:ilvl w:val="0"/>
          <w:numId w:val="180"/>
        </w:numPr>
        <w:contextualSpacing/>
        <w:rPr>
          <w:rFonts w:ascii="Arial" w:hAnsi="Arial" w:cs="Arial"/>
        </w:rPr>
      </w:pPr>
      <w:r w:rsidRPr="00A33672">
        <w:rPr>
          <w:rFonts w:ascii="Arial" w:hAnsi="Arial" w:cs="Arial"/>
        </w:rPr>
        <w:t xml:space="preserve">w </w:t>
      </w:r>
      <w:r w:rsidR="00BC55A3" w:rsidRPr="00A33672">
        <w:rPr>
          <w:rFonts w:ascii="Arial" w:hAnsi="Arial" w:cs="Arial"/>
        </w:rPr>
        <w:t>o</w:t>
      </w:r>
      <w:r w:rsidRPr="00A33672">
        <w:rPr>
          <w:rFonts w:ascii="Arial" w:hAnsi="Arial" w:cs="Arial"/>
        </w:rPr>
        <w:t>ddzia</w:t>
      </w:r>
      <w:r w:rsidR="00BC55A3" w:rsidRPr="00A33672">
        <w:rPr>
          <w:rFonts w:ascii="Arial" w:hAnsi="Arial" w:cs="Arial"/>
        </w:rPr>
        <w:t>łach</w:t>
      </w:r>
      <w:r w:rsidRPr="00A33672">
        <w:rPr>
          <w:rFonts w:ascii="Arial" w:hAnsi="Arial" w:cs="Arial"/>
        </w:rPr>
        <w:t xml:space="preserve"> przedszkolny</w:t>
      </w:r>
      <w:r w:rsidR="00BC55A3" w:rsidRPr="00A33672">
        <w:rPr>
          <w:rFonts w:ascii="Arial" w:hAnsi="Arial" w:cs="Arial"/>
        </w:rPr>
        <w:t>ch</w:t>
      </w:r>
      <w:r w:rsidRPr="00A33672">
        <w:rPr>
          <w:rFonts w:ascii="Arial" w:hAnsi="Arial" w:cs="Arial"/>
        </w:rPr>
        <w:t xml:space="preserve"> za czuwanie nad wpłatami rodziców na odpowiednie rachunki bankowe, dokonywanie rozliczeń z biosystemu Punktualny Przedszkolak</w:t>
      </w:r>
      <w:r w:rsidR="00BC55A3" w:rsidRPr="00A33672">
        <w:rPr>
          <w:rFonts w:ascii="Arial" w:hAnsi="Arial" w:cs="Arial"/>
        </w:rPr>
        <w:t>;</w:t>
      </w:r>
      <w:r w:rsidRPr="00A33672">
        <w:rPr>
          <w:rFonts w:ascii="Arial" w:hAnsi="Arial" w:cs="Arial"/>
        </w:rPr>
        <w:t xml:space="preserve"> </w:t>
      </w:r>
    </w:p>
    <w:p w14:paraId="171BE361" w14:textId="26A9939E" w:rsidR="003025DF" w:rsidRPr="00A33672" w:rsidRDefault="003025DF">
      <w:pPr>
        <w:pStyle w:val="Akapitzlist"/>
        <w:numPr>
          <w:ilvl w:val="0"/>
          <w:numId w:val="180"/>
        </w:numPr>
        <w:contextualSpacing/>
        <w:rPr>
          <w:rFonts w:ascii="Arial" w:hAnsi="Arial" w:cs="Arial"/>
        </w:rPr>
      </w:pPr>
      <w:r w:rsidRPr="00A33672">
        <w:rPr>
          <w:rFonts w:ascii="Arial" w:hAnsi="Arial" w:cs="Arial"/>
        </w:rPr>
        <w:t xml:space="preserve">w </w:t>
      </w:r>
      <w:r w:rsidR="00BC55A3" w:rsidRPr="00A33672">
        <w:rPr>
          <w:rFonts w:ascii="Arial" w:hAnsi="Arial" w:cs="Arial"/>
        </w:rPr>
        <w:t>o</w:t>
      </w:r>
      <w:r w:rsidRPr="00A33672">
        <w:rPr>
          <w:rFonts w:ascii="Arial" w:hAnsi="Arial" w:cs="Arial"/>
        </w:rPr>
        <w:t>ddzia</w:t>
      </w:r>
      <w:r w:rsidR="00BC55A3" w:rsidRPr="00A33672">
        <w:rPr>
          <w:rFonts w:ascii="Arial" w:hAnsi="Arial" w:cs="Arial"/>
        </w:rPr>
        <w:t>łach</w:t>
      </w:r>
      <w:r w:rsidRPr="00A33672">
        <w:rPr>
          <w:rFonts w:ascii="Arial" w:hAnsi="Arial" w:cs="Arial"/>
        </w:rPr>
        <w:t xml:space="preserve"> przedszkolny</w:t>
      </w:r>
      <w:r w:rsidR="00BC55A3" w:rsidRPr="00A33672">
        <w:rPr>
          <w:rFonts w:ascii="Arial" w:hAnsi="Arial" w:cs="Arial"/>
        </w:rPr>
        <w:t>ch</w:t>
      </w:r>
      <w:r w:rsidRPr="00A33672">
        <w:rPr>
          <w:rFonts w:ascii="Arial" w:hAnsi="Arial" w:cs="Arial"/>
        </w:rPr>
        <w:t xml:space="preserve"> za zaopatrywanie w sprzęt, środki czystości, artykuły biurowe, odzież roboczą, zgodnie z przepisami o zamówieniach publicznych</w:t>
      </w:r>
      <w:r w:rsidR="00BC55A3" w:rsidRPr="00A33672">
        <w:rPr>
          <w:rFonts w:ascii="Arial" w:hAnsi="Arial" w:cs="Arial"/>
        </w:rPr>
        <w:t>;</w:t>
      </w:r>
    </w:p>
    <w:p w14:paraId="23EEC6F9" w14:textId="5913FE76" w:rsidR="003025DF" w:rsidRPr="00A33672" w:rsidRDefault="003025DF">
      <w:pPr>
        <w:pStyle w:val="Akapitzlist"/>
        <w:numPr>
          <w:ilvl w:val="0"/>
          <w:numId w:val="180"/>
        </w:numPr>
        <w:contextualSpacing/>
        <w:rPr>
          <w:rFonts w:ascii="Arial" w:hAnsi="Arial" w:cs="Arial"/>
        </w:rPr>
      </w:pPr>
      <w:r w:rsidRPr="00A33672">
        <w:rPr>
          <w:rFonts w:ascii="Arial" w:hAnsi="Arial" w:cs="Arial"/>
        </w:rPr>
        <w:t>sprawowanie opieki nad całością pomieszczeń kuchennych i sprzętu</w:t>
      </w:r>
      <w:r w:rsidR="00BC55A3" w:rsidRPr="00A33672">
        <w:rPr>
          <w:rFonts w:ascii="Arial" w:hAnsi="Arial" w:cs="Arial"/>
        </w:rPr>
        <w:t>;</w:t>
      </w:r>
    </w:p>
    <w:p w14:paraId="24271076" w14:textId="3300741E" w:rsidR="003025DF" w:rsidRPr="00A33672" w:rsidRDefault="003025DF">
      <w:pPr>
        <w:pStyle w:val="Akapitzlist"/>
        <w:numPr>
          <w:ilvl w:val="0"/>
          <w:numId w:val="180"/>
        </w:numPr>
        <w:contextualSpacing/>
        <w:rPr>
          <w:rFonts w:ascii="Arial" w:hAnsi="Arial" w:cs="Arial"/>
        </w:rPr>
      </w:pPr>
      <w:r w:rsidRPr="00A33672">
        <w:rPr>
          <w:rFonts w:ascii="Arial" w:hAnsi="Arial" w:cs="Arial"/>
        </w:rPr>
        <w:t>kontrolowanie czystości wszystkich pomieszczeń i nadzór nad pracą pracowników obsługi kuchni</w:t>
      </w:r>
      <w:r w:rsidR="00BC55A3" w:rsidRPr="00A33672">
        <w:rPr>
          <w:rFonts w:ascii="Arial" w:hAnsi="Arial" w:cs="Arial"/>
        </w:rPr>
        <w:t>;</w:t>
      </w:r>
    </w:p>
    <w:p w14:paraId="395DE461" w14:textId="5E0A88D3" w:rsidR="003025DF" w:rsidRPr="00A33672" w:rsidRDefault="003025DF">
      <w:pPr>
        <w:pStyle w:val="Akapitzlist"/>
        <w:numPr>
          <w:ilvl w:val="0"/>
          <w:numId w:val="180"/>
        </w:numPr>
        <w:contextualSpacing/>
        <w:rPr>
          <w:rFonts w:ascii="Arial" w:hAnsi="Arial" w:cs="Arial"/>
        </w:rPr>
      </w:pPr>
      <w:r w:rsidRPr="00A33672">
        <w:rPr>
          <w:rFonts w:ascii="Arial" w:hAnsi="Arial" w:cs="Arial"/>
        </w:rPr>
        <w:t xml:space="preserve">prowadzenia kartotek magazynowych, księgi inwentarzowej oraz uczestniczenia </w:t>
      </w:r>
      <w:r w:rsidR="00BC55A3" w:rsidRPr="00A33672">
        <w:rPr>
          <w:rFonts w:ascii="Arial" w:hAnsi="Arial" w:cs="Arial"/>
        </w:rPr>
        <w:br/>
      </w:r>
      <w:r w:rsidRPr="00A33672">
        <w:rPr>
          <w:rFonts w:ascii="Arial" w:hAnsi="Arial" w:cs="Arial"/>
        </w:rPr>
        <w:t>w kasacji i w spisach z natury majątku</w:t>
      </w:r>
      <w:r w:rsidR="00BC55A3" w:rsidRPr="00A33672">
        <w:rPr>
          <w:rFonts w:ascii="Arial" w:hAnsi="Arial" w:cs="Arial"/>
        </w:rPr>
        <w:t>;</w:t>
      </w:r>
    </w:p>
    <w:p w14:paraId="620F2CCF" w14:textId="4FAC76F4" w:rsidR="003025DF" w:rsidRPr="00A33672" w:rsidRDefault="003025DF">
      <w:pPr>
        <w:pStyle w:val="Akapitzlist"/>
        <w:numPr>
          <w:ilvl w:val="0"/>
          <w:numId w:val="180"/>
        </w:numPr>
        <w:contextualSpacing/>
        <w:rPr>
          <w:rFonts w:ascii="Arial" w:hAnsi="Arial" w:cs="Arial"/>
        </w:rPr>
      </w:pPr>
      <w:r w:rsidRPr="00A33672">
        <w:rPr>
          <w:rFonts w:ascii="Arial" w:hAnsi="Arial" w:cs="Arial"/>
        </w:rPr>
        <w:t>wykonanie</w:t>
      </w:r>
      <w:r w:rsidR="00BC55A3" w:rsidRPr="00A33672">
        <w:rPr>
          <w:rFonts w:ascii="Arial" w:hAnsi="Arial" w:cs="Arial"/>
        </w:rPr>
        <w:t xml:space="preserve"> </w:t>
      </w:r>
      <w:r w:rsidRPr="00A33672">
        <w:rPr>
          <w:rFonts w:ascii="Arial" w:hAnsi="Arial" w:cs="Arial"/>
        </w:rPr>
        <w:t xml:space="preserve">innej pracy </w:t>
      </w:r>
      <w:r w:rsidR="00BC55A3" w:rsidRPr="00A33672">
        <w:rPr>
          <w:rFonts w:ascii="Arial" w:hAnsi="Arial" w:cs="Arial"/>
        </w:rPr>
        <w:t>zleconej przez dyrektora</w:t>
      </w:r>
      <w:r w:rsidRPr="00A33672">
        <w:rPr>
          <w:rFonts w:ascii="Arial" w:hAnsi="Arial" w:cs="Arial"/>
        </w:rPr>
        <w:t xml:space="preserve">, </w:t>
      </w:r>
      <w:r w:rsidR="00BC55A3" w:rsidRPr="00A33672">
        <w:rPr>
          <w:rFonts w:ascii="Arial" w:hAnsi="Arial" w:cs="Arial"/>
        </w:rPr>
        <w:t xml:space="preserve">zgodnie z potrzebami szkoły, </w:t>
      </w:r>
      <w:r w:rsidR="00BC55A3" w:rsidRPr="00A33672">
        <w:rPr>
          <w:rFonts w:ascii="Arial" w:hAnsi="Arial" w:cs="Arial"/>
        </w:rPr>
        <w:br/>
        <w:t xml:space="preserve">w ramach </w:t>
      </w:r>
      <w:r w:rsidRPr="00A33672">
        <w:rPr>
          <w:rFonts w:ascii="Arial" w:hAnsi="Arial" w:cs="Arial"/>
        </w:rPr>
        <w:t>czas</w:t>
      </w:r>
      <w:r w:rsidR="00BC55A3" w:rsidRPr="00A33672">
        <w:rPr>
          <w:rFonts w:ascii="Arial" w:hAnsi="Arial" w:cs="Arial"/>
        </w:rPr>
        <w:t>u</w:t>
      </w:r>
      <w:r w:rsidRPr="00A33672">
        <w:rPr>
          <w:rFonts w:ascii="Arial" w:hAnsi="Arial" w:cs="Arial"/>
        </w:rPr>
        <w:t xml:space="preserve"> pracy</w:t>
      </w:r>
      <w:r w:rsidR="00BC55A3" w:rsidRPr="00A33672">
        <w:rPr>
          <w:rFonts w:ascii="Arial" w:hAnsi="Arial" w:cs="Arial"/>
        </w:rPr>
        <w:t xml:space="preserve"> i posiadanych kompetencji</w:t>
      </w:r>
      <w:r w:rsidRPr="00A33672">
        <w:rPr>
          <w:rFonts w:ascii="Arial" w:hAnsi="Arial" w:cs="Arial"/>
        </w:rPr>
        <w:t>.</w:t>
      </w:r>
    </w:p>
    <w:p w14:paraId="1164F472" w14:textId="4E787AB1" w:rsidR="006947D6" w:rsidRPr="00A33672" w:rsidRDefault="003025DF" w:rsidP="006947D6">
      <w:pPr>
        <w:spacing w:line="276" w:lineRule="auto"/>
        <w:ind w:left="284" w:hanging="284"/>
        <w:contextualSpacing/>
        <w:rPr>
          <w:rFonts w:ascii="Arial" w:hAnsi="Arial" w:cs="Arial"/>
          <w:b/>
          <w:sz w:val="22"/>
          <w:szCs w:val="22"/>
        </w:rPr>
      </w:pPr>
      <w:r w:rsidRPr="00A33672">
        <w:rPr>
          <w:rFonts w:ascii="Arial" w:hAnsi="Arial" w:cs="Arial"/>
          <w:sz w:val="22"/>
          <w:szCs w:val="22"/>
        </w:rPr>
        <w:t xml:space="preserve"> </w:t>
      </w:r>
      <w:r w:rsidR="006947D6" w:rsidRPr="00A33672">
        <w:rPr>
          <w:rFonts w:ascii="Arial" w:hAnsi="Arial" w:cs="Arial"/>
          <w:b/>
          <w:sz w:val="22"/>
          <w:szCs w:val="22"/>
        </w:rPr>
        <w:t xml:space="preserve">§ </w:t>
      </w:r>
      <w:r w:rsidR="00BC55A3" w:rsidRPr="00A33672">
        <w:rPr>
          <w:rFonts w:ascii="Arial" w:hAnsi="Arial" w:cs="Arial"/>
          <w:b/>
          <w:sz w:val="22"/>
          <w:szCs w:val="22"/>
        </w:rPr>
        <w:t>8</w:t>
      </w:r>
      <w:r w:rsidR="00EF0EAD" w:rsidRPr="00A33672">
        <w:rPr>
          <w:rFonts w:ascii="Arial" w:hAnsi="Arial" w:cs="Arial"/>
          <w:b/>
          <w:sz w:val="22"/>
          <w:szCs w:val="22"/>
        </w:rPr>
        <w:t>3</w:t>
      </w:r>
      <w:r w:rsidR="006947D6" w:rsidRPr="00A33672">
        <w:rPr>
          <w:rFonts w:ascii="Arial" w:hAnsi="Arial" w:cs="Arial"/>
          <w:b/>
          <w:sz w:val="22"/>
          <w:szCs w:val="22"/>
        </w:rPr>
        <w:t>.</w:t>
      </w:r>
    </w:p>
    <w:p w14:paraId="504B49EB" w14:textId="5065DC4B" w:rsidR="00BC55A3" w:rsidRPr="00A33672" w:rsidRDefault="00BC55A3" w:rsidP="006947D6">
      <w:pPr>
        <w:spacing w:line="276" w:lineRule="auto"/>
        <w:ind w:left="284" w:hanging="284"/>
        <w:contextualSpacing/>
        <w:rPr>
          <w:rFonts w:ascii="Arial" w:hAnsi="Arial" w:cs="Arial"/>
          <w:b/>
          <w:sz w:val="22"/>
          <w:szCs w:val="22"/>
        </w:rPr>
      </w:pPr>
      <w:r w:rsidRPr="00A33672">
        <w:rPr>
          <w:rFonts w:ascii="Arial" w:hAnsi="Arial" w:cs="Arial"/>
          <w:b/>
          <w:sz w:val="22"/>
          <w:szCs w:val="22"/>
        </w:rPr>
        <w:t>Kucharka</w:t>
      </w:r>
    </w:p>
    <w:p w14:paraId="3B4CEE76" w14:textId="77777777" w:rsidR="006947D6" w:rsidRPr="00A33672" w:rsidRDefault="006947D6" w:rsidP="007D2CFE">
      <w:pPr>
        <w:spacing w:line="276" w:lineRule="auto"/>
        <w:ind w:left="284" w:hanging="284"/>
        <w:contextualSpacing/>
        <w:rPr>
          <w:rFonts w:ascii="Arial" w:hAnsi="Arial" w:cs="Arial"/>
          <w:sz w:val="22"/>
          <w:szCs w:val="22"/>
        </w:rPr>
      </w:pPr>
    </w:p>
    <w:p w14:paraId="07ADE48F" w14:textId="2CDF2727" w:rsidR="003025DF" w:rsidRPr="00A33672" w:rsidRDefault="0033251E" w:rsidP="0033251E">
      <w:pPr>
        <w:spacing w:line="276" w:lineRule="auto"/>
        <w:ind w:left="284" w:hanging="284"/>
        <w:contextualSpacing/>
        <w:rPr>
          <w:rFonts w:ascii="Arial" w:hAnsi="Arial" w:cs="Arial"/>
          <w:sz w:val="22"/>
          <w:szCs w:val="22"/>
        </w:rPr>
      </w:pPr>
      <w:r w:rsidRPr="00A33672">
        <w:rPr>
          <w:rFonts w:ascii="Arial" w:hAnsi="Arial" w:cs="Arial"/>
          <w:sz w:val="22"/>
          <w:szCs w:val="22"/>
        </w:rPr>
        <w:t xml:space="preserve">Kucharka </w:t>
      </w:r>
      <w:r w:rsidR="003025DF" w:rsidRPr="00A33672">
        <w:rPr>
          <w:rFonts w:ascii="Arial" w:hAnsi="Arial" w:cs="Arial"/>
          <w:sz w:val="22"/>
          <w:szCs w:val="22"/>
        </w:rPr>
        <w:t xml:space="preserve">zobowiązana jest </w:t>
      </w:r>
      <w:r w:rsidRPr="00A33672">
        <w:rPr>
          <w:rFonts w:ascii="Arial" w:hAnsi="Arial" w:cs="Arial"/>
          <w:sz w:val="22"/>
          <w:szCs w:val="22"/>
        </w:rPr>
        <w:t xml:space="preserve">w szczególności </w:t>
      </w:r>
      <w:r w:rsidR="003025DF" w:rsidRPr="00A33672">
        <w:rPr>
          <w:rFonts w:ascii="Arial" w:hAnsi="Arial" w:cs="Arial"/>
          <w:sz w:val="22"/>
          <w:szCs w:val="22"/>
        </w:rPr>
        <w:t>do:</w:t>
      </w:r>
    </w:p>
    <w:p w14:paraId="35260336" w14:textId="73E7B66D" w:rsidR="003025DF" w:rsidRPr="00A33672" w:rsidRDefault="003025DF">
      <w:pPr>
        <w:pStyle w:val="Akapitzlist"/>
        <w:numPr>
          <w:ilvl w:val="0"/>
          <w:numId w:val="181"/>
        </w:numPr>
        <w:contextualSpacing/>
        <w:rPr>
          <w:rFonts w:ascii="Arial" w:hAnsi="Arial" w:cs="Arial"/>
        </w:rPr>
      </w:pPr>
      <w:r w:rsidRPr="00A33672">
        <w:rPr>
          <w:rFonts w:ascii="Arial" w:hAnsi="Arial" w:cs="Arial"/>
        </w:rPr>
        <w:t>uczestniczenia w planowaniu jadłospisów oraz przyrządzaniu zdrowych i higienicznych posiłków, zgodnie z obowiązującymi normami, recepturami i racjonalnym wykorzystaniem produktów oraz zaleceniami kalorycznymi</w:t>
      </w:r>
      <w:r w:rsidR="0033251E" w:rsidRPr="00A33672">
        <w:rPr>
          <w:rFonts w:ascii="Arial" w:hAnsi="Arial" w:cs="Arial"/>
        </w:rPr>
        <w:t>;</w:t>
      </w:r>
    </w:p>
    <w:p w14:paraId="0E56107A" w14:textId="6702FC05" w:rsidR="003025DF" w:rsidRPr="00A33672" w:rsidRDefault="003025DF">
      <w:pPr>
        <w:pStyle w:val="Akapitzlist"/>
        <w:numPr>
          <w:ilvl w:val="0"/>
          <w:numId w:val="181"/>
        </w:numPr>
        <w:contextualSpacing/>
        <w:rPr>
          <w:rFonts w:ascii="Arial" w:hAnsi="Arial" w:cs="Arial"/>
        </w:rPr>
      </w:pPr>
      <w:r w:rsidRPr="00A33672">
        <w:rPr>
          <w:rFonts w:ascii="Arial" w:hAnsi="Arial" w:cs="Arial"/>
        </w:rPr>
        <w:lastRenderedPageBreak/>
        <w:t>przyjmowania produktów z magazynu, kwitowania ich odbioru w raportach</w:t>
      </w:r>
      <w:r w:rsidR="0033251E" w:rsidRPr="00A33672">
        <w:rPr>
          <w:rFonts w:ascii="Arial" w:hAnsi="Arial" w:cs="Arial"/>
        </w:rPr>
        <w:t>;</w:t>
      </w:r>
      <w:r w:rsidRPr="00A33672">
        <w:rPr>
          <w:rFonts w:ascii="Arial" w:hAnsi="Arial" w:cs="Arial"/>
        </w:rPr>
        <w:t xml:space="preserve"> </w:t>
      </w:r>
    </w:p>
    <w:p w14:paraId="4B58D40A" w14:textId="01AC83A8" w:rsidR="003025DF" w:rsidRPr="00A33672" w:rsidRDefault="003025DF">
      <w:pPr>
        <w:pStyle w:val="Akapitzlist"/>
        <w:numPr>
          <w:ilvl w:val="0"/>
          <w:numId w:val="181"/>
        </w:numPr>
        <w:contextualSpacing/>
        <w:rPr>
          <w:rFonts w:ascii="Arial" w:hAnsi="Arial" w:cs="Arial"/>
        </w:rPr>
      </w:pPr>
      <w:r w:rsidRPr="00A33672">
        <w:rPr>
          <w:rFonts w:ascii="Arial" w:hAnsi="Arial" w:cs="Arial"/>
        </w:rPr>
        <w:t>prowadzenia magazynu podręcznego,</w:t>
      </w:r>
      <w:r w:rsidR="0033251E" w:rsidRPr="00A33672">
        <w:rPr>
          <w:rFonts w:ascii="Arial" w:hAnsi="Arial" w:cs="Arial"/>
        </w:rPr>
        <w:t xml:space="preserve"> </w:t>
      </w:r>
      <w:r w:rsidRPr="00A33672">
        <w:rPr>
          <w:rFonts w:ascii="Arial" w:hAnsi="Arial" w:cs="Arial"/>
        </w:rPr>
        <w:t>właściwego porcjowania i wydawania posiłków</w:t>
      </w:r>
      <w:r w:rsidR="0033251E" w:rsidRPr="00A33672">
        <w:rPr>
          <w:rFonts w:ascii="Arial" w:hAnsi="Arial" w:cs="Arial"/>
        </w:rPr>
        <w:t>;</w:t>
      </w:r>
    </w:p>
    <w:p w14:paraId="29CB5395" w14:textId="1D3F1458" w:rsidR="003025DF" w:rsidRPr="00A33672" w:rsidRDefault="003025DF">
      <w:pPr>
        <w:pStyle w:val="Akapitzlist"/>
        <w:numPr>
          <w:ilvl w:val="0"/>
          <w:numId w:val="181"/>
        </w:numPr>
        <w:contextualSpacing/>
        <w:rPr>
          <w:rFonts w:ascii="Arial" w:hAnsi="Arial" w:cs="Arial"/>
        </w:rPr>
      </w:pPr>
      <w:r w:rsidRPr="00A33672">
        <w:rPr>
          <w:rFonts w:ascii="Arial" w:hAnsi="Arial" w:cs="Arial"/>
        </w:rPr>
        <w:t>oszczędnego gospodarowania produktami spożywczymi,</w:t>
      </w:r>
    </w:p>
    <w:p w14:paraId="78524DB2" w14:textId="7F3B9FB1" w:rsidR="003025DF" w:rsidRPr="00A33672" w:rsidRDefault="003025DF">
      <w:pPr>
        <w:pStyle w:val="Akapitzlist"/>
        <w:numPr>
          <w:ilvl w:val="0"/>
          <w:numId w:val="181"/>
        </w:numPr>
        <w:contextualSpacing/>
        <w:rPr>
          <w:rFonts w:ascii="Arial" w:hAnsi="Arial" w:cs="Arial"/>
        </w:rPr>
      </w:pPr>
      <w:r w:rsidRPr="00A33672">
        <w:rPr>
          <w:rFonts w:ascii="Arial" w:hAnsi="Arial" w:cs="Arial"/>
        </w:rPr>
        <w:t>punktualnego przygotowania i wydawania posiłków oraz dbałości o najwyższą jakość, smak i estetykę</w:t>
      </w:r>
      <w:r w:rsidR="0033251E" w:rsidRPr="00A33672">
        <w:rPr>
          <w:rFonts w:ascii="Arial" w:hAnsi="Arial" w:cs="Arial"/>
        </w:rPr>
        <w:t>;</w:t>
      </w:r>
    </w:p>
    <w:p w14:paraId="087BAC50" w14:textId="3D8B7F56" w:rsidR="003025DF" w:rsidRPr="00A33672" w:rsidRDefault="003025DF">
      <w:pPr>
        <w:pStyle w:val="Akapitzlist"/>
        <w:numPr>
          <w:ilvl w:val="0"/>
          <w:numId w:val="181"/>
        </w:numPr>
        <w:contextualSpacing/>
        <w:rPr>
          <w:rFonts w:ascii="Arial" w:hAnsi="Arial" w:cs="Arial"/>
        </w:rPr>
      </w:pPr>
      <w:r w:rsidRPr="00A33672">
        <w:rPr>
          <w:rFonts w:ascii="Arial" w:hAnsi="Arial" w:cs="Arial"/>
        </w:rPr>
        <w:t>przestrzegania zasad technologii  oraz przepisów higieniczno-sanitarnych, związanych z utrzymywaniem w czystości pomieszczeń kuchni oraz w stanie używalności powierzon</w:t>
      </w:r>
      <w:r w:rsidR="0033251E" w:rsidRPr="00A33672">
        <w:rPr>
          <w:rFonts w:ascii="Arial" w:hAnsi="Arial" w:cs="Arial"/>
        </w:rPr>
        <w:t>ego</w:t>
      </w:r>
      <w:r w:rsidRPr="00A33672">
        <w:rPr>
          <w:rFonts w:ascii="Arial" w:hAnsi="Arial" w:cs="Arial"/>
        </w:rPr>
        <w:t xml:space="preserve"> sprzęt</w:t>
      </w:r>
      <w:r w:rsidR="0033251E" w:rsidRPr="00A33672">
        <w:rPr>
          <w:rFonts w:ascii="Arial" w:hAnsi="Arial" w:cs="Arial"/>
        </w:rPr>
        <w:t>u</w:t>
      </w:r>
      <w:r w:rsidRPr="00A33672">
        <w:rPr>
          <w:rFonts w:ascii="Arial" w:hAnsi="Arial" w:cs="Arial"/>
        </w:rPr>
        <w:t xml:space="preserve"> kuchenn</w:t>
      </w:r>
      <w:r w:rsidR="0033251E" w:rsidRPr="00A33672">
        <w:rPr>
          <w:rFonts w:ascii="Arial" w:hAnsi="Arial" w:cs="Arial"/>
        </w:rPr>
        <w:t>ego;</w:t>
      </w:r>
    </w:p>
    <w:p w14:paraId="0B8E3C47" w14:textId="5753C532" w:rsidR="003025DF" w:rsidRPr="00A33672" w:rsidRDefault="003025DF">
      <w:pPr>
        <w:pStyle w:val="Akapitzlist"/>
        <w:numPr>
          <w:ilvl w:val="0"/>
          <w:numId w:val="181"/>
        </w:numPr>
        <w:contextualSpacing/>
        <w:rPr>
          <w:rFonts w:ascii="Arial" w:hAnsi="Arial" w:cs="Arial"/>
        </w:rPr>
      </w:pPr>
      <w:r w:rsidRPr="00A33672">
        <w:rPr>
          <w:rFonts w:ascii="Arial" w:hAnsi="Arial" w:cs="Arial"/>
        </w:rPr>
        <w:t>właściwej organizacji pracy personelu kuchennego, w tym codziennego ustalania zakresu obowiązków dla pomocy kuchennej</w:t>
      </w:r>
      <w:r w:rsidR="0033251E" w:rsidRPr="00A33672">
        <w:rPr>
          <w:rFonts w:ascii="Arial" w:hAnsi="Arial" w:cs="Arial"/>
        </w:rPr>
        <w:t>;</w:t>
      </w:r>
    </w:p>
    <w:p w14:paraId="6AAB20A5" w14:textId="5A6CE065" w:rsidR="003025DF" w:rsidRPr="00A33672" w:rsidRDefault="003025DF">
      <w:pPr>
        <w:pStyle w:val="Akapitzlist"/>
        <w:numPr>
          <w:ilvl w:val="0"/>
          <w:numId w:val="181"/>
        </w:numPr>
        <w:contextualSpacing/>
        <w:rPr>
          <w:rFonts w:ascii="Arial" w:hAnsi="Arial" w:cs="Arial"/>
        </w:rPr>
      </w:pPr>
      <w:r w:rsidRPr="00A33672">
        <w:rPr>
          <w:rFonts w:ascii="Arial" w:hAnsi="Arial" w:cs="Arial"/>
        </w:rPr>
        <w:t>przestrzegania norm  i zasad zawartych w księgach HACCP,  stanu higieny i czystości w kuchni oraz  zasad higieny osobistej, zgodnie z wymaganiami SANEPIDU</w:t>
      </w:r>
      <w:r w:rsidR="0033251E" w:rsidRPr="00A33672">
        <w:rPr>
          <w:rFonts w:ascii="Arial" w:hAnsi="Arial" w:cs="Arial"/>
        </w:rPr>
        <w:t>;</w:t>
      </w:r>
    </w:p>
    <w:p w14:paraId="0517B4E1" w14:textId="5C7A82B4" w:rsidR="003025DF" w:rsidRPr="00A33672" w:rsidRDefault="003025DF">
      <w:pPr>
        <w:pStyle w:val="Akapitzlist"/>
        <w:numPr>
          <w:ilvl w:val="0"/>
          <w:numId w:val="181"/>
        </w:numPr>
        <w:contextualSpacing/>
        <w:rPr>
          <w:rFonts w:ascii="Arial" w:hAnsi="Arial" w:cs="Arial"/>
        </w:rPr>
      </w:pPr>
      <w:r w:rsidRPr="00A33672">
        <w:rPr>
          <w:rFonts w:ascii="Arial" w:hAnsi="Arial" w:cs="Arial"/>
        </w:rPr>
        <w:t>troski o wyposażenie kuchni,</w:t>
      </w:r>
      <w:r w:rsidR="0033251E" w:rsidRPr="00A33672">
        <w:rPr>
          <w:rFonts w:ascii="Arial" w:hAnsi="Arial" w:cs="Arial"/>
        </w:rPr>
        <w:t xml:space="preserve"> </w:t>
      </w:r>
      <w:r w:rsidRPr="00A33672">
        <w:rPr>
          <w:rFonts w:ascii="Arial" w:hAnsi="Arial" w:cs="Arial"/>
        </w:rPr>
        <w:t>bezzwłocznego zgłaszania kierownikowi świetlicy lub dyrektorowi wszelkich usterek, awarii i innych uszkodzeń sprzętu i instalacji mogących przyczynić się do powstania wypadku</w:t>
      </w:r>
      <w:r w:rsidR="0033251E" w:rsidRPr="00A33672">
        <w:rPr>
          <w:rFonts w:ascii="Arial" w:hAnsi="Arial" w:cs="Arial"/>
        </w:rPr>
        <w:t>;</w:t>
      </w:r>
    </w:p>
    <w:p w14:paraId="2C5F6B1E" w14:textId="5E79446D" w:rsidR="003025DF" w:rsidRPr="00A33672" w:rsidRDefault="003025DF">
      <w:pPr>
        <w:pStyle w:val="Akapitzlist"/>
        <w:numPr>
          <w:ilvl w:val="0"/>
          <w:numId w:val="181"/>
        </w:numPr>
        <w:contextualSpacing/>
        <w:rPr>
          <w:rFonts w:ascii="Arial" w:hAnsi="Arial" w:cs="Arial"/>
        </w:rPr>
      </w:pPr>
      <w:r w:rsidRPr="00A33672">
        <w:rPr>
          <w:rFonts w:ascii="Arial" w:hAnsi="Arial" w:cs="Arial"/>
        </w:rPr>
        <w:t xml:space="preserve">wykonywania innych poleceń dyrektora i </w:t>
      </w:r>
      <w:r w:rsidR="0033251E" w:rsidRPr="00A33672">
        <w:rPr>
          <w:rFonts w:ascii="Arial" w:hAnsi="Arial" w:cs="Arial"/>
        </w:rPr>
        <w:t>intendenta,</w:t>
      </w:r>
      <w:r w:rsidRPr="00A33672">
        <w:rPr>
          <w:rFonts w:ascii="Arial" w:hAnsi="Arial" w:cs="Arial"/>
        </w:rPr>
        <w:t xml:space="preserve"> związanych z organizacją pracy </w:t>
      </w:r>
      <w:r w:rsidR="0033251E" w:rsidRPr="00A33672">
        <w:rPr>
          <w:rFonts w:ascii="Arial" w:hAnsi="Arial" w:cs="Arial"/>
        </w:rPr>
        <w:br/>
      </w:r>
      <w:r w:rsidRPr="00A33672">
        <w:rPr>
          <w:rFonts w:ascii="Arial" w:hAnsi="Arial" w:cs="Arial"/>
        </w:rPr>
        <w:t>i</w:t>
      </w:r>
      <w:r w:rsidR="0033251E" w:rsidRPr="00A33672">
        <w:rPr>
          <w:rFonts w:ascii="Arial" w:hAnsi="Arial" w:cs="Arial"/>
        </w:rPr>
        <w:t xml:space="preserve"> </w:t>
      </w:r>
      <w:r w:rsidRPr="00A33672">
        <w:rPr>
          <w:rFonts w:ascii="Arial" w:hAnsi="Arial" w:cs="Arial"/>
        </w:rPr>
        <w:t>wpływających na podniesienie jakości.</w:t>
      </w:r>
    </w:p>
    <w:p w14:paraId="6B1726BE" w14:textId="64AEA7BB" w:rsidR="006947D6" w:rsidRPr="00A33672" w:rsidRDefault="006947D6" w:rsidP="006947D6">
      <w:pPr>
        <w:spacing w:line="276" w:lineRule="auto"/>
        <w:ind w:left="284" w:hanging="284"/>
        <w:contextualSpacing/>
        <w:rPr>
          <w:rFonts w:ascii="Arial" w:hAnsi="Arial" w:cs="Arial"/>
          <w:b/>
          <w:sz w:val="22"/>
          <w:szCs w:val="22"/>
        </w:rPr>
      </w:pPr>
      <w:r w:rsidRPr="00A33672">
        <w:rPr>
          <w:rFonts w:ascii="Arial" w:hAnsi="Arial" w:cs="Arial"/>
          <w:b/>
          <w:sz w:val="22"/>
          <w:szCs w:val="22"/>
        </w:rPr>
        <w:t xml:space="preserve">§ </w:t>
      </w:r>
      <w:r w:rsidR="0033251E" w:rsidRPr="00A33672">
        <w:rPr>
          <w:rFonts w:ascii="Arial" w:hAnsi="Arial" w:cs="Arial"/>
          <w:b/>
          <w:sz w:val="22"/>
          <w:szCs w:val="22"/>
        </w:rPr>
        <w:t>8</w:t>
      </w:r>
      <w:r w:rsidR="00EF0EAD" w:rsidRPr="00A33672">
        <w:rPr>
          <w:rFonts w:ascii="Arial" w:hAnsi="Arial" w:cs="Arial"/>
          <w:b/>
          <w:sz w:val="22"/>
          <w:szCs w:val="22"/>
        </w:rPr>
        <w:t>4</w:t>
      </w:r>
      <w:r w:rsidRPr="00A33672">
        <w:rPr>
          <w:rFonts w:ascii="Arial" w:hAnsi="Arial" w:cs="Arial"/>
          <w:b/>
          <w:sz w:val="22"/>
          <w:szCs w:val="22"/>
        </w:rPr>
        <w:t>.</w:t>
      </w:r>
    </w:p>
    <w:p w14:paraId="5A03D414" w14:textId="66FE2776" w:rsidR="0033251E" w:rsidRPr="00A33672" w:rsidRDefault="0033251E" w:rsidP="006947D6">
      <w:pPr>
        <w:spacing w:line="276" w:lineRule="auto"/>
        <w:ind w:left="284" w:hanging="284"/>
        <w:contextualSpacing/>
        <w:rPr>
          <w:rFonts w:ascii="Arial" w:hAnsi="Arial" w:cs="Arial"/>
          <w:b/>
          <w:sz w:val="22"/>
          <w:szCs w:val="22"/>
        </w:rPr>
      </w:pPr>
      <w:r w:rsidRPr="00A33672">
        <w:rPr>
          <w:rFonts w:ascii="Arial" w:hAnsi="Arial" w:cs="Arial"/>
          <w:b/>
          <w:sz w:val="22"/>
          <w:szCs w:val="22"/>
        </w:rPr>
        <w:t>Pomoc kuchenna</w:t>
      </w:r>
    </w:p>
    <w:p w14:paraId="07D4002B" w14:textId="77777777" w:rsidR="006947D6" w:rsidRPr="00A33672" w:rsidRDefault="006947D6" w:rsidP="007D2CFE">
      <w:pPr>
        <w:spacing w:line="276" w:lineRule="auto"/>
        <w:ind w:left="284" w:hanging="284"/>
        <w:contextualSpacing/>
        <w:rPr>
          <w:rFonts w:ascii="Arial" w:hAnsi="Arial" w:cs="Arial"/>
          <w:sz w:val="22"/>
          <w:szCs w:val="22"/>
        </w:rPr>
      </w:pPr>
    </w:p>
    <w:p w14:paraId="639D2228" w14:textId="0B4EF53E" w:rsidR="003025DF" w:rsidRPr="00A33672" w:rsidRDefault="003025DF" w:rsidP="0033251E">
      <w:pPr>
        <w:spacing w:line="276" w:lineRule="auto"/>
        <w:contextualSpacing/>
        <w:rPr>
          <w:rFonts w:ascii="Arial" w:hAnsi="Arial" w:cs="Arial"/>
          <w:sz w:val="22"/>
          <w:szCs w:val="22"/>
        </w:rPr>
      </w:pPr>
      <w:r w:rsidRPr="00A33672">
        <w:rPr>
          <w:rFonts w:ascii="Arial" w:hAnsi="Arial" w:cs="Arial"/>
          <w:sz w:val="22"/>
          <w:szCs w:val="22"/>
        </w:rPr>
        <w:t>P</w:t>
      </w:r>
      <w:r w:rsidR="0033251E" w:rsidRPr="00A33672">
        <w:rPr>
          <w:rFonts w:ascii="Arial" w:hAnsi="Arial" w:cs="Arial"/>
          <w:sz w:val="22"/>
          <w:szCs w:val="22"/>
        </w:rPr>
        <w:t>omoc kuchenna</w:t>
      </w:r>
      <w:r w:rsidRPr="00A33672">
        <w:rPr>
          <w:rFonts w:ascii="Arial" w:hAnsi="Arial" w:cs="Arial"/>
          <w:sz w:val="22"/>
          <w:szCs w:val="22"/>
        </w:rPr>
        <w:t xml:space="preserve"> wykonuje wszystkie polecenia dyrektora szkoły, szefa kuchni oraz intendenta. Szczególnie zobowiązana jest  do:</w:t>
      </w:r>
    </w:p>
    <w:p w14:paraId="1E344495" w14:textId="14C45F7D" w:rsidR="003025DF" w:rsidRPr="00A33672" w:rsidRDefault="003025DF">
      <w:pPr>
        <w:pStyle w:val="Lista"/>
        <w:numPr>
          <w:ilvl w:val="0"/>
          <w:numId w:val="182"/>
        </w:numPr>
        <w:spacing w:line="276" w:lineRule="auto"/>
        <w:contextualSpacing/>
        <w:rPr>
          <w:rFonts w:ascii="Arial" w:hAnsi="Arial" w:cs="Arial"/>
          <w:sz w:val="22"/>
          <w:szCs w:val="22"/>
        </w:rPr>
      </w:pPr>
      <w:r w:rsidRPr="00A33672">
        <w:rPr>
          <w:rFonts w:ascii="Arial" w:hAnsi="Arial" w:cs="Arial"/>
          <w:sz w:val="22"/>
          <w:szCs w:val="22"/>
        </w:rPr>
        <w:t xml:space="preserve">obróbki wstępnej warzyw, owoców oraz wszelkich surowców do produkcji posiłków; </w:t>
      </w:r>
    </w:p>
    <w:p w14:paraId="5637B8C2" w14:textId="1F000068" w:rsidR="003025DF" w:rsidRPr="00A33672" w:rsidRDefault="003025DF">
      <w:pPr>
        <w:pStyle w:val="Lista"/>
        <w:numPr>
          <w:ilvl w:val="0"/>
          <w:numId w:val="182"/>
        </w:numPr>
        <w:spacing w:line="276" w:lineRule="auto"/>
        <w:contextualSpacing/>
        <w:rPr>
          <w:rFonts w:ascii="Arial" w:hAnsi="Arial" w:cs="Arial"/>
          <w:sz w:val="22"/>
          <w:szCs w:val="22"/>
        </w:rPr>
      </w:pPr>
      <w:r w:rsidRPr="00A33672">
        <w:rPr>
          <w:rFonts w:ascii="Arial" w:hAnsi="Arial" w:cs="Arial"/>
          <w:sz w:val="22"/>
          <w:szCs w:val="22"/>
        </w:rPr>
        <w:t>przygotowywania potraw zgodnie z poleceniami kucharki oraz oszczędnego gospodarowania artykułami spożywczymi</w:t>
      </w:r>
      <w:r w:rsidR="0033251E" w:rsidRPr="00A33672">
        <w:rPr>
          <w:rFonts w:ascii="Arial" w:hAnsi="Arial" w:cs="Arial"/>
          <w:sz w:val="22"/>
          <w:szCs w:val="22"/>
        </w:rPr>
        <w:t>;</w:t>
      </w:r>
    </w:p>
    <w:p w14:paraId="32B7BFE5" w14:textId="02F04414" w:rsidR="003025DF" w:rsidRPr="00A33672" w:rsidRDefault="003025DF">
      <w:pPr>
        <w:pStyle w:val="Lista"/>
        <w:numPr>
          <w:ilvl w:val="0"/>
          <w:numId w:val="182"/>
        </w:numPr>
        <w:spacing w:line="276" w:lineRule="auto"/>
        <w:contextualSpacing/>
        <w:rPr>
          <w:rFonts w:ascii="Arial" w:hAnsi="Arial" w:cs="Arial"/>
          <w:sz w:val="22"/>
          <w:szCs w:val="22"/>
        </w:rPr>
      </w:pPr>
      <w:r w:rsidRPr="00A33672">
        <w:rPr>
          <w:rFonts w:ascii="Arial" w:hAnsi="Arial" w:cs="Arial"/>
          <w:sz w:val="22"/>
          <w:szCs w:val="22"/>
        </w:rPr>
        <w:t>pomocy w porcjowaniu i wydawaniu posiłków</w:t>
      </w:r>
      <w:r w:rsidR="0033251E" w:rsidRPr="00A33672">
        <w:rPr>
          <w:rFonts w:ascii="Arial" w:hAnsi="Arial" w:cs="Arial"/>
          <w:sz w:val="22"/>
          <w:szCs w:val="22"/>
        </w:rPr>
        <w:t>;</w:t>
      </w:r>
    </w:p>
    <w:p w14:paraId="4E4990BA" w14:textId="2F286F76" w:rsidR="003025DF" w:rsidRPr="00A33672" w:rsidRDefault="003025DF">
      <w:pPr>
        <w:pStyle w:val="Lista"/>
        <w:numPr>
          <w:ilvl w:val="0"/>
          <w:numId w:val="182"/>
        </w:numPr>
        <w:spacing w:line="276" w:lineRule="auto"/>
        <w:contextualSpacing/>
        <w:rPr>
          <w:rFonts w:ascii="Arial" w:hAnsi="Arial" w:cs="Arial"/>
          <w:sz w:val="22"/>
          <w:szCs w:val="22"/>
        </w:rPr>
      </w:pPr>
      <w:r w:rsidRPr="00A33672">
        <w:rPr>
          <w:rFonts w:ascii="Arial" w:hAnsi="Arial" w:cs="Arial"/>
          <w:sz w:val="22"/>
          <w:szCs w:val="22"/>
        </w:rPr>
        <w:t>zmywania brudnych naczyń, sprzątania kuchni, obieralni i innych pomieszczeń kuchennych</w:t>
      </w:r>
      <w:r w:rsidR="0033251E" w:rsidRPr="00A33672">
        <w:rPr>
          <w:rFonts w:ascii="Arial" w:hAnsi="Arial" w:cs="Arial"/>
          <w:sz w:val="22"/>
          <w:szCs w:val="22"/>
        </w:rPr>
        <w:t>;</w:t>
      </w:r>
    </w:p>
    <w:p w14:paraId="774215EB" w14:textId="2C3901EC" w:rsidR="003025DF" w:rsidRPr="00A33672" w:rsidRDefault="003025DF">
      <w:pPr>
        <w:pStyle w:val="Akapitzlist"/>
        <w:numPr>
          <w:ilvl w:val="0"/>
          <w:numId w:val="182"/>
        </w:numPr>
        <w:contextualSpacing/>
        <w:rPr>
          <w:rFonts w:ascii="Arial" w:hAnsi="Arial" w:cs="Arial"/>
        </w:rPr>
      </w:pPr>
      <w:r w:rsidRPr="00A33672">
        <w:rPr>
          <w:rFonts w:ascii="Arial" w:hAnsi="Arial" w:cs="Arial"/>
        </w:rPr>
        <w:t>zmywania stołów w świetlicy po posiłkach</w:t>
      </w:r>
      <w:r w:rsidR="0033251E" w:rsidRPr="00A33672">
        <w:rPr>
          <w:rFonts w:ascii="Arial" w:hAnsi="Arial" w:cs="Arial"/>
        </w:rPr>
        <w:t>;</w:t>
      </w:r>
    </w:p>
    <w:p w14:paraId="3D4FDD38" w14:textId="25B896CE" w:rsidR="003025DF" w:rsidRPr="00A33672" w:rsidRDefault="003025DF">
      <w:pPr>
        <w:pStyle w:val="Akapitzlist"/>
        <w:numPr>
          <w:ilvl w:val="0"/>
          <w:numId w:val="182"/>
        </w:numPr>
        <w:contextualSpacing/>
        <w:rPr>
          <w:rFonts w:ascii="Arial" w:hAnsi="Arial" w:cs="Arial"/>
        </w:rPr>
      </w:pPr>
      <w:r w:rsidRPr="00A33672">
        <w:rPr>
          <w:rFonts w:ascii="Arial" w:hAnsi="Arial" w:cs="Arial"/>
        </w:rPr>
        <w:t>utrzymywani</w:t>
      </w:r>
      <w:r w:rsidR="0033251E" w:rsidRPr="00A33672">
        <w:rPr>
          <w:rFonts w:ascii="Arial" w:hAnsi="Arial" w:cs="Arial"/>
        </w:rPr>
        <w:t>a</w:t>
      </w:r>
      <w:r w:rsidRPr="00A33672">
        <w:rPr>
          <w:rFonts w:ascii="Arial" w:hAnsi="Arial" w:cs="Arial"/>
        </w:rPr>
        <w:t xml:space="preserve"> czystości i porządku na stanowisku pracy (mycie naczyń i sprzętu kuchennego, systematyczne i dokładne sprzątanie pomieszczeń należących do kuchni, pranie fartuchów i ręczników kuchennych)</w:t>
      </w:r>
      <w:r w:rsidR="0033251E" w:rsidRPr="00A33672">
        <w:rPr>
          <w:rFonts w:ascii="Arial" w:hAnsi="Arial" w:cs="Arial"/>
        </w:rPr>
        <w:t>;</w:t>
      </w:r>
    </w:p>
    <w:p w14:paraId="230B05EE" w14:textId="77777777" w:rsidR="0033251E" w:rsidRPr="00A33672" w:rsidRDefault="003025DF">
      <w:pPr>
        <w:pStyle w:val="Akapitzlist"/>
        <w:numPr>
          <w:ilvl w:val="0"/>
          <w:numId w:val="182"/>
        </w:numPr>
        <w:contextualSpacing/>
        <w:rPr>
          <w:rFonts w:ascii="Arial" w:hAnsi="Arial" w:cs="Arial"/>
        </w:rPr>
      </w:pPr>
      <w:r w:rsidRPr="00A33672">
        <w:rPr>
          <w:rFonts w:ascii="Arial" w:hAnsi="Arial" w:cs="Arial"/>
        </w:rPr>
        <w:t>troski o wyposażenie kuchni</w:t>
      </w:r>
      <w:r w:rsidR="0033251E" w:rsidRPr="00A33672">
        <w:rPr>
          <w:rFonts w:ascii="Arial" w:hAnsi="Arial" w:cs="Arial"/>
        </w:rPr>
        <w:t xml:space="preserve"> i </w:t>
      </w:r>
      <w:r w:rsidRPr="00A33672">
        <w:rPr>
          <w:rFonts w:ascii="Arial" w:hAnsi="Arial" w:cs="Arial"/>
        </w:rPr>
        <w:t>dbałość o powierzony sprzęt, jego sprawne funkcjonowanie i konserwację, prawidłowe zabezpieczanie powierzonego mienia</w:t>
      </w:r>
      <w:r w:rsidR="0033251E" w:rsidRPr="00A33672">
        <w:rPr>
          <w:rFonts w:ascii="Arial" w:hAnsi="Arial" w:cs="Arial"/>
        </w:rPr>
        <w:t>;</w:t>
      </w:r>
    </w:p>
    <w:p w14:paraId="09DA24F0" w14:textId="2E663BA5" w:rsidR="003025DF" w:rsidRPr="00A33672" w:rsidRDefault="003025DF">
      <w:pPr>
        <w:pStyle w:val="Akapitzlist"/>
        <w:numPr>
          <w:ilvl w:val="0"/>
          <w:numId w:val="182"/>
        </w:numPr>
        <w:contextualSpacing/>
        <w:rPr>
          <w:rFonts w:ascii="Arial" w:hAnsi="Arial" w:cs="Arial"/>
        </w:rPr>
      </w:pPr>
      <w:r w:rsidRPr="00A33672">
        <w:rPr>
          <w:rFonts w:ascii="Arial" w:hAnsi="Arial" w:cs="Arial"/>
        </w:rPr>
        <w:t>wykonywanie innych zadań zleconych przez przełożonych.</w:t>
      </w:r>
    </w:p>
    <w:p w14:paraId="3815D2FB" w14:textId="2612EB5B" w:rsidR="006947D6" w:rsidRPr="00A33672" w:rsidRDefault="006947D6" w:rsidP="006947D6">
      <w:pPr>
        <w:spacing w:line="276" w:lineRule="auto"/>
        <w:ind w:left="284" w:hanging="284"/>
        <w:contextualSpacing/>
        <w:rPr>
          <w:rFonts w:ascii="Arial" w:hAnsi="Arial" w:cs="Arial"/>
          <w:b/>
          <w:sz w:val="22"/>
          <w:szCs w:val="22"/>
        </w:rPr>
      </w:pPr>
      <w:r w:rsidRPr="00A33672">
        <w:rPr>
          <w:rFonts w:ascii="Arial" w:hAnsi="Arial" w:cs="Arial"/>
          <w:b/>
          <w:sz w:val="22"/>
          <w:szCs w:val="22"/>
        </w:rPr>
        <w:t xml:space="preserve">§ </w:t>
      </w:r>
      <w:r w:rsidR="0033251E" w:rsidRPr="00A33672">
        <w:rPr>
          <w:rFonts w:ascii="Arial" w:hAnsi="Arial" w:cs="Arial"/>
          <w:b/>
          <w:sz w:val="22"/>
          <w:szCs w:val="22"/>
        </w:rPr>
        <w:t>8</w:t>
      </w:r>
      <w:r w:rsidR="00EF0EAD" w:rsidRPr="00A33672">
        <w:rPr>
          <w:rFonts w:ascii="Arial" w:hAnsi="Arial" w:cs="Arial"/>
          <w:b/>
          <w:sz w:val="22"/>
          <w:szCs w:val="22"/>
        </w:rPr>
        <w:t>5</w:t>
      </w:r>
      <w:r w:rsidRPr="00A33672">
        <w:rPr>
          <w:rFonts w:ascii="Arial" w:hAnsi="Arial" w:cs="Arial"/>
          <w:b/>
          <w:sz w:val="22"/>
          <w:szCs w:val="22"/>
        </w:rPr>
        <w:t>.</w:t>
      </w:r>
    </w:p>
    <w:p w14:paraId="10C4A478" w14:textId="4946D0F8" w:rsidR="0033251E" w:rsidRPr="00A33672" w:rsidRDefault="0033251E" w:rsidP="006947D6">
      <w:pPr>
        <w:spacing w:line="276" w:lineRule="auto"/>
        <w:ind w:left="284" w:hanging="284"/>
        <w:contextualSpacing/>
        <w:rPr>
          <w:rFonts w:ascii="Arial" w:hAnsi="Arial" w:cs="Arial"/>
          <w:b/>
          <w:sz w:val="22"/>
          <w:szCs w:val="22"/>
        </w:rPr>
      </w:pPr>
      <w:r w:rsidRPr="00A33672">
        <w:rPr>
          <w:rFonts w:ascii="Arial" w:hAnsi="Arial" w:cs="Arial"/>
          <w:b/>
          <w:sz w:val="22"/>
          <w:szCs w:val="22"/>
        </w:rPr>
        <w:t>Sprzątaczka</w:t>
      </w:r>
    </w:p>
    <w:p w14:paraId="779C0918" w14:textId="77777777" w:rsidR="006947D6" w:rsidRPr="00A33672" w:rsidRDefault="006947D6" w:rsidP="007D2CFE">
      <w:pPr>
        <w:spacing w:line="276" w:lineRule="auto"/>
        <w:ind w:left="284" w:hanging="284"/>
        <w:contextualSpacing/>
        <w:rPr>
          <w:rFonts w:ascii="Arial" w:hAnsi="Arial" w:cs="Arial"/>
          <w:sz w:val="22"/>
          <w:szCs w:val="22"/>
        </w:rPr>
      </w:pPr>
    </w:p>
    <w:p w14:paraId="10C7BCCB" w14:textId="33DBCE64" w:rsidR="003025DF" w:rsidRPr="00A33672" w:rsidRDefault="0033251E" w:rsidP="007D2CFE">
      <w:pPr>
        <w:spacing w:line="276" w:lineRule="auto"/>
        <w:ind w:left="284" w:hanging="284"/>
        <w:contextualSpacing/>
        <w:rPr>
          <w:rFonts w:ascii="Arial" w:hAnsi="Arial" w:cs="Arial"/>
          <w:sz w:val="22"/>
          <w:szCs w:val="22"/>
        </w:rPr>
      </w:pPr>
      <w:r w:rsidRPr="00A33672">
        <w:rPr>
          <w:rFonts w:ascii="Arial" w:hAnsi="Arial" w:cs="Arial"/>
          <w:sz w:val="22"/>
          <w:szCs w:val="22"/>
        </w:rPr>
        <w:t>Sprzątaczka jest w szczególności</w:t>
      </w:r>
      <w:r w:rsidR="003025DF" w:rsidRPr="00A33672">
        <w:rPr>
          <w:rFonts w:ascii="Arial" w:hAnsi="Arial" w:cs="Arial"/>
          <w:sz w:val="22"/>
          <w:szCs w:val="22"/>
        </w:rPr>
        <w:t xml:space="preserve"> zobowiązan</w:t>
      </w:r>
      <w:r w:rsidRPr="00A33672">
        <w:rPr>
          <w:rFonts w:ascii="Arial" w:hAnsi="Arial" w:cs="Arial"/>
          <w:sz w:val="22"/>
          <w:szCs w:val="22"/>
        </w:rPr>
        <w:t>a</w:t>
      </w:r>
      <w:r w:rsidR="003025DF" w:rsidRPr="00A33672">
        <w:rPr>
          <w:rFonts w:ascii="Arial" w:hAnsi="Arial" w:cs="Arial"/>
          <w:sz w:val="22"/>
          <w:szCs w:val="22"/>
        </w:rPr>
        <w:t xml:space="preserve"> do:</w:t>
      </w:r>
    </w:p>
    <w:p w14:paraId="59A274A9" w14:textId="04F65005" w:rsidR="003025DF" w:rsidRPr="00A33672" w:rsidRDefault="003025DF">
      <w:pPr>
        <w:pStyle w:val="Akapitzlist"/>
        <w:numPr>
          <w:ilvl w:val="0"/>
          <w:numId w:val="183"/>
        </w:numPr>
        <w:contextualSpacing/>
        <w:rPr>
          <w:rFonts w:ascii="Arial" w:hAnsi="Arial" w:cs="Arial"/>
        </w:rPr>
      </w:pPr>
      <w:r w:rsidRPr="00A33672">
        <w:rPr>
          <w:rFonts w:ascii="Arial" w:hAnsi="Arial" w:cs="Arial"/>
        </w:rPr>
        <w:t>bieżącego sprzątania wszystkich pomieszczeń w szkole</w:t>
      </w:r>
      <w:r w:rsidR="0033251E" w:rsidRPr="00A33672">
        <w:rPr>
          <w:rFonts w:ascii="Arial" w:hAnsi="Arial" w:cs="Arial"/>
        </w:rPr>
        <w:t>;</w:t>
      </w:r>
    </w:p>
    <w:p w14:paraId="48626B15" w14:textId="5B485403" w:rsidR="003025DF" w:rsidRPr="00A33672" w:rsidRDefault="003025DF">
      <w:pPr>
        <w:pStyle w:val="Akapitzlist"/>
        <w:numPr>
          <w:ilvl w:val="0"/>
          <w:numId w:val="183"/>
        </w:numPr>
        <w:contextualSpacing/>
        <w:rPr>
          <w:rFonts w:ascii="Arial" w:hAnsi="Arial" w:cs="Arial"/>
        </w:rPr>
      </w:pPr>
      <w:r w:rsidRPr="00A33672">
        <w:rPr>
          <w:rFonts w:ascii="Arial" w:hAnsi="Arial" w:cs="Arial"/>
        </w:rPr>
        <w:t>ścierania kurzu z mebli, mycia okien, drzwi i lamperii</w:t>
      </w:r>
      <w:r w:rsidR="0033251E" w:rsidRPr="00A33672">
        <w:rPr>
          <w:rFonts w:ascii="Arial" w:hAnsi="Arial" w:cs="Arial"/>
        </w:rPr>
        <w:t>;</w:t>
      </w:r>
    </w:p>
    <w:p w14:paraId="02B2EFDB" w14:textId="2A201DD6" w:rsidR="003025DF" w:rsidRPr="00A33672" w:rsidRDefault="003025DF">
      <w:pPr>
        <w:pStyle w:val="Akapitzlist"/>
        <w:numPr>
          <w:ilvl w:val="0"/>
          <w:numId w:val="183"/>
        </w:numPr>
        <w:contextualSpacing/>
        <w:rPr>
          <w:rFonts w:ascii="Arial" w:hAnsi="Arial" w:cs="Arial"/>
        </w:rPr>
      </w:pPr>
      <w:r w:rsidRPr="00A33672">
        <w:rPr>
          <w:rFonts w:ascii="Arial" w:hAnsi="Arial" w:cs="Arial"/>
        </w:rPr>
        <w:t>utrzymywania w czystości sanitariatów</w:t>
      </w:r>
      <w:r w:rsidR="0033251E" w:rsidRPr="00A33672">
        <w:rPr>
          <w:rFonts w:ascii="Arial" w:hAnsi="Arial" w:cs="Arial"/>
        </w:rPr>
        <w:t>;</w:t>
      </w:r>
    </w:p>
    <w:p w14:paraId="25A85544" w14:textId="0E447458" w:rsidR="003025DF" w:rsidRPr="00A33672" w:rsidRDefault="003025DF">
      <w:pPr>
        <w:pStyle w:val="Akapitzlist"/>
        <w:numPr>
          <w:ilvl w:val="0"/>
          <w:numId w:val="183"/>
        </w:numPr>
        <w:contextualSpacing/>
        <w:rPr>
          <w:rFonts w:ascii="Arial" w:hAnsi="Arial" w:cs="Arial"/>
        </w:rPr>
      </w:pPr>
      <w:r w:rsidRPr="00A33672">
        <w:rPr>
          <w:rFonts w:ascii="Arial" w:hAnsi="Arial" w:cs="Arial"/>
        </w:rPr>
        <w:t>wydawania kluczy podczas wynajmu sali gimnastycznej</w:t>
      </w:r>
      <w:r w:rsidR="0033251E" w:rsidRPr="00A33672">
        <w:rPr>
          <w:rFonts w:ascii="Arial" w:hAnsi="Arial" w:cs="Arial"/>
        </w:rPr>
        <w:t>;</w:t>
      </w:r>
    </w:p>
    <w:p w14:paraId="45DBC7BB" w14:textId="15793811" w:rsidR="003025DF" w:rsidRPr="00A33672" w:rsidRDefault="003025DF">
      <w:pPr>
        <w:pStyle w:val="Akapitzlist"/>
        <w:numPr>
          <w:ilvl w:val="0"/>
          <w:numId w:val="183"/>
        </w:numPr>
        <w:contextualSpacing/>
        <w:rPr>
          <w:rFonts w:ascii="Arial" w:hAnsi="Arial" w:cs="Arial"/>
        </w:rPr>
      </w:pPr>
      <w:r w:rsidRPr="00A33672">
        <w:rPr>
          <w:rFonts w:ascii="Arial" w:hAnsi="Arial" w:cs="Arial"/>
        </w:rPr>
        <w:t>bezpiecznego zamykania szkoły i włączenia alarmu</w:t>
      </w:r>
      <w:r w:rsidR="0033251E" w:rsidRPr="00A33672">
        <w:rPr>
          <w:rFonts w:ascii="Arial" w:hAnsi="Arial" w:cs="Arial"/>
        </w:rPr>
        <w:t>;</w:t>
      </w:r>
    </w:p>
    <w:p w14:paraId="1B8A19FE" w14:textId="59D5898F" w:rsidR="003025DF" w:rsidRPr="00A33672" w:rsidRDefault="003025DF">
      <w:pPr>
        <w:pStyle w:val="Akapitzlist"/>
        <w:numPr>
          <w:ilvl w:val="0"/>
          <w:numId w:val="183"/>
        </w:numPr>
        <w:contextualSpacing/>
        <w:rPr>
          <w:rFonts w:ascii="Arial" w:hAnsi="Arial" w:cs="Arial"/>
        </w:rPr>
      </w:pPr>
      <w:r w:rsidRPr="00A33672">
        <w:rPr>
          <w:rFonts w:ascii="Arial" w:hAnsi="Arial" w:cs="Arial"/>
        </w:rPr>
        <w:t>przeprowadzania generalnego porządku podczas ferii, wakacji oraz w okresach</w:t>
      </w:r>
    </w:p>
    <w:p w14:paraId="1C13DC93" w14:textId="5680287A" w:rsidR="003025DF" w:rsidRPr="00A33672" w:rsidRDefault="003025DF" w:rsidP="0033251E">
      <w:pPr>
        <w:pStyle w:val="Akapitzlist"/>
        <w:ind w:left="720"/>
        <w:contextualSpacing/>
        <w:rPr>
          <w:rFonts w:ascii="Arial" w:hAnsi="Arial" w:cs="Arial"/>
        </w:rPr>
      </w:pPr>
      <w:r w:rsidRPr="00A33672">
        <w:rPr>
          <w:rFonts w:ascii="Arial" w:hAnsi="Arial" w:cs="Arial"/>
        </w:rPr>
        <w:t>przedświątecznych</w:t>
      </w:r>
      <w:r w:rsidR="0033251E" w:rsidRPr="00A33672">
        <w:rPr>
          <w:rFonts w:ascii="Arial" w:hAnsi="Arial" w:cs="Arial"/>
        </w:rPr>
        <w:t>;</w:t>
      </w:r>
    </w:p>
    <w:p w14:paraId="4101A8D4" w14:textId="7461FAE4" w:rsidR="003025DF" w:rsidRPr="00A33672" w:rsidRDefault="003025DF">
      <w:pPr>
        <w:pStyle w:val="Akapitzlist"/>
        <w:numPr>
          <w:ilvl w:val="0"/>
          <w:numId w:val="183"/>
        </w:numPr>
        <w:contextualSpacing/>
        <w:rPr>
          <w:rFonts w:ascii="Arial" w:hAnsi="Arial" w:cs="Arial"/>
        </w:rPr>
      </w:pPr>
      <w:r w:rsidRPr="00A33672">
        <w:rPr>
          <w:rFonts w:ascii="Arial" w:hAnsi="Arial" w:cs="Arial"/>
        </w:rPr>
        <w:lastRenderedPageBreak/>
        <w:t>odpowiedzialności za powierzone mienie</w:t>
      </w:r>
      <w:r w:rsidR="0033251E" w:rsidRPr="00A33672">
        <w:rPr>
          <w:rFonts w:ascii="Arial" w:hAnsi="Arial" w:cs="Arial"/>
        </w:rPr>
        <w:t>;</w:t>
      </w:r>
    </w:p>
    <w:p w14:paraId="77B6940B" w14:textId="2214D841" w:rsidR="003025DF" w:rsidRPr="00A33672" w:rsidRDefault="003025DF">
      <w:pPr>
        <w:pStyle w:val="Akapitzlist"/>
        <w:numPr>
          <w:ilvl w:val="0"/>
          <w:numId w:val="183"/>
        </w:numPr>
        <w:contextualSpacing/>
        <w:rPr>
          <w:rFonts w:ascii="Arial" w:hAnsi="Arial" w:cs="Arial"/>
        </w:rPr>
      </w:pPr>
      <w:r w:rsidRPr="00A33672">
        <w:rPr>
          <w:rFonts w:ascii="Arial" w:hAnsi="Arial" w:cs="Arial"/>
        </w:rPr>
        <w:t>wykonywania innych obowiązków powierzonych przez dyrektora, związanych z pracą</w:t>
      </w:r>
    </w:p>
    <w:p w14:paraId="325A71B1" w14:textId="1AFE4283" w:rsidR="003025DF" w:rsidRPr="00A33672" w:rsidRDefault="003025DF" w:rsidP="0033251E">
      <w:pPr>
        <w:pStyle w:val="Akapitzlist"/>
        <w:ind w:left="720"/>
        <w:contextualSpacing/>
        <w:rPr>
          <w:rFonts w:ascii="Arial" w:hAnsi="Arial" w:cs="Arial"/>
        </w:rPr>
      </w:pPr>
      <w:r w:rsidRPr="00A33672">
        <w:rPr>
          <w:rFonts w:ascii="Arial" w:hAnsi="Arial" w:cs="Arial"/>
        </w:rPr>
        <w:t>szkoły.</w:t>
      </w:r>
    </w:p>
    <w:p w14:paraId="574A6784" w14:textId="11343363" w:rsidR="006947D6" w:rsidRPr="00A33672" w:rsidRDefault="006947D6" w:rsidP="006947D6">
      <w:pPr>
        <w:spacing w:line="276" w:lineRule="auto"/>
        <w:ind w:left="284" w:hanging="284"/>
        <w:contextualSpacing/>
        <w:rPr>
          <w:rFonts w:ascii="Arial" w:hAnsi="Arial" w:cs="Arial"/>
          <w:b/>
          <w:sz w:val="22"/>
          <w:szCs w:val="22"/>
        </w:rPr>
      </w:pPr>
      <w:r w:rsidRPr="00A33672">
        <w:rPr>
          <w:rFonts w:ascii="Arial" w:hAnsi="Arial" w:cs="Arial"/>
          <w:b/>
          <w:sz w:val="22"/>
          <w:szCs w:val="22"/>
        </w:rPr>
        <w:t xml:space="preserve">§ </w:t>
      </w:r>
      <w:r w:rsidR="00E307B4" w:rsidRPr="00A33672">
        <w:rPr>
          <w:rFonts w:ascii="Arial" w:hAnsi="Arial" w:cs="Arial"/>
          <w:b/>
          <w:sz w:val="22"/>
          <w:szCs w:val="22"/>
        </w:rPr>
        <w:t>8</w:t>
      </w:r>
      <w:r w:rsidR="00EF0EAD" w:rsidRPr="00A33672">
        <w:rPr>
          <w:rFonts w:ascii="Arial" w:hAnsi="Arial" w:cs="Arial"/>
          <w:b/>
          <w:sz w:val="22"/>
          <w:szCs w:val="22"/>
        </w:rPr>
        <w:t>6</w:t>
      </w:r>
      <w:r w:rsidRPr="00A33672">
        <w:rPr>
          <w:rFonts w:ascii="Arial" w:hAnsi="Arial" w:cs="Arial"/>
          <w:b/>
          <w:sz w:val="22"/>
          <w:szCs w:val="22"/>
        </w:rPr>
        <w:t>.</w:t>
      </w:r>
    </w:p>
    <w:p w14:paraId="7240EE4C" w14:textId="6CC9FB97" w:rsidR="00E307B4" w:rsidRPr="00A33672" w:rsidRDefault="00E307B4" w:rsidP="006947D6">
      <w:pPr>
        <w:spacing w:line="276" w:lineRule="auto"/>
        <w:ind w:left="284" w:hanging="284"/>
        <w:contextualSpacing/>
        <w:rPr>
          <w:rFonts w:ascii="Arial" w:hAnsi="Arial" w:cs="Arial"/>
          <w:b/>
          <w:sz w:val="22"/>
          <w:szCs w:val="22"/>
        </w:rPr>
      </w:pPr>
      <w:r w:rsidRPr="00A33672">
        <w:rPr>
          <w:rFonts w:ascii="Arial" w:hAnsi="Arial" w:cs="Arial"/>
          <w:b/>
          <w:sz w:val="22"/>
          <w:szCs w:val="22"/>
        </w:rPr>
        <w:t>Woźna</w:t>
      </w:r>
    </w:p>
    <w:p w14:paraId="4589ECB3" w14:textId="77777777" w:rsidR="006947D6" w:rsidRPr="00A33672" w:rsidRDefault="006947D6" w:rsidP="007D2CFE">
      <w:pPr>
        <w:spacing w:line="276" w:lineRule="auto"/>
        <w:ind w:left="284" w:hanging="284"/>
        <w:contextualSpacing/>
        <w:rPr>
          <w:rFonts w:ascii="Arial" w:hAnsi="Arial" w:cs="Arial"/>
          <w:sz w:val="22"/>
          <w:szCs w:val="22"/>
        </w:rPr>
      </w:pPr>
    </w:p>
    <w:p w14:paraId="52C86B57" w14:textId="60CCF7B4" w:rsidR="003025DF" w:rsidRPr="00A33672" w:rsidRDefault="00E307B4" w:rsidP="007D2CFE">
      <w:pPr>
        <w:spacing w:line="276" w:lineRule="auto"/>
        <w:ind w:left="284" w:hanging="284"/>
        <w:contextualSpacing/>
        <w:rPr>
          <w:rFonts w:ascii="Arial" w:hAnsi="Arial" w:cs="Arial"/>
          <w:sz w:val="22"/>
          <w:szCs w:val="22"/>
        </w:rPr>
      </w:pPr>
      <w:r w:rsidRPr="00A33672">
        <w:rPr>
          <w:rFonts w:ascii="Arial" w:hAnsi="Arial" w:cs="Arial"/>
          <w:sz w:val="22"/>
          <w:szCs w:val="22"/>
        </w:rPr>
        <w:t>Woźna w szkole</w:t>
      </w:r>
      <w:r w:rsidR="003025DF" w:rsidRPr="00A33672">
        <w:rPr>
          <w:rFonts w:ascii="Arial" w:hAnsi="Arial" w:cs="Arial"/>
          <w:sz w:val="22"/>
          <w:szCs w:val="22"/>
        </w:rPr>
        <w:t xml:space="preserve"> zobowiązana jest </w:t>
      </w:r>
      <w:r w:rsidRPr="00A33672">
        <w:rPr>
          <w:rFonts w:ascii="Arial" w:hAnsi="Arial" w:cs="Arial"/>
          <w:sz w:val="22"/>
          <w:szCs w:val="22"/>
        </w:rPr>
        <w:t>w szczególności</w:t>
      </w:r>
      <w:r w:rsidR="003025DF" w:rsidRPr="00A33672">
        <w:rPr>
          <w:rFonts w:ascii="Arial" w:hAnsi="Arial" w:cs="Arial"/>
          <w:sz w:val="22"/>
          <w:szCs w:val="22"/>
        </w:rPr>
        <w:t xml:space="preserve"> do:</w:t>
      </w:r>
    </w:p>
    <w:p w14:paraId="6DCAD2DA" w14:textId="3585DE78" w:rsidR="003025DF" w:rsidRPr="00A33672" w:rsidRDefault="003025DF">
      <w:pPr>
        <w:pStyle w:val="Akapitzlist"/>
        <w:numPr>
          <w:ilvl w:val="0"/>
          <w:numId w:val="184"/>
        </w:numPr>
        <w:contextualSpacing/>
        <w:rPr>
          <w:rFonts w:ascii="Arial" w:hAnsi="Arial" w:cs="Arial"/>
        </w:rPr>
      </w:pPr>
      <w:r w:rsidRPr="00A33672">
        <w:rPr>
          <w:rFonts w:ascii="Arial" w:hAnsi="Arial" w:cs="Arial"/>
        </w:rPr>
        <w:t>otwierania i zamykania szkoły</w:t>
      </w:r>
      <w:r w:rsidR="00E307B4" w:rsidRPr="00A33672">
        <w:rPr>
          <w:rFonts w:ascii="Arial" w:hAnsi="Arial" w:cs="Arial"/>
        </w:rPr>
        <w:t>;</w:t>
      </w:r>
    </w:p>
    <w:p w14:paraId="1907E4C4" w14:textId="29A2162F" w:rsidR="003025DF" w:rsidRPr="00A33672" w:rsidRDefault="00E307B4">
      <w:pPr>
        <w:pStyle w:val="Akapitzlist"/>
        <w:numPr>
          <w:ilvl w:val="0"/>
          <w:numId w:val="184"/>
        </w:numPr>
        <w:contextualSpacing/>
        <w:rPr>
          <w:rFonts w:ascii="Arial" w:hAnsi="Arial" w:cs="Arial"/>
        </w:rPr>
      </w:pPr>
      <w:r w:rsidRPr="00A33672">
        <w:rPr>
          <w:rFonts w:ascii="Arial" w:hAnsi="Arial" w:cs="Arial"/>
        </w:rPr>
        <w:t xml:space="preserve">włączania i wyłączania </w:t>
      </w:r>
      <w:r w:rsidR="003025DF" w:rsidRPr="00A33672">
        <w:rPr>
          <w:rFonts w:ascii="Arial" w:hAnsi="Arial" w:cs="Arial"/>
        </w:rPr>
        <w:t>oświetlenia szkoły</w:t>
      </w:r>
      <w:r w:rsidRPr="00A33672">
        <w:rPr>
          <w:rFonts w:ascii="Arial" w:hAnsi="Arial" w:cs="Arial"/>
        </w:rPr>
        <w:t>;</w:t>
      </w:r>
    </w:p>
    <w:p w14:paraId="5EDFF883" w14:textId="2A4CF60F" w:rsidR="003025DF" w:rsidRPr="00A33672" w:rsidRDefault="003025DF">
      <w:pPr>
        <w:pStyle w:val="Akapitzlist"/>
        <w:numPr>
          <w:ilvl w:val="0"/>
          <w:numId w:val="184"/>
        </w:numPr>
        <w:contextualSpacing/>
        <w:rPr>
          <w:rFonts w:ascii="Arial" w:hAnsi="Arial" w:cs="Arial"/>
        </w:rPr>
      </w:pPr>
      <w:r w:rsidRPr="00A33672">
        <w:rPr>
          <w:rFonts w:ascii="Arial" w:hAnsi="Arial" w:cs="Arial"/>
        </w:rPr>
        <w:t>identyfikowania i sprawdzania osób obcych (nie związanych z szkołą), które</w:t>
      </w:r>
      <w:r w:rsidR="00E307B4" w:rsidRPr="00A33672">
        <w:rPr>
          <w:rFonts w:ascii="Arial" w:hAnsi="Arial" w:cs="Arial"/>
        </w:rPr>
        <w:t xml:space="preserve"> </w:t>
      </w:r>
      <w:r w:rsidRPr="00A33672">
        <w:rPr>
          <w:rFonts w:ascii="Arial" w:hAnsi="Arial" w:cs="Arial"/>
        </w:rPr>
        <w:t>przychodzą do szkoły</w:t>
      </w:r>
      <w:r w:rsidR="00E307B4" w:rsidRPr="00A33672">
        <w:rPr>
          <w:rFonts w:ascii="Arial" w:hAnsi="Arial" w:cs="Arial"/>
        </w:rPr>
        <w:t>;</w:t>
      </w:r>
    </w:p>
    <w:p w14:paraId="514D941A" w14:textId="3AFCB59B" w:rsidR="003025DF" w:rsidRPr="00A33672" w:rsidRDefault="003025DF">
      <w:pPr>
        <w:pStyle w:val="Akapitzlist"/>
        <w:numPr>
          <w:ilvl w:val="0"/>
          <w:numId w:val="184"/>
        </w:numPr>
        <w:contextualSpacing/>
        <w:rPr>
          <w:rFonts w:ascii="Arial" w:hAnsi="Arial" w:cs="Arial"/>
        </w:rPr>
      </w:pPr>
      <w:r w:rsidRPr="00A33672">
        <w:rPr>
          <w:rFonts w:ascii="Arial" w:hAnsi="Arial" w:cs="Arial"/>
        </w:rPr>
        <w:t>prowadzenia księgi wejść i wyjść</w:t>
      </w:r>
      <w:r w:rsidR="00E307B4" w:rsidRPr="00A33672">
        <w:rPr>
          <w:rFonts w:ascii="Arial" w:hAnsi="Arial" w:cs="Arial"/>
        </w:rPr>
        <w:t>;</w:t>
      </w:r>
    </w:p>
    <w:p w14:paraId="28379378" w14:textId="3CAA2193" w:rsidR="003025DF" w:rsidRPr="00A33672" w:rsidRDefault="003025DF">
      <w:pPr>
        <w:pStyle w:val="Akapitzlist"/>
        <w:numPr>
          <w:ilvl w:val="0"/>
          <w:numId w:val="184"/>
        </w:numPr>
        <w:contextualSpacing/>
        <w:rPr>
          <w:rFonts w:ascii="Arial" w:hAnsi="Arial" w:cs="Arial"/>
        </w:rPr>
      </w:pPr>
      <w:r w:rsidRPr="00A33672">
        <w:rPr>
          <w:rFonts w:ascii="Arial" w:hAnsi="Arial" w:cs="Arial"/>
        </w:rPr>
        <w:t>sprzątania terenu wokół szkoły</w:t>
      </w:r>
      <w:r w:rsidR="00E307B4" w:rsidRPr="00A33672">
        <w:rPr>
          <w:rFonts w:ascii="Arial" w:hAnsi="Arial" w:cs="Arial"/>
        </w:rPr>
        <w:t>;</w:t>
      </w:r>
    </w:p>
    <w:p w14:paraId="77213D41" w14:textId="000197B9" w:rsidR="003025DF" w:rsidRPr="00A33672" w:rsidRDefault="003025DF">
      <w:pPr>
        <w:pStyle w:val="Akapitzlist"/>
        <w:numPr>
          <w:ilvl w:val="0"/>
          <w:numId w:val="184"/>
        </w:numPr>
        <w:contextualSpacing/>
        <w:rPr>
          <w:rFonts w:ascii="Arial" w:hAnsi="Arial" w:cs="Arial"/>
        </w:rPr>
      </w:pPr>
      <w:r w:rsidRPr="00A33672">
        <w:rPr>
          <w:rFonts w:ascii="Arial" w:hAnsi="Arial" w:cs="Arial"/>
        </w:rPr>
        <w:t>wietrzenia klas podczas przerw, wydawania kredy</w:t>
      </w:r>
      <w:r w:rsidR="00E307B4" w:rsidRPr="00A33672">
        <w:rPr>
          <w:rFonts w:ascii="Arial" w:hAnsi="Arial" w:cs="Arial"/>
        </w:rPr>
        <w:t>;</w:t>
      </w:r>
    </w:p>
    <w:p w14:paraId="5137DE93" w14:textId="513F633C" w:rsidR="003025DF" w:rsidRPr="00A33672" w:rsidRDefault="003025DF">
      <w:pPr>
        <w:pStyle w:val="Akapitzlist"/>
        <w:numPr>
          <w:ilvl w:val="0"/>
          <w:numId w:val="184"/>
        </w:numPr>
        <w:contextualSpacing/>
        <w:rPr>
          <w:rFonts w:ascii="Arial" w:hAnsi="Arial" w:cs="Arial"/>
        </w:rPr>
      </w:pPr>
      <w:r w:rsidRPr="00A33672">
        <w:rPr>
          <w:rFonts w:ascii="Arial" w:hAnsi="Arial" w:cs="Arial"/>
        </w:rPr>
        <w:t>dopilnowania, by uczniowie nosili obuwie zmienne</w:t>
      </w:r>
      <w:r w:rsidR="00E307B4" w:rsidRPr="00A33672">
        <w:rPr>
          <w:rFonts w:ascii="Arial" w:hAnsi="Arial" w:cs="Arial"/>
        </w:rPr>
        <w:t>;</w:t>
      </w:r>
    </w:p>
    <w:p w14:paraId="67627FE5" w14:textId="27102FE7" w:rsidR="003025DF" w:rsidRPr="00A33672" w:rsidRDefault="003025DF">
      <w:pPr>
        <w:pStyle w:val="Akapitzlist"/>
        <w:numPr>
          <w:ilvl w:val="0"/>
          <w:numId w:val="184"/>
        </w:numPr>
        <w:contextualSpacing/>
        <w:rPr>
          <w:rFonts w:ascii="Arial" w:hAnsi="Arial" w:cs="Arial"/>
        </w:rPr>
      </w:pPr>
      <w:r w:rsidRPr="00A33672">
        <w:rPr>
          <w:rFonts w:ascii="Arial" w:hAnsi="Arial" w:cs="Arial"/>
        </w:rPr>
        <w:t>zamykania i otwierania szatni oraz dbania o porządek i bezpieczeństwo w szatni</w:t>
      </w:r>
      <w:r w:rsidR="00E307B4" w:rsidRPr="00A33672">
        <w:rPr>
          <w:rFonts w:ascii="Arial" w:hAnsi="Arial" w:cs="Arial"/>
        </w:rPr>
        <w:t>;</w:t>
      </w:r>
    </w:p>
    <w:p w14:paraId="36C75257" w14:textId="7B775FCC" w:rsidR="00E307B4" w:rsidRPr="00A33672" w:rsidRDefault="003025DF">
      <w:pPr>
        <w:pStyle w:val="Akapitzlist"/>
        <w:numPr>
          <w:ilvl w:val="0"/>
          <w:numId w:val="184"/>
        </w:numPr>
        <w:contextualSpacing/>
        <w:rPr>
          <w:rFonts w:ascii="Arial" w:hAnsi="Arial" w:cs="Arial"/>
        </w:rPr>
      </w:pPr>
      <w:r w:rsidRPr="00A33672">
        <w:rPr>
          <w:rFonts w:ascii="Arial" w:hAnsi="Arial" w:cs="Arial"/>
        </w:rPr>
        <w:t>przygotowani</w:t>
      </w:r>
      <w:r w:rsidR="00E307B4" w:rsidRPr="00A33672">
        <w:rPr>
          <w:rFonts w:ascii="Arial" w:hAnsi="Arial" w:cs="Arial"/>
        </w:rPr>
        <w:t>a</w:t>
      </w:r>
      <w:r w:rsidRPr="00A33672">
        <w:rPr>
          <w:rFonts w:ascii="Arial" w:hAnsi="Arial" w:cs="Arial"/>
        </w:rPr>
        <w:t xml:space="preserve"> zapotrzebowania na środki czystości</w:t>
      </w:r>
      <w:r w:rsidR="00E307B4" w:rsidRPr="00A33672">
        <w:rPr>
          <w:rFonts w:ascii="Arial" w:hAnsi="Arial" w:cs="Arial"/>
        </w:rPr>
        <w:t xml:space="preserve"> i prowadzenia ich ewidencji;</w:t>
      </w:r>
    </w:p>
    <w:p w14:paraId="71A59BF0" w14:textId="0CA90E2B" w:rsidR="003025DF" w:rsidRPr="00A33672" w:rsidRDefault="003025DF">
      <w:pPr>
        <w:pStyle w:val="Akapitzlist"/>
        <w:numPr>
          <w:ilvl w:val="0"/>
          <w:numId w:val="184"/>
        </w:numPr>
        <w:contextualSpacing/>
        <w:rPr>
          <w:rFonts w:ascii="Arial" w:hAnsi="Arial" w:cs="Arial"/>
        </w:rPr>
      </w:pPr>
      <w:r w:rsidRPr="00A33672">
        <w:rPr>
          <w:rFonts w:ascii="Arial" w:hAnsi="Arial" w:cs="Arial"/>
        </w:rPr>
        <w:t>wydawania środków czystości sprzątaczkom oraz prowadzeni</w:t>
      </w:r>
      <w:r w:rsidR="00E307B4" w:rsidRPr="00A33672">
        <w:rPr>
          <w:rFonts w:ascii="Arial" w:hAnsi="Arial" w:cs="Arial"/>
        </w:rPr>
        <w:t>a</w:t>
      </w:r>
      <w:r w:rsidRPr="00A33672">
        <w:rPr>
          <w:rFonts w:ascii="Arial" w:hAnsi="Arial" w:cs="Arial"/>
        </w:rPr>
        <w:t xml:space="preserve"> rejestru wydanych środków</w:t>
      </w:r>
      <w:r w:rsidR="00E307B4" w:rsidRPr="00A33672">
        <w:rPr>
          <w:rFonts w:ascii="Arial" w:hAnsi="Arial" w:cs="Arial"/>
        </w:rPr>
        <w:t>;</w:t>
      </w:r>
    </w:p>
    <w:p w14:paraId="795C3826" w14:textId="2EAA92F7" w:rsidR="003025DF" w:rsidRPr="00A33672" w:rsidRDefault="003025DF">
      <w:pPr>
        <w:pStyle w:val="Akapitzlist"/>
        <w:numPr>
          <w:ilvl w:val="0"/>
          <w:numId w:val="184"/>
        </w:numPr>
        <w:contextualSpacing/>
        <w:rPr>
          <w:rFonts w:ascii="Arial" w:hAnsi="Arial" w:cs="Arial"/>
        </w:rPr>
      </w:pPr>
      <w:r w:rsidRPr="00A33672">
        <w:rPr>
          <w:rFonts w:ascii="Arial" w:hAnsi="Arial" w:cs="Arial"/>
        </w:rPr>
        <w:t>utrzymywani</w:t>
      </w:r>
      <w:r w:rsidR="00E307B4" w:rsidRPr="00A33672">
        <w:rPr>
          <w:rFonts w:ascii="Arial" w:hAnsi="Arial" w:cs="Arial"/>
        </w:rPr>
        <w:t>a</w:t>
      </w:r>
      <w:r w:rsidRPr="00A33672">
        <w:rPr>
          <w:rFonts w:ascii="Arial" w:hAnsi="Arial" w:cs="Arial"/>
        </w:rPr>
        <w:t xml:space="preserve"> ładu w magazynie środków czystości</w:t>
      </w:r>
      <w:r w:rsidR="00E307B4" w:rsidRPr="00A33672">
        <w:rPr>
          <w:rFonts w:ascii="Arial" w:hAnsi="Arial" w:cs="Arial"/>
        </w:rPr>
        <w:t>;</w:t>
      </w:r>
    </w:p>
    <w:p w14:paraId="61E314A5" w14:textId="5E7D6EFC" w:rsidR="003025DF" w:rsidRPr="00A33672" w:rsidRDefault="003025DF">
      <w:pPr>
        <w:pStyle w:val="Akapitzlist"/>
        <w:numPr>
          <w:ilvl w:val="0"/>
          <w:numId w:val="184"/>
        </w:numPr>
        <w:contextualSpacing/>
        <w:rPr>
          <w:rFonts w:ascii="Arial" w:hAnsi="Arial" w:cs="Arial"/>
        </w:rPr>
      </w:pPr>
      <w:r w:rsidRPr="00A33672">
        <w:rPr>
          <w:rFonts w:ascii="Arial" w:hAnsi="Arial" w:cs="Arial"/>
        </w:rPr>
        <w:t>pomocy udzielanej nauczycielom podczas przerw lekcyjnych</w:t>
      </w:r>
      <w:r w:rsidR="00E307B4" w:rsidRPr="00A33672">
        <w:rPr>
          <w:rFonts w:ascii="Arial" w:hAnsi="Arial" w:cs="Arial"/>
        </w:rPr>
        <w:t>;</w:t>
      </w:r>
    </w:p>
    <w:p w14:paraId="5F9BEE1C" w14:textId="77777777" w:rsidR="003025DF" w:rsidRPr="00A33672" w:rsidRDefault="003025DF">
      <w:pPr>
        <w:pStyle w:val="Akapitzlist"/>
        <w:numPr>
          <w:ilvl w:val="0"/>
          <w:numId w:val="184"/>
        </w:numPr>
        <w:contextualSpacing/>
        <w:rPr>
          <w:rFonts w:ascii="Arial" w:hAnsi="Arial" w:cs="Arial"/>
        </w:rPr>
      </w:pPr>
      <w:r w:rsidRPr="00A33672">
        <w:rPr>
          <w:rFonts w:ascii="Arial" w:hAnsi="Arial" w:cs="Arial"/>
        </w:rPr>
        <w:t>wykonywanie innych zadań powierzonych przez dyrektora, związanych z organizacją pracy szkoły.</w:t>
      </w:r>
    </w:p>
    <w:p w14:paraId="632C2325" w14:textId="263C6C83" w:rsidR="006947D6" w:rsidRPr="00A33672" w:rsidRDefault="006947D6" w:rsidP="006947D6">
      <w:pPr>
        <w:spacing w:line="276" w:lineRule="auto"/>
        <w:ind w:left="284" w:hanging="284"/>
        <w:contextualSpacing/>
        <w:rPr>
          <w:rFonts w:ascii="Arial" w:hAnsi="Arial" w:cs="Arial"/>
          <w:b/>
          <w:sz w:val="22"/>
          <w:szCs w:val="22"/>
        </w:rPr>
      </w:pPr>
      <w:r w:rsidRPr="00A33672">
        <w:rPr>
          <w:rFonts w:ascii="Arial" w:hAnsi="Arial" w:cs="Arial"/>
          <w:b/>
          <w:sz w:val="22"/>
          <w:szCs w:val="22"/>
        </w:rPr>
        <w:t xml:space="preserve">§ </w:t>
      </w:r>
      <w:r w:rsidR="00E307B4" w:rsidRPr="00A33672">
        <w:rPr>
          <w:rFonts w:ascii="Arial" w:hAnsi="Arial" w:cs="Arial"/>
          <w:b/>
          <w:sz w:val="22"/>
          <w:szCs w:val="22"/>
        </w:rPr>
        <w:t>8</w:t>
      </w:r>
      <w:r w:rsidR="00EF0EAD" w:rsidRPr="00A33672">
        <w:rPr>
          <w:rFonts w:ascii="Arial" w:hAnsi="Arial" w:cs="Arial"/>
          <w:b/>
          <w:sz w:val="22"/>
          <w:szCs w:val="22"/>
        </w:rPr>
        <w:t>7</w:t>
      </w:r>
      <w:r w:rsidRPr="00A33672">
        <w:rPr>
          <w:rFonts w:ascii="Arial" w:hAnsi="Arial" w:cs="Arial"/>
          <w:b/>
          <w:sz w:val="22"/>
          <w:szCs w:val="22"/>
        </w:rPr>
        <w:t>.</w:t>
      </w:r>
    </w:p>
    <w:p w14:paraId="7388DEAD" w14:textId="274C4804" w:rsidR="00E307B4" w:rsidRPr="00A33672" w:rsidRDefault="00E307B4" w:rsidP="006947D6">
      <w:pPr>
        <w:spacing w:line="276" w:lineRule="auto"/>
        <w:ind w:left="284" w:hanging="284"/>
        <w:contextualSpacing/>
        <w:rPr>
          <w:rFonts w:ascii="Arial" w:hAnsi="Arial" w:cs="Arial"/>
          <w:b/>
          <w:sz w:val="22"/>
          <w:szCs w:val="22"/>
        </w:rPr>
      </w:pPr>
      <w:r w:rsidRPr="00A33672">
        <w:rPr>
          <w:rFonts w:ascii="Arial" w:hAnsi="Arial" w:cs="Arial"/>
          <w:b/>
          <w:sz w:val="22"/>
          <w:szCs w:val="22"/>
        </w:rPr>
        <w:t>Woźna oddziałowa</w:t>
      </w:r>
    </w:p>
    <w:p w14:paraId="5FF55E36" w14:textId="77777777" w:rsidR="006947D6" w:rsidRPr="00A33672" w:rsidRDefault="006947D6" w:rsidP="007D2CFE">
      <w:pPr>
        <w:spacing w:line="276" w:lineRule="auto"/>
        <w:ind w:left="284" w:hanging="284"/>
        <w:contextualSpacing/>
        <w:rPr>
          <w:rFonts w:ascii="Arial" w:hAnsi="Arial" w:cs="Arial"/>
          <w:sz w:val="22"/>
          <w:szCs w:val="22"/>
        </w:rPr>
      </w:pPr>
    </w:p>
    <w:p w14:paraId="7C0A7EC9" w14:textId="0ED43E8F" w:rsidR="003025DF" w:rsidRPr="00A33672" w:rsidRDefault="00E307B4" w:rsidP="007D2CFE">
      <w:pPr>
        <w:spacing w:line="276" w:lineRule="auto"/>
        <w:ind w:left="284" w:hanging="284"/>
        <w:contextualSpacing/>
        <w:rPr>
          <w:rFonts w:ascii="Arial" w:hAnsi="Arial" w:cs="Arial"/>
          <w:sz w:val="22"/>
          <w:szCs w:val="22"/>
        </w:rPr>
      </w:pPr>
      <w:r w:rsidRPr="00A33672">
        <w:rPr>
          <w:rFonts w:ascii="Arial" w:hAnsi="Arial" w:cs="Arial"/>
          <w:sz w:val="22"/>
          <w:szCs w:val="22"/>
        </w:rPr>
        <w:t>Woźna oddziałowa w oddziale przedszkolnym jest</w:t>
      </w:r>
      <w:r w:rsidR="003025DF" w:rsidRPr="00A33672">
        <w:rPr>
          <w:rFonts w:ascii="Arial" w:hAnsi="Arial" w:cs="Arial"/>
          <w:sz w:val="22"/>
          <w:szCs w:val="22"/>
        </w:rPr>
        <w:t xml:space="preserve"> </w:t>
      </w:r>
      <w:r w:rsidRPr="00A33672">
        <w:rPr>
          <w:rFonts w:ascii="Arial" w:hAnsi="Arial" w:cs="Arial"/>
          <w:sz w:val="22"/>
          <w:szCs w:val="22"/>
        </w:rPr>
        <w:t xml:space="preserve">w szczególności </w:t>
      </w:r>
      <w:r w:rsidR="003025DF" w:rsidRPr="00A33672">
        <w:rPr>
          <w:rFonts w:ascii="Arial" w:hAnsi="Arial" w:cs="Arial"/>
          <w:sz w:val="22"/>
          <w:szCs w:val="22"/>
        </w:rPr>
        <w:t xml:space="preserve">zobowiązana do:          </w:t>
      </w:r>
    </w:p>
    <w:p w14:paraId="39AEE453" w14:textId="02F4C3E4" w:rsidR="003025DF" w:rsidRPr="00A33672" w:rsidRDefault="003025DF">
      <w:pPr>
        <w:pStyle w:val="Akapitzlist"/>
        <w:numPr>
          <w:ilvl w:val="0"/>
          <w:numId w:val="185"/>
        </w:numPr>
        <w:contextualSpacing/>
        <w:rPr>
          <w:rFonts w:ascii="Arial" w:hAnsi="Arial" w:cs="Arial"/>
        </w:rPr>
      </w:pPr>
      <w:r w:rsidRPr="00A33672">
        <w:rPr>
          <w:rFonts w:ascii="Arial" w:hAnsi="Arial" w:cs="Arial"/>
        </w:rPr>
        <w:t>współpracy z nauczycielką danej grupy</w:t>
      </w:r>
      <w:r w:rsidR="00884786" w:rsidRPr="00A33672">
        <w:rPr>
          <w:rFonts w:ascii="Arial" w:hAnsi="Arial" w:cs="Arial"/>
        </w:rPr>
        <w:t>, pomoc w dekorowaniu sali</w:t>
      </w:r>
      <w:r w:rsidR="00E307B4" w:rsidRPr="00A33672">
        <w:rPr>
          <w:rFonts w:ascii="Arial" w:hAnsi="Arial" w:cs="Arial"/>
        </w:rPr>
        <w:t>;</w:t>
      </w:r>
    </w:p>
    <w:p w14:paraId="057A0F02" w14:textId="16516814" w:rsidR="003025DF" w:rsidRPr="00A33672" w:rsidRDefault="003025DF">
      <w:pPr>
        <w:pStyle w:val="Akapitzlist"/>
        <w:numPr>
          <w:ilvl w:val="0"/>
          <w:numId w:val="185"/>
        </w:numPr>
        <w:contextualSpacing/>
        <w:rPr>
          <w:rFonts w:ascii="Arial" w:hAnsi="Arial" w:cs="Arial"/>
        </w:rPr>
      </w:pPr>
      <w:r w:rsidRPr="00A33672">
        <w:rPr>
          <w:rFonts w:ascii="Arial" w:hAnsi="Arial" w:cs="Arial"/>
        </w:rPr>
        <w:t>utrzymywania w czystości wskazanego pomieszczenia i sprzętu przedszkolnego</w:t>
      </w:r>
      <w:r w:rsidR="00E307B4" w:rsidRPr="00A33672">
        <w:rPr>
          <w:rFonts w:ascii="Arial" w:hAnsi="Arial" w:cs="Arial"/>
        </w:rPr>
        <w:t>;</w:t>
      </w:r>
    </w:p>
    <w:p w14:paraId="369E84D0" w14:textId="40B7FF1E" w:rsidR="003025DF" w:rsidRPr="00A33672" w:rsidRDefault="003025DF">
      <w:pPr>
        <w:pStyle w:val="Akapitzlist"/>
        <w:numPr>
          <w:ilvl w:val="0"/>
          <w:numId w:val="185"/>
        </w:numPr>
        <w:contextualSpacing/>
        <w:rPr>
          <w:rFonts w:ascii="Arial" w:hAnsi="Arial" w:cs="Arial"/>
        </w:rPr>
      </w:pPr>
      <w:r w:rsidRPr="00A33672">
        <w:rPr>
          <w:rFonts w:ascii="Arial" w:hAnsi="Arial" w:cs="Arial"/>
        </w:rPr>
        <w:t>wykonywania codziennie i na bieżąco prac porządkowych</w:t>
      </w:r>
      <w:r w:rsidR="00E307B4" w:rsidRPr="00A33672">
        <w:rPr>
          <w:rFonts w:ascii="Arial" w:hAnsi="Arial" w:cs="Arial"/>
        </w:rPr>
        <w:t>,</w:t>
      </w:r>
      <w:r w:rsidRPr="00A33672">
        <w:rPr>
          <w:rFonts w:ascii="Arial" w:hAnsi="Arial" w:cs="Arial"/>
        </w:rPr>
        <w:t xml:space="preserve"> t</w:t>
      </w:r>
      <w:r w:rsidR="00E307B4" w:rsidRPr="00A33672">
        <w:rPr>
          <w:rFonts w:ascii="Arial" w:hAnsi="Arial" w:cs="Arial"/>
        </w:rPr>
        <w:t>akich jak</w:t>
      </w:r>
      <w:r w:rsidRPr="00A33672">
        <w:rPr>
          <w:rFonts w:ascii="Arial" w:hAnsi="Arial" w:cs="Arial"/>
        </w:rPr>
        <w:t>: odkurzanie dywanów, mycie zabawek, pomocy dydaktycznych, podłóg, drzwi, okien, lamp, parapetów, łazienek, szatni, segregacja i wynoszenie śmieci</w:t>
      </w:r>
      <w:r w:rsidR="00E307B4" w:rsidRPr="00A33672">
        <w:rPr>
          <w:rFonts w:ascii="Arial" w:hAnsi="Arial" w:cs="Arial"/>
        </w:rPr>
        <w:t>;</w:t>
      </w:r>
    </w:p>
    <w:p w14:paraId="7A59E52B" w14:textId="18FD5EC6" w:rsidR="003025DF" w:rsidRPr="00A33672" w:rsidRDefault="003025DF">
      <w:pPr>
        <w:pStyle w:val="Akapitzlist"/>
        <w:numPr>
          <w:ilvl w:val="0"/>
          <w:numId w:val="185"/>
        </w:numPr>
        <w:contextualSpacing/>
        <w:rPr>
          <w:rFonts w:ascii="Arial" w:hAnsi="Arial" w:cs="Arial"/>
        </w:rPr>
      </w:pPr>
      <w:r w:rsidRPr="00A33672">
        <w:rPr>
          <w:rFonts w:ascii="Arial" w:hAnsi="Arial" w:cs="Arial"/>
        </w:rPr>
        <w:t>sprzątani</w:t>
      </w:r>
      <w:r w:rsidR="00884786" w:rsidRPr="00A33672">
        <w:rPr>
          <w:rFonts w:ascii="Arial" w:hAnsi="Arial" w:cs="Arial"/>
        </w:rPr>
        <w:t>a</w:t>
      </w:r>
      <w:r w:rsidRPr="00A33672">
        <w:rPr>
          <w:rFonts w:ascii="Arial" w:hAnsi="Arial" w:cs="Arial"/>
        </w:rPr>
        <w:t xml:space="preserve"> pomocy oraz sali po zajęciach programowych</w:t>
      </w:r>
      <w:r w:rsidR="00E307B4" w:rsidRPr="00A33672">
        <w:rPr>
          <w:rFonts w:ascii="Arial" w:hAnsi="Arial" w:cs="Arial"/>
        </w:rPr>
        <w:t>;</w:t>
      </w:r>
    </w:p>
    <w:p w14:paraId="65B99901" w14:textId="131AD684" w:rsidR="003025DF" w:rsidRPr="00A33672" w:rsidRDefault="003025DF">
      <w:pPr>
        <w:pStyle w:val="Akapitzlist"/>
        <w:numPr>
          <w:ilvl w:val="0"/>
          <w:numId w:val="185"/>
        </w:numPr>
        <w:contextualSpacing/>
        <w:rPr>
          <w:rFonts w:ascii="Arial" w:hAnsi="Arial" w:cs="Arial"/>
        </w:rPr>
      </w:pPr>
      <w:r w:rsidRPr="00A33672">
        <w:rPr>
          <w:rFonts w:ascii="Arial" w:hAnsi="Arial" w:cs="Arial"/>
        </w:rPr>
        <w:t>zmywani</w:t>
      </w:r>
      <w:r w:rsidR="00884786" w:rsidRPr="00A33672">
        <w:rPr>
          <w:rFonts w:ascii="Arial" w:hAnsi="Arial" w:cs="Arial"/>
        </w:rPr>
        <w:t>a</w:t>
      </w:r>
      <w:r w:rsidRPr="00A33672">
        <w:rPr>
          <w:rFonts w:ascii="Arial" w:hAnsi="Arial" w:cs="Arial"/>
        </w:rPr>
        <w:t>, pastowanie paneli podłogowych w miarę potrzeby</w:t>
      </w:r>
      <w:r w:rsidR="00E307B4" w:rsidRPr="00A33672">
        <w:rPr>
          <w:rFonts w:ascii="Arial" w:hAnsi="Arial" w:cs="Arial"/>
        </w:rPr>
        <w:t>;</w:t>
      </w:r>
    </w:p>
    <w:p w14:paraId="1C2FBB45" w14:textId="4465EBE8" w:rsidR="003025DF" w:rsidRPr="00A33672" w:rsidRDefault="003025DF">
      <w:pPr>
        <w:pStyle w:val="Akapitzlist"/>
        <w:numPr>
          <w:ilvl w:val="0"/>
          <w:numId w:val="185"/>
        </w:numPr>
        <w:contextualSpacing/>
        <w:rPr>
          <w:rFonts w:ascii="Arial" w:hAnsi="Arial" w:cs="Arial"/>
        </w:rPr>
      </w:pPr>
      <w:r w:rsidRPr="00A33672">
        <w:rPr>
          <w:rFonts w:ascii="Arial" w:hAnsi="Arial" w:cs="Arial"/>
        </w:rPr>
        <w:t xml:space="preserve">wietrzenia </w:t>
      </w:r>
      <w:proofErr w:type="spellStart"/>
      <w:r w:rsidRPr="00A33672">
        <w:rPr>
          <w:rFonts w:ascii="Arial" w:hAnsi="Arial" w:cs="Arial"/>
        </w:rPr>
        <w:t>sal</w:t>
      </w:r>
      <w:proofErr w:type="spellEnd"/>
      <w:r w:rsidRPr="00A33672">
        <w:rPr>
          <w:rFonts w:ascii="Arial" w:hAnsi="Arial" w:cs="Arial"/>
        </w:rPr>
        <w:t xml:space="preserve"> i innych pomieszczeń przydzielonych do sprzątania</w:t>
      </w:r>
      <w:r w:rsidR="00E307B4" w:rsidRPr="00A33672">
        <w:rPr>
          <w:rFonts w:ascii="Arial" w:hAnsi="Arial" w:cs="Arial"/>
        </w:rPr>
        <w:t>;</w:t>
      </w:r>
    </w:p>
    <w:p w14:paraId="6E2FFBDD" w14:textId="54286200" w:rsidR="003025DF" w:rsidRPr="00A33672" w:rsidRDefault="003025DF">
      <w:pPr>
        <w:pStyle w:val="Akapitzlist"/>
        <w:numPr>
          <w:ilvl w:val="0"/>
          <w:numId w:val="185"/>
        </w:numPr>
        <w:contextualSpacing/>
        <w:rPr>
          <w:rFonts w:ascii="Arial" w:hAnsi="Arial" w:cs="Arial"/>
        </w:rPr>
      </w:pPr>
      <w:r w:rsidRPr="00A33672">
        <w:rPr>
          <w:rFonts w:ascii="Arial" w:hAnsi="Arial" w:cs="Arial"/>
        </w:rPr>
        <w:t>prania, prasowania, utrzymywania w czystości pomieszczenia i sprzętu pralniczego</w:t>
      </w:r>
      <w:r w:rsidR="00E307B4" w:rsidRPr="00A33672">
        <w:rPr>
          <w:rFonts w:ascii="Arial" w:hAnsi="Arial" w:cs="Arial"/>
        </w:rPr>
        <w:t>;</w:t>
      </w:r>
    </w:p>
    <w:p w14:paraId="41DE3729" w14:textId="5D2D61F6" w:rsidR="003025DF" w:rsidRPr="00A33672" w:rsidRDefault="003025DF">
      <w:pPr>
        <w:pStyle w:val="Akapitzlist"/>
        <w:numPr>
          <w:ilvl w:val="0"/>
          <w:numId w:val="185"/>
        </w:numPr>
        <w:contextualSpacing/>
        <w:rPr>
          <w:rFonts w:ascii="Arial" w:hAnsi="Arial" w:cs="Arial"/>
        </w:rPr>
      </w:pPr>
      <w:r w:rsidRPr="00A33672">
        <w:rPr>
          <w:rFonts w:ascii="Arial" w:hAnsi="Arial" w:cs="Arial"/>
        </w:rPr>
        <w:t>prowadzenia magazynu chemicznego</w:t>
      </w:r>
      <w:r w:rsidR="00E307B4" w:rsidRPr="00A33672">
        <w:rPr>
          <w:rFonts w:ascii="Arial" w:hAnsi="Arial" w:cs="Arial"/>
        </w:rPr>
        <w:t>;</w:t>
      </w:r>
    </w:p>
    <w:p w14:paraId="04F6ECB3" w14:textId="4466C9AC" w:rsidR="003025DF" w:rsidRPr="00A33672" w:rsidRDefault="003025DF">
      <w:pPr>
        <w:pStyle w:val="Akapitzlist"/>
        <w:numPr>
          <w:ilvl w:val="0"/>
          <w:numId w:val="185"/>
        </w:numPr>
        <w:contextualSpacing/>
        <w:rPr>
          <w:rFonts w:ascii="Arial" w:hAnsi="Arial" w:cs="Arial"/>
        </w:rPr>
      </w:pPr>
      <w:r w:rsidRPr="00A33672">
        <w:rPr>
          <w:rFonts w:ascii="Arial" w:hAnsi="Arial" w:cs="Arial"/>
        </w:rPr>
        <w:t>w okresie ferii letnich, zimowych i wiosennych oprócz czynności codziennych -  myci</w:t>
      </w:r>
      <w:r w:rsidR="00884786" w:rsidRPr="00A33672">
        <w:rPr>
          <w:rFonts w:ascii="Arial" w:hAnsi="Arial" w:cs="Arial"/>
        </w:rPr>
        <w:t>a</w:t>
      </w:r>
      <w:r w:rsidRPr="00A33672">
        <w:rPr>
          <w:rFonts w:ascii="Arial" w:hAnsi="Arial" w:cs="Arial"/>
        </w:rPr>
        <w:t xml:space="preserve"> wszystkich okien na terenie placówki, mycie paneli ściennych, lamp oświetleniowych,  trzepanie dywanów</w:t>
      </w:r>
      <w:r w:rsidR="00E307B4" w:rsidRPr="00A33672">
        <w:rPr>
          <w:rFonts w:ascii="Arial" w:hAnsi="Arial" w:cs="Arial"/>
        </w:rPr>
        <w:t>;</w:t>
      </w:r>
    </w:p>
    <w:p w14:paraId="0FE3497A" w14:textId="4372C1E2" w:rsidR="003025DF" w:rsidRPr="00A33672" w:rsidRDefault="003025DF">
      <w:pPr>
        <w:pStyle w:val="Akapitzlist"/>
        <w:numPr>
          <w:ilvl w:val="0"/>
          <w:numId w:val="185"/>
        </w:numPr>
        <w:contextualSpacing/>
        <w:rPr>
          <w:rFonts w:ascii="Arial" w:hAnsi="Arial" w:cs="Arial"/>
        </w:rPr>
      </w:pPr>
      <w:r w:rsidRPr="00A33672">
        <w:rPr>
          <w:rFonts w:ascii="Arial" w:hAnsi="Arial" w:cs="Arial"/>
        </w:rPr>
        <w:t>zabezpieczani</w:t>
      </w:r>
      <w:r w:rsidR="00884786" w:rsidRPr="00A33672">
        <w:rPr>
          <w:rFonts w:ascii="Arial" w:hAnsi="Arial" w:cs="Arial"/>
        </w:rPr>
        <w:t>a</w:t>
      </w:r>
      <w:r w:rsidRPr="00A33672">
        <w:rPr>
          <w:rFonts w:ascii="Arial" w:hAnsi="Arial" w:cs="Arial"/>
        </w:rPr>
        <w:t xml:space="preserve"> pomieszczeń, sprzętu, umeblowania z powierzonych </w:t>
      </w:r>
      <w:proofErr w:type="spellStart"/>
      <w:r w:rsidRPr="00A33672">
        <w:rPr>
          <w:rFonts w:ascii="Arial" w:hAnsi="Arial" w:cs="Arial"/>
        </w:rPr>
        <w:t>sal</w:t>
      </w:r>
      <w:proofErr w:type="spellEnd"/>
      <w:r w:rsidRPr="00A33672">
        <w:rPr>
          <w:rFonts w:ascii="Arial" w:hAnsi="Arial" w:cs="Arial"/>
        </w:rPr>
        <w:t xml:space="preserve"> </w:t>
      </w:r>
      <w:r w:rsidR="00E307B4" w:rsidRPr="00A33672">
        <w:rPr>
          <w:rFonts w:ascii="Arial" w:hAnsi="Arial" w:cs="Arial"/>
        </w:rPr>
        <w:br/>
      </w:r>
      <w:r w:rsidRPr="00A33672">
        <w:rPr>
          <w:rFonts w:ascii="Arial" w:hAnsi="Arial" w:cs="Arial"/>
        </w:rPr>
        <w:t>i pomieszczeń w czasie przeprowadzania remontów i podczas przerw wakacyjnych</w:t>
      </w:r>
      <w:r w:rsidR="00E307B4" w:rsidRPr="00A33672">
        <w:rPr>
          <w:rFonts w:ascii="Arial" w:hAnsi="Arial" w:cs="Arial"/>
        </w:rPr>
        <w:t>;</w:t>
      </w:r>
    </w:p>
    <w:p w14:paraId="1D867483" w14:textId="166E58C9" w:rsidR="003025DF" w:rsidRPr="00A33672" w:rsidRDefault="003025DF">
      <w:pPr>
        <w:pStyle w:val="Akapitzlist"/>
        <w:numPr>
          <w:ilvl w:val="0"/>
          <w:numId w:val="185"/>
        </w:numPr>
        <w:contextualSpacing/>
        <w:rPr>
          <w:rFonts w:ascii="Arial" w:hAnsi="Arial" w:cs="Arial"/>
        </w:rPr>
      </w:pPr>
      <w:r w:rsidRPr="00A33672">
        <w:rPr>
          <w:rFonts w:ascii="Arial" w:hAnsi="Arial" w:cs="Arial"/>
        </w:rPr>
        <w:t>porządkowani</w:t>
      </w:r>
      <w:r w:rsidR="00884786" w:rsidRPr="00A33672">
        <w:rPr>
          <w:rFonts w:ascii="Arial" w:hAnsi="Arial" w:cs="Arial"/>
        </w:rPr>
        <w:t>a</w:t>
      </w:r>
      <w:r w:rsidRPr="00A33672">
        <w:rPr>
          <w:rFonts w:ascii="Arial" w:hAnsi="Arial" w:cs="Arial"/>
        </w:rPr>
        <w:t xml:space="preserve"> rabatek w ogrodzie przedszkolnym w okresie </w:t>
      </w:r>
      <w:proofErr w:type="spellStart"/>
      <w:r w:rsidRPr="00A33672">
        <w:rPr>
          <w:rFonts w:ascii="Arial" w:hAnsi="Arial" w:cs="Arial"/>
        </w:rPr>
        <w:t>wiosenno</w:t>
      </w:r>
      <w:proofErr w:type="spellEnd"/>
      <w:r w:rsidRPr="00A33672">
        <w:rPr>
          <w:rFonts w:ascii="Arial" w:hAnsi="Arial" w:cs="Arial"/>
        </w:rPr>
        <w:t xml:space="preserve"> – letnim</w:t>
      </w:r>
      <w:r w:rsidR="00884786" w:rsidRPr="00A33672">
        <w:rPr>
          <w:rFonts w:ascii="Arial" w:hAnsi="Arial" w:cs="Arial"/>
        </w:rPr>
        <w:t>;</w:t>
      </w:r>
    </w:p>
    <w:p w14:paraId="4A3078FE" w14:textId="332BD213" w:rsidR="003025DF" w:rsidRPr="00A33672" w:rsidRDefault="003025DF">
      <w:pPr>
        <w:pStyle w:val="Akapitzlist"/>
        <w:numPr>
          <w:ilvl w:val="0"/>
          <w:numId w:val="185"/>
        </w:numPr>
        <w:contextualSpacing/>
        <w:rPr>
          <w:rFonts w:ascii="Arial" w:hAnsi="Arial" w:cs="Arial"/>
        </w:rPr>
      </w:pPr>
      <w:r w:rsidRPr="00A33672">
        <w:rPr>
          <w:rFonts w:ascii="Arial" w:hAnsi="Arial" w:cs="Arial"/>
        </w:rPr>
        <w:t>w okresie zimy sprawdzani</w:t>
      </w:r>
      <w:r w:rsidR="00884786" w:rsidRPr="00A33672">
        <w:rPr>
          <w:rFonts w:ascii="Arial" w:hAnsi="Arial" w:cs="Arial"/>
        </w:rPr>
        <w:t>a</w:t>
      </w:r>
      <w:r w:rsidRPr="00A33672">
        <w:rPr>
          <w:rFonts w:ascii="Arial" w:hAnsi="Arial" w:cs="Arial"/>
        </w:rPr>
        <w:t xml:space="preserve"> oblodzenia i sopli przy wejściu do oddziału</w:t>
      </w:r>
      <w:r w:rsidR="00884786" w:rsidRPr="00A33672">
        <w:rPr>
          <w:rFonts w:ascii="Arial" w:hAnsi="Arial" w:cs="Arial"/>
        </w:rPr>
        <w:t xml:space="preserve"> </w:t>
      </w:r>
      <w:r w:rsidRPr="00A33672">
        <w:rPr>
          <w:rFonts w:ascii="Arial" w:hAnsi="Arial" w:cs="Arial"/>
        </w:rPr>
        <w:t xml:space="preserve">przedszkolnego i ich </w:t>
      </w:r>
      <w:r w:rsidR="00884786" w:rsidRPr="00A33672">
        <w:rPr>
          <w:rFonts w:ascii="Arial" w:hAnsi="Arial" w:cs="Arial"/>
        </w:rPr>
        <w:t>usuwania;</w:t>
      </w:r>
    </w:p>
    <w:p w14:paraId="409E72FA" w14:textId="754889E8" w:rsidR="003025DF" w:rsidRPr="00A33672" w:rsidRDefault="003025DF">
      <w:pPr>
        <w:pStyle w:val="Akapitzlist"/>
        <w:numPr>
          <w:ilvl w:val="0"/>
          <w:numId w:val="185"/>
        </w:numPr>
        <w:contextualSpacing/>
        <w:rPr>
          <w:rFonts w:ascii="Arial" w:hAnsi="Arial" w:cs="Arial"/>
        </w:rPr>
      </w:pPr>
      <w:r w:rsidRPr="00A33672">
        <w:rPr>
          <w:rFonts w:ascii="Arial" w:hAnsi="Arial" w:cs="Arial"/>
        </w:rPr>
        <w:t>przynoszenia naczyń do sali przed posiłkiem oraz estetycznego podawania posiłków</w:t>
      </w:r>
      <w:r w:rsidR="00884786" w:rsidRPr="00A33672">
        <w:rPr>
          <w:rFonts w:ascii="Arial" w:hAnsi="Arial" w:cs="Arial"/>
        </w:rPr>
        <w:t>;</w:t>
      </w:r>
    </w:p>
    <w:p w14:paraId="19ADBE55" w14:textId="0040EE05" w:rsidR="003025DF" w:rsidRPr="00A33672" w:rsidRDefault="003025DF">
      <w:pPr>
        <w:pStyle w:val="Akapitzlist"/>
        <w:numPr>
          <w:ilvl w:val="0"/>
          <w:numId w:val="185"/>
        </w:numPr>
        <w:contextualSpacing/>
        <w:rPr>
          <w:rFonts w:ascii="Arial" w:hAnsi="Arial" w:cs="Arial"/>
        </w:rPr>
      </w:pPr>
      <w:r w:rsidRPr="00A33672">
        <w:rPr>
          <w:rFonts w:ascii="Arial" w:hAnsi="Arial" w:cs="Arial"/>
        </w:rPr>
        <w:lastRenderedPageBreak/>
        <w:t xml:space="preserve">przestrzegania obowiązku wydawania </w:t>
      </w:r>
      <w:r w:rsidR="00884786" w:rsidRPr="00A33672">
        <w:rPr>
          <w:rFonts w:ascii="Arial" w:hAnsi="Arial" w:cs="Arial"/>
        </w:rPr>
        <w:t xml:space="preserve">ciepłych </w:t>
      </w:r>
      <w:r w:rsidRPr="00A33672">
        <w:rPr>
          <w:rFonts w:ascii="Arial" w:hAnsi="Arial" w:cs="Arial"/>
        </w:rPr>
        <w:t>posiłków oraz rozdawani</w:t>
      </w:r>
      <w:r w:rsidR="00884786" w:rsidRPr="00A33672">
        <w:rPr>
          <w:rFonts w:ascii="Arial" w:hAnsi="Arial" w:cs="Arial"/>
        </w:rPr>
        <w:t>a</w:t>
      </w:r>
      <w:r w:rsidRPr="00A33672">
        <w:rPr>
          <w:rFonts w:ascii="Arial" w:hAnsi="Arial" w:cs="Arial"/>
        </w:rPr>
        <w:t xml:space="preserve"> właściwych porcji dzieciom wg. ilości podanej do kuchni</w:t>
      </w:r>
      <w:r w:rsidR="00884786" w:rsidRPr="00A33672">
        <w:rPr>
          <w:rFonts w:ascii="Arial" w:hAnsi="Arial" w:cs="Arial"/>
        </w:rPr>
        <w:t>;</w:t>
      </w:r>
    </w:p>
    <w:p w14:paraId="396B90BB" w14:textId="73FDD8A7" w:rsidR="003025DF" w:rsidRPr="00A33672" w:rsidRDefault="003025DF">
      <w:pPr>
        <w:pStyle w:val="Akapitzlist"/>
        <w:numPr>
          <w:ilvl w:val="0"/>
          <w:numId w:val="185"/>
        </w:numPr>
        <w:contextualSpacing/>
        <w:rPr>
          <w:rFonts w:ascii="Arial" w:hAnsi="Arial" w:cs="Arial"/>
        </w:rPr>
      </w:pPr>
      <w:r w:rsidRPr="00A33672">
        <w:rPr>
          <w:rFonts w:ascii="Arial" w:hAnsi="Arial" w:cs="Arial"/>
        </w:rPr>
        <w:t>podawani</w:t>
      </w:r>
      <w:r w:rsidR="00884786" w:rsidRPr="00A33672">
        <w:rPr>
          <w:rFonts w:ascii="Arial" w:hAnsi="Arial" w:cs="Arial"/>
        </w:rPr>
        <w:t>a</w:t>
      </w:r>
      <w:r w:rsidRPr="00A33672">
        <w:rPr>
          <w:rFonts w:ascii="Arial" w:hAnsi="Arial" w:cs="Arial"/>
        </w:rPr>
        <w:t xml:space="preserve"> dzieciom napojów w ciągu dnia (zmywanie kubeczków)</w:t>
      </w:r>
      <w:r w:rsidR="00884786" w:rsidRPr="00A33672">
        <w:rPr>
          <w:rFonts w:ascii="Arial" w:hAnsi="Arial" w:cs="Arial"/>
        </w:rPr>
        <w:t>;</w:t>
      </w:r>
    </w:p>
    <w:p w14:paraId="6E9C2535" w14:textId="3EC30D1B" w:rsidR="003025DF" w:rsidRPr="00A33672" w:rsidRDefault="003025DF">
      <w:pPr>
        <w:pStyle w:val="Akapitzlist"/>
        <w:numPr>
          <w:ilvl w:val="0"/>
          <w:numId w:val="185"/>
        </w:numPr>
        <w:contextualSpacing/>
        <w:rPr>
          <w:rFonts w:ascii="Arial" w:hAnsi="Arial" w:cs="Arial"/>
        </w:rPr>
      </w:pPr>
      <w:r w:rsidRPr="00A33672">
        <w:rPr>
          <w:rFonts w:ascii="Arial" w:hAnsi="Arial" w:cs="Arial"/>
        </w:rPr>
        <w:t>przynoszeni</w:t>
      </w:r>
      <w:r w:rsidR="00884786" w:rsidRPr="00A33672">
        <w:rPr>
          <w:rFonts w:ascii="Arial" w:hAnsi="Arial" w:cs="Arial"/>
        </w:rPr>
        <w:t>a</w:t>
      </w:r>
      <w:r w:rsidRPr="00A33672">
        <w:rPr>
          <w:rFonts w:ascii="Arial" w:hAnsi="Arial" w:cs="Arial"/>
        </w:rPr>
        <w:t xml:space="preserve"> naczyń do sali  przed posiłkiem</w:t>
      </w:r>
      <w:r w:rsidR="00884786" w:rsidRPr="00A33672">
        <w:rPr>
          <w:rFonts w:ascii="Arial" w:hAnsi="Arial" w:cs="Arial"/>
        </w:rPr>
        <w:t>;</w:t>
      </w:r>
      <w:r w:rsidRPr="00A33672">
        <w:rPr>
          <w:rFonts w:ascii="Arial" w:hAnsi="Arial" w:cs="Arial"/>
        </w:rPr>
        <w:t xml:space="preserve">  </w:t>
      </w:r>
    </w:p>
    <w:p w14:paraId="774C42D5" w14:textId="1A1C33C6" w:rsidR="003025DF" w:rsidRPr="00A33672" w:rsidRDefault="003025DF">
      <w:pPr>
        <w:pStyle w:val="Akapitzlist"/>
        <w:numPr>
          <w:ilvl w:val="0"/>
          <w:numId w:val="185"/>
        </w:numPr>
        <w:contextualSpacing/>
        <w:rPr>
          <w:rFonts w:ascii="Arial" w:hAnsi="Arial" w:cs="Arial"/>
        </w:rPr>
      </w:pPr>
      <w:r w:rsidRPr="00A33672">
        <w:rPr>
          <w:rFonts w:ascii="Arial" w:hAnsi="Arial" w:cs="Arial"/>
        </w:rPr>
        <w:t>udzielani</w:t>
      </w:r>
      <w:r w:rsidR="00884786" w:rsidRPr="00A33672">
        <w:rPr>
          <w:rFonts w:ascii="Arial" w:hAnsi="Arial" w:cs="Arial"/>
        </w:rPr>
        <w:t>a</w:t>
      </w:r>
      <w:r w:rsidRPr="00A33672">
        <w:rPr>
          <w:rFonts w:ascii="Arial" w:hAnsi="Arial" w:cs="Arial"/>
        </w:rPr>
        <w:t xml:space="preserve"> pomocy przy karmieniu dzieci najmłodszych i słabo jedzących</w:t>
      </w:r>
      <w:r w:rsidR="00884786" w:rsidRPr="00A33672">
        <w:rPr>
          <w:rFonts w:ascii="Arial" w:hAnsi="Arial" w:cs="Arial"/>
        </w:rPr>
        <w:t>;</w:t>
      </w:r>
    </w:p>
    <w:p w14:paraId="43ACEAD4" w14:textId="224C169F" w:rsidR="003025DF" w:rsidRPr="00A33672" w:rsidRDefault="003025DF">
      <w:pPr>
        <w:pStyle w:val="Akapitzlist"/>
        <w:numPr>
          <w:ilvl w:val="0"/>
          <w:numId w:val="185"/>
        </w:numPr>
        <w:contextualSpacing/>
        <w:rPr>
          <w:rFonts w:ascii="Arial" w:hAnsi="Arial" w:cs="Arial"/>
        </w:rPr>
      </w:pPr>
      <w:r w:rsidRPr="00A33672">
        <w:rPr>
          <w:rFonts w:ascii="Arial" w:hAnsi="Arial" w:cs="Arial"/>
        </w:rPr>
        <w:t>udzielani</w:t>
      </w:r>
      <w:r w:rsidR="00884786" w:rsidRPr="00A33672">
        <w:rPr>
          <w:rFonts w:ascii="Arial" w:hAnsi="Arial" w:cs="Arial"/>
        </w:rPr>
        <w:t>a</w:t>
      </w:r>
      <w:r w:rsidRPr="00A33672">
        <w:rPr>
          <w:rFonts w:ascii="Arial" w:hAnsi="Arial" w:cs="Arial"/>
        </w:rPr>
        <w:t xml:space="preserve"> pomocy dzieciom w rozbieraniu i ubieraniu się przed ćwiczeniami gimnastycznymi i wyjściem na podwórko</w:t>
      </w:r>
      <w:r w:rsidR="00884786" w:rsidRPr="00A33672">
        <w:rPr>
          <w:rFonts w:ascii="Arial" w:hAnsi="Arial" w:cs="Arial"/>
        </w:rPr>
        <w:t>;</w:t>
      </w:r>
    </w:p>
    <w:p w14:paraId="5BB98DD2" w14:textId="0B36AF49" w:rsidR="003025DF" w:rsidRPr="00A33672" w:rsidRDefault="003025DF">
      <w:pPr>
        <w:pStyle w:val="Akapitzlist"/>
        <w:numPr>
          <w:ilvl w:val="0"/>
          <w:numId w:val="185"/>
        </w:numPr>
        <w:contextualSpacing/>
        <w:rPr>
          <w:rFonts w:ascii="Arial" w:hAnsi="Arial" w:cs="Arial"/>
        </w:rPr>
      </w:pPr>
      <w:r w:rsidRPr="00A33672">
        <w:rPr>
          <w:rFonts w:ascii="Arial" w:hAnsi="Arial" w:cs="Arial"/>
        </w:rPr>
        <w:t>udzielani</w:t>
      </w:r>
      <w:r w:rsidR="00884786" w:rsidRPr="00A33672">
        <w:rPr>
          <w:rFonts w:ascii="Arial" w:hAnsi="Arial" w:cs="Arial"/>
        </w:rPr>
        <w:t>a</w:t>
      </w:r>
      <w:r w:rsidRPr="00A33672">
        <w:rPr>
          <w:rFonts w:ascii="Arial" w:hAnsi="Arial" w:cs="Arial"/>
        </w:rPr>
        <w:t xml:space="preserve"> pomocy podczas spacerów, wycieczek, wyjść na uroczystości</w:t>
      </w:r>
      <w:r w:rsidR="00884786" w:rsidRPr="00A33672">
        <w:rPr>
          <w:rFonts w:ascii="Arial" w:hAnsi="Arial" w:cs="Arial"/>
        </w:rPr>
        <w:t>;</w:t>
      </w:r>
    </w:p>
    <w:p w14:paraId="7882A413" w14:textId="1B2157A7" w:rsidR="003025DF" w:rsidRPr="00A33672" w:rsidRDefault="003025DF">
      <w:pPr>
        <w:pStyle w:val="Akapitzlist"/>
        <w:numPr>
          <w:ilvl w:val="0"/>
          <w:numId w:val="185"/>
        </w:numPr>
        <w:contextualSpacing/>
        <w:rPr>
          <w:rFonts w:ascii="Arial" w:hAnsi="Arial" w:cs="Arial"/>
        </w:rPr>
      </w:pPr>
      <w:r w:rsidRPr="00A33672">
        <w:rPr>
          <w:rFonts w:ascii="Arial" w:hAnsi="Arial" w:cs="Arial"/>
        </w:rPr>
        <w:t>udzielani</w:t>
      </w:r>
      <w:r w:rsidR="00884786" w:rsidRPr="00A33672">
        <w:rPr>
          <w:rFonts w:ascii="Arial" w:hAnsi="Arial" w:cs="Arial"/>
        </w:rPr>
        <w:t>a</w:t>
      </w:r>
      <w:r w:rsidRPr="00A33672">
        <w:rPr>
          <w:rFonts w:ascii="Arial" w:hAnsi="Arial" w:cs="Arial"/>
        </w:rPr>
        <w:t xml:space="preserve"> pomocy dzieciom podczas mycia rąk oraz w sytuacjach tego wymagających</w:t>
      </w:r>
      <w:r w:rsidR="00884786" w:rsidRPr="00A33672">
        <w:rPr>
          <w:rFonts w:ascii="Arial" w:hAnsi="Arial" w:cs="Arial"/>
        </w:rPr>
        <w:t>;</w:t>
      </w:r>
    </w:p>
    <w:p w14:paraId="46DD7798" w14:textId="677421FC" w:rsidR="003025DF" w:rsidRPr="00A33672" w:rsidRDefault="003025DF">
      <w:pPr>
        <w:pStyle w:val="Akapitzlist"/>
        <w:numPr>
          <w:ilvl w:val="0"/>
          <w:numId w:val="185"/>
        </w:numPr>
        <w:contextualSpacing/>
        <w:rPr>
          <w:rFonts w:ascii="Arial" w:hAnsi="Arial" w:cs="Arial"/>
        </w:rPr>
      </w:pPr>
      <w:r w:rsidRPr="00A33672">
        <w:rPr>
          <w:rFonts w:ascii="Arial" w:hAnsi="Arial" w:cs="Arial"/>
        </w:rPr>
        <w:t>zabezpieczeni</w:t>
      </w:r>
      <w:r w:rsidR="00884786" w:rsidRPr="00A33672">
        <w:rPr>
          <w:rFonts w:ascii="Arial" w:hAnsi="Arial" w:cs="Arial"/>
        </w:rPr>
        <w:t>a</w:t>
      </w:r>
      <w:r w:rsidRPr="00A33672">
        <w:rPr>
          <w:rFonts w:ascii="Arial" w:hAnsi="Arial" w:cs="Arial"/>
        </w:rPr>
        <w:t xml:space="preserve"> przed kradzieżą rzeczy i przedmiotów znajdujących się </w:t>
      </w:r>
      <w:r w:rsidRPr="00A33672">
        <w:rPr>
          <w:rFonts w:ascii="Arial" w:hAnsi="Arial" w:cs="Arial"/>
        </w:rPr>
        <w:br/>
        <w:t xml:space="preserve">w </w:t>
      </w:r>
      <w:r w:rsidR="00884786" w:rsidRPr="00A33672">
        <w:rPr>
          <w:rFonts w:ascii="Arial" w:hAnsi="Arial" w:cs="Arial"/>
        </w:rPr>
        <w:t>o</w:t>
      </w:r>
      <w:r w:rsidRPr="00A33672">
        <w:rPr>
          <w:rFonts w:ascii="Arial" w:hAnsi="Arial" w:cs="Arial"/>
        </w:rPr>
        <w:t xml:space="preserve">ddziałach </w:t>
      </w:r>
      <w:r w:rsidR="00884786" w:rsidRPr="00A33672">
        <w:rPr>
          <w:rFonts w:ascii="Arial" w:hAnsi="Arial" w:cs="Arial"/>
        </w:rPr>
        <w:t>p</w:t>
      </w:r>
      <w:r w:rsidRPr="00A33672">
        <w:rPr>
          <w:rFonts w:ascii="Arial" w:hAnsi="Arial" w:cs="Arial"/>
        </w:rPr>
        <w:t>rzedszkolnych</w:t>
      </w:r>
      <w:r w:rsidR="00884786" w:rsidRPr="00A33672">
        <w:rPr>
          <w:rFonts w:ascii="Arial" w:hAnsi="Arial" w:cs="Arial"/>
        </w:rPr>
        <w:t>;</w:t>
      </w:r>
    </w:p>
    <w:p w14:paraId="3941E473" w14:textId="0D5223DB" w:rsidR="003025DF" w:rsidRPr="00A33672" w:rsidRDefault="003025DF">
      <w:pPr>
        <w:pStyle w:val="Akapitzlist"/>
        <w:numPr>
          <w:ilvl w:val="0"/>
          <w:numId w:val="185"/>
        </w:numPr>
        <w:contextualSpacing/>
        <w:rPr>
          <w:rFonts w:ascii="Arial" w:hAnsi="Arial" w:cs="Arial"/>
        </w:rPr>
      </w:pPr>
      <w:r w:rsidRPr="00A33672">
        <w:rPr>
          <w:rFonts w:ascii="Arial" w:hAnsi="Arial" w:cs="Arial"/>
        </w:rPr>
        <w:t>wywieszanie flagi państwowej</w:t>
      </w:r>
      <w:r w:rsidR="00884786" w:rsidRPr="00A33672">
        <w:rPr>
          <w:rFonts w:ascii="Arial" w:hAnsi="Arial" w:cs="Arial"/>
        </w:rPr>
        <w:t xml:space="preserve"> w dniach świąt państwowych;</w:t>
      </w:r>
    </w:p>
    <w:p w14:paraId="2FE5EEA3" w14:textId="2582F177" w:rsidR="003025DF" w:rsidRPr="00A33672" w:rsidRDefault="003025DF">
      <w:pPr>
        <w:pStyle w:val="Akapitzlist"/>
        <w:numPr>
          <w:ilvl w:val="0"/>
          <w:numId w:val="185"/>
        </w:numPr>
        <w:contextualSpacing/>
        <w:rPr>
          <w:rFonts w:ascii="Arial" w:hAnsi="Arial" w:cs="Arial"/>
        </w:rPr>
      </w:pPr>
      <w:r w:rsidRPr="00A33672">
        <w:rPr>
          <w:rFonts w:ascii="Arial" w:hAnsi="Arial" w:cs="Arial"/>
        </w:rPr>
        <w:t xml:space="preserve">dbanie o estetykę pomieszczeń </w:t>
      </w:r>
      <w:r w:rsidR="00884786" w:rsidRPr="00A33672">
        <w:rPr>
          <w:rFonts w:ascii="Arial" w:hAnsi="Arial" w:cs="Arial"/>
        </w:rPr>
        <w:t>o</w:t>
      </w:r>
      <w:r w:rsidRPr="00A33672">
        <w:rPr>
          <w:rFonts w:ascii="Arial" w:hAnsi="Arial" w:cs="Arial"/>
        </w:rPr>
        <w:t xml:space="preserve">ddziałów </w:t>
      </w:r>
      <w:r w:rsidR="00884786" w:rsidRPr="00A33672">
        <w:rPr>
          <w:rFonts w:ascii="Arial" w:hAnsi="Arial" w:cs="Arial"/>
        </w:rPr>
        <w:t>p</w:t>
      </w:r>
      <w:r w:rsidRPr="00A33672">
        <w:rPr>
          <w:rFonts w:ascii="Arial" w:hAnsi="Arial" w:cs="Arial"/>
        </w:rPr>
        <w:t>rzedszkolnych wewnątrz i na zewnątrz</w:t>
      </w:r>
      <w:r w:rsidR="00884786" w:rsidRPr="00A33672">
        <w:rPr>
          <w:rFonts w:ascii="Arial" w:hAnsi="Arial" w:cs="Arial"/>
        </w:rPr>
        <w:t>;</w:t>
      </w:r>
    </w:p>
    <w:p w14:paraId="6E22569A" w14:textId="70F89C7F" w:rsidR="003025DF" w:rsidRPr="00A33672" w:rsidRDefault="003025DF">
      <w:pPr>
        <w:pStyle w:val="Akapitzlist"/>
        <w:numPr>
          <w:ilvl w:val="0"/>
          <w:numId w:val="185"/>
        </w:numPr>
        <w:contextualSpacing/>
        <w:rPr>
          <w:rFonts w:ascii="Arial" w:hAnsi="Arial" w:cs="Arial"/>
        </w:rPr>
      </w:pPr>
      <w:r w:rsidRPr="00A33672">
        <w:rPr>
          <w:rFonts w:ascii="Arial" w:hAnsi="Arial" w:cs="Arial"/>
        </w:rPr>
        <w:t>zmiana fartucha na biały i używanie opaski na włosy lub nakrycia głowy podczas podawania posiłków</w:t>
      </w:r>
      <w:r w:rsidR="00884786" w:rsidRPr="00A33672">
        <w:rPr>
          <w:rFonts w:ascii="Arial" w:hAnsi="Arial" w:cs="Arial"/>
        </w:rPr>
        <w:t>;</w:t>
      </w:r>
    </w:p>
    <w:p w14:paraId="36613946" w14:textId="744576DA" w:rsidR="003025DF" w:rsidRPr="00A33672" w:rsidRDefault="003025DF">
      <w:pPr>
        <w:pStyle w:val="Akapitzlist"/>
        <w:numPr>
          <w:ilvl w:val="0"/>
          <w:numId w:val="185"/>
        </w:numPr>
        <w:contextualSpacing/>
        <w:rPr>
          <w:rFonts w:ascii="Arial" w:hAnsi="Arial" w:cs="Arial"/>
        </w:rPr>
      </w:pPr>
      <w:r w:rsidRPr="00A33672">
        <w:rPr>
          <w:rFonts w:ascii="Arial" w:hAnsi="Arial" w:cs="Arial"/>
        </w:rPr>
        <w:t>odpowiednie zabezpieczenie przed dziećmi produktów chemicznych pobranych do utrzymania czystości, oszczędne gospodarowanie nimi</w:t>
      </w:r>
      <w:r w:rsidR="00884786" w:rsidRPr="00A33672">
        <w:rPr>
          <w:rFonts w:ascii="Arial" w:hAnsi="Arial" w:cs="Arial"/>
        </w:rPr>
        <w:t>;</w:t>
      </w:r>
    </w:p>
    <w:p w14:paraId="4ADEF87D" w14:textId="5BCE73A0" w:rsidR="003025DF" w:rsidRPr="00A33672" w:rsidRDefault="003025DF">
      <w:pPr>
        <w:pStyle w:val="Akapitzlist"/>
        <w:numPr>
          <w:ilvl w:val="0"/>
          <w:numId w:val="185"/>
        </w:numPr>
        <w:contextualSpacing/>
        <w:rPr>
          <w:rFonts w:ascii="Arial" w:hAnsi="Arial" w:cs="Arial"/>
        </w:rPr>
      </w:pPr>
      <w:r w:rsidRPr="00A33672">
        <w:rPr>
          <w:rFonts w:ascii="Arial" w:hAnsi="Arial" w:cs="Arial"/>
        </w:rPr>
        <w:t>zgłaszanie zwierzchnikowi wszelkich zagrożeń i uszkodzeń sprzętu</w:t>
      </w:r>
      <w:r w:rsidR="00884786" w:rsidRPr="00A33672">
        <w:rPr>
          <w:rFonts w:ascii="Arial" w:hAnsi="Arial" w:cs="Arial"/>
        </w:rPr>
        <w:t>;</w:t>
      </w:r>
    </w:p>
    <w:p w14:paraId="66EFA6E1" w14:textId="3B17B096" w:rsidR="003025DF" w:rsidRPr="00A33672" w:rsidRDefault="003025DF">
      <w:pPr>
        <w:pStyle w:val="Akapitzlist"/>
        <w:numPr>
          <w:ilvl w:val="0"/>
          <w:numId w:val="185"/>
        </w:numPr>
        <w:contextualSpacing/>
        <w:rPr>
          <w:rFonts w:ascii="Arial" w:hAnsi="Arial" w:cs="Arial"/>
        </w:rPr>
      </w:pPr>
      <w:r w:rsidRPr="00A33672">
        <w:rPr>
          <w:rFonts w:ascii="Arial" w:hAnsi="Arial" w:cs="Arial"/>
        </w:rPr>
        <w:t>umiejętne posługiwanie się sprzętem mechanicznym i elektrycznym</w:t>
      </w:r>
      <w:r w:rsidR="00884786" w:rsidRPr="00A33672">
        <w:rPr>
          <w:rFonts w:ascii="Arial" w:hAnsi="Arial" w:cs="Arial"/>
        </w:rPr>
        <w:t>;</w:t>
      </w:r>
    </w:p>
    <w:p w14:paraId="004AAB6C" w14:textId="65B9FC07" w:rsidR="003025DF" w:rsidRPr="00A33672" w:rsidRDefault="003025DF">
      <w:pPr>
        <w:pStyle w:val="Akapitzlist"/>
        <w:numPr>
          <w:ilvl w:val="0"/>
          <w:numId w:val="185"/>
        </w:numPr>
        <w:contextualSpacing/>
        <w:rPr>
          <w:rFonts w:ascii="Arial" w:hAnsi="Arial" w:cs="Arial"/>
        </w:rPr>
      </w:pPr>
      <w:r w:rsidRPr="00A33672">
        <w:rPr>
          <w:rFonts w:ascii="Arial" w:hAnsi="Arial" w:cs="Arial"/>
        </w:rPr>
        <w:t>odpowiedzialność materialna za przydzielone naczynia stołowe, sprzęt do sprzątania, odzież ochronną oraz sprzęty i rzeczy znajdujące się w pomieszczeniach przydzielonych do sprzątania</w:t>
      </w:r>
      <w:r w:rsidR="00884786" w:rsidRPr="00A33672">
        <w:rPr>
          <w:rFonts w:ascii="Arial" w:hAnsi="Arial" w:cs="Arial"/>
        </w:rPr>
        <w:t>;</w:t>
      </w:r>
    </w:p>
    <w:p w14:paraId="4B9EFC9D" w14:textId="77777777" w:rsidR="003025DF" w:rsidRPr="00A33672" w:rsidRDefault="003025DF">
      <w:pPr>
        <w:pStyle w:val="Akapitzlist"/>
        <w:numPr>
          <w:ilvl w:val="0"/>
          <w:numId w:val="185"/>
        </w:numPr>
        <w:contextualSpacing/>
        <w:rPr>
          <w:rFonts w:ascii="Arial" w:hAnsi="Arial" w:cs="Arial"/>
        </w:rPr>
      </w:pPr>
      <w:r w:rsidRPr="00A33672">
        <w:rPr>
          <w:rFonts w:ascii="Arial" w:hAnsi="Arial" w:cs="Arial"/>
        </w:rPr>
        <w:t>dbałość o powierzony sprzęt, rośliny, zwierzęta.</w:t>
      </w:r>
    </w:p>
    <w:p w14:paraId="533E5DBA" w14:textId="7CD48E94" w:rsidR="006947D6" w:rsidRPr="00A33672" w:rsidRDefault="006947D6" w:rsidP="006947D6">
      <w:pPr>
        <w:spacing w:line="276" w:lineRule="auto"/>
        <w:ind w:left="284" w:hanging="284"/>
        <w:contextualSpacing/>
        <w:rPr>
          <w:rFonts w:ascii="Arial" w:hAnsi="Arial" w:cs="Arial"/>
          <w:b/>
          <w:sz w:val="22"/>
          <w:szCs w:val="22"/>
        </w:rPr>
      </w:pPr>
      <w:r w:rsidRPr="00A33672">
        <w:rPr>
          <w:rFonts w:ascii="Arial" w:hAnsi="Arial" w:cs="Arial"/>
          <w:b/>
          <w:sz w:val="22"/>
          <w:szCs w:val="22"/>
        </w:rPr>
        <w:t xml:space="preserve">§ </w:t>
      </w:r>
      <w:r w:rsidR="00E307B4" w:rsidRPr="00A33672">
        <w:rPr>
          <w:rFonts w:ascii="Arial" w:hAnsi="Arial" w:cs="Arial"/>
          <w:b/>
          <w:sz w:val="22"/>
          <w:szCs w:val="22"/>
        </w:rPr>
        <w:t>8</w:t>
      </w:r>
      <w:r w:rsidR="00EF0EAD" w:rsidRPr="00A33672">
        <w:rPr>
          <w:rFonts w:ascii="Arial" w:hAnsi="Arial" w:cs="Arial"/>
          <w:b/>
          <w:sz w:val="22"/>
          <w:szCs w:val="22"/>
        </w:rPr>
        <w:t>8</w:t>
      </w:r>
      <w:r w:rsidRPr="00A33672">
        <w:rPr>
          <w:rFonts w:ascii="Arial" w:hAnsi="Arial" w:cs="Arial"/>
          <w:b/>
          <w:sz w:val="22"/>
          <w:szCs w:val="22"/>
        </w:rPr>
        <w:t>.</w:t>
      </w:r>
    </w:p>
    <w:p w14:paraId="323C4151" w14:textId="7A56DBC9" w:rsidR="00884786" w:rsidRPr="00A33672" w:rsidRDefault="00884786" w:rsidP="006947D6">
      <w:pPr>
        <w:spacing w:line="276" w:lineRule="auto"/>
        <w:ind w:left="284" w:hanging="284"/>
        <w:contextualSpacing/>
        <w:rPr>
          <w:rFonts w:ascii="Arial" w:hAnsi="Arial" w:cs="Arial"/>
          <w:b/>
          <w:sz w:val="22"/>
          <w:szCs w:val="22"/>
        </w:rPr>
      </w:pPr>
      <w:r w:rsidRPr="00A33672">
        <w:rPr>
          <w:rFonts w:ascii="Arial" w:hAnsi="Arial" w:cs="Arial"/>
          <w:b/>
          <w:sz w:val="22"/>
          <w:szCs w:val="22"/>
        </w:rPr>
        <w:t>Pomoc nauczyciela</w:t>
      </w:r>
    </w:p>
    <w:p w14:paraId="7FE6C5C7" w14:textId="77777777" w:rsidR="006947D6" w:rsidRPr="00A33672" w:rsidRDefault="006947D6" w:rsidP="007D2CFE">
      <w:pPr>
        <w:spacing w:line="276" w:lineRule="auto"/>
        <w:ind w:left="284" w:hanging="284"/>
        <w:contextualSpacing/>
        <w:rPr>
          <w:rFonts w:ascii="Arial" w:hAnsi="Arial" w:cs="Arial"/>
          <w:sz w:val="22"/>
          <w:szCs w:val="22"/>
        </w:rPr>
      </w:pPr>
    </w:p>
    <w:p w14:paraId="2D4DFD96" w14:textId="3F792D2C" w:rsidR="003025DF" w:rsidRPr="00A33672" w:rsidRDefault="003025DF" w:rsidP="007D2CFE">
      <w:pPr>
        <w:spacing w:line="276" w:lineRule="auto"/>
        <w:ind w:left="284" w:hanging="284"/>
        <w:contextualSpacing/>
        <w:rPr>
          <w:rFonts w:ascii="Arial" w:hAnsi="Arial" w:cs="Arial"/>
          <w:sz w:val="22"/>
          <w:szCs w:val="22"/>
        </w:rPr>
      </w:pPr>
      <w:r w:rsidRPr="00A33672">
        <w:rPr>
          <w:rFonts w:ascii="Arial" w:hAnsi="Arial" w:cs="Arial"/>
          <w:sz w:val="22"/>
          <w:szCs w:val="22"/>
        </w:rPr>
        <w:t>P</w:t>
      </w:r>
      <w:r w:rsidR="00884786" w:rsidRPr="00A33672">
        <w:rPr>
          <w:rFonts w:ascii="Arial" w:hAnsi="Arial" w:cs="Arial"/>
          <w:sz w:val="22"/>
          <w:szCs w:val="22"/>
        </w:rPr>
        <w:t xml:space="preserve">omoc nauczyciela w oddziałach przedszkolnych jest w szczególności </w:t>
      </w:r>
      <w:r w:rsidRPr="00A33672">
        <w:rPr>
          <w:rFonts w:ascii="Arial" w:hAnsi="Arial" w:cs="Arial"/>
          <w:sz w:val="22"/>
          <w:szCs w:val="22"/>
        </w:rPr>
        <w:t>zobowiązana jest do :</w:t>
      </w:r>
    </w:p>
    <w:p w14:paraId="24063098" w14:textId="4E4C164C" w:rsidR="003025DF" w:rsidRPr="00A33672" w:rsidRDefault="003025DF">
      <w:pPr>
        <w:pStyle w:val="Akapitzlist"/>
        <w:numPr>
          <w:ilvl w:val="0"/>
          <w:numId w:val="186"/>
        </w:numPr>
        <w:contextualSpacing/>
        <w:rPr>
          <w:rFonts w:ascii="Arial" w:hAnsi="Arial" w:cs="Arial"/>
        </w:rPr>
      </w:pPr>
      <w:r w:rsidRPr="00A33672">
        <w:rPr>
          <w:rFonts w:ascii="Arial" w:hAnsi="Arial" w:cs="Arial"/>
        </w:rPr>
        <w:t>wykonywania wszystkich poleceń nauczyciela grupy i dyrektora w zakresie pomocy opiekuńczej nad dziećmi</w:t>
      </w:r>
      <w:r w:rsidR="00687ED1" w:rsidRPr="00A33672">
        <w:rPr>
          <w:rFonts w:ascii="Arial" w:hAnsi="Arial" w:cs="Arial"/>
        </w:rPr>
        <w:t>;</w:t>
      </w:r>
    </w:p>
    <w:p w14:paraId="1C830D8A" w14:textId="1EFD945F" w:rsidR="003025DF" w:rsidRPr="00A33672" w:rsidRDefault="003025DF">
      <w:pPr>
        <w:pStyle w:val="Akapitzlist"/>
        <w:numPr>
          <w:ilvl w:val="0"/>
          <w:numId w:val="186"/>
        </w:numPr>
        <w:contextualSpacing/>
        <w:rPr>
          <w:rFonts w:ascii="Arial" w:hAnsi="Arial" w:cs="Arial"/>
        </w:rPr>
      </w:pPr>
      <w:r w:rsidRPr="00A33672">
        <w:rPr>
          <w:rFonts w:ascii="Arial" w:hAnsi="Arial" w:cs="Arial"/>
        </w:rPr>
        <w:t>pomoc</w:t>
      </w:r>
      <w:r w:rsidR="00687ED1" w:rsidRPr="00A33672">
        <w:rPr>
          <w:rFonts w:ascii="Arial" w:hAnsi="Arial" w:cs="Arial"/>
        </w:rPr>
        <w:t>y</w:t>
      </w:r>
      <w:r w:rsidRPr="00A33672">
        <w:rPr>
          <w:rFonts w:ascii="Arial" w:hAnsi="Arial" w:cs="Arial"/>
        </w:rPr>
        <w:t xml:space="preserve"> dzieciom w rozbieraniu i ubieraniu się przed ćwiczeniami gimnastycznymi </w:t>
      </w:r>
      <w:r w:rsidR="00687ED1" w:rsidRPr="00A33672">
        <w:rPr>
          <w:rFonts w:ascii="Arial" w:hAnsi="Arial" w:cs="Arial"/>
        </w:rPr>
        <w:br/>
      </w:r>
      <w:r w:rsidRPr="00A33672">
        <w:rPr>
          <w:rFonts w:ascii="Arial" w:hAnsi="Arial" w:cs="Arial"/>
        </w:rPr>
        <w:t>i wyjściem na dwór</w:t>
      </w:r>
      <w:r w:rsidR="00687ED1" w:rsidRPr="00A33672">
        <w:rPr>
          <w:rFonts w:ascii="Arial" w:hAnsi="Arial" w:cs="Arial"/>
        </w:rPr>
        <w:t>;</w:t>
      </w:r>
    </w:p>
    <w:p w14:paraId="6AAB2432" w14:textId="6ABBC39D" w:rsidR="003025DF" w:rsidRPr="00A33672" w:rsidRDefault="003025DF">
      <w:pPr>
        <w:pStyle w:val="Akapitzlist"/>
        <w:numPr>
          <w:ilvl w:val="0"/>
          <w:numId w:val="186"/>
        </w:numPr>
        <w:contextualSpacing/>
        <w:rPr>
          <w:rFonts w:ascii="Arial" w:hAnsi="Arial" w:cs="Arial"/>
        </w:rPr>
      </w:pPr>
      <w:r w:rsidRPr="00A33672">
        <w:rPr>
          <w:rFonts w:ascii="Arial" w:hAnsi="Arial" w:cs="Arial"/>
        </w:rPr>
        <w:t>spełniania czynności opiekuńczych i obsługowych w stosunku do dzieci grupy najmłodszej</w:t>
      </w:r>
      <w:r w:rsidR="00687ED1" w:rsidRPr="00A33672">
        <w:rPr>
          <w:rFonts w:ascii="Arial" w:hAnsi="Arial" w:cs="Arial"/>
        </w:rPr>
        <w:t>;</w:t>
      </w:r>
    </w:p>
    <w:p w14:paraId="429893CA" w14:textId="4568E30A" w:rsidR="003025DF" w:rsidRPr="00A33672" w:rsidRDefault="003025DF">
      <w:pPr>
        <w:pStyle w:val="Akapitzlist"/>
        <w:numPr>
          <w:ilvl w:val="0"/>
          <w:numId w:val="186"/>
        </w:numPr>
        <w:contextualSpacing/>
        <w:rPr>
          <w:rFonts w:ascii="Arial" w:hAnsi="Arial" w:cs="Arial"/>
        </w:rPr>
      </w:pPr>
      <w:r w:rsidRPr="00A33672">
        <w:rPr>
          <w:rFonts w:ascii="Arial" w:hAnsi="Arial" w:cs="Arial"/>
        </w:rPr>
        <w:t>pomoc</w:t>
      </w:r>
      <w:r w:rsidR="00687ED1" w:rsidRPr="00A33672">
        <w:rPr>
          <w:rFonts w:ascii="Arial" w:hAnsi="Arial" w:cs="Arial"/>
        </w:rPr>
        <w:t>y</w:t>
      </w:r>
      <w:r w:rsidRPr="00A33672">
        <w:rPr>
          <w:rFonts w:ascii="Arial" w:hAnsi="Arial" w:cs="Arial"/>
        </w:rPr>
        <w:t xml:space="preserve"> nauczycielowi w organizacji uroczystości i spotkań w przedszkolu oraz  udział w nich (po</w:t>
      </w:r>
      <w:r w:rsidR="00687ED1" w:rsidRPr="00A33672">
        <w:rPr>
          <w:rFonts w:ascii="Arial" w:hAnsi="Arial" w:cs="Arial"/>
        </w:rPr>
        <w:t xml:space="preserve"> </w:t>
      </w:r>
      <w:r w:rsidRPr="00A33672">
        <w:rPr>
          <w:rFonts w:ascii="Arial" w:hAnsi="Arial" w:cs="Arial"/>
        </w:rPr>
        <w:t>południ</w:t>
      </w:r>
      <w:r w:rsidR="00687ED1" w:rsidRPr="00A33672">
        <w:rPr>
          <w:rFonts w:ascii="Arial" w:hAnsi="Arial" w:cs="Arial"/>
        </w:rPr>
        <w:t>u</w:t>
      </w:r>
      <w:r w:rsidRPr="00A33672">
        <w:rPr>
          <w:rFonts w:ascii="Arial" w:hAnsi="Arial" w:cs="Arial"/>
        </w:rPr>
        <w:t>)</w:t>
      </w:r>
      <w:r w:rsidR="00687ED1" w:rsidRPr="00A33672">
        <w:rPr>
          <w:rFonts w:ascii="Arial" w:hAnsi="Arial" w:cs="Arial"/>
        </w:rPr>
        <w:t>;</w:t>
      </w:r>
    </w:p>
    <w:p w14:paraId="726A8F5C" w14:textId="76A646E5" w:rsidR="003025DF" w:rsidRPr="00A33672" w:rsidRDefault="003025DF">
      <w:pPr>
        <w:pStyle w:val="Akapitzlist"/>
        <w:numPr>
          <w:ilvl w:val="0"/>
          <w:numId w:val="186"/>
        </w:numPr>
        <w:contextualSpacing/>
        <w:rPr>
          <w:rFonts w:ascii="Arial" w:hAnsi="Arial" w:cs="Arial"/>
        </w:rPr>
      </w:pPr>
      <w:r w:rsidRPr="00A33672">
        <w:rPr>
          <w:rFonts w:ascii="Arial" w:hAnsi="Arial" w:cs="Arial"/>
        </w:rPr>
        <w:t>opiek</w:t>
      </w:r>
      <w:r w:rsidR="00687ED1" w:rsidRPr="00A33672">
        <w:rPr>
          <w:rFonts w:ascii="Arial" w:hAnsi="Arial" w:cs="Arial"/>
        </w:rPr>
        <w:t>i nad dziećmi</w:t>
      </w:r>
      <w:r w:rsidRPr="00A33672">
        <w:rPr>
          <w:rFonts w:ascii="Arial" w:hAnsi="Arial" w:cs="Arial"/>
        </w:rPr>
        <w:t xml:space="preserve"> w czasie spacerów i wycieczek oraz pobytu w ogrodzie przedszkolnym</w:t>
      </w:r>
      <w:r w:rsidR="00687ED1" w:rsidRPr="00A33672">
        <w:rPr>
          <w:rFonts w:ascii="Arial" w:hAnsi="Arial" w:cs="Arial"/>
        </w:rPr>
        <w:t>;</w:t>
      </w:r>
    </w:p>
    <w:p w14:paraId="7D0ABA99" w14:textId="73F66008" w:rsidR="003025DF" w:rsidRPr="00A33672" w:rsidRDefault="003025DF">
      <w:pPr>
        <w:pStyle w:val="Akapitzlist"/>
        <w:numPr>
          <w:ilvl w:val="0"/>
          <w:numId w:val="186"/>
        </w:numPr>
        <w:contextualSpacing/>
        <w:rPr>
          <w:rFonts w:ascii="Arial" w:hAnsi="Arial" w:cs="Arial"/>
        </w:rPr>
      </w:pPr>
      <w:r w:rsidRPr="00A33672">
        <w:rPr>
          <w:rFonts w:ascii="Arial" w:hAnsi="Arial" w:cs="Arial"/>
        </w:rPr>
        <w:t>udział</w:t>
      </w:r>
      <w:r w:rsidR="00687ED1" w:rsidRPr="00A33672">
        <w:rPr>
          <w:rFonts w:ascii="Arial" w:hAnsi="Arial" w:cs="Arial"/>
        </w:rPr>
        <w:t>u</w:t>
      </w:r>
      <w:r w:rsidRPr="00A33672">
        <w:rPr>
          <w:rFonts w:ascii="Arial" w:hAnsi="Arial" w:cs="Arial"/>
        </w:rPr>
        <w:t xml:space="preserve"> w przygotowaniu pomocy do zajęć</w:t>
      </w:r>
      <w:r w:rsidR="00687ED1" w:rsidRPr="00A33672">
        <w:rPr>
          <w:rFonts w:ascii="Arial" w:hAnsi="Arial" w:cs="Arial"/>
        </w:rPr>
        <w:t>;</w:t>
      </w:r>
    </w:p>
    <w:p w14:paraId="1FA57B4A" w14:textId="6D1420B2" w:rsidR="003025DF" w:rsidRPr="00A33672" w:rsidRDefault="003025DF">
      <w:pPr>
        <w:pStyle w:val="Akapitzlist"/>
        <w:numPr>
          <w:ilvl w:val="0"/>
          <w:numId w:val="186"/>
        </w:numPr>
        <w:contextualSpacing/>
        <w:rPr>
          <w:rFonts w:ascii="Arial" w:hAnsi="Arial" w:cs="Arial"/>
        </w:rPr>
      </w:pPr>
      <w:r w:rsidRPr="00A33672">
        <w:rPr>
          <w:rFonts w:ascii="Arial" w:hAnsi="Arial" w:cs="Arial"/>
        </w:rPr>
        <w:t>pomoc</w:t>
      </w:r>
      <w:r w:rsidR="00687ED1" w:rsidRPr="00A33672">
        <w:rPr>
          <w:rFonts w:ascii="Arial" w:hAnsi="Arial" w:cs="Arial"/>
        </w:rPr>
        <w:t>y</w:t>
      </w:r>
      <w:r w:rsidRPr="00A33672">
        <w:rPr>
          <w:rFonts w:ascii="Arial" w:hAnsi="Arial" w:cs="Arial"/>
        </w:rPr>
        <w:t xml:space="preserve"> przy myciu rąk i korzystaniu z toalety przez dzieci</w:t>
      </w:r>
      <w:r w:rsidR="00687ED1" w:rsidRPr="00A33672">
        <w:rPr>
          <w:rFonts w:ascii="Arial" w:hAnsi="Arial" w:cs="Arial"/>
        </w:rPr>
        <w:t>;</w:t>
      </w:r>
    </w:p>
    <w:p w14:paraId="2A779B87" w14:textId="1A24F2DD" w:rsidR="003025DF" w:rsidRPr="00A33672" w:rsidRDefault="003025DF">
      <w:pPr>
        <w:pStyle w:val="Akapitzlist"/>
        <w:numPr>
          <w:ilvl w:val="0"/>
          <w:numId w:val="186"/>
        </w:numPr>
        <w:contextualSpacing/>
        <w:rPr>
          <w:rFonts w:ascii="Arial" w:hAnsi="Arial" w:cs="Arial"/>
        </w:rPr>
      </w:pPr>
      <w:r w:rsidRPr="00A33672">
        <w:rPr>
          <w:rFonts w:ascii="Arial" w:hAnsi="Arial" w:cs="Arial"/>
        </w:rPr>
        <w:t>pomoc</w:t>
      </w:r>
      <w:r w:rsidR="00687ED1" w:rsidRPr="00A33672">
        <w:rPr>
          <w:rFonts w:ascii="Arial" w:hAnsi="Arial" w:cs="Arial"/>
        </w:rPr>
        <w:t>y</w:t>
      </w:r>
      <w:r w:rsidRPr="00A33672">
        <w:rPr>
          <w:rFonts w:ascii="Arial" w:hAnsi="Arial" w:cs="Arial"/>
        </w:rPr>
        <w:t xml:space="preserve"> przy dzieciach we wszystkich sytuacjach tego wymagających</w:t>
      </w:r>
      <w:r w:rsidR="00687ED1" w:rsidRPr="00A33672">
        <w:rPr>
          <w:rFonts w:ascii="Arial" w:hAnsi="Arial" w:cs="Arial"/>
        </w:rPr>
        <w:t>;</w:t>
      </w:r>
    </w:p>
    <w:p w14:paraId="4996551F" w14:textId="450F2B40" w:rsidR="003025DF" w:rsidRPr="00A33672" w:rsidRDefault="003025DF">
      <w:pPr>
        <w:pStyle w:val="Akapitzlist"/>
        <w:numPr>
          <w:ilvl w:val="0"/>
          <w:numId w:val="186"/>
        </w:numPr>
        <w:contextualSpacing/>
        <w:rPr>
          <w:rFonts w:ascii="Arial" w:hAnsi="Arial" w:cs="Arial"/>
        </w:rPr>
      </w:pPr>
      <w:r w:rsidRPr="00A33672">
        <w:rPr>
          <w:rFonts w:ascii="Arial" w:hAnsi="Arial" w:cs="Arial"/>
        </w:rPr>
        <w:t>pomoc</w:t>
      </w:r>
      <w:r w:rsidR="00687ED1" w:rsidRPr="00A33672">
        <w:rPr>
          <w:rFonts w:ascii="Arial" w:hAnsi="Arial" w:cs="Arial"/>
        </w:rPr>
        <w:t>y</w:t>
      </w:r>
      <w:r w:rsidRPr="00A33672">
        <w:rPr>
          <w:rFonts w:ascii="Arial" w:hAnsi="Arial" w:cs="Arial"/>
        </w:rPr>
        <w:t xml:space="preserve"> przy zakupie pomocy, sprzętów, zabawek innych artykułów niezbędnych do funkcjonowania </w:t>
      </w:r>
      <w:r w:rsidR="00687ED1" w:rsidRPr="00A33672">
        <w:rPr>
          <w:rFonts w:ascii="Arial" w:hAnsi="Arial" w:cs="Arial"/>
        </w:rPr>
        <w:t xml:space="preserve">oddziałów </w:t>
      </w:r>
      <w:r w:rsidRPr="00A33672">
        <w:rPr>
          <w:rFonts w:ascii="Arial" w:hAnsi="Arial" w:cs="Arial"/>
        </w:rPr>
        <w:t>przedszkol</w:t>
      </w:r>
      <w:r w:rsidR="00687ED1" w:rsidRPr="00A33672">
        <w:rPr>
          <w:rFonts w:ascii="Arial" w:hAnsi="Arial" w:cs="Arial"/>
        </w:rPr>
        <w:t>nych;</w:t>
      </w:r>
    </w:p>
    <w:p w14:paraId="274C6041" w14:textId="7E545158" w:rsidR="003025DF" w:rsidRPr="00A33672" w:rsidRDefault="003025DF">
      <w:pPr>
        <w:pStyle w:val="Akapitzlist"/>
        <w:numPr>
          <w:ilvl w:val="0"/>
          <w:numId w:val="186"/>
        </w:numPr>
        <w:contextualSpacing/>
        <w:rPr>
          <w:rFonts w:ascii="Arial" w:hAnsi="Arial" w:cs="Arial"/>
        </w:rPr>
      </w:pPr>
      <w:r w:rsidRPr="00A33672">
        <w:rPr>
          <w:rFonts w:ascii="Arial" w:hAnsi="Arial" w:cs="Arial"/>
        </w:rPr>
        <w:t>współprac</w:t>
      </w:r>
      <w:r w:rsidR="00687ED1" w:rsidRPr="00A33672">
        <w:rPr>
          <w:rFonts w:ascii="Arial" w:hAnsi="Arial" w:cs="Arial"/>
        </w:rPr>
        <w:t>y</w:t>
      </w:r>
      <w:r w:rsidRPr="00A33672">
        <w:rPr>
          <w:rFonts w:ascii="Arial" w:hAnsi="Arial" w:cs="Arial"/>
        </w:rPr>
        <w:t xml:space="preserve"> z nauczycielką przydzielonej grupy, nieudzielania informacji rodzicom na temat dzieci, gdyż jest to wyłączne zadanie nauczycielek</w:t>
      </w:r>
      <w:r w:rsidR="00687ED1" w:rsidRPr="00A33672">
        <w:rPr>
          <w:rFonts w:ascii="Arial" w:hAnsi="Arial" w:cs="Arial"/>
        </w:rPr>
        <w:t>;</w:t>
      </w:r>
    </w:p>
    <w:p w14:paraId="381556DC" w14:textId="3270187F" w:rsidR="003025DF" w:rsidRPr="00A33672" w:rsidRDefault="003025DF">
      <w:pPr>
        <w:pStyle w:val="Akapitzlist"/>
        <w:numPr>
          <w:ilvl w:val="0"/>
          <w:numId w:val="186"/>
        </w:numPr>
        <w:contextualSpacing/>
        <w:rPr>
          <w:rFonts w:ascii="Arial" w:hAnsi="Arial" w:cs="Arial"/>
        </w:rPr>
      </w:pPr>
      <w:r w:rsidRPr="00A33672">
        <w:rPr>
          <w:rFonts w:ascii="Arial" w:hAnsi="Arial" w:cs="Arial"/>
        </w:rPr>
        <w:t>pomocy nauczycielce w przygotowaniu wystaw, prac plastyczno- konstrukcyjnych</w:t>
      </w:r>
      <w:r w:rsidR="00687ED1" w:rsidRPr="00A33672">
        <w:rPr>
          <w:rFonts w:ascii="Arial" w:hAnsi="Arial" w:cs="Arial"/>
        </w:rPr>
        <w:t>;</w:t>
      </w:r>
    </w:p>
    <w:p w14:paraId="25B20712" w14:textId="723E9C24" w:rsidR="003025DF" w:rsidRPr="00A33672" w:rsidRDefault="003025DF">
      <w:pPr>
        <w:pStyle w:val="Akapitzlist"/>
        <w:numPr>
          <w:ilvl w:val="0"/>
          <w:numId w:val="186"/>
        </w:numPr>
        <w:contextualSpacing/>
        <w:rPr>
          <w:rFonts w:ascii="Arial" w:hAnsi="Arial" w:cs="Arial"/>
        </w:rPr>
      </w:pPr>
      <w:r w:rsidRPr="00A33672">
        <w:rPr>
          <w:rFonts w:ascii="Arial" w:hAnsi="Arial" w:cs="Arial"/>
        </w:rPr>
        <w:t xml:space="preserve">podejmowania przedsięwzięć zapobiegających powstawaniu strat i szkód w mieniu, </w:t>
      </w:r>
      <w:r w:rsidRPr="00A33672">
        <w:rPr>
          <w:rFonts w:ascii="Arial" w:hAnsi="Arial" w:cs="Arial"/>
        </w:rPr>
        <w:br/>
        <w:t>a także zapewniających sprawne ich ograniczenie lub likwidację</w:t>
      </w:r>
      <w:r w:rsidR="00687ED1" w:rsidRPr="00A33672">
        <w:rPr>
          <w:rFonts w:ascii="Arial" w:hAnsi="Arial" w:cs="Arial"/>
        </w:rPr>
        <w:t>;</w:t>
      </w:r>
    </w:p>
    <w:p w14:paraId="39C60C84" w14:textId="751591CA" w:rsidR="003025DF" w:rsidRPr="00A33672" w:rsidRDefault="003025DF">
      <w:pPr>
        <w:pStyle w:val="Akapitzlist"/>
        <w:numPr>
          <w:ilvl w:val="0"/>
          <w:numId w:val="186"/>
        </w:numPr>
        <w:contextualSpacing/>
        <w:rPr>
          <w:rFonts w:ascii="Arial" w:hAnsi="Arial" w:cs="Arial"/>
        </w:rPr>
      </w:pPr>
      <w:r w:rsidRPr="00A33672">
        <w:rPr>
          <w:rFonts w:ascii="Arial" w:hAnsi="Arial" w:cs="Arial"/>
        </w:rPr>
        <w:lastRenderedPageBreak/>
        <w:t>terminowego wykonywania innych zadań zlecon</w:t>
      </w:r>
      <w:r w:rsidR="00687ED1" w:rsidRPr="00A33672">
        <w:rPr>
          <w:rFonts w:ascii="Arial" w:hAnsi="Arial" w:cs="Arial"/>
        </w:rPr>
        <w:t>ych</w:t>
      </w:r>
      <w:r w:rsidRPr="00A33672">
        <w:rPr>
          <w:rFonts w:ascii="Arial" w:hAnsi="Arial" w:cs="Arial"/>
        </w:rPr>
        <w:t xml:space="preserve"> przez dyrektora</w:t>
      </w:r>
      <w:r w:rsidR="00687ED1" w:rsidRPr="00A33672">
        <w:rPr>
          <w:rFonts w:ascii="Arial" w:hAnsi="Arial" w:cs="Arial"/>
        </w:rPr>
        <w:t>;</w:t>
      </w:r>
      <w:r w:rsidRPr="00A33672">
        <w:rPr>
          <w:rFonts w:ascii="Arial" w:hAnsi="Arial" w:cs="Arial"/>
        </w:rPr>
        <w:t xml:space="preserve"> </w:t>
      </w:r>
    </w:p>
    <w:p w14:paraId="7DDAE8A9" w14:textId="77777777" w:rsidR="003025DF" w:rsidRPr="00A33672" w:rsidRDefault="003025DF">
      <w:pPr>
        <w:pStyle w:val="Akapitzlist"/>
        <w:numPr>
          <w:ilvl w:val="0"/>
          <w:numId w:val="186"/>
        </w:numPr>
        <w:contextualSpacing/>
        <w:rPr>
          <w:rFonts w:ascii="Arial" w:hAnsi="Arial" w:cs="Arial"/>
        </w:rPr>
      </w:pPr>
      <w:r w:rsidRPr="00A33672">
        <w:rPr>
          <w:rFonts w:ascii="Arial" w:hAnsi="Arial" w:cs="Arial"/>
        </w:rPr>
        <w:t>ponoszenia odpowiedzialności za sprzęt i materiały w przydzielonym oddziale.</w:t>
      </w:r>
    </w:p>
    <w:p w14:paraId="6E4BA991" w14:textId="10F95780" w:rsidR="006947D6" w:rsidRPr="00A33672" w:rsidRDefault="006947D6" w:rsidP="006947D6">
      <w:pPr>
        <w:spacing w:line="276" w:lineRule="auto"/>
        <w:ind w:left="284" w:hanging="284"/>
        <w:contextualSpacing/>
        <w:rPr>
          <w:rFonts w:ascii="Arial" w:hAnsi="Arial" w:cs="Arial"/>
          <w:b/>
          <w:sz w:val="22"/>
          <w:szCs w:val="22"/>
        </w:rPr>
      </w:pPr>
      <w:r w:rsidRPr="00A33672">
        <w:rPr>
          <w:rFonts w:ascii="Arial" w:hAnsi="Arial" w:cs="Arial"/>
          <w:b/>
          <w:sz w:val="22"/>
          <w:szCs w:val="22"/>
        </w:rPr>
        <w:t xml:space="preserve">§ </w:t>
      </w:r>
      <w:r w:rsidR="005C1070" w:rsidRPr="00A33672">
        <w:rPr>
          <w:rFonts w:ascii="Arial" w:hAnsi="Arial" w:cs="Arial"/>
          <w:b/>
          <w:sz w:val="22"/>
          <w:szCs w:val="22"/>
        </w:rPr>
        <w:t>8</w:t>
      </w:r>
      <w:r w:rsidR="00EF0EAD" w:rsidRPr="00A33672">
        <w:rPr>
          <w:rFonts w:ascii="Arial" w:hAnsi="Arial" w:cs="Arial"/>
          <w:b/>
          <w:sz w:val="22"/>
          <w:szCs w:val="22"/>
        </w:rPr>
        <w:t>9</w:t>
      </w:r>
      <w:r w:rsidRPr="00A33672">
        <w:rPr>
          <w:rFonts w:ascii="Arial" w:hAnsi="Arial" w:cs="Arial"/>
          <w:b/>
          <w:sz w:val="22"/>
          <w:szCs w:val="22"/>
        </w:rPr>
        <w:t>.</w:t>
      </w:r>
    </w:p>
    <w:p w14:paraId="0A810139" w14:textId="2A880025" w:rsidR="005C1070" w:rsidRPr="00A33672" w:rsidRDefault="005C1070" w:rsidP="006947D6">
      <w:pPr>
        <w:spacing w:line="276" w:lineRule="auto"/>
        <w:ind w:left="284" w:hanging="284"/>
        <w:contextualSpacing/>
        <w:rPr>
          <w:rFonts w:ascii="Arial" w:hAnsi="Arial" w:cs="Arial"/>
          <w:b/>
          <w:sz w:val="22"/>
          <w:szCs w:val="22"/>
        </w:rPr>
      </w:pPr>
      <w:r w:rsidRPr="00A33672">
        <w:rPr>
          <w:rFonts w:ascii="Arial" w:hAnsi="Arial" w:cs="Arial"/>
          <w:b/>
          <w:sz w:val="22"/>
          <w:szCs w:val="22"/>
        </w:rPr>
        <w:t>Opiekun na przejściu</w:t>
      </w:r>
    </w:p>
    <w:p w14:paraId="6500E485" w14:textId="77777777" w:rsidR="006947D6" w:rsidRPr="00A33672" w:rsidRDefault="006947D6" w:rsidP="007D2CFE">
      <w:pPr>
        <w:spacing w:line="276" w:lineRule="auto"/>
        <w:ind w:left="284" w:hanging="284"/>
        <w:contextualSpacing/>
        <w:rPr>
          <w:rFonts w:ascii="Arial" w:hAnsi="Arial" w:cs="Arial"/>
          <w:sz w:val="22"/>
          <w:szCs w:val="22"/>
        </w:rPr>
      </w:pPr>
    </w:p>
    <w:p w14:paraId="521C8AE3" w14:textId="0B81313D" w:rsidR="003025DF" w:rsidRPr="00A33672" w:rsidRDefault="003025DF" w:rsidP="007D2CFE">
      <w:pPr>
        <w:spacing w:line="276" w:lineRule="auto"/>
        <w:ind w:left="284" w:hanging="284"/>
        <w:contextualSpacing/>
        <w:rPr>
          <w:rFonts w:ascii="Arial" w:hAnsi="Arial" w:cs="Arial"/>
          <w:sz w:val="22"/>
          <w:szCs w:val="22"/>
        </w:rPr>
      </w:pPr>
      <w:r w:rsidRPr="00A33672">
        <w:rPr>
          <w:rFonts w:ascii="Arial" w:hAnsi="Arial" w:cs="Arial"/>
          <w:sz w:val="22"/>
          <w:szCs w:val="22"/>
        </w:rPr>
        <w:t xml:space="preserve"> </w:t>
      </w:r>
      <w:r w:rsidR="005C1070" w:rsidRPr="00A33672">
        <w:rPr>
          <w:rFonts w:ascii="Arial" w:hAnsi="Arial" w:cs="Arial"/>
          <w:sz w:val="22"/>
          <w:szCs w:val="22"/>
        </w:rPr>
        <w:t xml:space="preserve">Opiekun na przejściu dla pieszych </w:t>
      </w:r>
      <w:r w:rsidRPr="00A33672">
        <w:rPr>
          <w:rFonts w:ascii="Arial" w:hAnsi="Arial" w:cs="Arial"/>
          <w:sz w:val="22"/>
          <w:szCs w:val="22"/>
        </w:rPr>
        <w:t>zobowiązany jest do:</w:t>
      </w:r>
    </w:p>
    <w:p w14:paraId="71FB6F62" w14:textId="48914076" w:rsidR="003025DF" w:rsidRPr="00A33672" w:rsidRDefault="00990DB6">
      <w:pPr>
        <w:pStyle w:val="Akapitzlist"/>
        <w:numPr>
          <w:ilvl w:val="0"/>
          <w:numId w:val="187"/>
        </w:numPr>
        <w:contextualSpacing/>
        <w:rPr>
          <w:rFonts w:ascii="Arial" w:hAnsi="Arial" w:cs="Arial"/>
        </w:rPr>
      </w:pPr>
      <w:r w:rsidRPr="00A33672">
        <w:rPr>
          <w:rFonts w:ascii="Arial" w:hAnsi="Arial" w:cs="Arial"/>
        </w:rPr>
        <w:t>przeprowadzania</w:t>
      </w:r>
      <w:r w:rsidR="003025DF" w:rsidRPr="00A33672">
        <w:rPr>
          <w:rFonts w:ascii="Arial" w:hAnsi="Arial" w:cs="Arial"/>
        </w:rPr>
        <w:t xml:space="preserve"> </w:t>
      </w:r>
      <w:r w:rsidR="005C1070" w:rsidRPr="00A33672">
        <w:rPr>
          <w:rFonts w:ascii="Arial" w:hAnsi="Arial" w:cs="Arial"/>
        </w:rPr>
        <w:t xml:space="preserve">dzieci / </w:t>
      </w:r>
      <w:r w:rsidR="003025DF" w:rsidRPr="00A33672">
        <w:rPr>
          <w:rFonts w:ascii="Arial" w:hAnsi="Arial" w:cs="Arial"/>
        </w:rPr>
        <w:t>uczniów przez ulicę</w:t>
      </w:r>
      <w:r w:rsidRPr="00A33672">
        <w:rPr>
          <w:rFonts w:ascii="Arial" w:hAnsi="Arial" w:cs="Arial"/>
        </w:rPr>
        <w:t xml:space="preserve"> </w:t>
      </w:r>
      <w:r w:rsidR="003025DF" w:rsidRPr="00A33672">
        <w:rPr>
          <w:rFonts w:ascii="Arial" w:hAnsi="Arial" w:cs="Arial"/>
        </w:rPr>
        <w:t>w t</w:t>
      </w:r>
      <w:r w:rsidRPr="00A33672">
        <w:rPr>
          <w:rFonts w:ascii="Arial" w:hAnsi="Arial" w:cs="Arial"/>
        </w:rPr>
        <w:t>r</w:t>
      </w:r>
      <w:r w:rsidR="003025DF" w:rsidRPr="00A33672">
        <w:rPr>
          <w:rFonts w:ascii="Arial" w:hAnsi="Arial" w:cs="Arial"/>
        </w:rPr>
        <w:t>akcie ich przechodzenia na drug</w:t>
      </w:r>
      <w:r w:rsidR="005C1070" w:rsidRPr="00A33672">
        <w:rPr>
          <w:rFonts w:ascii="Arial" w:hAnsi="Arial" w:cs="Arial"/>
        </w:rPr>
        <w:t xml:space="preserve">ą </w:t>
      </w:r>
      <w:r w:rsidR="003025DF" w:rsidRPr="00A33672">
        <w:rPr>
          <w:rFonts w:ascii="Arial" w:hAnsi="Arial" w:cs="Arial"/>
        </w:rPr>
        <w:t xml:space="preserve">stronę </w:t>
      </w:r>
      <w:r w:rsidR="005C1070" w:rsidRPr="00A33672">
        <w:rPr>
          <w:rFonts w:ascii="Arial" w:hAnsi="Arial" w:cs="Arial"/>
        </w:rPr>
        <w:t xml:space="preserve">- </w:t>
      </w:r>
      <w:r w:rsidR="003025DF" w:rsidRPr="00A33672">
        <w:rPr>
          <w:rFonts w:ascii="Arial" w:hAnsi="Arial" w:cs="Arial"/>
        </w:rPr>
        <w:t>w wyznaczonych każdorazowo na dany rok szkolny godzinach</w:t>
      </w:r>
      <w:r w:rsidR="005C1070" w:rsidRPr="00A33672">
        <w:rPr>
          <w:rFonts w:ascii="Arial" w:hAnsi="Arial" w:cs="Arial"/>
        </w:rPr>
        <w:t>;</w:t>
      </w:r>
    </w:p>
    <w:p w14:paraId="7DCE4A65" w14:textId="2F2A613B" w:rsidR="003025DF" w:rsidRPr="00A33672" w:rsidRDefault="003025DF">
      <w:pPr>
        <w:pStyle w:val="Akapitzlist"/>
        <w:numPr>
          <w:ilvl w:val="0"/>
          <w:numId w:val="187"/>
        </w:numPr>
        <w:contextualSpacing/>
        <w:rPr>
          <w:rFonts w:ascii="Arial" w:hAnsi="Arial" w:cs="Arial"/>
        </w:rPr>
      </w:pPr>
      <w:r w:rsidRPr="00A33672">
        <w:rPr>
          <w:rFonts w:ascii="Arial" w:hAnsi="Arial" w:cs="Arial"/>
        </w:rPr>
        <w:t xml:space="preserve">opiekowania się dziećmi </w:t>
      </w:r>
      <w:r w:rsidR="005C1070" w:rsidRPr="00A33672">
        <w:rPr>
          <w:rFonts w:ascii="Arial" w:hAnsi="Arial" w:cs="Arial"/>
        </w:rPr>
        <w:t xml:space="preserve">/ uczniami </w:t>
      </w:r>
      <w:r w:rsidRPr="00A33672">
        <w:rPr>
          <w:rFonts w:ascii="Arial" w:hAnsi="Arial" w:cs="Arial"/>
        </w:rPr>
        <w:t xml:space="preserve">podczas </w:t>
      </w:r>
      <w:r w:rsidR="005C1070" w:rsidRPr="00A33672">
        <w:rPr>
          <w:rFonts w:ascii="Arial" w:hAnsi="Arial" w:cs="Arial"/>
        </w:rPr>
        <w:t xml:space="preserve">ich </w:t>
      </w:r>
      <w:r w:rsidRPr="00A33672">
        <w:rPr>
          <w:rFonts w:ascii="Arial" w:hAnsi="Arial" w:cs="Arial"/>
        </w:rPr>
        <w:t xml:space="preserve">wysiadania ze szkolnego autobusu </w:t>
      </w:r>
      <w:r w:rsidR="005C1070" w:rsidRPr="00A33672">
        <w:rPr>
          <w:rFonts w:ascii="Arial" w:hAnsi="Arial" w:cs="Arial"/>
        </w:rPr>
        <w:br/>
      </w:r>
      <w:r w:rsidRPr="00A33672">
        <w:rPr>
          <w:rFonts w:ascii="Arial" w:hAnsi="Arial" w:cs="Arial"/>
        </w:rPr>
        <w:t>i dochodzenia</w:t>
      </w:r>
      <w:r w:rsidR="005C1070" w:rsidRPr="00A33672">
        <w:rPr>
          <w:rFonts w:ascii="Arial" w:hAnsi="Arial" w:cs="Arial"/>
        </w:rPr>
        <w:t xml:space="preserve"> </w:t>
      </w:r>
      <w:r w:rsidRPr="00A33672">
        <w:rPr>
          <w:rFonts w:ascii="Arial" w:hAnsi="Arial" w:cs="Arial"/>
        </w:rPr>
        <w:t>w miejscu do tego wyznac</w:t>
      </w:r>
      <w:r w:rsidR="006C3605" w:rsidRPr="00A33672">
        <w:rPr>
          <w:rFonts w:ascii="Arial" w:hAnsi="Arial" w:cs="Arial"/>
        </w:rPr>
        <w:t>zonym do przejścia dla pieszych;</w:t>
      </w:r>
    </w:p>
    <w:p w14:paraId="7DBBF81D" w14:textId="07E0CF1B" w:rsidR="006C3605" w:rsidRPr="00A33672" w:rsidRDefault="006C3605">
      <w:pPr>
        <w:pStyle w:val="Akapitzlist"/>
        <w:numPr>
          <w:ilvl w:val="0"/>
          <w:numId w:val="187"/>
        </w:numPr>
        <w:contextualSpacing/>
        <w:rPr>
          <w:rFonts w:ascii="Arial" w:hAnsi="Arial" w:cs="Arial"/>
        </w:rPr>
      </w:pPr>
      <w:r w:rsidRPr="00A33672">
        <w:rPr>
          <w:rFonts w:ascii="Arial" w:hAnsi="Arial" w:cs="Arial"/>
        </w:rPr>
        <w:t>opiekowanie się dziećmi podczas wskazanych dowozów.</w:t>
      </w:r>
    </w:p>
    <w:p w14:paraId="00764C10" w14:textId="636AB9E0" w:rsidR="00123889" w:rsidRPr="00A33672" w:rsidRDefault="00123889" w:rsidP="007D2CFE">
      <w:pPr>
        <w:pStyle w:val="Nagwek1"/>
        <w:spacing w:line="276" w:lineRule="auto"/>
        <w:rPr>
          <w:b/>
          <w:bCs/>
          <w:sz w:val="22"/>
          <w:szCs w:val="22"/>
        </w:rPr>
      </w:pPr>
      <w:bookmarkStart w:id="80" w:name="_Toc120183156"/>
      <w:r w:rsidRPr="00A33672">
        <w:rPr>
          <w:b/>
          <w:bCs/>
          <w:sz w:val="22"/>
          <w:szCs w:val="22"/>
        </w:rPr>
        <w:t xml:space="preserve">ROZDZIAŁ </w:t>
      </w:r>
      <w:r w:rsidR="005E1923" w:rsidRPr="00A33672">
        <w:rPr>
          <w:b/>
          <w:bCs/>
          <w:sz w:val="22"/>
          <w:szCs w:val="22"/>
        </w:rPr>
        <w:t>7</w:t>
      </w:r>
      <w:r w:rsidRPr="00A33672">
        <w:rPr>
          <w:b/>
          <w:bCs/>
          <w:sz w:val="22"/>
          <w:szCs w:val="22"/>
        </w:rPr>
        <w:t>.</w:t>
      </w:r>
      <w:bookmarkEnd w:id="80"/>
    </w:p>
    <w:p w14:paraId="5550A2A1" w14:textId="6C392661" w:rsidR="00123889" w:rsidRPr="00A33672" w:rsidRDefault="00C32326" w:rsidP="007D2CFE">
      <w:pPr>
        <w:pStyle w:val="Nagwek1"/>
        <w:spacing w:line="276" w:lineRule="auto"/>
        <w:rPr>
          <w:b/>
          <w:bCs/>
          <w:sz w:val="22"/>
          <w:szCs w:val="22"/>
        </w:rPr>
      </w:pPr>
      <w:bookmarkStart w:id="81" w:name="_Toc120183157"/>
      <w:r w:rsidRPr="00A33672">
        <w:rPr>
          <w:b/>
          <w:bCs/>
          <w:sz w:val="22"/>
          <w:szCs w:val="22"/>
        </w:rPr>
        <w:t>WARUNKI I SPOSÓB</w:t>
      </w:r>
      <w:r w:rsidR="00123889" w:rsidRPr="00A33672">
        <w:rPr>
          <w:b/>
          <w:bCs/>
          <w:sz w:val="22"/>
          <w:szCs w:val="22"/>
        </w:rPr>
        <w:t xml:space="preserve"> WEWNĄTRZSZKOLNEGO OCENIANIA</w:t>
      </w:r>
      <w:bookmarkEnd w:id="81"/>
    </w:p>
    <w:p w14:paraId="3EDE5FC5" w14:textId="2ADADE7D" w:rsidR="00123889" w:rsidRPr="00A33672" w:rsidRDefault="00123889" w:rsidP="007D2CFE">
      <w:pPr>
        <w:pStyle w:val="Tekstpodstawowy"/>
        <w:spacing w:line="276" w:lineRule="auto"/>
        <w:ind w:left="284" w:hanging="284"/>
        <w:contextualSpacing/>
        <w:rPr>
          <w:rFonts w:cs="Arial"/>
          <w:b/>
          <w:sz w:val="22"/>
          <w:szCs w:val="22"/>
        </w:rPr>
      </w:pPr>
      <w:r w:rsidRPr="00A33672">
        <w:rPr>
          <w:rFonts w:cs="Arial"/>
          <w:b/>
          <w:sz w:val="22"/>
          <w:szCs w:val="22"/>
        </w:rPr>
        <w:t xml:space="preserve">§ </w:t>
      </w:r>
      <w:r w:rsidR="00EF0EAD" w:rsidRPr="00A33672">
        <w:rPr>
          <w:rFonts w:cs="Arial"/>
          <w:b/>
          <w:sz w:val="22"/>
          <w:szCs w:val="22"/>
        </w:rPr>
        <w:t>90</w:t>
      </w:r>
      <w:r w:rsidRPr="00A33672">
        <w:rPr>
          <w:rFonts w:cs="Arial"/>
          <w:b/>
          <w:sz w:val="22"/>
          <w:szCs w:val="22"/>
        </w:rPr>
        <w:t>.</w:t>
      </w:r>
    </w:p>
    <w:p w14:paraId="2DA6FDD5" w14:textId="77777777" w:rsidR="00123889" w:rsidRPr="00A33672" w:rsidRDefault="00123889" w:rsidP="007D2CFE">
      <w:pPr>
        <w:pStyle w:val="Tekstpodstawowy"/>
        <w:spacing w:line="276" w:lineRule="auto"/>
        <w:ind w:left="284" w:hanging="284"/>
        <w:contextualSpacing/>
        <w:rPr>
          <w:rFonts w:cs="Arial"/>
          <w:sz w:val="22"/>
          <w:szCs w:val="22"/>
        </w:rPr>
      </w:pPr>
    </w:p>
    <w:p w14:paraId="7A64AD9E" w14:textId="4BC305D8" w:rsidR="00123889" w:rsidRPr="00A33672" w:rsidRDefault="00123889">
      <w:pPr>
        <w:pStyle w:val="Tekstpodstawowywcity"/>
        <w:numPr>
          <w:ilvl w:val="0"/>
          <w:numId w:val="188"/>
        </w:numPr>
        <w:spacing w:after="0" w:line="276" w:lineRule="auto"/>
        <w:ind w:left="284" w:hanging="284"/>
        <w:contextualSpacing/>
        <w:rPr>
          <w:rFonts w:ascii="Arial" w:hAnsi="Arial" w:cs="Arial"/>
          <w:bCs w:val="0"/>
          <w:sz w:val="22"/>
          <w:szCs w:val="22"/>
        </w:rPr>
      </w:pPr>
      <w:r w:rsidRPr="00A33672">
        <w:rPr>
          <w:rFonts w:ascii="Arial" w:hAnsi="Arial" w:cs="Arial"/>
          <w:bCs w:val="0"/>
          <w:sz w:val="22"/>
          <w:szCs w:val="22"/>
        </w:rPr>
        <w:t xml:space="preserve">Ocenianie wewnątrzszkolne osiągnięć edukacyjnych ucznia polega na rozpoznawaniu przez nauczycieli poziomu i postępów w opanowaniu przez ucznia wiadomości </w:t>
      </w:r>
      <w:r w:rsidR="006B1162" w:rsidRPr="00A33672">
        <w:rPr>
          <w:rFonts w:ascii="Arial" w:hAnsi="Arial" w:cs="Arial"/>
          <w:bCs w:val="0"/>
          <w:sz w:val="22"/>
          <w:szCs w:val="22"/>
        </w:rPr>
        <w:br/>
      </w:r>
      <w:r w:rsidRPr="00A33672">
        <w:rPr>
          <w:rFonts w:ascii="Arial" w:hAnsi="Arial" w:cs="Arial"/>
          <w:bCs w:val="0"/>
          <w:sz w:val="22"/>
          <w:szCs w:val="22"/>
        </w:rPr>
        <w:t xml:space="preserve">i umiejętności w stosunku do: </w:t>
      </w:r>
    </w:p>
    <w:p w14:paraId="03656D0E" w14:textId="4528A6C7" w:rsidR="00123889" w:rsidRPr="00A33672" w:rsidRDefault="006B1162">
      <w:pPr>
        <w:pStyle w:val="Tekstpodstawowywcity"/>
        <w:numPr>
          <w:ilvl w:val="0"/>
          <w:numId w:val="189"/>
        </w:numPr>
        <w:spacing w:after="0" w:line="276" w:lineRule="auto"/>
        <w:contextualSpacing/>
        <w:rPr>
          <w:rFonts w:ascii="Arial" w:hAnsi="Arial" w:cs="Arial"/>
          <w:sz w:val="22"/>
          <w:szCs w:val="22"/>
        </w:rPr>
      </w:pPr>
      <w:r w:rsidRPr="00A33672">
        <w:rPr>
          <w:rFonts w:ascii="Arial" w:hAnsi="Arial" w:cs="Arial"/>
          <w:sz w:val="22"/>
          <w:szCs w:val="22"/>
        </w:rPr>
        <w:t>w</w:t>
      </w:r>
      <w:r w:rsidR="00123889" w:rsidRPr="00A33672">
        <w:rPr>
          <w:rFonts w:ascii="Arial" w:hAnsi="Arial" w:cs="Arial"/>
          <w:sz w:val="22"/>
          <w:szCs w:val="22"/>
        </w:rPr>
        <w:t>ymagań określonych w podstawie programowej kształcenia ogólnego oraz wymagań edukacyjnych wynikających z realizowanych w szkole programów nauczania;</w:t>
      </w:r>
    </w:p>
    <w:p w14:paraId="65155FDD" w14:textId="7930D4E8" w:rsidR="00123889" w:rsidRPr="00A33672" w:rsidRDefault="006B1162">
      <w:pPr>
        <w:pStyle w:val="Tekstpodstawowywcity"/>
        <w:numPr>
          <w:ilvl w:val="0"/>
          <w:numId w:val="189"/>
        </w:numPr>
        <w:spacing w:after="0" w:line="276" w:lineRule="auto"/>
        <w:contextualSpacing/>
        <w:rPr>
          <w:rFonts w:ascii="Arial" w:hAnsi="Arial" w:cs="Arial"/>
          <w:sz w:val="22"/>
          <w:szCs w:val="22"/>
        </w:rPr>
      </w:pPr>
      <w:r w:rsidRPr="00A33672">
        <w:rPr>
          <w:rFonts w:ascii="Arial" w:hAnsi="Arial" w:cs="Arial"/>
          <w:sz w:val="22"/>
          <w:szCs w:val="22"/>
        </w:rPr>
        <w:t>w</w:t>
      </w:r>
      <w:r w:rsidR="00123889" w:rsidRPr="00A33672">
        <w:rPr>
          <w:rFonts w:ascii="Arial" w:hAnsi="Arial" w:cs="Arial"/>
          <w:sz w:val="22"/>
          <w:szCs w:val="22"/>
        </w:rPr>
        <w:t>ymagań edukacyjnych wynikających z realizowanych w szkole programów nauczania -  w przypadku dodatkowych zajęć edukacyjnych.</w:t>
      </w:r>
    </w:p>
    <w:p w14:paraId="000BA0D1" w14:textId="2B3F2CFF" w:rsidR="00123889" w:rsidRPr="00A33672" w:rsidRDefault="00123889">
      <w:pPr>
        <w:pStyle w:val="Akapitzlist"/>
        <w:numPr>
          <w:ilvl w:val="0"/>
          <w:numId w:val="188"/>
        </w:numPr>
        <w:ind w:left="284" w:hanging="284"/>
        <w:contextualSpacing/>
        <w:rPr>
          <w:rFonts w:ascii="Arial" w:hAnsi="Arial" w:cs="Arial"/>
        </w:rPr>
      </w:pPr>
      <w:r w:rsidRPr="00A33672">
        <w:rPr>
          <w:rFonts w:ascii="Arial" w:hAnsi="Arial" w:cs="Arial"/>
        </w:rPr>
        <w:t>Ocenianiu podlegają:</w:t>
      </w:r>
    </w:p>
    <w:p w14:paraId="59252B3F" w14:textId="1A3AE8A0" w:rsidR="00123889" w:rsidRPr="00A33672" w:rsidRDefault="006B1162">
      <w:pPr>
        <w:pStyle w:val="Akapitzlist"/>
        <w:numPr>
          <w:ilvl w:val="0"/>
          <w:numId w:val="190"/>
        </w:numPr>
        <w:contextualSpacing/>
        <w:rPr>
          <w:rFonts w:ascii="Arial" w:hAnsi="Arial" w:cs="Arial"/>
        </w:rPr>
      </w:pPr>
      <w:r w:rsidRPr="00A33672">
        <w:rPr>
          <w:rFonts w:ascii="Arial" w:hAnsi="Arial" w:cs="Arial"/>
        </w:rPr>
        <w:t>o</w:t>
      </w:r>
      <w:r w:rsidR="00123889" w:rsidRPr="00A33672">
        <w:rPr>
          <w:rFonts w:ascii="Arial" w:hAnsi="Arial" w:cs="Arial"/>
        </w:rPr>
        <w:t>siągnięcia edukacyjne ucznia;</w:t>
      </w:r>
    </w:p>
    <w:p w14:paraId="01F8E802" w14:textId="1739C048" w:rsidR="00123889" w:rsidRPr="00A33672" w:rsidRDefault="006B1162">
      <w:pPr>
        <w:pStyle w:val="Akapitzlist"/>
        <w:numPr>
          <w:ilvl w:val="0"/>
          <w:numId w:val="190"/>
        </w:numPr>
        <w:contextualSpacing/>
        <w:rPr>
          <w:rFonts w:ascii="Arial" w:hAnsi="Arial" w:cs="Arial"/>
        </w:rPr>
      </w:pPr>
      <w:r w:rsidRPr="00A33672">
        <w:rPr>
          <w:rFonts w:ascii="Arial" w:hAnsi="Arial" w:cs="Arial"/>
        </w:rPr>
        <w:t>z</w:t>
      </w:r>
      <w:r w:rsidR="00123889" w:rsidRPr="00A33672">
        <w:rPr>
          <w:rFonts w:ascii="Arial" w:hAnsi="Arial" w:cs="Arial"/>
        </w:rPr>
        <w:t>achowanie ucznia.</w:t>
      </w:r>
    </w:p>
    <w:p w14:paraId="44E946DB" w14:textId="0FD8440D" w:rsidR="00123889" w:rsidRPr="00A33672" w:rsidRDefault="00123889">
      <w:pPr>
        <w:pStyle w:val="Akapitzlist"/>
        <w:numPr>
          <w:ilvl w:val="0"/>
          <w:numId w:val="188"/>
        </w:numPr>
        <w:ind w:left="284" w:hanging="284"/>
        <w:contextualSpacing/>
        <w:rPr>
          <w:rFonts w:ascii="Arial" w:hAnsi="Arial" w:cs="Arial"/>
        </w:rPr>
      </w:pPr>
      <w:r w:rsidRPr="00A33672">
        <w:rPr>
          <w:rFonts w:ascii="Arial" w:hAnsi="Arial" w:cs="Arial"/>
        </w:rPr>
        <w:t>Ocenianie ma charakter bieżący i klasyfikacyjny.</w:t>
      </w:r>
    </w:p>
    <w:p w14:paraId="445006E5" w14:textId="575A5A6C" w:rsidR="00123889" w:rsidRPr="00A33672" w:rsidRDefault="00123889">
      <w:pPr>
        <w:pStyle w:val="Akapitzlist"/>
        <w:numPr>
          <w:ilvl w:val="0"/>
          <w:numId w:val="188"/>
        </w:numPr>
        <w:ind w:left="284" w:hanging="284"/>
        <w:contextualSpacing/>
        <w:rPr>
          <w:rFonts w:ascii="Arial" w:hAnsi="Arial" w:cs="Arial"/>
        </w:rPr>
      </w:pPr>
      <w:r w:rsidRPr="00A33672">
        <w:rPr>
          <w:rFonts w:ascii="Arial" w:hAnsi="Arial" w:cs="Arial"/>
        </w:rPr>
        <w:t>Ocenianie bieżące z zajęć edukacyjnych ma na celu monitorowanie pracy ucznia oraz przekazywanie uczniowi informacji zwrotnej dotyczącej mocnych i słabych stron jego pracy, informacji o jego osiągnięciach edukacyjnych pomagających w uczeniu się, poprzez wskazanie, co uczeń robi dobrze, co i jak wymaga poprawy oraz jak powinien się dalej uczyć, czyli ustalanie kierunków dalszej pracy.</w:t>
      </w:r>
    </w:p>
    <w:p w14:paraId="4D2546AC" w14:textId="3D821096" w:rsidR="00123889" w:rsidRPr="00A33672" w:rsidRDefault="00123889">
      <w:pPr>
        <w:pStyle w:val="Akapitzlist"/>
        <w:numPr>
          <w:ilvl w:val="0"/>
          <w:numId w:val="188"/>
        </w:numPr>
        <w:ind w:left="284" w:hanging="284"/>
        <w:contextualSpacing/>
        <w:rPr>
          <w:rFonts w:ascii="Arial" w:hAnsi="Arial" w:cs="Arial"/>
          <w:shd w:val="clear" w:color="auto" w:fill="FFFFFF"/>
        </w:rPr>
      </w:pPr>
      <w:r w:rsidRPr="00A33672">
        <w:rPr>
          <w:rFonts w:ascii="Arial" w:hAnsi="Arial" w:cs="Arial"/>
          <w:shd w:val="clear" w:color="auto" w:fill="FFFFFF"/>
        </w:rPr>
        <w:t>Ocenianie</w:t>
      </w:r>
      <w:r w:rsidRPr="00A33672">
        <w:rPr>
          <w:rFonts w:ascii="Arial" w:eastAsia="Verdana" w:hAnsi="Arial" w:cs="Arial"/>
          <w:shd w:val="clear" w:color="auto" w:fill="FFFFFF"/>
        </w:rPr>
        <w:t xml:space="preserve"> </w:t>
      </w:r>
      <w:r w:rsidRPr="00A33672">
        <w:rPr>
          <w:rFonts w:ascii="Arial" w:hAnsi="Arial" w:cs="Arial"/>
          <w:shd w:val="clear" w:color="auto" w:fill="FFFFFF"/>
        </w:rPr>
        <w:t>wewnątrzszkolne</w:t>
      </w:r>
      <w:r w:rsidRPr="00A33672">
        <w:rPr>
          <w:rFonts w:ascii="Arial" w:eastAsia="Verdana" w:hAnsi="Arial" w:cs="Arial"/>
          <w:shd w:val="clear" w:color="auto" w:fill="FFFFFF"/>
        </w:rPr>
        <w:t xml:space="preserve"> </w:t>
      </w:r>
      <w:r w:rsidRPr="00A33672">
        <w:rPr>
          <w:rFonts w:ascii="Arial" w:hAnsi="Arial" w:cs="Arial"/>
          <w:shd w:val="clear" w:color="auto" w:fill="FFFFFF"/>
        </w:rPr>
        <w:t>obejmuje:</w:t>
      </w:r>
    </w:p>
    <w:p w14:paraId="2A151944" w14:textId="0BEA58E2" w:rsidR="00123889" w:rsidRPr="00A33672" w:rsidRDefault="006B1162">
      <w:pPr>
        <w:pStyle w:val="Akapitzlist"/>
        <w:numPr>
          <w:ilvl w:val="0"/>
          <w:numId w:val="191"/>
        </w:numPr>
        <w:contextualSpacing/>
        <w:rPr>
          <w:rFonts w:ascii="Arial" w:hAnsi="Arial" w:cs="Arial"/>
          <w:shd w:val="clear" w:color="auto" w:fill="FFFFFF"/>
        </w:rPr>
      </w:pPr>
      <w:r w:rsidRPr="00A33672">
        <w:rPr>
          <w:rFonts w:ascii="Arial" w:hAnsi="Arial" w:cs="Arial"/>
          <w:shd w:val="clear" w:color="auto" w:fill="FFFFFF"/>
        </w:rPr>
        <w:t>f</w:t>
      </w:r>
      <w:r w:rsidR="00123889" w:rsidRPr="00A33672">
        <w:rPr>
          <w:rFonts w:ascii="Arial" w:hAnsi="Arial" w:cs="Arial"/>
          <w:shd w:val="clear" w:color="auto" w:fill="FFFFFF"/>
        </w:rPr>
        <w:t>ormułowanie</w:t>
      </w:r>
      <w:r w:rsidR="00123889" w:rsidRPr="00A33672">
        <w:rPr>
          <w:rFonts w:ascii="Arial" w:eastAsia="Verdana" w:hAnsi="Arial" w:cs="Arial"/>
          <w:shd w:val="clear" w:color="auto" w:fill="FFFFFF"/>
        </w:rPr>
        <w:t xml:space="preserve"> </w:t>
      </w:r>
      <w:r w:rsidR="00123889" w:rsidRPr="00A33672">
        <w:rPr>
          <w:rFonts w:ascii="Arial" w:hAnsi="Arial" w:cs="Arial"/>
          <w:shd w:val="clear" w:color="auto" w:fill="FFFFFF"/>
        </w:rPr>
        <w:t>przez</w:t>
      </w:r>
      <w:r w:rsidR="00123889" w:rsidRPr="00A33672">
        <w:rPr>
          <w:rFonts w:ascii="Arial" w:eastAsia="Verdana" w:hAnsi="Arial" w:cs="Arial"/>
          <w:shd w:val="clear" w:color="auto" w:fill="FFFFFF"/>
        </w:rPr>
        <w:t xml:space="preserve"> </w:t>
      </w:r>
      <w:r w:rsidR="00123889" w:rsidRPr="00A33672">
        <w:rPr>
          <w:rFonts w:ascii="Arial" w:hAnsi="Arial" w:cs="Arial"/>
          <w:shd w:val="clear" w:color="auto" w:fill="FFFFFF"/>
        </w:rPr>
        <w:t>nauczycieli</w:t>
      </w:r>
      <w:r w:rsidR="00123889" w:rsidRPr="00A33672">
        <w:rPr>
          <w:rFonts w:ascii="Arial" w:eastAsia="Verdana" w:hAnsi="Arial" w:cs="Arial"/>
          <w:shd w:val="clear" w:color="auto" w:fill="FFFFFF"/>
        </w:rPr>
        <w:t xml:space="preserve"> </w:t>
      </w:r>
      <w:r w:rsidR="00123889" w:rsidRPr="00A33672">
        <w:rPr>
          <w:rFonts w:ascii="Arial" w:hAnsi="Arial" w:cs="Arial"/>
          <w:shd w:val="clear" w:color="auto" w:fill="FFFFFF"/>
        </w:rPr>
        <w:t>wymagań</w:t>
      </w:r>
      <w:r w:rsidR="00123889" w:rsidRPr="00A33672">
        <w:rPr>
          <w:rFonts w:ascii="Arial" w:eastAsia="Verdana" w:hAnsi="Arial" w:cs="Arial"/>
          <w:shd w:val="clear" w:color="auto" w:fill="FFFFFF"/>
        </w:rPr>
        <w:t xml:space="preserve"> </w:t>
      </w:r>
      <w:r w:rsidR="00123889" w:rsidRPr="00A33672">
        <w:rPr>
          <w:rFonts w:ascii="Arial" w:hAnsi="Arial" w:cs="Arial"/>
          <w:shd w:val="clear" w:color="auto" w:fill="FFFFFF"/>
        </w:rPr>
        <w:t>edukacyjnych</w:t>
      </w:r>
      <w:r w:rsidR="00123889" w:rsidRPr="00A33672">
        <w:rPr>
          <w:rFonts w:ascii="Arial" w:eastAsia="Verdana" w:hAnsi="Arial" w:cs="Arial"/>
          <w:shd w:val="clear" w:color="auto" w:fill="FFFFFF"/>
        </w:rPr>
        <w:t xml:space="preserve"> </w:t>
      </w:r>
      <w:r w:rsidR="00123889" w:rsidRPr="00A33672">
        <w:rPr>
          <w:rFonts w:ascii="Arial" w:hAnsi="Arial" w:cs="Arial"/>
          <w:shd w:val="clear" w:color="auto" w:fill="FFFFFF"/>
        </w:rPr>
        <w:t>niezbędnych</w:t>
      </w:r>
      <w:r w:rsidR="00123889" w:rsidRPr="00A33672">
        <w:rPr>
          <w:rFonts w:ascii="Arial" w:eastAsia="Verdana" w:hAnsi="Arial" w:cs="Arial"/>
          <w:shd w:val="clear" w:color="auto" w:fill="FFFFFF"/>
        </w:rPr>
        <w:t xml:space="preserve"> </w:t>
      </w:r>
      <w:r w:rsidR="00123889" w:rsidRPr="00A33672">
        <w:rPr>
          <w:rFonts w:ascii="Arial" w:hAnsi="Arial" w:cs="Arial"/>
          <w:shd w:val="clear" w:color="auto" w:fill="FFFFFF"/>
        </w:rPr>
        <w:t>do</w:t>
      </w:r>
      <w:r w:rsidR="00123889" w:rsidRPr="00A33672">
        <w:rPr>
          <w:rFonts w:ascii="Arial" w:eastAsia="Verdana" w:hAnsi="Arial" w:cs="Arial"/>
          <w:shd w:val="clear" w:color="auto" w:fill="FFFFFF"/>
        </w:rPr>
        <w:t xml:space="preserve"> </w:t>
      </w:r>
      <w:r w:rsidR="00123889" w:rsidRPr="00A33672">
        <w:rPr>
          <w:rFonts w:ascii="Arial" w:hAnsi="Arial" w:cs="Arial"/>
          <w:shd w:val="clear" w:color="auto" w:fill="FFFFFF"/>
        </w:rPr>
        <w:t>otrzymania</w:t>
      </w:r>
      <w:r w:rsidR="00123889" w:rsidRPr="00A33672">
        <w:rPr>
          <w:rFonts w:ascii="Arial" w:eastAsia="Verdana" w:hAnsi="Arial" w:cs="Arial"/>
          <w:shd w:val="clear" w:color="auto" w:fill="FFFFFF"/>
        </w:rPr>
        <w:t xml:space="preserve"> </w:t>
      </w:r>
      <w:r w:rsidR="00123889" w:rsidRPr="00A33672">
        <w:rPr>
          <w:rFonts w:ascii="Arial" w:hAnsi="Arial" w:cs="Arial"/>
          <w:shd w:val="clear" w:color="auto" w:fill="FFFFFF"/>
        </w:rPr>
        <w:t>przez</w:t>
      </w:r>
      <w:r w:rsidR="00123889" w:rsidRPr="00A33672">
        <w:rPr>
          <w:rFonts w:ascii="Arial" w:eastAsia="Verdana" w:hAnsi="Arial" w:cs="Arial"/>
          <w:shd w:val="clear" w:color="auto" w:fill="FFFFFF"/>
        </w:rPr>
        <w:t xml:space="preserve"> </w:t>
      </w:r>
      <w:r w:rsidR="00123889" w:rsidRPr="00A33672">
        <w:rPr>
          <w:rFonts w:ascii="Arial" w:hAnsi="Arial" w:cs="Arial"/>
          <w:shd w:val="clear" w:color="auto" w:fill="FFFFFF"/>
        </w:rPr>
        <w:t>ucznia</w:t>
      </w:r>
      <w:r w:rsidR="00123889" w:rsidRPr="00A33672">
        <w:rPr>
          <w:rFonts w:ascii="Arial" w:eastAsia="Verdana" w:hAnsi="Arial" w:cs="Arial"/>
          <w:shd w:val="clear" w:color="auto" w:fill="FFFFFF"/>
        </w:rPr>
        <w:t xml:space="preserve"> </w:t>
      </w:r>
      <w:r w:rsidR="00123889" w:rsidRPr="00A33672">
        <w:rPr>
          <w:rFonts w:ascii="Arial" w:hAnsi="Arial" w:cs="Arial"/>
          <w:shd w:val="clear" w:color="auto" w:fill="FFFFFF"/>
        </w:rPr>
        <w:t>poszczególnych</w:t>
      </w:r>
      <w:r w:rsidR="00123889" w:rsidRPr="00A33672">
        <w:rPr>
          <w:rFonts w:ascii="Arial" w:eastAsia="Verdana" w:hAnsi="Arial" w:cs="Arial"/>
          <w:shd w:val="clear" w:color="auto" w:fill="FFFFFF"/>
        </w:rPr>
        <w:t xml:space="preserve"> </w:t>
      </w:r>
      <w:r w:rsidR="00123889" w:rsidRPr="00A33672">
        <w:rPr>
          <w:rFonts w:ascii="Arial" w:hAnsi="Arial" w:cs="Arial"/>
          <w:shd w:val="clear" w:color="auto" w:fill="FFFFFF"/>
        </w:rPr>
        <w:t>śródrocznych</w:t>
      </w:r>
      <w:r w:rsidR="00123889" w:rsidRPr="00A33672">
        <w:rPr>
          <w:rFonts w:ascii="Arial" w:eastAsia="Verdana" w:hAnsi="Arial" w:cs="Arial"/>
          <w:shd w:val="clear" w:color="auto" w:fill="FFFFFF"/>
        </w:rPr>
        <w:t xml:space="preserve"> </w:t>
      </w:r>
      <w:r w:rsidR="00123889" w:rsidRPr="00A33672">
        <w:rPr>
          <w:rFonts w:ascii="Arial" w:hAnsi="Arial" w:cs="Arial"/>
          <w:shd w:val="clear" w:color="auto" w:fill="FFFFFF"/>
        </w:rPr>
        <w:t>i</w:t>
      </w:r>
      <w:r w:rsidR="00123889" w:rsidRPr="00A33672">
        <w:rPr>
          <w:rFonts w:ascii="Arial" w:eastAsia="Verdana" w:hAnsi="Arial" w:cs="Arial"/>
          <w:shd w:val="clear" w:color="auto" w:fill="FFFFFF"/>
        </w:rPr>
        <w:t xml:space="preserve"> </w:t>
      </w:r>
      <w:r w:rsidR="00123889" w:rsidRPr="00A33672">
        <w:rPr>
          <w:rFonts w:ascii="Arial" w:hAnsi="Arial" w:cs="Arial"/>
          <w:shd w:val="clear" w:color="auto" w:fill="FFFFFF"/>
        </w:rPr>
        <w:t>rocznych</w:t>
      </w:r>
      <w:r w:rsidR="00123889" w:rsidRPr="00A33672">
        <w:rPr>
          <w:rFonts w:ascii="Arial" w:eastAsia="Verdana" w:hAnsi="Arial" w:cs="Arial"/>
          <w:shd w:val="clear" w:color="auto" w:fill="FFFFFF"/>
        </w:rPr>
        <w:t xml:space="preserve"> </w:t>
      </w:r>
      <w:r w:rsidR="00123889" w:rsidRPr="00A33672">
        <w:rPr>
          <w:rFonts w:ascii="Arial" w:hAnsi="Arial" w:cs="Arial"/>
          <w:shd w:val="clear" w:color="auto" w:fill="FFFFFF"/>
        </w:rPr>
        <w:t>ocen</w:t>
      </w:r>
      <w:r w:rsidR="00123889" w:rsidRPr="00A33672">
        <w:rPr>
          <w:rFonts w:ascii="Arial" w:eastAsia="Verdana" w:hAnsi="Arial" w:cs="Arial"/>
          <w:shd w:val="clear" w:color="auto" w:fill="FFFFFF"/>
        </w:rPr>
        <w:t xml:space="preserve"> </w:t>
      </w:r>
      <w:r w:rsidR="00123889" w:rsidRPr="00A33672">
        <w:rPr>
          <w:rFonts w:ascii="Arial" w:hAnsi="Arial" w:cs="Arial"/>
          <w:shd w:val="clear" w:color="auto" w:fill="FFFFFF"/>
        </w:rPr>
        <w:t>klasyfikacyjnych</w:t>
      </w:r>
      <w:r w:rsidR="00123889" w:rsidRPr="00A33672">
        <w:rPr>
          <w:rFonts w:ascii="Arial" w:eastAsia="Verdana" w:hAnsi="Arial" w:cs="Arial"/>
          <w:shd w:val="clear" w:color="auto" w:fill="FFFFFF"/>
        </w:rPr>
        <w:t xml:space="preserve"> </w:t>
      </w:r>
      <w:r w:rsidR="00123889" w:rsidRPr="00A33672">
        <w:rPr>
          <w:rFonts w:ascii="Arial" w:eastAsia="Verdana" w:hAnsi="Arial" w:cs="Arial"/>
          <w:shd w:val="clear" w:color="auto" w:fill="FFFFFF"/>
        </w:rPr>
        <w:br/>
      </w:r>
      <w:r w:rsidR="00123889" w:rsidRPr="00A33672">
        <w:rPr>
          <w:rFonts w:ascii="Arial" w:hAnsi="Arial" w:cs="Arial"/>
          <w:shd w:val="clear" w:color="auto" w:fill="FFFFFF"/>
        </w:rPr>
        <w:t>z</w:t>
      </w:r>
      <w:r w:rsidR="00123889" w:rsidRPr="00A33672">
        <w:rPr>
          <w:rFonts w:ascii="Arial" w:eastAsia="Verdana" w:hAnsi="Arial" w:cs="Arial"/>
          <w:shd w:val="clear" w:color="auto" w:fill="FFFFFF"/>
        </w:rPr>
        <w:t xml:space="preserve"> </w:t>
      </w:r>
      <w:r w:rsidR="00123889" w:rsidRPr="00A33672">
        <w:rPr>
          <w:rFonts w:ascii="Arial" w:hAnsi="Arial" w:cs="Arial"/>
          <w:shd w:val="clear" w:color="auto" w:fill="FFFFFF"/>
        </w:rPr>
        <w:t>obowiązkowych</w:t>
      </w:r>
      <w:r w:rsidR="00123889" w:rsidRPr="00A33672">
        <w:rPr>
          <w:rFonts w:ascii="Arial" w:eastAsia="Verdana" w:hAnsi="Arial" w:cs="Arial"/>
          <w:shd w:val="clear" w:color="auto" w:fill="FFFFFF"/>
        </w:rPr>
        <w:t xml:space="preserve"> </w:t>
      </w:r>
      <w:r w:rsidR="00123889" w:rsidRPr="00A33672">
        <w:rPr>
          <w:rFonts w:ascii="Arial" w:hAnsi="Arial" w:cs="Arial"/>
          <w:shd w:val="clear" w:color="auto" w:fill="FFFFFF"/>
        </w:rPr>
        <w:t>i</w:t>
      </w:r>
      <w:r w:rsidR="00123889" w:rsidRPr="00A33672">
        <w:rPr>
          <w:rFonts w:ascii="Arial" w:eastAsia="Verdana" w:hAnsi="Arial" w:cs="Arial"/>
          <w:shd w:val="clear" w:color="auto" w:fill="FFFFFF"/>
        </w:rPr>
        <w:t xml:space="preserve"> </w:t>
      </w:r>
      <w:r w:rsidR="00123889" w:rsidRPr="00A33672">
        <w:rPr>
          <w:rFonts w:ascii="Arial" w:hAnsi="Arial" w:cs="Arial"/>
          <w:shd w:val="clear" w:color="auto" w:fill="FFFFFF"/>
        </w:rPr>
        <w:t>dodatkowych</w:t>
      </w:r>
      <w:r w:rsidR="00123889" w:rsidRPr="00A33672">
        <w:rPr>
          <w:rFonts w:ascii="Arial" w:eastAsia="Verdana" w:hAnsi="Arial" w:cs="Arial"/>
          <w:shd w:val="clear" w:color="auto" w:fill="FFFFFF"/>
        </w:rPr>
        <w:t xml:space="preserve"> </w:t>
      </w:r>
      <w:r w:rsidR="00123889" w:rsidRPr="00A33672">
        <w:rPr>
          <w:rFonts w:ascii="Arial" w:hAnsi="Arial" w:cs="Arial"/>
          <w:shd w:val="clear" w:color="auto" w:fill="FFFFFF"/>
        </w:rPr>
        <w:t>zajęć</w:t>
      </w:r>
      <w:r w:rsidR="00123889" w:rsidRPr="00A33672">
        <w:rPr>
          <w:rFonts w:ascii="Arial" w:eastAsia="Verdana" w:hAnsi="Arial" w:cs="Arial"/>
          <w:shd w:val="clear" w:color="auto" w:fill="FFFFFF"/>
        </w:rPr>
        <w:t xml:space="preserve"> </w:t>
      </w:r>
      <w:r w:rsidR="00123889" w:rsidRPr="00A33672">
        <w:rPr>
          <w:rFonts w:ascii="Arial" w:hAnsi="Arial" w:cs="Arial"/>
          <w:shd w:val="clear" w:color="auto" w:fill="FFFFFF"/>
        </w:rPr>
        <w:t>edukacyjnych;</w:t>
      </w:r>
    </w:p>
    <w:p w14:paraId="067704F2" w14:textId="6C792E31" w:rsidR="00123889" w:rsidRPr="00A33672" w:rsidRDefault="006B1162">
      <w:pPr>
        <w:pStyle w:val="Akapitzlist"/>
        <w:numPr>
          <w:ilvl w:val="0"/>
          <w:numId w:val="191"/>
        </w:numPr>
        <w:contextualSpacing/>
        <w:rPr>
          <w:rFonts w:ascii="Arial" w:hAnsi="Arial" w:cs="Arial"/>
          <w:shd w:val="clear" w:color="auto" w:fill="FFFFFF"/>
        </w:rPr>
      </w:pPr>
      <w:bookmarkStart w:id="82" w:name="_Hlk492901188"/>
      <w:r w:rsidRPr="00A33672">
        <w:rPr>
          <w:rFonts w:ascii="Arial" w:hAnsi="Arial" w:cs="Arial"/>
          <w:shd w:val="clear" w:color="auto" w:fill="FFFFFF"/>
        </w:rPr>
        <w:t>u</w:t>
      </w:r>
      <w:r w:rsidR="00123889" w:rsidRPr="00A33672">
        <w:rPr>
          <w:rFonts w:ascii="Arial" w:hAnsi="Arial" w:cs="Arial"/>
          <w:shd w:val="clear" w:color="auto" w:fill="FFFFFF"/>
        </w:rPr>
        <w:t>stalanie</w:t>
      </w:r>
      <w:r w:rsidR="00123889" w:rsidRPr="00A33672">
        <w:rPr>
          <w:rFonts w:ascii="Arial" w:eastAsia="Verdana" w:hAnsi="Arial" w:cs="Arial"/>
          <w:shd w:val="clear" w:color="auto" w:fill="FFFFFF"/>
        </w:rPr>
        <w:t xml:space="preserve"> </w:t>
      </w:r>
      <w:r w:rsidR="00123889" w:rsidRPr="00A33672">
        <w:rPr>
          <w:rFonts w:ascii="Arial" w:hAnsi="Arial" w:cs="Arial"/>
          <w:shd w:val="clear" w:color="auto" w:fill="FFFFFF"/>
        </w:rPr>
        <w:t>kryteriów</w:t>
      </w:r>
      <w:r w:rsidR="00123889" w:rsidRPr="00A33672">
        <w:rPr>
          <w:rFonts w:ascii="Arial" w:eastAsia="Verdana" w:hAnsi="Arial" w:cs="Arial"/>
          <w:shd w:val="clear" w:color="auto" w:fill="FFFFFF"/>
        </w:rPr>
        <w:t xml:space="preserve"> </w:t>
      </w:r>
      <w:r w:rsidR="00123889" w:rsidRPr="00A33672">
        <w:rPr>
          <w:rFonts w:ascii="Arial" w:hAnsi="Arial" w:cs="Arial"/>
          <w:shd w:val="clear" w:color="auto" w:fill="FFFFFF"/>
        </w:rPr>
        <w:t>oceniania</w:t>
      </w:r>
      <w:r w:rsidR="00123889" w:rsidRPr="00A33672">
        <w:rPr>
          <w:rFonts w:ascii="Arial" w:eastAsia="Verdana" w:hAnsi="Arial" w:cs="Arial"/>
          <w:shd w:val="clear" w:color="auto" w:fill="FFFFFF"/>
        </w:rPr>
        <w:t xml:space="preserve"> </w:t>
      </w:r>
      <w:r w:rsidR="00123889" w:rsidRPr="00A33672">
        <w:rPr>
          <w:rFonts w:ascii="Arial" w:hAnsi="Arial" w:cs="Arial"/>
          <w:shd w:val="clear" w:color="auto" w:fill="FFFFFF"/>
        </w:rPr>
        <w:t>zachowania;</w:t>
      </w:r>
      <w:bookmarkEnd w:id="82"/>
    </w:p>
    <w:p w14:paraId="1F057715" w14:textId="67CD6E70" w:rsidR="00123889" w:rsidRPr="00A33672" w:rsidRDefault="006B1162">
      <w:pPr>
        <w:pStyle w:val="Akapitzlist"/>
        <w:numPr>
          <w:ilvl w:val="0"/>
          <w:numId w:val="191"/>
        </w:numPr>
        <w:contextualSpacing/>
        <w:rPr>
          <w:rFonts w:ascii="Arial" w:hAnsi="Arial" w:cs="Arial"/>
          <w:shd w:val="clear" w:color="auto" w:fill="FFFFFF"/>
        </w:rPr>
      </w:pPr>
      <w:bookmarkStart w:id="83" w:name="_Hlk492901066"/>
      <w:r w:rsidRPr="00A33672">
        <w:rPr>
          <w:rFonts w:ascii="Arial" w:hAnsi="Arial" w:cs="Arial"/>
          <w:shd w:val="clear" w:color="auto" w:fill="FFFFFF"/>
        </w:rPr>
        <w:t>u</w:t>
      </w:r>
      <w:r w:rsidR="00123889" w:rsidRPr="00A33672">
        <w:rPr>
          <w:rFonts w:ascii="Arial" w:hAnsi="Arial" w:cs="Arial"/>
          <w:shd w:val="clear" w:color="auto" w:fill="FFFFFF"/>
        </w:rPr>
        <w:t>stalanie</w:t>
      </w:r>
      <w:r w:rsidR="00123889" w:rsidRPr="00A33672">
        <w:rPr>
          <w:rFonts w:ascii="Arial" w:eastAsia="Verdana" w:hAnsi="Arial" w:cs="Arial"/>
          <w:shd w:val="clear" w:color="auto" w:fill="FFFFFF"/>
        </w:rPr>
        <w:t xml:space="preserve"> </w:t>
      </w:r>
      <w:r w:rsidR="00123889" w:rsidRPr="00A33672">
        <w:rPr>
          <w:rFonts w:ascii="Arial" w:hAnsi="Arial" w:cs="Arial"/>
          <w:shd w:val="clear" w:color="auto" w:fill="FFFFFF"/>
        </w:rPr>
        <w:t>ocen</w:t>
      </w:r>
      <w:r w:rsidR="00123889" w:rsidRPr="00A33672">
        <w:rPr>
          <w:rFonts w:ascii="Arial" w:eastAsia="Verdana" w:hAnsi="Arial" w:cs="Arial"/>
          <w:shd w:val="clear" w:color="auto" w:fill="FFFFFF"/>
        </w:rPr>
        <w:t xml:space="preserve"> </w:t>
      </w:r>
      <w:r w:rsidR="00123889" w:rsidRPr="00A33672">
        <w:rPr>
          <w:rFonts w:ascii="Arial" w:hAnsi="Arial" w:cs="Arial"/>
          <w:shd w:val="clear" w:color="auto" w:fill="FFFFFF"/>
        </w:rPr>
        <w:t>bieżących</w:t>
      </w:r>
      <w:r w:rsidR="00123889" w:rsidRPr="00A33672">
        <w:rPr>
          <w:rFonts w:ascii="Arial" w:eastAsia="Verdana" w:hAnsi="Arial" w:cs="Arial"/>
          <w:shd w:val="clear" w:color="auto" w:fill="FFFFFF"/>
        </w:rPr>
        <w:t xml:space="preserve"> </w:t>
      </w:r>
      <w:r w:rsidR="00123889" w:rsidRPr="00A33672">
        <w:rPr>
          <w:rFonts w:ascii="Arial" w:hAnsi="Arial" w:cs="Arial"/>
          <w:shd w:val="clear" w:color="auto" w:fill="FFFFFF"/>
        </w:rPr>
        <w:t>i</w:t>
      </w:r>
      <w:r w:rsidR="00123889" w:rsidRPr="00A33672">
        <w:rPr>
          <w:rFonts w:ascii="Arial" w:eastAsia="Verdana" w:hAnsi="Arial" w:cs="Arial"/>
          <w:shd w:val="clear" w:color="auto" w:fill="FFFFFF"/>
        </w:rPr>
        <w:t xml:space="preserve"> </w:t>
      </w:r>
      <w:r w:rsidR="00123889" w:rsidRPr="00A33672">
        <w:rPr>
          <w:rFonts w:ascii="Arial" w:hAnsi="Arial" w:cs="Arial"/>
          <w:shd w:val="clear" w:color="auto" w:fill="FFFFFF"/>
        </w:rPr>
        <w:t>śródrocznych</w:t>
      </w:r>
      <w:r w:rsidR="00123889" w:rsidRPr="00A33672">
        <w:rPr>
          <w:rFonts w:ascii="Arial" w:eastAsia="Verdana" w:hAnsi="Arial" w:cs="Arial"/>
          <w:shd w:val="clear" w:color="auto" w:fill="FFFFFF"/>
        </w:rPr>
        <w:t xml:space="preserve"> </w:t>
      </w:r>
      <w:r w:rsidR="00123889" w:rsidRPr="00A33672">
        <w:rPr>
          <w:rFonts w:ascii="Arial" w:hAnsi="Arial" w:cs="Arial"/>
          <w:shd w:val="clear" w:color="auto" w:fill="FFFFFF"/>
        </w:rPr>
        <w:t>ocen</w:t>
      </w:r>
      <w:r w:rsidR="00123889" w:rsidRPr="00A33672">
        <w:rPr>
          <w:rFonts w:ascii="Arial" w:eastAsia="Verdana" w:hAnsi="Arial" w:cs="Arial"/>
          <w:shd w:val="clear" w:color="auto" w:fill="FFFFFF"/>
        </w:rPr>
        <w:t xml:space="preserve"> </w:t>
      </w:r>
      <w:r w:rsidR="00123889" w:rsidRPr="00A33672">
        <w:rPr>
          <w:rFonts w:ascii="Arial" w:hAnsi="Arial" w:cs="Arial"/>
          <w:shd w:val="clear" w:color="auto" w:fill="FFFFFF"/>
        </w:rPr>
        <w:t>klasyfikacyjnych</w:t>
      </w:r>
      <w:r w:rsidR="00123889" w:rsidRPr="00A33672">
        <w:rPr>
          <w:rFonts w:ascii="Arial" w:eastAsia="Verdana" w:hAnsi="Arial" w:cs="Arial"/>
          <w:shd w:val="clear" w:color="auto" w:fill="FFFFFF"/>
        </w:rPr>
        <w:t xml:space="preserve"> </w:t>
      </w:r>
      <w:r w:rsidR="00123889" w:rsidRPr="00A33672">
        <w:rPr>
          <w:rFonts w:ascii="Arial" w:hAnsi="Arial" w:cs="Arial"/>
          <w:shd w:val="clear" w:color="auto" w:fill="FFFFFF"/>
        </w:rPr>
        <w:t>z</w:t>
      </w:r>
      <w:r w:rsidR="00123889" w:rsidRPr="00A33672">
        <w:rPr>
          <w:rFonts w:ascii="Arial" w:eastAsia="Verdana" w:hAnsi="Arial" w:cs="Arial"/>
          <w:shd w:val="clear" w:color="auto" w:fill="FFFFFF"/>
        </w:rPr>
        <w:t xml:space="preserve"> </w:t>
      </w:r>
      <w:r w:rsidR="00123889" w:rsidRPr="00A33672">
        <w:rPr>
          <w:rFonts w:ascii="Arial" w:hAnsi="Arial" w:cs="Arial"/>
          <w:shd w:val="clear" w:color="auto" w:fill="FFFFFF"/>
        </w:rPr>
        <w:t>obowiązkowych</w:t>
      </w:r>
      <w:r w:rsidR="00123889" w:rsidRPr="00A33672">
        <w:rPr>
          <w:rFonts w:ascii="Arial" w:eastAsia="Verdana" w:hAnsi="Arial" w:cs="Arial"/>
          <w:shd w:val="clear" w:color="auto" w:fill="FFFFFF"/>
        </w:rPr>
        <w:t xml:space="preserve"> </w:t>
      </w:r>
      <w:r w:rsidR="00123889" w:rsidRPr="00A33672">
        <w:rPr>
          <w:rFonts w:ascii="Arial" w:eastAsia="Verdana" w:hAnsi="Arial" w:cs="Arial"/>
          <w:shd w:val="clear" w:color="auto" w:fill="FFFFFF"/>
        </w:rPr>
        <w:br/>
      </w:r>
      <w:r w:rsidR="00123889" w:rsidRPr="00A33672">
        <w:rPr>
          <w:rFonts w:ascii="Arial" w:hAnsi="Arial" w:cs="Arial"/>
          <w:shd w:val="clear" w:color="auto" w:fill="FFFFFF"/>
        </w:rPr>
        <w:t>i</w:t>
      </w:r>
      <w:r w:rsidR="00123889" w:rsidRPr="00A33672">
        <w:rPr>
          <w:rFonts w:ascii="Arial" w:eastAsia="Verdana" w:hAnsi="Arial" w:cs="Arial"/>
          <w:shd w:val="clear" w:color="auto" w:fill="FFFFFF"/>
        </w:rPr>
        <w:t xml:space="preserve"> </w:t>
      </w:r>
      <w:r w:rsidR="00123889" w:rsidRPr="00A33672">
        <w:rPr>
          <w:rFonts w:ascii="Arial" w:hAnsi="Arial" w:cs="Arial"/>
          <w:shd w:val="clear" w:color="auto" w:fill="FFFFFF"/>
        </w:rPr>
        <w:t>dodatkowych</w:t>
      </w:r>
      <w:r w:rsidR="00123889" w:rsidRPr="00A33672">
        <w:rPr>
          <w:rFonts w:ascii="Arial" w:eastAsia="Verdana" w:hAnsi="Arial" w:cs="Arial"/>
          <w:shd w:val="clear" w:color="auto" w:fill="FFFFFF"/>
        </w:rPr>
        <w:t xml:space="preserve"> </w:t>
      </w:r>
      <w:r w:rsidR="00123889" w:rsidRPr="00A33672">
        <w:rPr>
          <w:rFonts w:ascii="Arial" w:hAnsi="Arial" w:cs="Arial"/>
          <w:shd w:val="clear" w:color="auto" w:fill="FFFFFF"/>
        </w:rPr>
        <w:t>zajęć</w:t>
      </w:r>
      <w:r w:rsidR="00123889" w:rsidRPr="00A33672">
        <w:rPr>
          <w:rFonts w:ascii="Arial" w:eastAsia="Verdana" w:hAnsi="Arial" w:cs="Arial"/>
          <w:shd w:val="clear" w:color="auto" w:fill="FFFFFF"/>
        </w:rPr>
        <w:t xml:space="preserve"> </w:t>
      </w:r>
      <w:r w:rsidR="00123889" w:rsidRPr="00A33672">
        <w:rPr>
          <w:rFonts w:ascii="Arial" w:hAnsi="Arial" w:cs="Arial"/>
          <w:shd w:val="clear" w:color="auto" w:fill="FFFFFF"/>
        </w:rPr>
        <w:t>edukacyjnych</w:t>
      </w:r>
      <w:r w:rsidR="00123889" w:rsidRPr="00A33672">
        <w:rPr>
          <w:rFonts w:ascii="Arial" w:eastAsia="Verdana" w:hAnsi="Arial" w:cs="Arial"/>
          <w:shd w:val="clear" w:color="auto" w:fill="FFFFFF"/>
        </w:rPr>
        <w:t xml:space="preserve">, </w:t>
      </w:r>
      <w:r w:rsidR="00123889" w:rsidRPr="00A33672">
        <w:rPr>
          <w:rFonts w:ascii="Arial" w:hAnsi="Arial" w:cs="Arial"/>
          <w:shd w:val="clear" w:color="auto" w:fill="FFFFFF"/>
        </w:rPr>
        <w:t>a</w:t>
      </w:r>
      <w:r w:rsidR="00123889" w:rsidRPr="00A33672">
        <w:rPr>
          <w:rFonts w:ascii="Arial" w:eastAsia="Verdana" w:hAnsi="Arial" w:cs="Arial"/>
          <w:shd w:val="clear" w:color="auto" w:fill="FFFFFF"/>
        </w:rPr>
        <w:t xml:space="preserve"> </w:t>
      </w:r>
      <w:r w:rsidR="00123889" w:rsidRPr="00A33672">
        <w:rPr>
          <w:rFonts w:ascii="Arial" w:hAnsi="Arial" w:cs="Arial"/>
          <w:shd w:val="clear" w:color="auto" w:fill="FFFFFF"/>
        </w:rPr>
        <w:t>także</w:t>
      </w:r>
      <w:r w:rsidR="00123889" w:rsidRPr="00A33672">
        <w:rPr>
          <w:rFonts w:ascii="Arial" w:eastAsia="Verdana" w:hAnsi="Arial" w:cs="Arial"/>
          <w:shd w:val="clear" w:color="auto" w:fill="FFFFFF"/>
        </w:rPr>
        <w:t xml:space="preserve"> </w:t>
      </w:r>
      <w:r w:rsidR="00123889" w:rsidRPr="00A33672">
        <w:rPr>
          <w:rFonts w:ascii="Arial" w:hAnsi="Arial" w:cs="Arial"/>
          <w:shd w:val="clear" w:color="auto" w:fill="FFFFFF"/>
        </w:rPr>
        <w:t>śródrocznej</w:t>
      </w:r>
      <w:r w:rsidR="00123889" w:rsidRPr="00A33672">
        <w:rPr>
          <w:rFonts w:ascii="Arial" w:eastAsia="Verdana" w:hAnsi="Arial" w:cs="Arial"/>
          <w:shd w:val="clear" w:color="auto" w:fill="FFFFFF"/>
        </w:rPr>
        <w:t xml:space="preserve"> </w:t>
      </w:r>
      <w:r w:rsidR="00123889" w:rsidRPr="00A33672">
        <w:rPr>
          <w:rFonts w:ascii="Arial" w:hAnsi="Arial" w:cs="Arial"/>
          <w:shd w:val="clear" w:color="auto" w:fill="FFFFFF"/>
        </w:rPr>
        <w:t>oceny</w:t>
      </w:r>
      <w:r w:rsidR="00123889" w:rsidRPr="00A33672">
        <w:rPr>
          <w:rFonts w:ascii="Arial" w:eastAsia="Verdana" w:hAnsi="Arial" w:cs="Arial"/>
          <w:shd w:val="clear" w:color="auto" w:fill="FFFFFF"/>
        </w:rPr>
        <w:t xml:space="preserve"> </w:t>
      </w:r>
      <w:r w:rsidR="00123889" w:rsidRPr="00A33672">
        <w:rPr>
          <w:rFonts w:ascii="Arial" w:hAnsi="Arial" w:cs="Arial"/>
          <w:shd w:val="clear" w:color="auto" w:fill="FFFFFF"/>
        </w:rPr>
        <w:t>klasyfikacyjnej</w:t>
      </w:r>
      <w:r w:rsidR="00123889" w:rsidRPr="00A33672">
        <w:rPr>
          <w:rFonts w:ascii="Arial" w:eastAsia="Verdana" w:hAnsi="Arial" w:cs="Arial"/>
          <w:shd w:val="clear" w:color="auto" w:fill="FFFFFF"/>
        </w:rPr>
        <w:t xml:space="preserve"> </w:t>
      </w:r>
      <w:r w:rsidR="00123889" w:rsidRPr="00A33672">
        <w:rPr>
          <w:rFonts w:ascii="Arial" w:hAnsi="Arial" w:cs="Arial"/>
          <w:shd w:val="clear" w:color="auto" w:fill="FFFFFF"/>
        </w:rPr>
        <w:t>zachowania;</w:t>
      </w:r>
    </w:p>
    <w:bookmarkEnd w:id="83"/>
    <w:p w14:paraId="2FB618D4" w14:textId="1D5A40B1" w:rsidR="00123889" w:rsidRPr="00A33672" w:rsidRDefault="006B1162">
      <w:pPr>
        <w:pStyle w:val="Akapitzlist"/>
        <w:numPr>
          <w:ilvl w:val="0"/>
          <w:numId w:val="191"/>
        </w:numPr>
        <w:contextualSpacing/>
        <w:rPr>
          <w:rFonts w:ascii="Arial" w:hAnsi="Arial" w:cs="Arial"/>
          <w:shd w:val="clear" w:color="auto" w:fill="FFFFFF"/>
        </w:rPr>
      </w:pPr>
      <w:r w:rsidRPr="00A33672">
        <w:rPr>
          <w:rFonts w:ascii="Arial" w:hAnsi="Arial" w:cs="Arial"/>
          <w:shd w:val="clear" w:color="auto" w:fill="FFFFFF"/>
        </w:rPr>
        <w:t>p</w:t>
      </w:r>
      <w:r w:rsidR="00123889" w:rsidRPr="00A33672">
        <w:rPr>
          <w:rFonts w:ascii="Arial" w:hAnsi="Arial" w:cs="Arial"/>
          <w:shd w:val="clear" w:color="auto" w:fill="FFFFFF"/>
        </w:rPr>
        <w:t>rzeprowadzanie</w:t>
      </w:r>
      <w:r w:rsidR="00123889" w:rsidRPr="00A33672">
        <w:rPr>
          <w:rFonts w:ascii="Arial" w:eastAsia="Verdana" w:hAnsi="Arial" w:cs="Arial"/>
          <w:shd w:val="clear" w:color="auto" w:fill="FFFFFF"/>
        </w:rPr>
        <w:t xml:space="preserve"> </w:t>
      </w:r>
      <w:r w:rsidR="00123889" w:rsidRPr="00A33672">
        <w:rPr>
          <w:rFonts w:ascii="Arial" w:hAnsi="Arial" w:cs="Arial"/>
          <w:shd w:val="clear" w:color="auto" w:fill="FFFFFF"/>
        </w:rPr>
        <w:t>egzaminów</w:t>
      </w:r>
      <w:r w:rsidR="00123889" w:rsidRPr="00A33672">
        <w:rPr>
          <w:rFonts w:ascii="Arial" w:eastAsia="Verdana" w:hAnsi="Arial" w:cs="Arial"/>
          <w:shd w:val="clear" w:color="auto" w:fill="FFFFFF"/>
        </w:rPr>
        <w:t xml:space="preserve"> </w:t>
      </w:r>
      <w:r w:rsidR="00123889" w:rsidRPr="00A33672">
        <w:rPr>
          <w:rFonts w:ascii="Arial" w:hAnsi="Arial" w:cs="Arial"/>
          <w:shd w:val="clear" w:color="auto" w:fill="FFFFFF"/>
        </w:rPr>
        <w:t>klasyfikacyjnych;</w:t>
      </w:r>
    </w:p>
    <w:p w14:paraId="77E33954" w14:textId="3AC578E5" w:rsidR="00123889" w:rsidRPr="00A33672" w:rsidRDefault="006B1162">
      <w:pPr>
        <w:pStyle w:val="Akapitzlist"/>
        <w:numPr>
          <w:ilvl w:val="0"/>
          <w:numId w:val="191"/>
        </w:numPr>
        <w:contextualSpacing/>
        <w:rPr>
          <w:rFonts w:ascii="Arial" w:hAnsi="Arial" w:cs="Arial"/>
          <w:shd w:val="clear" w:color="auto" w:fill="FFFFFF"/>
        </w:rPr>
      </w:pPr>
      <w:bookmarkStart w:id="84" w:name="_Hlk492901139"/>
      <w:r w:rsidRPr="00A33672">
        <w:rPr>
          <w:rFonts w:ascii="Arial" w:hAnsi="Arial" w:cs="Arial"/>
          <w:shd w:val="clear" w:color="auto" w:fill="FFFFFF"/>
        </w:rPr>
        <w:t>u</w:t>
      </w:r>
      <w:r w:rsidR="00123889" w:rsidRPr="00A33672">
        <w:rPr>
          <w:rFonts w:ascii="Arial" w:hAnsi="Arial" w:cs="Arial"/>
          <w:shd w:val="clear" w:color="auto" w:fill="FFFFFF"/>
        </w:rPr>
        <w:t>stalanie</w:t>
      </w:r>
      <w:r w:rsidR="00123889" w:rsidRPr="00A33672">
        <w:rPr>
          <w:rFonts w:ascii="Arial" w:eastAsia="Verdana" w:hAnsi="Arial" w:cs="Arial"/>
          <w:shd w:val="clear" w:color="auto" w:fill="FFFFFF"/>
        </w:rPr>
        <w:t xml:space="preserve"> </w:t>
      </w:r>
      <w:r w:rsidR="00123889" w:rsidRPr="00A33672">
        <w:rPr>
          <w:rFonts w:ascii="Arial" w:hAnsi="Arial" w:cs="Arial"/>
          <w:shd w:val="clear" w:color="auto" w:fill="FFFFFF"/>
        </w:rPr>
        <w:t>rocznych ocen</w:t>
      </w:r>
      <w:r w:rsidR="00123889" w:rsidRPr="00A33672">
        <w:rPr>
          <w:rFonts w:ascii="Arial" w:eastAsia="Verdana" w:hAnsi="Arial" w:cs="Arial"/>
          <w:shd w:val="clear" w:color="auto" w:fill="FFFFFF"/>
        </w:rPr>
        <w:t xml:space="preserve"> </w:t>
      </w:r>
      <w:r w:rsidR="00123889" w:rsidRPr="00A33672">
        <w:rPr>
          <w:rFonts w:ascii="Arial" w:hAnsi="Arial" w:cs="Arial"/>
          <w:shd w:val="clear" w:color="auto" w:fill="FFFFFF"/>
        </w:rPr>
        <w:t>klasyfikacyjnych</w:t>
      </w:r>
      <w:r w:rsidR="00123889" w:rsidRPr="00A33672">
        <w:rPr>
          <w:rFonts w:ascii="Arial" w:eastAsia="Verdana" w:hAnsi="Arial" w:cs="Arial"/>
          <w:shd w:val="clear" w:color="auto" w:fill="FFFFFF"/>
        </w:rPr>
        <w:t xml:space="preserve"> </w:t>
      </w:r>
      <w:r w:rsidR="00123889" w:rsidRPr="00A33672">
        <w:rPr>
          <w:rFonts w:ascii="Arial" w:hAnsi="Arial" w:cs="Arial"/>
          <w:shd w:val="clear" w:color="auto" w:fill="FFFFFF"/>
        </w:rPr>
        <w:t>z</w:t>
      </w:r>
      <w:r w:rsidR="00123889" w:rsidRPr="00A33672">
        <w:rPr>
          <w:rFonts w:ascii="Arial" w:eastAsia="Verdana" w:hAnsi="Arial" w:cs="Arial"/>
          <w:shd w:val="clear" w:color="auto" w:fill="FFFFFF"/>
        </w:rPr>
        <w:t xml:space="preserve"> </w:t>
      </w:r>
      <w:r w:rsidR="00123889" w:rsidRPr="00A33672">
        <w:rPr>
          <w:rFonts w:ascii="Arial" w:hAnsi="Arial" w:cs="Arial"/>
          <w:shd w:val="clear" w:color="auto" w:fill="FFFFFF"/>
        </w:rPr>
        <w:t>obowiązkowych</w:t>
      </w:r>
      <w:r w:rsidR="00123889" w:rsidRPr="00A33672">
        <w:rPr>
          <w:rFonts w:ascii="Arial" w:eastAsia="Verdana" w:hAnsi="Arial" w:cs="Arial"/>
          <w:shd w:val="clear" w:color="auto" w:fill="FFFFFF"/>
        </w:rPr>
        <w:t xml:space="preserve"> </w:t>
      </w:r>
      <w:r w:rsidR="00123889" w:rsidRPr="00A33672">
        <w:rPr>
          <w:rFonts w:ascii="Arial" w:hAnsi="Arial" w:cs="Arial"/>
          <w:shd w:val="clear" w:color="auto" w:fill="FFFFFF"/>
        </w:rPr>
        <w:t>i</w:t>
      </w:r>
      <w:r w:rsidR="00123889" w:rsidRPr="00A33672">
        <w:rPr>
          <w:rFonts w:ascii="Arial" w:eastAsia="Verdana" w:hAnsi="Arial" w:cs="Arial"/>
          <w:shd w:val="clear" w:color="auto" w:fill="FFFFFF"/>
        </w:rPr>
        <w:t xml:space="preserve"> </w:t>
      </w:r>
      <w:r w:rsidR="00123889" w:rsidRPr="00A33672">
        <w:rPr>
          <w:rFonts w:ascii="Arial" w:hAnsi="Arial" w:cs="Arial"/>
          <w:shd w:val="clear" w:color="auto" w:fill="FFFFFF"/>
        </w:rPr>
        <w:t>dodatkowych</w:t>
      </w:r>
      <w:r w:rsidR="00123889" w:rsidRPr="00A33672">
        <w:rPr>
          <w:rFonts w:ascii="Arial" w:eastAsia="Verdana" w:hAnsi="Arial" w:cs="Arial"/>
          <w:shd w:val="clear" w:color="auto" w:fill="FFFFFF"/>
        </w:rPr>
        <w:t xml:space="preserve"> </w:t>
      </w:r>
      <w:r w:rsidR="00123889" w:rsidRPr="00A33672">
        <w:rPr>
          <w:rFonts w:ascii="Arial" w:hAnsi="Arial" w:cs="Arial"/>
          <w:shd w:val="clear" w:color="auto" w:fill="FFFFFF"/>
        </w:rPr>
        <w:t>zajęć</w:t>
      </w:r>
      <w:r w:rsidR="00123889" w:rsidRPr="00A33672">
        <w:rPr>
          <w:rFonts w:ascii="Arial" w:eastAsia="Verdana" w:hAnsi="Arial" w:cs="Arial"/>
          <w:shd w:val="clear" w:color="auto" w:fill="FFFFFF"/>
        </w:rPr>
        <w:t xml:space="preserve"> </w:t>
      </w:r>
      <w:r w:rsidR="00123889" w:rsidRPr="00A33672">
        <w:rPr>
          <w:rFonts w:ascii="Arial" w:hAnsi="Arial" w:cs="Arial"/>
          <w:shd w:val="clear" w:color="auto" w:fill="FFFFFF"/>
        </w:rPr>
        <w:t>edukacyjnych oraz</w:t>
      </w:r>
      <w:r w:rsidR="00123889" w:rsidRPr="00A33672">
        <w:rPr>
          <w:rFonts w:ascii="Arial" w:eastAsia="Verdana" w:hAnsi="Arial" w:cs="Arial"/>
          <w:shd w:val="clear" w:color="auto" w:fill="FFFFFF"/>
        </w:rPr>
        <w:t xml:space="preserve"> </w:t>
      </w:r>
      <w:r w:rsidR="00123889" w:rsidRPr="00A33672">
        <w:rPr>
          <w:rFonts w:ascii="Arial" w:hAnsi="Arial" w:cs="Arial"/>
          <w:shd w:val="clear" w:color="auto" w:fill="FFFFFF"/>
        </w:rPr>
        <w:t>rocznej</w:t>
      </w:r>
      <w:r w:rsidR="00123889" w:rsidRPr="00A33672">
        <w:rPr>
          <w:rFonts w:ascii="Arial" w:eastAsia="Verdana" w:hAnsi="Arial" w:cs="Arial"/>
          <w:shd w:val="clear" w:color="auto" w:fill="FFFFFF"/>
        </w:rPr>
        <w:t xml:space="preserve"> </w:t>
      </w:r>
      <w:r w:rsidR="00123889" w:rsidRPr="00A33672">
        <w:rPr>
          <w:rFonts w:ascii="Arial" w:hAnsi="Arial" w:cs="Arial"/>
          <w:shd w:val="clear" w:color="auto" w:fill="FFFFFF"/>
        </w:rPr>
        <w:t>oceny</w:t>
      </w:r>
      <w:r w:rsidR="00123889" w:rsidRPr="00A33672">
        <w:rPr>
          <w:rFonts w:ascii="Arial" w:eastAsia="Verdana" w:hAnsi="Arial" w:cs="Arial"/>
          <w:shd w:val="clear" w:color="auto" w:fill="FFFFFF"/>
        </w:rPr>
        <w:t xml:space="preserve"> </w:t>
      </w:r>
      <w:r w:rsidR="00123889" w:rsidRPr="00A33672">
        <w:rPr>
          <w:rFonts w:ascii="Arial" w:hAnsi="Arial" w:cs="Arial"/>
          <w:shd w:val="clear" w:color="auto" w:fill="FFFFFF"/>
        </w:rPr>
        <w:t>klasyfikacyjnej</w:t>
      </w:r>
      <w:r w:rsidR="00123889" w:rsidRPr="00A33672">
        <w:rPr>
          <w:rFonts w:ascii="Arial" w:eastAsia="Verdana" w:hAnsi="Arial" w:cs="Arial"/>
          <w:shd w:val="clear" w:color="auto" w:fill="FFFFFF"/>
        </w:rPr>
        <w:t xml:space="preserve"> </w:t>
      </w:r>
      <w:r w:rsidR="00123889" w:rsidRPr="00A33672">
        <w:rPr>
          <w:rFonts w:ascii="Arial" w:hAnsi="Arial" w:cs="Arial"/>
          <w:shd w:val="clear" w:color="auto" w:fill="FFFFFF"/>
        </w:rPr>
        <w:t>zachowania;</w:t>
      </w:r>
    </w:p>
    <w:p w14:paraId="631B542F" w14:textId="6E75C6C5" w:rsidR="00123889" w:rsidRPr="00A33672" w:rsidRDefault="006B1162">
      <w:pPr>
        <w:pStyle w:val="Akapitzlist"/>
        <w:numPr>
          <w:ilvl w:val="0"/>
          <w:numId w:val="191"/>
        </w:numPr>
        <w:contextualSpacing/>
        <w:rPr>
          <w:rFonts w:ascii="Arial" w:hAnsi="Arial" w:cs="Arial"/>
          <w:shd w:val="clear" w:color="auto" w:fill="FFFFFF"/>
        </w:rPr>
      </w:pPr>
      <w:r w:rsidRPr="00A33672">
        <w:rPr>
          <w:rFonts w:ascii="Arial" w:hAnsi="Arial" w:cs="Arial"/>
          <w:shd w:val="clear" w:color="auto" w:fill="FFFFFF"/>
        </w:rPr>
        <w:t>u</w:t>
      </w:r>
      <w:r w:rsidR="00123889" w:rsidRPr="00A33672">
        <w:rPr>
          <w:rFonts w:ascii="Arial" w:hAnsi="Arial" w:cs="Arial"/>
          <w:shd w:val="clear" w:color="auto" w:fill="FFFFFF"/>
        </w:rPr>
        <w:t>stalanie</w:t>
      </w:r>
      <w:r w:rsidR="00123889" w:rsidRPr="00A33672">
        <w:rPr>
          <w:rFonts w:ascii="Arial" w:eastAsia="Verdana" w:hAnsi="Arial" w:cs="Arial"/>
          <w:shd w:val="clear" w:color="auto" w:fill="FFFFFF"/>
        </w:rPr>
        <w:t xml:space="preserve"> </w:t>
      </w:r>
      <w:r w:rsidR="00123889" w:rsidRPr="00A33672">
        <w:rPr>
          <w:rFonts w:ascii="Arial" w:hAnsi="Arial" w:cs="Arial"/>
          <w:shd w:val="clear" w:color="auto" w:fill="FFFFFF"/>
        </w:rPr>
        <w:t>warunków</w:t>
      </w:r>
      <w:r w:rsidR="00123889" w:rsidRPr="00A33672">
        <w:rPr>
          <w:rFonts w:ascii="Arial" w:eastAsia="Verdana" w:hAnsi="Arial" w:cs="Arial"/>
          <w:shd w:val="clear" w:color="auto" w:fill="FFFFFF"/>
        </w:rPr>
        <w:t xml:space="preserve"> </w:t>
      </w:r>
      <w:r w:rsidR="00123889" w:rsidRPr="00A33672">
        <w:rPr>
          <w:rFonts w:ascii="Arial" w:hAnsi="Arial" w:cs="Arial"/>
          <w:shd w:val="clear" w:color="auto" w:fill="FFFFFF"/>
        </w:rPr>
        <w:t>i</w:t>
      </w:r>
      <w:r w:rsidR="00123889" w:rsidRPr="00A33672">
        <w:rPr>
          <w:rFonts w:ascii="Arial" w:eastAsia="Verdana" w:hAnsi="Arial" w:cs="Arial"/>
          <w:shd w:val="clear" w:color="auto" w:fill="FFFFFF"/>
        </w:rPr>
        <w:t xml:space="preserve"> </w:t>
      </w:r>
      <w:r w:rsidR="00123889" w:rsidRPr="00A33672">
        <w:rPr>
          <w:rFonts w:ascii="Arial" w:hAnsi="Arial" w:cs="Arial"/>
          <w:shd w:val="clear" w:color="auto" w:fill="FFFFFF"/>
        </w:rPr>
        <w:t>trybu</w:t>
      </w:r>
      <w:r w:rsidR="00123889" w:rsidRPr="00A33672">
        <w:rPr>
          <w:rFonts w:ascii="Arial" w:eastAsia="Verdana" w:hAnsi="Arial" w:cs="Arial"/>
          <w:shd w:val="clear" w:color="auto" w:fill="FFFFFF"/>
        </w:rPr>
        <w:t xml:space="preserve"> </w:t>
      </w:r>
      <w:r w:rsidR="00123889" w:rsidRPr="00A33672">
        <w:rPr>
          <w:rFonts w:ascii="Arial" w:hAnsi="Arial" w:cs="Arial"/>
          <w:shd w:val="clear" w:color="auto" w:fill="FFFFFF"/>
        </w:rPr>
        <w:t>otrzymania</w:t>
      </w:r>
      <w:r w:rsidR="00123889" w:rsidRPr="00A33672">
        <w:rPr>
          <w:rFonts w:ascii="Arial" w:eastAsia="Verdana" w:hAnsi="Arial" w:cs="Arial"/>
          <w:shd w:val="clear" w:color="auto" w:fill="FFFFFF"/>
        </w:rPr>
        <w:t xml:space="preserve"> </w:t>
      </w:r>
      <w:r w:rsidR="00123889" w:rsidRPr="00A33672">
        <w:rPr>
          <w:rFonts w:ascii="Arial" w:hAnsi="Arial" w:cs="Arial"/>
          <w:shd w:val="clear" w:color="auto" w:fill="FFFFFF"/>
        </w:rPr>
        <w:t>wyższych</w:t>
      </w:r>
      <w:r w:rsidR="00123889" w:rsidRPr="00A33672">
        <w:rPr>
          <w:rFonts w:ascii="Arial" w:eastAsia="Verdana" w:hAnsi="Arial" w:cs="Arial"/>
          <w:shd w:val="clear" w:color="auto" w:fill="FFFFFF"/>
        </w:rPr>
        <w:t xml:space="preserve"> </w:t>
      </w:r>
      <w:r w:rsidR="00123889" w:rsidRPr="00A33672">
        <w:rPr>
          <w:rFonts w:ascii="Arial" w:hAnsi="Arial" w:cs="Arial"/>
          <w:shd w:val="clear" w:color="auto" w:fill="FFFFFF"/>
        </w:rPr>
        <w:t>niż</w:t>
      </w:r>
      <w:r w:rsidR="00123889" w:rsidRPr="00A33672">
        <w:rPr>
          <w:rFonts w:ascii="Arial" w:eastAsia="Verdana" w:hAnsi="Arial" w:cs="Arial"/>
          <w:shd w:val="clear" w:color="auto" w:fill="FFFFFF"/>
        </w:rPr>
        <w:t xml:space="preserve"> </w:t>
      </w:r>
      <w:r w:rsidR="00123889" w:rsidRPr="00A33672">
        <w:rPr>
          <w:rFonts w:ascii="Arial" w:hAnsi="Arial" w:cs="Arial"/>
          <w:shd w:val="clear" w:color="auto" w:fill="FFFFFF"/>
        </w:rPr>
        <w:t>przewidywane</w:t>
      </w:r>
      <w:r w:rsidR="00123889" w:rsidRPr="00A33672">
        <w:rPr>
          <w:rFonts w:ascii="Arial" w:eastAsia="Verdana" w:hAnsi="Arial" w:cs="Arial"/>
          <w:shd w:val="clear" w:color="auto" w:fill="FFFFFF"/>
        </w:rPr>
        <w:t xml:space="preserve"> </w:t>
      </w:r>
      <w:r w:rsidR="00123889" w:rsidRPr="00A33672">
        <w:rPr>
          <w:rFonts w:ascii="Arial" w:hAnsi="Arial" w:cs="Arial"/>
          <w:shd w:val="clear" w:color="auto" w:fill="FFFFFF"/>
        </w:rPr>
        <w:t>rocznych ocen</w:t>
      </w:r>
      <w:r w:rsidR="00123889" w:rsidRPr="00A33672">
        <w:rPr>
          <w:rFonts w:ascii="Arial" w:eastAsia="Verdana" w:hAnsi="Arial" w:cs="Arial"/>
          <w:shd w:val="clear" w:color="auto" w:fill="FFFFFF"/>
        </w:rPr>
        <w:t xml:space="preserve"> </w:t>
      </w:r>
      <w:r w:rsidR="00123889" w:rsidRPr="00A33672">
        <w:rPr>
          <w:rFonts w:ascii="Arial" w:hAnsi="Arial" w:cs="Arial"/>
          <w:shd w:val="clear" w:color="auto" w:fill="FFFFFF"/>
        </w:rPr>
        <w:t>klasyfikacyjnych</w:t>
      </w:r>
      <w:r w:rsidR="00123889" w:rsidRPr="00A33672">
        <w:rPr>
          <w:rFonts w:ascii="Arial" w:eastAsia="Verdana" w:hAnsi="Arial" w:cs="Arial"/>
          <w:shd w:val="clear" w:color="auto" w:fill="FFFFFF"/>
        </w:rPr>
        <w:t xml:space="preserve"> </w:t>
      </w:r>
      <w:r w:rsidR="00123889" w:rsidRPr="00A33672">
        <w:rPr>
          <w:rFonts w:ascii="Arial" w:hAnsi="Arial" w:cs="Arial"/>
          <w:shd w:val="clear" w:color="auto" w:fill="FFFFFF"/>
        </w:rPr>
        <w:t>z</w:t>
      </w:r>
      <w:r w:rsidR="00123889" w:rsidRPr="00A33672">
        <w:rPr>
          <w:rFonts w:ascii="Arial" w:eastAsia="Verdana" w:hAnsi="Arial" w:cs="Arial"/>
          <w:shd w:val="clear" w:color="auto" w:fill="FFFFFF"/>
        </w:rPr>
        <w:t xml:space="preserve"> </w:t>
      </w:r>
      <w:r w:rsidR="00123889" w:rsidRPr="00A33672">
        <w:rPr>
          <w:rFonts w:ascii="Arial" w:hAnsi="Arial" w:cs="Arial"/>
          <w:shd w:val="clear" w:color="auto" w:fill="FFFFFF"/>
        </w:rPr>
        <w:t>zajęć</w:t>
      </w:r>
      <w:r w:rsidR="00123889" w:rsidRPr="00A33672">
        <w:rPr>
          <w:rFonts w:ascii="Arial" w:eastAsia="Verdana" w:hAnsi="Arial" w:cs="Arial"/>
          <w:shd w:val="clear" w:color="auto" w:fill="FFFFFF"/>
        </w:rPr>
        <w:t xml:space="preserve"> </w:t>
      </w:r>
      <w:r w:rsidR="00123889" w:rsidRPr="00A33672">
        <w:rPr>
          <w:rFonts w:ascii="Arial" w:hAnsi="Arial" w:cs="Arial"/>
          <w:shd w:val="clear" w:color="auto" w:fill="FFFFFF"/>
        </w:rPr>
        <w:t>edukacyjnych</w:t>
      </w:r>
      <w:r w:rsidR="00123889" w:rsidRPr="00A33672">
        <w:rPr>
          <w:rFonts w:ascii="Arial" w:eastAsia="Verdana" w:hAnsi="Arial" w:cs="Arial"/>
          <w:shd w:val="clear" w:color="auto" w:fill="FFFFFF"/>
        </w:rPr>
        <w:t xml:space="preserve"> </w:t>
      </w:r>
      <w:r w:rsidR="00123889" w:rsidRPr="00A33672">
        <w:rPr>
          <w:rFonts w:ascii="Arial" w:hAnsi="Arial" w:cs="Arial"/>
          <w:shd w:val="clear" w:color="auto" w:fill="FFFFFF"/>
        </w:rPr>
        <w:t>oraz</w:t>
      </w:r>
      <w:r w:rsidR="00123889" w:rsidRPr="00A33672">
        <w:rPr>
          <w:rFonts w:ascii="Arial" w:eastAsia="Verdana" w:hAnsi="Arial" w:cs="Arial"/>
          <w:shd w:val="clear" w:color="auto" w:fill="FFFFFF"/>
        </w:rPr>
        <w:t xml:space="preserve"> </w:t>
      </w:r>
      <w:r w:rsidR="00123889" w:rsidRPr="00A33672">
        <w:rPr>
          <w:rFonts w:ascii="Arial" w:hAnsi="Arial" w:cs="Arial"/>
          <w:shd w:val="clear" w:color="auto" w:fill="FFFFFF"/>
        </w:rPr>
        <w:t>rocznej</w:t>
      </w:r>
      <w:r w:rsidR="00123889" w:rsidRPr="00A33672">
        <w:rPr>
          <w:rFonts w:ascii="Arial" w:eastAsia="Verdana" w:hAnsi="Arial" w:cs="Arial"/>
          <w:shd w:val="clear" w:color="auto" w:fill="FFFFFF"/>
        </w:rPr>
        <w:t xml:space="preserve"> </w:t>
      </w:r>
      <w:r w:rsidR="00123889" w:rsidRPr="00A33672">
        <w:rPr>
          <w:rFonts w:ascii="Arial" w:hAnsi="Arial" w:cs="Arial"/>
          <w:shd w:val="clear" w:color="auto" w:fill="FFFFFF"/>
        </w:rPr>
        <w:t>oceny</w:t>
      </w:r>
      <w:r w:rsidR="00123889" w:rsidRPr="00A33672">
        <w:rPr>
          <w:rFonts w:ascii="Arial" w:eastAsia="Verdana" w:hAnsi="Arial" w:cs="Arial"/>
          <w:shd w:val="clear" w:color="auto" w:fill="FFFFFF"/>
        </w:rPr>
        <w:t xml:space="preserve"> </w:t>
      </w:r>
      <w:r w:rsidR="00123889" w:rsidRPr="00A33672">
        <w:rPr>
          <w:rFonts w:ascii="Arial" w:hAnsi="Arial" w:cs="Arial"/>
          <w:shd w:val="clear" w:color="auto" w:fill="FFFFFF"/>
        </w:rPr>
        <w:t>klasyfikacyjnej</w:t>
      </w:r>
      <w:r w:rsidR="00123889" w:rsidRPr="00A33672">
        <w:rPr>
          <w:rFonts w:ascii="Arial" w:eastAsia="Verdana" w:hAnsi="Arial" w:cs="Arial"/>
          <w:shd w:val="clear" w:color="auto" w:fill="FFFFFF"/>
        </w:rPr>
        <w:t xml:space="preserve"> </w:t>
      </w:r>
      <w:r w:rsidR="00123889" w:rsidRPr="00A33672">
        <w:rPr>
          <w:rFonts w:ascii="Arial" w:hAnsi="Arial" w:cs="Arial"/>
          <w:shd w:val="clear" w:color="auto" w:fill="FFFFFF"/>
        </w:rPr>
        <w:t>zachowania;</w:t>
      </w:r>
    </w:p>
    <w:p w14:paraId="2A7974E7" w14:textId="303DA71C" w:rsidR="00123889" w:rsidRPr="00A33672" w:rsidRDefault="006B1162">
      <w:pPr>
        <w:pStyle w:val="Akapitzlist"/>
        <w:numPr>
          <w:ilvl w:val="0"/>
          <w:numId w:val="191"/>
        </w:numPr>
        <w:contextualSpacing/>
        <w:rPr>
          <w:rFonts w:ascii="Arial" w:hAnsi="Arial" w:cs="Arial"/>
        </w:rPr>
      </w:pPr>
      <w:r w:rsidRPr="00A33672">
        <w:rPr>
          <w:rFonts w:ascii="Arial" w:hAnsi="Arial" w:cs="Arial"/>
          <w:shd w:val="clear" w:color="auto" w:fill="FFFFFF"/>
        </w:rPr>
        <w:t>u</w:t>
      </w:r>
      <w:r w:rsidR="00123889" w:rsidRPr="00A33672">
        <w:rPr>
          <w:rFonts w:ascii="Arial" w:hAnsi="Arial" w:cs="Arial"/>
          <w:shd w:val="clear" w:color="auto" w:fill="FFFFFF"/>
        </w:rPr>
        <w:t>stalanie</w:t>
      </w:r>
      <w:r w:rsidR="00123889" w:rsidRPr="00A33672">
        <w:rPr>
          <w:rFonts w:ascii="Arial" w:eastAsia="Verdana" w:hAnsi="Arial" w:cs="Arial"/>
          <w:shd w:val="clear" w:color="auto" w:fill="FFFFFF"/>
        </w:rPr>
        <w:t xml:space="preserve"> </w:t>
      </w:r>
      <w:r w:rsidR="00123889" w:rsidRPr="00A33672">
        <w:rPr>
          <w:rFonts w:ascii="Arial" w:hAnsi="Arial" w:cs="Arial"/>
          <w:shd w:val="clear" w:color="auto" w:fill="FFFFFF"/>
        </w:rPr>
        <w:t>warunków</w:t>
      </w:r>
      <w:r w:rsidR="00123889" w:rsidRPr="00A33672">
        <w:rPr>
          <w:rFonts w:ascii="Arial" w:eastAsia="Verdana" w:hAnsi="Arial" w:cs="Arial"/>
          <w:shd w:val="clear" w:color="auto" w:fill="FFFFFF"/>
        </w:rPr>
        <w:t xml:space="preserve"> </w:t>
      </w:r>
      <w:r w:rsidR="00123889" w:rsidRPr="00A33672">
        <w:rPr>
          <w:rFonts w:ascii="Arial" w:hAnsi="Arial" w:cs="Arial"/>
          <w:shd w:val="clear" w:color="auto" w:fill="FFFFFF"/>
        </w:rPr>
        <w:t>i</w:t>
      </w:r>
      <w:r w:rsidR="00123889" w:rsidRPr="00A33672">
        <w:rPr>
          <w:rFonts w:ascii="Arial" w:eastAsia="Verdana" w:hAnsi="Arial" w:cs="Arial"/>
          <w:shd w:val="clear" w:color="auto" w:fill="FFFFFF"/>
        </w:rPr>
        <w:t xml:space="preserve"> </w:t>
      </w:r>
      <w:r w:rsidR="00123889" w:rsidRPr="00A33672">
        <w:rPr>
          <w:rFonts w:ascii="Arial" w:hAnsi="Arial" w:cs="Arial"/>
          <w:shd w:val="clear" w:color="auto" w:fill="FFFFFF"/>
        </w:rPr>
        <w:t>sposobu</w:t>
      </w:r>
      <w:r w:rsidR="00123889" w:rsidRPr="00A33672">
        <w:rPr>
          <w:rFonts w:ascii="Arial" w:eastAsia="Verdana" w:hAnsi="Arial" w:cs="Arial"/>
          <w:shd w:val="clear" w:color="auto" w:fill="FFFFFF"/>
        </w:rPr>
        <w:t xml:space="preserve"> </w:t>
      </w:r>
      <w:r w:rsidR="00123889" w:rsidRPr="00A33672">
        <w:rPr>
          <w:rFonts w:ascii="Arial" w:hAnsi="Arial" w:cs="Arial"/>
          <w:shd w:val="clear" w:color="auto" w:fill="FFFFFF"/>
        </w:rPr>
        <w:t>przekazywania</w:t>
      </w:r>
      <w:r w:rsidR="00123889" w:rsidRPr="00A33672">
        <w:rPr>
          <w:rFonts w:ascii="Arial" w:eastAsia="Verdana" w:hAnsi="Arial" w:cs="Arial"/>
          <w:shd w:val="clear" w:color="auto" w:fill="FFFFFF"/>
        </w:rPr>
        <w:t xml:space="preserve"> </w:t>
      </w:r>
      <w:r w:rsidR="00123889" w:rsidRPr="00A33672">
        <w:rPr>
          <w:rFonts w:ascii="Arial" w:hAnsi="Arial" w:cs="Arial"/>
          <w:shd w:val="clear" w:color="auto" w:fill="FFFFFF"/>
        </w:rPr>
        <w:t>rodzicom</w:t>
      </w:r>
      <w:r w:rsidR="00123889" w:rsidRPr="00A33672">
        <w:rPr>
          <w:rFonts w:ascii="Arial" w:eastAsia="Verdana" w:hAnsi="Arial" w:cs="Arial"/>
          <w:shd w:val="clear" w:color="auto" w:fill="FFFFFF"/>
        </w:rPr>
        <w:t xml:space="preserve"> </w:t>
      </w:r>
      <w:r w:rsidR="00123889" w:rsidRPr="00A33672">
        <w:rPr>
          <w:rFonts w:ascii="Arial" w:hAnsi="Arial" w:cs="Arial"/>
          <w:shd w:val="clear" w:color="auto" w:fill="FFFFFF"/>
        </w:rPr>
        <w:t>informacji</w:t>
      </w:r>
      <w:r w:rsidR="00123889" w:rsidRPr="00A33672">
        <w:rPr>
          <w:rFonts w:ascii="Arial" w:eastAsia="Verdana" w:hAnsi="Arial" w:cs="Arial"/>
          <w:shd w:val="clear" w:color="auto" w:fill="FFFFFF"/>
        </w:rPr>
        <w:t xml:space="preserve"> </w:t>
      </w:r>
      <w:r w:rsidR="00123889" w:rsidRPr="00A33672">
        <w:rPr>
          <w:rFonts w:ascii="Arial" w:hAnsi="Arial" w:cs="Arial"/>
          <w:shd w:val="clear" w:color="auto" w:fill="FFFFFF"/>
        </w:rPr>
        <w:t>o</w:t>
      </w:r>
      <w:r w:rsidR="00123889" w:rsidRPr="00A33672">
        <w:rPr>
          <w:rFonts w:ascii="Arial" w:eastAsia="Verdana" w:hAnsi="Arial" w:cs="Arial"/>
          <w:shd w:val="clear" w:color="auto" w:fill="FFFFFF"/>
        </w:rPr>
        <w:t xml:space="preserve"> </w:t>
      </w:r>
      <w:r w:rsidR="00123889" w:rsidRPr="00A33672">
        <w:rPr>
          <w:rFonts w:ascii="Arial" w:hAnsi="Arial" w:cs="Arial"/>
          <w:shd w:val="clear" w:color="auto" w:fill="FFFFFF"/>
        </w:rPr>
        <w:t>postępach</w:t>
      </w:r>
      <w:r w:rsidR="00123889" w:rsidRPr="00A33672">
        <w:rPr>
          <w:rFonts w:ascii="Arial" w:eastAsia="Verdana" w:hAnsi="Arial" w:cs="Arial"/>
          <w:shd w:val="clear" w:color="auto" w:fill="FFFFFF"/>
        </w:rPr>
        <w:t xml:space="preserve"> </w:t>
      </w:r>
      <w:r w:rsidR="00123889" w:rsidRPr="00A33672">
        <w:rPr>
          <w:rFonts w:ascii="Arial" w:eastAsia="Verdana" w:hAnsi="Arial" w:cs="Arial"/>
          <w:shd w:val="clear" w:color="auto" w:fill="FFFFFF"/>
        </w:rPr>
        <w:br/>
      </w:r>
      <w:r w:rsidR="00123889" w:rsidRPr="00A33672">
        <w:rPr>
          <w:rFonts w:ascii="Arial" w:hAnsi="Arial" w:cs="Arial"/>
          <w:shd w:val="clear" w:color="auto" w:fill="FFFFFF"/>
        </w:rPr>
        <w:t>i</w:t>
      </w:r>
      <w:r w:rsidR="00123889" w:rsidRPr="00A33672">
        <w:rPr>
          <w:rFonts w:ascii="Arial" w:eastAsia="Verdana" w:hAnsi="Arial" w:cs="Arial"/>
          <w:shd w:val="clear" w:color="auto" w:fill="FFFFFF"/>
        </w:rPr>
        <w:t xml:space="preserve"> </w:t>
      </w:r>
      <w:r w:rsidR="00123889" w:rsidRPr="00A33672">
        <w:rPr>
          <w:rFonts w:ascii="Arial" w:hAnsi="Arial" w:cs="Arial"/>
          <w:shd w:val="clear" w:color="auto" w:fill="FFFFFF"/>
        </w:rPr>
        <w:t>trudnościach</w:t>
      </w:r>
      <w:r w:rsidR="00123889" w:rsidRPr="00A33672">
        <w:rPr>
          <w:rFonts w:ascii="Arial" w:eastAsia="Verdana" w:hAnsi="Arial" w:cs="Arial"/>
          <w:shd w:val="clear" w:color="auto" w:fill="FFFFFF"/>
        </w:rPr>
        <w:t xml:space="preserve"> </w:t>
      </w:r>
      <w:r w:rsidR="00123889" w:rsidRPr="00A33672">
        <w:rPr>
          <w:rFonts w:ascii="Arial" w:hAnsi="Arial" w:cs="Arial"/>
          <w:shd w:val="clear" w:color="auto" w:fill="FFFFFF"/>
        </w:rPr>
        <w:t>w</w:t>
      </w:r>
      <w:r w:rsidR="00123889" w:rsidRPr="00A33672">
        <w:rPr>
          <w:rFonts w:ascii="Arial" w:eastAsia="Verdana" w:hAnsi="Arial" w:cs="Arial"/>
          <w:shd w:val="clear" w:color="auto" w:fill="FFFFFF"/>
        </w:rPr>
        <w:t xml:space="preserve"> </w:t>
      </w:r>
      <w:r w:rsidR="00123889" w:rsidRPr="00A33672">
        <w:rPr>
          <w:rFonts w:ascii="Arial" w:hAnsi="Arial" w:cs="Arial"/>
          <w:shd w:val="clear" w:color="auto" w:fill="FFFFFF"/>
        </w:rPr>
        <w:t>nauce</w:t>
      </w:r>
      <w:r w:rsidR="00123889" w:rsidRPr="00A33672">
        <w:rPr>
          <w:rFonts w:ascii="Arial" w:eastAsia="Verdana" w:hAnsi="Arial" w:cs="Arial"/>
          <w:shd w:val="clear" w:color="auto" w:fill="FFFFFF"/>
        </w:rPr>
        <w:t xml:space="preserve"> </w:t>
      </w:r>
      <w:r w:rsidR="00123889" w:rsidRPr="00A33672">
        <w:rPr>
          <w:rFonts w:ascii="Arial" w:hAnsi="Arial" w:cs="Arial"/>
          <w:shd w:val="clear" w:color="auto" w:fill="FFFFFF"/>
        </w:rPr>
        <w:t>i</w:t>
      </w:r>
      <w:r w:rsidR="00123889" w:rsidRPr="00A33672">
        <w:rPr>
          <w:rFonts w:ascii="Arial" w:eastAsia="Verdana" w:hAnsi="Arial" w:cs="Arial"/>
          <w:shd w:val="clear" w:color="auto" w:fill="FFFFFF"/>
        </w:rPr>
        <w:t xml:space="preserve"> </w:t>
      </w:r>
      <w:r w:rsidR="00123889" w:rsidRPr="00A33672">
        <w:rPr>
          <w:rFonts w:ascii="Arial" w:hAnsi="Arial" w:cs="Arial"/>
          <w:shd w:val="clear" w:color="auto" w:fill="FFFFFF"/>
        </w:rPr>
        <w:t>zachowaniu</w:t>
      </w:r>
      <w:r w:rsidR="00123889" w:rsidRPr="00A33672">
        <w:rPr>
          <w:rFonts w:ascii="Arial" w:eastAsia="Verdana" w:hAnsi="Arial" w:cs="Arial"/>
          <w:shd w:val="clear" w:color="auto" w:fill="FFFFFF"/>
        </w:rPr>
        <w:t xml:space="preserve"> </w:t>
      </w:r>
      <w:r w:rsidR="00123889" w:rsidRPr="00A33672">
        <w:rPr>
          <w:rFonts w:ascii="Arial" w:hAnsi="Arial" w:cs="Arial"/>
          <w:shd w:val="clear" w:color="auto" w:fill="FFFFFF"/>
        </w:rPr>
        <w:t>ucznia</w:t>
      </w:r>
      <w:r w:rsidR="00123889" w:rsidRPr="00A33672">
        <w:rPr>
          <w:rFonts w:ascii="Arial" w:eastAsia="Verdana" w:hAnsi="Arial" w:cs="Arial"/>
          <w:shd w:val="clear" w:color="auto" w:fill="FFFFFF"/>
        </w:rPr>
        <w:t xml:space="preserve"> </w:t>
      </w:r>
      <w:r w:rsidR="00123889" w:rsidRPr="00A33672">
        <w:rPr>
          <w:rFonts w:ascii="Arial" w:hAnsi="Arial" w:cs="Arial"/>
          <w:shd w:val="clear" w:color="auto" w:fill="FFFFFF"/>
        </w:rPr>
        <w:t>oraz</w:t>
      </w:r>
      <w:r w:rsidR="00123889" w:rsidRPr="00A33672">
        <w:rPr>
          <w:rFonts w:ascii="Arial" w:eastAsia="Verdana" w:hAnsi="Arial" w:cs="Arial"/>
          <w:shd w:val="clear" w:color="auto" w:fill="FFFFFF"/>
        </w:rPr>
        <w:t xml:space="preserve"> </w:t>
      </w:r>
      <w:r w:rsidR="00123889" w:rsidRPr="00A33672">
        <w:rPr>
          <w:rFonts w:ascii="Arial" w:hAnsi="Arial" w:cs="Arial"/>
          <w:shd w:val="clear" w:color="auto" w:fill="FFFFFF"/>
        </w:rPr>
        <w:t>o</w:t>
      </w:r>
      <w:r w:rsidR="00123889" w:rsidRPr="00A33672">
        <w:rPr>
          <w:rFonts w:ascii="Arial" w:eastAsia="Verdana" w:hAnsi="Arial" w:cs="Arial"/>
          <w:shd w:val="clear" w:color="auto" w:fill="FFFFFF"/>
        </w:rPr>
        <w:t xml:space="preserve"> </w:t>
      </w:r>
      <w:r w:rsidR="00123889" w:rsidRPr="00A33672">
        <w:rPr>
          <w:rFonts w:ascii="Arial" w:hAnsi="Arial" w:cs="Arial"/>
          <w:shd w:val="clear" w:color="auto" w:fill="FFFFFF"/>
        </w:rPr>
        <w:t>szczególnych</w:t>
      </w:r>
      <w:r w:rsidR="00123889" w:rsidRPr="00A33672">
        <w:rPr>
          <w:rFonts w:ascii="Arial" w:eastAsia="Verdana" w:hAnsi="Arial" w:cs="Arial"/>
          <w:shd w:val="clear" w:color="auto" w:fill="FFFFFF"/>
        </w:rPr>
        <w:t xml:space="preserve"> </w:t>
      </w:r>
      <w:r w:rsidR="00123889" w:rsidRPr="00A33672">
        <w:rPr>
          <w:rFonts w:ascii="Arial" w:hAnsi="Arial" w:cs="Arial"/>
          <w:shd w:val="clear" w:color="auto" w:fill="FFFFFF"/>
        </w:rPr>
        <w:t>uzdolnieniach</w:t>
      </w:r>
      <w:r w:rsidR="00123889" w:rsidRPr="00A33672">
        <w:rPr>
          <w:rFonts w:ascii="Arial" w:eastAsia="Verdana" w:hAnsi="Arial" w:cs="Arial"/>
          <w:shd w:val="clear" w:color="auto" w:fill="FFFFFF"/>
        </w:rPr>
        <w:t xml:space="preserve"> </w:t>
      </w:r>
      <w:r w:rsidR="00123889" w:rsidRPr="00A33672">
        <w:rPr>
          <w:rFonts w:ascii="Arial" w:hAnsi="Arial" w:cs="Arial"/>
          <w:shd w:val="clear" w:color="auto" w:fill="FFFFFF"/>
        </w:rPr>
        <w:t>ucznia.</w:t>
      </w:r>
    </w:p>
    <w:bookmarkEnd w:id="84"/>
    <w:p w14:paraId="108695FE" w14:textId="53BA49F8" w:rsidR="00123889" w:rsidRPr="00A33672" w:rsidRDefault="00123889">
      <w:pPr>
        <w:pStyle w:val="Akapitzlist"/>
        <w:numPr>
          <w:ilvl w:val="0"/>
          <w:numId w:val="188"/>
        </w:numPr>
        <w:ind w:left="284" w:hanging="284"/>
        <w:contextualSpacing/>
        <w:rPr>
          <w:rFonts w:ascii="Arial" w:hAnsi="Arial" w:cs="Arial"/>
        </w:rPr>
      </w:pPr>
      <w:r w:rsidRPr="00A33672">
        <w:rPr>
          <w:rFonts w:ascii="Arial" w:hAnsi="Arial" w:cs="Arial"/>
        </w:rPr>
        <w:lastRenderedPageBreak/>
        <w:t>Ocenianie wewnątrzszkolne ma na celu:</w:t>
      </w:r>
    </w:p>
    <w:p w14:paraId="1634DD1C" w14:textId="178578AC" w:rsidR="00123889" w:rsidRPr="00A33672" w:rsidRDefault="006B1162">
      <w:pPr>
        <w:pStyle w:val="Akapitzlist"/>
        <w:numPr>
          <w:ilvl w:val="0"/>
          <w:numId w:val="192"/>
        </w:numPr>
        <w:contextualSpacing/>
        <w:rPr>
          <w:rFonts w:ascii="Arial" w:hAnsi="Arial" w:cs="Arial"/>
        </w:rPr>
      </w:pPr>
      <w:r w:rsidRPr="00A33672">
        <w:rPr>
          <w:rFonts w:ascii="Arial" w:hAnsi="Arial" w:cs="Arial"/>
        </w:rPr>
        <w:t>i</w:t>
      </w:r>
      <w:r w:rsidR="00123889" w:rsidRPr="00A33672">
        <w:rPr>
          <w:rFonts w:ascii="Arial" w:hAnsi="Arial" w:cs="Arial"/>
        </w:rPr>
        <w:t>nformowanie ucznia o poziomie jego osiągnięć edukacyjnych i jego zachowaniu oraz postępach w tym zakresie;</w:t>
      </w:r>
    </w:p>
    <w:p w14:paraId="0513389E" w14:textId="24928FAC" w:rsidR="00123889" w:rsidRPr="00A33672" w:rsidRDefault="006B1162">
      <w:pPr>
        <w:pStyle w:val="Akapitzlist"/>
        <w:numPr>
          <w:ilvl w:val="0"/>
          <w:numId w:val="192"/>
        </w:numPr>
        <w:contextualSpacing/>
        <w:rPr>
          <w:rFonts w:ascii="Arial" w:hAnsi="Arial" w:cs="Arial"/>
        </w:rPr>
      </w:pPr>
      <w:r w:rsidRPr="00A33672">
        <w:rPr>
          <w:rFonts w:ascii="Arial" w:hAnsi="Arial" w:cs="Arial"/>
        </w:rPr>
        <w:t>u</w:t>
      </w:r>
      <w:r w:rsidR="00123889" w:rsidRPr="00A33672">
        <w:rPr>
          <w:rFonts w:ascii="Arial" w:hAnsi="Arial" w:cs="Arial"/>
        </w:rPr>
        <w:t xml:space="preserve">dzielanie uczniowi pomocy w nauce poprzez przekazywanie uczniowi informacji </w:t>
      </w:r>
      <w:r w:rsidRPr="00A33672">
        <w:rPr>
          <w:rFonts w:ascii="Arial" w:hAnsi="Arial" w:cs="Arial"/>
        </w:rPr>
        <w:br/>
      </w:r>
      <w:r w:rsidR="00123889" w:rsidRPr="00A33672">
        <w:rPr>
          <w:rFonts w:ascii="Arial" w:hAnsi="Arial" w:cs="Arial"/>
        </w:rPr>
        <w:t>o tym, co zrobił dobrze i jak powinien się dalej uczyć;</w:t>
      </w:r>
    </w:p>
    <w:p w14:paraId="4D6FB6C7" w14:textId="4A7C02E4" w:rsidR="00123889" w:rsidRPr="00A33672" w:rsidRDefault="006B1162">
      <w:pPr>
        <w:pStyle w:val="Akapitzlist"/>
        <w:numPr>
          <w:ilvl w:val="0"/>
          <w:numId w:val="192"/>
        </w:numPr>
        <w:contextualSpacing/>
        <w:rPr>
          <w:rFonts w:ascii="Arial" w:hAnsi="Arial" w:cs="Arial"/>
        </w:rPr>
      </w:pPr>
      <w:r w:rsidRPr="00A33672">
        <w:rPr>
          <w:rFonts w:ascii="Arial" w:hAnsi="Arial" w:cs="Arial"/>
        </w:rPr>
        <w:t>u</w:t>
      </w:r>
      <w:r w:rsidR="00123889" w:rsidRPr="00A33672">
        <w:rPr>
          <w:rFonts w:ascii="Arial" w:hAnsi="Arial" w:cs="Arial"/>
        </w:rPr>
        <w:t>dzielanie wskazówek do samodzielnego planowania własnego rozwoju;</w:t>
      </w:r>
    </w:p>
    <w:p w14:paraId="51C3BEAB" w14:textId="7DEF492D" w:rsidR="00123889" w:rsidRPr="00A33672" w:rsidRDefault="006B1162">
      <w:pPr>
        <w:pStyle w:val="Akapitzlist"/>
        <w:numPr>
          <w:ilvl w:val="0"/>
          <w:numId w:val="192"/>
        </w:numPr>
        <w:contextualSpacing/>
        <w:rPr>
          <w:rFonts w:ascii="Arial" w:hAnsi="Arial" w:cs="Arial"/>
        </w:rPr>
      </w:pPr>
      <w:r w:rsidRPr="00A33672">
        <w:rPr>
          <w:rFonts w:ascii="Arial" w:hAnsi="Arial" w:cs="Arial"/>
        </w:rPr>
        <w:t>m</w:t>
      </w:r>
      <w:r w:rsidR="00123889" w:rsidRPr="00A33672">
        <w:rPr>
          <w:rFonts w:ascii="Arial" w:hAnsi="Arial" w:cs="Arial"/>
        </w:rPr>
        <w:t>otywowanie ucznia do dalszych postępów w nauce i zachowaniu;</w:t>
      </w:r>
    </w:p>
    <w:p w14:paraId="5D767FCF" w14:textId="5F69F400" w:rsidR="00123889" w:rsidRPr="00A33672" w:rsidRDefault="006B1162">
      <w:pPr>
        <w:pStyle w:val="Akapitzlist"/>
        <w:numPr>
          <w:ilvl w:val="0"/>
          <w:numId w:val="192"/>
        </w:numPr>
        <w:contextualSpacing/>
        <w:rPr>
          <w:rFonts w:ascii="Arial" w:hAnsi="Arial" w:cs="Arial"/>
        </w:rPr>
      </w:pPr>
      <w:r w:rsidRPr="00A33672">
        <w:rPr>
          <w:rFonts w:ascii="Arial" w:hAnsi="Arial" w:cs="Arial"/>
        </w:rPr>
        <w:t>d</w:t>
      </w:r>
      <w:r w:rsidR="00123889" w:rsidRPr="00A33672">
        <w:rPr>
          <w:rFonts w:ascii="Arial" w:hAnsi="Arial" w:cs="Arial"/>
        </w:rPr>
        <w:t xml:space="preserve">ostarczanie rodzicom i nauczycielom informacji o postępach i trudnościach w nauce </w:t>
      </w:r>
      <w:r w:rsidR="00123889" w:rsidRPr="00A33672">
        <w:rPr>
          <w:rFonts w:ascii="Arial" w:hAnsi="Arial" w:cs="Arial"/>
        </w:rPr>
        <w:br/>
        <w:t>i zachowaniu ucznia oraz o szczególnych uzdolnieniach ucznia;</w:t>
      </w:r>
    </w:p>
    <w:p w14:paraId="2612124D" w14:textId="09F76987" w:rsidR="00123889" w:rsidRPr="00A33672" w:rsidRDefault="006B1162">
      <w:pPr>
        <w:pStyle w:val="Akapitzlist"/>
        <w:numPr>
          <w:ilvl w:val="0"/>
          <w:numId w:val="192"/>
        </w:numPr>
        <w:spacing w:after="0"/>
        <w:contextualSpacing/>
        <w:rPr>
          <w:rFonts w:ascii="Arial" w:hAnsi="Arial" w:cs="Arial"/>
        </w:rPr>
      </w:pPr>
      <w:r w:rsidRPr="00A33672">
        <w:rPr>
          <w:rFonts w:ascii="Arial" w:hAnsi="Arial" w:cs="Arial"/>
        </w:rPr>
        <w:t>u</w:t>
      </w:r>
      <w:r w:rsidR="00123889" w:rsidRPr="00A33672">
        <w:rPr>
          <w:rFonts w:ascii="Arial" w:hAnsi="Arial" w:cs="Arial"/>
        </w:rPr>
        <w:t>możliwienie nauczycielom doskonalenia organizacji i metod pracy dydaktyczno-wychowawczej.</w:t>
      </w:r>
    </w:p>
    <w:p w14:paraId="1E54CF3E" w14:textId="6B295B33" w:rsidR="00123889" w:rsidRPr="00A33672" w:rsidRDefault="00123889">
      <w:pPr>
        <w:pStyle w:val="Default"/>
        <w:numPr>
          <w:ilvl w:val="0"/>
          <w:numId w:val="188"/>
        </w:numPr>
        <w:spacing w:line="276" w:lineRule="auto"/>
        <w:ind w:left="284" w:hanging="284"/>
        <w:contextualSpacing/>
        <w:rPr>
          <w:rFonts w:ascii="Arial" w:eastAsiaTheme="minorHAnsi" w:hAnsi="Arial" w:cs="Arial"/>
          <w:color w:val="auto"/>
          <w:sz w:val="22"/>
          <w:szCs w:val="22"/>
        </w:rPr>
      </w:pPr>
      <w:r w:rsidRPr="00A33672">
        <w:rPr>
          <w:rFonts w:ascii="Arial" w:hAnsi="Arial" w:cs="Arial"/>
          <w:color w:val="auto"/>
          <w:sz w:val="22"/>
          <w:szCs w:val="22"/>
        </w:rPr>
        <w:t xml:space="preserve">Ocenianie zachowania ucznia polega na rozpoznawaniu przez wychowawcę oddziału, nauczycieli oraz uczniów danego oddziału stopnia respektowania przez ucznia </w:t>
      </w:r>
      <w:r w:rsidRPr="00A33672">
        <w:rPr>
          <w:rFonts w:ascii="Arial" w:hAnsi="Arial" w:cs="Arial"/>
          <w:bCs/>
          <w:color w:val="auto"/>
          <w:sz w:val="22"/>
          <w:szCs w:val="22"/>
        </w:rPr>
        <w:t>zasad współżycia społecznego i norm etycznych oraz obowiązków określonych w statucie szkoły.</w:t>
      </w:r>
    </w:p>
    <w:p w14:paraId="369F4B00" w14:textId="77777777" w:rsidR="00123889" w:rsidRPr="00A33672" w:rsidRDefault="00123889" w:rsidP="007D2CFE">
      <w:pPr>
        <w:spacing w:line="276" w:lineRule="auto"/>
        <w:ind w:left="284" w:hanging="284"/>
        <w:contextualSpacing/>
        <w:rPr>
          <w:rFonts w:ascii="Arial" w:eastAsiaTheme="minorHAnsi" w:hAnsi="Arial" w:cs="Arial"/>
          <w:sz w:val="22"/>
          <w:szCs w:val="22"/>
        </w:rPr>
      </w:pPr>
    </w:p>
    <w:p w14:paraId="180D11CC" w14:textId="5B360429" w:rsidR="00123889" w:rsidRPr="00A33672" w:rsidRDefault="00123889" w:rsidP="007D2CFE">
      <w:pPr>
        <w:pStyle w:val="Tekstpodstawowy"/>
        <w:spacing w:line="276" w:lineRule="auto"/>
        <w:ind w:left="284" w:hanging="284"/>
        <w:contextualSpacing/>
        <w:rPr>
          <w:rFonts w:cs="Arial"/>
          <w:b/>
          <w:sz w:val="22"/>
          <w:szCs w:val="22"/>
        </w:rPr>
      </w:pPr>
      <w:r w:rsidRPr="00A33672">
        <w:rPr>
          <w:rFonts w:cs="Arial"/>
          <w:b/>
          <w:sz w:val="22"/>
          <w:szCs w:val="22"/>
        </w:rPr>
        <w:t xml:space="preserve">§ </w:t>
      </w:r>
      <w:r w:rsidR="00514C22" w:rsidRPr="00A33672">
        <w:rPr>
          <w:rFonts w:cs="Arial"/>
          <w:b/>
          <w:sz w:val="22"/>
          <w:szCs w:val="22"/>
        </w:rPr>
        <w:t>91</w:t>
      </w:r>
      <w:r w:rsidRPr="00A33672">
        <w:rPr>
          <w:rFonts w:cs="Arial"/>
          <w:b/>
          <w:sz w:val="22"/>
          <w:szCs w:val="22"/>
        </w:rPr>
        <w:t>.</w:t>
      </w:r>
    </w:p>
    <w:p w14:paraId="67953D78" w14:textId="77777777" w:rsidR="006B1162" w:rsidRPr="00A33672" w:rsidRDefault="006B1162" w:rsidP="007D2CFE">
      <w:pPr>
        <w:pStyle w:val="Tekstpodstawowy"/>
        <w:spacing w:line="276" w:lineRule="auto"/>
        <w:ind w:left="284" w:hanging="284"/>
        <w:contextualSpacing/>
        <w:rPr>
          <w:rFonts w:cs="Arial"/>
          <w:b/>
          <w:sz w:val="22"/>
          <w:szCs w:val="22"/>
        </w:rPr>
      </w:pPr>
    </w:p>
    <w:p w14:paraId="1861B9E7" w14:textId="77777777" w:rsidR="00DD2CF7" w:rsidRPr="00A33672" w:rsidRDefault="00123889">
      <w:pPr>
        <w:pStyle w:val="Tekstpodstawowywcity2"/>
        <w:numPr>
          <w:ilvl w:val="3"/>
          <w:numId w:val="193"/>
        </w:numPr>
        <w:spacing w:after="0" w:line="276" w:lineRule="auto"/>
        <w:ind w:left="284" w:hanging="284"/>
        <w:contextualSpacing/>
        <w:rPr>
          <w:rFonts w:ascii="Arial" w:hAnsi="Arial" w:cs="Arial"/>
          <w:sz w:val="22"/>
          <w:szCs w:val="22"/>
        </w:rPr>
      </w:pPr>
      <w:r w:rsidRPr="00A33672">
        <w:rPr>
          <w:rFonts w:ascii="Arial" w:hAnsi="Arial" w:cs="Arial"/>
          <w:sz w:val="22"/>
          <w:szCs w:val="22"/>
        </w:rPr>
        <w:t>Nauczyciele przedmiot</w:t>
      </w:r>
      <w:r w:rsidR="006B1162" w:rsidRPr="00A33672">
        <w:rPr>
          <w:rFonts w:ascii="Arial" w:hAnsi="Arial" w:cs="Arial"/>
          <w:sz w:val="22"/>
          <w:szCs w:val="22"/>
        </w:rPr>
        <w:t>ów</w:t>
      </w:r>
      <w:r w:rsidRPr="00A33672">
        <w:rPr>
          <w:rFonts w:ascii="Arial" w:hAnsi="Arial" w:cs="Arial"/>
          <w:sz w:val="22"/>
          <w:szCs w:val="22"/>
        </w:rPr>
        <w:t xml:space="preserve"> na początku roku szkolnego informują uczniów oraz rodziców </w:t>
      </w:r>
      <w:r w:rsidRPr="00A33672">
        <w:rPr>
          <w:rFonts w:ascii="Arial" w:hAnsi="Arial" w:cs="Arial"/>
          <w:sz w:val="22"/>
          <w:szCs w:val="22"/>
        </w:rPr>
        <w:br/>
        <w:t xml:space="preserve">o wymaganiach edukacyjnych </w:t>
      </w:r>
      <w:r w:rsidRPr="00A33672">
        <w:rPr>
          <w:rFonts w:ascii="Arial" w:hAnsi="Arial" w:cs="Arial"/>
          <w:sz w:val="22"/>
          <w:szCs w:val="22"/>
          <w:shd w:val="clear" w:color="auto" w:fill="FFFFFF"/>
        </w:rPr>
        <w:t>niezbędnych</w:t>
      </w:r>
      <w:r w:rsidRPr="00A33672">
        <w:rPr>
          <w:rFonts w:ascii="Arial" w:eastAsia="Arial" w:hAnsi="Arial" w:cs="Arial"/>
          <w:sz w:val="22"/>
          <w:szCs w:val="22"/>
          <w:shd w:val="clear" w:color="auto" w:fill="FFFFFF"/>
        </w:rPr>
        <w:t xml:space="preserve"> </w:t>
      </w:r>
      <w:r w:rsidRPr="00A33672">
        <w:rPr>
          <w:rFonts w:ascii="Arial" w:hAnsi="Arial" w:cs="Arial"/>
          <w:sz w:val="22"/>
          <w:szCs w:val="22"/>
          <w:shd w:val="clear" w:color="auto" w:fill="FFFFFF"/>
        </w:rPr>
        <w:t>do</w:t>
      </w:r>
      <w:r w:rsidRPr="00A33672">
        <w:rPr>
          <w:rFonts w:ascii="Arial" w:eastAsia="Arial" w:hAnsi="Arial" w:cs="Arial"/>
          <w:sz w:val="22"/>
          <w:szCs w:val="22"/>
          <w:shd w:val="clear" w:color="auto" w:fill="FFFFFF"/>
        </w:rPr>
        <w:t xml:space="preserve"> otrzymania przez ucznia poszczególnych </w:t>
      </w:r>
      <w:r w:rsidRPr="00A33672">
        <w:rPr>
          <w:rFonts w:ascii="Arial" w:hAnsi="Arial" w:cs="Arial"/>
          <w:spacing w:val="-4"/>
          <w:sz w:val="22"/>
          <w:szCs w:val="22"/>
          <w:shd w:val="clear" w:color="auto" w:fill="FFFFFF"/>
        </w:rPr>
        <w:t>śródrocznych</w:t>
      </w:r>
      <w:r w:rsidRPr="00A33672">
        <w:rPr>
          <w:rFonts w:ascii="Arial" w:eastAsia="Arial" w:hAnsi="Arial" w:cs="Arial"/>
          <w:sz w:val="22"/>
          <w:szCs w:val="22"/>
          <w:shd w:val="clear" w:color="auto" w:fill="FFFFFF"/>
        </w:rPr>
        <w:t xml:space="preserve"> </w:t>
      </w:r>
      <w:r w:rsidRPr="00A33672">
        <w:rPr>
          <w:rFonts w:ascii="Arial" w:hAnsi="Arial" w:cs="Arial"/>
          <w:sz w:val="22"/>
          <w:szCs w:val="22"/>
          <w:shd w:val="clear" w:color="auto" w:fill="FFFFFF"/>
        </w:rPr>
        <w:t xml:space="preserve">i </w:t>
      </w:r>
      <w:r w:rsidRPr="00A33672">
        <w:rPr>
          <w:rFonts w:ascii="Arial" w:hAnsi="Arial" w:cs="Arial"/>
          <w:spacing w:val="-4"/>
          <w:sz w:val="22"/>
          <w:szCs w:val="22"/>
          <w:shd w:val="clear" w:color="auto" w:fill="FFFFFF"/>
        </w:rPr>
        <w:t>rocznych</w:t>
      </w:r>
      <w:r w:rsidRPr="00A33672">
        <w:rPr>
          <w:rFonts w:ascii="Arial" w:eastAsia="Arial" w:hAnsi="Arial" w:cs="Arial"/>
          <w:sz w:val="22"/>
          <w:szCs w:val="22"/>
          <w:shd w:val="clear" w:color="auto" w:fill="FFFFFF"/>
        </w:rPr>
        <w:t xml:space="preserve"> </w:t>
      </w:r>
      <w:r w:rsidRPr="00A33672">
        <w:rPr>
          <w:rFonts w:ascii="Arial" w:hAnsi="Arial" w:cs="Arial"/>
          <w:spacing w:val="-4"/>
          <w:sz w:val="22"/>
          <w:szCs w:val="22"/>
          <w:shd w:val="clear" w:color="auto" w:fill="FFFFFF"/>
        </w:rPr>
        <w:t xml:space="preserve">ocen </w:t>
      </w:r>
      <w:r w:rsidRPr="00A33672">
        <w:rPr>
          <w:rFonts w:ascii="Arial" w:hAnsi="Arial" w:cs="Arial"/>
          <w:spacing w:val="-1"/>
          <w:sz w:val="22"/>
          <w:szCs w:val="22"/>
          <w:shd w:val="clear" w:color="auto" w:fill="FFFFFF"/>
        </w:rPr>
        <w:t>klasyfikacyjnych</w:t>
      </w:r>
      <w:r w:rsidRPr="00A33672">
        <w:rPr>
          <w:rFonts w:ascii="Arial" w:eastAsia="Arial" w:hAnsi="Arial" w:cs="Arial"/>
          <w:sz w:val="22"/>
          <w:szCs w:val="22"/>
          <w:shd w:val="clear" w:color="auto" w:fill="FFFFFF"/>
        </w:rPr>
        <w:t xml:space="preserve"> </w:t>
      </w:r>
      <w:r w:rsidRPr="00A33672">
        <w:rPr>
          <w:rFonts w:ascii="Arial" w:hAnsi="Arial" w:cs="Arial"/>
          <w:sz w:val="22"/>
          <w:szCs w:val="22"/>
          <w:shd w:val="clear" w:color="auto" w:fill="FFFFFF"/>
        </w:rPr>
        <w:t>z</w:t>
      </w:r>
      <w:r w:rsidRPr="00A33672">
        <w:rPr>
          <w:rFonts w:ascii="Arial" w:eastAsia="Arial" w:hAnsi="Arial" w:cs="Arial"/>
          <w:sz w:val="22"/>
          <w:szCs w:val="22"/>
          <w:shd w:val="clear" w:color="auto" w:fill="FFFFFF"/>
        </w:rPr>
        <w:t xml:space="preserve"> </w:t>
      </w:r>
      <w:r w:rsidRPr="00A33672">
        <w:rPr>
          <w:rFonts w:ascii="Arial" w:hAnsi="Arial" w:cs="Arial"/>
          <w:sz w:val="22"/>
          <w:szCs w:val="22"/>
          <w:shd w:val="clear" w:color="auto" w:fill="FFFFFF"/>
        </w:rPr>
        <w:t>zajęć</w:t>
      </w:r>
      <w:r w:rsidRPr="00A33672">
        <w:rPr>
          <w:rFonts w:ascii="Arial" w:eastAsia="Arial" w:hAnsi="Arial" w:cs="Arial"/>
          <w:sz w:val="22"/>
          <w:szCs w:val="22"/>
          <w:shd w:val="clear" w:color="auto" w:fill="FFFFFF"/>
        </w:rPr>
        <w:t xml:space="preserve"> </w:t>
      </w:r>
      <w:r w:rsidRPr="00A33672">
        <w:rPr>
          <w:rFonts w:ascii="Arial" w:hAnsi="Arial" w:cs="Arial"/>
          <w:sz w:val="22"/>
          <w:szCs w:val="22"/>
          <w:shd w:val="clear" w:color="auto" w:fill="FFFFFF"/>
        </w:rPr>
        <w:t>edukacyjnych,</w:t>
      </w:r>
      <w:r w:rsidRPr="00A33672">
        <w:rPr>
          <w:rFonts w:ascii="Arial" w:eastAsia="Arial" w:hAnsi="Arial" w:cs="Arial"/>
          <w:sz w:val="22"/>
          <w:szCs w:val="22"/>
          <w:shd w:val="clear" w:color="auto" w:fill="FFFFFF"/>
        </w:rPr>
        <w:t xml:space="preserve"> </w:t>
      </w:r>
      <w:r w:rsidRPr="00A33672">
        <w:rPr>
          <w:rFonts w:ascii="Arial" w:hAnsi="Arial" w:cs="Arial"/>
          <w:sz w:val="22"/>
          <w:szCs w:val="22"/>
        </w:rPr>
        <w:t xml:space="preserve">wynikających </w:t>
      </w:r>
      <w:r w:rsidRPr="00A33672">
        <w:rPr>
          <w:rFonts w:ascii="Arial" w:hAnsi="Arial" w:cs="Arial"/>
          <w:sz w:val="22"/>
          <w:szCs w:val="22"/>
        </w:rPr>
        <w:br/>
        <w:t xml:space="preserve">z realizowanego przez siebie programu nauczania i sposobach sprawdzania osiągnięć edukacyjnych uczniów oraz </w:t>
      </w:r>
      <w:bookmarkStart w:id="85" w:name="_Hlk492903058"/>
      <w:r w:rsidRPr="00A33672">
        <w:rPr>
          <w:rFonts w:ascii="Arial" w:hAnsi="Arial" w:cs="Arial"/>
          <w:sz w:val="22"/>
          <w:szCs w:val="22"/>
          <w:shd w:val="clear" w:color="auto" w:fill="FFFFFF"/>
        </w:rPr>
        <w:t>warunkach</w:t>
      </w:r>
      <w:r w:rsidRPr="00A33672">
        <w:rPr>
          <w:rFonts w:ascii="Arial" w:eastAsia="Arial" w:hAnsi="Arial" w:cs="Arial"/>
          <w:sz w:val="22"/>
          <w:szCs w:val="22"/>
          <w:shd w:val="clear" w:color="auto" w:fill="FFFFFF"/>
        </w:rPr>
        <w:t xml:space="preserve"> </w:t>
      </w:r>
      <w:r w:rsidRPr="00A33672">
        <w:rPr>
          <w:rFonts w:ascii="Arial" w:hAnsi="Arial" w:cs="Arial"/>
          <w:sz w:val="22"/>
          <w:szCs w:val="22"/>
          <w:shd w:val="clear" w:color="auto" w:fill="FFFFFF"/>
        </w:rPr>
        <w:t>i</w:t>
      </w:r>
      <w:r w:rsidRPr="00A33672">
        <w:rPr>
          <w:rFonts w:ascii="Arial" w:eastAsia="Arial" w:hAnsi="Arial" w:cs="Arial"/>
          <w:sz w:val="22"/>
          <w:szCs w:val="22"/>
          <w:shd w:val="clear" w:color="auto" w:fill="FFFFFF"/>
        </w:rPr>
        <w:t xml:space="preserve"> </w:t>
      </w:r>
      <w:r w:rsidRPr="00A33672">
        <w:rPr>
          <w:rFonts w:ascii="Arial" w:hAnsi="Arial" w:cs="Arial"/>
          <w:sz w:val="22"/>
          <w:szCs w:val="22"/>
          <w:shd w:val="clear" w:color="auto" w:fill="FFFFFF"/>
        </w:rPr>
        <w:t>trybie</w:t>
      </w:r>
      <w:r w:rsidRPr="00A33672">
        <w:rPr>
          <w:rFonts w:ascii="Arial" w:eastAsia="Arial" w:hAnsi="Arial" w:cs="Arial"/>
          <w:sz w:val="22"/>
          <w:szCs w:val="22"/>
          <w:shd w:val="clear" w:color="auto" w:fill="FFFFFF"/>
        </w:rPr>
        <w:t xml:space="preserve"> </w:t>
      </w:r>
      <w:r w:rsidRPr="00A33672">
        <w:rPr>
          <w:rFonts w:ascii="Arial" w:hAnsi="Arial" w:cs="Arial"/>
          <w:sz w:val="22"/>
          <w:szCs w:val="22"/>
          <w:shd w:val="clear" w:color="auto" w:fill="FFFFFF"/>
        </w:rPr>
        <w:t>uzyskania</w:t>
      </w:r>
      <w:r w:rsidRPr="00A33672">
        <w:rPr>
          <w:rFonts w:ascii="Arial" w:eastAsia="Arial" w:hAnsi="Arial" w:cs="Arial"/>
          <w:sz w:val="22"/>
          <w:szCs w:val="22"/>
          <w:shd w:val="clear" w:color="auto" w:fill="FFFFFF"/>
        </w:rPr>
        <w:t xml:space="preserve"> </w:t>
      </w:r>
      <w:r w:rsidRPr="00A33672">
        <w:rPr>
          <w:rFonts w:ascii="Arial" w:hAnsi="Arial" w:cs="Arial"/>
          <w:sz w:val="22"/>
          <w:szCs w:val="22"/>
          <w:shd w:val="clear" w:color="auto" w:fill="FFFFFF"/>
        </w:rPr>
        <w:t>wyższej</w:t>
      </w:r>
      <w:r w:rsidRPr="00A33672">
        <w:rPr>
          <w:rFonts w:ascii="Arial" w:eastAsia="Arial" w:hAnsi="Arial" w:cs="Arial"/>
          <w:sz w:val="22"/>
          <w:szCs w:val="22"/>
          <w:shd w:val="clear" w:color="auto" w:fill="FFFFFF"/>
        </w:rPr>
        <w:t xml:space="preserve"> </w:t>
      </w:r>
      <w:r w:rsidRPr="00A33672">
        <w:rPr>
          <w:rFonts w:ascii="Arial" w:hAnsi="Arial" w:cs="Arial"/>
          <w:sz w:val="22"/>
          <w:szCs w:val="22"/>
          <w:shd w:val="clear" w:color="auto" w:fill="FFFFFF"/>
        </w:rPr>
        <w:t>niż</w:t>
      </w:r>
      <w:r w:rsidRPr="00A33672">
        <w:rPr>
          <w:rFonts w:ascii="Arial" w:eastAsia="Arial" w:hAnsi="Arial" w:cs="Arial"/>
          <w:sz w:val="22"/>
          <w:szCs w:val="22"/>
          <w:shd w:val="clear" w:color="auto" w:fill="FFFFFF"/>
        </w:rPr>
        <w:t xml:space="preserve"> </w:t>
      </w:r>
      <w:r w:rsidRPr="00A33672">
        <w:rPr>
          <w:rFonts w:ascii="Arial" w:hAnsi="Arial" w:cs="Arial"/>
          <w:sz w:val="22"/>
          <w:szCs w:val="22"/>
          <w:shd w:val="clear" w:color="auto" w:fill="FFFFFF"/>
        </w:rPr>
        <w:t>przewidywana</w:t>
      </w:r>
      <w:r w:rsidRPr="00A33672">
        <w:rPr>
          <w:rFonts w:ascii="Arial" w:eastAsia="Arial" w:hAnsi="Arial" w:cs="Arial"/>
          <w:sz w:val="22"/>
          <w:szCs w:val="22"/>
          <w:shd w:val="clear" w:color="auto" w:fill="FFFFFF"/>
        </w:rPr>
        <w:t xml:space="preserve"> </w:t>
      </w:r>
      <w:r w:rsidRPr="00A33672">
        <w:rPr>
          <w:rFonts w:ascii="Arial" w:hAnsi="Arial" w:cs="Arial"/>
          <w:sz w:val="22"/>
          <w:szCs w:val="22"/>
          <w:shd w:val="clear" w:color="auto" w:fill="FFFFFF"/>
        </w:rPr>
        <w:t>rocznej</w:t>
      </w:r>
      <w:r w:rsidRPr="00A33672">
        <w:rPr>
          <w:rFonts w:ascii="Arial" w:eastAsia="Arial" w:hAnsi="Arial" w:cs="Arial"/>
          <w:sz w:val="22"/>
          <w:szCs w:val="22"/>
          <w:shd w:val="clear" w:color="auto" w:fill="FFFFFF"/>
        </w:rPr>
        <w:t xml:space="preserve"> </w:t>
      </w:r>
      <w:r w:rsidRPr="00A33672">
        <w:rPr>
          <w:rFonts w:ascii="Arial" w:hAnsi="Arial" w:cs="Arial"/>
          <w:sz w:val="22"/>
          <w:szCs w:val="22"/>
          <w:shd w:val="clear" w:color="auto" w:fill="FFFFFF"/>
        </w:rPr>
        <w:t>oceny</w:t>
      </w:r>
      <w:r w:rsidRPr="00A33672">
        <w:rPr>
          <w:rFonts w:ascii="Arial" w:eastAsia="Arial" w:hAnsi="Arial" w:cs="Arial"/>
          <w:sz w:val="22"/>
          <w:szCs w:val="22"/>
          <w:shd w:val="clear" w:color="auto" w:fill="FFFFFF"/>
        </w:rPr>
        <w:t xml:space="preserve"> </w:t>
      </w:r>
      <w:r w:rsidRPr="00A33672">
        <w:rPr>
          <w:rFonts w:ascii="Arial" w:hAnsi="Arial" w:cs="Arial"/>
          <w:spacing w:val="-1"/>
          <w:sz w:val="22"/>
          <w:szCs w:val="22"/>
          <w:shd w:val="clear" w:color="auto" w:fill="FFFFFF"/>
        </w:rPr>
        <w:t>klasyfikacyjnej</w:t>
      </w:r>
      <w:r w:rsidRPr="00A33672">
        <w:rPr>
          <w:rFonts w:ascii="Arial" w:eastAsia="Arial" w:hAnsi="Arial" w:cs="Arial"/>
          <w:spacing w:val="-1"/>
          <w:sz w:val="22"/>
          <w:szCs w:val="22"/>
          <w:shd w:val="clear" w:color="auto" w:fill="FFFFFF"/>
        </w:rPr>
        <w:t xml:space="preserve"> </w:t>
      </w:r>
      <w:r w:rsidRPr="00A33672">
        <w:rPr>
          <w:rFonts w:ascii="Arial" w:hAnsi="Arial" w:cs="Arial"/>
          <w:spacing w:val="-1"/>
          <w:sz w:val="22"/>
          <w:szCs w:val="22"/>
          <w:shd w:val="clear" w:color="auto" w:fill="FFFFFF"/>
        </w:rPr>
        <w:t>z zajęć</w:t>
      </w:r>
      <w:r w:rsidRPr="00A33672">
        <w:rPr>
          <w:rFonts w:ascii="Arial" w:eastAsia="Arial" w:hAnsi="Arial" w:cs="Arial"/>
          <w:spacing w:val="-1"/>
          <w:sz w:val="22"/>
          <w:szCs w:val="22"/>
          <w:shd w:val="clear" w:color="auto" w:fill="FFFFFF"/>
        </w:rPr>
        <w:t xml:space="preserve"> </w:t>
      </w:r>
      <w:r w:rsidRPr="00A33672">
        <w:rPr>
          <w:rFonts w:ascii="Arial" w:hAnsi="Arial" w:cs="Arial"/>
          <w:spacing w:val="-1"/>
          <w:sz w:val="22"/>
          <w:szCs w:val="22"/>
          <w:shd w:val="clear" w:color="auto" w:fill="FFFFFF"/>
        </w:rPr>
        <w:t>edukacyjnych</w:t>
      </w:r>
      <w:bookmarkEnd w:id="85"/>
      <w:r w:rsidR="00DD2CF7" w:rsidRPr="00A33672">
        <w:rPr>
          <w:rFonts w:ascii="Arial" w:hAnsi="Arial" w:cs="Arial"/>
          <w:spacing w:val="-1"/>
          <w:sz w:val="22"/>
          <w:szCs w:val="22"/>
          <w:shd w:val="clear" w:color="auto" w:fill="FFFFFF"/>
        </w:rPr>
        <w:t>.</w:t>
      </w:r>
    </w:p>
    <w:p w14:paraId="61063CBD" w14:textId="2C4F0323" w:rsidR="00123889" w:rsidRPr="00A33672" w:rsidRDefault="00123889">
      <w:pPr>
        <w:pStyle w:val="Tekstpodstawowywcity2"/>
        <w:numPr>
          <w:ilvl w:val="3"/>
          <w:numId w:val="193"/>
        </w:numPr>
        <w:spacing w:after="0" w:line="276" w:lineRule="auto"/>
        <w:ind w:left="284" w:hanging="284"/>
        <w:contextualSpacing/>
        <w:rPr>
          <w:rFonts w:ascii="Arial" w:hAnsi="Arial" w:cs="Arial"/>
          <w:sz w:val="22"/>
          <w:szCs w:val="22"/>
        </w:rPr>
      </w:pPr>
      <w:r w:rsidRPr="00A33672">
        <w:rPr>
          <w:rFonts w:ascii="Arial" w:hAnsi="Arial" w:cs="Arial"/>
          <w:iCs/>
          <w:sz w:val="22"/>
          <w:szCs w:val="22"/>
        </w:rPr>
        <w:t xml:space="preserve">Wychowawca </w:t>
      </w:r>
      <w:r w:rsidR="00DD2CF7" w:rsidRPr="00A33672">
        <w:rPr>
          <w:rFonts w:ascii="Arial" w:hAnsi="Arial" w:cs="Arial"/>
          <w:iCs/>
          <w:sz w:val="22"/>
          <w:szCs w:val="22"/>
        </w:rPr>
        <w:t>klasy</w:t>
      </w:r>
      <w:r w:rsidRPr="00A33672">
        <w:rPr>
          <w:rFonts w:ascii="Arial" w:hAnsi="Arial" w:cs="Arial"/>
          <w:iCs/>
          <w:sz w:val="22"/>
          <w:szCs w:val="22"/>
        </w:rPr>
        <w:t xml:space="preserve"> na początku roku szkolnego zapoznaje uczniów oraz rodziców </w:t>
      </w:r>
      <w:r w:rsidR="00DD2CF7" w:rsidRPr="00A33672">
        <w:rPr>
          <w:rFonts w:ascii="Arial" w:hAnsi="Arial" w:cs="Arial"/>
          <w:iCs/>
          <w:sz w:val="22"/>
          <w:szCs w:val="22"/>
        </w:rPr>
        <w:br/>
      </w:r>
      <w:r w:rsidRPr="00A33672">
        <w:rPr>
          <w:rFonts w:ascii="Arial" w:hAnsi="Arial" w:cs="Arial"/>
          <w:iCs/>
          <w:sz w:val="22"/>
          <w:szCs w:val="22"/>
        </w:rPr>
        <w:t>z</w:t>
      </w:r>
      <w:r w:rsidR="00DD2CF7" w:rsidRPr="00A33672">
        <w:rPr>
          <w:rFonts w:ascii="Arial" w:hAnsi="Arial" w:cs="Arial"/>
          <w:iCs/>
          <w:sz w:val="22"/>
          <w:szCs w:val="22"/>
        </w:rPr>
        <w:t xml:space="preserve"> warunkami i sposobem</w:t>
      </w:r>
      <w:r w:rsidRPr="00A33672">
        <w:rPr>
          <w:rFonts w:ascii="Arial" w:hAnsi="Arial" w:cs="Arial"/>
          <w:iCs/>
        </w:rPr>
        <w:t xml:space="preserve"> </w:t>
      </w:r>
      <w:r w:rsidR="00DD2CF7" w:rsidRPr="00A33672">
        <w:rPr>
          <w:rFonts w:ascii="Arial" w:hAnsi="Arial" w:cs="Arial"/>
          <w:iCs/>
          <w:sz w:val="22"/>
          <w:szCs w:val="22"/>
        </w:rPr>
        <w:t>w</w:t>
      </w:r>
      <w:r w:rsidRPr="00A33672">
        <w:rPr>
          <w:rFonts w:ascii="Arial" w:hAnsi="Arial" w:cs="Arial"/>
          <w:iCs/>
          <w:sz w:val="22"/>
          <w:szCs w:val="22"/>
        </w:rPr>
        <w:t>ewnątrzszkolnego oceniania, w tym o warunkach i sposobie oraz kryteriach oceniania zachowania, warunkach i trybie uzyskania wyższej niż przewidywana rocznej oceny klasyfikacyjnej zachowania.</w:t>
      </w:r>
    </w:p>
    <w:p w14:paraId="4755028A" w14:textId="4EF513AB" w:rsidR="00123889" w:rsidRPr="00A33672" w:rsidRDefault="00DD2CF7">
      <w:pPr>
        <w:pStyle w:val="Akapitzlist"/>
        <w:numPr>
          <w:ilvl w:val="0"/>
          <w:numId w:val="193"/>
        </w:numPr>
        <w:ind w:left="284" w:hanging="284"/>
        <w:contextualSpacing/>
        <w:rPr>
          <w:rFonts w:ascii="Arial" w:hAnsi="Arial" w:cs="Arial"/>
        </w:rPr>
      </w:pPr>
      <w:r w:rsidRPr="00A33672">
        <w:rPr>
          <w:rFonts w:ascii="Arial" w:hAnsi="Arial" w:cs="Arial"/>
        </w:rPr>
        <w:t>N</w:t>
      </w:r>
      <w:r w:rsidR="00123889" w:rsidRPr="00A33672">
        <w:rPr>
          <w:rFonts w:ascii="Arial" w:hAnsi="Arial" w:cs="Arial"/>
        </w:rPr>
        <w:t xml:space="preserve">a miesiąc przed klasyfikacją </w:t>
      </w:r>
      <w:r w:rsidRPr="00A33672">
        <w:rPr>
          <w:rFonts w:ascii="Arial" w:hAnsi="Arial" w:cs="Arial"/>
        </w:rPr>
        <w:t>warunki i sposób</w:t>
      </w:r>
      <w:r w:rsidR="00123889" w:rsidRPr="00A33672">
        <w:rPr>
          <w:rFonts w:ascii="Arial" w:hAnsi="Arial" w:cs="Arial"/>
        </w:rPr>
        <w:t xml:space="preserve"> </w:t>
      </w:r>
      <w:r w:rsidRPr="00A33672">
        <w:rPr>
          <w:rFonts w:ascii="Arial" w:hAnsi="Arial" w:cs="Arial"/>
        </w:rPr>
        <w:t>w</w:t>
      </w:r>
      <w:r w:rsidR="00123889" w:rsidRPr="00A33672">
        <w:rPr>
          <w:rFonts w:ascii="Arial" w:hAnsi="Arial" w:cs="Arial"/>
        </w:rPr>
        <w:t xml:space="preserve">ewnątrzszkolnego </w:t>
      </w:r>
      <w:r w:rsidRPr="00A33672">
        <w:rPr>
          <w:rFonts w:ascii="Arial" w:hAnsi="Arial" w:cs="Arial"/>
        </w:rPr>
        <w:t>o</w:t>
      </w:r>
      <w:r w:rsidR="00123889" w:rsidRPr="00A33672">
        <w:rPr>
          <w:rFonts w:ascii="Arial" w:hAnsi="Arial" w:cs="Arial"/>
        </w:rPr>
        <w:t>ceniania są wywieszane na gazetce szkolnej</w:t>
      </w:r>
      <w:r w:rsidRPr="00A33672">
        <w:rPr>
          <w:rFonts w:ascii="Arial" w:hAnsi="Arial" w:cs="Arial"/>
        </w:rPr>
        <w:t>,</w:t>
      </w:r>
      <w:r w:rsidR="00123889" w:rsidRPr="00A33672">
        <w:rPr>
          <w:rFonts w:ascii="Arial" w:hAnsi="Arial" w:cs="Arial"/>
        </w:rPr>
        <w:t xml:space="preserve"> w celu przypomnieni</w:t>
      </w:r>
      <w:r w:rsidRPr="00A33672">
        <w:rPr>
          <w:rFonts w:ascii="Arial" w:hAnsi="Arial" w:cs="Arial"/>
        </w:rPr>
        <w:t>a</w:t>
      </w:r>
      <w:r w:rsidR="00123889" w:rsidRPr="00A33672">
        <w:rPr>
          <w:rFonts w:ascii="Arial" w:hAnsi="Arial" w:cs="Arial"/>
        </w:rPr>
        <w:t xml:space="preserve"> uczniom o szczegółowych zasadach klasyfikacji.</w:t>
      </w:r>
    </w:p>
    <w:p w14:paraId="335D96B9" w14:textId="3DC72078" w:rsidR="00123889" w:rsidRPr="00A33672" w:rsidRDefault="00123889" w:rsidP="007D2CFE">
      <w:pPr>
        <w:pStyle w:val="Tekstpodstawowy"/>
        <w:spacing w:line="276" w:lineRule="auto"/>
        <w:ind w:left="284" w:hanging="284"/>
        <w:contextualSpacing/>
        <w:rPr>
          <w:rFonts w:cs="Arial"/>
          <w:b/>
          <w:sz w:val="22"/>
          <w:szCs w:val="22"/>
        </w:rPr>
      </w:pPr>
      <w:r w:rsidRPr="00A33672">
        <w:rPr>
          <w:rFonts w:cs="Arial"/>
          <w:b/>
          <w:sz w:val="22"/>
          <w:szCs w:val="22"/>
        </w:rPr>
        <w:t xml:space="preserve">§ </w:t>
      </w:r>
      <w:r w:rsidR="00DD2CF7" w:rsidRPr="00A33672">
        <w:rPr>
          <w:rFonts w:cs="Arial"/>
          <w:b/>
          <w:sz w:val="22"/>
          <w:szCs w:val="22"/>
        </w:rPr>
        <w:t>9</w:t>
      </w:r>
      <w:r w:rsidR="00514C22" w:rsidRPr="00A33672">
        <w:rPr>
          <w:rFonts w:cs="Arial"/>
          <w:b/>
          <w:sz w:val="22"/>
          <w:szCs w:val="22"/>
        </w:rPr>
        <w:t>2</w:t>
      </w:r>
      <w:r w:rsidRPr="00A33672">
        <w:rPr>
          <w:rFonts w:cs="Arial"/>
          <w:b/>
          <w:sz w:val="22"/>
          <w:szCs w:val="22"/>
        </w:rPr>
        <w:t>.</w:t>
      </w:r>
    </w:p>
    <w:p w14:paraId="286C1146" w14:textId="7C7A67FD" w:rsidR="00123889" w:rsidRPr="00A33672" w:rsidRDefault="00DD2CF7" w:rsidP="007D2CFE">
      <w:pPr>
        <w:spacing w:line="276" w:lineRule="auto"/>
        <w:ind w:left="284" w:hanging="284"/>
        <w:contextualSpacing/>
        <w:rPr>
          <w:rFonts w:ascii="Arial" w:hAnsi="Arial" w:cs="Arial"/>
          <w:b/>
          <w:bCs w:val="0"/>
          <w:sz w:val="22"/>
          <w:szCs w:val="22"/>
        </w:rPr>
      </w:pPr>
      <w:r w:rsidRPr="00A33672">
        <w:rPr>
          <w:rFonts w:ascii="Arial" w:hAnsi="Arial" w:cs="Arial"/>
          <w:b/>
          <w:bCs w:val="0"/>
          <w:sz w:val="22"/>
          <w:szCs w:val="22"/>
        </w:rPr>
        <w:t>Jawność ocen</w:t>
      </w:r>
    </w:p>
    <w:p w14:paraId="54DF6AA4" w14:textId="77777777" w:rsidR="00123889" w:rsidRPr="00A33672" w:rsidRDefault="00123889" w:rsidP="007D2CFE">
      <w:pPr>
        <w:spacing w:line="276" w:lineRule="auto"/>
        <w:ind w:left="284" w:hanging="284"/>
        <w:contextualSpacing/>
        <w:rPr>
          <w:rFonts w:ascii="Arial" w:hAnsi="Arial" w:cs="Arial"/>
          <w:sz w:val="22"/>
          <w:szCs w:val="22"/>
        </w:rPr>
      </w:pPr>
    </w:p>
    <w:p w14:paraId="1A0B08F8" w14:textId="2053DC8D" w:rsidR="00123889" w:rsidRPr="00A33672" w:rsidRDefault="00123889">
      <w:pPr>
        <w:pStyle w:val="Tekstpodstawowy2"/>
        <w:numPr>
          <w:ilvl w:val="0"/>
          <w:numId w:val="194"/>
        </w:numPr>
        <w:spacing w:line="276" w:lineRule="auto"/>
        <w:ind w:left="284" w:hanging="284"/>
        <w:contextualSpacing/>
        <w:rPr>
          <w:rFonts w:cs="Arial"/>
          <w:sz w:val="22"/>
          <w:szCs w:val="22"/>
        </w:rPr>
      </w:pPr>
      <w:r w:rsidRPr="00A33672">
        <w:rPr>
          <w:rFonts w:cs="Arial"/>
          <w:sz w:val="22"/>
          <w:szCs w:val="22"/>
        </w:rPr>
        <w:t xml:space="preserve">Wszystkie oceny są jawne zarówno dla ucznia jak i jego rodziców. </w:t>
      </w:r>
    </w:p>
    <w:p w14:paraId="3463E172" w14:textId="068FA81F" w:rsidR="00123889" w:rsidRPr="00A33672" w:rsidRDefault="00123889">
      <w:pPr>
        <w:pStyle w:val="Akapitzlist"/>
        <w:numPr>
          <w:ilvl w:val="0"/>
          <w:numId w:val="194"/>
        </w:numPr>
        <w:ind w:left="284" w:hanging="284"/>
        <w:contextualSpacing/>
        <w:rPr>
          <w:rFonts w:ascii="Arial" w:hAnsi="Arial" w:cs="Arial"/>
        </w:rPr>
      </w:pPr>
      <w:r w:rsidRPr="00A33672">
        <w:rPr>
          <w:rFonts w:ascii="Arial" w:hAnsi="Arial" w:cs="Arial"/>
        </w:rPr>
        <w:t xml:space="preserve">Informacje o postępach w nauce uczniów </w:t>
      </w:r>
      <w:r w:rsidR="00DD2CF7" w:rsidRPr="00A33672">
        <w:rPr>
          <w:rFonts w:ascii="Arial" w:hAnsi="Arial" w:cs="Arial"/>
        </w:rPr>
        <w:t>umieszczane</w:t>
      </w:r>
      <w:r w:rsidRPr="00A33672">
        <w:rPr>
          <w:rFonts w:ascii="Arial" w:hAnsi="Arial" w:cs="Arial"/>
        </w:rPr>
        <w:t xml:space="preserve"> są na bieżąco w dzienniku elektronicznym.</w:t>
      </w:r>
    </w:p>
    <w:p w14:paraId="76CC9399" w14:textId="38A489E3" w:rsidR="00123889" w:rsidRPr="00A33672" w:rsidRDefault="00123889">
      <w:pPr>
        <w:pStyle w:val="Akapitzlist"/>
        <w:numPr>
          <w:ilvl w:val="0"/>
          <w:numId w:val="194"/>
        </w:numPr>
        <w:spacing w:after="0"/>
        <w:ind w:left="284" w:hanging="284"/>
        <w:contextualSpacing/>
        <w:rPr>
          <w:rFonts w:ascii="Arial" w:hAnsi="Arial" w:cs="Arial"/>
        </w:rPr>
      </w:pPr>
      <w:r w:rsidRPr="00A33672">
        <w:rPr>
          <w:rFonts w:ascii="Arial" w:hAnsi="Arial" w:cs="Arial"/>
        </w:rPr>
        <w:t>Wszystkie prace pisemne ucznia są przechowywane przez nauczycieli prowadzących zajęcia edukacyjne w oddziale, do którego uczęszcza uczeń, do końca danego roku szkolnego, tj. do dnia 31 sierpnia, za wyjątkiem kartkówek.</w:t>
      </w:r>
    </w:p>
    <w:p w14:paraId="214755D6" w14:textId="43ED9620" w:rsidR="00123889" w:rsidRPr="00A33672" w:rsidRDefault="00123889">
      <w:pPr>
        <w:pStyle w:val="Default"/>
        <w:numPr>
          <w:ilvl w:val="0"/>
          <w:numId w:val="194"/>
        </w:numPr>
        <w:spacing w:line="276" w:lineRule="auto"/>
        <w:ind w:left="284" w:hanging="284"/>
        <w:contextualSpacing/>
        <w:rPr>
          <w:rFonts w:ascii="Arial" w:hAnsi="Arial" w:cs="Arial"/>
          <w:color w:val="auto"/>
          <w:sz w:val="22"/>
          <w:szCs w:val="22"/>
        </w:rPr>
      </w:pPr>
      <w:r w:rsidRPr="00A33672">
        <w:rPr>
          <w:rFonts w:ascii="Arial" w:hAnsi="Arial" w:cs="Arial"/>
          <w:color w:val="auto"/>
          <w:sz w:val="22"/>
          <w:szCs w:val="22"/>
        </w:rPr>
        <w:t>Udostępnianie prac pisemnych odbywa się w miejscu ich przechowywania, a więc w szkole, w obecności nauczyciela, który dysponuje czasem na tego typu działania, np. przed lekcjami, po lekcjach, w czasie spotkań z rodzicami, w czasie indywidualnych konsultacji</w:t>
      </w:r>
      <w:r w:rsidR="00DD2CF7" w:rsidRPr="00A33672">
        <w:rPr>
          <w:rFonts w:ascii="Arial" w:hAnsi="Arial" w:cs="Arial"/>
          <w:color w:val="auto"/>
          <w:sz w:val="22"/>
          <w:szCs w:val="22"/>
        </w:rPr>
        <w:t>.</w:t>
      </w:r>
      <w:r w:rsidRPr="00A33672">
        <w:rPr>
          <w:rFonts w:ascii="Arial" w:hAnsi="Arial" w:cs="Arial"/>
          <w:color w:val="auto"/>
          <w:sz w:val="22"/>
          <w:szCs w:val="22"/>
        </w:rPr>
        <w:t xml:space="preserve"> </w:t>
      </w:r>
    </w:p>
    <w:p w14:paraId="48B4B2F5" w14:textId="3531CAB5" w:rsidR="00123889" w:rsidRPr="00A33672" w:rsidRDefault="00123889">
      <w:pPr>
        <w:pStyle w:val="Default"/>
        <w:numPr>
          <w:ilvl w:val="0"/>
          <w:numId w:val="194"/>
        </w:numPr>
        <w:spacing w:line="276" w:lineRule="auto"/>
        <w:ind w:left="284" w:hanging="284"/>
        <w:contextualSpacing/>
        <w:rPr>
          <w:rFonts w:ascii="Arial" w:hAnsi="Arial" w:cs="Arial"/>
          <w:color w:val="auto"/>
          <w:sz w:val="22"/>
          <w:szCs w:val="22"/>
        </w:rPr>
      </w:pPr>
      <w:r w:rsidRPr="00A33672">
        <w:rPr>
          <w:rFonts w:ascii="Arial" w:hAnsi="Arial" w:cs="Arial"/>
          <w:color w:val="auto"/>
          <w:sz w:val="22"/>
          <w:szCs w:val="22"/>
        </w:rPr>
        <w:t>Wskazane jest, aby udostępnienia pracy dokonał nauczyciel, który tę pracę oceniał, a jeśli jest to niemożliwe - inny, upoważniony przez niego, nauczyciel lub dyrektor szkoły</w:t>
      </w:r>
      <w:r w:rsidR="00DD2CF7" w:rsidRPr="00A33672">
        <w:rPr>
          <w:rFonts w:ascii="Arial" w:hAnsi="Arial" w:cs="Arial"/>
          <w:color w:val="auto"/>
          <w:sz w:val="22"/>
          <w:szCs w:val="22"/>
        </w:rPr>
        <w:t>.</w:t>
      </w:r>
    </w:p>
    <w:p w14:paraId="57422E07" w14:textId="21ADE0DA" w:rsidR="00123889" w:rsidRPr="00A33672" w:rsidRDefault="00123889">
      <w:pPr>
        <w:pStyle w:val="Default"/>
        <w:numPr>
          <w:ilvl w:val="0"/>
          <w:numId w:val="194"/>
        </w:numPr>
        <w:spacing w:line="276" w:lineRule="auto"/>
        <w:ind w:left="284" w:hanging="284"/>
        <w:contextualSpacing/>
        <w:rPr>
          <w:rFonts w:ascii="Arial" w:hAnsi="Arial" w:cs="Arial"/>
          <w:color w:val="auto"/>
          <w:sz w:val="22"/>
          <w:szCs w:val="22"/>
        </w:rPr>
      </w:pPr>
      <w:r w:rsidRPr="00A33672">
        <w:rPr>
          <w:rFonts w:ascii="Arial" w:hAnsi="Arial" w:cs="Arial"/>
          <w:color w:val="auto"/>
          <w:sz w:val="22"/>
          <w:szCs w:val="22"/>
        </w:rPr>
        <w:t>Jeśli praca pisemna zawiera tylko odpowiedzi ucznia, należy dołączyć do niej zestaw pytań (zadań)</w:t>
      </w:r>
      <w:r w:rsidR="00DD2CF7" w:rsidRPr="00A33672">
        <w:rPr>
          <w:rFonts w:ascii="Arial" w:hAnsi="Arial" w:cs="Arial"/>
          <w:color w:val="auto"/>
          <w:sz w:val="22"/>
          <w:szCs w:val="22"/>
        </w:rPr>
        <w:t>.</w:t>
      </w:r>
    </w:p>
    <w:p w14:paraId="20ECB842" w14:textId="1AF36D0E" w:rsidR="00123889" w:rsidRPr="00A33672" w:rsidRDefault="00123889">
      <w:pPr>
        <w:pStyle w:val="Akapitzlist"/>
        <w:numPr>
          <w:ilvl w:val="0"/>
          <w:numId w:val="194"/>
        </w:numPr>
        <w:ind w:left="284" w:hanging="284"/>
        <w:contextualSpacing/>
        <w:rPr>
          <w:rFonts w:ascii="Arial" w:hAnsi="Arial" w:cs="Arial"/>
        </w:rPr>
      </w:pPr>
      <w:r w:rsidRPr="00A33672">
        <w:rPr>
          <w:rFonts w:ascii="Arial" w:hAnsi="Arial" w:cs="Arial"/>
        </w:rPr>
        <w:lastRenderedPageBreak/>
        <w:t xml:space="preserve">Na prośbę rodzica nauczyciel ustalający ocenę pracy pisemnej powinien ją uzasadnić. Uzasadnienie może mieć formę ustną lub - jeżeli określono we wniosku - pisemną (w tym przypadku wniosek rodzica również powinien mieć formę pisemną), </w:t>
      </w:r>
    </w:p>
    <w:p w14:paraId="34657D2A" w14:textId="2A9F4E70" w:rsidR="00123889" w:rsidRPr="00A33672" w:rsidRDefault="00123889">
      <w:pPr>
        <w:pStyle w:val="Akapitzlist"/>
        <w:numPr>
          <w:ilvl w:val="0"/>
          <w:numId w:val="194"/>
        </w:numPr>
        <w:spacing w:after="0"/>
        <w:ind w:left="284" w:hanging="284"/>
        <w:contextualSpacing/>
        <w:rPr>
          <w:rFonts w:ascii="Arial" w:hAnsi="Arial" w:cs="Arial"/>
        </w:rPr>
      </w:pPr>
      <w:r w:rsidRPr="00A33672">
        <w:rPr>
          <w:rFonts w:ascii="Arial" w:hAnsi="Arial" w:cs="Arial"/>
        </w:rPr>
        <w:t>Z wnioskiem o uzasadnienie oceny ze sprawdzianu wiadomości lub z innej pracy pisemnej rodzic może wystąpić w terminie do 7 dni od przekazania uczniowi informacji o ocenie przez nauczyciela</w:t>
      </w:r>
      <w:r w:rsidR="00DD2CF7" w:rsidRPr="00A33672">
        <w:rPr>
          <w:rFonts w:ascii="Arial" w:hAnsi="Arial" w:cs="Arial"/>
        </w:rPr>
        <w:t>.</w:t>
      </w:r>
    </w:p>
    <w:p w14:paraId="347F8F26" w14:textId="612881F9" w:rsidR="00123889" w:rsidRPr="00A33672" w:rsidRDefault="00123889">
      <w:pPr>
        <w:pStyle w:val="Tekstpodstawowy2"/>
        <w:numPr>
          <w:ilvl w:val="0"/>
          <w:numId w:val="194"/>
        </w:numPr>
        <w:spacing w:line="276" w:lineRule="auto"/>
        <w:ind w:left="284" w:hanging="284"/>
        <w:contextualSpacing/>
        <w:rPr>
          <w:rFonts w:cs="Arial"/>
          <w:sz w:val="22"/>
          <w:szCs w:val="22"/>
        </w:rPr>
      </w:pPr>
      <w:r w:rsidRPr="00A33672">
        <w:rPr>
          <w:rFonts w:cs="Arial"/>
          <w:sz w:val="22"/>
          <w:szCs w:val="22"/>
        </w:rPr>
        <w:t>Pisemne uzasadnienie nauczyciel ma obowiązek wydać do 4 dni od otrzymania wniosku pisemnego.</w:t>
      </w:r>
    </w:p>
    <w:p w14:paraId="1CA364F2" w14:textId="1BFCAE19" w:rsidR="00123889" w:rsidRPr="00A33672" w:rsidRDefault="00123889">
      <w:pPr>
        <w:pStyle w:val="Tekstpodstawowy2"/>
        <w:numPr>
          <w:ilvl w:val="0"/>
          <w:numId w:val="194"/>
        </w:numPr>
        <w:spacing w:line="276" w:lineRule="auto"/>
        <w:ind w:left="426" w:hanging="426"/>
        <w:contextualSpacing/>
        <w:rPr>
          <w:rFonts w:cs="Arial"/>
          <w:sz w:val="22"/>
          <w:szCs w:val="22"/>
        </w:rPr>
      </w:pPr>
      <w:r w:rsidRPr="00A33672">
        <w:rPr>
          <w:rFonts w:cs="Arial"/>
          <w:sz w:val="22"/>
          <w:szCs w:val="22"/>
        </w:rPr>
        <w:t xml:space="preserve">Z wnioskiem o uzasadnienie oceny bieżącej uczeń lub rodzic może wystąpić do </w:t>
      </w:r>
      <w:r w:rsidR="00DD2CF7" w:rsidRPr="00A33672">
        <w:rPr>
          <w:rFonts w:cs="Arial"/>
          <w:sz w:val="22"/>
          <w:szCs w:val="22"/>
        </w:rPr>
        <w:t>3</w:t>
      </w:r>
      <w:r w:rsidRPr="00A33672">
        <w:rPr>
          <w:rFonts w:cs="Arial"/>
          <w:sz w:val="22"/>
          <w:szCs w:val="22"/>
        </w:rPr>
        <w:t xml:space="preserve"> dni od jej wystawienia.</w:t>
      </w:r>
    </w:p>
    <w:p w14:paraId="43645DF9" w14:textId="62B0C591" w:rsidR="00123889" w:rsidRPr="00A33672" w:rsidRDefault="00123889">
      <w:pPr>
        <w:pStyle w:val="Akapitzlist"/>
        <w:widowControl w:val="0"/>
        <w:numPr>
          <w:ilvl w:val="0"/>
          <w:numId w:val="194"/>
        </w:numPr>
        <w:suppressAutoHyphens/>
        <w:ind w:left="426" w:hanging="426"/>
        <w:contextualSpacing/>
        <w:textAlignment w:val="baseline"/>
        <w:rPr>
          <w:rFonts w:ascii="Arial" w:hAnsi="Arial" w:cs="Arial"/>
        </w:rPr>
      </w:pPr>
      <w:r w:rsidRPr="00A33672">
        <w:rPr>
          <w:rFonts w:ascii="Arial" w:hAnsi="Arial" w:cs="Arial"/>
          <w:shd w:val="clear" w:color="auto" w:fill="FFFFFF"/>
        </w:rPr>
        <w:t>Uzasadniając ocenę nauczyciel ma obowiązek:</w:t>
      </w:r>
    </w:p>
    <w:p w14:paraId="7C75ECEC" w14:textId="2B1023C3" w:rsidR="00123889" w:rsidRPr="00A33672" w:rsidRDefault="00DD2CF7">
      <w:pPr>
        <w:pStyle w:val="Akapitzlist"/>
        <w:numPr>
          <w:ilvl w:val="0"/>
          <w:numId w:val="195"/>
        </w:numPr>
        <w:contextualSpacing/>
        <w:rPr>
          <w:rFonts w:ascii="Arial" w:hAnsi="Arial" w:cs="Arial"/>
        </w:rPr>
      </w:pPr>
      <w:r w:rsidRPr="00A33672">
        <w:rPr>
          <w:rFonts w:ascii="Arial" w:hAnsi="Arial" w:cs="Arial"/>
        </w:rPr>
        <w:t>p</w:t>
      </w:r>
      <w:r w:rsidR="00123889" w:rsidRPr="00A33672">
        <w:rPr>
          <w:rFonts w:ascii="Arial" w:hAnsi="Arial" w:cs="Arial"/>
        </w:rPr>
        <w:t xml:space="preserve">rzekazać uczniowi informację o tym, co zrobił dobrze, co wymaga poprawienia lub </w:t>
      </w:r>
      <w:r w:rsidRPr="00A33672">
        <w:rPr>
          <w:rFonts w:ascii="Arial" w:hAnsi="Arial" w:cs="Arial"/>
        </w:rPr>
        <w:t xml:space="preserve">o zakresie </w:t>
      </w:r>
      <w:r w:rsidR="00123889" w:rsidRPr="00A33672">
        <w:rPr>
          <w:rFonts w:ascii="Arial" w:hAnsi="Arial" w:cs="Arial"/>
        </w:rPr>
        <w:t>dodatkowej pracy ze strony ucznia;</w:t>
      </w:r>
    </w:p>
    <w:p w14:paraId="530F2746" w14:textId="41FCA409" w:rsidR="00123889" w:rsidRPr="00A33672" w:rsidRDefault="00DD2CF7">
      <w:pPr>
        <w:pStyle w:val="Akapitzlist"/>
        <w:numPr>
          <w:ilvl w:val="0"/>
          <w:numId w:val="195"/>
        </w:numPr>
        <w:spacing w:after="0"/>
        <w:contextualSpacing/>
        <w:rPr>
          <w:rFonts w:ascii="Arial" w:hAnsi="Arial" w:cs="Arial"/>
        </w:rPr>
      </w:pPr>
      <w:r w:rsidRPr="00A33672">
        <w:rPr>
          <w:rFonts w:ascii="Arial" w:hAnsi="Arial" w:cs="Arial"/>
        </w:rPr>
        <w:t>w</w:t>
      </w:r>
      <w:r w:rsidR="00123889" w:rsidRPr="00A33672">
        <w:rPr>
          <w:rFonts w:ascii="Arial" w:hAnsi="Arial" w:cs="Arial"/>
        </w:rPr>
        <w:t>skazać uczniowi jak powinien się dalej uczyć</w:t>
      </w:r>
      <w:r w:rsidRPr="00A33672">
        <w:rPr>
          <w:rFonts w:ascii="Arial" w:hAnsi="Arial" w:cs="Arial"/>
        </w:rPr>
        <w:t>.</w:t>
      </w:r>
    </w:p>
    <w:p w14:paraId="076286EB" w14:textId="2E270B71" w:rsidR="00123889" w:rsidRPr="00A33672" w:rsidRDefault="00123889">
      <w:pPr>
        <w:pStyle w:val="Tekstpodstawowy2"/>
        <w:numPr>
          <w:ilvl w:val="0"/>
          <w:numId w:val="194"/>
        </w:numPr>
        <w:spacing w:line="276" w:lineRule="auto"/>
        <w:ind w:left="426" w:hanging="426"/>
        <w:contextualSpacing/>
        <w:rPr>
          <w:rFonts w:cs="Arial"/>
          <w:sz w:val="22"/>
          <w:szCs w:val="22"/>
        </w:rPr>
      </w:pPr>
      <w:r w:rsidRPr="00A33672">
        <w:rPr>
          <w:rFonts w:cs="Arial"/>
          <w:sz w:val="22"/>
          <w:szCs w:val="22"/>
        </w:rPr>
        <w:t>Dokumentacja dotycząca m.in. egzaminu klasyfikacyjnego, egzaminu poprawkowego, sprawdzianu wiadomości i umiejętności oraz inna dokumentacja dotycząca oceniania ucznia</w:t>
      </w:r>
      <w:r w:rsidR="00421499" w:rsidRPr="00A33672">
        <w:rPr>
          <w:rFonts w:cs="Arial"/>
          <w:sz w:val="22"/>
          <w:szCs w:val="22"/>
        </w:rPr>
        <w:t>,</w:t>
      </w:r>
      <w:r w:rsidRPr="00A33672">
        <w:rPr>
          <w:rFonts w:cs="Arial"/>
          <w:sz w:val="22"/>
          <w:szCs w:val="22"/>
        </w:rPr>
        <w:t xml:space="preserve"> udostępniania jest tylko do wglądu i na terenie szkoły, na wniosek złożony przez ucznia lub</w:t>
      </w:r>
      <w:r w:rsidR="00421499" w:rsidRPr="00A33672">
        <w:rPr>
          <w:rFonts w:cs="Arial"/>
          <w:sz w:val="22"/>
          <w:szCs w:val="22"/>
        </w:rPr>
        <w:t xml:space="preserve"> jego </w:t>
      </w:r>
      <w:r w:rsidRPr="00A33672">
        <w:rPr>
          <w:rFonts w:cs="Arial"/>
          <w:sz w:val="22"/>
          <w:szCs w:val="22"/>
        </w:rPr>
        <w:t>rodziców.</w:t>
      </w:r>
    </w:p>
    <w:p w14:paraId="69DE9AB8" w14:textId="77777777" w:rsidR="00123889" w:rsidRPr="00A33672" w:rsidRDefault="00123889" w:rsidP="007D2CFE">
      <w:pPr>
        <w:pStyle w:val="Tekstpodstawowy2"/>
        <w:spacing w:line="276" w:lineRule="auto"/>
        <w:ind w:left="284" w:hanging="284"/>
        <w:contextualSpacing/>
        <w:rPr>
          <w:rFonts w:cs="Arial"/>
          <w:sz w:val="22"/>
          <w:szCs w:val="22"/>
        </w:rPr>
      </w:pPr>
    </w:p>
    <w:p w14:paraId="1BE26B46" w14:textId="6B828508" w:rsidR="00123889" w:rsidRPr="00A33672" w:rsidRDefault="00123889" w:rsidP="007D2CFE">
      <w:pPr>
        <w:spacing w:line="276" w:lineRule="auto"/>
        <w:ind w:left="284" w:hanging="284"/>
        <w:contextualSpacing/>
        <w:rPr>
          <w:rFonts w:ascii="Arial" w:hAnsi="Arial" w:cs="Arial"/>
          <w:b/>
          <w:sz w:val="22"/>
          <w:szCs w:val="22"/>
        </w:rPr>
      </w:pPr>
      <w:r w:rsidRPr="00A33672">
        <w:rPr>
          <w:rFonts w:ascii="Arial" w:hAnsi="Arial" w:cs="Arial"/>
          <w:b/>
          <w:bCs w:val="0"/>
          <w:sz w:val="22"/>
          <w:szCs w:val="22"/>
        </w:rPr>
        <w:t xml:space="preserve">§ </w:t>
      </w:r>
      <w:r w:rsidR="00B87E66" w:rsidRPr="00A33672">
        <w:rPr>
          <w:rFonts w:ascii="Arial" w:hAnsi="Arial" w:cs="Arial"/>
          <w:b/>
          <w:bCs w:val="0"/>
          <w:sz w:val="22"/>
          <w:szCs w:val="22"/>
        </w:rPr>
        <w:t>9</w:t>
      </w:r>
      <w:r w:rsidR="00514C22" w:rsidRPr="00A33672">
        <w:rPr>
          <w:rFonts w:ascii="Arial" w:hAnsi="Arial" w:cs="Arial"/>
          <w:b/>
          <w:bCs w:val="0"/>
          <w:sz w:val="22"/>
          <w:szCs w:val="22"/>
        </w:rPr>
        <w:t>3</w:t>
      </w:r>
      <w:r w:rsidRPr="00A33672">
        <w:rPr>
          <w:rFonts w:ascii="Arial" w:hAnsi="Arial" w:cs="Arial"/>
          <w:b/>
          <w:bCs w:val="0"/>
          <w:sz w:val="22"/>
          <w:szCs w:val="22"/>
        </w:rPr>
        <w:t>.</w:t>
      </w:r>
    </w:p>
    <w:p w14:paraId="583A1B85" w14:textId="0D801BC1" w:rsidR="00123889" w:rsidRPr="00A33672" w:rsidRDefault="00B87E66" w:rsidP="007D2CFE">
      <w:pPr>
        <w:pStyle w:val="Tekstpodstawowy2"/>
        <w:spacing w:line="276" w:lineRule="auto"/>
        <w:ind w:left="284" w:hanging="284"/>
        <w:contextualSpacing/>
        <w:rPr>
          <w:rFonts w:cs="Arial"/>
          <w:b/>
          <w:bCs/>
          <w:sz w:val="22"/>
          <w:szCs w:val="22"/>
        </w:rPr>
      </w:pPr>
      <w:r w:rsidRPr="00A33672">
        <w:rPr>
          <w:rFonts w:cs="Arial"/>
          <w:b/>
          <w:bCs/>
          <w:sz w:val="22"/>
          <w:szCs w:val="22"/>
        </w:rPr>
        <w:t>Dostosowanie wymagań edukacyjnych</w:t>
      </w:r>
    </w:p>
    <w:p w14:paraId="483E94E8" w14:textId="77777777" w:rsidR="00123889" w:rsidRPr="00A33672" w:rsidRDefault="00123889" w:rsidP="007D2CFE">
      <w:pPr>
        <w:pStyle w:val="Tekstpodstawowy2"/>
        <w:spacing w:line="276" w:lineRule="auto"/>
        <w:ind w:left="284" w:hanging="284"/>
        <w:contextualSpacing/>
        <w:rPr>
          <w:rFonts w:cs="Arial"/>
          <w:sz w:val="22"/>
          <w:szCs w:val="22"/>
        </w:rPr>
      </w:pPr>
    </w:p>
    <w:p w14:paraId="23E36F16" w14:textId="17E8B99B" w:rsidR="00123889" w:rsidRPr="00A33672" w:rsidRDefault="00123889">
      <w:pPr>
        <w:pStyle w:val="Tekstpodstawowy2"/>
        <w:numPr>
          <w:ilvl w:val="0"/>
          <w:numId w:val="196"/>
        </w:numPr>
        <w:spacing w:line="276" w:lineRule="auto"/>
        <w:ind w:left="284" w:hanging="284"/>
        <w:contextualSpacing/>
        <w:rPr>
          <w:rFonts w:cs="Arial"/>
          <w:bCs/>
          <w:sz w:val="22"/>
          <w:szCs w:val="22"/>
        </w:rPr>
      </w:pPr>
      <w:r w:rsidRPr="00A33672">
        <w:rPr>
          <w:rFonts w:cs="Arial"/>
          <w:bCs/>
          <w:sz w:val="22"/>
          <w:szCs w:val="22"/>
        </w:rPr>
        <w:t>Wymagania edukacyjne</w:t>
      </w:r>
      <w:r w:rsidR="00B87E66" w:rsidRPr="00A33672">
        <w:rPr>
          <w:rFonts w:cs="Arial"/>
          <w:bCs/>
          <w:sz w:val="22"/>
          <w:szCs w:val="22"/>
        </w:rPr>
        <w:t xml:space="preserve"> </w:t>
      </w:r>
      <w:r w:rsidRPr="00A33672">
        <w:rPr>
          <w:rFonts w:cs="Arial"/>
          <w:bCs/>
          <w:sz w:val="22"/>
          <w:szCs w:val="22"/>
        </w:rPr>
        <w:t xml:space="preserve">dostosowuje się do indywidualnych potrzeb rozwojowych </w:t>
      </w:r>
      <w:r w:rsidR="00B87E66" w:rsidRPr="00A33672">
        <w:rPr>
          <w:rFonts w:cs="Arial"/>
          <w:bCs/>
          <w:sz w:val="22"/>
          <w:szCs w:val="22"/>
        </w:rPr>
        <w:br/>
      </w:r>
      <w:r w:rsidRPr="00A33672">
        <w:rPr>
          <w:rFonts w:cs="Arial"/>
          <w:bCs/>
          <w:sz w:val="22"/>
          <w:szCs w:val="22"/>
        </w:rPr>
        <w:t>i edukacyjnych oraz możliwości psychofizycznych ucznia:</w:t>
      </w:r>
    </w:p>
    <w:p w14:paraId="67295A8F" w14:textId="7AE2E240" w:rsidR="00123889" w:rsidRPr="00A33672" w:rsidRDefault="00B87E66">
      <w:pPr>
        <w:pStyle w:val="Tekstpodstawowy2"/>
        <w:numPr>
          <w:ilvl w:val="0"/>
          <w:numId w:val="197"/>
        </w:numPr>
        <w:spacing w:line="276" w:lineRule="auto"/>
        <w:contextualSpacing/>
        <w:rPr>
          <w:rFonts w:cs="Arial"/>
          <w:bCs/>
          <w:sz w:val="22"/>
          <w:szCs w:val="22"/>
        </w:rPr>
      </w:pPr>
      <w:r w:rsidRPr="00A33672">
        <w:rPr>
          <w:rFonts w:cs="Arial"/>
          <w:bCs/>
          <w:sz w:val="22"/>
          <w:szCs w:val="22"/>
        </w:rPr>
        <w:t>p</w:t>
      </w:r>
      <w:r w:rsidR="00123889" w:rsidRPr="00A33672">
        <w:rPr>
          <w:rFonts w:cs="Arial"/>
          <w:bCs/>
          <w:sz w:val="22"/>
          <w:szCs w:val="22"/>
        </w:rPr>
        <w:t>osiadającego orzeczenie o potrzebie kształcenia specjalnego</w:t>
      </w:r>
      <w:r w:rsidRPr="00A33672">
        <w:rPr>
          <w:rFonts w:cs="Arial"/>
          <w:bCs/>
          <w:sz w:val="22"/>
          <w:szCs w:val="22"/>
        </w:rPr>
        <w:t xml:space="preserve"> </w:t>
      </w:r>
      <w:r w:rsidR="00123889" w:rsidRPr="00A33672">
        <w:rPr>
          <w:rFonts w:cs="Arial"/>
          <w:bCs/>
          <w:sz w:val="22"/>
          <w:szCs w:val="22"/>
        </w:rPr>
        <w:t>- na podstawie tego orzeczenia oraz ustaleń zawartych w indywidualnym programie edukacyjno-terapeutycznym;</w:t>
      </w:r>
    </w:p>
    <w:p w14:paraId="3884094D" w14:textId="6883B7D5" w:rsidR="00123889" w:rsidRPr="00A33672" w:rsidRDefault="00B87E66">
      <w:pPr>
        <w:pStyle w:val="Tekstpodstawowy2"/>
        <w:numPr>
          <w:ilvl w:val="0"/>
          <w:numId w:val="197"/>
        </w:numPr>
        <w:spacing w:line="276" w:lineRule="auto"/>
        <w:contextualSpacing/>
        <w:rPr>
          <w:rFonts w:cs="Arial"/>
          <w:bCs/>
          <w:sz w:val="22"/>
          <w:szCs w:val="22"/>
        </w:rPr>
      </w:pPr>
      <w:r w:rsidRPr="00A33672">
        <w:rPr>
          <w:rFonts w:cs="Arial"/>
          <w:bCs/>
          <w:sz w:val="22"/>
          <w:szCs w:val="22"/>
        </w:rPr>
        <w:t>p</w:t>
      </w:r>
      <w:r w:rsidR="00123889" w:rsidRPr="00A33672">
        <w:rPr>
          <w:rFonts w:cs="Arial"/>
          <w:bCs/>
          <w:sz w:val="22"/>
          <w:szCs w:val="22"/>
        </w:rPr>
        <w:t>osiadającego orzeczenie o potrzebie indywidualnego nauczania – na podstawie tego orzeczenia;</w:t>
      </w:r>
    </w:p>
    <w:p w14:paraId="3C659149" w14:textId="0502E07F" w:rsidR="00123889" w:rsidRPr="00A33672" w:rsidRDefault="00B87E66">
      <w:pPr>
        <w:pStyle w:val="Tekstpodstawowy2"/>
        <w:numPr>
          <w:ilvl w:val="0"/>
          <w:numId w:val="197"/>
        </w:numPr>
        <w:spacing w:line="276" w:lineRule="auto"/>
        <w:contextualSpacing/>
        <w:rPr>
          <w:rFonts w:cs="Arial"/>
          <w:bCs/>
          <w:sz w:val="22"/>
          <w:szCs w:val="22"/>
        </w:rPr>
      </w:pPr>
      <w:r w:rsidRPr="00A33672">
        <w:rPr>
          <w:rFonts w:cs="Arial"/>
          <w:bCs/>
          <w:sz w:val="22"/>
          <w:szCs w:val="22"/>
        </w:rPr>
        <w:t>p</w:t>
      </w:r>
      <w:r w:rsidR="00123889" w:rsidRPr="00A33672">
        <w:rPr>
          <w:rFonts w:cs="Arial"/>
          <w:bCs/>
          <w:sz w:val="22"/>
          <w:szCs w:val="22"/>
        </w:rPr>
        <w:t>osiadającego opinię poradni psychologiczno-pedagogicznej, w tym poradni specjalistycznej, o specyficznych trudnościach w uczeniu się lub inną opinię poradni psychologiczno-pedagogicznej, w tym poradni specjalistycznej, wskazującą na potrzebę takiego dostosowania</w:t>
      </w:r>
      <w:r w:rsidRPr="00A33672">
        <w:rPr>
          <w:rFonts w:cs="Arial"/>
          <w:bCs/>
          <w:sz w:val="22"/>
          <w:szCs w:val="22"/>
        </w:rPr>
        <w:t xml:space="preserve"> </w:t>
      </w:r>
      <w:r w:rsidR="00123889" w:rsidRPr="00A33672">
        <w:rPr>
          <w:rFonts w:cs="Arial"/>
          <w:bCs/>
          <w:sz w:val="22"/>
          <w:szCs w:val="22"/>
        </w:rPr>
        <w:t>-</w:t>
      </w:r>
      <w:r w:rsidRPr="00A33672">
        <w:rPr>
          <w:rFonts w:cs="Arial"/>
          <w:bCs/>
          <w:sz w:val="22"/>
          <w:szCs w:val="22"/>
        </w:rPr>
        <w:t xml:space="preserve"> </w:t>
      </w:r>
      <w:r w:rsidR="00123889" w:rsidRPr="00A33672">
        <w:rPr>
          <w:rFonts w:cs="Arial"/>
          <w:bCs/>
          <w:sz w:val="22"/>
          <w:szCs w:val="22"/>
        </w:rPr>
        <w:t>na podstawie tej opinii;</w:t>
      </w:r>
    </w:p>
    <w:p w14:paraId="1F836DD8" w14:textId="44C3737C" w:rsidR="00123889" w:rsidRPr="00A33672" w:rsidRDefault="00B87E66">
      <w:pPr>
        <w:pStyle w:val="Tekstpodstawowy2"/>
        <w:numPr>
          <w:ilvl w:val="0"/>
          <w:numId w:val="197"/>
        </w:numPr>
        <w:spacing w:line="276" w:lineRule="auto"/>
        <w:contextualSpacing/>
        <w:rPr>
          <w:rFonts w:cs="Arial"/>
          <w:bCs/>
          <w:strike/>
          <w:sz w:val="22"/>
          <w:szCs w:val="22"/>
        </w:rPr>
      </w:pPr>
      <w:r w:rsidRPr="00A33672">
        <w:rPr>
          <w:rFonts w:cs="Arial"/>
          <w:bCs/>
          <w:sz w:val="22"/>
          <w:szCs w:val="22"/>
        </w:rPr>
        <w:t>n</w:t>
      </w:r>
      <w:r w:rsidR="00123889" w:rsidRPr="00A33672">
        <w:rPr>
          <w:rFonts w:cs="Arial"/>
          <w:bCs/>
          <w:sz w:val="22"/>
          <w:szCs w:val="22"/>
        </w:rPr>
        <w:t xml:space="preserve">ie posiadającego orzeczenia lub opinii, </w:t>
      </w:r>
      <w:r w:rsidRPr="00A33672">
        <w:rPr>
          <w:rFonts w:cs="Arial"/>
          <w:bCs/>
          <w:sz w:val="22"/>
          <w:szCs w:val="22"/>
        </w:rPr>
        <w:t>ale</w:t>
      </w:r>
      <w:r w:rsidR="00123889" w:rsidRPr="00A33672">
        <w:rPr>
          <w:rFonts w:cs="Arial"/>
          <w:bCs/>
          <w:sz w:val="22"/>
          <w:szCs w:val="22"/>
        </w:rPr>
        <w:t xml:space="preserve"> objęt</w:t>
      </w:r>
      <w:r w:rsidRPr="00A33672">
        <w:rPr>
          <w:rFonts w:cs="Arial"/>
          <w:bCs/>
          <w:sz w:val="22"/>
          <w:szCs w:val="22"/>
        </w:rPr>
        <w:t>ego</w:t>
      </w:r>
      <w:r w:rsidR="00123889" w:rsidRPr="00A33672">
        <w:rPr>
          <w:rFonts w:cs="Arial"/>
          <w:bCs/>
          <w:sz w:val="22"/>
          <w:szCs w:val="22"/>
        </w:rPr>
        <w:t xml:space="preserve"> pomocą psychologiczno-pedagogiczną w szkole – na podstawie rozpoznani</w:t>
      </w:r>
      <w:r w:rsidRPr="00A33672">
        <w:rPr>
          <w:rFonts w:cs="Arial"/>
          <w:bCs/>
          <w:sz w:val="22"/>
          <w:szCs w:val="22"/>
        </w:rPr>
        <w:t>a</w:t>
      </w:r>
      <w:r w:rsidR="00123889" w:rsidRPr="00A33672">
        <w:rPr>
          <w:rFonts w:cs="Arial"/>
          <w:bCs/>
          <w:sz w:val="22"/>
          <w:szCs w:val="22"/>
        </w:rPr>
        <w:t xml:space="preserve"> indywidualnych potrzeb rozwojowych i edukacyjnych oraz możliwości psychofizycznych ucznia dokonanego przez nauczycieli i specjalistów;</w:t>
      </w:r>
    </w:p>
    <w:p w14:paraId="1019C685" w14:textId="25B623ED" w:rsidR="00123889" w:rsidRPr="00A33672" w:rsidRDefault="00B87E66">
      <w:pPr>
        <w:pStyle w:val="Akapitzlist"/>
        <w:widowControl w:val="0"/>
        <w:numPr>
          <w:ilvl w:val="0"/>
          <w:numId w:val="197"/>
        </w:numPr>
        <w:suppressAutoHyphens/>
        <w:spacing w:after="0"/>
        <w:contextualSpacing/>
        <w:textAlignment w:val="baseline"/>
        <w:rPr>
          <w:rFonts w:ascii="Arial" w:hAnsi="Arial" w:cs="Arial"/>
        </w:rPr>
      </w:pPr>
      <w:r w:rsidRPr="00A33672">
        <w:rPr>
          <w:rFonts w:ascii="Arial" w:hAnsi="Arial" w:cs="Arial"/>
        </w:rPr>
        <w:t>p</w:t>
      </w:r>
      <w:r w:rsidR="00123889" w:rsidRPr="00A33672">
        <w:rPr>
          <w:rFonts w:ascii="Arial" w:hAnsi="Arial" w:cs="Arial"/>
        </w:rPr>
        <w:t>osiadającego opinię lekarza o ograniczonych możliwościach wykonywania przez ucznia określonych ćwiczeń fizycznych na zajęciach wychowania fizycznego</w:t>
      </w:r>
      <w:r w:rsidRPr="00A33672">
        <w:rPr>
          <w:rFonts w:ascii="Arial" w:hAnsi="Arial" w:cs="Arial"/>
        </w:rPr>
        <w:t xml:space="preserve"> </w:t>
      </w:r>
      <w:r w:rsidR="00123889" w:rsidRPr="00A33672">
        <w:rPr>
          <w:rFonts w:ascii="Arial" w:hAnsi="Arial" w:cs="Arial"/>
        </w:rPr>
        <w:t>- na podstawie tej opinii.</w:t>
      </w:r>
    </w:p>
    <w:p w14:paraId="47E1A7FE" w14:textId="539674AB" w:rsidR="00123889" w:rsidRPr="00A33672" w:rsidRDefault="00123889">
      <w:pPr>
        <w:pStyle w:val="Tekstpodstawowy2"/>
        <w:numPr>
          <w:ilvl w:val="0"/>
          <w:numId w:val="196"/>
        </w:numPr>
        <w:spacing w:line="276" w:lineRule="auto"/>
        <w:ind w:left="284" w:hanging="284"/>
        <w:contextualSpacing/>
        <w:rPr>
          <w:rFonts w:cs="Arial"/>
          <w:sz w:val="22"/>
          <w:szCs w:val="22"/>
        </w:rPr>
      </w:pPr>
      <w:r w:rsidRPr="00A33672">
        <w:rPr>
          <w:rFonts w:cs="Arial"/>
          <w:sz w:val="22"/>
          <w:szCs w:val="22"/>
        </w:rPr>
        <w:t>W zakresie wychowania fizycznego dostosowanie polega na możliwości zwolnienia ucznia przez dyrektora z wykonywania określonych ćwiczeń fizycznych na zajęciach wychowania fizycznego, na podstawie opinii o ograniczonych możliwościach wykonywania przez ucznia określonego rodzaju ćwiczeń, wydanej przez lekarza, na czas określony w tej opinii</w:t>
      </w:r>
      <w:r w:rsidR="00B87E66" w:rsidRPr="00A33672">
        <w:rPr>
          <w:rFonts w:cs="Arial"/>
          <w:sz w:val="22"/>
          <w:szCs w:val="22"/>
        </w:rPr>
        <w:t>:</w:t>
      </w:r>
      <w:r w:rsidRPr="00A33672">
        <w:rPr>
          <w:rFonts w:cs="Arial"/>
          <w:sz w:val="22"/>
          <w:szCs w:val="22"/>
        </w:rPr>
        <w:t xml:space="preserve"> </w:t>
      </w:r>
    </w:p>
    <w:p w14:paraId="36F6A6A6" w14:textId="23AA57E0" w:rsidR="00123889" w:rsidRPr="00A33672" w:rsidRDefault="00B87E66">
      <w:pPr>
        <w:pStyle w:val="Tekstpodstawowy2"/>
        <w:numPr>
          <w:ilvl w:val="0"/>
          <w:numId w:val="198"/>
        </w:numPr>
        <w:spacing w:line="276" w:lineRule="auto"/>
        <w:contextualSpacing/>
        <w:rPr>
          <w:rFonts w:cs="Arial"/>
          <w:sz w:val="22"/>
          <w:szCs w:val="22"/>
        </w:rPr>
      </w:pPr>
      <w:r w:rsidRPr="00A33672">
        <w:rPr>
          <w:rFonts w:cs="Arial"/>
          <w:sz w:val="22"/>
          <w:szCs w:val="22"/>
        </w:rPr>
        <w:t>u</w:t>
      </w:r>
      <w:r w:rsidR="00123889" w:rsidRPr="00A33672">
        <w:rPr>
          <w:rFonts w:cs="Arial"/>
          <w:sz w:val="22"/>
          <w:szCs w:val="22"/>
        </w:rPr>
        <w:t>czeń taki uczestniczy w realizacji zajęć wychowania fizycznego z ograniczeniem wykonywania niektórych wskazanych przez lekarza ćwiczeń fizycznych i jest przez nauczyciela oceniany i klasyfikowany;</w:t>
      </w:r>
    </w:p>
    <w:p w14:paraId="2F63ECF2" w14:textId="0EA3F342" w:rsidR="00123889" w:rsidRPr="00A33672" w:rsidRDefault="00123889">
      <w:pPr>
        <w:pStyle w:val="Tekstpodstawowy2"/>
        <w:numPr>
          <w:ilvl w:val="0"/>
          <w:numId w:val="198"/>
        </w:numPr>
        <w:spacing w:line="276" w:lineRule="auto"/>
        <w:contextualSpacing/>
        <w:rPr>
          <w:rFonts w:cs="Arial"/>
          <w:sz w:val="22"/>
          <w:szCs w:val="22"/>
        </w:rPr>
      </w:pPr>
      <w:r w:rsidRPr="00A33672">
        <w:rPr>
          <w:rFonts w:cs="Arial"/>
          <w:sz w:val="22"/>
          <w:szCs w:val="22"/>
        </w:rPr>
        <w:lastRenderedPageBreak/>
        <w:t xml:space="preserve">nauczyciel jest zobowiązany do dostosowania wymagań edukacyjnych niezbędnych do otrzymania przez ucznia oceny klasyfikacyjnej do indywidualnych potrzeb </w:t>
      </w:r>
      <w:r w:rsidR="00B87E66" w:rsidRPr="00A33672">
        <w:rPr>
          <w:rFonts w:cs="Arial"/>
          <w:sz w:val="22"/>
          <w:szCs w:val="22"/>
        </w:rPr>
        <w:br/>
      </w:r>
      <w:r w:rsidRPr="00A33672">
        <w:rPr>
          <w:rFonts w:cs="Arial"/>
          <w:sz w:val="22"/>
          <w:szCs w:val="22"/>
        </w:rPr>
        <w:t>i możliwości określonych w opinii o ograniczonych możliwościach wykonywania przez ucznia określonych ćwiczeń na zajęciach wychowania fizycznego przez lekarza.</w:t>
      </w:r>
    </w:p>
    <w:p w14:paraId="2785D40F" w14:textId="7801E764" w:rsidR="00123889" w:rsidRPr="00A33672" w:rsidRDefault="00123889">
      <w:pPr>
        <w:pStyle w:val="Tekstpodstawowy2"/>
        <w:numPr>
          <w:ilvl w:val="0"/>
          <w:numId w:val="196"/>
        </w:numPr>
        <w:spacing w:line="276" w:lineRule="auto"/>
        <w:ind w:left="284" w:hanging="284"/>
        <w:contextualSpacing/>
        <w:rPr>
          <w:rFonts w:cs="Arial"/>
          <w:sz w:val="22"/>
          <w:szCs w:val="22"/>
        </w:rPr>
      </w:pPr>
      <w:r w:rsidRPr="00A33672">
        <w:rPr>
          <w:rFonts w:cs="Arial"/>
          <w:sz w:val="22"/>
          <w:szCs w:val="22"/>
        </w:rPr>
        <w:t xml:space="preserve">Na podstawie opinii lekarza o braku możliwości uczestniczenia ucznia w zajęciach </w:t>
      </w:r>
      <w:r w:rsidR="00B87E66" w:rsidRPr="00A33672">
        <w:rPr>
          <w:rFonts w:cs="Arial"/>
          <w:sz w:val="22"/>
          <w:szCs w:val="22"/>
        </w:rPr>
        <w:br/>
      </w:r>
      <w:r w:rsidRPr="00A33672">
        <w:rPr>
          <w:rFonts w:cs="Arial"/>
          <w:sz w:val="22"/>
          <w:szCs w:val="22"/>
        </w:rPr>
        <w:t>z wychowania fizycznego, przez okres wskazany w opinii, dyrektor może całkowicie zwolnić ucznia z realizacji zajęć wychowania fizycznego</w:t>
      </w:r>
      <w:r w:rsidR="00B87E66" w:rsidRPr="00A33672">
        <w:rPr>
          <w:rFonts w:cs="Arial"/>
          <w:sz w:val="22"/>
          <w:szCs w:val="22"/>
        </w:rPr>
        <w:t>:</w:t>
      </w:r>
      <w:r w:rsidRPr="00A33672">
        <w:rPr>
          <w:rFonts w:cs="Arial"/>
          <w:sz w:val="22"/>
          <w:szCs w:val="22"/>
        </w:rPr>
        <w:t xml:space="preserve"> </w:t>
      </w:r>
    </w:p>
    <w:p w14:paraId="54251C9D" w14:textId="3CCB8E80" w:rsidR="00123889" w:rsidRPr="00A33672" w:rsidRDefault="00B87E66">
      <w:pPr>
        <w:pStyle w:val="Tekstpodstawowy2"/>
        <w:numPr>
          <w:ilvl w:val="0"/>
          <w:numId w:val="199"/>
        </w:numPr>
        <w:spacing w:line="276" w:lineRule="auto"/>
        <w:contextualSpacing/>
        <w:rPr>
          <w:rFonts w:cs="Arial"/>
          <w:sz w:val="22"/>
          <w:szCs w:val="22"/>
        </w:rPr>
      </w:pPr>
      <w:r w:rsidRPr="00A33672">
        <w:rPr>
          <w:rFonts w:cs="Arial"/>
          <w:sz w:val="22"/>
          <w:szCs w:val="22"/>
        </w:rPr>
        <w:t>w</w:t>
      </w:r>
      <w:r w:rsidR="00123889" w:rsidRPr="00A33672">
        <w:rPr>
          <w:rFonts w:cs="Arial"/>
          <w:sz w:val="22"/>
          <w:szCs w:val="22"/>
        </w:rPr>
        <w:t xml:space="preserve"> tym przypadku uczeń nie uczęszcza na zajęcia i przez okres zwolnienia nie jest </w:t>
      </w:r>
      <w:r w:rsidR="009B7315" w:rsidRPr="00A33672">
        <w:rPr>
          <w:rFonts w:cs="Arial"/>
          <w:sz w:val="22"/>
          <w:szCs w:val="22"/>
        </w:rPr>
        <w:br/>
      </w:r>
      <w:r w:rsidR="00123889" w:rsidRPr="00A33672">
        <w:rPr>
          <w:rFonts w:cs="Arial"/>
          <w:sz w:val="22"/>
          <w:szCs w:val="22"/>
        </w:rPr>
        <w:t xml:space="preserve">z nich oceniany; </w:t>
      </w:r>
    </w:p>
    <w:p w14:paraId="2EC792B8" w14:textId="0B1909F5" w:rsidR="00123889" w:rsidRPr="00A33672" w:rsidRDefault="009B7315">
      <w:pPr>
        <w:pStyle w:val="Tekstpodstawowy2"/>
        <w:numPr>
          <w:ilvl w:val="0"/>
          <w:numId w:val="199"/>
        </w:numPr>
        <w:spacing w:line="276" w:lineRule="auto"/>
        <w:contextualSpacing/>
        <w:rPr>
          <w:rFonts w:cs="Arial"/>
          <w:sz w:val="22"/>
          <w:szCs w:val="22"/>
        </w:rPr>
      </w:pPr>
      <w:r w:rsidRPr="00A33672">
        <w:rPr>
          <w:rFonts w:cs="Arial"/>
          <w:sz w:val="22"/>
          <w:szCs w:val="22"/>
        </w:rPr>
        <w:t>j</w:t>
      </w:r>
      <w:r w:rsidR="00123889" w:rsidRPr="00A33672">
        <w:rPr>
          <w:rFonts w:cs="Arial"/>
          <w:sz w:val="22"/>
          <w:szCs w:val="22"/>
        </w:rPr>
        <w:t xml:space="preserve">eżeli okres zwolnienia z realizacji zajęć wychowania fizycznego uniemożliwia ustalenie śródrocznej lub rocznej oceny klasyfikacyjnej uczeń nie podlega klasyfikacji, zaś </w:t>
      </w:r>
      <w:r w:rsidRPr="00A33672">
        <w:rPr>
          <w:rFonts w:cs="Arial"/>
          <w:sz w:val="22"/>
          <w:szCs w:val="22"/>
        </w:rPr>
        <w:br/>
      </w:r>
      <w:r w:rsidR="00123889" w:rsidRPr="00A33672">
        <w:rPr>
          <w:rFonts w:cs="Arial"/>
          <w:sz w:val="22"/>
          <w:szCs w:val="22"/>
        </w:rPr>
        <w:t>w dokumentacji przebiegu nauczania wpisuje się „ zwolniony” albo ” zwolniona”.</w:t>
      </w:r>
    </w:p>
    <w:p w14:paraId="395474F6" w14:textId="0C7F61E9" w:rsidR="00123889" w:rsidRPr="00A33672" w:rsidRDefault="00123889">
      <w:pPr>
        <w:pStyle w:val="Tekstpodstawowy2"/>
        <w:numPr>
          <w:ilvl w:val="0"/>
          <w:numId w:val="196"/>
        </w:numPr>
        <w:spacing w:line="276" w:lineRule="auto"/>
        <w:ind w:left="284" w:hanging="284"/>
        <w:contextualSpacing/>
        <w:rPr>
          <w:rFonts w:cs="Arial"/>
          <w:sz w:val="22"/>
          <w:szCs w:val="22"/>
        </w:rPr>
      </w:pPr>
      <w:r w:rsidRPr="00A33672">
        <w:rPr>
          <w:rFonts w:cs="Arial"/>
          <w:sz w:val="22"/>
          <w:szCs w:val="22"/>
        </w:rPr>
        <w:t>Dyrektor zwalnia ucznia z informatyki, zajęć komputerowych, na podstawie opinii o braku możliwości uczestniczenia ucznia w tych zajęciach wydanej przez lekarza, na czas określony w tej opinii.</w:t>
      </w:r>
    </w:p>
    <w:p w14:paraId="44026BCA" w14:textId="43D120FC" w:rsidR="00123889" w:rsidRPr="00A33672" w:rsidRDefault="00123889">
      <w:pPr>
        <w:pStyle w:val="Tekstpodstawowy2"/>
        <w:numPr>
          <w:ilvl w:val="0"/>
          <w:numId w:val="196"/>
        </w:numPr>
        <w:spacing w:line="276" w:lineRule="auto"/>
        <w:ind w:left="284" w:hanging="284"/>
        <w:contextualSpacing/>
        <w:rPr>
          <w:rFonts w:cs="Arial"/>
          <w:sz w:val="22"/>
          <w:szCs w:val="22"/>
        </w:rPr>
      </w:pPr>
      <w:r w:rsidRPr="00A33672">
        <w:rPr>
          <w:rFonts w:cs="Arial"/>
          <w:sz w:val="22"/>
          <w:szCs w:val="22"/>
        </w:rPr>
        <w:t xml:space="preserve">Jeżeli okres zwolnienia ucznia z realizacji wymienionych </w:t>
      </w:r>
      <w:r w:rsidR="009B7315" w:rsidRPr="00A33672">
        <w:rPr>
          <w:rFonts w:cs="Arial"/>
          <w:sz w:val="22"/>
          <w:szCs w:val="22"/>
        </w:rPr>
        <w:t>w ust. 4</w:t>
      </w:r>
      <w:r w:rsidRPr="00A33672">
        <w:rPr>
          <w:rFonts w:cs="Arial"/>
          <w:sz w:val="22"/>
          <w:szCs w:val="22"/>
        </w:rPr>
        <w:t xml:space="preserve"> zajęć uniemożliwia ustalenie śródrocznej lub rocznej oceny klasyfikacyjnej</w:t>
      </w:r>
      <w:r w:rsidR="009B7315" w:rsidRPr="00A33672">
        <w:rPr>
          <w:rFonts w:cs="Arial"/>
          <w:sz w:val="22"/>
          <w:szCs w:val="22"/>
        </w:rPr>
        <w:t>,</w:t>
      </w:r>
      <w:r w:rsidRPr="00A33672">
        <w:rPr>
          <w:rFonts w:cs="Arial"/>
          <w:sz w:val="22"/>
          <w:szCs w:val="22"/>
        </w:rPr>
        <w:t xml:space="preserve"> wpisuje się „zwolniony” lub „zwolniona”.</w:t>
      </w:r>
    </w:p>
    <w:p w14:paraId="2BEE1082" w14:textId="246A3069" w:rsidR="00123889" w:rsidRPr="00A33672" w:rsidRDefault="00123889">
      <w:pPr>
        <w:pStyle w:val="Akapitzlist"/>
        <w:numPr>
          <w:ilvl w:val="0"/>
          <w:numId w:val="196"/>
        </w:numPr>
        <w:ind w:left="284" w:hanging="284"/>
        <w:contextualSpacing/>
        <w:rPr>
          <w:rFonts w:ascii="Arial" w:hAnsi="Arial" w:cs="Arial"/>
        </w:rPr>
      </w:pPr>
      <w:r w:rsidRPr="00A33672">
        <w:rPr>
          <w:rFonts w:ascii="Arial" w:hAnsi="Arial" w:cs="Arial"/>
        </w:rPr>
        <w:t xml:space="preserve">Dyrektor szkoły, na wniosek rodziców ucznia z wadą słuchu, z głęboką dysleksją rozwojową, z afazją, z niepełnosprawnościami sprzężonymi lub z autyzmem, w tym </w:t>
      </w:r>
      <w:r w:rsidR="009B7315" w:rsidRPr="00A33672">
        <w:rPr>
          <w:rFonts w:ascii="Arial" w:hAnsi="Arial" w:cs="Arial"/>
        </w:rPr>
        <w:br/>
      </w:r>
      <w:r w:rsidRPr="00A33672">
        <w:rPr>
          <w:rFonts w:ascii="Arial" w:hAnsi="Arial" w:cs="Arial"/>
        </w:rPr>
        <w:t>z zespołem Aspergera, zwalnia ucznia, do końca danego etapu edukacyjnego, z nauki drugiego języka obcego nowożytnego</w:t>
      </w:r>
      <w:r w:rsidR="009B7315" w:rsidRPr="00A33672">
        <w:rPr>
          <w:rFonts w:ascii="Arial" w:hAnsi="Arial" w:cs="Arial"/>
        </w:rPr>
        <w:t xml:space="preserve"> </w:t>
      </w:r>
      <w:r w:rsidRPr="00A33672">
        <w:rPr>
          <w:rFonts w:ascii="Arial" w:hAnsi="Arial" w:cs="Arial"/>
        </w:rPr>
        <w:t>- na podstawie opinii poradni psychologiczno- pedagogicznej (poradni specjalistycznej), z której wynika potrzeba takiego zwolnienia</w:t>
      </w:r>
      <w:r w:rsidR="009B7315" w:rsidRPr="00A33672">
        <w:rPr>
          <w:rFonts w:ascii="Arial" w:hAnsi="Arial" w:cs="Arial"/>
        </w:rPr>
        <w:t>:</w:t>
      </w:r>
    </w:p>
    <w:p w14:paraId="66FC02D2" w14:textId="7E292170" w:rsidR="00123889" w:rsidRPr="00A33672" w:rsidRDefault="009B7315">
      <w:pPr>
        <w:pStyle w:val="Akapitzlist"/>
        <w:numPr>
          <w:ilvl w:val="0"/>
          <w:numId w:val="200"/>
        </w:numPr>
        <w:spacing w:after="0"/>
        <w:contextualSpacing/>
        <w:rPr>
          <w:rFonts w:ascii="Arial" w:hAnsi="Arial" w:cs="Arial"/>
        </w:rPr>
      </w:pPr>
      <w:r w:rsidRPr="00A33672">
        <w:rPr>
          <w:rFonts w:ascii="Arial" w:hAnsi="Arial" w:cs="Arial"/>
        </w:rPr>
        <w:t>z</w:t>
      </w:r>
      <w:r w:rsidR="00123889" w:rsidRPr="00A33672">
        <w:rPr>
          <w:rFonts w:ascii="Arial" w:hAnsi="Arial" w:cs="Arial"/>
        </w:rPr>
        <w:t xml:space="preserve">wolnienie może również nastąpić w przypadku ucznia, który posiada orzeczenie </w:t>
      </w:r>
      <w:r w:rsidRPr="00A33672">
        <w:rPr>
          <w:rFonts w:ascii="Arial" w:hAnsi="Arial" w:cs="Arial"/>
        </w:rPr>
        <w:br/>
      </w:r>
      <w:r w:rsidR="00123889" w:rsidRPr="00A33672">
        <w:rPr>
          <w:rFonts w:ascii="Arial" w:hAnsi="Arial" w:cs="Arial"/>
        </w:rPr>
        <w:t>o potrzebie kształcenia specjalnego lub o potrzebie indywidualnego nauczania</w:t>
      </w:r>
      <w:r w:rsidRPr="00A33672">
        <w:rPr>
          <w:rFonts w:ascii="Arial" w:hAnsi="Arial" w:cs="Arial"/>
        </w:rPr>
        <w:t xml:space="preserve"> </w:t>
      </w:r>
      <w:r w:rsidR="00123889" w:rsidRPr="00A33672">
        <w:rPr>
          <w:rFonts w:ascii="Arial" w:hAnsi="Arial" w:cs="Arial"/>
        </w:rPr>
        <w:t>- na podstawie tego orzeczenia</w:t>
      </w:r>
      <w:r w:rsidRPr="00A33672">
        <w:rPr>
          <w:rFonts w:ascii="Arial" w:hAnsi="Arial" w:cs="Arial"/>
        </w:rPr>
        <w:t>;</w:t>
      </w:r>
    </w:p>
    <w:p w14:paraId="6D0529F2" w14:textId="72FB9394" w:rsidR="00123889" w:rsidRPr="00A33672" w:rsidRDefault="009B7315">
      <w:pPr>
        <w:pStyle w:val="Tekstpodstawowy2"/>
        <w:numPr>
          <w:ilvl w:val="0"/>
          <w:numId w:val="200"/>
        </w:numPr>
        <w:spacing w:line="276" w:lineRule="auto"/>
        <w:contextualSpacing/>
        <w:rPr>
          <w:rFonts w:cs="Arial"/>
          <w:sz w:val="22"/>
          <w:szCs w:val="22"/>
        </w:rPr>
      </w:pPr>
      <w:r w:rsidRPr="00A33672">
        <w:rPr>
          <w:rFonts w:cs="Arial"/>
          <w:sz w:val="22"/>
          <w:szCs w:val="22"/>
        </w:rPr>
        <w:t>w</w:t>
      </w:r>
      <w:r w:rsidR="00123889" w:rsidRPr="00A33672">
        <w:rPr>
          <w:rFonts w:cs="Arial"/>
          <w:sz w:val="22"/>
          <w:szCs w:val="22"/>
        </w:rPr>
        <w:t xml:space="preserve"> przypadku zwolnienia ucznia z nauki drugiego języka obcego nowożytnego </w:t>
      </w:r>
      <w:r w:rsidRPr="00A33672">
        <w:rPr>
          <w:rFonts w:cs="Arial"/>
          <w:sz w:val="22"/>
          <w:szCs w:val="22"/>
        </w:rPr>
        <w:br/>
      </w:r>
      <w:r w:rsidR="00123889" w:rsidRPr="00A33672">
        <w:rPr>
          <w:rFonts w:cs="Arial"/>
          <w:sz w:val="22"/>
          <w:szCs w:val="22"/>
        </w:rPr>
        <w:t>w dokumentacji przebiegu nauczania zamiast oceny klasyfikacyjnej wpisuje się „zwolniony”, „zwolniona”.</w:t>
      </w:r>
    </w:p>
    <w:p w14:paraId="7A272C2F" w14:textId="37FC0C70" w:rsidR="00123889" w:rsidRPr="00A33672" w:rsidRDefault="00123889">
      <w:pPr>
        <w:pStyle w:val="Tekstpodstawowywcity3"/>
        <w:numPr>
          <w:ilvl w:val="0"/>
          <w:numId w:val="196"/>
        </w:numPr>
        <w:spacing w:after="0" w:line="276" w:lineRule="auto"/>
        <w:ind w:left="284" w:hanging="284"/>
        <w:contextualSpacing/>
        <w:rPr>
          <w:rFonts w:ascii="Arial" w:hAnsi="Arial" w:cs="Arial"/>
          <w:sz w:val="22"/>
          <w:szCs w:val="22"/>
        </w:rPr>
      </w:pPr>
      <w:r w:rsidRPr="00A33672">
        <w:rPr>
          <w:rFonts w:ascii="Arial" w:hAnsi="Arial" w:cs="Arial"/>
          <w:sz w:val="22"/>
          <w:szCs w:val="22"/>
        </w:rPr>
        <w:t>Śródroczna i roczna ocena klasyfikacyjna zachowania nie ma wpływu na wpływu na oceny klasyfikacyjne z zajęć edukacyjnych ani na promocję do klasy programowo wyższej czy ukończenie szkoły z zastrzeżeniem</w:t>
      </w:r>
      <w:r w:rsidR="009B7315" w:rsidRPr="00A33672">
        <w:rPr>
          <w:rFonts w:ascii="Arial" w:hAnsi="Arial" w:cs="Arial"/>
          <w:sz w:val="22"/>
          <w:szCs w:val="22"/>
        </w:rPr>
        <w:t xml:space="preserve"> ust. 8.</w:t>
      </w:r>
    </w:p>
    <w:p w14:paraId="4BD71044" w14:textId="5B76093D" w:rsidR="00123889" w:rsidRPr="00A33672" w:rsidRDefault="00123889">
      <w:pPr>
        <w:pStyle w:val="Tekstpodstawowywcity3"/>
        <w:numPr>
          <w:ilvl w:val="0"/>
          <w:numId w:val="196"/>
        </w:numPr>
        <w:spacing w:after="0" w:line="276" w:lineRule="auto"/>
        <w:ind w:left="284" w:hanging="284"/>
        <w:contextualSpacing/>
        <w:rPr>
          <w:rFonts w:ascii="Arial" w:hAnsi="Arial" w:cs="Arial"/>
          <w:sz w:val="22"/>
          <w:szCs w:val="22"/>
        </w:rPr>
      </w:pPr>
      <w:r w:rsidRPr="00A33672">
        <w:rPr>
          <w:rFonts w:ascii="Arial" w:hAnsi="Arial" w:cs="Arial"/>
          <w:sz w:val="22"/>
          <w:szCs w:val="22"/>
        </w:rPr>
        <w:t xml:space="preserve">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publicznej poradni psychologiczno-pedagogicznej, </w:t>
      </w:r>
      <w:r w:rsidR="009B7315" w:rsidRPr="00A33672">
        <w:rPr>
          <w:rFonts w:ascii="Arial" w:hAnsi="Arial" w:cs="Arial"/>
          <w:sz w:val="22"/>
          <w:szCs w:val="22"/>
        </w:rPr>
        <w:br/>
      </w:r>
      <w:r w:rsidRPr="00A33672">
        <w:rPr>
          <w:rFonts w:ascii="Arial" w:hAnsi="Arial" w:cs="Arial"/>
          <w:sz w:val="22"/>
          <w:szCs w:val="22"/>
        </w:rPr>
        <w:t>w tym publicznej poradni specjalistycznej.</w:t>
      </w:r>
    </w:p>
    <w:p w14:paraId="2406315F" w14:textId="77777777" w:rsidR="00123889" w:rsidRPr="00A33672" w:rsidRDefault="00123889" w:rsidP="007D2CFE">
      <w:pPr>
        <w:widowControl w:val="0"/>
        <w:autoSpaceDE w:val="0"/>
        <w:autoSpaceDN w:val="0"/>
        <w:adjustRightInd w:val="0"/>
        <w:spacing w:line="276" w:lineRule="auto"/>
        <w:ind w:left="284" w:hanging="284"/>
        <w:contextualSpacing/>
        <w:rPr>
          <w:rFonts w:ascii="Arial" w:hAnsi="Arial" w:cs="Arial"/>
          <w:sz w:val="22"/>
          <w:szCs w:val="22"/>
        </w:rPr>
      </w:pPr>
    </w:p>
    <w:p w14:paraId="1CA0DA36" w14:textId="077D65B4" w:rsidR="00123889" w:rsidRPr="00A33672" w:rsidRDefault="00123889" w:rsidP="007D2CFE">
      <w:pPr>
        <w:pStyle w:val="Tekstpodstawowy"/>
        <w:spacing w:line="276" w:lineRule="auto"/>
        <w:ind w:left="284" w:hanging="284"/>
        <w:contextualSpacing/>
        <w:rPr>
          <w:rFonts w:cs="Arial"/>
          <w:b/>
          <w:sz w:val="22"/>
          <w:szCs w:val="22"/>
        </w:rPr>
      </w:pPr>
      <w:r w:rsidRPr="00A33672">
        <w:rPr>
          <w:rFonts w:cs="Arial"/>
          <w:b/>
          <w:sz w:val="22"/>
          <w:szCs w:val="22"/>
        </w:rPr>
        <w:t xml:space="preserve">§ </w:t>
      </w:r>
      <w:r w:rsidR="009B7315" w:rsidRPr="00A33672">
        <w:rPr>
          <w:rFonts w:cs="Arial"/>
          <w:b/>
          <w:sz w:val="22"/>
          <w:szCs w:val="22"/>
        </w:rPr>
        <w:t>9</w:t>
      </w:r>
      <w:r w:rsidR="00514C22" w:rsidRPr="00A33672">
        <w:rPr>
          <w:rFonts w:cs="Arial"/>
          <w:b/>
          <w:sz w:val="22"/>
          <w:szCs w:val="22"/>
        </w:rPr>
        <w:t>4</w:t>
      </w:r>
      <w:r w:rsidRPr="00A33672">
        <w:rPr>
          <w:rFonts w:cs="Arial"/>
          <w:b/>
          <w:sz w:val="22"/>
          <w:szCs w:val="22"/>
        </w:rPr>
        <w:t>.</w:t>
      </w:r>
    </w:p>
    <w:p w14:paraId="72404DF9" w14:textId="27FC4431" w:rsidR="009B7315" w:rsidRPr="00A33672" w:rsidRDefault="009B7315" w:rsidP="007D2CFE">
      <w:pPr>
        <w:pStyle w:val="Tekstpodstawowy"/>
        <w:spacing w:line="276" w:lineRule="auto"/>
        <w:ind w:left="284" w:hanging="284"/>
        <w:contextualSpacing/>
        <w:rPr>
          <w:rFonts w:cs="Arial"/>
          <w:b/>
          <w:sz w:val="22"/>
          <w:szCs w:val="22"/>
        </w:rPr>
      </w:pPr>
    </w:p>
    <w:p w14:paraId="2086F9ED" w14:textId="77777777" w:rsidR="009B7315" w:rsidRPr="00A33672" w:rsidRDefault="009B7315">
      <w:pPr>
        <w:pStyle w:val="Tekstpodstawowywcity3"/>
        <w:numPr>
          <w:ilvl w:val="0"/>
          <w:numId w:val="201"/>
        </w:numPr>
        <w:spacing w:after="0" w:line="276" w:lineRule="auto"/>
        <w:ind w:left="284" w:hanging="284"/>
        <w:contextualSpacing/>
        <w:rPr>
          <w:rFonts w:ascii="Arial" w:hAnsi="Arial" w:cs="Arial"/>
          <w:sz w:val="22"/>
          <w:szCs w:val="22"/>
        </w:rPr>
      </w:pPr>
      <w:r w:rsidRPr="00A33672">
        <w:rPr>
          <w:rFonts w:ascii="Arial" w:hAnsi="Arial" w:cs="Arial"/>
          <w:sz w:val="22"/>
          <w:szCs w:val="22"/>
        </w:rPr>
        <w:t xml:space="preserve">Śródroczna i roczna ocena klasyfikacyjna z obowiązkowych zajęć dodatkowych oraz </w:t>
      </w:r>
      <w:r w:rsidRPr="00A33672">
        <w:rPr>
          <w:rFonts w:ascii="Arial" w:hAnsi="Arial" w:cs="Arial"/>
          <w:sz w:val="22"/>
          <w:szCs w:val="22"/>
        </w:rPr>
        <w:br/>
        <w:t>z religii lub etyki nie ma wpływu na promocję do klasy programowo wyższej czy ukończenie szkoły, jest natomiast wliczana do średniej ocen.</w:t>
      </w:r>
    </w:p>
    <w:p w14:paraId="599BDF7D" w14:textId="561AADE2" w:rsidR="009B7315" w:rsidRPr="00A33672" w:rsidRDefault="00123889">
      <w:pPr>
        <w:pStyle w:val="Tekstpodstawowywcity3"/>
        <w:numPr>
          <w:ilvl w:val="0"/>
          <w:numId w:val="201"/>
        </w:numPr>
        <w:spacing w:after="0" w:line="276" w:lineRule="auto"/>
        <w:ind w:left="284" w:hanging="284"/>
        <w:contextualSpacing/>
        <w:rPr>
          <w:rFonts w:ascii="Arial" w:hAnsi="Arial" w:cs="Arial"/>
          <w:sz w:val="22"/>
          <w:szCs w:val="22"/>
        </w:rPr>
      </w:pPr>
      <w:r w:rsidRPr="00A33672">
        <w:rPr>
          <w:rFonts w:ascii="Arial" w:hAnsi="Arial" w:cs="Arial"/>
          <w:sz w:val="22"/>
          <w:szCs w:val="22"/>
        </w:rPr>
        <w:t xml:space="preserve">Przy ustalaniu oceny z zajęć technicznych, techniki, muzyki i plastyki należy </w:t>
      </w:r>
      <w:r w:rsidR="009B7315" w:rsidRPr="00A33672">
        <w:rPr>
          <w:rFonts w:ascii="Arial" w:hAnsi="Arial" w:cs="Arial"/>
          <w:sz w:val="22"/>
          <w:szCs w:val="22"/>
        </w:rPr>
        <w:br/>
      </w:r>
      <w:r w:rsidRPr="00A33672">
        <w:rPr>
          <w:rFonts w:ascii="Arial" w:hAnsi="Arial" w:cs="Arial"/>
          <w:sz w:val="22"/>
          <w:szCs w:val="22"/>
        </w:rPr>
        <w:t xml:space="preserve">w szczególności brać pod uwagę wysiłek wkładany przez ucznia w wywiązywaniu się </w:t>
      </w:r>
      <w:r w:rsidR="009B7315" w:rsidRPr="00A33672">
        <w:rPr>
          <w:rFonts w:ascii="Arial" w:hAnsi="Arial" w:cs="Arial"/>
          <w:sz w:val="22"/>
          <w:szCs w:val="22"/>
        </w:rPr>
        <w:br/>
      </w:r>
      <w:r w:rsidRPr="00A33672">
        <w:rPr>
          <w:rFonts w:ascii="Arial" w:hAnsi="Arial" w:cs="Arial"/>
          <w:sz w:val="22"/>
          <w:szCs w:val="22"/>
        </w:rPr>
        <w:t>z obowiązków wynikających ze specyfiki tych zajęć.</w:t>
      </w:r>
    </w:p>
    <w:p w14:paraId="1AC07E4F" w14:textId="7D7A5856" w:rsidR="00123889" w:rsidRPr="00A33672" w:rsidRDefault="00123889">
      <w:pPr>
        <w:pStyle w:val="Tekstpodstawowywcity3"/>
        <w:numPr>
          <w:ilvl w:val="0"/>
          <w:numId w:val="201"/>
        </w:numPr>
        <w:spacing w:after="0" w:line="276" w:lineRule="auto"/>
        <w:ind w:left="284" w:hanging="284"/>
        <w:contextualSpacing/>
        <w:rPr>
          <w:rFonts w:ascii="Arial" w:hAnsi="Arial" w:cs="Arial"/>
          <w:sz w:val="22"/>
          <w:szCs w:val="22"/>
        </w:rPr>
      </w:pPr>
      <w:r w:rsidRPr="00A33672">
        <w:rPr>
          <w:rFonts w:ascii="Arial" w:hAnsi="Arial" w:cs="Arial"/>
          <w:sz w:val="22"/>
          <w:szCs w:val="22"/>
        </w:rPr>
        <w:t xml:space="preserve">W przypadku zajęć wychowania fizycznego przy ustalaniu oceny, oprócz wysiłku wkładanego przez ucznia w wywiązywanie się z obowiązków wynikających ze specyfiki tych </w:t>
      </w:r>
      <w:r w:rsidRPr="00A33672">
        <w:rPr>
          <w:rFonts w:ascii="Arial" w:hAnsi="Arial" w:cs="Arial"/>
          <w:sz w:val="22"/>
          <w:szCs w:val="22"/>
        </w:rPr>
        <w:lastRenderedPageBreak/>
        <w:t>zajęć, należy brać pod uwagę również systematyczność udziału w tych zajęciach oraz aktywność ucznia w działaniach podejmowanych przez szkołę na rzecz kultury fizycznej.</w:t>
      </w:r>
    </w:p>
    <w:p w14:paraId="65BA647B" w14:textId="77777777" w:rsidR="00123889" w:rsidRPr="00A33672" w:rsidRDefault="00123889" w:rsidP="007D2CFE">
      <w:pPr>
        <w:spacing w:line="276" w:lineRule="auto"/>
        <w:ind w:left="284" w:hanging="284"/>
        <w:contextualSpacing/>
        <w:rPr>
          <w:rFonts w:ascii="Arial" w:hAnsi="Arial" w:cs="Arial"/>
          <w:sz w:val="22"/>
          <w:szCs w:val="22"/>
        </w:rPr>
      </w:pPr>
      <w:r w:rsidRPr="00A33672">
        <w:rPr>
          <w:rFonts w:ascii="Arial" w:hAnsi="Arial" w:cs="Arial"/>
          <w:sz w:val="22"/>
          <w:szCs w:val="22"/>
        </w:rPr>
        <w:t xml:space="preserve"> </w:t>
      </w:r>
    </w:p>
    <w:p w14:paraId="3AAD9CF9" w14:textId="2D473243" w:rsidR="00123889" w:rsidRPr="00A33672" w:rsidRDefault="00123889" w:rsidP="007D2CFE">
      <w:pPr>
        <w:pStyle w:val="Tekstpodstawowy"/>
        <w:spacing w:line="276" w:lineRule="auto"/>
        <w:ind w:left="284" w:hanging="284"/>
        <w:contextualSpacing/>
        <w:rPr>
          <w:rFonts w:cs="Arial"/>
          <w:b/>
          <w:sz w:val="22"/>
          <w:szCs w:val="22"/>
        </w:rPr>
      </w:pPr>
      <w:r w:rsidRPr="00A33672">
        <w:rPr>
          <w:rFonts w:cs="Arial"/>
          <w:b/>
          <w:sz w:val="22"/>
          <w:szCs w:val="22"/>
        </w:rPr>
        <w:t xml:space="preserve">§ </w:t>
      </w:r>
      <w:r w:rsidR="009B7315" w:rsidRPr="00A33672">
        <w:rPr>
          <w:rFonts w:cs="Arial"/>
          <w:b/>
          <w:sz w:val="22"/>
          <w:szCs w:val="22"/>
        </w:rPr>
        <w:t>9</w:t>
      </w:r>
      <w:r w:rsidR="00514C22" w:rsidRPr="00A33672">
        <w:rPr>
          <w:rFonts w:cs="Arial"/>
          <w:b/>
          <w:sz w:val="22"/>
          <w:szCs w:val="22"/>
        </w:rPr>
        <w:t>5</w:t>
      </w:r>
      <w:r w:rsidRPr="00A33672">
        <w:rPr>
          <w:rFonts w:cs="Arial"/>
          <w:b/>
          <w:sz w:val="22"/>
          <w:szCs w:val="22"/>
        </w:rPr>
        <w:t>.</w:t>
      </w:r>
    </w:p>
    <w:p w14:paraId="6B163B7D" w14:textId="37C3221F" w:rsidR="00D15B91" w:rsidRPr="00A33672" w:rsidRDefault="00D15B91" w:rsidP="007D2CFE">
      <w:pPr>
        <w:pStyle w:val="Tekstpodstawowy"/>
        <w:spacing w:line="276" w:lineRule="auto"/>
        <w:ind w:left="284" w:hanging="284"/>
        <w:contextualSpacing/>
        <w:rPr>
          <w:rFonts w:cs="Arial"/>
          <w:b/>
          <w:sz w:val="22"/>
          <w:szCs w:val="22"/>
        </w:rPr>
      </w:pPr>
      <w:r w:rsidRPr="00A33672">
        <w:rPr>
          <w:rFonts w:cs="Arial"/>
          <w:b/>
          <w:sz w:val="22"/>
          <w:szCs w:val="22"/>
        </w:rPr>
        <w:t>Klasyfikacja</w:t>
      </w:r>
    </w:p>
    <w:p w14:paraId="4B4AA724" w14:textId="77777777" w:rsidR="009B7315" w:rsidRPr="00A33672" w:rsidRDefault="009B7315" w:rsidP="007D2CFE">
      <w:pPr>
        <w:pStyle w:val="Tekstpodstawowy"/>
        <w:spacing w:line="276" w:lineRule="auto"/>
        <w:ind w:left="284" w:hanging="284"/>
        <w:contextualSpacing/>
        <w:rPr>
          <w:rFonts w:cs="Arial"/>
          <w:b/>
          <w:sz w:val="22"/>
          <w:szCs w:val="22"/>
        </w:rPr>
      </w:pPr>
    </w:p>
    <w:p w14:paraId="316BD194" w14:textId="6981F1B9" w:rsidR="00123889" w:rsidRPr="00A33672" w:rsidRDefault="00123889">
      <w:pPr>
        <w:pStyle w:val="Akapitzlist"/>
        <w:numPr>
          <w:ilvl w:val="0"/>
          <w:numId w:val="202"/>
        </w:numPr>
        <w:ind w:left="284" w:hanging="284"/>
        <w:contextualSpacing/>
        <w:rPr>
          <w:rFonts w:ascii="Arial" w:hAnsi="Arial" w:cs="Arial"/>
        </w:rPr>
      </w:pPr>
      <w:r w:rsidRPr="00A33672">
        <w:rPr>
          <w:rFonts w:ascii="Arial" w:hAnsi="Arial" w:cs="Arial"/>
        </w:rPr>
        <w:t>Uczeń podlega klasyfikacji</w:t>
      </w:r>
      <w:r w:rsidR="00D15B91" w:rsidRPr="00A33672">
        <w:rPr>
          <w:rFonts w:ascii="Arial" w:hAnsi="Arial" w:cs="Arial"/>
        </w:rPr>
        <w:t>:</w:t>
      </w:r>
    </w:p>
    <w:p w14:paraId="1053DB6F" w14:textId="34052978" w:rsidR="00123889" w:rsidRPr="00A33672" w:rsidRDefault="00D15B91">
      <w:pPr>
        <w:pStyle w:val="Akapitzlist"/>
        <w:numPr>
          <w:ilvl w:val="0"/>
          <w:numId w:val="203"/>
        </w:numPr>
        <w:contextualSpacing/>
        <w:rPr>
          <w:rFonts w:ascii="Arial" w:hAnsi="Arial" w:cs="Arial"/>
        </w:rPr>
      </w:pPr>
      <w:r w:rsidRPr="00A33672">
        <w:rPr>
          <w:rFonts w:ascii="Arial" w:hAnsi="Arial" w:cs="Arial"/>
        </w:rPr>
        <w:t>ś</w:t>
      </w:r>
      <w:r w:rsidR="00123889" w:rsidRPr="00A33672">
        <w:rPr>
          <w:rFonts w:ascii="Arial" w:hAnsi="Arial" w:cs="Arial"/>
        </w:rPr>
        <w:t xml:space="preserve">ródrocznej; </w:t>
      </w:r>
    </w:p>
    <w:p w14:paraId="7C15DB6E" w14:textId="43785194" w:rsidR="00123889" w:rsidRPr="00A33672" w:rsidRDefault="00D15B91">
      <w:pPr>
        <w:pStyle w:val="Akapitzlist"/>
        <w:numPr>
          <w:ilvl w:val="0"/>
          <w:numId w:val="203"/>
        </w:numPr>
        <w:contextualSpacing/>
        <w:rPr>
          <w:rFonts w:ascii="Arial" w:hAnsi="Arial" w:cs="Arial"/>
        </w:rPr>
      </w:pPr>
      <w:r w:rsidRPr="00A33672">
        <w:rPr>
          <w:rFonts w:ascii="Arial" w:hAnsi="Arial" w:cs="Arial"/>
        </w:rPr>
        <w:t>r</w:t>
      </w:r>
      <w:r w:rsidR="00123889" w:rsidRPr="00A33672">
        <w:rPr>
          <w:rFonts w:ascii="Arial" w:hAnsi="Arial" w:cs="Arial"/>
        </w:rPr>
        <w:t>ocznej;</w:t>
      </w:r>
    </w:p>
    <w:p w14:paraId="6D900E4F" w14:textId="224CDE2B" w:rsidR="00123889" w:rsidRPr="00A33672" w:rsidRDefault="00D15B91">
      <w:pPr>
        <w:pStyle w:val="Akapitzlist"/>
        <w:numPr>
          <w:ilvl w:val="0"/>
          <w:numId w:val="203"/>
        </w:numPr>
        <w:contextualSpacing/>
        <w:rPr>
          <w:rFonts w:ascii="Arial" w:hAnsi="Arial" w:cs="Arial"/>
        </w:rPr>
      </w:pPr>
      <w:r w:rsidRPr="00A33672">
        <w:rPr>
          <w:rFonts w:ascii="Arial" w:hAnsi="Arial" w:cs="Arial"/>
        </w:rPr>
        <w:t>k</w:t>
      </w:r>
      <w:r w:rsidR="00123889" w:rsidRPr="00A33672">
        <w:rPr>
          <w:rFonts w:ascii="Arial" w:hAnsi="Arial" w:cs="Arial"/>
        </w:rPr>
        <w:t xml:space="preserve">ońcowej </w:t>
      </w:r>
      <w:r w:rsidRPr="00A33672">
        <w:rPr>
          <w:rFonts w:ascii="Arial" w:hAnsi="Arial" w:cs="Arial"/>
        </w:rPr>
        <w:t xml:space="preserve">- </w:t>
      </w:r>
      <w:r w:rsidR="00123889" w:rsidRPr="00A33672">
        <w:rPr>
          <w:rFonts w:ascii="Arial" w:hAnsi="Arial" w:cs="Arial"/>
        </w:rPr>
        <w:t>w przypadku uczniów klasy VIII.</w:t>
      </w:r>
    </w:p>
    <w:p w14:paraId="72119233" w14:textId="21623575" w:rsidR="00123889" w:rsidRPr="00A33672" w:rsidRDefault="00123889">
      <w:pPr>
        <w:pStyle w:val="Akapitzlist"/>
        <w:numPr>
          <w:ilvl w:val="0"/>
          <w:numId w:val="202"/>
        </w:numPr>
        <w:spacing w:after="0"/>
        <w:ind w:left="284" w:hanging="284"/>
        <w:contextualSpacing/>
        <w:rPr>
          <w:rFonts w:ascii="Arial" w:hAnsi="Arial" w:cs="Arial"/>
        </w:rPr>
      </w:pPr>
      <w:r w:rsidRPr="00A33672">
        <w:rPr>
          <w:rFonts w:ascii="Arial" w:hAnsi="Arial" w:cs="Arial"/>
        </w:rPr>
        <w:t>Klasyfikacja śródroczna, musi odbyć się w terminie</w:t>
      </w:r>
      <w:r w:rsidR="00AB7C4D" w:rsidRPr="00A33672">
        <w:rPr>
          <w:rFonts w:ascii="Arial" w:hAnsi="Arial" w:cs="Arial"/>
        </w:rPr>
        <w:t xml:space="preserve"> </w:t>
      </w:r>
      <w:r w:rsidRPr="00A33672">
        <w:rPr>
          <w:rFonts w:ascii="Arial" w:hAnsi="Arial" w:cs="Arial"/>
        </w:rPr>
        <w:t>nie później niż do końca stycznia</w:t>
      </w:r>
      <w:r w:rsidR="00D15B91" w:rsidRPr="00A33672">
        <w:rPr>
          <w:rFonts w:ascii="Arial" w:hAnsi="Arial" w:cs="Arial"/>
        </w:rPr>
        <w:t xml:space="preserve"> </w:t>
      </w:r>
      <w:r w:rsidRPr="00A33672">
        <w:rPr>
          <w:rFonts w:ascii="Arial" w:hAnsi="Arial" w:cs="Arial"/>
        </w:rPr>
        <w:t>danego roku szkolnego.</w:t>
      </w:r>
    </w:p>
    <w:p w14:paraId="2722B5B3" w14:textId="16C97E35" w:rsidR="00123889" w:rsidRPr="00A33672" w:rsidRDefault="00123889">
      <w:pPr>
        <w:pStyle w:val="Tekstblokowy"/>
        <w:numPr>
          <w:ilvl w:val="0"/>
          <w:numId w:val="202"/>
        </w:numPr>
        <w:spacing w:line="276" w:lineRule="auto"/>
        <w:ind w:left="284" w:right="0" w:hanging="284"/>
        <w:contextualSpacing/>
        <w:rPr>
          <w:rFonts w:ascii="Arial" w:hAnsi="Arial" w:cs="Arial"/>
          <w:sz w:val="22"/>
          <w:szCs w:val="22"/>
        </w:rPr>
      </w:pPr>
      <w:r w:rsidRPr="00A33672">
        <w:rPr>
          <w:rFonts w:ascii="Arial" w:hAnsi="Arial" w:cs="Arial"/>
          <w:sz w:val="22"/>
          <w:szCs w:val="22"/>
        </w:rPr>
        <w:t xml:space="preserve">Klasyfikacja roczna i końcowa odbywa się nie później niż </w:t>
      </w:r>
      <w:r w:rsidR="00AB7C4D" w:rsidRPr="00A33672">
        <w:rPr>
          <w:rFonts w:ascii="Arial" w:hAnsi="Arial" w:cs="Arial"/>
          <w:sz w:val="22"/>
          <w:szCs w:val="22"/>
        </w:rPr>
        <w:t>7</w:t>
      </w:r>
      <w:r w:rsidRPr="00A33672">
        <w:rPr>
          <w:rFonts w:ascii="Arial" w:hAnsi="Arial" w:cs="Arial"/>
          <w:sz w:val="22"/>
          <w:szCs w:val="22"/>
        </w:rPr>
        <w:t xml:space="preserve"> dni przed zakończeniem zajęć edukacyjnych.</w:t>
      </w:r>
    </w:p>
    <w:p w14:paraId="79A16193" w14:textId="65B58FD3" w:rsidR="00123889" w:rsidRPr="00A33672" w:rsidRDefault="00123889">
      <w:pPr>
        <w:pStyle w:val="Akapitzlist"/>
        <w:numPr>
          <w:ilvl w:val="0"/>
          <w:numId w:val="202"/>
        </w:numPr>
        <w:spacing w:after="0"/>
        <w:ind w:left="284" w:hanging="284"/>
        <w:contextualSpacing/>
        <w:rPr>
          <w:rFonts w:ascii="Arial" w:hAnsi="Arial" w:cs="Arial"/>
        </w:rPr>
      </w:pPr>
      <w:r w:rsidRPr="00A33672">
        <w:rPr>
          <w:rFonts w:ascii="Arial" w:hAnsi="Arial" w:cs="Arial"/>
        </w:rPr>
        <w:t xml:space="preserve">Klasyfikowanie śródroczne polega na okresowym podsumowaniu osiągnięć edukacyjnych ucznia z zajęć edukacyjnych i ustaleniu ocen klasyfikacyjnych według skali określonej </w:t>
      </w:r>
      <w:r w:rsidRPr="00A33672">
        <w:rPr>
          <w:rFonts w:ascii="Arial" w:hAnsi="Arial" w:cs="Arial"/>
        </w:rPr>
        <w:br/>
        <w:t>w regulaminie oceniania oraz oceny zachowania, z zastrzeżeniem ust. 5.</w:t>
      </w:r>
    </w:p>
    <w:p w14:paraId="3F294488" w14:textId="166E3EB2" w:rsidR="00123889" w:rsidRPr="00A33672" w:rsidRDefault="00123889">
      <w:pPr>
        <w:pStyle w:val="Tekstblokowy"/>
        <w:numPr>
          <w:ilvl w:val="0"/>
          <w:numId w:val="202"/>
        </w:numPr>
        <w:spacing w:line="276" w:lineRule="auto"/>
        <w:ind w:left="284" w:right="0" w:hanging="284"/>
        <w:contextualSpacing/>
        <w:rPr>
          <w:rFonts w:ascii="Arial" w:hAnsi="Arial" w:cs="Arial"/>
          <w:sz w:val="22"/>
          <w:szCs w:val="22"/>
        </w:rPr>
      </w:pPr>
      <w:r w:rsidRPr="00A33672">
        <w:rPr>
          <w:rFonts w:ascii="Arial" w:hAnsi="Arial" w:cs="Arial"/>
          <w:sz w:val="22"/>
          <w:szCs w:val="22"/>
        </w:rPr>
        <w:t>Począwszy od klasy IV klasyfikowanie śródroczne uczniów z niepełnosprawnością intelektualną w stopniu umiarkowanym lub znacznym polega na okresowym podsumowaniu ich osiągnięć edukacyjnych z zajęć edukacyjnych określonych w szkolnym planie nauczania, z uwzględnieniem indywidualnego programu edukacyjn</w:t>
      </w:r>
      <w:r w:rsidR="00AB7C4D" w:rsidRPr="00A33672">
        <w:rPr>
          <w:rFonts w:ascii="Arial" w:hAnsi="Arial" w:cs="Arial"/>
          <w:sz w:val="22"/>
          <w:szCs w:val="22"/>
        </w:rPr>
        <w:t>o-terapeutycznego</w:t>
      </w:r>
      <w:r w:rsidRPr="00A33672">
        <w:rPr>
          <w:rFonts w:ascii="Arial" w:hAnsi="Arial" w:cs="Arial"/>
          <w:sz w:val="22"/>
          <w:szCs w:val="22"/>
        </w:rPr>
        <w:t xml:space="preserve">, </w:t>
      </w:r>
      <w:r w:rsidR="00AB7C4D" w:rsidRPr="00A33672">
        <w:rPr>
          <w:rFonts w:ascii="Arial" w:hAnsi="Arial" w:cs="Arial"/>
          <w:sz w:val="22"/>
          <w:szCs w:val="22"/>
        </w:rPr>
        <w:t>oraz</w:t>
      </w:r>
      <w:r w:rsidRPr="00A33672">
        <w:rPr>
          <w:rFonts w:ascii="Arial" w:hAnsi="Arial" w:cs="Arial"/>
          <w:sz w:val="22"/>
          <w:szCs w:val="22"/>
        </w:rPr>
        <w:t xml:space="preserve"> ich zachowania, i ustaleniu śródrocznych ocen klasyfikacyjnych oraz oceny</w:t>
      </w:r>
      <w:r w:rsidR="00AB7C4D" w:rsidRPr="00A33672">
        <w:rPr>
          <w:rFonts w:ascii="Arial" w:hAnsi="Arial" w:cs="Arial"/>
          <w:sz w:val="22"/>
          <w:szCs w:val="22"/>
        </w:rPr>
        <w:t xml:space="preserve">  </w:t>
      </w:r>
      <w:r w:rsidRPr="00A33672">
        <w:rPr>
          <w:rFonts w:ascii="Arial" w:hAnsi="Arial" w:cs="Arial"/>
          <w:sz w:val="22"/>
          <w:szCs w:val="22"/>
        </w:rPr>
        <w:t>zachowania.</w:t>
      </w:r>
    </w:p>
    <w:p w14:paraId="2D36E043" w14:textId="3A063B7C" w:rsidR="00123889" w:rsidRPr="00A33672" w:rsidRDefault="00123889">
      <w:pPr>
        <w:pStyle w:val="Tekstblokowy"/>
        <w:numPr>
          <w:ilvl w:val="0"/>
          <w:numId w:val="202"/>
        </w:numPr>
        <w:spacing w:line="276" w:lineRule="auto"/>
        <w:ind w:left="284" w:right="0" w:hanging="284"/>
        <w:contextualSpacing/>
        <w:rPr>
          <w:rFonts w:ascii="Arial" w:hAnsi="Arial" w:cs="Arial"/>
          <w:sz w:val="22"/>
          <w:szCs w:val="22"/>
        </w:rPr>
      </w:pPr>
      <w:r w:rsidRPr="00A33672">
        <w:rPr>
          <w:rFonts w:ascii="Arial" w:hAnsi="Arial" w:cs="Arial"/>
          <w:sz w:val="22"/>
          <w:szCs w:val="22"/>
        </w:rPr>
        <w:t>Klasyfikowanie roczne</w:t>
      </w:r>
      <w:r w:rsidR="00192DDC" w:rsidRPr="00A33672">
        <w:rPr>
          <w:rFonts w:ascii="Arial" w:hAnsi="Arial" w:cs="Arial"/>
          <w:sz w:val="22"/>
          <w:szCs w:val="22"/>
        </w:rPr>
        <w:t xml:space="preserve"> i </w:t>
      </w:r>
      <w:r w:rsidRPr="00A33672">
        <w:rPr>
          <w:rFonts w:ascii="Arial" w:hAnsi="Arial" w:cs="Arial"/>
          <w:sz w:val="22"/>
          <w:szCs w:val="22"/>
        </w:rPr>
        <w:t>końcowe polega na podsumowaniu osiągnięć edukacyjnych ucznia w danym roku szkolnym z zajęć edukacyjnych i ustaleniu ocen klasyfikacyjnych według skali określonej w regulaminie oceniania oraz oceny zachowania, z zastrzeżeniem ust.</w:t>
      </w:r>
      <w:r w:rsidR="00192DDC" w:rsidRPr="00A33672">
        <w:rPr>
          <w:rFonts w:ascii="Arial" w:hAnsi="Arial" w:cs="Arial"/>
          <w:sz w:val="22"/>
          <w:szCs w:val="22"/>
        </w:rPr>
        <w:t xml:space="preserve"> </w:t>
      </w:r>
      <w:r w:rsidRPr="00A33672">
        <w:rPr>
          <w:rFonts w:ascii="Arial" w:hAnsi="Arial" w:cs="Arial"/>
          <w:sz w:val="22"/>
          <w:szCs w:val="22"/>
        </w:rPr>
        <w:t>7.</w:t>
      </w:r>
    </w:p>
    <w:p w14:paraId="2D462F6D" w14:textId="591F4492" w:rsidR="00123889" w:rsidRPr="00A33672" w:rsidRDefault="00123889">
      <w:pPr>
        <w:pStyle w:val="Tekstblokowy"/>
        <w:numPr>
          <w:ilvl w:val="0"/>
          <w:numId w:val="202"/>
        </w:numPr>
        <w:spacing w:line="276" w:lineRule="auto"/>
        <w:ind w:left="284" w:right="0" w:hanging="284"/>
        <w:contextualSpacing/>
        <w:rPr>
          <w:rFonts w:ascii="Arial" w:hAnsi="Arial" w:cs="Arial"/>
          <w:sz w:val="22"/>
          <w:szCs w:val="22"/>
        </w:rPr>
      </w:pPr>
      <w:r w:rsidRPr="00A33672">
        <w:rPr>
          <w:rFonts w:ascii="Arial" w:hAnsi="Arial" w:cs="Arial"/>
          <w:sz w:val="22"/>
          <w:szCs w:val="22"/>
        </w:rPr>
        <w:t>Począwszy od klasy IV klasyfikowanie roczne uczniów z niepełnosprawnością intelektualną w stopniu umiarkowanym lub znacznym</w:t>
      </w:r>
      <w:r w:rsidRPr="00A33672">
        <w:rPr>
          <w:rFonts w:ascii="Arial" w:hAnsi="Arial" w:cs="Arial"/>
          <w:b/>
          <w:sz w:val="22"/>
          <w:szCs w:val="22"/>
        </w:rPr>
        <w:t xml:space="preserve"> </w:t>
      </w:r>
      <w:r w:rsidRPr="00A33672">
        <w:rPr>
          <w:rFonts w:ascii="Arial" w:hAnsi="Arial" w:cs="Arial"/>
          <w:sz w:val="22"/>
          <w:szCs w:val="22"/>
        </w:rPr>
        <w:t xml:space="preserve">polega na rocznym podsumowaniu ich osiągnięć edukacyjnych z zajęć edukacyjnych określonych w szkolnym planie nauczania, </w:t>
      </w:r>
      <w:r w:rsidR="00192DDC" w:rsidRPr="00A33672">
        <w:rPr>
          <w:rFonts w:ascii="Arial" w:hAnsi="Arial" w:cs="Arial"/>
          <w:sz w:val="22"/>
          <w:szCs w:val="22"/>
        </w:rPr>
        <w:br/>
      </w:r>
      <w:r w:rsidRPr="00A33672">
        <w:rPr>
          <w:rFonts w:ascii="Arial" w:hAnsi="Arial" w:cs="Arial"/>
          <w:sz w:val="22"/>
          <w:szCs w:val="22"/>
        </w:rPr>
        <w:t>z uwzględnieniem indywidualnego programu edukacyjnego</w:t>
      </w:r>
      <w:r w:rsidR="00192DDC" w:rsidRPr="00A33672">
        <w:rPr>
          <w:rFonts w:ascii="Arial" w:hAnsi="Arial" w:cs="Arial"/>
          <w:sz w:val="22"/>
          <w:szCs w:val="22"/>
        </w:rPr>
        <w:t>, oraz</w:t>
      </w:r>
      <w:r w:rsidRPr="00A33672">
        <w:rPr>
          <w:rFonts w:ascii="Arial" w:hAnsi="Arial" w:cs="Arial"/>
          <w:sz w:val="22"/>
          <w:szCs w:val="22"/>
        </w:rPr>
        <w:t xml:space="preserve"> ich zachowania, </w:t>
      </w:r>
      <w:r w:rsidR="00192DDC" w:rsidRPr="00A33672">
        <w:rPr>
          <w:rFonts w:ascii="Arial" w:hAnsi="Arial" w:cs="Arial"/>
          <w:sz w:val="22"/>
          <w:szCs w:val="22"/>
        </w:rPr>
        <w:br/>
      </w:r>
      <w:r w:rsidRPr="00A33672">
        <w:rPr>
          <w:rFonts w:ascii="Arial" w:hAnsi="Arial" w:cs="Arial"/>
          <w:sz w:val="22"/>
          <w:szCs w:val="22"/>
        </w:rPr>
        <w:t>i ustaleniu rocznych ocen klasyfikacyjnych oraz oceny zachowania.</w:t>
      </w:r>
    </w:p>
    <w:p w14:paraId="78962E34" w14:textId="168E0923" w:rsidR="00123889" w:rsidRPr="00A33672" w:rsidRDefault="00123889">
      <w:pPr>
        <w:pStyle w:val="Tekstblokowy"/>
        <w:numPr>
          <w:ilvl w:val="0"/>
          <w:numId w:val="202"/>
        </w:numPr>
        <w:spacing w:line="276" w:lineRule="auto"/>
        <w:ind w:left="284" w:right="0" w:hanging="284"/>
        <w:contextualSpacing/>
        <w:rPr>
          <w:rFonts w:ascii="Arial" w:hAnsi="Arial" w:cs="Arial"/>
          <w:sz w:val="22"/>
          <w:szCs w:val="22"/>
        </w:rPr>
      </w:pPr>
      <w:r w:rsidRPr="00A33672">
        <w:rPr>
          <w:rFonts w:ascii="Arial" w:hAnsi="Arial" w:cs="Arial"/>
          <w:sz w:val="22"/>
          <w:szCs w:val="22"/>
        </w:rPr>
        <w:t xml:space="preserve">Ocena roczna ucznia z niepełnosprawnością intelektualną w stopniu umiarkowanym lub znacznym jest oceną opisową, zamieszczoną na świadectwie oraz w arkuszu ocen. </w:t>
      </w:r>
    </w:p>
    <w:p w14:paraId="34777747" w14:textId="17DDBB0F" w:rsidR="00123889" w:rsidRPr="00A33672" w:rsidRDefault="00123889">
      <w:pPr>
        <w:pStyle w:val="Tekstpodstawowywcity"/>
        <w:numPr>
          <w:ilvl w:val="0"/>
          <w:numId w:val="202"/>
        </w:numPr>
        <w:spacing w:after="0" w:line="276" w:lineRule="auto"/>
        <w:ind w:left="284" w:hanging="284"/>
        <w:contextualSpacing/>
        <w:rPr>
          <w:rFonts w:ascii="Arial" w:hAnsi="Arial" w:cs="Arial"/>
          <w:sz w:val="22"/>
          <w:szCs w:val="22"/>
        </w:rPr>
      </w:pPr>
      <w:r w:rsidRPr="00A33672">
        <w:rPr>
          <w:rFonts w:ascii="Arial" w:hAnsi="Arial" w:cs="Arial"/>
          <w:sz w:val="22"/>
          <w:szCs w:val="22"/>
        </w:rPr>
        <w:t xml:space="preserve">Ocena roczna uczniów klas I-III jest oceną opisową, zamieszczoną na świadectwie oraz w arkuszu ocen . </w:t>
      </w:r>
    </w:p>
    <w:p w14:paraId="6627B855" w14:textId="2EFE04DD" w:rsidR="00123889" w:rsidRPr="00A33672" w:rsidRDefault="00123889">
      <w:pPr>
        <w:pStyle w:val="Tekstblokowy"/>
        <w:numPr>
          <w:ilvl w:val="0"/>
          <w:numId w:val="202"/>
        </w:numPr>
        <w:spacing w:line="276" w:lineRule="auto"/>
        <w:ind w:left="426" w:right="0" w:hanging="426"/>
        <w:contextualSpacing/>
        <w:rPr>
          <w:rFonts w:ascii="Arial" w:hAnsi="Arial" w:cs="Arial"/>
          <w:sz w:val="22"/>
          <w:szCs w:val="22"/>
        </w:rPr>
      </w:pPr>
      <w:r w:rsidRPr="00A33672">
        <w:rPr>
          <w:rFonts w:ascii="Arial" w:hAnsi="Arial" w:cs="Arial"/>
          <w:sz w:val="22"/>
          <w:szCs w:val="22"/>
        </w:rPr>
        <w:t>Na klasyfikację końcową uczniów klasy VIII składają się roczne oceny klasyfikacyjne.</w:t>
      </w:r>
    </w:p>
    <w:p w14:paraId="3E1C0549" w14:textId="77777777" w:rsidR="00514C22" w:rsidRPr="00A33672" w:rsidRDefault="00514C22" w:rsidP="007D2CFE">
      <w:pPr>
        <w:pStyle w:val="Tekstblokowy"/>
        <w:spacing w:line="276" w:lineRule="auto"/>
        <w:ind w:left="284" w:right="0" w:hanging="284"/>
        <w:contextualSpacing/>
        <w:rPr>
          <w:rFonts w:ascii="Arial" w:hAnsi="Arial" w:cs="Arial"/>
          <w:b/>
          <w:bCs w:val="0"/>
          <w:sz w:val="22"/>
          <w:szCs w:val="22"/>
        </w:rPr>
      </w:pPr>
    </w:p>
    <w:p w14:paraId="10187682" w14:textId="2AE19948" w:rsidR="00123889" w:rsidRPr="00A33672" w:rsidRDefault="00123889" w:rsidP="007D2CFE">
      <w:pPr>
        <w:pStyle w:val="Tekstblokowy"/>
        <w:spacing w:line="276" w:lineRule="auto"/>
        <w:ind w:left="284" w:right="0" w:hanging="284"/>
        <w:contextualSpacing/>
        <w:rPr>
          <w:rFonts w:ascii="Arial" w:hAnsi="Arial" w:cs="Arial"/>
          <w:b/>
          <w:sz w:val="22"/>
          <w:szCs w:val="22"/>
        </w:rPr>
      </w:pPr>
      <w:r w:rsidRPr="00A33672">
        <w:rPr>
          <w:rFonts w:ascii="Arial" w:hAnsi="Arial" w:cs="Arial"/>
          <w:b/>
          <w:bCs w:val="0"/>
          <w:sz w:val="22"/>
          <w:szCs w:val="22"/>
        </w:rPr>
        <w:t xml:space="preserve">§ </w:t>
      </w:r>
      <w:r w:rsidR="00AB0D85" w:rsidRPr="00A33672">
        <w:rPr>
          <w:rFonts w:ascii="Arial" w:hAnsi="Arial" w:cs="Arial"/>
          <w:b/>
          <w:bCs w:val="0"/>
          <w:sz w:val="22"/>
          <w:szCs w:val="22"/>
        </w:rPr>
        <w:t>9</w:t>
      </w:r>
      <w:r w:rsidR="00514C22" w:rsidRPr="00A33672">
        <w:rPr>
          <w:rFonts w:ascii="Arial" w:hAnsi="Arial" w:cs="Arial"/>
          <w:b/>
          <w:bCs w:val="0"/>
          <w:sz w:val="22"/>
          <w:szCs w:val="22"/>
        </w:rPr>
        <w:t>6</w:t>
      </w:r>
      <w:r w:rsidRPr="00A33672">
        <w:rPr>
          <w:rFonts w:ascii="Arial" w:hAnsi="Arial" w:cs="Arial"/>
          <w:b/>
          <w:bCs w:val="0"/>
          <w:sz w:val="22"/>
          <w:szCs w:val="22"/>
        </w:rPr>
        <w:t>.</w:t>
      </w:r>
    </w:p>
    <w:p w14:paraId="158725F5" w14:textId="5AA6A523" w:rsidR="00123889" w:rsidRPr="00A33672" w:rsidRDefault="00AB0D85" w:rsidP="007D2CFE">
      <w:pPr>
        <w:spacing w:line="276" w:lineRule="auto"/>
        <w:ind w:left="284" w:hanging="284"/>
        <w:contextualSpacing/>
        <w:rPr>
          <w:rFonts w:ascii="Arial" w:hAnsi="Arial" w:cs="Arial"/>
          <w:b/>
          <w:sz w:val="22"/>
          <w:szCs w:val="22"/>
        </w:rPr>
      </w:pPr>
      <w:r w:rsidRPr="00A33672">
        <w:rPr>
          <w:rFonts w:ascii="Arial" w:hAnsi="Arial" w:cs="Arial"/>
          <w:b/>
          <w:sz w:val="22"/>
          <w:szCs w:val="22"/>
        </w:rPr>
        <w:t>Zasady i kryteria oceniania w klasach I - III</w:t>
      </w:r>
    </w:p>
    <w:p w14:paraId="7CC7DB7A" w14:textId="77777777" w:rsidR="00123889" w:rsidRPr="00A33672" w:rsidRDefault="00123889" w:rsidP="007D2CFE">
      <w:pPr>
        <w:spacing w:line="276" w:lineRule="auto"/>
        <w:ind w:left="284" w:hanging="284"/>
        <w:contextualSpacing/>
        <w:rPr>
          <w:rFonts w:ascii="Arial" w:hAnsi="Arial" w:cs="Arial"/>
          <w:b/>
          <w:bCs w:val="0"/>
          <w:sz w:val="22"/>
          <w:szCs w:val="22"/>
        </w:rPr>
      </w:pPr>
    </w:p>
    <w:p w14:paraId="1A3BCF5C" w14:textId="3907424C" w:rsidR="00123889" w:rsidRPr="00A33672" w:rsidRDefault="00123889">
      <w:pPr>
        <w:pStyle w:val="Akapitzlist"/>
        <w:numPr>
          <w:ilvl w:val="0"/>
          <w:numId w:val="204"/>
        </w:numPr>
        <w:ind w:left="284" w:hanging="284"/>
        <w:contextualSpacing/>
        <w:rPr>
          <w:rFonts w:ascii="Arial" w:hAnsi="Arial" w:cs="Arial"/>
        </w:rPr>
      </w:pPr>
      <w:r w:rsidRPr="00A33672">
        <w:rPr>
          <w:rFonts w:ascii="Arial" w:hAnsi="Arial" w:cs="Arial"/>
        </w:rPr>
        <w:t>Ocena w klasach I-III ma charakter bieżący i klasyfikacyjny: śródroczny i roczny.</w:t>
      </w:r>
    </w:p>
    <w:p w14:paraId="478C5772" w14:textId="688FF4AD" w:rsidR="004922B5" w:rsidRPr="00A33672" w:rsidRDefault="004922B5">
      <w:pPr>
        <w:pStyle w:val="Akapitzlist"/>
        <w:numPr>
          <w:ilvl w:val="0"/>
          <w:numId w:val="204"/>
        </w:numPr>
        <w:ind w:left="284" w:hanging="284"/>
        <w:contextualSpacing/>
        <w:rPr>
          <w:rFonts w:ascii="Arial" w:hAnsi="Arial" w:cs="Arial"/>
        </w:rPr>
      </w:pPr>
      <w:r w:rsidRPr="00A33672">
        <w:rPr>
          <w:rFonts w:ascii="Arial" w:hAnsi="Arial" w:cs="Arial"/>
        </w:rPr>
        <w:t xml:space="preserve">Klasyfikacja roczna w klasach I-III polega na podsumowaniu osiągnięć edukacyjnych </w:t>
      </w:r>
      <w:r w:rsidRPr="00A33672">
        <w:rPr>
          <w:rFonts w:ascii="Arial" w:hAnsi="Arial" w:cs="Arial"/>
        </w:rPr>
        <w:br/>
        <w:t>z zajęć edukacyjnych i zachowania ucznia w danym roku szkolnym oraz ustaleniu jednej rocznej oceny klasyfikacyjnej z zajęć edukacyjnych i rocznej oceny klasyfikacyjnej zachowania.</w:t>
      </w:r>
    </w:p>
    <w:p w14:paraId="038EAF9A" w14:textId="6926D181" w:rsidR="00123889" w:rsidRPr="00A33672" w:rsidRDefault="00123889">
      <w:pPr>
        <w:pStyle w:val="Akapitzlist"/>
        <w:numPr>
          <w:ilvl w:val="0"/>
          <w:numId w:val="204"/>
        </w:numPr>
        <w:spacing w:after="0"/>
        <w:ind w:left="284" w:hanging="284"/>
        <w:contextualSpacing/>
        <w:rPr>
          <w:rFonts w:ascii="Arial" w:hAnsi="Arial" w:cs="Arial"/>
        </w:rPr>
      </w:pPr>
      <w:r w:rsidRPr="00A33672">
        <w:rPr>
          <w:rFonts w:ascii="Arial" w:hAnsi="Arial" w:cs="Arial"/>
        </w:rPr>
        <w:t xml:space="preserve">W klasach I-III obowiązuje opisowa śródroczna i roczna ocena klasyfikacyjna </w:t>
      </w:r>
      <w:r w:rsidR="004922B5" w:rsidRPr="00A33672">
        <w:rPr>
          <w:rFonts w:ascii="Arial" w:hAnsi="Arial" w:cs="Arial"/>
        </w:rPr>
        <w:br/>
      </w:r>
      <w:r w:rsidRPr="00A33672">
        <w:rPr>
          <w:rFonts w:ascii="Arial" w:hAnsi="Arial" w:cs="Arial"/>
        </w:rPr>
        <w:t>z obowiązkowych i dodatkowych zajęć edukacyjnych</w:t>
      </w:r>
      <w:r w:rsidR="004922B5" w:rsidRPr="00A33672">
        <w:rPr>
          <w:rFonts w:ascii="Arial" w:hAnsi="Arial" w:cs="Arial"/>
        </w:rPr>
        <w:t>, z wyjątkiem ocen z religii i etyki.</w:t>
      </w:r>
      <w:r w:rsidRPr="00A33672">
        <w:rPr>
          <w:rFonts w:ascii="Arial" w:hAnsi="Arial" w:cs="Arial"/>
        </w:rPr>
        <w:t xml:space="preserve"> </w:t>
      </w:r>
    </w:p>
    <w:p w14:paraId="13F35CBF" w14:textId="1EA47FC3" w:rsidR="00123889" w:rsidRPr="00A33672" w:rsidRDefault="00123889">
      <w:pPr>
        <w:pStyle w:val="Tekstpodstawowywcity"/>
        <w:numPr>
          <w:ilvl w:val="0"/>
          <w:numId w:val="204"/>
        </w:numPr>
        <w:spacing w:after="0" w:line="276" w:lineRule="auto"/>
        <w:ind w:left="284" w:hanging="284"/>
        <w:contextualSpacing/>
        <w:rPr>
          <w:rFonts w:ascii="Arial" w:hAnsi="Arial" w:cs="Arial"/>
          <w:sz w:val="22"/>
          <w:szCs w:val="22"/>
        </w:rPr>
      </w:pPr>
      <w:r w:rsidRPr="00A33672">
        <w:rPr>
          <w:rFonts w:ascii="Arial" w:hAnsi="Arial" w:cs="Arial"/>
          <w:sz w:val="22"/>
          <w:szCs w:val="22"/>
        </w:rPr>
        <w:t xml:space="preserve">Śródroczna i roczna opisowa ocena klasyfikacyjna z zajęć edukacyjnych uwzględnia poziom i postępy w opanowaniu przez ucznia wiadomości i umiejętności w stosunku do </w:t>
      </w:r>
      <w:r w:rsidRPr="00A33672">
        <w:rPr>
          <w:rFonts w:ascii="Arial" w:hAnsi="Arial" w:cs="Arial"/>
          <w:sz w:val="22"/>
          <w:szCs w:val="22"/>
        </w:rPr>
        <w:lastRenderedPageBreak/>
        <w:t>wymagań i efektów kształcenia dla I etapu edukacyjnego oraz wskazuje potrzeby rozwojowe i edukacyjne ucznia związane z przezwyciężaniem trudności w nauce oraz rozwijaniem uzdolnień</w:t>
      </w:r>
      <w:r w:rsidR="004922B5" w:rsidRPr="00A33672">
        <w:rPr>
          <w:rFonts w:ascii="Arial" w:hAnsi="Arial" w:cs="Arial"/>
          <w:sz w:val="22"/>
          <w:szCs w:val="22"/>
        </w:rPr>
        <w:t>.</w:t>
      </w:r>
    </w:p>
    <w:p w14:paraId="16C31A49" w14:textId="3E5AD51A" w:rsidR="00123889" w:rsidRPr="00A33672" w:rsidRDefault="00123889">
      <w:pPr>
        <w:pStyle w:val="Akapitzlist"/>
        <w:numPr>
          <w:ilvl w:val="0"/>
          <w:numId w:val="204"/>
        </w:numPr>
        <w:ind w:left="284" w:hanging="284"/>
        <w:contextualSpacing/>
        <w:rPr>
          <w:rFonts w:ascii="Arial" w:hAnsi="Arial" w:cs="Arial"/>
        </w:rPr>
      </w:pPr>
      <w:r w:rsidRPr="00A33672">
        <w:rPr>
          <w:rFonts w:ascii="Arial" w:hAnsi="Arial" w:cs="Arial"/>
        </w:rPr>
        <w:t>Ocena opisowa obejmuje:</w:t>
      </w:r>
    </w:p>
    <w:p w14:paraId="55D415FF" w14:textId="7CE33F65" w:rsidR="00123889" w:rsidRPr="00A33672" w:rsidRDefault="004922B5">
      <w:pPr>
        <w:pStyle w:val="Akapitzlist"/>
        <w:numPr>
          <w:ilvl w:val="0"/>
          <w:numId w:val="205"/>
        </w:numPr>
        <w:contextualSpacing/>
        <w:rPr>
          <w:rFonts w:ascii="Arial" w:hAnsi="Arial" w:cs="Arial"/>
        </w:rPr>
      </w:pPr>
      <w:r w:rsidRPr="00A33672">
        <w:rPr>
          <w:rFonts w:ascii="Arial" w:hAnsi="Arial" w:cs="Arial"/>
        </w:rPr>
        <w:t>o</w:t>
      </w:r>
      <w:r w:rsidR="00123889" w:rsidRPr="00A33672">
        <w:rPr>
          <w:rFonts w:ascii="Arial" w:hAnsi="Arial" w:cs="Arial"/>
        </w:rPr>
        <w:t>pis indywidualnych osiągnięć edukacyjnych ucznia w zakresie:</w:t>
      </w:r>
    </w:p>
    <w:p w14:paraId="445CA94F" w14:textId="57BF2989" w:rsidR="00123889" w:rsidRPr="00A33672" w:rsidRDefault="00123889">
      <w:pPr>
        <w:pStyle w:val="Akapitzlist"/>
        <w:numPr>
          <w:ilvl w:val="0"/>
          <w:numId w:val="206"/>
        </w:numPr>
        <w:contextualSpacing/>
        <w:rPr>
          <w:rFonts w:ascii="Arial" w:hAnsi="Arial" w:cs="Arial"/>
        </w:rPr>
      </w:pPr>
      <w:r w:rsidRPr="00A33672">
        <w:rPr>
          <w:rFonts w:ascii="Arial" w:hAnsi="Arial" w:cs="Arial"/>
        </w:rPr>
        <w:t>sprawności językowej (słuchanie, mówienie, czytanie),</w:t>
      </w:r>
    </w:p>
    <w:p w14:paraId="31D81517" w14:textId="3E29C08D" w:rsidR="00123889" w:rsidRPr="00A33672" w:rsidRDefault="00123889">
      <w:pPr>
        <w:pStyle w:val="Akapitzlist"/>
        <w:numPr>
          <w:ilvl w:val="0"/>
          <w:numId w:val="206"/>
        </w:numPr>
        <w:contextualSpacing/>
        <w:rPr>
          <w:rFonts w:ascii="Arial" w:hAnsi="Arial" w:cs="Arial"/>
        </w:rPr>
      </w:pPr>
      <w:r w:rsidRPr="00A33672">
        <w:rPr>
          <w:rFonts w:ascii="Arial" w:hAnsi="Arial" w:cs="Arial"/>
        </w:rPr>
        <w:t>umiejętności matematycznych,</w:t>
      </w:r>
    </w:p>
    <w:p w14:paraId="49ADE195" w14:textId="13BD5260" w:rsidR="00123889" w:rsidRPr="00A33672" w:rsidRDefault="00123889">
      <w:pPr>
        <w:pStyle w:val="Akapitzlist"/>
        <w:numPr>
          <w:ilvl w:val="0"/>
          <w:numId w:val="206"/>
        </w:numPr>
        <w:contextualSpacing/>
        <w:rPr>
          <w:rFonts w:ascii="Arial" w:hAnsi="Arial" w:cs="Arial"/>
        </w:rPr>
      </w:pPr>
      <w:r w:rsidRPr="00A33672">
        <w:rPr>
          <w:rFonts w:ascii="Arial" w:hAnsi="Arial" w:cs="Arial"/>
        </w:rPr>
        <w:t>umiejętności społeczno- przyrodniczych,</w:t>
      </w:r>
    </w:p>
    <w:p w14:paraId="2EB3DCE2" w14:textId="66ABDA30" w:rsidR="00123889" w:rsidRPr="00A33672" w:rsidRDefault="00123889">
      <w:pPr>
        <w:pStyle w:val="Akapitzlist"/>
        <w:numPr>
          <w:ilvl w:val="0"/>
          <w:numId w:val="206"/>
        </w:numPr>
        <w:contextualSpacing/>
        <w:rPr>
          <w:rFonts w:ascii="Arial" w:hAnsi="Arial" w:cs="Arial"/>
        </w:rPr>
      </w:pPr>
      <w:r w:rsidRPr="00A33672">
        <w:rPr>
          <w:rFonts w:ascii="Arial" w:hAnsi="Arial" w:cs="Arial"/>
        </w:rPr>
        <w:t>umiejętności artystycznych,</w:t>
      </w:r>
    </w:p>
    <w:p w14:paraId="452D9614" w14:textId="0DC6E40B" w:rsidR="00123889" w:rsidRPr="00A33672" w:rsidRDefault="00123889">
      <w:pPr>
        <w:pStyle w:val="Akapitzlist"/>
        <w:numPr>
          <w:ilvl w:val="0"/>
          <w:numId w:val="206"/>
        </w:numPr>
        <w:contextualSpacing/>
        <w:rPr>
          <w:rFonts w:ascii="Arial" w:hAnsi="Arial" w:cs="Arial"/>
        </w:rPr>
      </w:pPr>
      <w:r w:rsidRPr="00A33672">
        <w:rPr>
          <w:rFonts w:ascii="Arial" w:hAnsi="Arial" w:cs="Arial"/>
        </w:rPr>
        <w:t>rozwoju fizycznego</w:t>
      </w:r>
      <w:r w:rsidR="004922B5" w:rsidRPr="00A33672">
        <w:rPr>
          <w:rFonts w:ascii="Arial" w:hAnsi="Arial" w:cs="Arial"/>
        </w:rPr>
        <w:t>;</w:t>
      </w:r>
    </w:p>
    <w:p w14:paraId="00E35E27" w14:textId="47CAD68A" w:rsidR="00123889" w:rsidRPr="00A33672" w:rsidRDefault="004922B5">
      <w:pPr>
        <w:pStyle w:val="Akapitzlist"/>
        <w:numPr>
          <w:ilvl w:val="0"/>
          <w:numId w:val="205"/>
        </w:numPr>
        <w:spacing w:after="0"/>
        <w:ind w:left="714" w:hanging="357"/>
        <w:contextualSpacing/>
        <w:rPr>
          <w:rFonts w:ascii="Arial" w:hAnsi="Arial" w:cs="Arial"/>
        </w:rPr>
      </w:pPr>
      <w:r w:rsidRPr="00A33672">
        <w:rPr>
          <w:rFonts w:ascii="Arial" w:hAnsi="Arial" w:cs="Arial"/>
        </w:rPr>
        <w:t>o</w:t>
      </w:r>
      <w:r w:rsidR="00123889" w:rsidRPr="00A33672">
        <w:rPr>
          <w:rFonts w:ascii="Arial" w:hAnsi="Arial" w:cs="Arial"/>
        </w:rPr>
        <w:t>pis indywidualnych postępów i możliwości ucznia</w:t>
      </w:r>
      <w:r w:rsidRPr="00A33672">
        <w:rPr>
          <w:rFonts w:ascii="Arial" w:hAnsi="Arial" w:cs="Arial"/>
        </w:rPr>
        <w:t xml:space="preserve"> w</w:t>
      </w:r>
      <w:r w:rsidR="00123889" w:rsidRPr="00A33672">
        <w:rPr>
          <w:rFonts w:ascii="Arial" w:hAnsi="Arial" w:cs="Arial"/>
        </w:rPr>
        <w:t>:</w:t>
      </w:r>
    </w:p>
    <w:p w14:paraId="2D9FAC53" w14:textId="64AFE3F5" w:rsidR="00123889" w:rsidRPr="00A33672" w:rsidRDefault="00123889">
      <w:pPr>
        <w:pStyle w:val="Tekstpodstawowywcity"/>
        <w:numPr>
          <w:ilvl w:val="0"/>
          <w:numId w:val="207"/>
        </w:numPr>
        <w:spacing w:after="0" w:line="276" w:lineRule="auto"/>
        <w:contextualSpacing/>
        <w:rPr>
          <w:rFonts w:ascii="Arial" w:hAnsi="Arial" w:cs="Arial"/>
          <w:sz w:val="22"/>
          <w:szCs w:val="22"/>
        </w:rPr>
      </w:pPr>
      <w:r w:rsidRPr="00A33672">
        <w:rPr>
          <w:rFonts w:ascii="Arial" w:hAnsi="Arial" w:cs="Arial"/>
          <w:sz w:val="22"/>
          <w:szCs w:val="22"/>
        </w:rPr>
        <w:t>rozwoju emocjonalno-społecznym,</w:t>
      </w:r>
    </w:p>
    <w:p w14:paraId="61A2C1CB" w14:textId="6451292D" w:rsidR="00123889" w:rsidRPr="00A33672" w:rsidRDefault="00123889">
      <w:pPr>
        <w:pStyle w:val="Tekstpodstawowywcity"/>
        <w:numPr>
          <w:ilvl w:val="0"/>
          <w:numId w:val="207"/>
        </w:numPr>
        <w:spacing w:after="0" w:line="276" w:lineRule="auto"/>
        <w:contextualSpacing/>
        <w:rPr>
          <w:rFonts w:ascii="Arial" w:hAnsi="Arial" w:cs="Arial"/>
          <w:sz w:val="22"/>
          <w:szCs w:val="22"/>
        </w:rPr>
      </w:pPr>
      <w:r w:rsidRPr="00A33672">
        <w:rPr>
          <w:rFonts w:ascii="Arial" w:hAnsi="Arial" w:cs="Arial"/>
          <w:sz w:val="22"/>
          <w:szCs w:val="22"/>
        </w:rPr>
        <w:t>współdziałaniu w grupie,</w:t>
      </w:r>
    </w:p>
    <w:p w14:paraId="3BF185B1" w14:textId="18A59804" w:rsidR="00123889" w:rsidRPr="00A33672" w:rsidRDefault="00123889">
      <w:pPr>
        <w:pStyle w:val="Tekstpodstawowywcity"/>
        <w:numPr>
          <w:ilvl w:val="0"/>
          <w:numId w:val="207"/>
        </w:numPr>
        <w:spacing w:after="0" w:line="276" w:lineRule="auto"/>
        <w:contextualSpacing/>
        <w:rPr>
          <w:rFonts w:ascii="Arial" w:hAnsi="Arial" w:cs="Arial"/>
          <w:sz w:val="22"/>
          <w:szCs w:val="22"/>
        </w:rPr>
      </w:pPr>
      <w:r w:rsidRPr="00A33672">
        <w:rPr>
          <w:rFonts w:ascii="Arial" w:hAnsi="Arial" w:cs="Arial"/>
          <w:sz w:val="22"/>
          <w:szCs w:val="22"/>
        </w:rPr>
        <w:t>organizacji własnej pracy.</w:t>
      </w:r>
    </w:p>
    <w:p w14:paraId="3BA2998A" w14:textId="6602FC93" w:rsidR="00123889" w:rsidRPr="00A33672" w:rsidRDefault="00123889">
      <w:pPr>
        <w:pStyle w:val="Tekstpodstawowywcity"/>
        <w:numPr>
          <w:ilvl w:val="0"/>
          <w:numId w:val="204"/>
        </w:numPr>
        <w:spacing w:after="0" w:line="276" w:lineRule="auto"/>
        <w:ind w:left="284" w:hanging="284"/>
        <w:contextualSpacing/>
        <w:rPr>
          <w:rFonts w:ascii="Arial" w:hAnsi="Arial" w:cs="Arial"/>
          <w:sz w:val="22"/>
          <w:szCs w:val="22"/>
        </w:rPr>
      </w:pPr>
      <w:r w:rsidRPr="00A33672">
        <w:rPr>
          <w:rFonts w:ascii="Arial" w:hAnsi="Arial" w:cs="Arial"/>
          <w:sz w:val="22"/>
          <w:szCs w:val="22"/>
        </w:rPr>
        <w:t xml:space="preserve">W klasach I-III do </w:t>
      </w:r>
      <w:r w:rsidRPr="00A33672">
        <w:rPr>
          <w:rFonts w:ascii="Arial" w:hAnsi="Arial" w:cs="Arial"/>
          <w:bCs w:val="0"/>
          <w:sz w:val="22"/>
          <w:szCs w:val="22"/>
        </w:rPr>
        <w:t>rejestrowania bieżących postępów</w:t>
      </w:r>
      <w:r w:rsidRPr="00A33672">
        <w:rPr>
          <w:rFonts w:ascii="Arial" w:hAnsi="Arial" w:cs="Arial"/>
          <w:sz w:val="22"/>
          <w:szCs w:val="22"/>
        </w:rPr>
        <w:t xml:space="preserve"> każdego ucznia w edukacji i rozwoju wprowadza się</w:t>
      </w:r>
      <w:r w:rsidR="00505AC4" w:rsidRPr="00A33672">
        <w:rPr>
          <w:rFonts w:ascii="Arial" w:hAnsi="Arial" w:cs="Arial"/>
          <w:sz w:val="22"/>
          <w:szCs w:val="22"/>
        </w:rPr>
        <w:t xml:space="preserve"> </w:t>
      </w:r>
      <w:r w:rsidRPr="00A33672">
        <w:rPr>
          <w:rFonts w:ascii="Arial" w:hAnsi="Arial" w:cs="Arial"/>
          <w:bCs w:val="0"/>
          <w:sz w:val="22"/>
          <w:szCs w:val="22"/>
        </w:rPr>
        <w:t>teczki</w:t>
      </w:r>
      <w:r w:rsidRPr="00A33672">
        <w:rPr>
          <w:rFonts w:ascii="Arial" w:hAnsi="Arial" w:cs="Arial"/>
          <w:sz w:val="22"/>
          <w:szCs w:val="22"/>
        </w:rPr>
        <w:t>, w których gromadzi się wszystkie prace i wytwory ucznia</w:t>
      </w:r>
      <w:r w:rsidR="00505AC4" w:rsidRPr="00A33672">
        <w:rPr>
          <w:rFonts w:ascii="Arial" w:hAnsi="Arial" w:cs="Arial"/>
          <w:sz w:val="22"/>
          <w:szCs w:val="22"/>
        </w:rPr>
        <w:t xml:space="preserve">, </w:t>
      </w:r>
      <w:r w:rsidRPr="00A33672">
        <w:rPr>
          <w:rFonts w:ascii="Arial" w:hAnsi="Arial" w:cs="Arial"/>
          <w:sz w:val="22"/>
          <w:szCs w:val="22"/>
        </w:rPr>
        <w:t>możliwe do przechowania i wglądu rodziców</w:t>
      </w:r>
      <w:r w:rsidR="00505AC4" w:rsidRPr="00A33672">
        <w:rPr>
          <w:rFonts w:ascii="Arial" w:hAnsi="Arial" w:cs="Arial"/>
          <w:sz w:val="22"/>
          <w:szCs w:val="22"/>
        </w:rPr>
        <w:t>.</w:t>
      </w:r>
    </w:p>
    <w:p w14:paraId="67E90C7C" w14:textId="7765D458" w:rsidR="00123889" w:rsidRPr="00A33672" w:rsidRDefault="00123889">
      <w:pPr>
        <w:pStyle w:val="Tekstpodstawowywcity"/>
        <w:numPr>
          <w:ilvl w:val="0"/>
          <w:numId w:val="204"/>
        </w:numPr>
        <w:spacing w:after="0" w:line="276" w:lineRule="auto"/>
        <w:ind w:left="284" w:hanging="284"/>
        <w:contextualSpacing/>
        <w:rPr>
          <w:rFonts w:ascii="Arial" w:hAnsi="Arial" w:cs="Arial"/>
          <w:sz w:val="22"/>
          <w:szCs w:val="22"/>
        </w:rPr>
      </w:pPr>
      <w:r w:rsidRPr="00A33672">
        <w:rPr>
          <w:rFonts w:ascii="Arial" w:hAnsi="Arial" w:cs="Arial"/>
          <w:sz w:val="22"/>
          <w:szCs w:val="22"/>
        </w:rPr>
        <w:t>Stosowane formy oceny bieżącej w klasach I-III:</w:t>
      </w:r>
    </w:p>
    <w:p w14:paraId="7290EA94" w14:textId="60C6C11D" w:rsidR="00123889" w:rsidRPr="00A33672" w:rsidRDefault="00505AC4">
      <w:pPr>
        <w:pStyle w:val="Tekstpodstawowywcity"/>
        <w:numPr>
          <w:ilvl w:val="0"/>
          <w:numId w:val="208"/>
        </w:numPr>
        <w:spacing w:after="0" w:line="276" w:lineRule="auto"/>
        <w:contextualSpacing/>
        <w:rPr>
          <w:rFonts w:ascii="Arial" w:hAnsi="Arial" w:cs="Arial"/>
          <w:sz w:val="22"/>
          <w:szCs w:val="22"/>
        </w:rPr>
      </w:pPr>
      <w:r w:rsidRPr="00A33672">
        <w:rPr>
          <w:rFonts w:ascii="Arial" w:hAnsi="Arial" w:cs="Arial"/>
          <w:sz w:val="22"/>
          <w:szCs w:val="22"/>
        </w:rPr>
        <w:t>w</w:t>
      </w:r>
      <w:r w:rsidR="00123889" w:rsidRPr="00A33672">
        <w:rPr>
          <w:rFonts w:ascii="Arial" w:hAnsi="Arial" w:cs="Arial"/>
          <w:sz w:val="22"/>
          <w:szCs w:val="22"/>
        </w:rPr>
        <w:t>erbalna (ustna pochwała, wyróżnienie);</w:t>
      </w:r>
    </w:p>
    <w:p w14:paraId="3C84216F" w14:textId="6774966F" w:rsidR="00123889" w:rsidRPr="00A33672" w:rsidRDefault="00505AC4">
      <w:pPr>
        <w:pStyle w:val="Tekstpodstawowywcity"/>
        <w:numPr>
          <w:ilvl w:val="0"/>
          <w:numId w:val="208"/>
        </w:numPr>
        <w:spacing w:after="0" w:line="276" w:lineRule="auto"/>
        <w:contextualSpacing/>
        <w:rPr>
          <w:rFonts w:ascii="Arial" w:hAnsi="Arial" w:cs="Arial"/>
          <w:sz w:val="22"/>
          <w:szCs w:val="22"/>
        </w:rPr>
      </w:pPr>
      <w:r w:rsidRPr="00A33672">
        <w:rPr>
          <w:rFonts w:ascii="Arial" w:hAnsi="Arial" w:cs="Arial"/>
          <w:sz w:val="22"/>
          <w:szCs w:val="22"/>
        </w:rPr>
        <w:t>p</w:t>
      </w:r>
      <w:r w:rsidR="00123889" w:rsidRPr="00A33672">
        <w:rPr>
          <w:rFonts w:ascii="Arial" w:hAnsi="Arial" w:cs="Arial"/>
          <w:sz w:val="22"/>
          <w:szCs w:val="22"/>
        </w:rPr>
        <w:t>isemna i obrazowa</w:t>
      </w:r>
      <w:r w:rsidRPr="00A33672">
        <w:rPr>
          <w:rFonts w:ascii="Arial" w:hAnsi="Arial" w:cs="Arial"/>
          <w:sz w:val="22"/>
          <w:szCs w:val="22"/>
        </w:rPr>
        <w:t>,</w:t>
      </w:r>
      <w:r w:rsidR="00123889" w:rsidRPr="00A33672">
        <w:rPr>
          <w:rFonts w:ascii="Arial" w:hAnsi="Arial" w:cs="Arial"/>
          <w:sz w:val="22"/>
          <w:szCs w:val="22"/>
        </w:rPr>
        <w:t xml:space="preserve"> określająca jakość (wspaniale, ładnie, dobrze, nieźle lecz musisz poćwiczyć, pracuj dalej), objaśniająca mocne i słabe strony pracy ucznia.</w:t>
      </w:r>
    </w:p>
    <w:p w14:paraId="340367EE" w14:textId="3C21AAF3" w:rsidR="00123889" w:rsidRPr="00A33672" w:rsidRDefault="00123889">
      <w:pPr>
        <w:pStyle w:val="Tekstpodstawowywcity"/>
        <w:numPr>
          <w:ilvl w:val="0"/>
          <w:numId w:val="204"/>
        </w:numPr>
        <w:spacing w:after="0" w:line="276" w:lineRule="auto"/>
        <w:ind w:left="284" w:hanging="284"/>
        <w:contextualSpacing/>
        <w:rPr>
          <w:rFonts w:ascii="Arial" w:hAnsi="Arial" w:cs="Arial"/>
          <w:sz w:val="22"/>
          <w:szCs w:val="22"/>
        </w:rPr>
      </w:pPr>
      <w:r w:rsidRPr="00A33672">
        <w:rPr>
          <w:rFonts w:ascii="Arial" w:hAnsi="Arial" w:cs="Arial"/>
          <w:sz w:val="22"/>
          <w:szCs w:val="22"/>
        </w:rPr>
        <w:t>Bieżące postępy uczniów mierzy się za pomocą następujących kryteriów oceniania:</w:t>
      </w:r>
    </w:p>
    <w:p w14:paraId="01B6EFAE" w14:textId="660B6C3D" w:rsidR="00123889" w:rsidRPr="00A33672" w:rsidRDefault="00123889" w:rsidP="007D2CFE">
      <w:pPr>
        <w:pStyle w:val="Tekstpodstawowywcity"/>
        <w:spacing w:after="0" w:line="276" w:lineRule="auto"/>
        <w:ind w:left="284" w:hanging="284"/>
        <w:contextualSpacing/>
        <w:rPr>
          <w:rFonts w:ascii="Arial" w:hAnsi="Arial" w:cs="Arial"/>
          <w:sz w:val="22"/>
          <w:szCs w:val="22"/>
        </w:rPr>
      </w:pPr>
      <w:r w:rsidRPr="00A33672">
        <w:rPr>
          <w:rFonts w:ascii="Arial" w:hAnsi="Arial" w:cs="Arial"/>
          <w:sz w:val="22"/>
          <w:szCs w:val="22"/>
        </w:rPr>
        <w:t xml:space="preserve">- wspaniale </w:t>
      </w:r>
      <w:r w:rsidR="000537CB" w:rsidRPr="00A33672">
        <w:rPr>
          <w:rFonts w:ascii="Arial" w:hAnsi="Arial" w:cs="Arial"/>
          <w:sz w:val="22"/>
          <w:szCs w:val="22"/>
        </w:rPr>
        <w:object w:dxaOrig="285" w:dyaOrig="435" w14:anchorId="5B9F30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6pt;height:30pt" o:ole="">
            <v:imagedata r:id="rId8" o:title=""/>
          </v:shape>
          <o:OLEObject Type="Embed" ProgID="PBrush" ShapeID="_x0000_i1025" DrawAspect="Content" ObjectID="_1747220404" r:id="rId9"/>
        </w:object>
      </w:r>
    </w:p>
    <w:p w14:paraId="62158DFF" w14:textId="77777777" w:rsidR="00123889" w:rsidRPr="00A33672" w:rsidRDefault="00123889" w:rsidP="007D2CFE">
      <w:pPr>
        <w:pStyle w:val="Tekstpodstawowywcity"/>
        <w:spacing w:after="0" w:line="276" w:lineRule="auto"/>
        <w:ind w:left="284" w:hanging="284"/>
        <w:contextualSpacing/>
        <w:rPr>
          <w:rFonts w:ascii="Arial" w:hAnsi="Arial" w:cs="Arial"/>
          <w:b/>
          <w:sz w:val="22"/>
          <w:szCs w:val="22"/>
        </w:rPr>
      </w:pPr>
    </w:p>
    <w:p w14:paraId="6FF55AC9" w14:textId="6DF425F0" w:rsidR="00123889" w:rsidRPr="00A33672" w:rsidRDefault="00123889" w:rsidP="007D2CFE">
      <w:pPr>
        <w:pStyle w:val="Tekstpodstawowywcity"/>
        <w:spacing w:after="0" w:line="276" w:lineRule="auto"/>
        <w:ind w:left="284" w:hanging="284"/>
        <w:contextualSpacing/>
        <w:rPr>
          <w:rFonts w:ascii="Arial" w:hAnsi="Arial" w:cs="Arial"/>
          <w:b/>
          <w:sz w:val="22"/>
          <w:szCs w:val="22"/>
        </w:rPr>
      </w:pPr>
      <w:r w:rsidRPr="00A33672">
        <w:rPr>
          <w:rFonts w:ascii="Arial" w:hAnsi="Arial" w:cs="Arial"/>
          <w:sz w:val="22"/>
          <w:szCs w:val="22"/>
        </w:rPr>
        <w:t>- ładnie</w:t>
      </w:r>
      <w:r w:rsidRPr="00A33672">
        <w:rPr>
          <w:rFonts w:ascii="Arial" w:hAnsi="Arial" w:cs="Arial"/>
          <w:b/>
          <w:sz w:val="22"/>
          <w:szCs w:val="22"/>
        </w:rPr>
        <w:t xml:space="preserve"> </w:t>
      </w:r>
      <w:r w:rsidR="000537CB" w:rsidRPr="00A33672">
        <w:rPr>
          <w:rFonts w:ascii="Arial" w:hAnsi="Arial" w:cs="Arial"/>
          <w:b/>
          <w:sz w:val="22"/>
          <w:szCs w:val="22"/>
        </w:rPr>
        <w:object w:dxaOrig="435" w:dyaOrig="435" w14:anchorId="0512EBBF">
          <v:shape id="_x0000_i1026" type="#_x0000_t75" style="width:39.6pt;height:33pt" o:ole="">
            <v:imagedata r:id="rId10" o:title=""/>
          </v:shape>
          <o:OLEObject Type="Embed" ProgID="PBrush" ShapeID="_x0000_i1026" DrawAspect="Content" ObjectID="_1747220405" r:id="rId11"/>
        </w:object>
      </w:r>
    </w:p>
    <w:p w14:paraId="32A8B81F" w14:textId="77777777" w:rsidR="00123889" w:rsidRPr="00A33672" w:rsidRDefault="00123889" w:rsidP="007D2CFE">
      <w:pPr>
        <w:pStyle w:val="Tekstpodstawowywcity"/>
        <w:spacing w:after="0" w:line="276" w:lineRule="auto"/>
        <w:ind w:left="284" w:hanging="284"/>
        <w:contextualSpacing/>
        <w:rPr>
          <w:rFonts w:ascii="Arial" w:hAnsi="Arial" w:cs="Arial"/>
          <w:b/>
          <w:sz w:val="22"/>
          <w:szCs w:val="22"/>
        </w:rPr>
      </w:pPr>
    </w:p>
    <w:p w14:paraId="273A5642" w14:textId="01F41247" w:rsidR="00123889" w:rsidRPr="00A33672" w:rsidRDefault="00123889" w:rsidP="007D2CFE">
      <w:pPr>
        <w:pStyle w:val="Tekstpodstawowywcity"/>
        <w:spacing w:after="0" w:line="276" w:lineRule="auto"/>
        <w:ind w:left="284" w:hanging="284"/>
        <w:contextualSpacing/>
        <w:rPr>
          <w:rFonts w:ascii="Arial" w:hAnsi="Arial" w:cs="Arial"/>
          <w:b/>
          <w:sz w:val="22"/>
          <w:szCs w:val="22"/>
        </w:rPr>
      </w:pPr>
      <w:r w:rsidRPr="00A33672">
        <w:rPr>
          <w:rFonts w:ascii="Arial" w:hAnsi="Arial" w:cs="Arial"/>
          <w:sz w:val="22"/>
          <w:szCs w:val="22"/>
        </w:rPr>
        <w:t>- dobrze</w:t>
      </w:r>
      <w:r w:rsidRPr="00A33672">
        <w:rPr>
          <w:rFonts w:ascii="Arial" w:hAnsi="Arial" w:cs="Arial"/>
          <w:b/>
          <w:sz w:val="22"/>
          <w:szCs w:val="22"/>
        </w:rPr>
        <w:t xml:space="preserve"> </w:t>
      </w:r>
      <w:r w:rsidR="000537CB" w:rsidRPr="00A33672">
        <w:rPr>
          <w:rFonts w:ascii="Arial" w:hAnsi="Arial" w:cs="Arial"/>
          <w:b/>
          <w:sz w:val="22"/>
          <w:szCs w:val="22"/>
        </w:rPr>
        <w:t xml:space="preserve">  </w:t>
      </w:r>
      <w:r w:rsidRPr="00A33672">
        <w:rPr>
          <w:rFonts w:ascii="Arial" w:hAnsi="Arial" w:cs="Arial"/>
          <w:b/>
          <w:sz w:val="44"/>
          <w:szCs w:val="44"/>
        </w:rPr>
        <w:sym w:font="Wingdings" w:char="F04A"/>
      </w:r>
    </w:p>
    <w:p w14:paraId="040BE5CA" w14:textId="2B405A6F" w:rsidR="00123889" w:rsidRPr="00A33672" w:rsidRDefault="00123889" w:rsidP="007D2CFE">
      <w:pPr>
        <w:pStyle w:val="Tekstpodstawowywcity"/>
        <w:spacing w:after="0" w:line="276" w:lineRule="auto"/>
        <w:ind w:left="284" w:hanging="284"/>
        <w:contextualSpacing/>
        <w:rPr>
          <w:rFonts w:ascii="Arial" w:hAnsi="Arial" w:cs="Arial"/>
          <w:b/>
          <w:sz w:val="22"/>
          <w:szCs w:val="22"/>
        </w:rPr>
      </w:pPr>
      <w:r w:rsidRPr="00A33672">
        <w:rPr>
          <w:rFonts w:ascii="Arial" w:hAnsi="Arial" w:cs="Arial"/>
          <w:sz w:val="22"/>
          <w:szCs w:val="22"/>
        </w:rPr>
        <w:t>- nieźle, lecz musisz poćwiczyć</w:t>
      </w:r>
      <w:r w:rsidRPr="00A33672">
        <w:rPr>
          <w:rFonts w:ascii="Arial" w:hAnsi="Arial" w:cs="Arial"/>
          <w:b/>
          <w:sz w:val="22"/>
          <w:szCs w:val="22"/>
        </w:rPr>
        <w:t xml:space="preserve"> </w:t>
      </w:r>
      <w:r w:rsidR="000537CB" w:rsidRPr="00A33672">
        <w:rPr>
          <w:rFonts w:ascii="Arial" w:hAnsi="Arial" w:cs="Arial"/>
          <w:bCs w:val="0"/>
          <w:sz w:val="22"/>
          <w:szCs w:val="22"/>
        </w:rPr>
        <w:object w:dxaOrig="720" w:dyaOrig="435" w14:anchorId="41EABFCD">
          <v:shape id="_x0000_i1027" type="#_x0000_t75" style="width:33.6pt;height:30.6pt" o:ole="">
            <v:imagedata r:id="rId12" o:title=""/>
          </v:shape>
          <o:OLEObject Type="Embed" ProgID="PBrush" ShapeID="_x0000_i1027" DrawAspect="Content" ObjectID="_1747220406" r:id="rId13"/>
        </w:object>
      </w:r>
    </w:p>
    <w:p w14:paraId="577B389E" w14:textId="77777777" w:rsidR="00123889" w:rsidRPr="00A33672" w:rsidRDefault="00123889" w:rsidP="007D2CFE">
      <w:pPr>
        <w:pStyle w:val="Tekstpodstawowywcity"/>
        <w:spacing w:after="0" w:line="276" w:lineRule="auto"/>
        <w:ind w:left="284" w:hanging="284"/>
        <w:contextualSpacing/>
        <w:rPr>
          <w:rFonts w:ascii="Arial" w:hAnsi="Arial" w:cs="Arial"/>
          <w:b/>
          <w:sz w:val="22"/>
          <w:szCs w:val="22"/>
        </w:rPr>
      </w:pPr>
    </w:p>
    <w:p w14:paraId="2D37F51E" w14:textId="2446263D" w:rsidR="00123889" w:rsidRPr="00A33672" w:rsidRDefault="00123889" w:rsidP="007D2CFE">
      <w:pPr>
        <w:pStyle w:val="Tekstpodstawowywcity"/>
        <w:spacing w:after="0" w:line="276" w:lineRule="auto"/>
        <w:ind w:left="284" w:hanging="284"/>
        <w:contextualSpacing/>
        <w:rPr>
          <w:rFonts w:ascii="Arial" w:hAnsi="Arial" w:cs="Arial"/>
          <w:sz w:val="22"/>
          <w:szCs w:val="22"/>
        </w:rPr>
      </w:pPr>
      <w:r w:rsidRPr="00A33672">
        <w:rPr>
          <w:rFonts w:ascii="Arial" w:hAnsi="Arial" w:cs="Arial"/>
          <w:sz w:val="22"/>
          <w:szCs w:val="22"/>
        </w:rPr>
        <w:t>- pracuj dalej</w:t>
      </w:r>
      <w:r w:rsidR="000537CB" w:rsidRPr="00A33672">
        <w:rPr>
          <w:rFonts w:ascii="Arial" w:hAnsi="Arial" w:cs="Arial"/>
          <w:sz w:val="22"/>
          <w:szCs w:val="22"/>
        </w:rPr>
        <w:t xml:space="preserve">   </w:t>
      </w:r>
      <w:r w:rsidRPr="00A33672">
        <w:rPr>
          <w:rFonts w:ascii="Arial" w:hAnsi="Arial" w:cs="Arial"/>
          <w:sz w:val="22"/>
          <w:szCs w:val="22"/>
        </w:rPr>
        <w:t xml:space="preserve"> </w:t>
      </w:r>
      <w:r w:rsidR="00DA2322" w:rsidRPr="00A33672">
        <w:rPr>
          <w:rFonts w:ascii="Arial" w:hAnsi="Arial" w:cs="Arial"/>
          <w:sz w:val="22"/>
          <w:szCs w:val="22"/>
        </w:rPr>
        <w:object w:dxaOrig="135" w:dyaOrig="435" w14:anchorId="65CCE4E7">
          <v:shape id="_x0000_i1028" type="#_x0000_t75" style="width:15pt;height:30.6pt" o:ole="">
            <v:imagedata r:id="rId14" o:title=""/>
          </v:shape>
          <o:OLEObject Type="Embed" ProgID="PBrush" ShapeID="_x0000_i1028" DrawAspect="Content" ObjectID="_1747220407" r:id="rId15"/>
        </w:object>
      </w:r>
    </w:p>
    <w:p w14:paraId="56C35311" w14:textId="77777777" w:rsidR="00123889" w:rsidRPr="00A33672" w:rsidRDefault="00123889" w:rsidP="007D2CFE">
      <w:pPr>
        <w:pStyle w:val="Tekstpodstawowywcity"/>
        <w:spacing w:after="0" w:line="276" w:lineRule="auto"/>
        <w:ind w:left="284" w:hanging="284"/>
        <w:contextualSpacing/>
        <w:rPr>
          <w:rFonts w:ascii="Arial" w:hAnsi="Arial" w:cs="Arial"/>
          <w:sz w:val="22"/>
          <w:szCs w:val="22"/>
        </w:rPr>
      </w:pPr>
    </w:p>
    <w:p w14:paraId="4FE3A718" w14:textId="561D784D" w:rsidR="00DA2322" w:rsidRPr="00A33672" w:rsidRDefault="00DA2322">
      <w:pPr>
        <w:pStyle w:val="Tekstpodstawowywcity"/>
        <w:numPr>
          <w:ilvl w:val="0"/>
          <w:numId w:val="204"/>
        </w:numPr>
        <w:spacing w:after="0" w:line="276" w:lineRule="auto"/>
        <w:ind w:left="284" w:hanging="284"/>
        <w:contextualSpacing/>
        <w:rPr>
          <w:rFonts w:ascii="Arial" w:hAnsi="Arial" w:cs="Arial"/>
          <w:sz w:val="22"/>
          <w:szCs w:val="22"/>
        </w:rPr>
      </w:pPr>
      <w:r w:rsidRPr="00A33672">
        <w:rPr>
          <w:rFonts w:ascii="Arial" w:hAnsi="Arial" w:cs="Arial"/>
          <w:sz w:val="22"/>
          <w:szCs w:val="22"/>
        </w:rPr>
        <w:t>Opis kryterium oceny - wspaniale:</w:t>
      </w:r>
    </w:p>
    <w:p w14:paraId="7CFEBAFF" w14:textId="1771A818" w:rsidR="00123889" w:rsidRPr="00A33672" w:rsidRDefault="00123889">
      <w:pPr>
        <w:pStyle w:val="Tekstpodstawowywcity"/>
        <w:numPr>
          <w:ilvl w:val="0"/>
          <w:numId w:val="209"/>
        </w:numPr>
        <w:spacing w:after="0" w:line="276" w:lineRule="auto"/>
        <w:contextualSpacing/>
        <w:rPr>
          <w:rFonts w:ascii="Arial" w:hAnsi="Arial" w:cs="Arial"/>
          <w:sz w:val="22"/>
          <w:szCs w:val="22"/>
        </w:rPr>
      </w:pPr>
      <w:r w:rsidRPr="00A33672">
        <w:rPr>
          <w:rFonts w:ascii="Arial" w:hAnsi="Arial" w:cs="Arial"/>
          <w:sz w:val="22"/>
          <w:szCs w:val="22"/>
        </w:rPr>
        <w:t xml:space="preserve">uczeń biegle posługuje się zdobytymi wiadomościami w rozwiązywaniu problemów teoretycznych i praktycznych na określonym poziomie nauczania, </w:t>
      </w:r>
    </w:p>
    <w:p w14:paraId="5358C23F" w14:textId="7E4A5012" w:rsidR="00123889" w:rsidRPr="00A33672" w:rsidRDefault="00123889">
      <w:pPr>
        <w:pStyle w:val="Tekstpodstawowywcity"/>
        <w:numPr>
          <w:ilvl w:val="0"/>
          <w:numId w:val="209"/>
        </w:numPr>
        <w:spacing w:after="0" w:line="276" w:lineRule="auto"/>
        <w:contextualSpacing/>
        <w:rPr>
          <w:rFonts w:ascii="Arial" w:hAnsi="Arial" w:cs="Arial"/>
          <w:sz w:val="22"/>
          <w:szCs w:val="22"/>
        </w:rPr>
      </w:pPr>
      <w:r w:rsidRPr="00A33672">
        <w:rPr>
          <w:rFonts w:ascii="Arial" w:hAnsi="Arial" w:cs="Arial"/>
          <w:sz w:val="22"/>
          <w:szCs w:val="22"/>
        </w:rPr>
        <w:t xml:space="preserve">potrafi zastosować posiadana wiedzę do rozwiązywania zadań i problemów w nowych sytuacjach, </w:t>
      </w:r>
    </w:p>
    <w:p w14:paraId="0F20BD3C" w14:textId="03EEBAF4" w:rsidR="00123889" w:rsidRPr="00A33672" w:rsidRDefault="00123889">
      <w:pPr>
        <w:pStyle w:val="Tekstpodstawowywcity"/>
        <w:numPr>
          <w:ilvl w:val="0"/>
          <w:numId w:val="209"/>
        </w:numPr>
        <w:spacing w:after="0" w:line="276" w:lineRule="auto"/>
        <w:contextualSpacing/>
        <w:rPr>
          <w:rFonts w:ascii="Arial" w:hAnsi="Arial" w:cs="Arial"/>
          <w:sz w:val="22"/>
          <w:szCs w:val="22"/>
        </w:rPr>
      </w:pPr>
      <w:r w:rsidRPr="00A33672">
        <w:rPr>
          <w:rFonts w:ascii="Arial" w:hAnsi="Arial" w:cs="Arial"/>
          <w:sz w:val="22"/>
          <w:szCs w:val="22"/>
        </w:rPr>
        <w:t xml:space="preserve">proponuje rozwiązania nietypowe, rozwiązuje zadania wykraczające poza program nauczania. </w:t>
      </w:r>
    </w:p>
    <w:p w14:paraId="7608722C" w14:textId="1583F1F0" w:rsidR="00123889" w:rsidRPr="00A33672" w:rsidRDefault="00DA2322">
      <w:pPr>
        <w:pStyle w:val="Tekstpodstawowywcity"/>
        <w:numPr>
          <w:ilvl w:val="0"/>
          <w:numId w:val="204"/>
        </w:numPr>
        <w:spacing w:after="0" w:line="276" w:lineRule="auto"/>
        <w:ind w:left="426" w:hanging="426"/>
        <w:contextualSpacing/>
        <w:rPr>
          <w:rFonts w:ascii="Arial" w:hAnsi="Arial" w:cs="Arial"/>
          <w:b/>
          <w:sz w:val="22"/>
          <w:szCs w:val="22"/>
        </w:rPr>
      </w:pPr>
      <w:r w:rsidRPr="00A33672">
        <w:rPr>
          <w:rFonts w:ascii="Arial" w:hAnsi="Arial" w:cs="Arial"/>
          <w:sz w:val="22"/>
          <w:szCs w:val="22"/>
        </w:rPr>
        <w:t>Opis k</w:t>
      </w:r>
      <w:r w:rsidR="00123889" w:rsidRPr="00A33672">
        <w:rPr>
          <w:rFonts w:ascii="Arial" w:hAnsi="Arial" w:cs="Arial"/>
          <w:sz w:val="22"/>
          <w:szCs w:val="22"/>
        </w:rPr>
        <w:t xml:space="preserve">ryterium oceny </w:t>
      </w:r>
      <w:r w:rsidRPr="00A33672">
        <w:rPr>
          <w:rFonts w:ascii="Arial" w:hAnsi="Arial" w:cs="Arial"/>
          <w:sz w:val="22"/>
          <w:szCs w:val="22"/>
        </w:rPr>
        <w:t xml:space="preserve">- </w:t>
      </w:r>
      <w:r w:rsidR="00123889" w:rsidRPr="00A33672">
        <w:rPr>
          <w:rFonts w:ascii="Arial" w:hAnsi="Arial" w:cs="Arial"/>
          <w:sz w:val="22"/>
          <w:szCs w:val="22"/>
        </w:rPr>
        <w:t>ładnie:</w:t>
      </w:r>
    </w:p>
    <w:p w14:paraId="3D10F7D9" w14:textId="1C524214" w:rsidR="00123889" w:rsidRPr="00A33672" w:rsidRDefault="00123889">
      <w:pPr>
        <w:pStyle w:val="Tekstpodstawowywcity"/>
        <w:numPr>
          <w:ilvl w:val="0"/>
          <w:numId w:val="210"/>
        </w:numPr>
        <w:spacing w:after="0" w:line="276" w:lineRule="auto"/>
        <w:contextualSpacing/>
        <w:rPr>
          <w:rFonts w:ascii="Arial" w:hAnsi="Arial" w:cs="Arial"/>
          <w:sz w:val="22"/>
          <w:szCs w:val="22"/>
        </w:rPr>
      </w:pPr>
      <w:r w:rsidRPr="00A33672">
        <w:rPr>
          <w:rFonts w:ascii="Arial" w:hAnsi="Arial" w:cs="Arial"/>
          <w:sz w:val="22"/>
          <w:szCs w:val="22"/>
        </w:rPr>
        <w:t>uczeń poprawnie stosuje wiadomości,</w:t>
      </w:r>
    </w:p>
    <w:p w14:paraId="4F010F08" w14:textId="1ABDAB65" w:rsidR="00123889" w:rsidRPr="00A33672" w:rsidRDefault="00123889">
      <w:pPr>
        <w:pStyle w:val="Tekstpodstawowywcity"/>
        <w:numPr>
          <w:ilvl w:val="0"/>
          <w:numId w:val="210"/>
        </w:numPr>
        <w:spacing w:after="0" w:line="276" w:lineRule="auto"/>
        <w:contextualSpacing/>
        <w:rPr>
          <w:rFonts w:ascii="Arial" w:hAnsi="Arial" w:cs="Arial"/>
          <w:sz w:val="22"/>
          <w:szCs w:val="22"/>
        </w:rPr>
      </w:pPr>
      <w:r w:rsidRPr="00A33672">
        <w:rPr>
          <w:rFonts w:ascii="Arial" w:hAnsi="Arial" w:cs="Arial"/>
          <w:sz w:val="22"/>
          <w:szCs w:val="22"/>
        </w:rPr>
        <w:t xml:space="preserve">rozwiązuje (wykonuje) samodzielnie typowe zadania, teoretyczne i praktyczne, </w:t>
      </w:r>
    </w:p>
    <w:p w14:paraId="76AA7F84" w14:textId="79650905" w:rsidR="00123889" w:rsidRPr="00A33672" w:rsidRDefault="00123889">
      <w:pPr>
        <w:pStyle w:val="Tekstpodstawowywcity"/>
        <w:numPr>
          <w:ilvl w:val="0"/>
          <w:numId w:val="210"/>
        </w:numPr>
        <w:spacing w:after="0" w:line="276" w:lineRule="auto"/>
        <w:contextualSpacing/>
        <w:rPr>
          <w:rFonts w:ascii="Arial" w:hAnsi="Arial" w:cs="Arial"/>
          <w:sz w:val="22"/>
          <w:szCs w:val="22"/>
        </w:rPr>
      </w:pPr>
      <w:r w:rsidRPr="00A33672">
        <w:rPr>
          <w:rFonts w:ascii="Arial" w:hAnsi="Arial" w:cs="Arial"/>
          <w:sz w:val="22"/>
          <w:szCs w:val="22"/>
        </w:rPr>
        <w:lastRenderedPageBreak/>
        <w:t>czasami popełnia błędy, które po wskazaniu potrafi samodzielnie poprawić, czyni postępy.</w:t>
      </w:r>
    </w:p>
    <w:p w14:paraId="05EAF473" w14:textId="69631438" w:rsidR="00123889" w:rsidRPr="00A33672" w:rsidRDefault="00DA2322">
      <w:pPr>
        <w:pStyle w:val="Tekstpodstawowywcity"/>
        <w:numPr>
          <w:ilvl w:val="0"/>
          <w:numId w:val="204"/>
        </w:numPr>
        <w:spacing w:after="0" w:line="276" w:lineRule="auto"/>
        <w:ind w:left="426" w:hanging="426"/>
        <w:contextualSpacing/>
        <w:rPr>
          <w:rFonts w:ascii="Arial" w:hAnsi="Arial" w:cs="Arial"/>
          <w:b/>
          <w:sz w:val="22"/>
          <w:szCs w:val="22"/>
        </w:rPr>
      </w:pPr>
      <w:r w:rsidRPr="00A33672">
        <w:rPr>
          <w:rFonts w:ascii="Arial" w:hAnsi="Arial" w:cs="Arial"/>
          <w:sz w:val="22"/>
          <w:szCs w:val="22"/>
        </w:rPr>
        <w:t>Opis k</w:t>
      </w:r>
      <w:r w:rsidR="00123889" w:rsidRPr="00A33672">
        <w:rPr>
          <w:rFonts w:ascii="Arial" w:hAnsi="Arial" w:cs="Arial"/>
          <w:sz w:val="22"/>
          <w:szCs w:val="22"/>
        </w:rPr>
        <w:t xml:space="preserve">ryterium oceny </w:t>
      </w:r>
      <w:r w:rsidRPr="00A33672">
        <w:rPr>
          <w:rFonts w:ascii="Arial" w:hAnsi="Arial" w:cs="Arial"/>
          <w:sz w:val="22"/>
          <w:szCs w:val="22"/>
        </w:rPr>
        <w:t xml:space="preserve">- </w:t>
      </w:r>
      <w:r w:rsidR="00123889" w:rsidRPr="00A33672">
        <w:rPr>
          <w:rFonts w:ascii="Arial" w:hAnsi="Arial" w:cs="Arial"/>
          <w:sz w:val="22"/>
          <w:szCs w:val="22"/>
        </w:rPr>
        <w:t>dobrze:</w:t>
      </w:r>
    </w:p>
    <w:p w14:paraId="21B09F3E" w14:textId="23517635" w:rsidR="00123889" w:rsidRPr="00A33672" w:rsidRDefault="00123889">
      <w:pPr>
        <w:pStyle w:val="Tekstpodstawowywcity"/>
        <w:numPr>
          <w:ilvl w:val="0"/>
          <w:numId w:val="211"/>
        </w:numPr>
        <w:spacing w:after="0" w:line="276" w:lineRule="auto"/>
        <w:contextualSpacing/>
        <w:rPr>
          <w:rFonts w:ascii="Arial" w:hAnsi="Arial" w:cs="Arial"/>
          <w:sz w:val="22"/>
          <w:szCs w:val="22"/>
        </w:rPr>
      </w:pPr>
      <w:r w:rsidRPr="00A33672">
        <w:rPr>
          <w:rFonts w:ascii="Arial" w:hAnsi="Arial" w:cs="Arial"/>
          <w:sz w:val="22"/>
          <w:szCs w:val="22"/>
        </w:rPr>
        <w:t>uczeń poprawnie rozwiązuje (wykonuje) samodzielnie lub przy pomocy nauczyciela typowe zadania teoretyczne i praktyczne,</w:t>
      </w:r>
    </w:p>
    <w:p w14:paraId="0FD9E199" w14:textId="0730861B" w:rsidR="00123889" w:rsidRPr="00A33672" w:rsidRDefault="00123889">
      <w:pPr>
        <w:pStyle w:val="Tekstpodstawowywcity"/>
        <w:numPr>
          <w:ilvl w:val="0"/>
          <w:numId w:val="211"/>
        </w:numPr>
        <w:spacing w:after="0" w:line="276" w:lineRule="auto"/>
        <w:contextualSpacing/>
        <w:rPr>
          <w:rFonts w:ascii="Arial" w:hAnsi="Arial" w:cs="Arial"/>
          <w:sz w:val="22"/>
          <w:szCs w:val="22"/>
        </w:rPr>
      </w:pPr>
      <w:r w:rsidRPr="00A33672">
        <w:rPr>
          <w:rFonts w:ascii="Arial" w:hAnsi="Arial" w:cs="Arial"/>
          <w:sz w:val="22"/>
          <w:szCs w:val="22"/>
        </w:rPr>
        <w:t xml:space="preserve">popełnia błędy, które potrafi poprawić i czyni postępy teoretyczne i praktyczne, </w:t>
      </w:r>
    </w:p>
    <w:p w14:paraId="34B0566B" w14:textId="6B956BC9" w:rsidR="00123889" w:rsidRPr="00A33672" w:rsidRDefault="00123889">
      <w:pPr>
        <w:pStyle w:val="Tekstpodstawowywcity"/>
        <w:numPr>
          <w:ilvl w:val="0"/>
          <w:numId w:val="211"/>
        </w:numPr>
        <w:spacing w:after="0" w:line="276" w:lineRule="auto"/>
        <w:contextualSpacing/>
        <w:rPr>
          <w:rFonts w:ascii="Arial" w:hAnsi="Arial" w:cs="Arial"/>
          <w:sz w:val="22"/>
          <w:szCs w:val="22"/>
        </w:rPr>
      </w:pPr>
      <w:r w:rsidRPr="00A33672">
        <w:rPr>
          <w:rFonts w:ascii="Arial" w:hAnsi="Arial" w:cs="Arial"/>
          <w:sz w:val="22"/>
          <w:szCs w:val="22"/>
        </w:rPr>
        <w:t>czasami popełnia błędy, które po wskazaniu potrafi samodzielnie poprawić.</w:t>
      </w:r>
    </w:p>
    <w:p w14:paraId="6BF0044F" w14:textId="3882532E" w:rsidR="00123889" w:rsidRPr="00A33672" w:rsidRDefault="00DA2322">
      <w:pPr>
        <w:pStyle w:val="Tekstpodstawowywcity"/>
        <w:numPr>
          <w:ilvl w:val="0"/>
          <w:numId w:val="204"/>
        </w:numPr>
        <w:spacing w:after="0" w:line="276" w:lineRule="auto"/>
        <w:ind w:left="426" w:hanging="426"/>
        <w:contextualSpacing/>
        <w:rPr>
          <w:rFonts w:ascii="Arial" w:hAnsi="Arial" w:cs="Arial"/>
          <w:sz w:val="22"/>
          <w:szCs w:val="22"/>
        </w:rPr>
      </w:pPr>
      <w:r w:rsidRPr="00A33672">
        <w:rPr>
          <w:rFonts w:ascii="Arial" w:hAnsi="Arial" w:cs="Arial"/>
          <w:sz w:val="22"/>
          <w:szCs w:val="22"/>
        </w:rPr>
        <w:t>Opis k</w:t>
      </w:r>
      <w:r w:rsidR="00123889" w:rsidRPr="00A33672">
        <w:rPr>
          <w:rFonts w:ascii="Arial" w:hAnsi="Arial" w:cs="Arial"/>
          <w:sz w:val="22"/>
          <w:szCs w:val="22"/>
        </w:rPr>
        <w:t xml:space="preserve">ryterium oceny </w:t>
      </w:r>
      <w:r w:rsidRPr="00A33672">
        <w:rPr>
          <w:rFonts w:ascii="Arial" w:hAnsi="Arial" w:cs="Arial"/>
          <w:sz w:val="22"/>
          <w:szCs w:val="22"/>
        </w:rPr>
        <w:t xml:space="preserve">- </w:t>
      </w:r>
      <w:r w:rsidR="00123889" w:rsidRPr="00A33672">
        <w:rPr>
          <w:rFonts w:ascii="Arial" w:hAnsi="Arial" w:cs="Arial"/>
          <w:sz w:val="22"/>
          <w:szCs w:val="22"/>
        </w:rPr>
        <w:t>nieźle, lecz musisz poćwiczyć:</w:t>
      </w:r>
    </w:p>
    <w:p w14:paraId="71E248CD" w14:textId="30637320" w:rsidR="00123889" w:rsidRPr="00A33672" w:rsidRDefault="00123889">
      <w:pPr>
        <w:pStyle w:val="Tekstpodstawowywcity"/>
        <w:numPr>
          <w:ilvl w:val="0"/>
          <w:numId w:val="212"/>
        </w:numPr>
        <w:spacing w:after="0" w:line="276" w:lineRule="auto"/>
        <w:contextualSpacing/>
        <w:rPr>
          <w:rFonts w:ascii="Arial" w:hAnsi="Arial" w:cs="Arial"/>
          <w:sz w:val="22"/>
          <w:szCs w:val="22"/>
        </w:rPr>
      </w:pPr>
      <w:r w:rsidRPr="00A33672">
        <w:rPr>
          <w:rFonts w:ascii="Arial" w:hAnsi="Arial" w:cs="Arial"/>
          <w:sz w:val="22"/>
          <w:szCs w:val="22"/>
        </w:rPr>
        <w:t xml:space="preserve">przy pomocy nauczyciela rozwiązuje zadania teoretyczne i praktyczne o średnim stopniu trudności, </w:t>
      </w:r>
    </w:p>
    <w:p w14:paraId="110FD54A" w14:textId="72445BD4" w:rsidR="00123889" w:rsidRPr="00A33672" w:rsidRDefault="00123889">
      <w:pPr>
        <w:pStyle w:val="Tekstpodstawowywcity"/>
        <w:numPr>
          <w:ilvl w:val="0"/>
          <w:numId w:val="212"/>
        </w:numPr>
        <w:spacing w:after="0" w:line="276" w:lineRule="auto"/>
        <w:contextualSpacing/>
        <w:rPr>
          <w:rFonts w:ascii="Arial" w:hAnsi="Arial" w:cs="Arial"/>
          <w:sz w:val="22"/>
          <w:szCs w:val="22"/>
        </w:rPr>
      </w:pPr>
      <w:r w:rsidRPr="00A33672">
        <w:rPr>
          <w:rFonts w:ascii="Arial" w:hAnsi="Arial" w:cs="Arial"/>
          <w:sz w:val="22"/>
          <w:szCs w:val="22"/>
        </w:rPr>
        <w:t>ma braki, które nie przekreślają możliwości uzyskania przez ucznia podstawowej wiedzy.</w:t>
      </w:r>
    </w:p>
    <w:p w14:paraId="27763241" w14:textId="5B28F8D2" w:rsidR="00123889" w:rsidRPr="00A33672" w:rsidRDefault="00396BEC">
      <w:pPr>
        <w:pStyle w:val="Tekstpodstawowywcity"/>
        <w:numPr>
          <w:ilvl w:val="0"/>
          <w:numId w:val="204"/>
        </w:numPr>
        <w:spacing w:after="0" w:line="276" w:lineRule="auto"/>
        <w:ind w:left="426" w:hanging="426"/>
        <w:contextualSpacing/>
        <w:rPr>
          <w:rFonts w:ascii="Arial" w:hAnsi="Arial" w:cs="Arial"/>
          <w:b/>
          <w:sz w:val="22"/>
          <w:szCs w:val="22"/>
        </w:rPr>
      </w:pPr>
      <w:r w:rsidRPr="00A33672">
        <w:rPr>
          <w:rFonts w:ascii="Arial" w:hAnsi="Arial" w:cs="Arial"/>
          <w:sz w:val="22"/>
          <w:szCs w:val="22"/>
        </w:rPr>
        <w:t>Opis k</w:t>
      </w:r>
      <w:r w:rsidR="00123889" w:rsidRPr="00A33672">
        <w:rPr>
          <w:rFonts w:ascii="Arial" w:hAnsi="Arial" w:cs="Arial"/>
          <w:sz w:val="22"/>
          <w:szCs w:val="22"/>
        </w:rPr>
        <w:t xml:space="preserve">ryterium oceny </w:t>
      </w:r>
      <w:r w:rsidRPr="00A33672">
        <w:rPr>
          <w:rFonts w:ascii="Arial" w:hAnsi="Arial" w:cs="Arial"/>
          <w:sz w:val="22"/>
          <w:szCs w:val="22"/>
        </w:rPr>
        <w:t xml:space="preserve">- </w:t>
      </w:r>
      <w:r w:rsidR="00123889" w:rsidRPr="00A33672">
        <w:rPr>
          <w:rFonts w:ascii="Arial" w:hAnsi="Arial" w:cs="Arial"/>
          <w:sz w:val="22"/>
          <w:szCs w:val="22"/>
        </w:rPr>
        <w:t>pracuj dalej:</w:t>
      </w:r>
    </w:p>
    <w:p w14:paraId="7C72AE31" w14:textId="60B9EA7A" w:rsidR="00123889" w:rsidRPr="00A33672" w:rsidRDefault="00123889">
      <w:pPr>
        <w:pStyle w:val="Tekstpodstawowywcity"/>
        <w:numPr>
          <w:ilvl w:val="0"/>
          <w:numId w:val="213"/>
        </w:numPr>
        <w:spacing w:after="0" w:line="276" w:lineRule="auto"/>
        <w:contextualSpacing/>
        <w:rPr>
          <w:rFonts w:ascii="Arial" w:hAnsi="Arial" w:cs="Arial"/>
          <w:sz w:val="22"/>
          <w:szCs w:val="22"/>
        </w:rPr>
      </w:pPr>
      <w:r w:rsidRPr="00A33672">
        <w:rPr>
          <w:rFonts w:ascii="Arial" w:hAnsi="Arial" w:cs="Arial"/>
          <w:sz w:val="22"/>
          <w:szCs w:val="22"/>
        </w:rPr>
        <w:t xml:space="preserve">osiąga wyniki poniżej podstawowych wiadomości i umiejętności, </w:t>
      </w:r>
    </w:p>
    <w:p w14:paraId="5691920C" w14:textId="57652BE0" w:rsidR="00123889" w:rsidRPr="00A33672" w:rsidRDefault="00123889">
      <w:pPr>
        <w:pStyle w:val="Tekstpodstawowywcity"/>
        <w:numPr>
          <w:ilvl w:val="0"/>
          <w:numId w:val="213"/>
        </w:numPr>
        <w:spacing w:after="0" w:line="276" w:lineRule="auto"/>
        <w:contextualSpacing/>
        <w:rPr>
          <w:rFonts w:ascii="Arial" w:hAnsi="Arial" w:cs="Arial"/>
          <w:sz w:val="22"/>
          <w:szCs w:val="22"/>
        </w:rPr>
      </w:pPr>
      <w:r w:rsidRPr="00A33672">
        <w:rPr>
          <w:rFonts w:ascii="Arial" w:hAnsi="Arial" w:cs="Arial"/>
          <w:sz w:val="22"/>
          <w:szCs w:val="22"/>
        </w:rPr>
        <w:t>ma problemy w samodzielnym rozwiązywaniu (wykonywaniu) zadań o niewielkim stopniu trudności.</w:t>
      </w:r>
    </w:p>
    <w:p w14:paraId="0E387286" w14:textId="77777777" w:rsidR="005356CC" w:rsidRPr="00A33672" w:rsidRDefault="005356CC" w:rsidP="005356CC">
      <w:pPr>
        <w:pStyle w:val="Tekstblokowy"/>
        <w:spacing w:line="276" w:lineRule="auto"/>
        <w:ind w:left="284" w:right="0" w:hanging="284"/>
        <w:contextualSpacing/>
        <w:rPr>
          <w:rFonts w:ascii="Arial" w:hAnsi="Arial" w:cs="Arial"/>
          <w:b/>
          <w:bCs w:val="0"/>
          <w:sz w:val="22"/>
          <w:szCs w:val="22"/>
        </w:rPr>
      </w:pPr>
    </w:p>
    <w:p w14:paraId="00FAF26C" w14:textId="5533DEC1" w:rsidR="005356CC" w:rsidRPr="00A33672" w:rsidRDefault="005356CC" w:rsidP="005356CC">
      <w:pPr>
        <w:pStyle w:val="Tekstblokowy"/>
        <w:spacing w:line="276" w:lineRule="auto"/>
        <w:ind w:left="284" w:right="0" w:hanging="284"/>
        <w:contextualSpacing/>
        <w:rPr>
          <w:rFonts w:ascii="Arial" w:hAnsi="Arial" w:cs="Arial"/>
          <w:b/>
          <w:sz w:val="22"/>
          <w:szCs w:val="22"/>
        </w:rPr>
      </w:pPr>
      <w:r w:rsidRPr="00A33672">
        <w:rPr>
          <w:rFonts w:ascii="Arial" w:hAnsi="Arial" w:cs="Arial"/>
          <w:b/>
          <w:bCs w:val="0"/>
          <w:sz w:val="22"/>
          <w:szCs w:val="22"/>
        </w:rPr>
        <w:t>§ 9</w:t>
      </w:r>
      <w:r w:rsidR="00514C22" w:rsidRPr="00A33672">
        <w:rPr>
          <w:rFonts w:ascii="Arial" w:hAnsi="Arial" w:cs="Arial"/>
          <w:b/>
          <w:bCs w:val="0"/>
          <w:sz w:val="22"/>
          <w:szCs w:val="22"/>
        </w:rPr>
        <w:t>7</w:t>
      </w:r>
      <w:r w:rsidRPr="00A33672">
        <w:rPr>
          <w:rFonts w:ascii="Arial" w:hAnsi="Arial" w:cs="Arial"/>
          <w:b/>
          <w:bCs w:val="0"/>
          <w:sz w:val="22"/>
          <w:szCs w:val="22"/>
        </w:rPr>
        <w:t>.</w:t>
      </w:r>
    </w:p>
    <w:p w14:paraId="41798095" w14:textId="77777777" w:rsidR="00396BEC" w:rsidRPr="00A33672" w:rsidRDefault="00396BEC" w:rsidP="007D2CFE">
      <w:pPr>
        <w:pStyle w:val="Tekstpodstawowywcity"/>
        <w:spacing w:after="0" w:line="276" w:lineRule="auto"/>
        <w:ind w:left="284" w:hanging="284"/>
        <w:contextualSpacing/>
        <w:rPr>
          <w:rFonts w:ascii="Arial" w:hAnsi="Arial" w:cs="Arial"/>
          <w:sz w:val="22"/>
          <w:szCs w:val="22"/>
        </w:rPr>
      </w:pPr>
    </w:p>
    <w:p w14:paraId="5F4C135B" w14:textId="77777777" w:rsidR="00F07C80" w:rsidRPr="00A33672" w:rsidRDefault="00123889">
      <w:pPr>
        <w:pStyle w:val="Tekstpodstawowywcity"/>
        <w:numPr>
          <w:ilvl w:val="0"/>
          <w:numId w:val="214"/>
        </w:numPr>
        <w:spacing w:after="0" w:line="276" w:lineRule="auto"/>
        <w:ind w:left="284" w:hanging="284"/>
        <w:contextualSpacing/>
        <w:rPr>
          <w:rFonts w:ascii="Arial" w:hAnsi="Arial" w:cs="Arial"/>
          <w:sz w:val="22"/>
          <w:szCs w:val="22"/>
        </w:rPr>
      </w:pPr>
      <w:r w:rsidRPr="00A33672">
        <w:rPr>
          <w:rFonts w:ascii="Arial" w:hAnsi="Arial" w:cs="Arial"/>
          <w:sz w:val="22"/>
          <w:szCs w:val="22"/>
        </w:rPr>
        <w:t xml:space="preserve">W II półroczu klasy III dopuszcza się stosowanie zamiast symboli graficznych - ocen cyfrowych według skali obowiązującej w kl. IV- VIII, z zastrzeżeniem, iż ocena cyfrowa pełni w tym przypadku funkcję wspomagającą i informującą. </w:t>
      </w:r>
    </w:p>
    <w:p w14:paraId="5B25B5D6" w14:textId="77777777" w:rsidR="00F07C80" w:rsidRPr="00A33672" w:rsidRDefault="00123889">
      <w:pPr>
        <w:pStyle w:val="Tekstpodstawowywcity"/>
        <w:numPr>
          <w:ilvl w:val="0"/>
          <w:numId w:val="214"/>
        </w:numPr>
        <w:spacing w:after="0" w:line="276" w:lineRule="auto"/>
        <w:ind w:left="284" w:hanging="284"/>
        <w:contextualSpacing/>
        <w:rPr>
          <w:rFonts w:ascii="Arial" w:hAnsi="Arial" w:cs="Arial"/>
          <w:sz w:val="22"/>
          <w:szCs w:val="22"/>
        </w:rPr>
      </w:pPr>
      <w:r w:rsidRPr="00A33672">
        <w:rPr>
          <w:rFonts w:ascii="Arial" w:hAnsi="Arial" w:cs="Arial"/>
          <w:sz w:val="22"/>
          <w:szCs w:val="22"/>
        </w:rPr>
        <w:t xml:space="preserve">Nauczyciel może </w:t>
      </w:r>
      <w:r w:rsidR="00F07C80" w:rsidRPr="00A33672">
        <w:rPr>
          <w:rFonts w:ascii="Arial" w:hAnsi="Arial" w:cs="Arial"/>
          <w:sz w:val="22"/>
          <w:szCs w:val="22"/>
        </w:rPr>
        <w:t xml:space="preserve">ocenę cyfrową </w:t>
      </w:r>
      <w:r w:rsidRPr="00A33672">
        <w:rPr>
          <w:rFonts w:ascii="Arial" w:hAnsi="Arial" w:cs="Arial"/>
          <w:sz w:val="22"/>
          <w:szCs w:val="22"/>
        </w:rPr>
        <w:t>zapisać w zeszycie ucznia i na kartach pracy. Spełnia ona zadanie przygotowujące uczniów do zasad oceniania, którym będą objęci w klasach IV- VIII</w:t>
      </w:r>
      <w:r w:rsidR="00F07C80" w:rsidRPr="00A33672">
        <w:rPr>
          <w:rFonts w:ascii="Arial" w:hAnsi="Arial" w:cs="Arial"/>
          <w:sz w:val="22"/>
          <w:szCs w:val="22"/>
        </w:rPr>
        <w:t>.</w:t>
      </w:r>
    </w:p>
    <w:p w14:paraId="75281E75" w14:textId="18E66E64" w:rsidR="00123889" w:rsidRPr="00A33672" w:rsidRDefault="00123889">
      <w:pPr>
        <w:pStyle w:val="Tekstpodstawowywcity"/>
        <w:numPr>
          <w:ilvl w:val="0"/>
          <w:numId w:val="214"/>
        </w:numPr>
        <w:spacing w:after="0" w:line="276" w:lineRule="auto"/>
        <w:ind w:left="284" w:hanging="284"/>
        <w:contextualSpacing/>
        <w:rPr>
          <w:rFonts w:ascii="Arial" w:hAnsi="Arial" w:cs="Arial"/>
          <w:sz w:val="22"/>
          <w:szCs w:val="22"/>
        </w:rPr>
      </w:pPr>
      <w:r w:rsidRPr="00A33672">
        <w:rPr>
          <w:rFonts w:ascii="Arial" w:hAnsi="Arial" w:cs="Arial"/>
          <w:sz w:val="22"/>
          <w:szCs w:val="22"/>
        </w:rPr>
        <w:t>Ocena cyfrowa stosowana wspomagająco w II półroczu klasy III przekłada się na następującą ocenę opisową:</w:t>
      </w:r>
    </w:p>
    <w:p w14:paraId="1F2562B8" w14:textId="6D0E2BEC" w:rsidR="00123889" w:rsidRPr="00A33672" w:rsidRDefault="00F07C80">
      <w:pPr>
        <w:pStyle w:val="Tekstpodstawowywcity"/>
        <w:numPr>
          <w:ilvl w:val="0"/>
          <w:numId w:val="215"/>
        </w:numPr>
        <w:spacing w:after="0" w:line="276" w:lineRule="auto"/>
        <w:contextualSpacing/>
        <w:rPr>
          <w:rFonts w:ascii="Arial" w:hAnsi="Arial" w:cs="Arial"/>
          <w:sz w:val="22"/>
          <w:szCs w:val="22"/>
        </w:rPr>
      </w:pPr>
      <w:r w:rsidRPr="00A33672">
        <w:rPr>
          <w:rFonts w:ascii="Arial" w:hAnsi="Arial" w:cs="Arial"/>
          <w:bCs w:val="0"/>
          <w:sz w:val="22"/>
          <w:szCs w:val="22"/>
        </w:rPr>
        <w:t xml:space="preserve">ocena </w:t>
      </w:r>
      <w:r w:rsidR="00123889" w:rsidRPr="00A33672">
        <w:rPr>
          <w:rFonts w:ascii="Arial" w:hAnsi="Arial" w:cs="Arial"/>
          <w:bCs w:val="0"/>
          <w:sz w:val="22"/>
          <w:szCs w:val="22"/>
        </w:rPr>
        <w:t xml:space="preserve">6 </w:t>
      </w:r>
      <w:r w:rsidR="00123889" w:rsidRPr="00A33672">
        <w:rPr>
          <w:rFonts w:ascii="Arial" w:hAnsi="Arial" w:cs="Arial"/>
          <w:sz w:val="22"/>
          <w:szCs w:val="22"/>
        </w:rPr>
        <w:t>- uczeń wykonuje wszystkie zadania samodzielnie i bez zastrzeżeń</w:t>
      </w:r>
      <w:r w:rsidRPr="00A33672">
        <w:rPr>
          <w:rFonts w:ascii="Arial" w:hAnsi="Arial" w:cs="Arial"/>
          <w:sz w:val="22"/>
          <w:szCs w:val="22"/>
        </w:rPr>
        <w:t>, w</w:t>
      </w:r>
      <w:r w:rsidR="00123889" w:rsidRPr="00A33672">
        <w:rPr>
          <w:rFonts w:ascii="Arial" w:hAnsi="Arial" w:cs="Arial"/>
          <w:sz w:val="22"/>
          <w:szCs w:val="22"/>
        </w:rPr>
        <w:t>ykazuje się wiadomościami i umiejętnościami wykraczającymi poza wymagania programowe</w:t>
      </w:r>
      <w:r w:rsidRPr="00A33672">
        <w:rPr>
          <w:rFonts w:ascii="Arial" w:hAnsi="Arial" w:cs="Arial"/>
          <w:sz w:val="22"/>
          <w:szCs w:val="22"/>
        </w:rPr>
        <w:t>;</w:t>
      </w:r>
    </w:p>
    <w:p w14:paraId="7848FC31" w14:textId="099E079C" w:rsidR="00123889" w:rsidRPr="00A33672" w:rsidRDefault="00F07C80">
      <w:pPr>
        <w:pStyle w:val="Tekstpodstawowywcity"/>
        <w:numPr>
          <w:ilvl w:val="0"/>
          <w:numId w:val="215"/>
        </w:numPr>
        <w:spacing w:after="0" w:line="276" w:lineRule="auto"/>
        <w:contextualSpacing/>
        <w:rPr>
          <w:rFonts w:ascii="Arial" w:hAnsi="Arial" w:cs="Arial"/>
          <w:sz w:val="22"/>
          <w:szCs w:val="22"/>
        </w:rPr>
      </w:pPr>
      <w:r w:rsidRPr="00A33672">
        <w:rPr>
          <w:rFonts w:ascii="Arial" w:hAnsi="Arial" w:cs="Arial"/>
          <w:bCs w:val="0"/>
          <w:sz w:val="22"/>
          <w:szCs w:val="22"/>
        </w:rPr>
        <w:t xml:space="preserve">ocena </w:t>
      </w:r>
      <w:r w:rsidR="00123889" w:rsidRPr="00A33672">
        <w:rPr>
          <w:rFonts w:ascii="Arial" w:hAnsi="Arial" w:cs="Arial"/>
          <w:bCs w:val="0"/>
          <w:sz w:val="22"/>
          <w:szCs w:val="22"/>
        </w:rPr>
        <w:t>5</w:t>
      </w:r>
      <w:r w:rsidRPr="00A33672">
        <w:rPr>
          <w:rFonts w:ascii="Arial" w:hAnsi="Arial" w:cs="Arial"/>
          <w:bCs w:val="0"/>
          <w:sz w:val="22"/>
          <w:szCs w:val="22"/>
        </w:rPr>
        <w:t xml:space="preserve"> </w:t>
      </w:r>
      <w:r w:rsidR="00123889" w:rsidRPr="00A33672">
        <w:rPr>
          <w:rFonts w:ascii="Arial" w:hAnsi="Arial" w:cs="Arial"/>
          <w:sz w:val="22"/>
          <w:szCs w:val="22"/>
        </w:rPr>
        <w:t xml:space="preserve">- uczeń wykonuje zadania samodzielnie z drobnymi błędami, potrafi je znaleźć </w:t>
      </w:r>
      <w:r w:rsidR="00123889" w:rsidRPr="00A33672">
        <w:rPr>
          <w:rFonts w:ascii="Arial" w:hAnsi="Arial" w:cs="Arial"/>
          <w:sz w:val="22"/>
          <w:szCs w:val="22"/>
        </w:rPr>
        <w:br/>
        <w:t>i samodzielnie poprawić</w:t>
      </w:r>
      <w:r w:rsidRPr="00A33672">
        <w:rPr>
          <w:rFonts w:ascii="Arial" w:hAnsi="Arial" w:cs="Arial"/>
          <w:sz w:val="22"/>
          <w:szCs w:val="22"/>
        </w:rPr>
        <w:t>;</w:t>
      </w:r>
    </w:p>
    <w:p w14:paraId="22FFCB5B" w14:textId="007099BC" w:rsidR="00123889" w:rsidRPr="00A33672" w:rsidRDefault="00F07C80">
      <w:pPr>
        <w:pStyle w:val="Tekstpodstawowywcity"/>
        <w:numPr>
          <w:ilvl w:val="0"/>
          <w:numId w:val="215"/>
        </w:numPr>
        <w:spacing w:after="0" w:line="276" w:lineRule="auto"/>
        <w:contextualSpacing/>
        <w:rPr>
          <w:rFonts w:ascii="Arial" w:hAnsi="Arial" w:cs="Arial"/>
          <w:sz w:val="22"/>
          <w:szCs w:val="22"/>
        </w:rPr>
      </w:pPr>
      <w:r w:rsidRPr="00A33672">
        <w:rPr>
          <w:rFonts w:ascii="Arial" w:hAnsi="Arial" w:cs="Arial"/>
          <w:bCs w:val="0"/>
          <w:sz w:val="22"/>
          <w:szCs w:val="22"/>
        </w:rPr>
        <w:t xml:space="preserve">ocena </w:t>
      </w:r>
      <w:r w:rsidR="00123889" w:rsidRPr="00A33672">
        <w:rPr>
          <w:rFonts w:ascii="Arial" w:hAnsi="Arial" w:cs="Arial"/>
          <w:bCs w:val="0"/>
          <w:sz w:val="22"/>
          <w:szCs w:val="22"/>
        </w:rPr>
        <w:t>4</w:t>
      </w:r>
      <w:r w:rsidRPr="00A33672">
        <w:rPr>
          <w:rFonts w:ascii="Arial" w:hAnsi="Arial" w:cs="Arial"/>
          <w:bCs w:val="0"/>
          <w:sz w:val="22"/>
          <w:szCs w:val="22"/>
        </w:rPr>
        <w:t xml:space="preserve"> </w:t>
      </w:r>
      <w:r w:rsidR="00123889" w:rsidRPr="00A33672">
        <w:rPr>
          <w:rFonts w:ascii="Arial" w:hAnsi="Arial" w:cs="Arial"/>
          <w:sz w:val="22"/>
          <w:szCs w:val="22"/>
        </w:rPr>
        <w:t>- uczeń wykonuje zadania z niewielkimi błędami, ale widać jego zaangażowanie i samodzielność</w:t>
      </w:r>
      <w:r w:rsidRPr="00A33672">
        <w:rPr>
          <w:rFonts w:ascii="Arial" w:hAnsi="Arial" w:cs="Arial"/>
          <w:sz w:val="22"/>
          <w:szCs w:val="22"/>
        </w:rPr>
        <w:t>, potrafi je znaleźć i poprawić przy pomocy nauczyciela;</w:t>
      </w:r>
    </w:p>
    <w:p w14:paraId="4A2916BC" w14:textId="732232E7" w:rsidR="00123889" w:rsidRPr="00A33672" w:rsidRDefault="00F07C80">
      <w:pPr>
        <w:pStyle w:val="Tekstpodstawowywcity"/>
        <w:numPr>
          <w:ilvl w:val="0"/>
          <w:numId w:val="215"/>
        </w:numPr>
        <w:spacing w:after="0" w:line="276" w:lineRule="auto"/>
        <w:contextualSpacing/>
        <w:rPr>
          <w:rFonts w:ascii="Arial" w:hAnsi="Arial" w:cs="Arial"/>
          <w:sz w:val="22"/>
          <w:szCs w:val="22"/>
        </w:rPr>
      </w:pPr>
      <w:r w:rsidRPr="00A33672">
        <w:rPr>
          <w:rFonts w:ascii="Arial" w:hAnsi="Arial" w:cs="Arial"/>
          <w:bCs w:val="0"/>
          <w:sz w:val="22"/>
          <w:szCs w:val="22"/>
        </w:rPr>
        <w:t xml:space="preserve">ocena </w:t>
      </w:r>
      <w:r w:rsidR="00123889" w:rsidRPr="00A33672">
        <w:rPr>
          <w:rFonts w:ascii="Arial" w:hAnsi="Arial" w:cs="Arial"/>
          <w:bCs w:val="0"/>
          <w:sz w:val="22"/>
          <w:szCs w:val="22"/>
        </w:rPr>
        <w:t>3</w:t>
      </w:r>
      <w:r w:rsidRPr="00A33672">
        <w:rPr>
          <w:rFonts w:ascii="Arial" w:hAnsi="Arial" w:cs="Arial"/>
          <w:bCs w:val="0"/>
          <w:sz w:val="22"/>
          <w:szCs w:val="22"/>
        </w:rPr>
        <w:t xml:space="preserve"> </w:t>
      </w:r>
      <w:r w:rsidR="00123889" w:rsidRPr="00A33672">
        <w:rPr>
          <w:rFonts w:ascii="Arial" w:hAnsi="Arial" w:cs="Arial"/>
          <w:sz w:val="22"/>
          <w:szCs w:val="22"/>
        </w:rPr>
        <w:t>- uczeń popełnia błędy przy wykonywaniu zadań</w:t>
      </w:r>
      <w:r w:rsidRPr="00A33672">
        <w:rPr>
          <w:rFonts w:ascii="Arial" w:hAnsi="Arial" w:cs="Arial"/>
          <w:sz w:val="22"/>
          <w:szCs w:val="22"/>
        </w:rPr>
        <w:t>, p</w:t>
      </w:r>
      <w:r w:rsidR="00123889" w:rsidRPr="00A33672">
        <w:rPr>
          <w:rFonts w:ascii="Arial" w:hAnsi="Arial" w:cs="Arial"/>
          <w:sz w:val="22"/>
          <w:szCs w:val="22"/>
        </w:rPr>
        <w:t>race wykonuje przy niewielkiej pomocy nauczyciela</w:t>
      </w:r>
      <w:r w:rsidRPr="00A33672">
        <w:rPr>
          <w:rFonts w:ascii="Arial" w:hAnsi="Arial" w:cs="Arial"/>
          <w:sz w:val="22"/>
          <w:szCs w:val="22"/>
        </w:rPr>
        <w:t>;</w:t>
      </w:r>
    </w:p>
    <w:p w14:paraId="2559F860" w14:textId="799B53F6" w:rsidR="00123889" w:rsidRPr="00A33672" w:rsidRDefault="00F07C80">
      <w:pPr>
        <w:pStyle w:val="Tekstpodstawowywcity"/>
        <w:numPr>
          <w:ilvl w:val="0"/>
          <w:numId w:val="215"/>
        </w:numPr>
        <w:spacing w:after="0" w:line="276" w:lineRule="auto"/>
        <w:contextualSpacing/>
        <w:rPr>
          <w:rFonts w:ascii="Arial" w:hAnsi="Arial" w:cs="Arial"/>
          <w:sz w:val="22"/>
          <w:szCs w:val="22"/>
        </w:rPr>
      </w:pPr>
      <w:r w:rsidRPr="00A33672">
        <w:rPr>
          <w:rFonts w:ascii="Arial" w:hAnsi="Arial" w:cs="Arial"/>
          <w:bCs w:val="0"/>
          <w:sz w:val="22"/>
          <w:szCs w:val="22"/>
        </w:rPr>
        <w:t xml:space="preserve">ocena </w:t>
      </w:r>
      <w:r w:rsidR="00123889" w:rsidRPr="00A33672">
        <w:rPr>
          <w:rFonts w:ascii="Arial" w:hAnsi="Arial" w:cs="Arial"/>
          <w:bCs w:val="0"/>
          <w:sz w:val="22"/>
          <w:szCs w:val="22"/>
        </w:rPr>
        <w:t>2</w:t>
      </w:r>
      <w:r w:rsidRPr="00A33672">
        <w:rPr>
          <w:rFonts w:ascii="Arial" w:hAnsi="Arial" w:cs="Arial"/>
          <w:bCs w:val="0"/>
          <w:sz w:val="22"/>
          <w:szCs w:val="22"/>
        </w:rPr>
        <w:t xml:space="preserve"> </w:t>
      </w:r>
      <w:r w:rsidR="00123889" w:rsidRPr="00A33672">
        <w:rPr>
          <w:rFonts w:ascii="Arial" w:hAnsi="Arial" w:cs="Arial"/>
          <w:sz w:val="22"/>
          <w:szCs w:val="22"/>
        </w:rPr>
        <w:t>- uczeń popełnia znaczne błędy przy wykonywaniu zadań</w:t>
      </w:r>
      <w:r w:rsidRPr="00A33672">
        <w:rPr>
          <w:rFonts w:ascii="Arial" w:hAnsi="Arial" w:cs="Arial"/>
          <w:sz w:val="22"/>
          <w:szCs w:val="22"/>
        </w:rPr>
        <w:t>, p</w:t>
      </w:r>
      <w:r w:rsidR="00123889" w:rsidRPr="00A33672">
        <w:rPr>
          <w:rFonts w:ascii="Arial" w:hAnsi="Arial" w:cs="Arial"/>
          <w:sz w:val="22"/>
          <w:szCs w:val="22"/>
        </w:rPr>
        <w:t xml:space="preserve">race wykonuje </w:t>
      </w:r>
      <w:r w:rsidRPr="00A33672">
        <w:rPr>
          <w:rFonts w:ascii="Arial" w:hAnsi="Arial" w:cs="Arial"/>
          <w:sz w:val="22"/>
          <w:szCs w:val="22"/>
        </w:rPr>
        <w:br/>
      </w:r>
      <w:r w:rsidR="00123889" w:rsidRPr="00A33672">
        <w:rPr>
          <w:rFonts w:ascii="Arial" w:hAnsi="Arial" w:cs="Arial"/>
          <w:sz w:val="22"/>
          <w:szCs w:val="22"/>
        </w:rPr>
        <w:t>z dużą pomocą nauczyciela</w:t>
      </w:r>
      <w:r w:rsidRPr="00A33672">
        <w:rPr>
          <w:rFonts w:ascii="Arial" w:hAnsi="Arial" w:cs="Arial"/>
          <w:sz w:val="22"/>
          <w:szCs w:val="22"/>
        </w:rPr>
        <w:t>;</w:t>
      </w:r>
    </w:p>
    <w:p w14:paraId="079A38B2" w14:textId="05E9F3C2" w:rsidR="00123889" w:rsidRPr="00A33672" w:rsidRDefault="00F07C80">
      <w:pPr>
        <w:pStyle w:val="Tekstpodstawowywcity"/>
        <w:numPr>
          <w:ilvl w:val="0"/>
          <w:numId w:val="215"/>
        </w:numPr>
        <w:spacing w:after="0" w:line="276" w:lineRule="auto"/>
        <w:contextualSpacing/>
        <w:rPr>
          <w:rFonts w:ascii="Arial" w:hAnsi="Arial" w:cs="Arial"/>
          <w:sz w:val="22"/>
          <w:szCs w:val="22"/>
        </w:rPr>
      </w:pPr>
      <w:r w:rsidRPr="00A33672">
        <w:rPr>
          <w:rFonts w:ascii="Arial" w:hAnsi="Arial" w:cs="Arial"/>
          <w:sz w:val="22"/>
          <w:szCs w:val="22"/>
        </w:rPr>
        <w:t>ocena</w:t>
      </w:r>
      <w:r w:rsidR="00A82E59" w:rsidRPr="00A33672">
        <w:rPr>
          <w:rFonts w:ascii="Arial" w:hAnsi="Arial" w:cs="Arial"/>
          <w:sz w:val="22"/>
          <w:szCs w:val="22"/>
        </w:rPr>
        <w:t xml:space="preserve"> 1 - </w:t>
      </w:r>
      <w:r w:rsidR="00123889" w:rsidRPr="00A33672">
        <w:rPr>
          <w:rFonts w:ascii="Arial" w:hAnsi="Arial" w:cs="Arial"/>
          <w:sz w:val="22"/>
          <w:szCs w:val="22"/>
        </w:rPr>
        <w:t>uczeń osiąga wyniki poniżej wymagań</w:t>
      </w:r>
      <w:r w:rsidR="00A82E59" w:rsidRPr="00A33672">
        <w:rPr>
          <w:rFonts w:ascii="Arial" w:hAnsi="Arial" w:cs="Arial"/>
          <w:sz w:val="22"/>
          <w:szCs w:val="22"/>
        </w:rPr>
        <w:t>, n</w:t>
      </w:r>
      <w:r w:rsidR="00123889" w:rsidRPr="00A33672">
        <w:rPr>
          <w:rFonts w:ascii="Arial" w:hAnsi="Arial" w:cs="Arial"/>
          <w:sz w:val="22"/>
          <w:szCs w:val="22"/>
        </w:rPr>
        <w:t xml:space="preserve">ie potrafi wykonać zadania przy pomocy nauczyciela. </w:t>
      </w:r>
    </w:p>
    <w:p w14:paraId="0425B7B5" w14:textId="77777777" w:rsidR="00734F4B" w:rsidRPr="00A33672" w:rsidRDefault="00123889">
      <w:pPr>
        <w:pStyle w:val="Tekstpodstawowywcity"/>
        <w:numPr>
          <w:ilvl w:val="0"/>
          <w:numId w:val="214"/>
        </w:numPr>
        <w:spacing w:after="0" w:line="276" w:lineRule="auto"/>
        <w:ind w:left="284" w:hanging="284"/>
        <w:contextualSpacing/>
        <w:rPr>
          <w:rFonts w:ascii="Arial" w:hAnsi="Arial" w:cs="Arial"/>
          <w:sz w:val="22"/>
          <w:szCs w:val="22"/>
        </w:rPr>
      </w:pPr>
      <w:r w:rsidRPr="00A33672">
        <w:rPr>
          <w:rFonts w:ascii="Arial" w:hAnsi="Arial" w:cs="Arial"/>
          <w:sz w:val="22"/>
          <w:szCs w:val="22"/>
        </w:rPr>
        <w:t xml:space="preserve">W systemie nagradzania uczniów klas I-III stosuje się nagrody za </w:t>
      </w:r>
      <w:r w:rsidRPr="00A33672">
        <w:rPr>
          <w:rFonts w:ascii="Arial" w:hAnsi="Arial" w:cs="Arial"/>
          <w:bCs w:val="0"/>
          <w:sz w:val="22"/>
          <w:szCs w:val="22"/>
        </w:rPr>
        <w:t xml:space="preserve">bardzo dobre wyniki </w:t>
      </w:r>
      <w:r w:rsidR="00734F4B" w:rsidRPr="00A33672">
        <w:rPr>
          <w:rFonts w:ascii="Arial" w:hAnsi="Arial" w:cs="Arial"/>
          <w:bCs w:val="0"/>
          <w:sz w:val="22"/>
          <w:szCs w:val="22"/>
        </w:rPr>
        <w:br/>
      </w:r>
      <w:r w:rsidRPr="00A33672">
        <w:rPr>
          <w:rFonts w:ascii="Arial" w:hAnsi="Arial" w:cs="Arial"/>
          <w:bCs w:val="0"/>
          <w:sz w:val="22"/>
          <w:szCs w:val="22"/>
        </w:rPr>
        <w:t>w nauce, osiągnięcia w pracy na rzecz klasy, wzorowe zachowanie, koleżeńską postawę, 100 procentową frekwencję.</w:t>
      </w:r>
    </w:p>
    <w:p w14:paraId="6B367872" w14:textId="42D6707B" w:rsidR="00123889" w:rsidRPr="00A33672" w:rsidRDefault="00734F4B">
      <w:pPr>
        <w:pStyle w:val="Tekstpodstawowywcity"/>
        <w:numPr>
          <w:ilvl w:val="0"/>
          <w:numId w:val="214"/>
        </w:numPr>
        <w:spacing w:after="0" w:line="276" w:lineRule="auto"/>
        <w:ind w:left="284" w:hanging="284"/>
        <w:contextualSpacing/>
        <w:rPr>
          <w:rFonts w:ascii="Arial" w:hAnsi="Arial" w:cs="Arial"/>
          <w:sz w:val="22"/>
          <w:szCs w:val="22"/>
        </w:rPr>
      </w:pPr>
      <w:r w:rsidRPr="00A33672">
        <w:rPr>
          <w:rFonts w:ascii="Arial" w:hAnsi="Arial" w:cs="Arial"/>
          <w:bCs w:val="0"/>
          <w:sz w:val="22"/>
          <w:szCs w:val="22"/>
        </w:rPr>
        <w:t xml:space="preserve">Nagrody </w:t>
      </w:r>
      <w:r w:rsidR="00123889" w:rsidRPr="00A33672">
        <w:rPr>
          <w:rFonts w:ascii="Arial" w:hAnsi="Arial" w:cs="Arial"/>
          <w:bCs w:val="0"/>
          <w:sz w:val="22"/>
          <w:szCs w:val="22"/>
        </w:rPr>
        <w:t>mogą one przybierać form</w:t>
      </w:r>
      <w:r w:rsidRPr="00A33672">
        <w:rPr>
          <w:rFonts w:ascii="Arial" w:hAnsi="Arial" w:cs="Arial"/>
          <w:bCs w:val="0"/>
          <w:sz w:val="22"/>
          <w:szCs w:val="22"/>
        </w:rPr>
        <w:t>ę</w:t>
      </w:r>
      <w:r w:rsidR="00123889" w:rsidRPr="00A33672">
        <w:rPr>
          <w:rFonts w:ascii="Arial" w:hAnsi="Arial" w:cs="Arial"/>
          <w:bCs w:val="0"/>
          <w:sz w:val="22"/>
          <w:szCs w:val="22"/>
        </w:rPr>
        <w:t xml:space="preserve">: </w:t>
      </w:r>
    </w:p>
    <w:p w14:paraId="23B7AF57" w14:textId="740E2BEE" w:rsidR="00123889" w:rsidRPr="00A33672" w:rsidRDefault="00123889">
      <w:pPr>
        <w:pStyle w:val="Akapitzlist"/>
        <w:numPr>
          <w:ilvl w:val="0"/>
          <w:numId w:val="216"/>
        </w:numPr>
        <w:contextualSpacing/>
        <w:rPr>
          <w:rFonts w:ascii="Arial" w:hAnsi="Arial" w:cs="Arial"/>
        </w:rPr>
      </w:pPr>
      <w:r w:rsidRPr="00A33672">
        <w:rPr>
          <w:rFonts w:ascii="Arial" w:hAnsi="Arial" w:cs="Arial"/>
        </w:rPr>
        <w:t>pochwały na forum klasy udzielonej przez wychowawcę</w:t>
      </w:r>
      <w:r w:rsidR="00734F4B" w:rsidRPr="00A33672">
        <w:rPr>
          <w:rFonts w:ascii="Arial" w:hAnsi="Arial" w:cs="Arial"/>
        </w:rPr>
        <w:t>;</w:t>
      </w:r>
    </w:p>
    <w:p w14:paraId="58CE753F" w14:textId="5AB8E0ED" w:rsidR="00123889" w:rsidRPr="00A33672" w:rsidRDefault="00123889">
      <w:pPr>
        <w:pStyle w:val="Akapitzlist"/>
        <w:numPr>
          <w:ilvl w:val="0"/>
          <w:numId w:val="216"/>
        </w:numPr>
        <w:contextualSpacing/>
        <w:rPr>
          <w:rFonts w:ascii="Arial" w:hAnsi="Arial" w:cs="Arial"/>
        </w:rPr>
      </w:pPr>
      <w:r w:rsidRPr="00A33672">
        <w:rPr>
          <w:rFonts w:ascii="Arial" w:hAnsi="Arial" w:cs="Arial"/>
        </w:rPr>
        <w:t>pochwały na forum szkoły udzielonej przez dyrektora</w:t>
      </w:r>
      <w:r w:rsidR="00734F4B" w:rsidRPr="00A33672">
        <w:rPr>
          <w:rFonts w:ascii="Arial" w:hAnsi="Arial" w:cs="Arial"/>
        </w:rPr>
        <w:t>;</w:t>
      </w:r>
    </w:p>
    <w:p w14:paraId="0374C729" w14:textId="03A7FFE3" w:rsidR="00123889" w:rsidRPr="00A33672" w:rsidRDefault="00123889">
      <w:pPr>
        <w:pStyle w:val="Akapitzlist"/>
        <w:numPr>
          <w:ilvl w:val="0"/>
          <w:numId w:val="216"/>
        </w:numPr>
        <w:contextualSpacing/>
        <w:rPr>
          <w:rFonts w:ascii="Arial" w:hAnsi="Arial" w:cs="Arial"/>
        </w:rPr>
      </w:pPr>
      <w:r w:rsidRPr="00A33672">
        <w:rPr>
          <w:rFonts w:ascii="Arial" w:hAnsi="Arial" w:cs="Arial"/>
        </w:rPr>
        <w:t>nagrody książkowej</w:t>
      </w:r>
      <w:r w:rsidR="00734F4B" w:rsidRPr="00A33672">
        <w:rPr>
          <w:rFonts w:ascii="Arial" w:hAnsi="Arial" w:cs="Arial"/>
        </w:rPr>
        <w:t>;</w:t>
      </w:r>
    </w:p>
    <w:p w14:paraId="32091822" w14:textId="11D108F9" w:rsidR="00123889" w:rsidRPr="00A33672" w:rsidRDefault="00123889">
      <w:pPr>
        <w:pStyle w:val="Akapitzlist"/>
        <w:numPr>
          <w:ilvl w:val="0"/>
          <w:numId w:val="216"/>
        </w:numPr>
        <w:contextualSpacing/>
        <w:rPr>
          <w:rFonts w:ascii="Arial" w:hAnsi="Arial" w:cs="Arial"/>
        </w:rPr>
      </w:pPr>
      <w:r w:rsidRPr="00A33672">
        <w:rPr>
          <w:rFonts w:ascii="Arial" w:hAnsi="Arial" w:cs="Arial"/>
        </w:rPr>
        <w:t>dyplomu uznania, listu gratulacyjnego dla rodziców</w:t>
      </w:r>
      <w:r w:rsidR="00734F4B" w:rsidRPr="00A33672">
        <w:rPr>
          <w:rFonts w:ascii="Arial" w:hAnsi="Arial" w:cs="Arial"/>
        </w:rPr>
        <w:t>;</w:t>
      </w:r>
    </w:p>
    <w:p w14:paraId="21EF9896" w14:textId="31285DBF" w:rsidR="00123889" w:rsidRPr="00A33672" w:rsidRDefault="00123889">
      <w:pPr>
        <w:pStyle w:val="Akapitzlist"/>
        <w:numPr>
          <w:ilvl w:val="0"/>
          <w:numId w:val="216"/>
        </w:numPr>
        <w:contextualSpacing/>
        <w:rPr>
          <w:rFonts w:ascii="Arial" w:hAnsi="Arial" w:cs="Arial"/>
        </w:rPr>
      </w:pPr>
      <w:r w:rsidRPr="00A33672">
        <w:rPr>
          <w:rFonts w:ascii="Arial" w:hAnsi="Arial" w:cs="Arial"/>
        </w:rPr>
        <w:lastRenderedPageBreak/>
        <w:t>umieszczenia informacji w miejscowej prasie</w:t>
      </w:r>
      <w:r w:rsidR="00734F4B" w:rsidRPr="00A33672">
        <w:rPr>
          <w:rFonts w:ascii="Arial" w:hAnsi="Arial" w:cs="Arial"/>
        </w:rPr>
        <w:t>;</w:t>
      </w:r>
    </w:p>
    <w:p w14:paraId="5A14426D" w14:textId="77777777" w:rsidR="00734F4B" w:rsidRPr="00A33672" w:rsidRDefault="00123889">
      <w:pPr>
        <w:pStyle w:val="Akapitzlist"/>
        <w:numPr>
          <w:ilvl w:val="0"/>
          <w:numId w:val="216"/>
        </w:numPr>
        <w:contextualSpacing/>
        <w:rPr>
          <w:rFonts w:ascii="Arial" w:hAnsi="Arial" w:cs="Arial"/>
        </w:rPr>
      </w:pPr>
      <w:r w:rsidRPr="00A33672">
        <w:rPr>
          <w:rFonts w:ascii="Arial" w:hAnsi="Arial" w:cs="Arial"/>
        </w:rPr>
        <w:t xml:space="preserve">złotego </w:t>
      </w:r>
      <w:r w:rsidR="00734F4B" w:rsidRPr="00A33672">
        <w:rPr>
          <w:rFonts w:ascii="Arial" w:hAnsi="Arial" w:cs="Arial"/>
        </w:rPr>
        <w:t>d</w:t>
      </w:r>
      <w:r w:rsidRPr="00A33672">
        <w:rPr>
          <w:rFonts w:ascii="Arial" w:hAnsi="Arial" w:cs="Arial"/>
        </w:rPr>
        <w:t>yplomu</w:t>
      </w:r>
      <w:r w:rsidR="00734F4B" w:rsidRPr="00A33672">
        <w:rPr>
          <w:rFonts w:ascii="Arial" w:hAnsi="Arial" w:cs="Arial"/>
        </w:rPr>
        <w:t>,</w:t>
      </w:r>
      <w:r w:rsidRPr="00A33672">
        <w:rPr>
          <w:rFonts w:ascii="Arial" w:hAnsi="Arial" w:cs="Arial"/>
        </w:rPr>
        <w:t xml:space="preserve"> jako szczególnego wyróżnienia ucznia za postępy w nauce </w:t>
      </w:r>
      <w:r w:rsidR="00734F4B" w:rsidRPr="00A33672">
        <w:rPr>
          <w:rFonts w:ascii="Arial" w:hAnsi="Arial" w:cs="Arial"/>
        </w:rPr>
        <w:br/>
      </w:r>
      <w:r w:rsidRPr="00A33672">
        <w:rPr>
          <w:rFonts w:ascii="Arial" w:hAnsi="Arial" w:cs="Arial"/>
        </w:rPr>
        <w:t>i zachowaniu.</w:t>
      </w:r>
    </w:p>
    <w:p w14:paraId="7D125B59" w14:textId="77777777" w:rsidR="00734F4B" w:rsidRPr="00A33672" w:rsidRDefault="00734F4B">
      <w:pPr>
        <w:pStyle w:val="Akapitzlist"/>
        <w:numPr>
          <w:ilvl w:val="0"/>
          <w:numId w:val="214"/>
        </w:numPr>
        <w:ind w:left="284" w:hanging="284"/>
        <w:contextualSpacing/>
        <w:rPr>
          <w:rFonts w:ascii="Arial" w:hAnsi="Arial" w:cs="Arial"/>
        </w:rPr>
      </w:pPr>
      <w:r w:rsidRPr="00A33672">
        <w:rPr>
          <w:rFonts w:ascii="Arial" w:hAnsi="Arial" w:cs="Arial"/>
        </w:rPr>
        <w:t>N</w:t>
      </w:r>
      <w:r w:rsidR="00123889" w:rsidRPr="00A33672">
        <w:rPr>
          <w:rFonts w:ascii="Arial" w:hAnsi="Arial" w:cs="Arial"/>
        </w:rPr>
        <w:t xml:space="preserve">agrody </w:t>
      </w:r>
      <w:r w:rsidRPr="00A33672">
        <w:rPr>
          <w:rFonts w:ascii="Arial" w:hAnsi="Arial" w:cs="Arial"/>
        </w:rPr>
        <w:t>wymienione w ust. 5</w:t>
      </w:r>
      <w:r w:rsidR="00123889" w:rsidRPr="00A33672">
        <w:rPr>
          <w:rFonts w:ascii="Arial" w:hAnsi="Arial" w:cs="Arial"/>
        </w:rPr>
        <w:t xml:space="preserve"> p</w:t>
      </w:r>
      <w:r w:rsidRPr="00A33672">
        <w:rPr>
          <w:rFonts w:ascii="Arial" w:hAnsi="Arial" w:cs="Arial"/>
        </w:rPr>
        <w:t xml:space="preserve">kt </w:t>
      </w:r>
      <w:r w:rsidR="00123889" w:rsidRPr="00A33672">
        <w:rPr>
          <w:rFonts w:ascii="Arial" w:hAnsi="Arial" w:cs="Arial"/>
        </w:rPr>
        <w:t xml:space="preserve"> </w:t>
      </w:r>
      <w:r w:rsidRPr="00A33672">
        <w:rPr>
          <w:rFonts w:ascii="Arial" w:hAnsi="Arial" w:cs="Arial"/>
        </w:rPr>
        <w:t xml:space="preserve">3, 4 i 6, </w:t>
      </w:r>
      <w:r w:rsidR="00123889" w:rsidRPr="00A33672">
        <w:rPr>
          <w:rFonts w:ascii="Arial" w:hAnsi="Arial" w:cs="Arial"/>
        </w:rPr>
        <w:t>przyznawane są na koniec roku szkolnego.</w:t>
      </w:r>
    </w:p>
    <w:p w14:paraId="0675CB2B" w14:textId="77777777" w:rsidR="00734F4B" w:rsidRPr="00A33672" w:rsidRDefault="00123889">
      <w:pPr>
        <w:pStyle w:val="Akapitzlist"/>
        <w:numPr>
          <w:ilvl w:val="0"/>
          <w:numId w:val="214"/>
        </w:numPr>
        <w:ind w:left="284" w:hanging="284"/>
        <w:contextualSpacing/>
        <w:rPr>
          <w:rFonts w:ascii="Arial" w:hAnsi="Arial" w:cs="Arial"/>
        </w:rPr>
      </w:pPr>
      <w:r w:rsidRPr="00A33672">
        <w:rPr>
          <w:rFonts w:ascii="Arial" w:hAnsi="Arial" w:cs="Arial"/>
        </w:rPr>
        <w:t>Nauczyciel religii w klasach I-III wystawia ocenę cyfrową</w:t>
      </w:r>
      <w:r w:rsidR="00734F4B" w:rsidRPr="00A33672">
        <w:rPr>
          <w:rFonts w:ascii="Arial" w:hAnsi="Arial" w:cs="Arial"/>
        </w:rPr>
        <w:t xml:space="preserve"> w skali od 1 do 6.</w:t>
      </w:r>
    </w:p>
    <w:p w14:paraId="4E33E923" w14:textId="1D37F319" w:rsidR="00123889" w:rsidRPr="00A33672" w:rsidRDefault="00123889">
      <w:pPr>
        <w:pStyle w:val="Akapitzlist"/>
        <w:numPr>
          <w:ilvl w:val="0"/>
          <w:numId w:val="214"/>
        </w:numPr>
        <w:ind w:left="284" w:hanging="284"/>
        <w:contextualSpacing/>
        <w:rPr>
          <w:rFonts w:ascii="Arial" w:hAnsi="Arial" w:cs="Arial"/>
        </w:rPr>
      </w:pPr>
      <w:r w:rsidRPr="00A33672">
        <w:rPr>
          <w:rFonts w:ascii="Arial" w:hAnsi="Arial" w:cs="Arial"/>
        </w:rPr>
        <w:t>Ocena z religii nie ma wpływu na promocję do klasy następnej.</w:t>
      </w:r>
    </w:p>
    <w:p w14:paraId="61A37DE7" w14:textId="03405305" w:rsidR="00734F4B" w:rsidRPr="00A33672" w:rsidRDefault="00734F4B" w:rsidP="00734F4B">
      <w:pPr>
        <w:pStyle w:val="Tekstblokowy"/>
        <w:spacing w:line="276" w:lineRule="auto"/>
        <w:ind w:left="0" w:right="0"/>
        <w:contextualSpacing/>
        <w:rPr>
          <w:rFonts w:ascii="Arial" w:hAnsi="Arial" w:cs="Arial"/>
          <w:b/>
          <w:sz w:val="22"/>
          <w:szCs w:val="22"/>
        </w:rPr>
      </w:pPr>
      <w:r w:rsidRPr="00A33672">
        <w:rPr>
          <w:rFonts w:ascii="Arial" w:hAnsi="Arial" w:cs="Arial"/>
          <w:b/>
          <w:bCs w:val="0"/>
          <w:sz w:val="22"/>
          <w:szCs w:val="22"/>
        </w:rPr>
        <w:t>§ 9</w:t>
      </w:r>
      <w:r w:rsidR="00514C22" w:rsidRPr="00A33672">
        <w:rPr>
          <w:rFonts w:ascii="Arial" w:hAnsi="Arial" w:cs="Arial"/>
          <w:b/>
          <w:bCs w:val="0"/>
          <w:sz w:val="22"/>
          <w:szCs w:val="22"/>
        </w:rPr>
        <w:t>8</w:t>
      </w:r>
      <w:r w:rsidRPr="00A33672">
        <w:rPr>
          <w:rFonts w:ascii="Arial" w:hAnsi="Arial" w:cs="Arial"/>
          <w:b/>
          <w:bCs w:val="0"/>
          <w:sz w:val="22"/>
          <w:szCs w:val="22"/>
        </w:rPr>
        <w:t>.</w:t>
      </w:r>
    </w:p>
    <w:p w14:paraId="0E7DB794" w14:textId="77777777" w:rsidR="00734F4B" w:rsidRPr="00A33672" w:rsidRDefault="00734F4B" w:rsidP="007D2CFE">
      <w:pPr>
        <w:spacing w:line="276" w:lineRule="auto"/>
        <w:ind w:left="284" w:hanging="284"/>
        <w:contextualSpacing/>
        <w:rPr>
          <w:rFonts w:ascii="Arial" w:hAnsi="Arial" w:cs="Arial"/>
          <w:sz w:val="22"/>
          <w:szCs w:val="22"/>
        </w:rPr>
      </w:pPr>
    </w:p>
    <w:p w14:paraId="3883B324" w14:textId="74BA9568" w:rsidR="00123889" w:rsidRPr="00A33672" w:rsidRDefault="00123889">
      <w:pPr>
        <w:pStyle w:val="Akapitzlist"/>
        <w:numPr>
          <w:ilvl w:val="0"/>
          <w:numId w:val="217"/>
        </w:numPr>
        <w:ind w:left="284" w:hanging="284"/>
        <w:contextualSpacing/>
        <w:rPr>
          <w:rFonts w:ascii="Arial" w:hAnsi="Arial" w:cs="Arial"/>
        </w:rPr>
      </w:pPr>
      <w:r w:rsidRPr="00A33672">
        <w:rPr>
          <w:rFonts w:ascii="Arial" w:hAnsi="Arial" w:cs="Arial"/>
        </w:rPr>
        <w:t>Uczeń klasy I-III otrzymuje w każdym roku szkolnym promocję do klasy programowo wyższej.</w:t>
      </w:r>
    </w:p>
    <w:p w14:paraId="2F7C343C" w14:textId="07A94B8C" w:rsidR="00123889" w:rsidRPr="00A33672" w:rsidRDefault="00123889">
      <w:pPr>
        <w:pStyle w:val="Akapitzlist"/>
        <w:numPr>
          <w:ilvl w:val="0"/>
          <w:numId w:val="217"/>
        </w:numPr>
        <w:ind w:left="284" w:hanging="284"/>
        <w:contextualSpacing/>
        <w:rPr>
          <w:rFonts w:ascii="Arial" w:hAnsi="Arial" w:cs="Arial"/>
        </w:rPr>
      </w:pPr>
      <w:r w:rsidRPr="00A33672">
        <w:rPr>
          <w:rFonts w:ascii="Arial" w:hAnsi="Arial" w:cs="Arial"/>
        </w:rPr>
        <w:t xml:space="preserve">W wyjątkowych przypadkach, uzasadnionym poziomem rozwoju i osiągnięć ucznia </w:t>
      </w:r>
      <w:r w:rsidR="00F11DF6" w:rsidRPr="00A33672">
        <w:rPr>
          <w:rFonts w:ascii="Arial" w:hAnsi="Arial" w:cs="Arial"/>
        </w:rPr>
        <w:br/>
      </w:r>
      <w:r w:rsidRPr="00A33672">
        <w:rPr>
          <w:rFonts w:ascii="Arial" w:hAnsi="Arial" w:cs="Arial"/>
        </w:rPr>
        <w:t xml:space="preserve">w danym roku szkolnym lub </w:t>
      </w:r>
      <w:r w:rsidR="00F11DF6" w:rsidRPr="00A33672">
        <w:rPr>
          <w:rFonts w:ascii="Arial" w:hAnsi="Arial" w:cs="Arial"/>
        </w:rPr>
        <w:t xml:space="preserve">jego </w:t>
      </w:r>
      <w:r w:rsidRPr="00A33672">
        <w:rPr>
          <w:rFonts w:ascii="Arial" w:hAnsi="Arial" w:cs="Arial"/>
        </w:rPr>
        <w:t xml:space="preserve">stanem zdrowia, </w:t>
      </w:r>
      <w:r w:rsidR="00F11DF6" w:rsidRPr="00A33672">
        <w:rPr>
          <w:rFonts w:ascii="Arial" w:hAnsi="Arial" w:cs="Arial"/>
        </w:rPr>
        <w:t>r</w:t>
      </w:r>
      <w:r w:rsidRPr="00A33672">
        <w:rPr>
          <w:rFonts w:ascii="Arial" w:hAnsi="Arial" w:cs="Arial"/>
        </w:rPr>
        <w:t xml:space="preserve">ada </w:t>
      </w:r>
      <w:r w:rsidR="00F11DF6" w:rsidRPr="00A33672">
        <w:rPr>
          <w:rFonts w:ascii="Arial" w:hAnsi="Arial" w:cs="Arial"/>
        </w:rPr>
        <w:t>p</w:t>
      </w:r>
      <w:r w:rsidRPr="00A33672">
        <w:rPr>
          <w:rFonts w:ascii="Arial" w:hAnsi="Arial" w:cs="Arial"/>
        </w:rPr>
        <w:t xml:space="preserve">edagogiczna może postanowić </w:t>
      </w:r>
      <w:r w:rsidR="00F11DF6" w:rsidRPr="00A33672">
        <w:rPr>
          <w:rFonts w:ascii="Arial" w:hAnsi="Arial" w:cs="Arial"/>
        </w:rPr>
        <w:br/>
      </w:r>
      <w:r w:rsidRPr="00A33672">
        <w:rPr>
          <w:rFonts w:ascii="Arial" w:hAnsi="Arial" w:cs="Arial"/>
        </w:rPr>
        <w:t>o powtarzaniu klasy przez ucznia klasy I-III, na wniosek wychowawcy oddziału po zasięgnięciu opinii rodziców ucznia lub na wniosek rodziców ucznia po zasięgnięciu opinii wychowawcy oddziału</w:t>
      </w:r>
      <w:r w:rsidR="00F11DF6" w:rsidRPr="00A33672">
        <w:rPr>
          <w:rFonts w:ascii="Arial" w:hAnsi="Arial" w:cs="Arial"/>
        </w:rPr>
        <w:t>.</w:t>
      </w:r>
    </w:p>
    <w:p w14:paraId="4AECB890" w14:textId="7D1A1416" w:rsidR="00123889" w:rsidRPr="00A33672" w:rsidRDefault="00123889">
      <w:pPr>
        <w:pStyle w:val="Akapitzlist"/>
        <w:numPr>
          <w:ilvl w:val="0"/>
          <w:numId w:val="217"/>
        </w:numPr>
        <w:ind w:left="284" w:hanging="284"/>
        <w:contextualSpacing/>
        <w:rPr>
          <w:rFonts w:ascii="Arial" w:hAnsi="Arial" w:cs="Arial"/>
        </w:rPr>
      </w:pPr>
      <w:r w:rsidRPr="00A33672">
        <w:rPr>
          <w:rFonts w:ascii="Arial" w:hAnsi="Arial" w:cs="Arial"/>
        </w:rPr>
        <w:t xml:space="preserve">Na wniosek rodziców ucznia po uzyskaniu zgody wychowawcy oddziału albo na wniosek wychowawcy oddziału i po uzyskaniu zgody rodziców ucznia, </w:t>
      </w:r>
      <w:r w:rsidR="00F11DF6" w:rsidRPr="00A33672">
        <w:rPr>
          <w:rFonts w:ascii="Arial" w:hAnsi="Arial" w:cs="Arial"/>
        </w:rPr>
        <w:t>r</w:t>
      </w:r>
      <w:r w:rsidRPr="00A33672">
        <w:rPr>
          <w:rFonts w:ascii="Arial" w:hAnsi="Arial" w:cs="Arial"/>
        </w:rPr>
        <w:t xml:space="preserve">ada </w:t>
      </w:r>
      <w:r w:rsidR="00F11DF6" w:rsidRPr="00A33672">
        <w:rPr>
          <w:rFonts w:ascii="Arial" w:hAnsi="Arial" w:cs="Arial"/>
        </w:rPr>
        <w:t>p</w:t>
      </w:r>
      <w:r w:rsidRPr="00A33672">
        <w:rPr>
          <w:rFonts w:ascii="Arial" w:hAnsi="Arial" w:cs="Arial"/>
        </w:rPr>
        <w:t xml:space="preserve">edagogiczna może postanowić o promowaniu ucznia klasy I </w:t>
      </w:r>
      <w:proofErr w:type="spellStart"/>
      <w:r w:rsidRPr="00A33672">
        <w:rPr>
          <w:rFonts w:ascii="Arial" w:hAnsi="Arial" w:cs="Arial"/>
        </w:rPr>
        <w:t>i</w:t>
      </w:r>
      <w:proofErr w:type="spellEnd"/>
      <w:r w:rsidRPr="00A33672">
        <w:rPr>
          <w:rFonts w:ascii="Arial" w:hAnsi="Arial" w:cs="Arial"/>
        </w:rPr>
        <w:t xml:space="preserve"> II szkoły podstawowej do klasy programowo wyższej, również w ciągu roku szkolnego, jeżeli poziom rozwoju i osiągnięć ucznia rokuje opanowanie w jednym roku szkolnym treści nauczania przewidzianych w programie nauczania dwóch klas.</w:t>
      </w:r>
    </w:p>
    <w:p w14:paraId="74914156" w14:textId="63231FF5" w:rsidR="00123889" w:rsidRPr="00A33672" w:rsidRDefault="00123889" w:rsidP="007D2CFE">
      <w:pPr>
        <w:spacing w:line="276" w:lineRule="auto"/>
        <w:ind w:left="284" w:hanging="284"/>
        <w:contextualSpacing/>
        <w:rPr>
          <w:rFonts w:ascii="Arial" w:hAnsi="Arial" w:cs="Arial"/>
          <w:b/>
          <w:bCs w:val="0"/>
          <w:sz w:val="22"/>
          <w:szCs w:val="22"/>
        </w:rPr>
      </w:pPr>
      <w:r w:rsidRPr="00A33672">
        <w:rPr>
          <w:rFonts w:ascii="Arial" w:hAnsi="Arial" w:cs="Arial"/>
          <w:b/>
          <w:bCs w:val="0"/>
          <w:sz w:val="22"/>
          <w:szCs w:val="22"/>
        </w:rPr>
        <w:t xml:space="preserve">§ </w:t>
      </w:r>
      <w:r w:rsidR="00734F4B" w:rsidRPr="00A33672">
        <w:rPr>
          <w:rFonts w:ascii="Arial" w:hAnsi="Arial" w:cs="Arial"/>
          <w:b/>
          <w:bCs w:val="0"/>
          <w:sz w:val="22"/>
          <w:szCs w:val="22"/>
        </w:rPr>
        <w:t>9</w:t>
      </w:r>
      <w:r w:rsidR="00514C22" w:rsidRPr="00A33672">
        <w:rPr>
          <w:rFonts w:ascii="Arial" w:hAnsi="Arial" w:cs="Arial"/>
          <w:b/>
          <w:bCs w:val="0"/>
          <w:sz w:val="22"/>
          <w:szCs w:val="22"/>
        </w:rPr>
        <w:t>9</w:t>
      </w:r>
      <w:r w:rsidRPr="00A33672">
        <w:rPr>
          <w:rFonts w:ascii="Arial" w:hAnsi="Arial" w:cs="Arial"/>
          <w:b/>
          <w:bCs w:val="0"/>
          <w:sz w:val="22"/>
          <w:szCs w:val="22"/>
        </w:rPr>
        <w:t>.</w:t>
      </w:r>
    </w:p>
    <w:p w14:paraId="210FC034" w14:textId="54107A4B" w:rsidR="00B8650B" w:rsidRPr="00A33672" w:rsidRDefault="00B8650B" w:rsidP="00B8650B">
      <w:pPr>
        <w:spacing w:line="276" w:lineRule="auto"/>
        <w:ind w:left="284" w:hanging="284"/>
        <w:contextualSpacing/>
        <w:rPr>
          <w:rFonts w:ascii="Arial" w:hAnsi="Arial" w:cs="Arial"/>
          <w:b/>
          <w:sz w:val="22"/>
          <w:szCs w:val="22"/>
        </w:rPr>
      </w:pPr>
      <w:r w:rsidRPr="00A33672">
        <w:rPr>
          <w:rFonts w:ascii="Arial" w:hAnsi="Arial" w:cs="Arial"/>
          <w:b/>
          <w:sz w:val="22"/>
          <w:szCs w:val="22"/>
        </w:rPr>
        <w:t>Zasady i kryteria oceniania w klasach IV - VIII</w:t>
      </w:r>
    </w:p>
    <w:p w14:paraId="093595B9" w14:textId="77777777" w:rsidR="00123889" w:rsidRPr="00A33672" w:rsidRDefault="00123889" w:rsidP="007D2CFE">
      <w:pPr>
        <w:spacing w:line="276" w:lineRule="auto"/>
        <w:ind w:left="284" w:hanging="284"/>
        <w:contextualSpacing/>
        <w:rPr>
          <w:rFonts w:ascii="Arial" w:hAnsi="Arial" w:cs="Arial"/>
          <w:sz w:val="22"/>
          <w:szCs w:val="22"/>
        </w:rPr>
      </w:pPr>
    </w:p>
    <w:p w14:paraId="42CC00B2" w14:textId="30090C85" w:rsidR="005367C5" w:rsidRPr="00A33672" w:rsidRDefault="005367C5">
      <w:pPr>
        <w:pStyle w:val="Akapitzlist"/>
        <w:numPr>
          <w:ilvl w:val="3"/>
          <w:numId w:val="4"/>
        </w:numPr>
        <w:ind w:left="284" w:hanging="284"/>
        <w:contextualSpacing/>
        <w:rPr>
          <w:rFonts w:ascii="Arial" w:hAnsi="Arial" w:cs="Arial"/>
        </w:rPr>
      </w:pPr>
      <w:r w:rsidRPr="00A33672">
        <w:rPr>
          <w:rFonts w:ascii="Arial" w:hAnsi="Arial" w:cs="Arial"/>
        </w:rPr>
        <w:t>Ocenianie bieżące oraz klasyfikacja śródroczna i roczna z obowiązkowych i dodatkowych zajęć edukacyjnych</w:t>
      </w:r>
      <w:r w:rsidR="00EA5B06" w:rsidRPr="00A33672">
        <w:rPr>
          <w:rFonts w:ascii="Arial" w:hAnsi="Arial" w:cs="Arial"/>
        </w:rPr>
        <w:t xml:space="preserve"> następuje w oparciu o sformułowane przez nauczycieli wymagania edukacyjne i przedmiotowe zasady oceniania.</w:t>
      </w:r>
    </w:p>
    <w:p w14:paraId="67BD879D" w14:textId="59202F86" w:rsidR="00123889" w:rsidRPr="00A33672" w:rsidRDefault="00123889">
      <w:pPr>
        <w:pStyle w:val="Akapitzlist"/>
        <w:numPr>
          <w:ilvl w:val="3"/>
          <w:numId w:val="4"/>
        </w:numPr>
        <w:ind w:left="284" w:hanging="284"/>
        <w:contextualSpacing/>
        <w:rPr>
          <w:rFonts w:ascii="Arial" w:hAnsi="Arial" w:cs="Arial"/>
        </w:rPr>
      </w:pPr>
      <w:r w:rsidRPr="00A33672">
        <w:rPr>
          <w:rFonts w:ascii="Arial" w:hAnsi="Arial" w:cs="Arial"/>
        </w:rPr>
        <w:t>Ocenami bieżącymi i klasyfikacyjnymi (śródrocznymi, rocznymi i końcowymi) w klasach IV- VIII są stopnie szkolne wg następującej skali:</w:t>
      </w:r>
    </w:p>
    <w:p w14:paraId="6D086EB8" w14:textId="52CF47BE" w:rsidR="00123889" w:rsidRPr="00A33672" w:rsidRDefault="00EA5B06">
      <w:pPr>
        <w:pStyle w:val="Akapitzlist"/>
        <w:numPr>
          <w:ilvl w:val="0"/>
          <w:numId w:val="218"/>
        </w:numPr>
        <w:contextualSpacing/>
        <w:rPr>
          <w:rFonts w:ascii="Arial" w:hAnsi="Arial" w:cs="Arial"/>
        </w:rPr>
      </w:pPr>
      <w:r w:rsidRPr="00A33672">
        <w:rPr>
          <w:rFonts w:ascii="Arial" w:hAnsi="Arial" w:cs="Arial"/>
        </w:rPr>
        <w:t>ocena</w:t>
      </w:r>
      <w:r w:rsidR="00123889" w:rsidRPr="00A33672">
        <w:rPr>
          <w:rFonts w:ascii="Arial" w:hAnsi="Arial" w:cs="Arial"/>
        </w:rPr>
        <w:t xml:space="preserve"> celując</w:t>
      </w:r>
      <w:r w:rsidRPr="00A33672">
        <w:rPr>
          <w:rFonts w:ascii="Arial" w:hAnsi="Arial" w:cs="Arial"/>
        </w:rPr>
        <w:t>a</w:t>
      </w:r>
      <w:r w:rsidR="00123889" w:rsidRPr="00A33672">
        <w:rPr>
          <w:rFonts w:ascii="Arial" w:hAnsi="Arial" w:cs="Arial"/>
        </w:rPr>
        <w:t xml:space="preserve"> – 6;</w:t>
      </w:r>
    </w:p>
    <w:p w14:paraId="778C7D21" w14:textId="72006023" w:rsidR="00123889" w:rsidRPr="00A33672" w:rsidRDefault="00EA5B06">
      <w:pPr>
        <w:pStyle w:val="Akapitzlist"/>
        <w:numPr>
          <w:ilvl w:val="0"/>
          <w:numId w:val="218"/>
        </w:numPr>
        <w:contextualSpacing/>
        <w:rPr>
          <w:rFonts w:ascii="Arial" w:hAnsi="Arial" w:cs="Arial"/>
        </w:rPr>
      </w:pPr>
      <w:r w:rsidRPr="00A33672">
        <w:rPr>
          <w:rFonts w:ascii="Arial" w:hAnsi="Arial" w:cs="Arial"/>
        </w:rPr>
        <w:t>ocena</w:t>
      </w:r>
      <w:r w:rsidR="00123889" w:rsidRPr="00A33672">
        <w:rPr>
          <w:rFonts w:ascii="Arial" w:hAnsi="Arial" w:cs="Arial"/>
        </w:rPr>
        <w:t xml:space="preserve"> bardzo dobr</w:t>
      </w:r>
      <w:r w:rsidRPr="00A33672">
        <w:rPr>
          <w:rFonts w:ascii="Arial" w:hAnsi="Arial" w:cs="Arial"/>
        </w:rPr>
        <w:t>a</w:t>
      </w:r>
      <w:r w:rsidR="00123889" w:rsidRPr="00A33672">
        <w:rPr>
          <w:rFonts w:ascii="Arial" w:hAnsi="Arial" w:cs="Arial"/>
        </w:rPr>
        <w:t xml:space="preserve"> – 5;</w:t>
      </w:r>
    </w:p>
    <w:p w14:paraId="63A95798" w14:textId="77982248" w:rsidR="00123889" w:rsidRPr="00A33672" w:rsidRDefault="00EA5B06">
      <w:pPr>
        <w:pStyle w:val="Akapitzlist"/>
        <w:numPr>
          <w:ilvl w:val="0"/>
          <w:numId w:val="218"/>
        </w:numPr>
        <w:contextualSpacing/>
        <w:rPr>
          <w:rFonts w:ascii="Arial" w:hAnsi="Arial" w:cs="Arial"/>
        </w:rPr>
      </w:pPr>
      <w:r w:rsidRPr="00A33672">
        <w:rPr>
          <w:rFonts w:ascii="Arial" w:hAnsi="Arial" w:cs="Arial"/>
        </w:rPr>
        <w:t>ocena</w:t>
      </w:r>
      <w:r w:rsidR="00123889" w:rsidRPr="00A33672">
        <w:rPr>
          <w:rFonts w:ascii="Arial" w:hAnsi="Arial" w:cs="Arial"/>
        </w:rPr>
        <w:t xml:space="preserve"> dobr</w:t>
      </w:r>
      <w:r w:rsidRPr="00A33672">
        <w:rPr>
          <w:rFonts w:ascii="Arial" w:hAnsi="Arial" w:cs="Arial"/>
        </w:rPr>
        <w:t>a</w:t>
      </w:r>
      <w:r w:rsidR="00123889" w:rsidRPr="00A33672">
        <w:rPr>
          <w:rFonts w:ascii="Arial" w:hAnsi="Arial" w:cs="Arial"/>
        </w:rPr>
        <w:t xml:space="preserve"> – 4;</w:t>
      </w:r>
    </w:p>
    <w:p w14:paraId="72923EC1" w14:textId="50BE38AA" w:rsidR="00123889" w:rsidRPr="00A33672" w:rsidRDefault="00EA5B06">
      <w:pPr>
        <w:pStyle w:val="Akapitzlist"/>
        <w:numPr>
          <w:ilvl w:val="0"/>
          <w:numId w:val="218"/>
        </w:numPr>
        <w:contextualSpacing/>
        <w:rPr>
          <w:rFonts w:ascii="Arial" w:hAnsi="Arial" w:cs="Arial"/>
        </w:rPr>
      </w:pPr>
      <w:r w:rsidRPr="00A33672">
        <w:rPr>
          <w:rFonts w:ascii="Arial" w:hAnsi="Arial" w:cs="Arial"/>
        </w:rPr>
        <w:t>ocena</w:t>
      </w:r>
      <w:r w:rsidR="00123889" w:rsidRPr="00A33672">
        <w:rPr>
          <w:rFonts w:ascii="Arial" w:hAnsi="Arial" w:cs="Arial"/>
        </w:rPr>
        <w:t xml:space="preserve"> dostateczn</w:t>
      </w:r>
      <w:r w:rsidRPr="00A33672">
        <w:rPr>
          <w:rFonts w:ascii="Arial" w:hAnsi="Arial" w:cs="Arial"/>
        </w:rPr>
        <w:t>a</w:t>
      </w:r>
      <w:r w:rsidR="00123889" w:rsidRPr="00A33672">
        <w:rPr>
          <w:rFonts w:ascii="Arial" w:hAnsi="Arial" w:cs="Arial"/>
        </w:rPr>
        <w:t xml:space="preserve"> – 3;</w:t>
      </w:r>
    </w:p>
    <w:p w14:paraId="6F7E5876" w14:textId="4413E0AA" w:rsidR="00123889" w:rsidRPr="00A33672" w:rsidRDefault="00EA5B06">
      <w:pPr>
        <w:pStyle w:val="Akapitzlist"/>
        <w:numPr>
          <w:ilvl w:val="0"/>
          <w:numId w:val="218"/>
        </w:numPr>
        <w:contextualSpacing/>
        <w:rPr>
          <w:rFonts w:ascii="Arial" w:hAnsi="Arial" w:cs="Arial"/>
        </w:rPr>
      </w:pPr>
      <w:r w:rsidRPr="00A33672">
        <w:rPr>
          <w:rFonts w:ascii="Arial" w:hAnsi="Arial" w:cs="Arial"/>
        </w:rPr>
        <w:t>ocena</w:t>
      </w:r>
      <w:r w:rsidR="00123889" w:rsidRPr="00A33672">
        <w:rPr>
          <w:rFonts w:ascii="Arial" w:hAnsi="Arial" w:cs="Arial"/>
        </w:rPr>
        <w:t xml:space="preserve"> dopuszczając</w:t>
      </w:r>
      <w:r w:rsidRPr="00A33672">
        <w:rPr>
          <w:rFonts w:ascii="Arial" w:hAnsi="Arial" w:cs="Arial"/>
        </w:rPr>
        <w:t>a</w:t>
      </w:r>
      <w:r w:rsidR="00123889" w:rsidRPr="00A33672">
        <w:rPr>
          <w:rFonts w:ascii="Arial" w:hAnsi="Arial" w:cs="Arial"/>
        </w:rPr>
        <w:t xml:space="preserve"> – 2;</w:t>
      </w:r>
    </w:p>
    <w:p w14:paraId="5D14ABDD" w14:textId="1AD607F1" w:rsidR="00123889" w:rsidRPr="00A33672" w:rsidRDefault="00EA5B06">
      <w:pPr>
        <w:pStyle w:val="Akapitzlist"/>
        <w:numPr>
          <w:ilvl w:val="0"/>
          <w:numId w:val="218"/>
        </w:numPr>
        <w:contextualSpacing/>
        <w:rPr>
          <w:rFonts w:ascii="Arial" w:hAnsi="Arial" w:cs="Arial"/>
        </w:rPr>
      </w:pPr>
      <w:r w:rsidRPr="00A33672">
        <w:rPr>
          <w:rFonts w:ascii="Arial" w:hAnsi="Arial" w:cs="Arial"/>
        </w:rPr>
        <w:t>ocena</w:t>
      </w:r>
      <w:r w:rsidR="00123889" w:rsidRPr="00A33672">
        <w:rPr>
          <w:rFonts w:ascii="Arial" w:hAnsi="Arial" w:cs="Arial"/>
        </w:rPr>
        <w:t xml:space="preserve"> niedostateczn</w:t>
      </w:r>
      <w:r w:rsidRPr="00A33672">
        <w:rPr>
          <w:rFonts w:ascii="Arial" w:hAnsi="Arial" w:cs="Arial"/>
        </w:rPr>
        <w:t>a</w:t>
      </w:r>
      <w:r w:rsidR="00123889" w:rsidRPr="00A33672">
        <w:rPr>
          <w:rFonts w:ascii="Arial" w:hAnsi="Arial" w:cs="Arial"/>
        </w:rPr>
        <w:t xml:space="preserve"> – 1.</w:t>
      </w:r>
    </w:p>
    <w:p w14:paraId="48393B5C" w14:textId="77777777" w:rsidR="00EA5B06" w:rsidRPr="00A33672" w:rsidRDefault="00123889">
      <w:pPr>
        <w:pStyle w:val="Akapitzlist"/>
        <w:numPr>
          <w:ilvl w:val="3"/>
          <w:numId w:val="4"/>
        </w:numPr>
        <w:ind w:left="284" w:hanging="284"/>
        <w:contextualSpacing/>
        <w:rPr>
          <w:rFonts w:ascii="Arial" w:hAnsi="Arial" w:cs="Arial"/>
        </w:rPr>
      </w:pPr>
      <w:r w:rsidRPr="00A33672">
        <w:rPr>
          <w:rFonts w:ascii="Arial" w:hAnsi="Arial" w:cs="Arial"/>
        </w:rPr>
        <w:t xml:space="preserve">Oceny klasyfikacyjne śródroczne, roczne i końcowe: celujący, bardzo dobry, dobry, dostateczny, dopuszczający </w:t>
      </w:r>
      <w:r w:rsidR="00EA5B06" w:rsidRPr="00A33672">
        <w:rPr>
          <w:rFonts w:ascii="Arial" w:hAnsi="Arial" w:cs="Arial"/>
        </w:rPr>
        <w:t xml:space="preserve">- </w:t>
      </w:r>
      <w:r w:rsidRPr="00A33672">
        <w:rPr>
          <w:rFonts w:ascii="Arial" w:hAnsi="Arial" w:cs="Arial"/>
        </w:rPr>
        <w:t>są ocenami pozytywnymi w rozumieniu prawa.</w:t>
      </w:r>
    </w:p>
    <w:p w14:paraId="5EA54D9D" w14:textId="77777777" w:rsidR="00E212DB" w:rsidRPr="00A33672" w:rsidRDefault="00123889">
      <w:pPr>
        <w:pStyle w:val="Akapitzlist"/>
        <w:numPr>
          <w:ilvl w:val="3"/>
          <w:numId w:val="4"/>
        </w:numPr>
        <w:ind w:left="284" w:hanging="284"/>
        <w:contextualSpacing/>
        <w:rPr>
          <w:rFonts w:ascii="Arial" w:hAnsi="Arial" w:cs="Arial"/>
        </w:rPr>
      </w:pPr>
      <w:r w:rsidRPr="00A33672">
        <w:rPr>
          <w:rFonts w:ascii="Arial" w:hAnsi="Arial" w:cs="Arial"/>
        </w:rPr>
        <w:t xml:space="preserve">Negatywną oceną </w:t>
      </w:r>
      <w:r w:rsidR="00EA5B06" w:rsidRPr="00A33672">
        <w:rPr>
          <w:rFonts w:ascii="Arial" w:hAnsi="Arial" w:cs="Arial"/>
        </w:rPr>
        <w:t>klasyfikacyjną</w:t>
      </w:r>
      <w:r w:rsidRPr="00A33672">
        <w:rPr>
          <w:rFonts w:ascii="Arial" w:hAnsi="Arial" w:cs="Arial"/>
        </w:rPr>
        <w:t xml:space="preserve"> jest ocena niedostateczna.</w:t>
      </w:r>
    </w:p>
    <w:p w14:paraId="2BE7628C" w14:textId="5FC135BF" w:rsidR="00E212DB" w:rsidRPr="00A33672" w:rsidRDefault="00E212DB">
      <w:pPr>
        <w:pStyle w:val="Akapitzlist"/>
        <w:numPr>
          <w:ilvl w:val="3"/>
          <w:numId w:val="4"/>
        </w:numPr>
        <w:ind w:left="284" w:hanging="284"/>
        <w:contextualSpacing/>
        <w:rPr>
          <w:rFonts w:ascii="Arial" w:hAnsi="Arial" w:cs="Arial"/>
        </w:rPr>
      </w:pPr>
      <w:r w:rsidRPr="00A33672">
        <w:rPr>
          <w:rFonts w:ascii="Arial" w:hAnsi="Arial" w:cs="Arial"/>
        </w:rPr>
        <w:t xml:space="preserve">Przyjmuje się następujące sposoby sprawdzania (stacjonarnie lub zdalnie) osiągnięć </w:t>
      </w:r>
      <w:r w:rsidRPr="00A33672">
        <w:rPr>
          <w:rFonts w:ascii="Arial" w:hAnsi="Arial" w:cs="Arial"/>
        </w:rPr>
        <w:br/>
        <w:t>i postępów edukacyjnych uczniów:</w:t>
      </w:r>
    </w:p>
    <w:p w14:paraId="66BC555F" w14:textId="38674BB6" w:rsidR="00E212DB" w:rsidRPr="00A33672" w:rsidRDefault="00E212DB">
      <w:pPr>
        <w:pStyle w:val="Akapitzlist"/>
        <w:numPr>
          <w:ilvl w:val="0"/>
          <w:numId w:val="219"/>
        </w:numPr>
        <w:contextualSpacing/>
        <w:rPr>
          <w:rFonts w:ascii="Arial" w:hAnsi="Arial" w:cs="Arial"/>
        </w:rPr>
      </w:pPr>
      <w:r w:rsidRPr="00A33672">
        <w:rPr>
          <w:rFonts w:ascii="Arial" w:hAnsi="Arial" w:cs="Arial"/>
        </w:rPr>
        <w:t>odpowiedzi ustne na lekcjach z maksymalnie 3 ostatnich lekcji;</w:t>
      </w:r>
    </w:p>
    <w:p w14:paraId="62240669" w14:textId="37AA91CD" w:rsidR="00E212DB" w:rsidRPr="00A33672" w:rsidRDefault="00E212DB">
      <w:pPr>
        <w:pStyle w:val="Akapitzlist"/>
        <w:numPr>
          <w:ilvl w:val="0"/>
          <w:numId w:val="219"/>
        </w:numPr>
        <w:contextualSpacing/>
        <w:rPr>
          <w:rFonts w:ascii="Arial" w:hAnsi="Arial" w:cs="Arial"/>
        </w:rPr>
      </w:pPr>
      <w:r w:rsidRPr="00A33672">
        <w:rPr>
          <w:rFonts w:ascii="Arial" w:hAnsi="Arial" w:cs="Arial"/>
        </w:rPr>
        <w:t>odpowiedzi ustne z więcej niż 3 lekcji (po wcześniejszym uprzedzeniu);</w:t>
      </w:r>
    </w:p>
    <w:p w14:paraId="1B16CF60" w14:textId="2F851652" w:rsidR="00E212DB" w:rsidRPr="00A33672" w:rsidRDefault="00E212DB">
      <w:pPr>
        <w:pStyle w:val="Akapitzlist"/>
        <w:numPr>
          <w:ilvl w:val="0"/>
          <w:numId w:val="219"/>
        </w:numPr>
        <w:contextualSpacing/>
        <w:rPr>
          <w:rFonts w:ascii="Arial" w:hAnsi="Arial" w:cs="Arial"/>
        </w:rPr>
      </w:pPr>
      <w:r w:rsidRPr="00A33672">
        <w:rPr>
          <w:rFonts w:ascii="Arial" w:hAnsi="Arial" w:cs="Arial"/>
        </w:rPr>
        <w:t>wypowiedzi ustne lub kartkówki z bieżącej lekcji;</w:t>
      </w:r>
    </w:p>
    <w:p w14:paraId="551E588F" w14:textId="04543FD2" w:rsidR="00E212DB" w:rsidRPr="00A33672" w:rsidRDefault="00E212DB">
      <w:pPr>
        <w:pStyle w:val="Akapitzlist"/>
        <w:numPr>
          <w:ilvl w:val="0"/>
          <w:numId w:val="219"/>
        </w:numPr>
        <w:contextualSpacing/>
        <w:rPr>
          <w:rFonts w:ascii="Arial" w:hAnsi="Arial" w:cs="Arial"/>
        </w:rPr>
      </w:pPr>
      <w:r w:rsidRPr="00A33672">
        <w:rPr>
          <w:rFonts w:ascii="Arial" w:hAnsi="Arial" w:cs="Arial"/>
        </w:rPr>
        <w:t>prace klasowe;</w:t>
      </w:r>
    </w:p>
    <w:p w14:paraId="0838591E" w14:textId="134E52C9" w:rsidR="00E212DB" w:rsidRPr="00A33672" w:rsidRDefault="00E212DB">
      <w:pPr>
        <w:pStyle w:val="Akapitzlist"/>
        <w:numPr>
          <w:ilvl w:val="0"/>
          <w:numId w:val="219"/>
        </w:numPr>
        <w:contextualSpacing/>
        <w:rPr>
          <w:rFonts w:ascii="Arial" w:hAnsi="Arial" w:cs="Arial"/>
        </w:rPr>
      </w:pPr>
      <w:r w:rsidRPr="00A33672">
        <w:rPr>
          <w:rFonts w:ascii="Arial" w:hAnsi="Arial" w:cs="Arial"/>
        </w:rPr>
        <w:t>sprawdziany pisemne;</w:t>
      </w:r>
    </w:p>
    <w:p w14:paraId="575C2F28" w14:textId="75759428" w:rsidR="00E212DB" w:rsidRPr="00A33672" w:rsidRDefault="00E212DB">
      <w:pPr>
        <w:pStyle w:val="Akapitzlist"/>
        <w:numPr>
          <w:ilvl w:val="0"/>
          <w:numId w:val="219"/>
        </w:numPr>
        <w:contextualSpacing/>
        <w:rPr>
          <w:rFonts w:ascii="Arial" w:hAnsi="Arial" w:cs="Arial"/>
        </w:rPr>
      </w:pPr>
      <w:r w:rsidRPr="00A33672">
        <w:rPr>
          <w:rFonts w:ascii="Arial" w:hAnsi="Arial" w:cs="Arial"/>
        </w:rPr>
        <w:t>testy (zestawy punktowanych pytań lub zadań);</w:t>
      </w:r>
    </w:p>
    <w:p w14:paraId="0689E348" w14:textId="3B540507" w:rsidR="00E212DB" w:rsidRPr="00A33672" w:rsidRDefault="00E212DB">
      <w:pPr>
        <w:pStyle w:val="Akapitzlist"/>
        <w:numPr>
          <w:ilvl w:val="0"/>
          <w:numId w:val="219"/>
        </w:numPr>
        <w:contextualSpacing/>
        <w:rPr>
          <w:rFonts w:ascii="Arial" w:hAnsi="Arial" w:cs="Arial"/>
        </w:rPr>
      </w:pPr>
      <w:r w:rsidRPr="00A33672">
        <w:rPr>
          <w:rFonts w:ascii="Arial" w:hAnsi="Arial" w:cs="Arial"/>
        </w:rPr>
        <w:lastRenderedPageBreak/>
        <w:t>prace domowe (pisemne, ustne);</w:t>
      </w:r>
    </w:p>
    <w:p w14:paraId="72E0FB26" w14:textId="2CD6EF29" w:rsidR="00E212DB" w:rsidRPr="00A33672" w:rsidRDefault="00E212DB">
      <w:pPr>
        <w:pStyle w:val="Akapitzlist"/>
        <w:numPr>
          <w:ilvl w:val="0"/>
          <w:numId w:val="219"/>
        </w:numPr>
        <w:contextualSpacing/>
        <w:rPr>
          <w:rFonts w:ascii="Arial" w:hAnsi="Arial" w:cs="Arial"/>
        </w:rPr>
      </w:pPr>
      <w:r w:rsidRPr="00A33672">
        <w:rPr>
          <w:rFonts w:ascii="Arial" w:hAnsi="Arial" w:cs="Arial"/>
        </w:rPr>
        <w:t>udział w konkursach</w:t>
      </w:r>
      <w:r w:rsidR="00CE7DB6" w:rsidRPr="00A33672">
        <w:rPr>
          <w:rFonts w:ascii="Arial" w:hAnsi="Arial" w:cs="Arial"/>
        </w:rPr>
        <w:t xml:space="preserve"> przedmiotowych</w:t>
      </w:r>
      <w:r w:rsidRPr="00A33672">
        <w:rPr>
          <w:rFonts w:ascii="Arial" w:hAnsi="Arial" w:cs="Arial"/>
        </w:rPr>
        <w:t>;</w:t>
      </w:r>
    </w:p>
    <w:p w14:paraId="3C0FD146" w14:textId="68F60F89" w:rsidR="00E212DB" w:rsidRPr="00A33672" w:rsidRDefault="00E212DB">
      <w:pPr>
        <w:pStyle w:val="Akapitzlist"/>
        <w:numPr>
          <w:ilvl w:val="0"/>
          <w:numId w:val="219"/>
        </w:numPr>
        <w:contextualSpacing/>
        <w:rPr>
          <w:rFonts w:ascii="Arial" w:hAnsi="Arial" w:cs="Arial"/>
        </w:rPr>
      </w:pPr>
      <w:r w:rsidRPr="00A33672">
        <w:rPr>
          <w:rFonts w:ascii="Arial" w:hAnsi="Arial" w:cs="Arial"/>
        </w:rPr>
        <w:t>dodatkowe prace związane z danym blokiem edukacyjnym;</w:t>
      </w:r>
    </w:p>
    <w:p w14:paraId="42BEF414" w14:textId="291C6C86" w:rsidR="00E212DB" w:rsidRPr="00A33672" w:rsidRDefault="00E212DB">
      <w:pPr>
        <w:pStyle w:val="Akapitzlist"/>
        <w:numPr>
          <w:ilvl w:val="0"/>
          <w:numId w:val="219"/>
        </w:numPr>
        <w:contextualSpacing/>
        <w:rPr>
          <w:rFonts w:ascii="Arial" w:hAnsi="Arial" w:cs="Arial"/>
        </w:rPr>
      </w:pPr>
      <w:r w:rsidRPr="00A33672">
        <w:rPr>
          <w:rFonts w:ascii="Arial" w:hAnsi="Arial" w:cs="Arial"/>
        </w:rPr>
        <w:t>szczególne przygotowanie do lekcji (zadanie domowe);</w:t>
      </w:r>
    </w:p>
    <w:p w14:paraId="65D004A8" w14:textId="77777777" w:rsidR="00E212DB" w:rsidRPr="00A33672" w:rsidRDefault="00E212DB">
      <w:pPr>
        <w:pStyle w:val="Akapitzlist"/>
        <w:numPr>
          <w:ilvl w:val="0"/>
          <w:numId w:val="219"/>
        </w:numPr>
        <w:contextualSpacing/>
        <w:rPr>
          <w:rFonts w:ascii="Arial" w:hAnsi="Arial" w:cs="Arial"/>
        </w:rPr>
      </w:pPr>
      <w:r w:rsidRPr="00A33672">
        <w:rPr>
          <w:rFonts w:ascii="Arial" w:hAnsi="Arial" w:cs="Arial"/>
        </w:rPr>
        <w:t>aktywność na lekcji;</w:t>
      </w:r>
    </w:p>
    <w:p w14:paraId="431EE633" w14:textId="5DFA9DF7" w:rsidR="00123889" w:rsidRPr="00A33672" w:rsidRDefault="00E212DB">
      <w:pPr>
        <w:pStyle w:val="Akapitzlist"/>
        <w:numPr>
          <w:ilvl w:val="0"/>
          <w:numId w:val="219"/>
        </w:numPr>
        <w:contextualSpacing/>
        <w:rPr>
          <w:rFonts w:ascii="Arial" w:hAnsi="Arial" w:cs="Arial"/>
        </w:rPr>
      </w:pPr>
      <w:r w:rsidRPr="00A33672">
        <w:rPr>
          <w:rFonts w:ascii="Arial" w:hAnsi="Arial" w:cs="Arial"/>
        </w:rPr>
        <w:t>z</w:t>
      </w:r>
      <w:r w:rsidR="00123889" w:rsidRPr="00A33672">
        <w:rPr>
          <w:rFonts w:ascii="Arial" w:hAnsi="Arial" w:cs="Arial"/>
        </w:rPr>
        <w:t>adania praktyczne</w:t>
      </w:r>
      <w:r w:rsidRPr="00A33672">
        <w:rPr>
          <w:rFonts w:ascii="Arial" w:hAnsi="Arial" w:cs="Arial"/>
        </w:rPr>
        <w:t>, wytwory uczniów</w:t>
      </w:r>
      <w:r w:rsidR="00123889" w:rsidRPr="00A33672">
        <w:rPr>
          <w:rFonts w:ascii="Arial" w:hAnsi="Arial" w:cs="Arial"/>
        </w:rPr>
        <w:t xml:space="preserve"> (plastyka, muzyka, zajęcia techniczne, technika, wychowanie fizyczne)</w:t>
      </w:r>
      <w:r w:rsidRPr="00A33672">
        <w:rPr>
          <w:rFonts w:ascii="Arial" w:hAnsi="Arial" w:cs="Arial"/>
        </w:rPr>
        <w:t>.</w:t>
      </w:r>
    </w:p>
    <w:p w14:paraId="4CD17B30" w14:textId="15192AC9" w:rsidR="00123889" w:rsidRPr="00A33672" w:rsidRDefault="00123889" w:rsidP="007D2CFE">
      <w:pPr>
        <w:pStyle w:val="Tekstblokowy"/>
        <w:spacing w:line="276" w:lineRule="auto"/>
        <w:ind w:left="284" w:right="0" w:hanging="284"/>
        <w:contextualSpacing/>
        <w:rPr>
          <w:rFonts w:ascii="Arial" w:hAnsi="Arial" w:cs="Arial"/>
          <w:b/>
          <w:bCs w:val="0"/>
          <w:sz w:val="22"/>
          <w:szCs w:val="22"/>
        </w:rPr>
      </w:pPr>
      <w:r w:rsidRPr="00A33672">
        <w:rPr>
          <w:rFonts w:ascii="Arial" w:hAnsi="Arial" w:cs="Arial"/>
          <w:b/>
          <w:bCs w:val="0"/>
          <w:sz w:val="22"/>
          <w:szCs w:val="22"/>
        </w:rPr>
        <w:t xml:space="preserve">§ </w:t>
      </w:r>
      <w:r w:rsidR="00514C22" w:rsidRPr="00A33672">
        <w:rPr>
          <w:rFonts w:ascii="Arial" w:hAnsi="Arial" w:cs="Arial"/>
          <w:b/>
          <w:bCs w:val="0"/>
          <w:sz w:val="22"/>
          <w:szCs w:val="22"/>
        </w:rPr>
        <w:t>100</w:t>
      </w:r>
      <w:r w:rsidRPr="00A33672">
        <w:rPr>
          <w:rFonts w:ascii="Arial" w:hAnsi="Arial" w:cs="Arial"/>
          <w:b/>
          <w:bCs w:val="0"/>
          <w:sz w:val="22"/>
          <w:szCs w:val="22"/>
        </w:rPr>
        <w:t>.</w:t>
      </w:r>
    </w:p>
    <w:p w14:paraId="57309381" w14:textId="77777777" w:rsidR="002B4482" w:rsidRPr="00A33672" w:rsidRDefault="002B4482" w:rsidP="007D2CFE">
      <w:pPr>
        <w:pStyle w:val="Tekstblokowy"/>
        <w:spacing w:line="276" w:lineRule="auto"/>
        <w:ind w:left="284" w:right="0" w:hanging="284"/>
        <w:contextualSpacing/>
        <w:rPr>
          <w:rFonts w:ascii="Arial" w:hAnsi="Arial" w:cs="Arial"/>
          <w:b/>
          <w:bCs w:val="0"/>
          <w:sz w:val="22"/>
          <w:szCs w:val="22"/>
        </w:rPr>
      </w:pPr>
    </w:p>
    <w:p w14:paraId="1B6FB93B" w14:textId="05370420" w:rsidR="00123889" w:rsidRPr="00A33672" w:rsidRDefault="00123889" w:rsidP="00F91A90">
      <w:pPr>
        <w:pStyle w:val="Tekstblokowy"/>
        <w:spacing w:line="276" w:lineRule="auto"/>
        <w:ind w:left="0" w:right="0"/>
        <w:contextualSpacing/>
        <w:rPr>
          <w:rFonts w:ascii="Arial" w:hAnsi="Arial" w:cs="Arial"/>
          <w:sz w:val="22"/>
          <w:szCs w:val="22"/>
        </w:rPr>
      </w:pPr>
      <w:r w:rsidRPr="00A33672">
        <w:rPr>
          <w:rFonts w:ascii="Arial" w:hAnsi="Arial" w:cs="Arial"/>
          <w:sz w:val="22"/>
          <w:szCs w:val="22"/>
        </w:rPr>
        <w:t xml:space="preserve">Ustala się następujące kryteria </w:t>
      </w:r>
      <w:r w:rsidR="002B4482" w:rsidRPr="00A33672">
        <w:rPr>
          <w:rFonts w:ascii="Arial" w:hAnsi="Arial" w:cs="Arial"/>
          <w:sz w:val="22"/>
          <w:szCs w:val="22"/>
        </w:rPr>
        <w:t>oceniania</w:t>
      </w:r>
      <w:r w:rsidRPr="00A33672">
        <w:rPr>
          <w:rFonts w:ascii="Arial" w:hAnsi="Arial" w:cs="Arial"/>
          <w:sz w:val="22"/>
          <w:szCs w:val="22"/>
        </w:rPr>
        <w:t xml:space="preserve"> w klasach IV- VIII</w:t>
      </w:r>
      <w:r w:rsidR="002B4482" w:rsidRPr="00A33672">
        <w:rPr>
          <w:rFonts w:ascii="Arial" w:hAnsi="Arial" w:cs="Arial"/>
          <w:sz w:val="22"/>
          <w:szCs w:val="22"/>
        </w:rPr>
        <w:t>:</w:t>
      </w:r>
    </w:p>
    <w:p w14:paraId="2821C947" w14:textId="50C0C58F" w:rsidR="00123889" w:rsidRPr="00A33672" w:rsidRDefault="00F91A90">
      <w:pPr>
        <w:pStyle w:val="Tekstblokowy"/>
        <w:numPr>
          <w:ilvl w:val="0"/>
          <w:numId w:val="220"/>
        </w:numPr>
        <w:spacing w:line="276" w:lineRule="auto"/>
        <w:ind w:right="0"/>
        <w:contextualSpacing/>
        <w:rPr>
          <w:rFonts w:ascii="Arial" w:hAnsi="Arial" w:cs="Arial"/>
          <w:sz w:val="22"/>
          <w:szCs w:val="22"/>
        </w:rPr>
      </w:pPr>
      <w:r w:rsidRPr="00A33672">
        <w:rPr>
          <w:rFonts w:ascii="Arial" w:hAnsi="Arial" w:cs="Arial"/>
          <w:sz w:val="22"/>
          <w:szCs w:val="22"/>
        </w:rPr>
        <w:t>ocenę</w:t>
      </w:r>
      <w:r w:rsidR="00123889" w:rsidRPr="00A33672">
        <w:rPr>
          <w:rFonts w:ascii="Arial" w:hAnsi="Arial" w:cs="Arial"/>
          <w:sz w:val="22"/>
          <w:szCs w:val="22"/>
        </w:rPr>
        <w:t xml:space="preserve"> celując</w:t>
      </w:r>
      <w:r w:rsidRPr="00A33672">
        <w:rPr>
          <w:rFonts w:ascii="Arial" w:hAnsi="Arial" w:cs="Arial"/>
          <w:sz w:val="22"/>
          <w:szCs w:val="22"/>
        </w:rPr>
        <w:t>ą</w:t>
      </w:r>
      <w:r w:rsidR="00123889" w:rsidRPr="00A33672">
        <w:rPr>
          <w:rFonts w:ascii="Arial" w:hAnsi="Arial" w:cs="Arial"/>
          <w:sz w:val="22"/>
          <w:szCs w:val="22"/>
        </w:rPr>
        <w:t xml:space="preserve"> </w:t>
      </w:r>
      <w:r w:rsidRPr="00A33672">
        <w:rPr>
          <w:rFonts w:ascii="Arial" w:hAnsi="Arial" w:cs="Arial"/>
          <w:sz w:val="22"/>
          <w:szCs w:val="22"/>
        </w:rPr>
        <w:t>(</w:t>
      </w:r>
      <w:r w:rsidR="00123889" w:rsidRPr="00A33672">
        <w:rPr>
          <w:rFonts w:ascii="Arial" w:hAnsi="Arial" w:cs="Arial"/>
          <w:sz w:val="22"/>
          <w:szCs w:val="22"/>
        </w:rPr>
        <w:t>wymagania wykraczające</w:t>
      </w:r>
      <w:r w:rsidRPr="00A33672">
        <w:rPr>
          <w:rFonts w:ascii="Arial" w:hAnsi="Arial" w:cs="Arial"/>
          <w:sz w:val="22"/>
          <w:szCs w:val="22"/>
        </w:rPr>
        <w:t>)</w:t>
      </w:r>
      <w:r w:rsidR="00123889" w:rsidRPr="00A33672">
        <w:rPr>
          <w:rFonts w:ascii="Arial" w:hAnsi="Arial" w:cs="Arial"/>
          <w:sz w:val="22"/>
          <w:szCs w:val="22"/>
        </w:rPr>
        <w:t xml:space="preserve"> otrzymuje uczeń, który:</w:t>
      </w:r>
    </w:p>
    <w:p w14:paraId="33336F27" w14:textId="4976ACDF" w:rsidR="00123889" w:rsidRPr="00A33672" w:rsidRDefault="00123889">
      <w:pPr>
        <w:pStyle w:val="Tekstblokowy"/>
        <w:numPr>
          <w:ilvl w:val="0"/>
          <w:numId w:val="221"/>
        </w:numPr>
        <w:spacing w:line="276" w:lineRule="auto"/>
        <w:ind w:right="0"/>
        <w:contextualSpacing/>
        <w:rPr>
          <w:rFonts w:ascii="Arial" w:hAnsi="Arial" w:cs="Arial"/>
          <w:sz w:val="22"/>
          <w:szCs w:val="22"/>
        </w:rPr>
      </w:pPr>
      <w:r w:rsidRPr="00A33672">
        <w:rPr>
          <w:rFonts w:ascii="Arial" w:hAnsi="Arial" w:cs="Arial"/>
          <w:sz w:val="22"/>
          <w:szCs w:val="22"/>
        </w:rPr>
        <w:t>rozwiązuje problemy samodzielnie i twórczo rozwija własne uzdolnienia</w:t>
      </w:r>
      <w:r w:rsidR="00F91A90" w:rsidRPr="00A33672">
        <w:rPr>
          <w:rFonts w:ascii="Arial" w:hAnsi="Arial" w:cs="Arial"/>
          <w:sz w:val="22"/>
          <w:szCs w:val="22"/>
        </w:rPr>
        <w:t xml:space="preserve">, </w:t>
      </w:r>
    </w:p>
    <w:p w14:paraId="573BF426" w14:textId="79077138" w:rsidR="00123889" w:rsidRPr="00A33672" w:rsidRDefault="00123889">
      <w:pPr>
        <w:pStyle w:val="Tekstblokowy"/>
        <w:numPr>
          <w:ilvl w:val="0"/>
          <w:numId w:val="221"/>
        </w:numPr>
        <w:spacing w:line="276" w:lineRule="auto"/>
        <w:ind w:right="0"/>
        <w:contextualSpacing/>
        <w:rPr>
          <w:rFonts w:ascii="Arial" w:hAnsi="Arial" w:cs="Arial"/>
          <w:sz w:val="22"/>
          <w:szCs w:val="22"/>
        </w:rPr>
      </w:pPr>
      <w:r w:rsidRPr="00A33672">
        <w:rPr>
          <w:rFonts w:ascii="Arial" w:hAnsi="Arial" w:cs="Arial"/>
          <w:sz w:val="22"/>
          <w:szCs w:val="22"/>
        </w:rPr>
        <w:t>biegle posługuje się zdobytymi wiadomościami w rozwiązywaniu problemów teoretycznych lub praktycznych z programu nauczania danej klasy, proponuje rozwiązania nietypowe, rozwiązuje także zadania wykraczające poza program nauczania tej klasy</w:t>
      </w:r>
      <w:r w:rsidR="00F91A90" w:rsidRPr="00A33672">
        <w:rPr>
          <w:rFonts w:ascii="Arial" w:hAnsi="Arial" w:cs="Arial"/>
          <w:sz w:val="22"/>
          <w:szCs w:val="22"/>
        </w:rPr>
        <w:t>,</w:t>
      </w:r>
      <w:r w:rsidRPr="00A33672">
        <w:rPr>
          <w:rFonts w:ascii="Arial" w:hAnsi="Arial" w:cs="Arial"/>
          <w:sz w:val="22"/>
          <w:szCs w:val="22"/>
        </w:rPr>
        <w:t xml:space="preserve"> </w:t>
      </w:r>
    </w:p>
    <w:p w14:paraId="32122C7F" w14:textId="7795A93E" w:rsidR="00123889" w:rsidRPr="00A33672" w:rsidRDefault="00123889">
      <w:pPr>
        <w:pStyle w:val="Tekstblokowy"/>
        <w:numPr>
          <w:ilvl w:val="0"/>
          <w:numId w:val="221"/>
        </w:numPr>
        <w:spacing w:line="276" w:lineRule="auto"/>
        <w:ind w:right="0"/>
        <w:contextualSpacing/>
        <w:rPr>
          <w:rFonts w:ascii="Arial" w:hAnsi="Arial" w:cs="Arial"/>
          <w:sz w:val="22"/>
          <w:szCs w:val="22"/>
        </w:rPr>
      </w:pPr>
      <w:r w:rsidRPr="00A33672">
        <w:rPr>
          <w:rFonts w:ascii="Arial" w:hAnsi="Arial" w:cs="Arial"/>
          <w:sz w:val="22"/>
          <w:szCs w:val="22"/>
        </w:rPr>
        <w:t xml:space="preserve">osiąga sukcesy w konkursach i olimpiadach przedmiotowych, zawodach sportowych </w:t>
      </w:r>
      <w:r w:rsidR="00F91A90" w:rsidRPr="00A33672">
        <w:rPr>
          <w:rFonts w:ascii="Arial" w:hAnsi="Arial" w:cs="Arial"/>
          <w:sz w:val="22"/>
          <w:szCs w:val="22"/>
        </w:rPr>
        <w:br/>
      </w:r>
      <w:r w:rsidRPr="00A33672">
        <w:rPr>
          <w:rFonts w:ascii="Arial" w:hAnsi="Arial" w:cs="Arial"/>
          <w:sz w:val="22"/>
          <w:szCs w:val="22"/>
        </w:rPr>
        <w:t>i innych, kwalifikując się do finałów na szczeblu regionalnym lub posiada inne porównywalne osiągnięcia,</w:t>
      </w:r>
    </w:p>
    <w:p w14:paraId="7E41E40B" w14:textId="237B6724" w:rsidR="00123889" w:rsidRPr="00A33672" w:rsidRDefault="00123889">
      <w:pPr>
        <w:pStyle w:val="Tekstblokowy"/>
        <w:numPr>
          <w:ilvl w:val="0"/>
          <w:numId w:val="221"/>
        </w:numPr>
        <w:spacing w:line="276" w:lineRule="auto"/>
        <w:ind w:right="0"/>
        <w:contextualSpacing/>
        <w:rPr>
          <w:rFonts w:ascii="Arial" w:hAnsi="Arial" w:cs="Arial"/>
          <w:sz w:val="22"/>
          <w:szCs w:val="22"/>
        </w:rPr>
      </w:pPr>
      <w:r w:rsidRPr="00A33672">
        <w:rPr>
          <w:rFonts w:ascii="Arial" w:hAnsi="Arial" w:cs="Arial"/>
          <w:sz w:val="22"/>
          <w:szCs w:val="22"/>
        </w:rPr>
        <w:t>opanował w całości treści podstawy programowej kształcenia ogólnego danych zajęć edukacyjnych zawarte w wymaganiach dla oceny bardzo dobrej</w:t>
      </w:r>
      <w:r w:rsidR="00F91A90" w:rsidRPr="00A33672">
        <w:rPr>
          <w:rFonts w:ascii="Arial" w:hAnsi="Arial" w:cs="Arial"/>
          <w:sz w:val="22"/>
          <w:szCs w:val="22"/>
        </w:rPr>
        <w:t>, o</w:t>
      </w:r>
      <w:r w:rsidRPr="00A33672">
        <w:rPr>
          <w:rFonts w:ascii="Arial" w:hAnsi="Arial" w:cs="Arial"/>
          <w:sz w:val="22"/>
          <w:szCs w:val="22"/>
        </w:rPr>
        <w:t>panował też treści, które wykraczają poza podstawę programową, jeśli program nauczania takie treści zawiera lub są one wynikiem indywidualnych zainteresowań ucznia</w:t>
      </w:r>
      <w:r w:rsidR="00F91A90" w:rsidRPr="00A33672">
        <w:rPr>
          <w:rFonts w:ascii="Arial" w:hAnsi="Arial" w:cs="Arial"/>
          <w:sz w:val="22"/>
          <w:szCs w:val="22"/>
        </w:rPr>
        <w:t>;</w:t>
      </w:r>
    </w:p>
    <w:p w14:paraId="40D66704" w14:textId="780B141D" w:rsidR="00123889" w:rsidRPr="00A33672" w:rsidRDefault="00F91A90">
      <w:pPr>
        <w:pStyle w:val="Tekstblokowy"/>
        <w:numPr>
          <w:ilvl w:val="0"/>
          <w:numId w:val="220"/>
        </w:numPr>
        <w:spacing w:line="276" w:lineRule="auto"/>
        <w:ind w:right="0"/>
        <w:contextualSpacing/>
        <w:rPr>
          <w:rFonts w:ascii="Arial" w:hAnsi="Arial" w:cs="Arial"/>
          <w:sz w:val="22"/>
          <w:szCs w:val="22"/>
        </w:rPr>
      </w:pPr>
      <w:r w:rsidRPr="00A33672">
        <w:rPr>
          <w:rFonts w:ascii="Arial" w:hAnsi="Arial" w:cs="Arial"/>
          <w:sz w:val="22"/>
          <w:szCs w:val="22"/>
        </w:rPr>
        <w:t>ocenę</w:t>
      </w:r>
      <w:r w:rsidR="00123889" w:rsidRPr="00A33672">
        <w:rPr>
          <w:rFonts w:ascii="Arial" w:hAnsi="Arial" w:cs="Arial"/>
          <w:sz w:val="22"/>
          <w:szCs w:val="22"/>
        </w:rPr>
        <w:t xml:space="preserve"> bardzo dobr</w:t>
      </w:r>
      <w:r w:rsidRPr="00A33672">
        <w:rPr>
          <w:rFonts w:ascii="Arial" w:hAnsi="Arial" w:cs="Arial"/>
          <w:sz w:val="22"/>
          <w:szCs w:val="22"/>
        </w:rPr>
        <w:t>ą</w:t>
      </w:r>
      <w:r w:rsidR="00123889" w:rsidRPr="00A33672">
        <w:rPr>
          <w:rFonts w:ascii="Arial" w:hAnsi="Arial" w:cs="Arial"/>
          <w:sz w:val="22"/>
          <w:szCs w:val="22"/>
        </w:rPr>
        <w:t xml:space="preserve"> </w:t>
      </w:r>
      <w:r w:rsidRPr="00A33672">
        <w:rPr>
          <w:rFonts w:ascii="Arial" w:hAnsi="Arial" w:cs="Arial"/>
          <w:sz w:val="22"/>
          <w:szCs w:val="22"/>
        </w:rPr>
        <w:t>(</w:t>
      </w:r>
      <w:r w:rsidR="00123889" w:rsidRPr="00A33672">
        <w:rPr>
          <w:rFonts w:ascii="Arial" w:hAnsi="Arial" w:cs="Arial"/>
          <w:sz w:val="22"/>
          <w:szCs w:val="22"/>
        </w:rPr>
        <w:t>wymagania dopełniające</w:t>
      </w:r>
      <w:r w:rsidRPr="00A33672">
        <w:rPr>
          <w:rFonts w:ascii="Arial" w:hAnsi="Arial" w:cs="Arial"/>
          <w:sz w:val="22"/>
          <w:szCs w:val="22"/>
        </w:rPr>
        <w:t>)</w:t>
      </w:r>
      <w:r w:rsidR="00123889" w:rsidRPr="00A33672">
        <w:rPr>
          <w:rFonts w:ascii="Arial" w:hAnsi="Arial" w:cs="Arial"/>
          <w:sz w:val="22"/>
          <w:szCs w:val="22"/>
        </w:rPr>
        <w:t xml:space="preserve"> otrzymuje uczeń, który:</w:t>
      </w:r>
    </w:p>
    <w:p w14:paraId="7C3AE961" w14:textId="08FE241B" w:rsidR="00123889" w:rsidRPr="00A33672" w:rsidRDefault="00123889">
      <w:pPr>
        <w:pStyle w:val="Tekstblokowy"/>
        <w:numPr>
          <w:ilvl w:val="0"/>
          <w:numId w:val="222"/>
        </w:numPr>
        <w:spacing w:line="276" w:lineRule="auto"/>
        <w:ind w:right="0"/>
        <w:contextualSpacing/>
        <w:rPr>
          <w:rFonts w:ascii="Arial" w:hAnsi="Arial" w:cs="Arial"/>
          <w:sz w:val="22"/>
          <w:szCs w:val="22"/>
        </w:rPr>
      </w:pPr>
      <w:r w:rsidRPr="00A33672">
        <w:rPr>
          <w:rFonts w:ascii="Arial" w:hAnsi="Arial" w:cs="Arial"/>
          <w:sz w:val="22"/>
          <w:szCs w:val="22"/>
        </w:rPr>
        <w:t>opanował pełny zakres wiedzy i umiejętności określony programem nauczania przedmiotu</w:t>
      </w:r>
      <w:r w:rsidR="00F91A90" w:rsidRPr="00A33672">
        <w:rPr>
          <w:rFonts w:ascii="Arial" w:hAnsi="Arial" w:cs="Arial"/>
          <w:sz w:val="22"/>
          <w:szCs w:val="22"/>
        </w:rPr>
        <w:t>,</w:t>
      </w:r>
      <w:r w:rsidRPr="00A33672">
        <w:rPr>
          <w:rFonts w:ascii="Arial" w:hAnsi="Arial" w:cs="Arial"/>
          <w:sz w:val="22"/>
          <w:szCs w:val="22"/>
        </w:rPr>
        <w:t xml:space="preserve"> </w:t>
      </w:r>
    </w:p>
    <w:p w14:paraId="7B1821C6" w14:textId="263FACBD" w:rsidR="00123889" w:rsidRPr="00A33672" w:rsidRDefault="00123889">
      <w:pPr>
        <w:pStyle w:val="Tekstblokowy"/>
        <w:numPr>
          <w:ilvl w:val="0"/>
          <w:numId w:val="222"/>
        </w:numPr>
        <w:spacing w:line="276" w:lineRule="auto"/>
        <w:ind w:right="0"/>
        <w:contextualSpacing/>
        <w:rPr>
          <w:rFonts w:ascii="Arial" w:hAnsi="Arial" w:cs="Arial"/>
          <w:sz w:val="22"/>
          <w:szCs w:val="22"/>
        </w:rPr>
      </w:pPr>
      <w:r w:rsidRPr="00A33672">
        <w:rPr>
          <w:rFonts w:ascii="Arial" w:hAnsi="Arial" w:cs="Arial"/>
          <w:sz w:val="22"/>
          <w:szCs w:val="22"/>
        </w:rPr>
        <w:t>sprawnie posługuje się zdobytymi wiadomościami i umiejętnościami, rozwiązuje samodzielnie problemy teoretyczne i praktyczne ujęte programem nauczania, potrafi zastosować posiadaną wiedzę do rozwiązywania zadań i problemów w nowych sytuacjach,</w:t>
      </w:r>
    </w:p>
    <w:p w14:paraId="67D4ACBA" w14:textId="73D293E4" w:rsidR="00123889" w:rsidRPr="00A33672" w:rsidRDefault="00123889">
      <w:pPr>
        <w:pStyle w:val="Tekstblokowy"/>
        <w:numPr>
          <w:ilvl w:val="0"/>
          <w:numId w:val="222"/>
        </w:numPr>
        <w:spacing w:line="276" w:lineRule="auto"/>
        <w:ind w:right="0"/>
        <w:contextualSpacing/>
        <w:rPr>
          <w:rFonts w:ascii="Arial" w:hAnsi="Arial" w:cs="Arial"/>
          <w:sz w:val="22"/>
          <w:szCs w:val="22"/>
        </w:rPr>
      </w:pPr>
      <w:r w:rsidRPr="00A33672">
        <w:rPr>
          <w:rFonts w:ascii="Arial" w:hAnsi="Arial" w:cs="Arial"/>
          <w:sz w:val="22"/>
          <w:szCs w:val="22"/>
        </w:rPr>
        <w:t>potrafi łączyć wiedzę z różnych dziedzin i przedmiotów oraz stosować ją w praktyce,</w:t>
      </w:r>
    </w:p>
    <w:p w14:paraId="64F348E4" w14:textId="7B460AED" w:rsidR="00123889" w:rsidRPr="00A33672" w:rsidRDefault="00123889">
      <w:pPr>
        <w:pStyle w:val="Tekstblokowy"/>
        <w:numPr>
          <w:ilvl w:val="0"/>
          <w:numId w:val="222"/>
        </w:numPr>
        <w:spacing w:line="276" w:lineRule="auto"/>
        <w:ind w:right="0"/>
        <w:contextualSpacing/>
        <w:rPr>
          <w:rFonts w:ascii="Arial" w:hAnsi="Arial" w:cs="Arial"/>
          <w:sz w:val="22"/>
          <w:szCs w:val="22"/>
        </w:rPr>
      </w:pPr>
      <w:r w:rsidRPr="00A33672">
        <w:rPr>
          <w:rFonts w:ascii="Arial" w:hAnsi="Arial" w:cs="Arial"/>
          <w:sz w:val="22"/>
          <w:szCs w:val="22"/>
        </w:rPr>
        <w:t>korzysta samodzielnie z różnych źródeł wiedzy</w:t>
      </w:r>
      <w:r w:rsidR="00F91A90" w:rsidRPr="00A33672">
        <w:rPr>
          <w:rFonts w:ascii="Arial" w:hAnsi="Arial" w:cs="Arial"/>
          <w:sz w:val="22"/>
          <w:szCs w:val="22"/>
        </w:rPr>
        <w:t>;</w:t>
      </w:r>
    </w:p>
    <w:p w14:paraId="64402D31" w14:textId="2C2A2B43" w:rsidR="00123889" w:rsidRPr="00A33672" w:rsidRDefault="00F91A90">
      <w:pPr>
        <w:pStyle w:val="Tekstblokowy"/>
        <w:numPr>
          <w:ilvl w:val="0"/>
          <w:numId w:val="220"/>
        </w:numPr>
        <w:spacing w:line="276" w:lineRule="auto"/>
        <w:ind w:right="0"/>
        <w:contextualSpacing/>
        <w:rPr>
          <w:rFonts w:ascii="Arial" w:hAnsi="Arial" w:cs="Arial"/>
          <w:sz w:val="22"/>
          <w:szCs w:val="22"/>
        </w:rPr>
      </w:pPr>
      <w:r w:rsidRPr="00A33672">
        <w:rPr>
          <w:rFonts w:ascii="Arial" w:hAnsi="Arial" w:cs="Arial"/>
          <w:sz w:val="22"/>
          <w:szCs w:val="22"/>
        </w:rPr>
        <w:t>ocenę</w:t>
      </w:r>
      <w:r w:rsidR="00123889" w:rsidRPr="00A33672">
        <w:rPr>
          <w:rFonts w:ascii="Arial" w:hAnsi="Arial" w:cs="Arial"/>
          <w:sz w:val="22"/>
          <w:szCs w:val="22"/>
        </w:rPr>
        <w:t xml:space="preserve"> dobr</w:t>
      </w:r>
      <w:r w:rsidRPr="00A33672">
        <w:rPr>
          <w:rFonts w:ascii="Arial" w:hAnsi="Arial" w:cs="Arial"/>
          <w:sz w:val="22"/>
          <w:szCs w:val="22"/>
        </w:rPr>
        <w:t>ą</w:t>
      </w:r>
      <w:r w:rsidR="00123889" w:rsidRPr="00A33672">
        <w:rPr>
          <w:rFonts w:ascii="Arial" w:hAnsi="Arial" w:cs="Arial"/>
          <w:sz w:val="22"/>
          <w:szCs w:val="22"/>
        </w:rPr>
        <w:t xml:space="preserve"> </w:t>
      </w:r>
      <w:r w:rsidRPr="00A33672">
        <w:rPr>
          <w:rFonts w:ascii="Arial" w:hAnsi="Arial" w:cs="Arial"/>
          <w:sz w:val="22"/>
          <w:szCs w:val="22"/>
        </w:rPr>
        <w:t>(</w:t>
      </w:r>
      <w:r w:rsidR="00123889" w:rsidRPr="00A33672">
        <w:rPr>
          <w:rFonts w:ascii="Arial" w:hAnsi="Arial" w:cs="Arial"/>
          <w:sz w:val="22"/>
          <w:szCs w:val="22"/>
        </w:rPr>
        <w:t>wymagania rozszerzające</w:t>
      </w:r>
      <w:r w:rsidRPr="00A33672">
        <w:rPr>
          <w:rFonts w:ascii="Arial" w:hAnsi="Arial" w:cs="Arial"/>
          <w:sz w:val="22"/>
          <w:szCs w:val="22"/>
        </w:rPr>
        <w:t>)</w:t>
      </w:r>
      <w:r w:rsidR="00123889" w:rsidRPr="00A33672">
        <w:rPr>
          <w:rFonts w:ascii="Arial" w:hAnsi="Arial" w:cs="Arial"/>
          <w:sz w:val="22"/>
          <w:szCs w:val="22"/>
        </w:rPr>
        <w:t xml:space="preserve"> otrzymuje uczeń, który:</w:t>
      </w:r>
    </w:p>
    <w:p w14:paraId="0D128CE4" w14:textId="03773E4A" w:rsidR="00123889" w:rsidRPr="00A33672" w:rsidRDefault="00123889">
      <w:pPr>
        <w:pStyle w:val="Tekstblokowy"/>
        <w:numPr>
          <w:ilvl w:val="0"/>
          <w:numId w:val="223"/>
        </w:numPr>
        <w:spacing w:line="276" w:lineRule="auto"/>
        <w:ind w:right="0"/>
        <w:contextualSpacing/>
        <w:rPr>
          <w:rFonts w:ascii="Arial" w:hAnsi="Arial" w:cs="Arial"/>
          <w:sz w:val="22"/>
          <w:szCs w:val="22"/>
        </w:rPr>
      </w:pPr>
      <w:r w:rsidRPr="00A33672">
        <w:rPr>
          <w:rFonts w:ascii="Arial" w:hAnsi="Arial" w:cs="Arial"/>
          <w:sz w:val="22"/>
          <w:szCs w:val="22"/>
        </w:rPr>
        <w:t>opanował wiadomości i umiejętności określone programem nauczania w danej klasie w stopniu umożliwiającym rozwiązywanie typowych zadań i problemów,</w:t>
      </w:r>
    </w:p>
    <w:p w14:paraId="1BB3C35F" w14:textId="6F135BA9" w:rsidR="00123889" w:rsidRPr="00A33672" w:rsidRDefault="00123889">
      <w:pPr>
        <w:pStyle w:val="Tekstblokowy"/>
        <w:numPr>
          <w:ilvl w:val="0"/>
          <w:numId w:val="223"/>
        </w:numPr>
        <w:spacing w:line="276" w:lineRule="auto"/>
        <w:ind w:right="0"/>
        <w:contextualSpacing/>
        <w:rPr>
          <w:rFonts w:ascii="Arial" w:hAnsi="Arial" w:cs="Arial"/>
          <w:sz w:val="22"/>
          <w:szCs w:val="22"/>
        </w:rPr>
      </w:pPr>
      <w:r w:rsidRPr="00A33672">
        <w:rPr>
          <w:rFonts w:ascii="Arial" w:hAnsi="Arial" w:cs="Arial"/>
          <w:sz w:val="22"/>
          <w:szCs w:val="22"/>
        </w:rPr>
        <w:t>poprawnie stosuje wiadomości i umiejętności określone programem nauczania, rozwiązuje samodzielnie typowe zadania teoretyczne lub praktyczne</w:t>
      </w:r>
      <w:r w:rsidR="00F91A90" w:rsidRPr="00A33672">
        <w:rPr>
          <w:rFonts w:ascii="Arial" w:hAnsi="Arial" w:cs="Arial"/>
          <w:sz w:val="22"/>
          <w:szCs w:val="22"/>
        </w:rPr>
        <w:t>;</w:t>
      </w:r>
    </w:p>
    <w:p w14:paraId="5A5AE45C" w14:textId="1E042783" w:rsidR="00123889" w:rsidRPr="00A33672" w:rsidRDefault="00F91A90">
      <w:pPr>
        <w:pStyle w:val="Tekstblokowy"/>
        <w:numPr>
          <w:ilvl w:val="0"/>
          <w:numId w:val="220"/>
        </w:numPr>
        <w:spacing w:line="276" w:lineRule="auto"/>
        <w:ind w:right="0"/>
        <w:contextualSpacing/>
        <w:rPr>
          <w:rFonts w:ascii="Arial" w:hAnsi="Arial" w:cs="Arial"/>
          <w:sz w:val="22"/>
          <w:szCs w:val="22"/>
        </w:rPr>
      </w:pPr>
      <w:r w:rsidRPr="00A33672">
        <w:rPr>
          <w:rFonts w:ascii="Arial" w:hAnsi="Arial" w:cs="Arial"/>
          <w:sz w:val="22"/>
          <w:szCs w:val="22"/>
        </w:rPr>
        <w:t>ocenę</w:t>
      </w:r>
      <w:r w:rsidR="00123889" w:rsidRPr="00A33672">
        <w:rPr>
          <w:rFonts w:ascii="Arial" w:hAnsi="Arial" w:cs="Arial"/>
          <w:sz w:val="22"/>
          <w:szCs w:val="22"/>
        </w:rPr>
        <w:t xml:space="preserve"> dostateczn</w:t>
      </w:r>
      <w:r w:rsidRPr="00A33672">
        <w:rPr>
          <w:rFonts w:ascii="Arial" w:hAnsi="Arial" w:cs="Arial"/>
          <w:sz w:val="22"/>
          <w:szCs w:val="22"/>
        </w:rPr>
        <w:t>ą</w:t>
      </w:r>
      <w:r w:rsidR="00123889" w:rsidRPr="00A33672">
        <w:rPr>
          <w:rFonts w:ascii="Arial" w:hAnsi="Arial" w:cs="Arial"/>
          <w:sz w:val="22"/>
          <w:szCs w:val="22"/>
        </w:rPr>
        <w:t xml:space="preserve"> </w:t>
      </w:r>
      <w:r w:rsidRPr="00A33672">
        <w:rPr>
          <w:rFonts w:ascii="Arial" w:hAnsi="Arial" w:cs="Arial"/>
          <w:sz w:val="22"/>
          <w:szCs w:val="22"/>
        </w:rPr>
        <w:t>(</w:t>
      </w:r>
      <w:r w:rsidR="00123889" w:rsidRPr="00A33672">
        <w:rPr>
          <w:rFonts w:ascii="Arial" w:hAnsi="Arial" w:cs="Arial"/>
          <w:sz w:val="22"/>
          <w:szCs w:val="22"/>
        </w:rPr>
        <w:t>wymagania podstawowe</w:t>
      </w:r>
      <w:r w:rsidRPr="00A33672">
        <w:rPr>
          <w:rFonts w:ascii="Arial" w:hAnsi="Arial" w:cs="Arial"/>
          <w:sz w:val="22"/>
          <w:szCs w:val="22"/>
        </w:rPr>
        <w:t>)</w:t>
      </w:r>
      <w:r w:rsidR="00123889" w:rsidRPr="00A33672">
        <w:rPr>
          <w:rFonts w:ascii="Arial" w:hAnsi="Arial" w:cs="Arial"/>
          <w:sz w:val="22"/>
          <w:szCs w:val="22"/>
        </w:rPr>
        <w:t xml:space="preserve"> otrzymuje uczeń, który:</w:t>
      </w:r>
    </w:p>
    <w:p w14:paraId="6BF776E2" w14:textId="2B5FF255" w:rsidR="00123889" w:rsidRPr="00A33672" w:rsidRDefault="00123889">
      <w:pPr>
        <w:pStyle w:val="Tekstblokowy"/>
        <w:numPr>
          <w:ilvl w:val="0"/>
          <w:numId w:val="224"/>
        </w:numPr>
        <w:spacing w:line="276" w:lineRule="auto"/>
        <w:ind w:right="0"/>
        <w:contextualSpacing/>
        <w:rPr>
          <w:rFonts w:ascii="Arial" w:hAnsi="Arial" w:cs="Arial"/>
          <w:sz w:val="22"/>
          <w:szCs w:val="22"/>
        </w:rPr>
      </w:pPr>
      <w:r w:rsidRPr="00A33672">
        <w:rPr>
          <w:rFonts w:ascii="Arial" w:hAnsi="Arial" w:cs="Arial"/>
          <w:sz w:val="22"/>
          <w:szCs w:val="22"/>
        </w:rPr>
        <w:t xml:space="preserve">opanował wiadomości i umiejętności określone programem nauczania w danej klasie w stopniu zadawalającym, na poziomie nie przekraczającym wymagań zawartych </w:t>
      </w:r>
      <w:r w:rsidRPr="00A33672">
        <w:rPr>
          <w:rFonts w:ascii="Arial" w:hAnsi="Arial" w:cs="Arial"/>
          <w:sz w:val="22"/>
          <w:szCs w:val="22"/>
        </w:rPr>
        <w:br/>
        <w:t>w podstawach programowych,</w:t>
      </w:r>
    </w:p>
    <w:p w14:paraId="0F98B7A9" w14:textId="1C420C0A" w:rsidR="00123889" w:rsidRPr="00A33672" w:rsidRDefault="00123889">
      <w:pPr>
        <w:pStyle w:val="Tekstblokowy"/>
        <w:numPr>
          <w:ilvl w:val="0"/>
          <w:numId w:val="224"/>
        </w:numPr>
        <w:spacing w:line="276" w:lineRule="auto"/>
        <w:ind w:right="0"/>
        <w:contextualSpacing/>
        <w:rPr>
          <w:rFonts w:ascii="Arial" w:hAnsi="Arial" w:cs="Arial"/>
          <w:sz w:val="22"/>
          <w:szCs w:val="22"/>
        </w:rPr>
      </w:pPr>
      <w:r w:rsidRPr="00A33672">
        <w:rPr>
          <w:rFonts w:ascii="Arial" w:hAnsi="Arial" w:cs="Arial"/>
          <w:sz w:val="22"/>
          <w:szCs w:val="22"/>
        </w:rPr>
        <w:t>posiadł użyteczne w życiu codziennym wiadomości i umiejętności niezbędne do kontynuowania nauki na wyższym poziomie,</w:t>
      </w:r>
    </w:p>
    <w:p w14:paraId="70CA9619" w14:textId="2EC22183" w:rsidR="00123889" w:rsidRPr="00A33672" w:rsidRDefault="00123889">
      <w:pPr>
        <w:pStyle w:val="Tekstblokowy"/>
        <w:numPr>
          <w:ilvl w:val="0"/>
          <w:numId w:val="224"/>
        </w:numPr>
        <w:spacing w:line="276" w:lineRule="auto"/>
        <w:ind w:right="0"/>
        <w:contextualSpacing/>
        <w:rPr>
          <w:rFonts w:ascii="Arial" w:hAnsi="Arial" w:cs="Arial"/>
          <w:sz w:val="22"/>
          <w:szCs w:val="22"/>
        </w:rPr>
      </w:pPr>
      <w:r w:rsidRPr="00A33672">
        <w:rPr>
          <w:rFonts w:ascii="Arial" w:hAnsi="Arial" w:cs="Arial"/>
          <w:sz w:val="22"/>
          <w:szCs w:val="22"/>
        </w:rPr>
        <w:t>wykonuje samodzielnie ćwiczenia o średnim stopniu trudności</w:t>
      </w:r>
      <w:r w:rsidR="00F91A90" w:rsidRPr="00A33672">
        <w:rPr>
          <w:rFonts w:ascii="Arial" w:hAnsi="Arial" w:cs="Arial"/>
          <w:sz w:val="22"/>
          <w:szCs w:val="22"/>
        </w:rPr>
        <w:t>;</w:t>
      </w:r>
    </w:p>
    <w:p w14:paraId="26ED36C4" w14:textId="68A38A9F" w:rsidR="00123889" w:rsidRPr="00A33672" w:rsidRDefault="00F91A90">
      <w:pPr>
        <w:pStyle w:val="Tekstblokowy"/>
        <w:numPr>
          <w:ilvl w:val="0"/>
          <w:numId w:val="220"/>
        </w:numPr>
        <w:spacing w:line="276" w:lineRule="auto"/>
        <w:ind w:right="0"/>
        <w:contextualSpacing/>
        <w:rPr>
          <w:rFonts w:ascii="Arial" w:hAnsi="Arial" w:cs="Arial"/>
          <w:sz w:val="22"/>
          <w:szCs w:val="22"/>
        </w:rPr>
      </w:pPr>
      <w:r w:rsidRPr="00A33672">
        <w:rPr>
          <w:rFonts w:ascii="Arial" w:hAnsi="Arial" w:cs="Arial"/>
          <w:sz w:val="22"/>
          <w:szCs w:val="22"/>
        </w:rPr>
        <w:t>ocenę</w:t>
      </w:r>
      <w:r w:rsidR="00123889" w:rsidRPr="00A33672">
        <w:rPr>
          <w:rFonts w:ascii="Arial" w:hAnsi="Arial" w:cs="Arial"/>
          <w:sz w:val="22"/>
          <w:szCs w:val="22"/>
        </w:rPr>
        <w:t xml:space="preserve"> dopuszczając</w:t>
      </w:r>
      <w:r w:rsidRPr="00A33672">
        <w:rPr>
          <w:rFonts w:ascii="Arial" w:hAnsi="Arial" w:cs="Arial"/>
          <w:sz w:val="22"/>
          <w:szCs w:val="22"/>
        </w:rPr>
        <w:t>ą</w:t>
      </w:r>
      <w:r w:rsidR="00123889" w:rsidRPr="00A33672">
        <w:rPr>
          <w:rFonts w:ascii="Arial" w:hAnsi="Arial" w:cs="Arial"/>
          <w:sz w:val="22"/>
          <w:szCs w:val="22"/>
        </w:rPr>
        <w:t xml:space="preserve"> </w:t>
      </w:r>
      <w:r w:rsidRPr="00A33672">
        <w:rPr>
          <w:rFonts w:ascii="Arial" w:hAnsi="Arial" w:cs="Arial"/>
          <w:sz w:val="22"/>
          <w:szCs w:val="22"/>
        </w:rPr>
        <w:t>(</w:t>
      </w:r>
      <w:r w:rsidR="00123889" w:rsidRPr="00A33672">
        <w:rPr>
          <w:rFonts w:ascii="Arial" w:hAnsi="Arial" w:cs="Arial"/>
          <w:sz w:val="22"/>
          <w:szCs w:val="22"/>
        </w:rPr>
        <w:t>wymagania konieczne</w:t>
      </w:r>
      <w:r w:rsidRPr="00A33672">
        <w:rPr>
          <w:rFonts w:ascii="Arial" w:hAnsi="Arial" w:cs="Arial"/>
          <w:sz w:val="22"/>
          <w:szCs w:val="22"/>
        </w:rPr>
        <w:t>)</w:t>
      </w:r>
      <w:r w:rsidR="00123889" w:rsidRPr="00A33672">
        <w:rPr>
          <w:rFonts w:ascii="Arial" w:hAnsi="Arial" w:cs="Arial"/>
          <w:sz w:val="22"/>
          <w:szCs w:val="22"/>
        </w:rPr>
        <w:t xml:space="preserve"> otrzymuje uczeń, który:</w:t>
      </w:r>
    </w:p>
    <w:p w14:paraId="755AD671" w14:textId="289F31C5" w:rsidR="00123889" w:rsidRPr="00A33672" w:rsidRDefault="00123889">
      <w:pPr>
        <w:pStyle w:val="Tekstblokowy"/>
        <w:numPr>
          <w:ilvl w:val="0"/>
          <w:numId w:val="225"/>
        </w:numPr>
        <w:spacing w:line="276" w:lineRule="auto"/>
        <w:ind w:right="0"/>
        <w:contextualSpacing/>
        <w:rPr>
          <w:rFonts w:ascii="Arial" w:hAnsi="Arial" w:cs="Arial"/>
          <w:sz w:val="22"/>
          <w:szCs w:val="22"/>
        </w:rPr>
      </w:pPr>
      <w:r w:rsidRPr="00A33672">
        <w:rPr>
          <w:rFonts w:ascii="Arial" w:hAnsi="Arial" w:cs="Arial"/>
          <w:sz w:val="22"/>
          <w:szCs w:val="22"/>
        </w:rPr>
        <w:t>ma poważne braki w opanowaniu podstawowej wiedzy z danego przedmiotu, ale przy indywidualnej pomocy nauczyciela braki te są możliwe do odrobienia,</w:t>
      </w:r>
    </w:p>
    <w:p w14:paraId="38E193B4" w14:textId="692B7C96" w:rsidR="00123889" w:rsidRPr="00A33672" w:rsidRDefault="00123889">
      <w:pPr>
        <w:pStyle w:val="Tekstblokowy"/>
        <w:numPr>
          <w:ilvl w:val="0"/>
          <w:numId w:val="225"/>
        </w:numPr>
        <w:spacing w:line="276" w:lineRule="auto"/>
        <w:ind w:right="0"/>
        <w:contextualSpacing/>
        <w:rPr>
          <w:rFonts w:ascii="Arial" w:hAnsi="Arial" w:cs="Arial"/>
          <w:sz w:val="22"/>
          <w:szCs w:val="22"/>
        </w:rPr>
      </w:pPr>
      <w:r w:rsidRPr="00A33672">
        <w:rPr>
          <w:rFonts w:ascii="Arial" w:hAnsi="Arial" w:cs="Arial"/>
          <w:sz w:val="22"/>
          <w:szCs w:val="22"/>
        </w:rPr>
        <w:lastRenderedPageBreak/>
        <w:t xml:space="preserve">braki te nie przekreślają możliwości uzyskania przez ucznia podstawowej wiedzy </w:t>
      </w:r>
      <w:r w:rsidRPr="00A33672">
        <w:rPr>
          <w:rFonts w:ascii="Arial" w:hAnsi="Arial" w:cs="Arial"/>
          <w:sz w:val="22"/>
          <w:szCs w:val="22"/>
        </w:rPr>
        <w:br/>
        <w:t>z danego przedmiotu w ciągu dalszej nauki,</w:t>
      </w:r>
    </w:p>
    <w:p w14:paraId="40EC3489" w14:textId="44576CEB" w:rsidR="00123889" w:rsidRPr="00A33672" w:rsidRDefault="00123889">
      <w:pPr>
        <w:pStyle w:val="Tekstblokowy"/>
        <w:numPr>
          <w:ilvl w:val="0"/>
          <w:numId w:val="225"/>
        </w:numPr>
        <w:spacing w:line="276" w:lineRule="auto"/>
        <w:ind w:right="0"/>
        <w:contextualSpacing/>
        <w:rPr>
          <w:rFonts w:ascii="Arial" w:hAnsi="Arial" w:cs="Arial"/>
          <w:sz w:val="22"/>
          <w:szCs w:val="22"/>
        </w:rPr>
      </w:pPr>
      <w:r w:rsidRPr="00A33672">
        <w:rPr>
          <w:rFonts w:ascii="Arial" w:hAnsi="Arial" w:cs="Arial"/>
          <w:sz w:val="22"/>
          <w:szCs w:val="22"/>
        </w:rPr>
        <w:t>przy pomocy nauczyciela uczeń wykonuje tylko zadania i ćwiczenia o niewielkim stopniu trudności,</w:t>
      </w:r>
    </w:p>
    <w:p w14:paraId="40A844EF" w14:textId="2022CC92" w:rsidR="00123889" w:rsidRPr="00A33672" w:rsidRDefault="00123889">
      <w:pPr>
        <w:pStyle w:val="Tekstblokowy"/>
        <w:numPr>
          <w:ilvl w:val="0"/>
          <w:numId w:val="225"/>
        </w:numPr>
        <w:spacing w:line="276" w:lineRule="auto"/>
        <w:ind w:right="0"/>
        <w:contextualSpacing/>
        <w:rPr>
          <w:rFonts w:ascii="Arial" w:hAnsi="Arial" w:cs="Arial"/>
          <w:sz w:val="22"/>
          <w:szCs w:val="22"/>
        </w:rPr>
      </w:pPr>
      <w:r w:rsidRPr="00A33672">
        <w:rPr>
          <w:rFonts w:ascii="Arial" w:hAnsi="Arial" w:cs="Arial"/>
          <w:sz w:val="22"/>
          <w:szCs w:val="22"/>
        </w:rPr>
        <w:t xml:space="preserve">mimo osobistych trudności uczeń wykazuje chęć do uzupełnienia braków </w:t>
      </w:r>
      <w:r w:rsidRPr="00A33672">
        <w:rPr>
          <w:rFonts w:ascii="Arial" w:hAnsi="Arial" w:cs="Arial"/>
          <w:sz w:val="22"/>
          <w:szCs w:val="22"/>
        </w:rPr>
        <w:br/>
        <w:t>w opanowaniu materiału programowego</w:t>
      </w:r>
      <w:r w:rsidR="00390647" w:rsidRPr="00A33672">
        <w:rPr>
          <w:rFonts w:ascii="Arial" w:hAnsi="Arial" w:cs="Arial"/>
          <w:sz w:val="22"/>
          <w:szCs w:val="22"/>
        </w:rPr>
        <w:t>;</w:t>
      </w:r>
    </w:p>
    <w:p w14:paraId="12696483" w14:textId="36B8C383" w:rsidR="00123889" w:rsidRPr="00A33672" w:rsidRDefault="00390647">
      <w:pPr>
        <w:pStyle w:val="Tekstblokowy"/>
        <w:numPr>
          <w:ilvl w:val="0"/>
          <w:numId w:val="220"/>
        </w:numPr>
        <w:spacing w:line="276" w:lineRule="auto"/>
        <w:ind w:right="0"/>
        <w:contextualSpacing/>
        <w:rPr>
          <w:rFonts w:ascii="Arial" w:hAnsi="Arial" w:cs="Arial"/>
          <w:sz w:val="22"/>
          <w:szCs w:val="22"/>
        </w:rPr>
      </w:pPr>
      <w:r w:rsidRPr="00A33672">
        <w:rPr>
          <w:rFonts w:ascii="Arial" w:hAnsi="Arial" w:cs="Arial"/>
          <w:sz w:val="22"/>
          <w:szCs w:val="22"/>
        </w:rPr>
        <w:t>ocenę</w:t>
      </w:r>
      <w:r w:rsidR="00123889" w:rsidRPr="00A33672">
        <w:rPr>
          <w:rFonts w:ascii="Arial" w:hAnsi="Arial" w:cs="Arial"/>
          <w:sz w:val="22"/>
          <w:szCs w:val="22"/>
        </w:rPr>
        <w:t xml:space="preserve"> niedostateczn</w:t>
      </w:r>
      <w:r w:rsidRPr="00A33672">
        <w:rPr>
          <w:rFonts w:ascii="Arial" w:hAnsi="Arial" w:cs="Arial"/>
          <w:sz w:val="22"/>
          <w:szCs w:val="22"/>
        </w:rPr>
        <w:t>ą</w:t>
      </w:r>
      <w:r w:rsidR="00123889" w:rsidRPr="00A33672">
        <w:rPr>
          <w:rFonts w:ascii="Arial" w:hAnsi="Arial" w:cs="Arial"/>
          <w:sz w:val="22"/>
          <w:szCs w:val="22"/>
        </w:rPr>
        <w:t xml:space="preserve"> otrzymuje uczeń, który:</w:t>
      </w:r>
    </w:p>
    <w:p w14:paraId="7041A757" w14:textId="5DA71A40" w:rsidR="00123889" w:rsidRPr="00A33672" w:rsidRDefault="00123889">
      <w:pPr>
        <w:pStyle w:val="Tekstblokowy"/>
        <w:numPr>
          <w:ilvl w:val="0"/>
          <w:numId w:val="226"/>
        </w:numPr>
        <w:spacing w:line="276" w:lineRule="auto"/>
        <w:ind w:right="0"/>
        <w:contextualSpacing/>
        <w:rPr>
          <w:rFonts w:ascii="Arial" w:hAnsi="Arial" w:cs="Arial"/>
          <w:sz w:val="22"/>
          <w:szCs w:val="22"/>
        </w:rPr>
      </w:pPr>
      <w:r w:rsidRPr="00A33672">
        <w:rPr>
          <w:rFonts w:ascii="Arial" w:hAnsi="Arial" w:cs="Arial"/>
          <w:sz w:val="22"/>
          <w:szCs w:val="22"/>
        </w:rPr>
        <w:t xml:space="preserve">nie opanował wiadomości i umiejętności podstawowych </w:t>
      </w:r>
      <w:r w:rsidR="00390647" w:rsidRPr="00A33672">
        <w:rPr>
          <w:rFonts w:ascii="Arial" w:hAnsi="Arial" w:cs="Arial"/>
          <w:sz w:val="22"/>
          <w:szCs w:val="22"/>
        </w:rPr>
        <w:t>(</w:t>
      </w:r>
      <w:r w:rsidRPr="00A33672">
        <w:rPr>
          <w:rFonts w:ascii="Arial" w:hAnsi="Arial" w:cs="Arial"/>
          <w:sz w:val="22"/>
          <w:szCs w:val="22"/>
        </w:rPr>
        <w:t>koniecznych</w:t>
      </w:r>
      <w:r w:rsidR="00390647" w:rsidRPr="00A33672">
        <w:rPr>
          <w:rFonts w:ascii="Arial" w:hAnsi="Arial" w:cs="Arial"/>
          <w:sz w:val="22"/>
          <w:szCs w:val="22"/>
        </w:rPr>
        <w:t>)</w:t>
      </w:r>
      <w:r w:rsidRPr="00A33672">
        <w:rPr>
          <w:rFonts w:ascii="Arial" w:hAnsi="Arial" w:cs="Arial"/>
          <w:sz w:val="22"/>
          <w:szCs w:val="22"/>
        </w:rPr>
        <w:t>, określonych wymaganiami programowymi danego przedmiotu nauczania, a braki w wiadomościach i umiejętnościach uniemożliwiają dalsze zdobywania wiedzy z danego przedmiotu,</w:t>
      </w:r>
    </w:p>
    <w:p w14:paraId="21BDA5D3" w14:textId="1A197D16" w:rsidR="00123889" w:rsidRPr="00A33672" w:rsidRDefault="00123889">
      <w:pPr>
        <w:pStyle w:val="Tekstblokowy"/>
        <w:numPr>
          <w:ilvl w:val="0"/>
          <w:numId w:val="226"/>
        </w:numPr>
        <w:spacing w:line="276" w:lineRule="auto"/>
        <w:ind w:right="0"/>
        <w:contextualSpacing/>
        <w:rPr>
          <w:rFonts w:ascii="Arial" w:hAnsi="Arial" w:cs="Arial"/>
          <w:sz w:val="22"/>
          <w:szCs w:val="22"/>
        </w:rPr>
      </w:pPr>
      <w:r w:rsidRPr="00A33672">
        <w:rPr>
          <w:rFonts w:ascii="Arial" w:hAnsi="Arial" w:cs="Arial"/>
          <w:sz w:val="22"/>
          <w:szCs w:val="22"/>
        </w:rPr>
        <w:t>nie jest w stanie samodzielnie ani z pomocą nauczyciela rozwiązywać zadań oraz problemów o elementarnym stopniu trudności.</w:t>
      </w:r>
    </w:p>
    <w:p w14:paraId="3ED60564" w14:textId="24BE372E" w:rsidR="00F91A90" w:rsidRPr="00A33672" w:rsidRDefault="00F91A90" w:rsidP="007D2CFE">
      <w:pPr>
        <w:spacing w:line="276" w:lineRule="auto"/>
        <w:ind w:left="284" w:hanging="284"/>
        <w:contextualSpacing/>
        <w:rPr>
          <w:rFonts w:ascii="Arial" w:hAnsi="Arial" w:cs="Arial"/>
          <w:sz w:val="22"/>
          <w:szCs w:val="22"/>
        </w:rPr>
      </w:pPr>
    </w:p>
    <w:p w14:paraId="69D65187" w14:textId="396CC736" w:rsidR="002318BF" w:rsidRPr="00A33672" w:rsidRDefault="002318BF" w:rsidP="002318BF">
      <w:pPr>
        <w:pStyle w:val="Tekstblokowy"/>
        <w:spacing w:line="276" w:lineRule="auto"/>
        <w:ind w:left="284" w:right="0" w:hanging="284"/>
        <w:contextualSpacing/>
        <w:rPr>
          <w:rFonts w:ascii="Arial" w:hAnsi="Arial" w:cs="Arial"/>
          <w:b/>
          <w:bCs w:val="0"/>
          <w:sz w:val="22"/>
          <w:szCs w:val="22"/>
        </w:rPr>
      </w:pPr>
      <w:r w:rsidRPr="00A33672">
        <w:rPr>
          <w:rFonts w:ascii="Arial" w:hAnsi="Arial" w:cs="Arial"/>
          <w:b/>
          <w:bCs w:val="0"/>
          <w:sz w:val="22"/>
          <w:szCs w:val="22"/>
        </w:rPr>
        <w:t xml:space="preserve">§ </w:t>
      </w:r>
      <w:r w:rsidR="00514C22" w:rsidRPr="00A33672">
        <w:rPr>
          <w:rFonts w:ascii="Arial" w:hAnsi="Arial" w:cs="Arial"/>
          <w:b/>
          <w:bCs w:val="0"/>
          <w:sz w:val="22"/>
          <w:szCs w:val="22"/>
        </w:rPr>
        <w:t>101</w:t>
      </w:r>
      <w:r w:rsidRPr="00A33672">
        <w:rPr>
          <w:rFonts w:ascii="Arial" w:hAnsi="Arial" w:cs="Arial"/>
          <w:b/>
          <w:bCs w:val="0"/>
          <w:sz w:val="22"/>
          <w:szCs w:val="22"/>
        </w:rPr>
        <w:t>.</w:t>
      </w:r>
    </w:p>
    <w:p w14:paraId="29D700F9" w14:textId="77777777" w:rsidR="00F91A90" w:rsidRPr="00A33672" w:rsidRDefault="00F91A90" w:rsidP="007D2CFE">
      <w:pPr>
        <w:spacing w:line="276" w:lineRule="auto"/>
        <w:ind w:left="284" w:hanging="284"/>
        <w:contextualSpacing/>
        <w:rPr>
          <w:rFonts w:ascii="Arial" w:hAnsi="Arial" w:cs="Arial"/>
          <w:sz w:val="22"/>
          <w:szCs w:val="22"/>
        </w:rPr>
      </w:pPr>
    </w:p>
    <w:p w14:paraId="443C5211" w14:textId="44558601" w:rsidR="002318BF" w:rsidRPr="00A33672" w:rsidRDefault="00123889">
      <w:pPr>
        <w:pStyle w:val="Akapitzlist"/>
        <w:numPr>
          <w:ilvl w:val="0"/>
          <w:numId w:val="227"/>
        </w:numPr>
        <w:ind w:left="284" w:hanging="284"/>
        <w:contextualSpacing/>
        <w:rPr>
          <w:rFonts w:ascii="Arial" w:hAnsi="Arial" w:cs="Arial"/>
        </w:rPr>
      </w:pPr>
      <w:r w:rsidRPr="00A33672">
        <w:rPr>
          <w:rFonts w:ascii="Arial" w:hAnsi="Arial" w:cs="Arial"/>
        </w:rPr>
        <w:t>Na nauczycielach spoczywa obowiązek opracowania przedmiotow</w:t>
      </w:r>
      <w:r w:rsidR="002318BF" w:rsidRPr="00A33672">
        <w:rPr>
          <w:rFonts w:ascii="Arial" w:hAnsi="Arial" w:cs="Arial"/>
        </w:rPr>
        <w:t>ych zasad oceniania, określających</w:t>
      </w:r>
      <w:r w:rsidRPr="00A33672">
        <w:rPr>
          <w:rFonts w:ascii="Arial" w:hAnsi="Arial" w:cs="Arial"/>
        </w:rPr>
        <w:t xml:space="preserve"> wymaga</w:t>
      </w:r>
      <w:r w:rsidR="002318BF" w:rsidRPr="00A33672">
        <w:rPr>
          <w:rFonts w:ascii="Arial" w:hAnsi="Arial" w:cs="Arial"/>
        </w:rPr>
        <w:t>nia</w:t>
      </w:r>
      <w:r w:rsidRPr="00A33672">
        <w:rPr>
          <w:rFonts w:ascii="Arial" w:hAnsi="Arial" w:cs="Arial"/>
        </w:rPr>
        <w:t xml:space="preserve"> edukacyjn</w:t>
      </w:r>
      <w:r w:rsidR="002318BF" w:rsidRPr="00A33672">
        <w:rPr>
          <w:rFonts w:ascii="Arial" w:hAnsi="Arial" w:cs="Arial"/>
        </w:rPr>
        <w:t>e</w:t>
      </w:r>
      <w:r w:rsidRPr="00A33672">
        <w:rPr>
          <w:rFonts w:ascii="Arial" w:hAnsi="Arial" w:cs="Arial"/>
        </w:rPr>
        <w:t xml:space="preserve"> na poszczególne </w:t>
      </w:r>
      <w:r w:rsidR="002318BF" w:rsidRPr="00A33672">
        <w:rPr>
          <w:rFonts w:ascii="Arial" w:hAnsi="Arial" w:cs="Arial"/>
        </w:rPr>
        <w:t>oceny</w:t>
      </w:r>
      <w:r w:rsidRPr="00A33672">
        <w:rPr>
          <w:rFonts w:ascii="Arial" w:hAnsi="Arial" w:cs="Arial"/>
        </w:rPr>
        <w:t>.</w:t>
      </w:r>
    </w:p>
    <w:p w14:paraId="4CD385C6" w14:textId="77777777" w:rsidR="002318BF" w:rsidRPr="00A33672" w:rsidRDefault="00123889">
      <w:pPr>
        <w:pStyle w:val="Akapitzlist"/>
        <w:numPr>
          <w:ilvl w:val="0"/>
          <w:numId w:val="227"/>
        </w:numPr>
        <w:ind w:left="284" w:hanging="284"/>
        <w:contextualSpacing/>
        <w:rPr>
          <w:rFonts w:ascii="Arial" w:hAnsi="Arial" w:cs="Arial"/>
        </w:rPr>
      </w:pPr>
      <w:r w:rsidRPr="00A33672">
        <w:rPr>
          <w:rFonts w:ascii="Arial" w:hAnsi="Arial" w:cs="Arial"/>
        </w:rPr>
        <w:t xml:space="preserve">Przy wystawianiu ocen bieżących można stosować tzw. plusy i minusy. </w:t>
      </w:r>
    </w:p>
    <w:p w14:paraId="6D0EAF85" w14:textId="77777777" w:rsidR="002318BF" w:rsidRPr="00A33672" w:rsidRDefault="00123889">
      <w:pPr>
        <w:pStyle w:val="Akapitzlist"/>
        <w:numPr>
          <w:ilvl w:val="0"/>
          <w:numId w:val="227"/>
        </w:numPr>
        <w:ind w:left="284" w:hanging="284"/>
        <w:contextualSpacing/>
        <w:rPr>
          <w:rFonts w:ascii="Arial" w:hAnsi="Arial" w:cs="Arial"/>
        </w:rPr>
      </w:pPr>
      <w:r w:rsidRPr="00A33672">
        <w:rPr>
          <w:rFonts w:ascii="Arial" w:hAnsi="Arial" w:cs="Arial"/>
        </w:rPr>
        <w:t>Wartość plusa ustala się na + 0,5 stopnia</w:t>
      </w:r>
      <w:r w:rsidR="002318BF" w:rsidRPr="00A33672">
        <w:rPr>
          <w:rFonts w:ascii="Arial" w:hAnsi="Arial" w:cs="Arial"/>
        </w:rPr>
        <w:t xml:space="preserve">, </w:t>
      </w:r>
      <w:r w:rsidRPr="00A33672">
        <w:rPr>
          <w:rFonts w:ascii="Arial" w:hAnsi="Arial" w:cs="Arial"/>
        </w:rPr>
        <w:t>co oznacza poziom trochę wyższy niż określony kryteriami na daną ocenę</w:t>
      </w:r>
      <w:r w:rsidR="002318BF" w:rsidRPr="00A33672">
        <w:rPr>
          <w:rFonts w:ascii="Arial" w:hAnsi="Arial" w:cs="Arial"/>
        </w:rPr>
        <w:t>,</w:t>
      </w:r>
      <w:r w:rsidRPr="00A33672">
        <w:rPr>
          <w:rFonts w:ascii="Arial" w:hAnsi="Arial" w:cs="Arial"/>
        </w:rPr>
        <w:t xml:space="preserve"> zaś wartość minusa ustala się na – 0,25 stopnia</w:t>
      </w:r>
      <w:r w:rsidR="002318BF" w:rsidRPr="00A33672">
        <w:rPr>
          <w:rFonts w:ascii="Arial" w:hAnsi="Arial" w:cs="Arial"/>
        </w:rPr>
        <w:t xml:space="preserve">, </w:t>
      </w:r>
      <w:r w:rsidRPr="00A33672">
        <w:rPr>
          <w:rFonts w:ascii="Arial" w:hAnsi="Arial" w:cs="Arial"/>
        </w:rPr>
        <w:t>co oznacza poziom trochę niższy niż określony kryteriami na daną ocenę</w:t>
      </w:r>
      <w:r w:rsidR="002318BF" w:rsidRPr="00A33672">
        <w:rPr>
          <w:rFonts w:ascii="Arial" w:hAnsi="Arial" w:cs="Arial"/>
        </w:rPr>
        <w:t>.</w:t>
      </w:r>
    </w:p>
    <w:p w14:paraId="3EF84319" w14:textId="0D752B96" w:rsidR="00123889" w:rsidRPr="00A33672" w:rsidRDefault="00123889">
      <w:pPr>
        <w:pStyle w:val="Akapitzlist"/>
        <w:numPr>
          <w:ilvl w:val="0"/>
          <w:numId w:val="227"/>
        </w:numPr>
        <w:ind w:left="284" w:hanging="284"/>
        <w:contextualSpacing/>
        <w:rPr>
          <w:rFonts w:ascii="Arial" w:hAnsi="Arial" w:cs="Arial"/>
        </w:rPr>
      </w:pPr>
      <w:r w:rsidRPr="00A33672">
        <w:rPr>
          <w:rFonts w:ascii="Arial" w:hAnsi="Arial" w:cs="Arial"/>
        </w:rPr>
        <w:t>Z zastrzeżeniem, iż ocena klasyfikacyjna nie jest średni</w:t>
      </w:r>
      <w:r w:rsidR="002318BF" w:rsidRPr="00A33672">
        <w:rPr>
          <w:rFonts w:ascii="Arial" w:hAnsi="Arial" w:cs="Arial"/>
        </w:rPr>
        <w:t>ą</w:t>
      </w:r>
      <w:r w:rsidRPr="00A33672">
        <w:rPr>
          <w:rFonts w:ascii="Arial" w:hAnsi="Arial" w:cs="Arial"/>
        </w:rPr>
        <w:t xml:space="preserve"> arytmetyczną ocen bieżących lecz średnią ważoną</w:t>
      </w:r>
      <w:r w:rsidR="002318BF" w:rsidRPr="00A33672">
        <w:rPr>
          <w:rFonts w:ascii="Arial" w:hAnsi="Arial" w:cs="Arial"/>
        </w:rPr>
        <w:t>,</w:t>
      </w:r>
      <w:r w:rsidRPr="00A33672">
        <w:rPr>
          <w:rFonts w:ascii="Arial" w:hAnsi="Arial" w:cs="Arial"/>
        </w:rPr>
        <w:t xml:space="preserve"> nauczyciele mogą przyjąć zasadę wspomagającą, iż :</w:t>
      </w:r>
    </w:p>
    <w:p w14:paraId="5532EEB9" w14:textId="637E0835" w:rsidR="00123889" w:rsidRPr="00A33672" w:rsidRDefault="00123889">
      <w:pPr>
        <w:pStyle w:val="Akapitzlist"/>
        <w:numPr>
          <w:ilvl w:val="0"/>
          <w:numId w:val="228"/>
        </w:numPr>
        <w:contextualSpacing/>
        <w:rPr>
          <w:rFonts w:ascii="Arial" w:hAnsi="Arial" w:cs="Arial"/>
        </w:rPr>
      </w:pPr>
      <w:r w:rsidRPr="00A33672">
        <w:rPr>
          <w:rFonts w:ascii="Arial" w:hAnsi="Arial" w:cs="Arial"/>
        </w:rPr>
        <w:t xml:space="preserve">po uzyskaniu średniej: dany stopień </w:t>
      </w:r>
      <w:r w:rsidR="00F52C57" w:rsidRPr="00A33672">
        <w:rPr>
          <w:rFonts w:ascii="Arial" w:hAnsi="Arial" w:cs="Arial"/>
        </w:rPr>
        <w:t>+</w:t>
      </w:r>
      <w:r w:rsidRPr="00A33672">
        <w:rPr>
          <w:rFonts w:ascii="Arial" w:hAnsi="Arial" w:cs="Arial"/>
        </w:rPr>
        <w:t xml:space="preserve"> ponad 0,75 pkt </w:t>
      </w:r>
      <w:r w:rsidR="00F52C57" w:rsidRPr="00A33672">
        <w:rPr>
          <w:rFonts w:ascii="Arial" w:hAnsi="Arial" w:cs="Arial"/>
        </w:rPr>
        <w:t xml:space="preserve">- </w:t>
      </w:r>
      <w:r w:rsidRPr="00A33672">
        <w:rPr>
          <w:rFonts w:ascii="Arial" w:hAnsi="Arial" w:cs="Arial"/>
        </w:rPr>
        <w:t xml:space="preserve">wystawia się ocenę wyższą </w:t>
      </w:r>
      <w:r w:rsidR="00F52C57" w:rsidRPr="00A33672">
        <w:rPr>
          <w:rFonts w:ascii="Arial" w:hAnsi="Arial" w:cs="Arial"/>
        </w:rPr>
        <w:t>(</w:t>
      </w:r>
      <w:r w:rsidRPr="00A33672">
        <w:rPr>
          <w:rFonts w:ascii="Arial" w:hAnsi="Arial" w:cs="Arial"/>
        </w:rPr>
        <w:t>np. 3,75 = 4</w:t>
      </w:r>
      <w:r w:rsidR="00F52C57" w:rsidRPr="00A33672">
        <w:rPr>
          <w:rFonts w:ascii="Arial" w:hAnsi="Arial" w:cs="Arial"/>
        </w:rPr>
        <w:t>);</w:t>
      </w:r>
    </w:p>
    <w:p w14:paraId="1DFD047A" w14:textId="75705871" w:rsidR="00123889" w:rsidRPr="00A33672" w:rsidRDefault="00123889">
      <w:pPr>
        <w:pStyle w:val="Akapitzlist"/>
        <w:numPr>
          <w:ilvl w:val="0"/>
          <w:numId w:val="228"/>
        </w:numPr>
        <w:contextualSpacing/>
        <w:rPr>
          <w:rFonts w:ascii="Arial" w:hAnsi="Arial" w:cs="Arial"/>
        </w:rPr>
      </w:pPr>
      <w:r w:rsidRPr="00A33672">
        <w:rPr>
          <w:rFonts w:ascii="Arial" w:hAnsi="Arial" w:cs="Arial"/>
        </w:rPr>
        <w:t xml:space="preserve">po uzyskaniu średniej: dany stopień </w:t>
      </w:r>
      <w:r w:rsidR="00F52C57" w:rsidRPr="00A33672">
        <w:rPr>
          <w:rFonts w:ascii="Arial" w:hAnsi="Arial" w:cs="Arial"/>
        </w:rPr>
        <w:t>+</w:t>
      </w:r>
      <w:r w:rsidRPr="00A33672">
        <w:rPr>
          <w:rFonts w:ascii="Arial" w:hAnsi="Arial" w:cs="Arial"/>
        </w:rPr>
        <w:t xml:space="preserve"> mniej niż 0,5 </w:t>
      </w:r>
      <w:r w:rsidR="00F52C57" w:rsidRPr="00A33672">
        <w:rPr>
          <w:rFonts w:ascii="Arial" w:hAnsi="Arial" w:cs="Arial"/>
        </w:rPr>
        <w:t xml:space="preserve">- </w:t>
      </w:r>
      <w:r w:rsidRPr="00A33672">
        <w:rPr>
          <w:rFonts w:ascii="Arial" w:hAnsi="Arial" w:cs="Arial"/>
        </w:rPr>
        <w:t>wystawia się ocenę niższą</w:t>
      </w:r>
      <w:r w:rsidR="00F52C57" w:rsidRPr="00A33672">
        <w:rPr>
          <w:rFonts w:ascii="Arial" w:hAnsi="Arial" w:cs="Arial"/>
        </w:rPr>
        <w:t xml:space="preserve"> (</w:t>
      </w:r>
      <w:r w:rsidRPr="00A33672">
        <w:rPr>
          <w:rFonts w:ascii="Arial" w:hAnsi="Arial" w:cs="Arial"/>
        </w:rPr>
        <w:t>np.3,4 = 3</w:t>
      </w:r>
      <w:r w:rsidR="00F52C57" w:rsidRPr="00A33672">
        <w:rPr>
          <w:rFonts w:ascii="Arial" w:hAnsi="Arial" w:cs="Arial"/>
        </w:rPr>
        <w:t>);</w:t>
      </w:r>
    </w:p>
    <w:p w14:paraId="0EA18AEC" w14:textId="417EC352" w:rsidR="00123889" w:rsidRPr="00A33672" w:rsidRDefault="00123889">
      <w:pPr>
        <w:pStyle w:val="Akapitzlist"/>
        <w:numPr>
          <w:ilvl w:val="0"/>
          <w:numId w:val="228"/>
        </w:numPr>
        <w:contextualSpacing/>
        <w:rPr>
          <w:rFonts w:ascii="Arial" w:hAnsi="Arial" w:cs="Arial"/>
        </w:rPr>
      </w:pPr>
      <w:r w:rsidRPr="00A33672">
        <w:rPr>
          <w:rFonts w:ascii="Arial" w:hAnsi="Arial" w:cs="Arial"/>
        </w:rPr>
        <w:t xml:space="preserve">po uzyskaniu średniej: dany stopień </w:t>
      </w:r>
      <w:r w:rsidR="00F52C57" w:rsidRPr="00A33672">
        <w:rPr>
          <w:rFonts w:ascii="Arial" w:hAnsi="Arial" w:cs="Arial"/>
        </w:rPr>
        <w:t>+</w:t>
      </w:r>
      <w:r w:rsidRPr="00A33672">
        <w:rPr>
          <w:rFonts w:ascii="Arial" w:hAnsi="Arial" w:cs="Arial"/>
        </w:rPr>
        <w:t xml:space="preserve"> od 0,5 do 0,75 </w:t>
      </w:r>
      <w:r w:rsidR="00F52C57" w:rsidRPr="00A33672">
        <w:rPr>
          <w:rFonts w:ascii="Arial" w:hAnsi="Arial" w:cs="Arial"/>
        </w:rPr>
        <w:t>(</w:t>
      </w:r>
      <w:r w:rsidRPr="00A33672">
        <w:rPr>
          <w:rFonts w:ascii="Arial" w:hAnsi="Arial" w:cs="Arial"/>
        </w:rPr>
        <w:t>np. od 3,5 do 3,75</w:t>
      </w:r>
      <w:r w:rsidR="00F52C57" w:rsidRPr="00A33672">
        <w:rPr>
          <w:rFonts w:ascii="Arial" w:hAnsi="Arial" w:cs="Arial"/>
        </w:rPr>
        <w:t>)</w:t>
      </w:r>
      <w:r w:rsidRPr="00A33672">
        <w:rPr>
          <w:rFonts w:ascii="Arial" w:hAnsi="Arial" w:cs="Arial"/>
        </w:rPr>
        <w:t xml:space="preserve"> nauczyciel decydując o ocenie bierze pod uwagę wyniki sprawdzianów ucznia</w:t>
      </w:r>
      <w:r w:rsidR="00F52C57" w:rsidRPr="00A33672">
        <w:rPr>
          <w:rFonts w:ascii="Arial" w:hAnsi="Arial" w:cs="Arial"/>
        </w:rPr>
        <w:t>;</w:t>
      </w:r>
    </w:p>
    <w:p w14:paraId="665B47F7" w14:textId="1A1C2C52" w:rsidR="00123889" w:rsidRPr="00A33672" w:rsidRDefault="00123889">
      <w:pPr>
        <w:pStyle w:val="Akapitzlist"/>
        <w:numPr>
          <w:ilvl w:val="0"/>
          <w:numId w:val="228"/>
        </w:numPr>
        <w:contextualSpacing/>
        <w:rPr>
          <w:rFonts w:ascii="Arial" w:hAnsi="Arial" w:cs="Arial"/>
        </w:rPr>
      </w:pPr>
      <w:r w:rsidRPr="00A33672">
        <w:rPr>
          <w:rFonts w:ascii="Arial" w:hAnsi="Arial" w:cs="Arial"/>
        </w:rPr>
        <w:t xml:space="preserve">jeżeli pozostaje wątpliwość, co do wystawianej oceny, to na prośbę ucznia lub </w:t>
      </w:r>
      <w:r w:rsidRPr="00A33672">
        <w:rPr>
          <w:rFonts w:ascii="Arial" w:hAnsi="Arial" w:cs="Arial"/>
        </w:rPr>
        <w:br/>
        <w:t xml:space="preserve">z własnej inicjatywy, nauczyciel umożliwia uczniowi </w:t>
      </w:r>
      <w:r w:rsidR="00F52C57" w:rsidRPr="00A33672">
        <w:rPr>
          <w:rFonts w:ascii="Arial" w:hAnsi="Arial" w:cs="Arial"/>
        </w:rPr>
        <w:t>próbę podwyższenia</w:t>
      </w:r>
      <w:r w:rsidRPr="00A33672">
        <w:rPr>
          <w:rFonts w:ascii="Arial" w:hAnsi="Arial" w:cs="Arial"/>
        </w:rPr>
        <w:t xml:space="preserve"> ocen</w:t>
      </w:r>
      <w:r w:rsidR="00F52C57" w:rsidRPr="00A33672">
        <w:rPr>
          <w:rFonts w:ascii="Arial" w:hAnsi="Arial" w:cs="Arial"/>
        </w:rPr>
        <w:t>y</w:t>
      </w:r>
      <w:r w:rsidRPr="00A33672">
        <w:rPr>
          <w:rFonts w:ascii="Arial" w:hAnsi="Arial" w:cs="Arial"/>
        </w:rPr>
        <w:t xml:space="preserve"> przed klasyfikacją w formie ustalonej przez nauczyciela.</w:t>
      </w:r>
    </w:p>
    <w:p w14:paraId="56E4AC77" w14:textId="5D699F0F" w:rsidR="00123889" w:rsidRPr="00A33672" w:rsidRDefault="00123889">
      <w:pPr>
        <w:pStyle w:val="Akapitzlist"/>
        <w:numPr>
          <w:ilvl w:val="0"/>
          <w:numId w:val="227"/>
        </w:numPr>
        <w:ind w:left="284" w:hanging="284"/>
        <w:contextualSpacing/>
        <w:rPr>
          <w:rFonts w:ascii="Arial" w:hAnsi="Arial" w:cs="Arial"/>
        </w:rPr>
      </w:pPr>
      <w:r w:rsidRPr="00A33672">
        <w:rPr>
          <w:rFonts w:ascii="Arial" w:hAnsi="Arial" w:cs="Arial"/>
        </w:rPr>
        <w:t>Jako średnią ważoną rozumie się średnią ocen bieżących z uwzględnieniem następujących wag ocen:</w:t>
      </w:r>
    </w:p>
    <w:p w14:paraId="1DB933FD" w14:textId="0D54AF1B" w:rsidR="00123889" w:rsidRPr="00A33672" w:rsidRDefault="00123889">
      <w:pPr>
        <w:pStyle w:val="Akapitzlist"/>
        <w:numPr>
          <w:ilvl w:val="0"/>
          <w:numId w:val="229"/>
        </w:numPr>
        <w:spacing w:after="0"/>
        <w:contextualSpacing/>
        <w:rPr>
          <w:rFonts w:ascii="Arial" w:hAnsi="Arial" w:cs="Arial"/>
        </w:rPr>
      </w:pPr>
      <w:r w:rsidRPr="00A33672">
        <w:rPr>
          <w:rFonts w:ascii="Arial" w:hAnsi="Arial" w:cs="Arial"/>
        </w:rPr>
        <w:t>sprawdziany z działów, testy – waga 5 p</w:t>
      </w:r>
      <w:r w:rsidR="00F52C57" w:rsidRPr="00A33672">
        <w:rPr>
          <w:rFonts w:ascii="Arial" w:hAnsi="Arial" w:cs="Arial"/>
        </w:rPr>
        <w:t>kt;</w:t>
      </w:r>
    </w:p>
    <w:p w14:paraId="650C33D2" w14:textId="633E4D8A" w:rsidR="00123889" w:rsidRPr="00A33672" w:rsidRDefault="00123889">
      <w:pPr>
        <w:pStyle w:val="Akapitzlist"/>
        <w:numPr>
          <w:ilvl w:val="0"/>
          <w:numId w:val="229"/>
        </w:numPr>
        <w:spacing w:after="0"/>
        <w:contextualSpacing/>
        <w:rPr>
          <w:rFonts w:ascii="Arial" w:hAnsi="Arial" w:cs="Arial"/>
        </w:rPr>
      </w:pPr>
      <w:r w:rsidRPr="00A33672">
        <w:rPr>
          <w:rFonts w:ascii="Arial" w:hAnsi="Arial" w:cs="Arial"/>
        </w:rPr>
        <w:t>odpowiedź ustna, kartkówka – waga 3 p</w:t>
      </w:r>
      <w:r w:rsidR="00F52C57" w:rsidRPr="00A33672">
        <w:rPr>
          <w:rFonts w:ascii="Arial" w:hAnsi="Arial" w:cs="Arial"/>
        </w:rPr>
        <w:t>kt;</w:t>
      </w:r>
    </w:p>
    <w:p w14:paraId="202CE0FF" w14:textId="0574EBC0" w:rsidR="00123889" w:rsidRPr="00A33672" w:rsidRDefault="00123889">
      <w:pPr>
        <w:pStyle w:val="Akapitzlist"/>
        <w:numPr>
          <w:ilvl w:val="0"/>
          <w:numId w:val="229"/>
        </w:numPr>
        <w:spacing w:after="0"/>
        <w:contextualSpacing/>
        <w:rPr>
          <w:rFonts w:ascii="Arial" w:hAnsi="Arial" w:cs="Arial"/>
        </w:rPr>
      </w:pPr>
      <w:r w:rsidRPr="00A33672">
        <w:rPr>
          <w:rFonts w:ascii="Arial" w:hAnsi="Arial" w:cs="Arial"/>
        </w:rPr>
        <w:t>aktywność, zadania dodatkowe – waga 1 p</w:t>
      </w:r>
      <w:r w:rsidR="00F52C57" w:rsidRPr="00A33672">
        <w:rPr>
          <w:rFonts w:ascii="Arial" w:hAnsi="Arial" w:cs="Arial"/>
        </w:rPr>
        <w:t>kt.</w:t>
      </w:r>
    </w:p>
    <w:p w14:paraId="74C06B14" w14:textId="77777777" w:rsidR="00123889" w:rsidRPr="00A33672" w:rsidRDefault="00123889" w:rsidP="007D2CFE">
      <w:pPr>
        <w:spacing w:line="276" w:lineRule="auto"/>
        <w:ind w:left="284" w:hanging="284"/>
        <w:contextualSpacing/>
        <w:rPr>
          <w:rFonts w:ascii="Arial" w:hAnsi="Arial" w:cs="Arial"/>
          <w:sz w:val="22"/>
          <w:szCs w:val="22"/>
        </w:rPr>
      </w:pPr>
      <w:r w:rsidRPr="00A33672">
        <w:rPr>
          <w:rFonts w:ascii="Arial" w:hAnsi="Arial" w:cs="Arial"/>
          <w:sz w:val="22"/>
          <w:szCs w:val="22"/>
        </w:rPr>
        <w:t>5. Ocenę</w:t>
      </w:r>
      <w:r w:rsidRPr="00A33672">
        <w:rPr>
          <w:rFonts w:ascii="Arial" w:hAnsi="Arial" w:cs="Arial"/>
          <w:b/>
          <w:sz w:val="22"/>
          <w:szCs w:val="22"/>
        </w:rPr>
        <w:t xml:space="preserve"> </w:t>
      </w:r>
      <w:r w:rsidRPr="00A33672">
        <w:rPr>
          <w:rFonts w:ascii="Arial" w:hAnsi="Arial" w:cs="Arial"/>
          <w:sz w:val="22"/>
          <w:szCs w:val="22"/>
        </w:rPr>
        <w:t xml:space="preserve">klasyfikacyjną roczną i końcową (w przypadku uczniów klasy VIII) ustala się jako wynik całorocznych osiągnięć ucznia z zastrzeżeniem, że może być wyższa tylko o jeden stopień w stosunku do oceny klasyfikacyjnej śródrocznej. </w:t>
      </w:r>
    </w:p>
    <w:p w14:paraId="14D8D34E" w14:textId="12EEE9AC" w:rsidR="00123889" w:rsidRPr="00A33672" w:rsidRDefault="00123889" w:rsidP="007D2CFE">
      <w:pPr>
        <w:spacing w:line="276" w:lineRule="auto"/>
        <w:ind w:left="284" w:hanging="284"/>
        <w:contextualSpacing/>
        <w:rPr>
          <w:rFonts w:ascii="Arial" w:hAnsi="Arial" w:cs="Arial"/>
          <w:sz w:val="22"/>
          <w:szCs w:val="22"/>
        </w:rPr>
      </w:pPr>
      <w:r w:rsidRPr="00A33672">
        <w:rPr>
          <w:rFonts w:ascii="Arial" w:hAnsi="Arial" w:cs="Arial"/>
          <w:sz w:val="22"/>
          <w:szCs w:val="22"/>
        </w:rPr>
        <w:t xml:space="preserve">6. Ostateczną ocenę z zajęć edukacyjnych wystawia nauczyciel danego przedmiotu, a ocena ta może być zmieniona tylko w wyniku egzaminu sprawdzającego lub poprawkowego. </w:t>
      </w:r>
    </w:p>
    <w:p w14:paraId="5D2F26AF" w14:textId="2A78996B" w:rsidR="00123889" w:rsidRPr="00A33672" w:rsidRDefault="00123889" w:rsidP="007D2CFE">
      <w:pPr>
        <w:spacing w:line="276" w:lineRule="auto"/>
        <w:ind w:left="284" w:hanging="284"/>
        <w:contextualSpacing/>
        <w:rPr>
          <w:rFonts w:ascii="Arial" w:hAnsi="Arial" w:cs="Arial"/>
          <w:sz w:val="22"/>
          <w:szCs w:val="22"/>
        </w:rPr>
      </w:pPr>
      <w:r w:rsidRPr="00A33672">
        <w:rPr>
          <w:rFonts w:ascii="Arial" w:hAnsi="Arial" w:cs="Arial"/>
          <w:sz w:val="22"/>
          <w:szCs w:val="22"/>
        </w:rPr>
        <w:t>7. Nauczyciel może zgodnie z wolą ucznia odpytać ucznia, przed wystawieniem oceny, na wyższy stopień, jeżeli na podstawie ocen bieżących nie jest w stanie jednoznacznie, sprawiedliwie lub obiektywnie wystawić oceny klasyfikacyjnej śródrocznej lub</w:t>
      </w:r>
      <w:r w:rsidR="00000D72" w:rsidRPr="00A33672">
        <w:rPr>
          <w:rFonts w:ascii="Arial" w:hAnsi="Arial" w:cs="Arial"/>
          <w:sz w:val="22"/>
          <w:szCs w:val="22"/>
        </w:rPr>
        <w:t xml:space="preserve">                                                                      </w:t>
      </w:r>
      <w:r w:rsidRPr="00A33672">
        <w:rPr>
          <w:rFonts w:ascii="Arial" w:hAnsi="Arial" w:cs="Arial"/>
          <w:sz w:val="22"/>
          <w:szCs w:val="22"/>
        </w:rPr>
        <w:t>klasyfikacyjnej rocznej/ końcowej (w przypadku uczniów klasy VIII).</w:t>
      </w:r>
    </w:p>
    <w:p w14:paraId="74EBEF1F" w14:textId="465D0287" w:rsidR="00123889" w:rsidRPr="00A33672" w:rsidRDefault="00123889" w:rsidP="007D2CFE">
      <w:pPr>
        <w:spacing w:line="276" w:lineRule="auto"/>
        <w:ind w:left="284" w:hanging="284"/>
        <w:contextualSpacing/>
        <w:rPr>
          <w:rFonts w:ascii="Arial" w:hAnsi="Arial" w:cs="Arial"/>
          <w:sz w:val="22"/>
          <w:szCs w:val="22"/>
        </w:rPr>
      </w:pPr>
      <w:r w:rsidRPr="00A33672">
        <w:rPr>
          <w:rFonts w:ascii="Arial" w:hAnsi="Arial" w:cs="Arial"/>
          <w:sz w:val="22"/>
          <w:szCs w:val="22"/>
        </w:rPr>
        <w:t>8. Uczeń ma p</w:t>
      </w:r>
      <w:r w:rsidR="00000D72" w:rsidRPr="00A33672">
        <w:rPr>
          <w:rFonts w:ascii="Arial" w:hAnsi="Arial" w:cs="Arial"/>
          <w:sz w:val="22"/>
          <w:szCs w:val="22"/>
        </w:rPr>
        <w:t>rawo</w:t>
      </w:r>
      <w:r w:rsidRPr="00A33672">
        <w:rPr>
          <w:rFonts w:ascii="Arial" w:hAnsi="Arial" w:cs="Arial"/>
          <w:sz w:val="22"/>
          <w:szCs w:val="22"/>
        </w:rPr>
        <w:t xml:space="preserve">, za wyjątkiem miesiąca stycznia i czerwca, do jednego nieprzygotowania się do lekcji w ciągu półrocza, </w:t>
      </w:r>
      <w:r w:rsidRPr="00A33672">
        <w:rPr>
          <w:rFonts w:ascii="Arial" w:hAnsi="Arial" w:cs="Arial"/>
          <w:bCs w:val="0"/>
          <w:sz w:val="22"/>
          <w:szCs w:val="22"/>
        </w:rPr>
        <w:t xml:space="preserve">jeżeli liczba godzin danego przedmiotu nie przekracza </w:t>
      </w:r>
      <w:r w:rsidR="00B90F18" w:rsidRPr="00A33672">
        <w:rPr>
          <w:rFonts w:ascii="Arial" w:hAnsi="Arial" w:cs="Arial"/>
          <w:bCs w:val="0"/>
          <w:sz w:val="22"/>
          <w:szCs w:val="22"/>
        </w:rPr>
        <w:br/>
      </w:r>
      <w:r w:rsidRPr="00A33672">
        <w:rPr>
          <w:rFonts w:ascii="Arial" w:hAnsi="Arial" w:cs="Arial"/>
          <w:bCs w:val="0"/>
          <w:sz w:val="22"/>
          <w:szCs w:val="22"/>
        </w:rPr>
        <w:lastRenderedPageBreak/>
        <w:t>1 godziny tygodniowo oraz d</w:t>
      </w:r>
      <w:r w:rsidRPr="00A33672">
        <w:rPr>
          <w:rFonts w:ascii="Arial" w:hAnsi="Arial" w:cs="Arial"/>
          <w:sz w:val="22"/>
          <w:szCs w:val="22"/>
        </w:rPr>
        <w:t xml:space="preserve">wukrotnego nieprzygotowania się do zajęć lekcyjnych wciągu półrocza, jeżeli liczba godzin </w:t>
      </w:r>
      <w:r w:rsidRPr="00A33672">
        <w:rPr>
          <w:rFonts w:ascii="Arial" w:hAnsi="Arial" w:cs="Arial"/>
          <w:bCs w:val="0"/>
          <w:sz w:val="22"/>
          <w:szCs w:val="22"/>
        </w:rPr>
        <w:t>danego</w:t>
      </w:r>
      <w:r w:rsidRPr="00A33672">
        <w:rPr>
          <w:rFonts w:ascii="Arial" w:hAnsi="Arial" w:cs="Arial"/>
          <w:sz w:val="22"/>
          <w:szCs w:val="22"/>
        </w:rPr>
        <w:t xml:space="preserve"> </w:t>
      </w:r>
      <w:r w:rsidRPr="00A33672">
        <w:rPr>
          <w:rFonts w:ascii="Arial" w:hAnsi="Arial" w:cs="Arial"/>
          <w:bCs w:val="0"/>
          <w:sz w:val="22"/>
          <w:szCs w:val="22"/>
        </w:rPr>
        <w:t>przedmiotu wynosi co najmniej 2 godziny tygodniowo. Kolejne nieprzygotowanie się ucznia skutkuje wystawieniem niedostatecznej oceny bieżącej</w:t>
      </w:r>
      <w:r w:rsidR="002A69F7" w:rsidRPr="00A33672">
        <w:rPr>
          <w:rFonts w:ascii="Arial" w:hAnsi="Arial" w:cs="Arial"/>
          <w:bCs w:val="0"/>
          <w:sz w:val="22"/>
          <w:szCs w:val="22"/>
        </w:rPr>
        <w:t>:</w:t>
      </w:r>
    </w:p>
    <w:p w14:paraId="1A417984" w14:textId="3A371192" w:rsidR="00123889" w:rsidRPr="00A33672" w:rsidRDefault="002A69F7">
      <w:pPr>
        <w:pStyle w:val="Akapitzlist"/>
        <w:numPr>
          <w:ilvl w:val="0"/>
          <w:numId w:val="230"/>
        </w:numPr>
        <w:contextualSpacing/>
        <w:rPr>
          <w:rFonts w:ascii="Arial" w:hAnsi="Arial" w:cs="Arial"/>
        </w:rPr>
      </w:pPr>
      <w:r w:rsidRPr="00A33672">
        <w:rPr>
          <w:rFonts w:ascii="Arial" w:hAnsi="Arial" w:cs="Arial"/>
        </w:rPr>
        <w:t>p</w:t>
      </w:r>
      <w:r w:rsidR="00123889" w:rsidRPr="00A33672">
        <w:rPr>
          <w:rFonts w:ascii="Arial" w:hAnsi="Arial" w:cs="Arial"/>
        </w:rPr>
        <w:t xml:space="preserve">rzez nieprzygotowanie rozumie się brak zadania, stroju gimnastycznego, przyborów, nieprzygotowanie do odpowiedzi ustnej, itp.; </w:t>
      </w:r>
    </w:p>
    <w:p w14:paraId="5CDF7D2A" w14:textId="79890F5B" w:rsidR="00123889" w:rsidRPr="00A33672" w:rsidRDefault="002A69F7">
      <w:pPr>
        <w:pStyle w:val="Akapitzlist"/>
        <w:numPr>
          <w:ilvl w:val="0"/>
          <w:numId w:val="230"/>
        </w:numPr>
        <w:contextualSpacing/>
        <w:rPr>
          <w:rFonts w:ascii="Arial" w:hAnsi="Arial" w:cs="Arial"/>
        </w:rPr>
      </w:pPr>
      <w:r w:rsidRPr="00A33672">
        <w:rPr>
          <w:rFonts w:ascii="Arial" w:hAnsi="Arial" w:cs="Arial"/>
        </w:rPr>
        <w:t>z</w:t>
      </w:r>
      <w:r w:rsidR="00123889" w:rsidRPr="00A33672">
        <w:rPr>
          <w:rFonts w:ascii="Arial" w:hAnsi="Arial" w:cs="Arial"/>
        </w:rPr>
        <w:t>apowiedziane sprawdziany i kartkówki nie obejmują</w:t>
      </w:r>
      <w:r w:rsidRPr="00A33672">
        <w:rPr>
          <w:rFonts w:ascii="Arial" w:hAnsi="Arial" w:cs="Arial"/>
        </w:rPr>
        <w:t xml:space="preserve"> prawa</w:t>
      </w:r>
      <w:r w:rsidR="00123889" w:rsidRPr="00A33672">
        <w:rPr>
          <w:rFonts w:ascii="Arial" w:hAnsi="Arial" w:cs="Arial"/>
        </w:rPr>
        <w:t xml:space="preserve"> </w:t>
      </w:r>
      <w:r w:rsidRPr="00A33672">
        <w:rPr>
          <w:rFonts w:ascii="Arial" w:hAnsi="Arial" w:cs="Arial"/>
        </w:rPr>
        <w:t>do</w:t>
      </w:r>
      <w:r w:rsidR="00123889" w:rsidRPr="00A33672">
        <w:rPr>
          <w:rFonts w:ascii="Arial" w:hAnsi="Arial" w:cs="Arial"/>
        </w:rPr>
        <w:t xml:space="preserve"> nieprzygotowania się ucznia do zajęć</w:t>
      </w:r>
      <w:r w:rsidRPr="00A33672">
        <w:rPr>
          <w:rFonts w:ascii="Arial" w:hAnsi="Arial" w:cs="Arial"/>
        </w:rPr>
        <w:t>.</w:t>
      </w:r>
    </w:p>
    <w:p w14:paraId="41E8202D" w14:textId="77777777" w:rsidR="002A69F7" w:rsidRPr="00A33672" w:rsidRDefault="002A69F7">
      <w:pPr>
        <w:pStyle w:val="Akapitzlist"/>
        <w:numPr>
          <w:ilvl w:val="0"/>
          <w:numId w:val="214"/>
        </w:numPr>
        <w:ind w:left="284" w:hanging="284"/>
        <w:contextualSpacing/>
        <w:rPr>
          <w:rFonts w:ascii="Arial" w:hAnsi="Arial" w:cs="Arial"/>
        </w:rPr>
      </w:pPr>
      <w:r w:rsidRPr="00A33672">
        <w:rPr>
          <w:rFonts w:ascii="Arial" w:hAnsi="Arial" w:cs="Arial"/>
        </w:rPr>
        <w:t>U</w:t>
      </w:r>
      <w:r w:rsidR="00123889" w:rsidRPr="00A33672">
        <w:rPr>
          <w:rFonts w:ascii="Arial" w:hAnsi="Arial" w:cs="Arial"/>
        </w:rPr>
        <w:t>czniowie biorący udział w zawodach sportowych i przeglądach artystycznych mają pr</w:t>
      </w:r>
      <w:r w:rsidRPr="00A33672">
        <w:rPr>
          <w:rFonts w:ascii="Arial" w:hAnsi="Arial" w:cs="Arial"/>
        </w:rPr>
        <w:t>awo</w:t>
      </w:r>
      <w:r w:rsidR="00123889" w:rsidRPr="00A33672">
        <w:rPr>
          <w:rFonts w:ascii="Arial" w:hAnsi="Arial" w:cs="Arial"/>
        </w:rPr>
        <w:t xml:space="preserve"> do nieodpytywania </w:t>
      </w:r>
      <w:r w:rsidRPr="00A33672">
        <w:rPr>
          <w:rFonts w:ascii="Arial" w:hAnsi="Arial" w:cs="Arial"/>
        </w:rPr>
        <w:t xml:space="preserve">ich </w:t>
      </w:r>
      <w:r w:rsidR="00123889" w:rsidRPr="00A33672">
        <w:rPr>
          <w:rFonts w:ascii="Arial" w:hAnsi="Arial" w:cs="Arial"/>
        </w:rPr>
        <w:t>w dniu zawodów</w:t>
      </w:r>
      <w:r w:rsidRPr="00A33672">
        <w:rPr>
          <w:rFonts w:ascii="Arial" w:hAnsi="Arial" w:cs="Arial"/>
        </w:rPr>
        <w:t xml:space="preserve"> </w:t>
      </w:r>
      <w:r w:rsidR="00123889" w:rsidRPr="00A33672">
        <w:rPr>
          <w:rFonts w:ascii="Arial" w:hAnsi="Arial" w:cs="Arial"/>
        </w:rPr>
        <w:t>/ przeglądu i w dniu następnym</w:t>
      </w:r>
      <w:r w:rsidRPr="00A33672">
        <w:rPr>
          <w:rFonts w:ascii="Arial" w:hAnsi="Arial" w:cs="Arial"/>
        </w:rPr>
        <w:t>.</w:t>
      </w:r>
    </w:p>
    <w:p w14:paraId="7A195AA7" w14:textId="01273844" w:rsidR="00123889" w:rsidRPr="00A33672" w:rsidRDefault="002A69F7">
      <w:pPr>
        <w:pStyle w:val="Akapitzlist"/>
        <w:numPr>
          <w:ilvl w:val="0"/>
          <w:numId w:val="214"/>
        </w:numPr>
        <w:ind w:left="426" w:hanging="426"/>
        <w:contextualSpacing/>
        <w:rPr>
          <w:rFonts w:ascii="Arial" w:hAnsi="Arial" w:cs="Arial"/>
        </w:rPr>
      </w:pPr>
      <w:r w:rsidRPr="00A33672">
        <w:rPr>
          <w:rFonts w:ascii="Arial" w:hAnsi="Arial" w:cs="Arial"/>
        </w:rPr>
        <w:t>U</w:t>
      </w:r>
      <w:r w:rsidR="00123889" w:rsidRPr="00A33672">
        <w:rPr>
          <w:rFonts w:ascii="Arial" w:hAnsi="Arial" w:cs="Arial"/>
        </w:rPr>
        <w:t>czniowie biorący udział w konkursach przedmiotowych mają pr</w:t>
      </w:r>
      <w:r w:rsidRPr="00A33672">
        <w:rPr>
          <w:rFonts w:ascii="Arial" w:hAnsi="Arial" w:cs="Arial"/>
        </w:rPr>
        <w:t>awo</w:t>
      </w:r>
      <w:r w:rsidR="00123889" w:rsidRPr="00A33672">
        <w:rPr>
          <w:rFonts w:ascii="Arial" w:hAnsi="Arial" w:cs="Arial"/>
        </w:rPr>
        <w:t xml:space="preserve"> do nie odpytywania </w:t>
      </w:r>
      <w:r w:rsidRPr="00A33672">
        <w:rPr>
          <w:rFonts w:ascii="Arial" w:hAnsi="Arial" w:cs="Arial"/>
        </w:rPr>
        <w:t xml:space="preserve">ich </w:t>
      </w:r>
      <w:r w:rsidR="00123889" w:rsidRPr="00A33672">
        <w:rPr>
          <w:rFonts w:ascii="Arial" w:hAnsi="Arial" w:cs="Arial"/>
        </w:rPr>
        <w:t>na trzy dni przed konkursem i w dniu następnym.</w:t>
      </w:r>
    </w:p>
    <w:p w14:paraId="548A5F61" w14:textId="6AD6318E" w:rsidR="00123889" w:rsidRPr="00A33672" w:rsidRDefault="00123889" w:rsidP="007D2CFE">
      <w:pPr>
        <w:pStyle w:val="Tekstpodstawowy"/>
        <w:spacing w:line="276" w:lineRule="auto"/>
        <w:ind w:left="284" w:hanging="284"/>
        <w:contextualSpacing/>
        <w:rPr>
          <w:rFonts w:cs="Arial"/>
          <w:b/>
          <w:bCs/>
          <w:sz w:val="22"/>
          <w:szCs w:val="22"/>
        </w:rPr>
      </w:pPr>
      <w:r w:rsidRPr="00A33672">
        <w:rPr>
          <w:rFonts w:cs="Arial"/>
          <w:bCs/>
          <w:sz w:val="22"/>
          <w:szCs w:val="22"/>
        </w:rPr>
        <w:t xml:space="preserve"> </w:t>
      </w:r>
      <w:r w:rsidRPr="00A33672">
        <w:rPr>
          <w:rFonts w:cs="Arial"/>
          <w:b/>
          <w:bCs/>
          <w:sz w:val="22"/>
          <w:szCs w:val="22"/>
        </w:rPr>
        <w:t xml:space="preserve">§ </w:t>
      </w:r>
      <w:r w:rsidR="00A43D99" w:rsidRPr="00A33672">
        <w:rPr>
          <w:rFonts w:cs="Arial"/>
          <w:b/>
          <w:bCs/>
          <w:sz w:val="22"/>
          <w:szCs w:val="22"/>
        </w:rPr>
        <w:t>10</w:t>
      </w:r>
      <w:r w:rsidR="00514C22" w:rsidRPr="00A33672">
        <w:rPr>
          <w:rFonts w:cs="Arial"/>
          <w:b/>
          <w:bCs/>
          <w:sz w:val="22"/>
          <w:szCs w:val="22"/>
        </w:rPr>
        <w:t>2</w:t>
      </w:r>
      <w:r w:rsidRPr="00A33672">
        <w:rPr>
          <w:rFonts w:cs="Arial"/>
          <w:b/>
          <w:bCs/>
          <w:sz w:val="22"/>
          <w:szCs w:val="22"/>
        </w:rPr>
        <w:t>.</w:t>
      </w:r>
    </w:p>
    <w:p w14:paraId="2BB8B9E9" w14:textId="77777777" w:rsidR="00A43D99" w:rsidRPr="00A33672" w:rsidRDefault="00A43D99" w:rsidP="007D2CFE">
      <w:pPr>
        <w:pStyle w:val="Tekstpodstawowy"/>
        <w:spacing w:line="276" w:lineRule="auto"/>
        <w:ind w:left="284" w:hanging="284"/>
        <w:contextualSpacing/>
        <w:rPr>
          <w:rFonts w:cs="Arial"/>
          <w:b/>
          <w:bCs/>
          <w:sz w:val="22"/>
          <w:szCs w:val="22"/>
        </w:rPr>
      </w:pPr>
    </w:p>
    <w:p w14:paraId="5B7A00AD" w14:textId="3B9E3177" w:rsidR="00123889" w:rsidRPr="00A33672" w:rsidRDefault="00123889">
      <w:pPr>
        <w:pStyle w:val="Tekstpodstawowy"/>
        <w:numPr>
          <w:ilvl w:val="0"/>
          <w:numId w:val="231"/>
        </w:numPr>
        <w:spacing w:line="276" w:lineRule="auto"/>
        <w:ind w:left="284" w:hanging="284"/>
        <w:contextualSpacing/>
        <w:rPr>
          <w:rFonts w:cs="Arial"/>
          <w:sz w:val="22"/>
          <w:szCs w:val="22"/>
        </w:rPr>
      </w:pPr>
      <w:r w:rsidRPr="00A33672">
        <w:rPr>
          <w:rFonts w:cs="Arial"/>
          <w:bCs/>
          <w:sz w:val="22"/>
          <w:szCs w:val="22"/>
        </w:rPr>
        <w:t xml:space="preserve">Na nauczycieli nakłada się obowiązek rytmicznego, częstego i wieloaspektowego oceniania </w:t>
      </w:r>
      <w:r w:rsidR="00CA51BE" w:rsidRPr="00A33672">
        <w:rPr>
          <w:rFonts w:cs="Arial"/>
          <w:bCs/>
          <w:sz w:val="22"/>
          <w:szCs w:val="22"/>
        </w:rPr>
        <w:t xml:space="preserve">bieżącego </w:t>
      </w:r>
      <w:r w:rsidRPr="00A33672">
        <w:rPr>
          <w:rFonts w:cs="Arial"/>
          <w:bCs/>
          <w:sz w:val="22"/>
          <w:szCs w:val="22"/>
        </w:rPr>
        <w:t>uczniów.</w:t>
      </w:r>
    </w:p>
    <w:p w14:paraId="7278D106" w14:textId="4F13AED9" w:rsidR="00123889" w:rsidRPr="00A33672" w:rsidRDefault="00B90F18">
      <w:pPr>
        <w:pStyle w:val="Tekstpodstawowy"/>
        <w:numPr>
          <w:ilvl w:val="0"/>
          <w:numId w:val="231"/>
        </w:numPr>
        <w:spacing w:line="276" w:lineRule="auto"/>
        <w:ind w:left="284" w:hanging="284"/>
        <w:contextualSpacing/>
        <w:rPr>
          <w:rFonts w:cs="Arial"/>
          <w:bCs/>
          <w:sz w:val="22"/>
          <w:szCs w:val="22"/>
        </w:rPr>
      </w:pPr>
      <w:r w:rsidRPr="00A33672">
        <w:rPr>
          <w:rFonts w:cs="Arial"/>
          <w:bCs/>
          <w:sz w:val="22"/>
          <w:szCs w:val="22"/>
        </w:rPr>
        <w:t xml:space="preserve">Zgodnie </w:t>
      </w:r>
      <w:r w:rsidR="00123889" w:rsidRPr="00A33672">
        <w:rPr>
          <w:rFonts w:cs="Arial"/>
          <w:bCs/>
          <w:sz w:val="22"/>
          <w:szCs w:val="22"/>
        </w:rPr>
        <w:t xml:space="preserve"> </w:t>
      </w:r>
      <w:r w:rsidRPr="00A33672">
        <w:rPr>
          <w:rFonts w:cs="Arial"/>
          <w:bCs/>
          <w:sz w:val="22"/>
          <w:szCs w:val="22"/>
        </w:rPr>
        <w:t xml:space="preserve">z </w:t>
      </w:r>
      <w:r w:rsidR="00123889" w:rsidRPr="00A33672">
        <w:rPr>
          <w:rFonts w:cs="Arial"/>
          <w:bCs/>
          <w:sz w:val="22"/>
          <w:szCs w:val="22"/>
        </w:rPr>
        <w:t>przyjęty</w:t>
      </w:r>
      <w:r w:rsidRPr="00A33672">
        <w:rPr>
          <w:rFonts w:cs="Arial"/>
          <w:bCs/>
          <w:sz w:val="22"/>
          <w:szCs w:val="22"/>
        </w:rPr>
        <w:t>mi</w:t>
      </w:r>
      <w:r w:rsidR="00123889" w:rsidRPr="00A33672">
        <w:rPr>
          <w:rFonts w:cs="Arial"/>
          <w:bCs/>
          <w:sz w:val="22"/>
          <w:szCs w:val="22"/>
        </w:rPr>
        <w:t xml:space="preserve"> </w:t>
      </w:r>
      <w:r w:rsidRPr="00A33672">
        <w:rPr>
          <w:rFonts w:cs="Arial"/>
          <w:bCs/>
          <w:sz w:val="22"/>
          <w:szCs w:val="22"/>
        </w:rPr>
        <w:t xml:space="preserve">przedmiotowymi </w:t>
      </w:r>
      <w:r w:rsidR="00123889" w:rsidRPr="00A33672">
        <w:rPr>
          <w:rFonts w:cs="Arial"/>
          <w:bCs/>
          <w:sz w:val="22"/>
          <w:szCs w:val="22"/>
        </w:rPr>
        <w:t>zasada</w:t>
      </w:r>
      <w:r w:rsidRPr="00A33672">
        <w:rPr>
          <w:rFonts w:cs="Arial"/>
          <w:bCs/>
          <w:sz w:val="22"/>
          <w:szCs w:val="22"/>
        </w:rPr>
        <w:t>mi</w:t>
      </w:r>
      <w:r w:rsidR="00123889" w:rsidRPr="00A33672">
        <w:rPr>
          <w:rFonts w:cs="Arial"/>
          <w:bCs/>
          <w:sz w:val="22"/>
          <w:szCs w:val="22"/>
        </w:rPr>
        <w:t xml:space="preserve"> oceniania</w:t>
      </w:r>
      <w:r w:rsidRPr="00A33672">
        <w:rPr>
          <w:rFonts w:cs="Arial"/>
          <w:bCs/>
          <w:sz w:val="22"/>
          <w:szCs w:val="22"/>
        </w:rPr>
        <w:t>,</w:t>
      </w:r>
      <w:r w:rsidR="00123889" w:rsidRPr="00A33672">
        <w:rPr>
          <w:rFonts w:cs="Arial"/>
          <w:bCs/>
          <w:sz w:val="22"/>
          <w:szCs w:val="22"/>
        </w:rPr>
        <w:t xml:space="preserve"> uczeń musi posiadać co najmniej 4 oceny bieżące na każde półrocze,</w:t>
      </w:r>
      <w:r w:rsidR="00123889" w:rsidRPr="00A33672">
        <w:rPr>
          <w:rFonts w:cs="Arial"/>
          <w:sz w:val="22"/>
          <w:szCs w:val="22"/>
        </w:rPr>
        <w:t xml:space="preserve"> </w:t>
      </w:r>
      <w:r w:rsidR="00123889" w:rsidRPr="00A33672">
        <w:rPr>
          <w:rFonts w:cs="Arial"/>
          <w:bCs/>
          <w:sz w:val="22"/>
          <w:szCs w:val="22"/>
        </w:rPr>
        <w:t>jeżeli liczba godzin danego przedmiotu nie przekracza 2 godzin tygodniowo oraz 5 ocen</w:t>
      </w:r>
      <w:r w:rsidRPr="00A33672">
        <w:rPr>
          <w:rFonts w:cs="Arial"/>
          <w:bCs/>
          <w:sz w:val="22"/>
          <w:szCs w:val="22"/>
        </w:rPr>
        <w:t>,</w:t>
      </w:r>
      <w:r w:rsidR="00123889" w:rsidRPr="00A33672">
        <w:rPr>
          <w:rFonts w:cs="Arial"/>
          <w:bCs/>
          <w:sz w:val="22"/>
          <w:szCs w:val="22"/>
        </w:rPr>
        <w:t xml:space="preserve"> jeżeli liczba godzin danego przedmiotu wynosi co najmniej 3 godziny tygodniowo</w:t>
      </w:r>
      <w:r w:rsidRPr="00A33672">
        <w:rPr>
          <w:rFonts w:cs="Arial"/>
          <w:bCs/>
          <w:sz w:val="22"/>
          <w:szCs w:val="22"/>
        </w:rPr>
        <w:t>.</w:t>
      </w:r>
    </w:p>
    <w:p w14:paraId="1FF7CDC4" w14:textId="7044C90E" w:rsidR="00123889" w:rsidRPr="00A33672" w:rsidRDefault="00123889">
      <w:pPr>
        <w:pStyle w:val="Tekstpodstawowy"/>
        <w:numPr>
          <w:ilvl w:val="0"/>
          <w:numId w:val="231"/>
        </w:numPr>
        <w:spacing w:line="276" w:lineRule="auto"/>
        <w:ind w:left="284" w:hanging="284"/>
        <w:contextualSpacing/>
        <w:rPr>
          <w:rFonts w:cs="Arial"/>
          <w:bCs/>
          <w:sz w:val="22"/>
          <w:szCs w:val="22"/>
        </w:rPr>
      </w:pPr>
      <w:r w:rsidRPr="00A33672">
        <w:rPr>
          <w:rFonts w:cs="Arial"/>
          <w:bCs/>
          <w:sz w:val="22"/>
          <w:szCs w:val="22"/>
        </w:rPr>
        <w:t xml:space="preserve">Zaliczenie zajęć nieobowiązkowych uczeń będzie mógł uzyskać w wyniku co najmniej 75% obecności oraz na zasadach określonych przez </w:t>
      </w:r>
      <w:r w:rsidR="00B90F18" w:rsidRPr="00A33672">
        <w:rPr>
          <w:rFonts w:cs="Arial"/>
          <w:bCs/>
          <w:sz w:val="22"/>
          <w:szCs w:val="22"/>
        </w:rPr>
        <w:t xml:space="preserve">nauczyciela </w:t>
      </w:r>
      <w:r w:rsidRPr="00A33672">
        <w:rPr>
          <w:rFonts w:cs="Arial"/>
          <w:bCs/>
          <w:sz w:val="22"/>
          <w:szCs w:val="22"/>
        </w:rPr>
        <w:t>prowadzącego</w:t>
      </w:r>
      <w:r w:rsidR="00B90F18" w:rsidRPr="00A33672">
        <w:rPr>
          <w:rFonts w:cs="Arial"/>
          <w:bCs/>
          <w:sz w:val="22"/>
          <w:szCs w:val="22"/>
        </w:rPr>
        <w:t xml:space="preserve"> zajęcia</w:t>
      </w:r>
      <w:r w:rsidRPr="00A33672">
        <w:rPr>
          <w:rFonts w:cs="Arial"/>
          <w:bCs/>
          <w:sz w:val="22"/>
          <w:szCs w:val="22"/>
        </w:rPr>
        <w:t>.</w:t>
      </w:r>
    </w:p>
    <w:p w14:paraId="009D91FA" w14:textId="77777777" w:rsidR="00123889" w:rsidRPr="00A33672" w:rsidRDefault="00123889" w:rsidP="007D2CFE">
      <w:pPr>
        <w:pStyle w:val="Tekstpodstawowy"/>
        <w:spacing w:line="276" w:lineRule="auto"/>
        <w:ind w:left="284" w:hanging="284"/>
        <w:contextualSpacing/>
        <w:rPr>
          <w:rFonts w:cs="Arial"/>
          <w:sz w:val="22"/>
          <w:szCs w:val="22"/>
        </w:rPr>
      </w:pPr>
    </w:p>
    <w:p w14:paraId="37F5D905" w14:textId="1D4C401F" w:rsidR="00123889" w:rsidRPr="00A33672" w:rsidRDefault="00123889" w:rsidP="007D2CFE">
      <w:pPr>
        <w:spacing w:line="276" w:lineRule="auto"/>
        <w:ind w:left="284" w:hanging="284"/>
        <w:contextualSpacing/>
        <w:rPr>
          <w:rFonts w:ascii="Arial" w:hAnsi="Arial" w:cs="Arial"/>
          <w:b/>
          <w:sz w:val="22"/>
          <w:szCs w:val="22"/>
        </w:rPr>
      </w:pPr>
      <w:r w:rsidRPr="00A33672">
        <w:rPr>
          <w:rFonts w:ascii="Arial" w:hAnsi="Arial" w:cs="Arial"/>
          <w:b/>
          <w:bCs w:val="0"/>
          <w:sz w:val="22"/>
          <w:szCs w:val="22"/>
        </w:rPr>
        <w:t xml:space="preserve">§ </w:t>
      </w:r>
      <w:r w:rsidR="00CA51BE" w:rsidRPr="00A33672">
        <w:rPr>
          <w:rFonts w:ascii="Arial" w:hAnsi="Arial" w:cs="Arial"/>
          <w:b/>
          <w:bCs w:val="0"/>
          <w:sz w:val="22"/>
          <w:szCs w:val="22"/>
        </w:rPr>
        <w:t>10</w:t>
      </w:r>
      <w:r w:rsidR="00514C22" w:rsidRPr="00A33672">
        <w:rPr>
          <w:rFonts w:ascii="Arial" w:hAnsi="Arial" w:cs="Arial"/>
          <w:b/>
          <w:bCs w:val="0"/>
          <w:sz w:val="22"/>
          <w:szCs w:val="22"/>
        </w:rPr>
        <w:t>3</w:t>
      </w:r>
      <w:r w:rsidRPr="00A33672">
        <w:rPr>
          <w:rFonts w:ascii="Arial" w:hAnsi="Arial" w:cs="Arial"/>
          <w:b/>
          <w:bCs w:val="0"/>
          <w:sz w:val="22"/>
          <w:szCs w:val="22"/>
        </w:rPr>
        <w:t>.</w:t>
      </w:r>
    </w:p>
    <w:p w14:paraId="6D936D4E" w14:textId="124367DA" w:rsidR="00123889" w:rsidRPr="00A33672" w:rsidRDefault="00CA51BE" w:rsidP="007D2CFE">
      <w:pPr>
        <w:spacing w:line="276" w:lineRule="auto"/>
        <w:ind w:left="284" w:hanging="284"/>
        <w:contextualSpacing/>
        <w:rPr>
          <w:rFonts w:ascii="Arial" w:hAnsi="Arial" w:cs="Arial"/>
          <w:b/>
          <w:sz w:val="22"/>
          <w:szCs w:val="22"/>
        </w:rPr>
      </w:pPr>
      <w:r w:rsidRPr="00A33672">
        <w:rPr>
          <w:rFonts w:ascii="Arial" w:hAnsi="Arial" w:cs="Arial"/>
          <w:b/>
          <w:sz w:val="22"/>
          <w:szCs w:val="22"/>
        </w:rPr>
        <w:t>Prace pisemne i kartkówki</w:t>
      </w:r>
    </w:p>
    <w:p w14:paraId="4BD5427F" w14:textId="77777777" w:rsidR="00123889" w:rsidRPr="00A33672" w:rsidRDefault="00123889" w:rsidP="007D2CFE">
      <w:pPr>
        <w:spacing w:line="276" w:lineRule="auto"/>
        <w:ind w:left="284" w:hanging="284"/>
        <w:contextualSpacing/>
        <w:rPr>
          <w:rFonts w:ascii="Arial" w:hAnsi="Arial" w:cs="Arial"/>
          <w:sz w:val="22"/>
          <w:szCs w:val="22"/>
        </w:rPr>
      </w:pPr>
    </w:p>
    <w:p w14:paraId="4F64D109" w14:textId="135EF2C5" w:rsidR="00123889" w:rsidRPr="00A33672" w:rsidRDefault="00123889">
      <w:pPr>
        <w:pStyle w:val="Akapitzlist"/>
        <w:numPr>
          <w:ilvl w:val="0"/>
          <w:numId w:val="232"/>
        </w:numPr>
        <w:ind w:left="284" w:hanging="284"/>
        <w:contextualSpacing/>
        <w:rPr>
          <w:rFonts w:ascii="Arial" w:hAnsi="Arial" w:cs="Arial"/>
        </w:rPr>
      </w:pPr>
      <w:r w:rsidRPr="00A33672">
        <w:rPr>
          <w:rFonts w:ascii="Arial" w:hAnsi="Arial" w:cs="Arial"/>
        </w:rPr>
        <w:t xml:space="preserve">W jednym tygodniu można </w:t>
      </w:r>
      <w:r w:rsidR="00CA51BE" w:rsidRPr="00A33672">
        <w:rPr>
          <w:rFonts w:ascii="Arial" w:hAnsi="Arial" w:cs="Arial"/>
        </w:rPr>
        <w:t xml:space="preserve">w danej klasie </w:t>
      </w:r>
      <w:r w:rsidRPr="00A33672">
        <w:rPr>
          <w:rFonts w:ascii="Arial" w:hAnsi="Arial" w:cs="Arial"/>
        </w:rPr>
        <w:t xml:space="preserve">przeprowadzić </w:t>
      </w:r>
      <w:r w:rsidR="00CA51BE" w:rsidRPr="00A33672">
        <w:rPr>
          <w:rFonts w:ascii="Arial" w:hAnsi="Arial" w:cs="Arial"/>
        </w:rPr>
        <w:t xml:space="preserve">maksymalnie </w:t>
      </w:r>
      <w:r w:rsidRPr="00A33672">
        <w:rPr>
          <w:rFonts w:ascii="Arial" w:hAnsi="Arial" w:cs="Arial"/>
        </w:rPr>
        <w:t xml:space="preserve">trzy sprawdziany, </w:t>
      </w:r>
      <w:r w:rsidR="00543A06" w:rsidRPr="00A33672">
        <w:rPr>
          <w:rFonts w:ascii="Arial" w:hAnsi="Arial" w:cs="Arial"/>
        </w:rPr>
        <w:br/>
      </w:r>
      <w:r w:rsidRPr="00A33672">
        <w:rPr>
          <w:rFonts w:ascii="Arial" w:hAnsi="Arial" w:cs="Arial"/>
        </w:rPr>
        <w:t>w tym tylko jeden w danym dniu.</w:t>
      </w:r>
      <w:r w:rsidR="00B03175" w:rsidRPr="00A33672">
        <w:rPr>
          <w:rFonts w:ascii="Arial" w:hAnsi="Arial" w:cs="Arial"/>
        </w:rPr>
        <w:t xml:space="preserve"> Zasada ta nie dotyczy sprawdzianów przeniesionych na prośbę uczniów danej klasy,  terminów poprawkowych i dodatkowych.</w:t>
      </w:r>
      <w:r w:rsidRPr="00A33672">
        <w:rPr>
          <w:rFonts w:ascii="Arial" w:hAnsi="Arial" w:cs="Arial"/>
        </w:rPr>
        <w:t xml:space="preserve"> </w:t>
      </w:r>
    </w:p>
    <w:p w14:paraId="69B42A5F" w14:textId="2D09CFE2" w:rsidR="00123889" w:rsidRPr="00A33672" w:rsidRDefault="00123889">
      <w:pPr>
        <w:pStyle w:val="Akapitzlist"/>
        <w:numPr>
          <w:ilvl w:val="0"/>
          <w:numId w:val="232"/>
        </w:numPr>
        <w:ind w:left="284" w:hanging="284"/>
        <w:contextualSpacing/>
        <w:rPr>
          <w:rFonts w:ascii="Arial" w:hAnsi="Arial" w:cs="Arial"/>
        </w:rPr>
      </w:pPr>
      <w:r w:rsidRPr="00A33672">
        <w:rPr>
          <w:rFonts w:ascii="Arial" w:hAnsi="Arial" w:cs="Arial"/>
        </w:rPr>
        <w:t>Sprawdzian musi być zapowiedziany z tygodniowym wyprzedzeniem i poprzedzony powtórzeniem materiału.</w:t>
      </w:r>
    </w:p>
    <w:p w14:paraId="3FCA7220" w14:textId="0543743D" w:rsidR="00123889" w:rsidRPr="00A33672" w:rsidRDefault="00123889">
      <w:pPr>
        <w:pStyle w:val="Akapitzlist"/>
        <w:numPr>
          <w:ilvl w:val="0"/>
          <w:numId w:val="232"/>
        </w:numPr>
        <w:spacing w:after="0"/>
        <w:ind w:left="284" w:hanging="284"/>
        <w:contextualSpacing/>
        <w:rPr>
          <w:rFonts w:ascii="Arial" w:hAnsi="Arial" w:cs="Arial"/>
        </w:rPr>
      </w:pPr>
      <w:r w:rsidRPr="00A33672">
        <w:rPr>
          <w:rFonts w:ascii="Arial" w:hAnsi="Arial" w:cs="Arial"/>
        </w:rPr>
        <w:t>Kartkówka jest formą zastępczą do odpowiedzi ustnej z trzech ostatnich lekcji i nie wymaga zapowiedzenia.</w:t>
      </w:r>
    </w:p>
    <w:p w14:paraId="548919E1" w14:textId="384250E6" w:rsidR="00123889" w:rsidRPr="00A33672" w:rsidRDefault="00123889">
      <w:pPr>
        <w:pStyle w:val="Tekstpodstawowy2"/>
        <w:numPr>
          <w:ilvl w:val="0"/>
          <w:numId w:val="232"/>
        </w:numPr>
        <w:spacing w:line="276" w:lineRule="auto"/>
        <w:ind w:left="284" w:hanging="284"/>
        <w:contextualSpacing/>
        <w:rPr>
          <w:rFonts w:cs="Arial"/>
          <w:sz w:val="22"/>
          <w:szCs w:val="22"/>
        </w:rPr>
      </w:pPr>
      <w:r w:rsidRPr="00A33672">
        <w:rPr>
          <w:rFonts w:cs="Arial"/>
          <w:sz w:val="22"/>
          <w:szCs w:val="22"/>
        </w:rPr>
        <w:t xml:space="preserve">Każdy sprawdzian napisany przez ucznia powinien zostać sprawdzony i oceniony przez nauczyciela oraz oddany uczniowi w terminie do </w:t>
      </w:r>
      <w:r w:rsidR="00543A06" w:rsidRPr="00A33672">
        <w:rPr>
          <w:rFonts w:cs="Arial"/>
          <w:sz w:val="22"/>
          <w:szCs w:val="22"/>
        </w:rPr>
        <w:t>14</w:t>
      </w:r>
      <w:r w:rsidRPr="00A33672">
        <w:rPr>
          <w:rFonts w:cs="Arial"/>
          <w:sz w:val="22"/>
          <w:szCs w:val="22"/>
        </w:rPr>
        <w:t xml:space="preserve"> dni od jego napisania. </w:t>
      </w:r>
    </w:p>
    <w:p w14:paraId="2AB2A7ED" w14:textId="7469F1FA" w:rsidR="00123889" w:rsidRPr="00A33672" w:rsidRDefault="00123889">
      <w:pPr>
        <w:pStyle w:val="Tekstpodstawowy2"/>
        <w:numPr>
          <w:ilvl w:val="0"/>
          <w:numId w:val="232"/>
        </w:numPr>
        <w:spacing w:line="276" w:lineRule="auto"/>
        <w:ind w:left="284" w:hanging="284"/>
        <w:contextualSpacing/>
        <w:rPr>
          <w:rFonts w:cs="Arial"/>
          <w:sz w:val="22"/>
          <w:szCs w:val="22"/>
        </w:rPr>
      </w:pPr>
      <w:r w:rsidRPr="00A33672">
        <w:rPr>
          <w:rFonts w:cs="Arial"/>
          <w:sz w:val="22"/>
          <w:szCs w:val="22"/>
        </w:rPr>
        <w:t xml:space="preserve">Po upływie tego terminu nauczyciel może wpisać ocenę do dziennika </w:t>
      </w:r>
      <w:r w:rsidR="00543A06" w:rsidRPr="00A33672">
        <w:rPr>
          <w:rFonts w:cs="Arial"/>
          <w:sz w:val="22"/>
          <w:szCs w:val="22"/>
        </w:rPr>
        <w:t xml:space="preserve">elektronicznego </w:t>
      </w:r>
      <w:r w:rsidRPr="00A33672">
        <w:rPr>
          <w:rFonts w:cs="Arial"/>
          <w:sz w:val="22"/>
          <w:szCs w:val="22"/>
        </w:rPr>
        <w:t>za zgodą ucznia</w:t>
      </w:r>
      <w:r w:rsidR="00543A06" w:rsidRPr="00A33672">
        <w:rPr>
          <w:rFonts w:cs="Arial"/>
          <w:sz w:val="22"/>
          <w:szCs w:val="22"/>
        </w:rPr>
        <w:t>.</w:t>
      </w:r>
    </w:p>
    <w:p w14:paraId="22E10B1D" w14:textId="2289DB03" w:rsidR="00123889" w:rsidRPr="00A33672" w:rsidRDefault="00123889">
      <w:pPr>
        <w:pStyle w:val="Tekstpodstawowy2"/>
        <w:numPr>
          <w:ilvl w:val="0"/>
          <w:numId w:val="232"/>
        </w:numPr>
        <w:spacing w:line="276" w:lineRule="auto"/>
        <w:ind w:left="284" w:hanging="284"/>
        <w:contextualSpacing/>
        <w:rPr>
          <w:rFonts w:cs="Arial"/>
          <w:sz w:val="22"/>
          <w:szCs w:val="22"/>
        </w:rPr>
      </w:pPr>
      <w:r w:rsidRPr="00A33672">
        <w:rPr>
          <w:rFonts w:cs="Arial"/>
          <w:sz w:val="22"/>
          <w:szCs w:val="22"/>
        </w:rPr>
        <w:t xml:space="preserve">Wyjątek stanowią sytuacje niezależne od nauczyciela, </w:t>
      </w:r>
      <w:r w:rsidR="00543A06" w:rsidRPr="00A33672">
        <w:rPr>
          <w:rFonts w:cs="Arial"/>
          <w:sz w:val="22"/>
          <w:szCs w:val="22"/>
        </w:rPr>
        <w:t>np. absencja chorobowa</w:t>
      </w:r>
      <w:r w:rsidRPr="00A33672">
        <w:rPr>
          <w:rFonts w:cs="Arial"/>
          <w:sz w:val="22"/>
          <w:szCs w:val="22"/>
        </w:rPr>
        <w:t xml:space="preserve"> czy przypadający dzień wolny od nauki.</w:t>
      </w:r>
    </w:p>
    <w:p w14:paraId="2E740D1C" w14:textId="0A0A1957" w:rsidR="00123889" w:rsidRPr="00A33672" w:rsidRDefault="00123889">
      <w:pPr>
        <w:pStyle w:val="Akapitzlist"/>
        <w:numPr>
          <w:ilvl w:val="0"/>
          <w:numId w:val="232"/>
        </w:numPr>
        <w:ind w:left="284" w:hanging="284"/>
        <w:contextualSpacing/>
        <w:rPr>
          <w:rFonts w:ascii="Arial" w:hAnsi="Arial" w:cs="Arial"/>
        </w:rPr>
      </w:pPr>
      <w:r w:rsidRPr="00A33672">
        <w:rPr>
          <w:rFonts w:ascii="Arial" w:hAnsi="Arial" w:cs="Arial"/>
        </w:rPr>
        <w:t xml:space="preserve">Uczeń nieobecny z </w:t>
      </w:r>
      <w:r w:rsidR="00543A06" w:rsidRPr="00A33672">
        <w:rPr>
          <w:rFonts w:ascii="Arial" w:hAnsi="Arial" w:cs="Arial"/>
        </w:rPr>
        <w:t>jakiegokolwiek</w:t>
      </w:r>
      <w:r w:rsidRPr="00A33672">
        <w:rPr>
          <w:rFonts w:ascii="Arial" w:hAnsi="Arial" w:cs="Arial"/>
        </w:rPr>
        <w:t xml:space="preserve"> powod</w:t>
      </w:r>
      <w:r w:rsidR="00543A06" w:rsidRPr="00A33672">
        <w:rPr>
          <w:rFonts w:ascii="Arial" w:hAnsi="Arial" w:cs="Arial"/>
        </w:rPr>
        <w:t>u</w:t>
      </w:r>
      <w:r w:rsidRPr="00A33672">
        <w:rPr>
          <w:rFonts w:ascii="Arial" w:hAnsi="Arial" w:cs="Arial"/>
        </w:rPr>
        <w:t xml:space="preserve"> na sprawdzianie</w:t>
      </w:r>
      <w:r w:rsidR="00543A06" w:rsidRPr="00A33672">
        <w:rPr>
          <w:rFonts w:ascii="Arial" w:hAnsi="Arial" w:cs="Arial"/>
        </w:rPr>
        <w:t>,</w:t>
      </w:r>
      <w:r w:rsidRPr="00A33672">
        <w:rPr>
          <w:rFonts w:ascii="Arial" w:hAnsi="Arial" w:cs="Arial"/>
        </w:rPr>
        <w:t xml:space="preserve"> ma obowiązek go napisać </w:t>
      </w:r>
      <w:r w:rsidR="00543A06" w:rsidRPr="00A33672">
        <w:rPr>
          <w:rFonts w:ascii="Arial" w:hAnsi="Arial" w:cs="Arial"/>
        </w:rPr>
        <w:br/>
      </w:r>
      <w:r w:rsidRPr="00A33672">
        <w:rPr>
          <w:rFonts w:ascii="Arial" w:hAnsi="Arial" w:cs="Arial"/>
        </w:rPr>
        <w:t>w terminie wyznaczonym przez nauczyciela.</w:t>
      </w:r>
    </w:p>
    <w:p w14:paraId="3527C024" w14:textId="6B9AB87A" w:rsidR="00123889" w:rsidRPr="00A33672" w:rsidRDefault="00123889">
      <w:pPr>
        <w:pStyle w:val="Akapitzlist"/>
        <w:numPr>
          <w:ilvl w:val="0"/>
          <w:numId w:val="232"/>
        </w:numPr>
        <w:ind w:left="284" w:hanging="284"/>
        <w:contextualSpacing/>
        <w:rPr>
          <w:rFonts w:ascii="Arial" w:hAnsi="Arial" w:cs="Arial"/>
        </w:rPr>
      </w:pPr>
      <w:r w:rsidRPr="00A33672">
        <w:rPr>
          <w:rFonts w:ascii="Arial" w:hAnsi="Arial" w:cs="Arial"/>
        </w:rPr>
        <w:t>Uczeń ma pr</w:t>
      </w:r>
      <w:r w:rsidR="00543A06" w:rsidRPr="00A33672">
        <w:rPr>
          <w:rFonts w:ascii="Arial" w:hAnsi="Arial" w:cs="Arial"/>
        </w:rPr>
        <w:t>awo</w:t>
      </w:r>
      <w:r w:rsidRPr="00A33672">
        <w:rPr>
          <w:rFonts w:ascii="Arial" w:hAnsi="Arial" w:cs="Arial"/>
        </w:rPr>
        <w:t xml:space="preserve"> poprawiania wyników sprawdzianów</w:t>
      </w:r>
      <w:r w:rsidR="00543A06" w:rsidRPr="00A33672">
        <w:rPr>
          <w:rFonts w:ascii="Arial" w:hAnsi="Arial" w:cs="Arial"/>
        </w:rPr>
        <w:t>,</w:t>
      </w:r>
      <w:r w:rsidRPr="00A33672">
        <w:rPr>
          <w:rFonts w:ascii="Arial" w:hAnsi="Arial" w:cs="Arial"/>
        </w:rPr>
        <w:t xml:space="preserve"> z których otrzymał ocenę niedostateczną, dopuszczającą i dostateczną</w:t>
      </w:r>
      <w:r w:rsidR="00543A06" w:rsidRPr="00A33672">
        <w:rPr>
          <w:rFonts w:ascii="Arial" w:hAnsi="Arial" w:cs="Arial"/>
        </w:rPr>
        <w:t>,</w:t>
      </w:r>
      <w:r w:rsidRPr="00A33672">
        <w:rPr>
          <w:rFonts w:ascii="Arial" w:hAnsi="Arial" w:cs="Arial"/>
        </w:rPr>
        <w:t xml:space="preserve"> w terminie do jednego tygodnia od ich wystawienia.</w:t>
      </w:r>
    </w:p>
    <w:p w14:paraId="5102FE2B" w14:textId="0C2A3AFE" w:rsidR="00123889" w:rsidRPr="00A33672" w:rsidRDefault="00123889">
      <w:pPr>
        <w:pStyle w:val="Akapitzlist"/>
        <w:numPr>
          <w:ilvl w:val="0"/>
          <w:numId w:val="232"/>
        </w:numPr>
        <w:spacing w:after="0"/>
        <w:ind w:left="284" w:hanging="284"/>
        <w:contextualSpacing/>
        <w:rPr>
          <w:rFonts w:ascii="Arial" w:hAnsi="Arial" w:cs="Arial"/>
        </w:rPr>
      </w:pPr>
      <w:r w:rsidRPr="00A33672">
        <w:rPr>
          <w:rFonts w:ascii="Arial" w:hAnsi="Arial" w:cs="Arial"/>
        </w:rPr>
        <w:t>Podczas ustalania oceny klasyfikacyjnej nauczyciel bierze jednak pod uwagę obydwie oceny.</w:t>
      </w:r>
      <w:r w:rsidRPr="00A33672">
        <w:rPr>
          <w:rFonts w:ascii="Arial" w:hAnsi="Arial" w:cs="Arial"/>
        </w:rPr>
        <w:tab/>
      </w:r>
    </w:p>
    <w:p w14:paraId="20F70F7B" w14:textId="1D659140" w:rsidR="00123889" w:rsidRPr="00A33672" w:rsidRDefault="00123889">
      <w:pPr>
        <w:pStyle w:val="Tekstblokowy"/>
        <w:numPr>
          <w:ilvl w:val="0"/>
          <w:numId w:val="232"/>
        </w:numPr>
        <w:spacing w:line="276" w:lineRule="auto"/>
        <w:ind w:left="426" w:right="0" w:hanging="426"/>
        <w:contextualSpacing/>
        <w:rPr>
          <w:rFonts w:ascii="Arial" w:hAnsi="Arial" w:cs="Arial"/>
          <w:sz w:val="22"/>
          <w:szCs w:val="22"/>
        </w:rPr>
      </w:pPr>
      <w:r w:rsidRPr="00A33672">
        <w:rPr>
          <w:rFonts w:ascii="Arial" w:hAnsi="Arial" w:cs="Arial"/>
          <w:sz w:val="22"/>
          <w:szCs w:val="22"/>
        </w:rPr>
        <w:t xml:space="preserve">Sprawdziany pisemne w klasach IV-VIII </w:t>
      </w:r>
      <w:r w:rsidR="000D7FDA" w:rsidRPr="00A33672">
        <w:rPr>
          <w:rFonts w:ascii="Arial" w:hAnsi="Arial" w:cs="Arial"/>
          <w:sz w:val="22"/>
          <w:szCs w:val="22"/>
        </w:rPr>
        <w:t>ocenia</w:t>
      </w:r>
      <w:r w:rsidRPr="00A33672">
        <w:rPr>
          <w:rFonts w:ascii="Arial" w:hAnsi="Arial" w:cs="Arial"/>
          <w:sz w:val="22"/>
          <w:szCs w:val="22"/>
        </w:rPr>
        <w:t xml:space="preserve"> się w skali procentowej:</w:t>
      </w:r>
    </w:p>
    <w:p w14:paraId="4119AC3D" w14:textId="6B9EEF3B" w:rsidR="00123889" w:rsidRPr="00A33672" w:rsidRDefault="000D7FDA">
      <w:pPr>
        <w:pStyle w:val="Tekstblokowy"/>
        <w:numPr>
          <w:ilvl w:val="0"/>
          <w:numId w:val="233"/>
        </w:numPr>
        <w:spacing w:line="276" w:lineRule="auto"/>
        <w:ind w:right="0"/>
        <w:contextualSpacing/>
        <w:rPr>
          <w:rFonts w:ascii="Arial" w:hAnsi="Arial" w:cs="Arial"/>
          <w:sz w:val="22"/>
          <w:szCs w:val="22"/>
        </w:rPr>
      </w:pPr>
      <w:r w:rsidRPr="00A33672">
        <w:rPr>
          <w:rFonts w:ascii="Arial" w:hAnsi="Arial" w:cs="Arial"/>
          <w:sz w:val="22"/>
          <w:szCs w:val="22"/>
        </w:rPr>
        <w:lastRenderedPageBreak/>
        <w:t>o</w:t>
      </w:r>
      <w:r w:rsidR="00123889" w:rsidRPr="00A33672">
        <w:rPr>
          <w:rFonts w:ascii="Arial" w:hAnsi="Arial" w:cs="Arial"/>
          <w:sz w:val="22"/>
          <w:szCs w:val="22"/>
        </w:rPr>
        <w:t xml:space="preserve">cena niedostateczna </w:t>
      </w:r>
      <w:r w:rsidRPr="00A33672">
        <w:rPr>
          <w:rFonts w:ascii="Arial" w:hAnsi="Arial" w:cs="Arial"/>
          <w:sz w:val="22"/>
          <w:szCs w:val="22"/>
        </w:rPr>
        <w:t xml:space="preserve">- </w:t>
      </w:r>
      <w:r w:rsidR="00123889" w:rsidRPr="00A33672">
        <w:rPr>
          <w:rFonts w:ascii="Arial" w:hAnsi="Arial" w:cs="Arial"/>
          <w:sz w:val="22"/>
          <w:szCs w:val="22"/>
        </w:rPr>
        <w:t>poniżej 30% poprawności;</w:t>
      </w:r>
    </w:p>
    <w:p w14:paraId="10F16FBD" w14:textId="04E9E2D2" w:rsidR="00123889" w:rsidRPr="00A33672" w:rsidRDefault="000D7FDA">
      <w:pPr>
        <w:pStyle w:val="Tekstblokowy"/>
        <w:numPr>
          <w:ilvl w:val="0"/>
          <w:numId w:val="233"/>
        </w:numPr>
        <w:spacing w:line="276" w:lineRule="auto"/>
        <w:ind w:right="0"/>
        <w:contextualSpacing/>
        <w:rPr>
          <w:rFonts w:ascii="Arial" w:hAnsi="Arial" w:cs="Arial"/>
          <w:sz w:val="22"/>
          <w:szCs w:val="22"/>
        </w:rPr>
      </w:pPr>
      <w:r w:rsidRPr="00A33672">
        <w:rPr>
          <w:rFonts w:ascii="Arial" w:hAnsi="Arial" w:cs="Arial"/>
          <w:sz w:val="22"/>
          <w:szCs w:val="22"/>
        </w:rPr>
        <w:t>o</w:t>
      </w:r>
      <w:r w:rsidR="00123889" w:rsidRPr="00A33672">
        <w:rPr>
          <w:rFonts w:ascii="Arial" w:hAnsi="Arial" w:cs="Arial"/>
          <w:sz w:val="22"/>
          <w:szCs w:val="22"/>
        </w:rPr>
        <w:t xml:space="preserve">cena dopuszczająca </w:t>
      </w:r>
      <w:r w:rsidRPr="00A33672">
        <w:rPr>
          <w:rFonts w:ascii="Arial" w:hAnsi="Arial" w:cs="Arial"/>
          <w:sz w:val="22"/>
          <w:szCs w:val="22"/>
        </w:rPr>
        <w:t>-</w:t>
      </w:r>
      <w:r w:rsidR="00123889" w:rsidRPr="00A33672">
        <w:rPr>
          <w:rFonts w:ascii="Arial" w:hAnsi="Arial" w:cs="Arial"/>
          <w:sz w:val="22"/>
          <w:szCs w:val="22"/>
        </w:rPr>
        <w:t xml:space="preserve"> od 30 % </w:t>
      </w:r>
      <w:r w:rsidRPr="00A33672">
        <w:rPr>
          <w:rFonts w:ascii="Arial" w:hAnsi="Arial" w:cs="Arial"/>
          <w:sz w:val="22"/>
          <w:szCs w:val="22"/>
        </w:rPr>
        <w:t xml:space="preserve">do 50% </w:t>
      </w:r>
      <w:r w:rsidR="00123889" w:rsidRPr="00A33672">
        <w:rPr>
          <w:rFonts w:ascii="Arial" w:hAnsi="Arial" w:cs="Arial"/>
          <w:sz w:val="22"/>
          <w:szCs w:val="22"/>
        </w:rPr>
        <w:t>poprawności;</w:t>
      </w:r>
    </w:p>
    <w:p w14:paraId="19585564" w14:textId="761F2C03" w:rsidR="00123889" w:rsidRPr="00A33672" w:rsidRDefault="000D7FDA">
      <w:pPr>
        <w:pStyle w:val="Tekstblokowy"/>
        <w:numPr>
          <w:ilvl w:val="0"/>
          <w:numId w:val="233"/>
        </w:numPr>
        <w:spacing w:line="276" w:lineRule="auto"/>
        <w:ind w:right="0"/>
        <w:contextualSpacing/>
        <w:rPr>
          <w:rFonts w:ascii="Arial" w:hAnsi="Arial" w:cs="Arial"/>
          <w:sz w:val="22"/>
          <w:szCs w:val="22"/>
        </w:rPr>
      </w:pPr>
      <w:r w:rsidRPr="00A33672">
        <w:rPr>
          <w:rFonts w:ascii="Arial" w:hAnsi="Arial" w:cs="Arial"/>
          <w:sz w:val="22"/>
          <w:szCs w:val="22"/>
        </w:rPr>
        <w:t>o</w:t>
      </w:r>
      <w:r w:rsidR="00123889" w:rsidRPr="00A33672">
        <w:rPr>
          <w:rFonts w:ascii="Arial" w:hAnsi="Arial" w:cs="Arial"/>
          <w:sz w:val="22"/>
          <w:szCs w:val="22"/>
        </w:rPr>
        <w:t xml:space="preserve">cena dostateczna </w:t>
      </w:r>
      <w:r w:rsidRPr="00A33672">
        <w:rPr>
          <w:rFonts w:ascii="Arial" w:hAnsi="Arial" w:cs="Arial"/>
          <w:sz w:val="22"/>
          <w:szCs w:val="22"/>
        </w:rPr>
        <w:t>-</w:t>
      </w:r>
      <w:r w:rsidR="00123889" w:rsidRPr="00A33672">
        <w:rPr>
          <w:rFonts w:ascii="Arial" w:hAnsi="Arial" w:cs="Arial"/>
          <w:sz w:val="22"/>
          <w:szCs w:val="22"/>
        </w:rPr>
        <w:t xml:space="preserve"> od 51% </w:t>
      </w:r>
      <w:r w:rsidRPr="00A33672">
        <w:rPr>
          <w:rFonts w:ascii="Arial" w:hAnsi="Arial" w:cs="Arial"/>
          <w:sz w:val="22"/>
          <w:szCs w:val="22"/>
        </w:rPr>
        <w:t xml:space="preserve">do 74% </w:t>
      </w:r>
      <w:r w:rsidR="00123889" w:rsidRPr="00A33672">
        <w:rPr>
          <w:rFonts w:ascii="Arial" w:hAnsi="Arial" w:cs="Arial"/>
          <w:sz w:val="22"/>
          <w:szCs w:val="22"/>
        </w:rPr>
        <w:t>poprawności;</w:t>
      </w:r>
    </w:p>
    <w:p w14:paraId="6CD0ABDA" w14:textId="139D11DC" w:rsidR="00123889" w:rsidRPr="00A33672" w:rsidRDefault="000D7FDA">
      <w:pPr>
        <w:pStyle w:val="Tekstblokowy"/>
        <w:numPr>
          <w:ilvl w:val="0"/>
          <w:numId w:val="233"/>
        </w:numPr>
        <w:spacing w:line="276" w:lineRule="auto"/>
        <w:ind w:right="0"/>
        <w:contextualSpacing/>
        <w:rPr>
          <w:rFonts w:ascii="Arial" w:hAnsi="Arial" w:cs="Arial"/>
          <w:sz w:val="22"/>
          <w:szCs w:val="22"/>
        </w:rPr>
      </w:pPr>
      <w:r w:rsidRPr="00A33672">
        <w:rPr>
          <w:rFonts w:ascii="Arial" w:hAnsi="Arial" w:cs="Arial"/>
          <w:sz w:val="22"/>
          <w:szCs w:val="22"/>
        </w:rPr>
        <w:t>o</w:t>
      </w:r>
      <w:r w:rsidR="00123889" w:rsidRPr="00A33672">
        <w:rPr>
          <w:rFonts w:ascii="Arial" w:hAnsi="Arial" w:cs="Arial"/>
          <w:sz w:val="22"/>
          <w:szCs w:val="22"/>
        </w:rPr>
        <w:t xml:space="preserve">cena dobra </w:t>
      </w:r>
      <w:r w:rsidRPr="00A33672">
        <w:rPr>
          <w:rFonts w:ascii="Arial" w:hAnsi="Arial" w:cs="Arial"/>
          <w:sz w:val="22"/>
          <w:szCs w:val="22"/>
        </w:rPr>
        <w:t>-</w:t>
      </w:r>
      <w:r w:rsidR="00123889" w:rsidRPr="00A33672">
        <w:rPr>
          <w:rFonts w:ascii="Arial" w:hAnsi="Arial" w:cs="Arial"/>
          <w:sz w:val="22"/>
          <w:szCs w:val="22"/>
        </w:rPr>
        <w:t xml:space="preserve"> od 75% </w:t>
      </w:r>
      <w:r w:rsidRPr="00A33672">
        <w:rPr>
          <w:rFonts w:ascii="Arial" w:hAnsi="Arial" w:cs="Arial"/>
          <w:sz w:val="22"/>
          <w:szCs w:val="22"/>
        </w:rPr>
        <w:t xml:space="preserve">do 89% </w:t>
      </w:r>
      <w:r w:rsidR="00123889" w:rsidRPr="00A33672">
        <w:rPr>
          <w:rFonts w:ascii="Arial" w:hAnsi="Arial" w:cs="Arial"/>
          <w:sz w:val="22"/>
          <w:szCs w:val="22"/>
        </w:rPr>
        <w:t>poprawności;</w:t>
      </w:r>
    </w:p>
    <w:p w14:paraId="1C5DB1D3" w14:textId="4DC62071" w:rsidR="00123889" w:rsidRPr="00A33672" w:rsidRDefault="000D7FDA">
      <w:pPr>
        <w:pStyle w:val="Tekstblokowy"/>
        <w:numPr>
          <w:ilvl w:val="0"/>
          <w:numId w:val="233"/>
        </w:numPr>
        <w:spacing w:line="276" w:lineRule="auto"/>
        <w:ind w:right="0"/>
        <w:contextualSpacing/>
        <w:rPr>
          <w:rFonts w:ascii="Arial" w:hAnsi="Arial" w:cs="Arial"/>
          <w:sz w:val="22"/>
          <w:szCs w:val="22"/>
        </w:rPr>
      </w:pPr>
      <w:r w:rsidRPr="00A33672">
        <w:rPr>
          <w:rFonts w:ascii="Arial" w:hAnsi="Arial" w:cs="Arial"/>
          <w:sz w:val="22"/>
          <w:szCs w:val="22"/>
        </w:rPr>
        <w:t>o</w:t>
      </w:r>
      <w:r w:rsidR="00123889" w:rsidRPr="00A33672">
        <w:rPr>
          <w:rFonts w:ascii="Arial" w:hAnsi="Arial" w:cs="Arial"/>
          <w:sz w:val="22"/>
          <w:szCs w:val="22"/>
        </w:rPr>
        <w:t xml:space="preserve">cena bardzo dobra </w:t>
      </w:r>
      <w:r w:rsidRPr="00A33672">
        <w:rPr>
          <w:rFonts w:ascii="Arial" w:hAnsi="Arial" w:cs="Arial"/>
          <w:sz w:val="22"/>
          <w:szCs w:val="22"/>
        </w:rPr>
        <w:t>-</w:t>
      </w:r>
      <w:r w:rsidR="00123889" w:rsidRPr="00A33672">
        <w:rPr>
          <w:rFonts w:ascii="Arial" w:hAnsi="Arial" w:cs="Arial"/>
          <w:sz w:val="22"/>
          <w:szCs w:val="22"/>
        </w:rPr>
        <w:t xml:space="preserve"> od 90% </w:t>
      </w:r>
      <w:r w:rsidRPr="00A33672">
        <w:rPr>
          <w:rFonts w:ascii="Arial" w:hAnsi="Arial" w:cs="Arial"/>
          <w:sz w:val="22"/>
          <w:szCs w:val="22"/>
        </w:rPr>
        <w:t xml:space="preserve">do 99% </w:t>
      </w:r>
      <w:r w:rsidR="00123889" w:rsidRPr="00A33672">
        <w:rPr>
          <w:rFonts w:ascii="Arial" w:hAnsi="Arial" w:cs="Arial"/>
          <w:sz w:val="22"/>
          <w:szCs w:val="22"/>
        </w:rPr>
        <w:t>poprawności.</w:t>
      </w:r>
    </w:p>
    <w:p w14:paraId="0FCAF8B2" w14:textId="6157AB99" w:rsidR="00123889" w:rsidRPr="00A33672" w:rsidRDefault="00123889">
      <w:pPr>
        <w:pStyle w:val="Tekstblokowy"/>
        <w:numPr>
          <w:ilvl w:val="0"/>
          <w:numId w:val="232"/>
        </w:numPr>
        <w:spacing w:line="276" w:lineRule="auto"/>
        <w:ind w:left="426" w:right="0" w:hanging="426"/>
        <w:contextualSpacing/>
        <w:rPr>
          <w:rFonts w:ascii="Arial" w:hAnsi="Arial" w:cs="Arial"/>
          <w:sz w:val="22"/>
          <w:szCs w:val="22"/>
        </w:rPr>
      </w:pPr>
      <w:r w:rsidRPr="00A33672">
        <w:rPr>
          <w:rFonts w:ascii="Arial" w:hAnsi="Arial" w:cs="Arial"/>
          <w:sz w:val="22"/>
          <w:szCs w:val="22"/>
        </w:rPr>
        <w:t xml:space="preserve">Uczeń otrzymuje ocenę celującą, jeżeli uzyskał maksymalną liczbę punktów </w:t>
      </w:r>
      <w:r w:rsidR="000D7FDA" w:rsidRPr="00A33672">
        <w:rPr>
          <w:rFonts w:ascii="Arial" w:hAnsi="Arial" w:cs="Arial"/>
          <w:sz w:val="22"/>
          <w:szCs w:val="22"/>
        </w:rPr>
        <w:t xml:space="preserve">(100%) </w:t>
      </w:r>
      <w:r w:rsidRPr="00A33672">
        <w:rPr>
          <w:rFonts w:ascii="Arial" w:hAnsi="Arial" w:cs="Arial"/>
          <w:sz w:val="22"/>
          <w:szCs w:val="22"/>
        </w:rPr>
        <w:t xml:space="preserve">lub ocenę bardzo dobrą z jednoczesnym poprawnym rozwiązaniem zadania dodatkowego. </w:t>
      </w:r>
    </w:p>
    <w:p w14:paraId="78B386F9" w14:textId="77777777" w:rsidR="00123889" w:rsidRPr="00A33672" w:rsidRDefault="00123889" w:rsidP="007D2CFE">
      <w:pPr>
        <w:pStyle w:val="Tekstblokowy"/>
        <w:spacing w:line="276" w:lineRule="auto"/>
        <w:ind w:left="284" w:right="0" w:hanging="284"/>
        <w:contextualSpacing/>
        <w:rPr>
          <w:rFonts w:ascii="Arial" w:hAnsi="Arial" w:cs="Arial"/>
          <w:sz w:val="22"/>
          <w:szCs w:val="22"/>
        </w:rPr>
      </w:pPr>
    </w:p>
    <w:p w14:paraId="1A4DF525" w14:textId="0F064373" w:rsidR="00123889" w:rsidRPr="00A33672" w:rsidRDefault="00123889" w:rsidP="007D2CFE">
      <w:pPr>
        <w:pStyle w:val="Tekstblokowy"/>
        <w:spacing w:line="276" w:lineRule="auto"/>
        <w:ind w:left="284" w:right="0" w:hanging="284"/>
        <w:contextualSpacing/>
        <w:rPr>
          <w:rFonts w:ascii="Arial" w:hAnsi="Arial" w:cs="Arial"/>
          <w:b/>
          <w:sz w:val="22"/>
          <w:szCs w:val="22"/>
        </w:rPr>
      </w:pPr>
      <w:r w:rsidRPr="00A33672">
        <w:rPr>
          <w:rFonts w:ascii="Arial" w:hAnsi="Arial" w:cs="Arial"/>
          <w:b/>
          <w:sz w:val="22"/>
          <w:szCs w:val="22"/>
        </w:rPr>
        <w:t xml:space="preserve">§ </w:t>
      </w:r>
      <w:r w:rsidR="00BB3A69" w:rsidRPr="00A33672">
        <w:rPr>
          <w:rFonts w:ascii="Arial" w:hAnsi="Arial" w:cs="Arial"/>
          <w:b/>
          <w:sz w:val="22"/>
          <w:szCs w:val="22"/>
        </w:rPr>
        <w:t>10</w:t>
      </w:r>
      <w:r w:rsidR="00514C22" w:rsidRPr="00A33672">
        <w:rPr>
          <w:rFonts w:ascii="Arial" w:hAnsi="Arial" w:cs="Arial"/>
          <w:b/>
          <w:sz w:val="22"/>
          <w:szCs w:val="22"/>
        </w:rPr>
        <w:t>4</w:t>
      </w:r>
      <w:r w:rsidRPr="00A33672">
        <w:rPr>
          <w:rFonts w:ascii="Arial" w:hAnsi="Arial" w:cs="Arial"/>
          <w:b/>
          <w:sz w:val="22"/>
          <w:szCs w:val="22"/>
        </w:rPr>
        <w:t>.</w:t>
      </w:r>
    </w:p>
    <w:p w14:paraId="3BC25B7E" w14:textId="2A866CD9" w:rsidR="00123889" w:rsidRPr="00A33672" w:rsidRDefault="00BB3A69" w:rsidP="007D2CFE">
      <w:pPr>
        <w:spacing w:line="276" w:lineRule="auto"/>
        <w:ind w:left="284" w:hanging="284"/>
        <w:contextualSpacing/>
        <w:rPr>
          <w:rFonts w:ascii="Arial" w:hAnsi="Arial" w:cs="Arial"/>
          <w:b/>
          <w:sz w:val="22"/>
          <w:szCs w:val="22"/>
        </w:rPr>
      </w:pPr>
      <w:r w:rsidRPr="00A33672">
        <w:rPr>
          <w:rFonts w:ascii="Arial" w:hAnsi="Arial" w:cs="Arial"/>
          <w:b/>
          <w:sz w:val="22"/>
          <w:szCs w:val="22"/>
        </w:rPr>
        <w:t>Oceny klasyfikacyjne</w:t>
      </w:r>
    </w:p>
    <w:p w14:paraId="2A3CBC74" w14:textId="77777777" w:rsidR="00123889" w:rsidRPr="00A33672" w:rsidRDefault="00123889" w:rsidP="007D2CFE">
      <w:pPr>
        <w:spacing w:line="276" w:lineRule="auto"/>
        <w:ind w:left="284" w:hanging="284"/>
        <w:contextualSpacing/>
        <w:rPr>
          <w:rFonts w:ascii="Arial" w:hAnsi="Arial" w:cs="Arial"/>
          <w:sz w:val="22"/>
          <w:szCs w:val="22"/>
        </w:rPr>
      </w:pPr>
    </w:p>
    <w:p w14:paraId="77167326" w14:textId="5E09497D" w:rsidR="00123889" w:rsidRPr="00A33672" w:rsidRDefault="00123889">
      <w:pPr>
        <w:pStyle w:val="Akapitzlist"/>
        <w:numPr>
          <w:ilvl w:val="0"/>
          <w:numId w:val="234"/>
        </w:numPr>
        <w:ind w:left="284" w:hanging="284"/>
        <w:contextualSpacing/>
        <w:rPr>
          <w:rFonts w:ascii="Arial" w:hAnsi="Arial" w:cs="Arial"/>
        </w:rPr>
      </w:pPr>
      <w:r w:rsidRPr="00A33672">
        <w:rPr>
          <w:rFonts w:ascii="Arial" w:hAnsi="Arial" w:cs="Arial"/>
        </w:rPr>
        <w:t xml:space="preserve">Na </w:t>
      </w:r>
      <w:r w:rsidR="006F75BF" w:rsidRPr="00A33672">
        <w:rPr>
          <w:rFonts w:ascii="Arial" w:hAnsi="Arial" w:cs="Arial"/>
        </w:rPr>
        <w:t>14</w:t>
      </w:r>
      <w:r w:rsidRPr="00A33672">
        <w:rPr>
          <w:rFonts w:ascii="Arial" w:hAnsi="Arial" w:cs="Arial"/>
        </w:rPr>
        <w:t xml:space="preserve"> dni przed śródrocznym i rocznym klasyfikacyjnym </w:t>
      </w:r>
      <w:r w:rsidR="00DA3169" w:rsidRPr="00A33672">
        <w:rPr>
          <w:rFonts w:ascii="Arial" w:hAnsi="Arial" w:cs="Arial"/>
        </w:rPr>
        <w:t>posiedzeniem</w:t>
      </w:r>
      <w:r w:rsidR="006F75BF" w:rsidRPr="00A33672">
        <w:rPr>
          <w:rFonts w:ascii="Arial" w:hAnsi="Arial" w:cs="Arial"/>
        </w:rPr>
        <w:t xml:space="preserve"> </w:t>
      </w:r>
      <w:r w:rsidR="00BB3A69" w:rsidRPr="00A33672">
        <w:rPr>
          <w:rFonts w:ascii="Arial" w:hAnsi="Arial" w:cs="Arial"/>
        </w:rPr>
        <w:t>r</w:t>
      </w:r>
      <w:r w:rsidRPr="00A33672">
        <w:rPr>
          <w:rFonts w:ascii="Arial" w:hAnsi="Arial" w:cs="Arial"/>
        </w:rPr>
        <w:t xml:space="preserve">ady </w:t>
      </w:r>
      <w:r w:rsidR="00BB3A69" w:rsidRPr="00A33672">
        <w:rPr>
          <w:rFonts w:ascii="Arial" w:hAnsi="Arial" w:cs="Arial"/>
        </w:rPr>
        <w:t>p</w:t>
      </w:r>
      <w:r w:rsidRPr="00A33672">
        <w:rPr>
          <w:rFonts w:ascii="Arial" w:hAnsi="Arial" w:cs="Arial"/>
        </w:rPr>
        <w:t>edagogicznej</w:t>
      </w:r>
      <w:r w:rsidR="00BB3A69" w:rsidRPr="00A33672">
        <w:rPr>
          <w:rFonts w:ascii="Arial" w:hAnsi="Arial" w:cs="Arial"/>
        </w:rPr>
        <w:t>,</w:t>
      </w:r>
      <w:r w:rsidRPr="00A33672">
        <w:rPr>
          <w:rFonts w:ascii="Arial" w:hAnsi="Arial" w:cs="Arial"/>
        </w:rPr>
        <w:t xml:space="preserve"> nauczyciele </w:t>
      </w:r>
      <w:r w:rsidR="006F75BF" w:rsidRPr="00A33672">
        <w:rPr>
          <w:rFonts w:ascii="Arial" w:hAnsi="Arial" w:cs="Arial"/>
        </w:rPr>
        <w:t xml:space="preserve">oraz wychowawca </w:t>
      </w:r>
      <w:r w:rsidRPr="00A33672">
        <w:rPr>
          <w:rFonts w:ascii="Arial" w:hAnsi="Arial" w:cs="Arial"/>
        </w:rPr>
        <w:t>są zobowiązani poinformować ucznia o przewidywanych dla niego ocenach klasyfikacyjnych</w:t>
      </w:r>
      <w:r w:rsidR="006F75BF" w:rsidRPr="00A33672">
        <w:rPr>
          <w:rFonts w:ascii="Arial" w:hAnsi="Arial" w:cs="Arial"/>
        </w:rPr>
        <w:t xml:space="preserve"> z zajęć edukacyjnych oraz przewidywanej ocenie zachowania</w:t>
      </w:r>
      <w:r w:rsidRPr="00A33672">
        <w:rPr>
          <w:rFonts w:ascii="Arial" w:hAnsi="Arial" w:cs="Arial"/>
        </w:rPr>
        <w:t>.</w:t>
      </w:r>
      <w:r w:rsidR="006F75BF" w:rsidRPr="00A33672">
        <w:rPr>
          <w:rFonts w:ascii="Arial" w:hAnsi="Arial" w:cs="Arial"/>
        </w:rPr>
        <w:t xml:space="preserve"> Informacje przekazywane są uczniom w formie ustnej podczas zajęć szkolnych.</w:t>
      </w:r>
    </w:p>
    <w:p w14:paraId="1DA0EC61" w14:textId="6E943B4D" w:rsidR="00DA3169" w:rsidRPr="00A33672" w:rsidRDefault="00DA3169">
      <w:pPr>
        <w:pStyle w:val="Akapitzlist"/>
        <w:numPr>
          <w:ilvl w:val="0"/>
          <w:numId w:val="234"/>
        </w:numPr>
        <w:ind w:left="284" w:hanging="284"/>
        <w:contextualSpacing/>
        <w:rPr>
          <w:rFonts w:ascii="Arial" w:hAnsi="Arial" w:cs="Arial"/>
        </w:rPr>
      </w:pPr>
      <w:r w:rsidRPr="00A33672">
        <w:rPr>
          <w:rFonts w:ascii="Arial" w:hAnsi="Arial" w:cs="Arial"/>
        </w:rPr>
        <w:t>Śródroczna i roczna ocena klasyfikacyjna powinna być wystawiona w dzienniku na dwa dni przed posiedzeniem klasyfikacyjnym.</w:t>
      </w:r>
    </w:p>
    <w:p w14:paraId="334C5DCF" w14:textId="127B22B6" w:rsidR="00123889" w:rsidRPr="00A33672" w:rsidRDefault="00BB3A69">
      <w:pPr>
        <w:pStyle w:val="Akapitzlist"/>
        <w:numPr>
          <w:ilvl w:val="0"/>
          <w:numId w:val="234"/>
        </w:numPr>
        <w:ind w:left="284" w:hanging="284"/>
        <w:contextualSpacing/>
        <w:rPr>
          <w:rFonts w:ascii="Arial" w:hAnsi="Arial" w:cs="Arial"/>
        </w:rPr>
      </w:pPr>
      <w:r w:rsidRPr="00A33672">
        <w:rPr>
          <w:rFonts w:ascii="Arial" w:hAnsi="Arial" w:cs="Arial"/>
        </w:rPr>
        <w:t xml:space="preserve">O </w:t>
      </w:r>
      <w:r w:rsidR="00123889" w:rsidRPr="00A33672">
        <w:rPr>
          <w:rFonts w:ascii="Arial" w:hAnsi="Arial" w:cs="Arial"/>
        </w:rPr>
        <w:t>przewidywanej dla ucznia śródrocznej lub rocznej ocenie niedostatecznej</w:t>
      </w:r>
      <w:r w:rsidRPr="00A33672">
        <w:rPr>
          <w:rFonts w:ascii="Arial" w:hAnsi="Arial" w:cs="Arial"/>
        </w:rPr>
        <w:t>,</w:t>
      </w:r>
      <w:r w:rsidR="00123889" w:rsidRPr="00A33672">
        <w:rPr>
          <w:rFonts w:ascii="Arial" w:hAnsi="Arial" w:cs="Arial"/>
        </w:rPr>
        <w:t xml:space="preserve"> nauczyciel uczący danego przedmiotu winien powiadomić rodzic</w:t>
      </w:r>
      <w:r w:rsidR="006F75BF" w:rsidRPr="00A33672">
        <w:rPr>
          <w:rFonts w:ascii="Arial" w:hAnsi="Arial" w:cs="Arial"/>
        </w:rPr>
        <w:t>ów</w:t>
      </w:r>
      <w:r w:rsidR="00123889" w:rsidRPr="00A33672">
        <w:rPr>
          <w:rFonts w:ascii="Arial" w:hAnsi="Arial" w:cs="Arial"/>
        </w:rPr>
        <w:t xml:space="preserve"> na</w:t>
      </w:r>
      <w:r w:rsidR="006F75BF" w:rsidRPr="00A33672">
        <w:rPr>
          <w:rFonts w:ascii="Arial" w:hAnsi="Arial" w:cs="Arial"/>
        </w:rPr>
        <w:t xml:space="preserve"> </w:t>
      </w:r>
      <w:r w:rsidR="00DA009B" w:rsidRPr="00A33672">
        <w:rPr>
          <w:rFonts w:ascii="Arial" w:hAnsi="Arial" w:cs="Arial"/>
        </w:rPr>
        <w:t>miesiąc</w:t>
      </w:r>
      <w:r w:rsidR="00123889" w:rsidRPr="00A33672">
        <w:rPr>
          <w:rFonts w:ascii="Arial" w:hAnsi="Arial" w:cs="Arial"/>
        </w:rPr>
        <w:t xml:space="preserve"> przed klasyfikacyjn</w:t>
      </w:r>
      <w:r w:rsidR="006F75BF" w:rsidRPr="00A33672">
        <w:rPr>
          <w:rFonts w:ascii="Arial" w:hAnsi="Arial" w:cs="Arial"/>
        </w:rPr>
        <w:t>ym zebraniem</w:t>
      </w:r>
      <w:r w:rsidRPr="00A33672">
        <w:rPr>
          <w:rFonts w:ascii="Arial" w:hAnsi="Arial" w:cs="Arial"/>
        </w:rPr>
        <w:t xml:space="preserve"> rad</w:t>
      </w:r>
      <w:r w:rsidR="006F75BF" w:rsidRPr="00A33672">
        <w:rPr>
          <w:rFonts w:ascii="Arial" w:hAnsi="Arial" w:cs="Arial"/>
        </w:rPr>
        <w:t>y</w:t>
      </w:r>
      <w:r w:rsidRPr="00A33672">
        <w:rPr>
          <w:rFonts w:ascii="Arial" w:hAnsi="Arial" w:cs="Arial"/>
        </w:rPr>
        <w:t xml:space="preserve"> pedagogiczn</w:t>
      </w:r>
      <w:r w:rsidR="006F75BF" w:rsidRPr="00A33672">
        <w:rPr>
          <w:rFonts w:ascii="Arial" w:hAnsi="Arial" w:cs="Arial"/>
        </w:rPr>
        <w:t>ej.</w:t>
      </w:r>
      <w:r w:rsidR="00123889" w:rsidRPr="00A33672">
        <w:rPr>
          <w:rFonts w:ascii="Arial" w:hAnsi="Arial" w:cs="Arial"/>
        </w:rPr>
        <w:t xml:space="preserve"> </w:t>
      </w:r>
      <w:r w:rsidR="006F75BF" w:rsidRPr="00A33672">
        <w:rPr>
          <w:rFonts w:ascii="Arial" w:hAnsi="Arial" w:cs="Arial"/>
        </w:rPr>
        <w:t>Rodzice otrzymują informację poprzez dziennik elektroniczny lub w formie pisemnej.</w:t>
      </w:r>
    </w:p>
    <w:p w14:paraId="308BBA10" w14:textId="6BF8721C" w:rsidR="006F75BF" w:rsidRPr="00A33672" w:rsidRDefault="006F75BF">
      <w:pPr>
        <w:pStyle w:val="Akapitzlist"/>
        <w:numPr>
          <w:ilvl w:val="0"/>
          <w:numId w:val="234"/>
        </w:numPr>
        <w:ind w:left="284" w:hanging="284"/>
        <w:contextualSpacing/>
        <w:rPr>
          <w:rFonts w:ascii="Arial" w:hAnsi="Arial" w:cs="Arial"/>
        </w:rPr>
      </w:pPr>
      <w:r w:rsidRPr="00A33672">
        <w:rPr>
          <w:rFonts w:ascii="Arial" w:hAnsi="Arial" w:cs="Arial"/>
        </w:rPr>
        <w:t>Potwierdzenie otrzymania informacji o zagrożeniu oceną niedostateczną, stanowi zalogowanie i odczytanie przez rodzica wiadomości w dzienniku elektronicznym lub jego podpis potwierdzający odbiór informacji pisemnej.</w:t>
      </w:r>
    </w:p>
    <w:p w14:paraId="13B7A259" w14:textId="75E082F1" w:rsidR="00123889" w:rsidRPr="00A33672" w:rsidRDefault="00123889">
      <w:pPr>
        <w:pStyle w:val="Akapitzlist"/>
        <w:numPr>
          <w:ilvl w:val="0"/>
          <w:numId w:val="234"/>
        </w:numPr>
        <w:ind w:left="284" w:hanging="284"/>
        <w:contextualSpacing/>
        <w:rPr>
          <w:rFonts w:ascii="Arial" w:hAnsi="Arial" w:cs="Arial"/>
        </w:rPr>
      </w:pPr>
      <w:r w:rsidRPr="00A33672">
        <w:rPr>
          <w:rFonts w:ascii="Arial" w:hAnsi="Arial" w:cs="Arial"/>
        </w:rPr>
        <w:t>Śródroczną ocenę niedostateczną uczeń powinien poprawić do końca marca bieżącego roku szkolnego.</w:t>
      </w:r>
    </w:p>
    <w:p w14:paraId="06DBE323" w14:textId="28281B09" w:rsidR="00123889" w:rsidRPr="00A33672" w:rsidRDefault="00123889">
      <w:pPr>
        <w:pStyle w:val="Akapitzlist"/>
        <w:numPr>
          <w:ilvl w:val="0"/>
          <w:numId w:val="234"/>
        </w:numPr>
        <w:ind w:left="284" w:hanging="284"/>
        <w:contextualSpacing/>
        <w:rPr>
          <w:rFonts w:ascii="Arial" w:hAnsi="Arial" w:cs="Arial"/>
        </w:rPr>
      </w:pPr>
      <w:r w:rsidRPr="00A33672">
        <w:rPr>
          <w:rFonts w:ascii="Arial" w:hAnsi="Arial" w:cs="Arial"/>
        </w:rPr>
        <w:t>Roczna ocena klasyfikacyjna z zajęć dodatkowych obowiązkowych nie ma wpływu na promocję do klasy programowo wyższej, ani na ukończenie szkoły, jest jednak wliczana do średniej ocen.</w:t>
      </w:r>
    </w:p>
    <w:p w14:paraId="3CA56F09" w14:textId="26EFF044" w:rsidR="00123889" w:rsidRPr="00A33672" w:rsidRDefault="00123889">
      <w:pPr>
        <w:pStyle w:val="Akapitzlist"/>
        <w:numPr>
          <w:ilvl w:val="0"/>
          <w:numId w:val="234"/>
        </w:numPr>
        <w:ind w:left="284" w:hanging="284"/>
        <w:contextualSpacing/>
        <w:rPr>
          <w:rFonts w:ascii="Arial" w:hAnsi="Arial" w:cs="Arial"/>
        </w:rPr>
      </w:pPr>
      <w:r w:rsidRPr="00A33672">
        <w:rPr>
          <w:rFonts w:ascii="Arial" w:hAnsi="Arial" w:cs="Arial"/>
        </w:rPr>
        <w:t xml:space="preserve">Uczeń począwszy od klasy IV otrzymuje promocję do klasy programowo wyższej lub kończy szkołę, jeżeli ze wszystkich obowiązkowych zajęć edukacyjnych określonych w szkolnym planie nauczania uzyskał pozytywne roczne oceny klasyfikacyjne. </w:t>
      </w:r>
    </w:p>
    <w:p w14:paraId="31A18463" w14:textId="4F7C3F87" w:rsidR="00123889" w:rsidRPr="00A33672" w:rsidRDefault="00123889">
      <w:pPr>
        <w:pStyle w:val="Akapitzlist"/>
        <w:numPr>
          <w:ilvl w:val="0"/>
          <w:numId w:val="234"/>
        </w:numPr>
        <w:ind w:left="284" w:hanging="284"/>
        <w:contextualSpacing/>
        <w:rPr>
          <w:rFonts w:ascii="Arial" w:hAnsi="Arial" w:cs="Arial"/>
        </w:rPr>
      </w:pPr>
      <w:r w:rsidRPr="00A33672">
        <w:rPr>
          <w:rFonts w:ascii="Arial" w:hAnsi="Arial" w:cs="Arial"/>
        </w:rPr>
        <w:t>Jeżeli obowiązkowe zajęcia edukacyjne zakończyły się w klasie lub półroczu programowo niższym</w:t>
      </w:r>
      <w:r w:rsidR="00BD1075" w:rsidRPr="00A33672">
        <w:rPr>
          <w:rFonts w:ascii="Arial" w:hAnsi="Arial" w:cs="Arial"/>
        </w:rPr>
        <w:t>,</w:t>
      </w:r>
      <w:r w:rsidRPr="00A33672">
        <w:rPr>
          <w:rFonts w:ascii="Arial" w:hAnsi="Arial" w:cs="Arial"/>
        </w:rPr>
        <w:t xml:space="preserve"> oceny te wpisuje się do klasyfikacji końcowej. Uczeń kończy szkołę, jeżeli z tych zajęć obowiązkowych uzyskał ocenę pozytywną. </w:t>
      </w:r>
    </w:p>
    <w:p w14:paraId="1C6094D2" w14:textId="6C9E0A16" w:rsidR="00123889" w:rsidRPr="00A33672" w:rsidRDefault="00123889">
      <w:pPr>
        <w:pStyle w:val="Akapitzlist"/>
        <w:numPr>
          <w:ilvl w:val="0"/>
          <w:numId w:val="234"/>
        </w:numPr>
        <w:ind w:left="284" w:hanging="284"/>
        <w:contextualSpacing/>
        <w:rPr>
          <w:rFonts w:ascii="Arial" w:hAnsi="Arial" w:cs="Arial"/>
        </w:rPr>
      </w:pPr>
      <w:r w:rsidRPr="00A33672">
        <w:rPr>
          <w:rFonts w:ascii="Arial" w:hAnsi="Arial" w:cs="Arial"/>
        </w:rPr>
        <w:t>Uczeń może nie być klasyfikowany z jednego, kilku lub wszystkich zajęć edukacyjnych, jeżeli brak jest podstaw do ustalenia śródrocznej lub rocznej oceny klasyfikacyjnej</w:t>
      </w:r>
      <w:r w:rsidR="00BD1075" w:rsidRPr="00A33672">
        <w:rPr>
          <w:rFonts w:ascii="Arial" w:hAnsi="Arial" w:cs="Arial"/>
        </w:rPr>
        <w:t>,</w:t>
      </w:r>
      <w:r w:rsidRPr="00A33672">
        <w:rPr>
          <w:rFonts w:ascii="Arial" w:hAnsi="Arial" w:cs="Arial"/>
        </w:rPr>
        <w:t xml:space="preserve"> </w:t>
      </w:r>
      <w:r w:rsidRPr="00A33672">
        <w:rPr>
          <w:rFonts w:ascii="Arial" w:hAnsi="Arial" w:cs="Arial"/>
        </w:rPr>
        <w:br/>
        <w:t>z powodu nieobecności ucznia na zajęciach edukacyjnych przekraczających połowę czasu przeznaczonego na te zajęcia w szkolnym planie nauczania.</w:t>
      </w:r>
    </w:p>
    <w:p w14:paraId="403A0160" w14:textId="5356DB7D" w:rsidR="00123889" w:rsidRPr="00A33672" w:rsidRDefault="00123889">
      <w:pPr>
        <w:pStyle w:val="Akapitzlist"/>
        <w:numPr>
          <w:ilvl w:val="0"/>
          <w:numId w:val="234"/>
        </w:numPr>
        <w:ind w:left="284" w:hanging="284"/>
        <w:contextualSpacing/>
        <w:rPr>
          <w:rFonts w:ascii="Arial" w:hAnsi="Arial" w:cs="Arial"/>
        </w:rPr>
      </w:pPr>
      <w:r w:rsidRPr="00A33672">
        <w:rPr>
          <w:rFonts w:ascii="Arial" w:hAnsi="Arial" w:cs="Arial"/>
        </w:rPr>
        <w:t>Uczeń nieklasyfikowany z przyczyn określonych powyżej</w:t>
      </w:r>
      <w:r w:rsidR="00BD1075" w:rsidRPr="00A33672">
        <w:rPr>
          <w:rFonts w:ascii="Arial" w:hAnsi="Arial" w:cs="Arial"/>
        </w:rPr>
        <w:t>,</w:t>
      </w:r>
      <w:r w:rsidRPr="00A33672">
        <w:rPr>
          <w:rFonts w:ascii="Arial" w:hAnsi="Arial" w:cs="Arial"/>
        </w:rPr>
        <w:t xml:space="preserve"> może </w:t>
      </w:r>
      <w:r w:rsidR="00BD1075" w:rsidRPr="00A33672">
        <w:rPr>
          <w:rFonts w:ascii="Arial" w:hAnsi="Arial" w:cs="Arial"/>
        </w:rPr>
        <w:t>zdawać</w:t>
      </w:r>
      <w:r w:rsidRPr="00A33672">
        <w:rPr>
          <w:rFonts w:ascii="Arial" w:hAnsi="Arial" w:cs="Arial"/>
        </w:rPr>
        <w:t xml:space="preserve"> egzamin klasyfikacyjny.</w:t>
      </w:r>
    </w:p>
    <w:p w14:paraId="7B34B611" w14:textId="4E39A424" w:rsidR="00123889" w:rsidRPr="00A33672" w:rsidRDefault="00123889" w:rsidP="007D2CFE">
      <w:pPr>
        <w:pStyle w:val="Tekstblokowy"/>
        <w:spacing w:line="276" w:lineRule="auto"/>
        <w:ind w:left="284" w:right="0" w:hanging="284"/>
        <w:contextualSpacing/>
        <w:rPr>
          <w:rFonts w:ascii="Arial" w:hAnsi="Arial" w:cs="Arial"/>
          <w:b/>
          <w:sz w:val="22"/>
          <w:szCs w:val="22"/>
        </w:rPr>
      </w:pPr>
      <w:r w:rsidRPr="00A33672">
        <w:rPr>
          <w:rFonts w:ascii="Arial" w:hAnsi="Arial" w:cs="Arial"/>
          <w:b/>
          <w:sz w:val="22"/>
          <w:szCs w:val="22"/>
        </w:rPr>
        <w:t xml:space="preserve">§ </w:t>
      </w:r>
      <w:r w:rsidR="00BB3A69" w:rsidRPr="00A33672">
        <w:rPr>
          <w:rFonts w:ascii="Arial" w:hAnsi="Arial" w:cs="Arial"/>
          <w:b/>
          <w:sz w:val="22"/>
          <w:szCs w:val="22"/>
        </w:rPr>
        <w:t>10</w:t>
      </w:r>
      <w:r w:rsidR="00514C22" w:rsidRPr="00A33672">
        <w:rPr>
          <w:rFonts w:ascii="Arial" w:hAnsi="Arial" w:cs="Arial"/>
          <w:b/>
          <w:sz w:val="22"/>
          <w:szCs w:val="22"/>
        </w:rPr>
        <w:t>5</w:t>
      </w:r>
      <w:r w:rsidRPr="00A33672">
        <w:rPr>
          <w:rFonts w:ascii="Arial" w:hAnsi="Arial" w:cs="Arial"/>
          <w:b/>
          <w:sz w:val="22"/>
          <w:szCs w:val="22"/>
        </w:rPr>
        <w:t>.</w:t>
      </w:r>
    </w:p>
    <w:p w14:paraId="3039AA14" w14:textId="08D98D5E" w:rsidR="00123889" w:rsidRPr="00A33672" w:rsidRDefault="00BD1075" w:rsidP="007D2CFE">
      <w:pPr>
        <w:spacing w:line="276" w:lineRule="auto"/>
        <w:ind w:left="284" w:hanging="284"/>
        <w:contextualSpacing/>
        <w:rPr>
          <w:rFonts w:ascii="Arial" w:hAnsi="Arial" w:cs="Arial"/>
          <w:b/>
          <w:sz w:val="22"/>
          <w:szCs w:val="22"/>
        </w:rPr>
      </w:pPr>
      <w:r w:rsidRPr="00A33672">
        <w:rPr>
          <w:rFonts w:ascii="Arial" w:hAnsi="Arial" w:cs="Arial"/>
          <w:b/>
          <w:sz w:val="22"/>
          <w:szCs w:val="22"/>
        </w:rPr>
        <w:t>Egzamin klasyfikacyjny</w:t>
      </w:r>
    </w:p>
    <w:p w14:paraId="2F3E9D81" w14:textId="77777777" w:rsidR="00123889" w:rsidRPr="00A33672" w:rsidRDefault="00123889" w:rsidP="007D2CFE">
      <w:pPr>
        <w:spacing w:line="276" w:lineRule="auto"/>
        <w:ind w:left="284" w:hanging="284"/>
        <w:contextualSpacing/>
        <w:rPr>
          <w:rFonts w:ascii="Arial" w:hAnsi="Arial" w:cs="Arial"/>
          <w:b/>
          <w:bCs w:val="0"/>
          <w:sz w:val="22"/>
          <w:szCs w:val="22"/>
          <w:u w:val="single"/>
        </w:rPr>
      </w:pPr>
    </w:p>
    <w:p w14:paraId="102D2858" w14:textId="0BB9689A" w:rsidR="00123889" w:rsidRPr="00A33672" w:rsidRDefault="00123889">
      <w:pPr>
        <w:pStyle w:val="Akapitzlist"/>
        <w:widowControl w:val="0"/>
        <w:numPr>
          <w:ilvl w:val="0"/>
          <w:numId w:val="235"/>
        </w:numPr>
        <w:autoSpaceDE w:val="0"/>
        <w:autoSpaceDN w:val="0"/>
        <w:adjustRightInd w:val="0"/>
        <w:ind w:left="284" w:hanging="284"/>
        <w:contextualSpacing/>
        <w:rPr>
          <w:rFonts w:ascii="Arial" w:hAnsi="Arial" w:cs="Arial"/>
        </w:rPr>
      </w:pPr>
      <w:r w:rsidRPr="00A33672">
        <w:rPr>
          <w:rFonts w:ascii="Arial" w:hAnsi="Arial" w:cs="Arial"/>
        </w:rPr>
        <w:t xml:space="preserve">Egzamin klasyfikacyjny </w:t>
      </w:r>
      <w:r w:rsidR="00BD1075" w:rsidRPr="00A33672">
        <w:rPr>
          <w:rFonts w:ascii="Arial" w:hAnsi="Arial" w:cs="Arial"/>
        </w:rPr>
        <w:t>m</w:t>
      </w:r>
      <w:r w:rsidRPr="00A33672">
        <w:rPr>
          <w:rFonts w:ascii="Arial" w:hAnsi="Arial" w:cs="Arial"/>
        </w:rPr>
        <w:t>oże zdawać</w:t>
      </w:r>
      <w:r w:rsidR="00BD1075" w:rsidRPr="00A33672">
        <w:rPr>
          <w:rFonts w:ascii="Arial" w:hAnsi="Arial" w:cs="Arial"/>
        </w:rPr>
        <w:t xml:space="preserve"> </w:t>
      </w:r>
      <w:r w:rsidRPr="00A33672">
        <w:rPr>
          <w:rFonts w:ascii="Arial" w:hAnsi="Arial" w:cs="Arial"/>
        </w:rPr>
        <w:t>uczeń:</w:t>
      </w:r>
    </w:p>
    <w:p w14:paraId="2F718093" w14:textId="1208E667" w:rsidR="00123889" w:rsidRPr="00A33672" w:rsidRDefault="00BD1075">
      <w:pPr>
        <w:pStyle w:val="Akapitzlist"/>
        <w:widowControl w:val="0"/>
        <w:numPr>
          <w:ilvl w:val="0"/>
          <w:numId w:val="236"/>
        </w:numPr>
        <w:autoSpaceDE w:val="0"/>
        <w:autoSpaceDN w:val="0"/>
        <w:adjustRightInd w:val="0"/>
        <w:contextualSpacing/>
        <w:rPr>
          <w:rFonts w:ascii="Arial" w:hAnsi="Arial" w:cs="Arial"/>
        </w:rPr>
      </w:pPr>
      <w:r w:rsidRPr="00A33672">
        <w:rPr>
          <w:rFonts w:ascii="Arial" w:hAnsi="Arial" w:cs="Arial"/>
        </w:rPr>
        <w:t>r</w:t>
      </w:r>
      <w:r w:rsidR="00123889" w:rsidRPr="00A33672">
        <w:rPr>
          <w:rFonts w:ascii="Arial" w:hAnsi="Arial" w:cs="Arial"/>
        </w:rPr>
        <w:t>ealizujący na podstawie odrębnych przepisów indywidualny tok lub program nauki;</w:t>
      </w:r>
    </w:p>
    <w:p w14:paraId="305E619E" w14:textId="77DC003D" w:rsidR="00123889" w:rsidRPr="00A33672" w:rsidRDefault="00BD1075">
      <w:pPr>
        <w:pStyle w:val="Akapitzlist"/>
        <w:widowControl w:val="0"/>
        <w:numPr>
          <w:ilvl w:val="0"/>
          <w:numId w:val="236"/>
        </w:numPr>
        <w:autoSpaceDE w:val="0"/>
        <w:autoSpaceDN w:val="0"/>
        <w:adjustRightInd w:val="0"/>
        <w:contextualSpacing/>
        <w:rPr>
          <w:rFonts w:ascii="Arial" w:hAnsi="Arial" w:cs="Arial"/>
        </w:rPr>
      </w:pPr>
      <w:r w:rsidRPr="00A33672">
        <w:rPr>
          <w:rFonts w:ascii="Arial" w:hAnsi="Arial" w:cs="Arial"/>
        </w:rPr>
        <w:lastRenderedPageBreak/>
        <w:t>u</w:t>
      </w:r>
      <w:r w:rsidR="00123889" w:rsidRPr="00A33672">
        <w:rPr>
          <w:rFonts w:ascii="Arial" w:hAnsi="Arial" w:cs="Arial"/>
        </w:rPr>
        <w:t>czeń spełniający obowiązek szkolny lub obowiązek nauki poza szkołą;</w:t>
      </w:r>
    </w:p>
    <w:p w14:paraId="2FD3B88D" w14:textId="01A4B572" w:rsidR="00123889" w:rsidRPr="00A33672" w:rsidRDefault="00BD1075">
      <w:pPr>
        <w:pStyle w:val="Akapitzlist"/>
        <w:widowControl w:val="0"/>
        <w:numPr>
          <w:ilvl w:val="0"/>
          <w:numId w:val="236"/>
        </w:numPr>
        <w:autoSpaceDE w:val="0"/>
        <w:autoSpaceDN w:val="0"/>
        <w:adjustRightInd w:val="0"/>
        <w:contextualSpacing/>
        <w:rPr>
          <w:rFonts w:ascii="Arial" w:hAnsi="Arial" w:cs="Arial"/>
        </w:rPr>
      </w:pPr>
      <w:r w:rsidRPr="00A33672">
        <w:rPr>
          <w:rFonts w:ascii="Arial" w:hAnsi="Arial" w:cs="Arial"/>
        </w:rPr>
        <w:t>u</w:t>
      </w:r>
      <w:r w:rsidR="00123889" w:rsidRPr="00A33672">
        <w:rPr>
          <w:rFonts w:ascii="Arial" w:hAnsi="Arial" w:cs="Arial"/>
        </w:rPr>
        <w:t>czeń, u którego z powodu nieobecności na zajęciach edukacyjnych przekraczającej połowę czasu przeznaczonego na te zajęcia w szkolnym planie nauczania</w:t>
      </w:r>
      <w:r w:rsidRPr="00A33672">
        <w:rPr>
          <w:rFonts w:ascii="Arial" w:hAnsi="Arial" w:cs="Arial"/>
        </w:rPr>
        <w:t>,</w:t>
      </w:r>
      <w:r w:rsidR="00123889" w:rsidRPr="00A33672">
        <w:rPr>
          <w:rFonts w:ascii="Arial" w:hAnsi="Arial" w:cs="Arial"/>
        </w:rPr>
        <w:t xml:space="preserve"> nie ma podstaw do ustalenia oceny klasyfikacyjnej;</w:t>
      </w:r>
    </w:p>
    <w:p w14:paraId="685BBE01" w14:textId="50D473CB" w:rsidR="00123889" w:rsidRPr="00A33672" w:rsidRDefault="00BD1075">
      <w:pPr>
        <w:pStyle w:val="Akapitzlist"/>
        <w:numPr>
          <w:ilvl w:val="0"/>
          <w:numId w:val="236"/>
        </w:numPr>
        <w:contextualSpacing/>
        <w:rPr>
          <w:rFonts w:ascii="Arial" w:hAnsi="Arial" w:cs="Arial"/>
        </w:rPr>
      </w:pPr>
      <w:r w:rsidRPr="00A33672">
        <w:rPr>
          <w:rFonts w:ascii="Arial" w:hAnsi="Arial" w:cs="Arial"/>
        </w:rPr>
        <w:t>u</w:t>
      </w:r>
      <w:r w:rsidR="00123889" w:rsidRPr="00A33672">
        <w:rPr>
          <w:rFonts w:ascii="Arial" w:hAnsi="Arial" w:cs="Arial"/>
        </w:rPr>
        <w:t>czeń, który przeszedł z innego typu szkoły i kontynuuje we własnym zakresie naukę języka obcego nowożytnego.</w:t>
      </w:r>
    </w:p>
    <w:p w14:paraId="4E65D929" w14:textId="4B2C8365" w:rsidR="00123889" w:rsidRPr="00A33672" w:rsidRDefault="00123889">
      <w:pPr>
        <w:pStyle w:val="Akapitzlist"/>
        <w:widowControl w:val="0"/>
        <w:numPr>
          <w:ilvl w:val="0"/>
          <w:numId w:val="235"/>
        </w:numPr>
        <w:autoSpaceDE w:val="0"/>
        <w:autoSpaceDN w:val="0"/>
        <w:adjustRightInd w:val="0"/>
        <w:ind w:left="284" w:hanging="284"/>
        <w:contextualSpacing/>
        <w:rPr>
          <w:rFonts w:ascii="Arial" w:hAnsi="Arial" w:cs="Arial"/>
        </w:rPr>
      </w:pPr>
      <w:r w:rsidRPr="00A33672">
        <w:rPr>
          <w:rFonts w:ascii="Arial" w:hAnsi="Arial" w:cs="Arial"/>
        </w:rPr>
        <w:t>W każdym ze wskazanych przypadków egzamin klasyfikacyjny przeprowadza się w formie pisemnej i ustnej, za wyjątkiem przedmiotów: plastyka, muzyka, zajęcia techniczne, technika, informatyka, zajęcia komputerowe i wychowanie fizyczne, z których egzamin powinien mieć przede wszystkim formę ćwiczeń praktycznych.</w:t>
      </w:r>
    </w:p>
    <w:p w14:paraId="3448D1F0" w14:textId="0C33B91C" w:rsidR="00123889" w:rsidRPr="00A33672" w:rsidRDefault="00123889">
      <w:pPr>
        <w:pStyle w:val="Akapitzlist"/>
        <w:widowControl w:val="0"/>
        <w:numPr>
          <w:ilvl w:val="0"/>
          <w:numId w:val="235"/>
        </w:numPr>
        <w:autoSpaceDE w:val="0"/>
        <w:autoSpaceDN w:val="0"/>
        <w:adjustRightInd w:val="0"/>
        <w:ind w:left="284" w:hanging="284"/>
        <w:contextualSpacing/>
        <w:rPr>
          <w:rFonts w:ascii="Arial" w:hAnsi="Arial" w:cs="Arial"/>
        </w:rPr>
      </w:pPr>
      <w:r w:rsidRPr="00A33672">
        <w:rPr>
          <w:rFonts w:ascii="Arial" w:hAnsi="Arial" w:cs="Arial"/>
        </w:rPr>
        <w:t xml:space="preserve">Uczeń i jego rodzice mają prawo do poznania wymagań edukacyjnych, które będą uwzględnione </w:t>
      </w:r>
      <w:r w:rsidR="00BD1075" w:rsidRPr="00A33672">
        <w:rPr>
          <w:rFonts w:ascii="Arial" w:hAnsi="Arial" w:cs="Arial"/>
        </w:rPr>
        <w:t>na</w:t>
      </w:r>
      <w:r w:rsidRPr="00A33672">
        <w:rPr>
          <w:rFonts w:ascii="Arial" w:hAnsi="Arial" w:cs="Arial"/>
        </w:rPr>
        <w:t xml:space="preserve"> egzaminie. </w:t>
      </w:r>
    </w:p>
    <w:p w14:paraId="68AAA812" w14:textId="375118BC" w:rsidR="00123889" w:rsidRPr="00A33672" w:rsidRDefault="00123889">
      <w:pPr>
        <w:pStyle w:val="Akapitzlist"/>
        <w:widowControl w:val="0"/>
        <w:numPr>
          <w:ilvl w:val="0"/>
          <w:numId w:val="235"/>
        </w:numPr>
        <w:autoSpaceDE w:val="0"/>
        <w:autoSpaceDN w:val="0"/>
        <w:adjustRightInd w:val="0"/>
        <w:ind w:left="284" w:hanging="284"/>
        <w:contextualSpacing/>
        <w:rPr>
          <w:rFonts w:ascii="Arial" w:hAnsi="Arial" w:cs="Arial"/>
        </w:rPr>
      </w:pPr>
      <w:r w:rsidRPr="00A33672">
        <w:rPr>
          <w:rFonts w:ascii="Arial" w:hAnsi="Arial" w:cs="Arial"/>
        </w:rPr>
        <w:t>Wymagania te egzaminator przedstawia zainteresowanym niezwłocznie, gdy o nie wystąpią, zaś w przypadku ucznia realizującego obowiązek szkolny poza szkołą</w:t>
      </w:r>
      <w:r w:rsidR="00BD1075" w:rsidRPr="00A33672">
        <w:rPr>
          <w:rFonts w:ascii="Arial" w:hAnsi="Arial" w:cs="Arial"/>
        </w:rPr>
        <w:t>,</w:t>
      </w:r>
      <w:r w:rsidRPr="00A33672">
        <w:rPr>
          <w:rFonts w:ascii="Arial" w:hAnsi="Arial" w:cs="Arial"/>
        </w:rPr>
        <w:t xml:space="preserve"> najpóźniej w terminie do jednego miesiąca przed ustalonym terminem egzaminu klasyfikacyjnego. </w:t>
      </w:r>
    </w:p>
    <w:p w14:paraId="75FEAA1B" w14:textId="3D30B12F" w:rsidR="00123889" w:rsidRPr="00A33672" w:rsidRDefault="00123889">
      <w:pPr>
        <w:pStyle w:val="Akapitzlist"/>
        <w:widowControl w:val="0"/>
        <w:numPr>
          <w:ilvl w:val="0"/>
          <w:numId w:val="235"/>
        </w:numPr>
        <w:autoSpaceDE w:val="0"/>
        <w:autoSpaceDN w:val="0"/>
        <w:adjustRightInd w:val="0"/>
        <w:ind w:left="284" w:hanging="284"/>
        <w:contextualSpacing/>
        <w:rPr>
          <w:rFonts w:ascii="Arial" w:hAnsi="Arial" w:cs="Arial"/>
        </w:rPr>
      </w:pPr>
      <w:r w:rsidRPr="00A33672">
        <w:rPr>
          <w:rFonts w:ascii="Arial" w:hAnsi="Arial" w:cs="Arial"/>
        </w:rPr>
        <w:t>W czasie egzaminu klasyfikacyjnego mogą być obecni rodzice</w:t>
      </w:r>
      <w:r w:rsidR="00BD1075" w:rsidRPr="00A33672">
        <w:rPr>
          <w:rFonts w:ascii="Arial" w:hAnsi="Arial" w:cs="Arial"/>
        </w:rPr>
        <w:t xml:space="preserve"> ucznia,</w:t>
      </w:r>
      <w:r w:rsidRPr="00A33672">
        <w:rPr>
          <w:rFonts w:ascii="Arial" w:hAnsi="Arial" w:cs="Arial"/>
        </w:rPr>
        <w:t xml:space="preserve"> w charakterze obserwatorów.</w:t>
      </w:r>
    </w:p>
    <w:p w14:paraId="45D0B968" w14:textId="012556DA" w:rsidR="00123889" w:rsidRPr="00A33672" w:rsidRDefault="00123889">
      <w:pPr>
        <w:pStyle w:val="Akapitzlist"/>
        <w:widowControl w:val="0"/>
        <w:numPr>
          <w:ilvl w:val="0"/>
          <w:numId w:val="235"/>
        </w:numPr>
        <w:autoSpaceDE w:val="0"/>
        <w:autoSpaceDN w:val="0"/>
        <w:adjustRightInd w:val="0"/>
        <w:ind w:left="284" w:hanging="284"/>
        <w:contextualSpacing/>
        <w:rPr>
          <w:rFonts w:ascii="Arial" w:hAnsi="Arial" w:cs="Arial"/>
        </w:rPr>
      </w:pPr>
      <w:r w:rsidRPr="00A33672">
        <w:rPr>
          <w:rFonts w:ascii="Arial" w:hAnsi="Arial" w:cs="Arial"/>
        </w:rPr>
        <w:t>Przewodniczący komisji uzgadnia z rodzicami liczbę zajęć edukacyjnych, z których uczeń może zdawać egzaminy w ciągu jednego dnia.</w:t>
      </w:r>
    </w:p>
    <w:p w14:paraId="73659E53" w14:textId="4B78AA8D" w:rsidR="00123889" w:rsidRPr="00A33672" w:rsidRDefault="00000000">
      <w:pPr>
        <w:pStyle w:val="Akapitzlist"/>
        <w:widowControl w:val="0"/>
        <w:numPr>
          <w:ilvl w:val="0"/>
          <w:numId w:val="235"/>
        </w:numPr>
        <w:autoSpaceDE w:val="0"/>
        <w:autoSpaceDN w:val="0"/>
        <w:adjustRightInd w:val="0"/>
        <w:ind w:left="284" w:hanging="284"/>
        <w:contextualSpacing/>
        <w:rPr>
          <w:rFonts w:ascii="Arial" w:hAnsi="Arial" w:cs="Arial"/>
        </w:rPr>
      </w:pPr>
      <w:hyperlink r:id="rId16" w:anchor="P1A6" w:tgtFrame="ostatnia" w:history="1">
        <w:r w:rsidR="00123889" w:rsidRPr="00A33672">
          <w:rPr>
            <w:rStyle w:val="Hipercze"/>
            <w:rFonts w:ascii="Arial" w:hAnsi="Arial" w:cs="Arial"/>
            <w:color w:val="auto"/>
            <w:u w:val="none"/>
          </w:rPr>
          <w:t>Uczeń</w:t>
        </w:r>
      </w:hyperlink>
      <w:r w:rsidR="00123889" w:rsidRPr="00A33672">
        <w:rPr>
          <w:rFonts w:ascii="Arial" w:hAnsi="Arial" w:cs="Arial"/>
        </w:rPr>
        <w:t xml:space="preserve"> spełniający obowiązek szkolny poza </w:t>
      </w:r>
      <w:hyperlink r:id="rId17" w:anchor="P1A6" w:tgtFrame="ostatnia" w:history="1">
        <w:r w:rsidR="00123889" w:rsidRPr="00A33672">
          <w:rPr>
            <w:rStyle w:val="Hipercze"/>
            <w:rFonts w:ascii="Arial" w:hAnsi="Arial" w:cs="Arial"/>
            <w:color w:val="auto"/>
            <w:u w:val="none"/>
          </w:rPr>
          <w:t>szkołą</w:t>
        </w:r>
      </w:hyperlink>
      <w:r w:rsidR="00BD1075" w:rsidRPr="00A33672">
        <w:rPr>
          <w:rStyle w:val="Hipercze"/>
          <w:rFonts w:ascii="Arial" w:hAnsi="Arial" w:cs="Arial"/>
          <w:color w:val="auto"/>
          <w:u w:val="none"/>
        </w:rPr>
        <w:t>,</w:t>
      </w:r>
      <w:r w:rsidR="00123889" w:rsidRPr="00A33672">
        <w:rPr>
          <w:rFonts w:ascii="Arial" w:hAnsi="Arial" w:cs="Arial"/>
        </w:rPr>
        <w:t xml:space="preserve"> uzyskuje roczne oceny klasyfikacyjne na podstawie rocznych egzaminów klasyfikacyjnych z zakresu części </w:t>
      </w:r>
      <w:hyperlink r:id="rId18" w:anchor="P1A6" w:tgtFrame="ostatnia" w:history="1">
        <w:r w:rsidR="00123889" w:rsidRPr="00A33672">
          <w:rPr>
            <w:rStyle w:val="Hipercze"/>
            <w:rFonts w:ascii="Arial" w:hAnsi="Arial" w:cs="Arial"/>
            <w:color w:val="auto"/>
            <w:u w:val="none"/>
          </w:rPr>
          <w:t>podstawy programowej</w:t>
        </w:r>
      </w:hyperlink>
      <w:r w:rsidR="00123889" w:rsidRPr="00A33672">
        <w:rPr>
          <w:rFonts w:ascii="Arial" w:hAnsi="Arial" w:cs="Arial"/>
        </w:rPr>
        <w:t xml:space="preserve"> obowiązującej na danym etapie edukacyjnym, uzgodnionej na dany rok szkolny z dyrektorem </w:t>
      </w:r>
      <w:hyperlink r:id="rId19" w:anchor="P1A6" w:tgtFrame="ostatnia" w:history="1">
        <w:r w:rsidR="00123889" w:rsidRPr="00A33672">
          <w:rPr>
            <w:rStyle w:val="Hipercze"/>
            <w:rFonts w:ascii="Arial" w:hAnsi="Arial" w:cs="Arial"/>
            <w:color w:val="auto"/>
            <w:u w:val="none"/>
          </w:rPr>
          <w:t>szkoły</w:t>
        </w:r>
      </w:hyperlink>
      <w:r w:rsidR="00BD1075" w:rsidRPr="00A33672">
        <w:rPr>
          <w:rFonts w:ascii="Arial" w:hAnsi="Arial" w:cs="Arial"/>
        </w:rPr>
        <w:t>:</w:t>
      </w:r>
      <w:r w:rsidR="00123889" w:rsidRPr="00A33672">
        <w:rPr>
          <w:rFonts w:ascii="Arial" w:hAnsi="Arial" w:cs="Arial"/>
        </w:rPr>
        <w:t xml:space="preserve"> </w:t>
      </w:r>
    </w:p>
    <w:p w14:paraId="39B2720C" w14:textId="2C5CAF50" w:rsidR="00123889" w:rsidRPr="00A33672" w:rsidRDefault="00000000">
      <w:pPr>
        <w:pStyle w:val="Akapitzlist"/>
        <w:widowControl w:val="0"/>
        <w:numPr>
          <w:ilvl w:val="0"/>
          <w:numId w:val="237"/>
        </w:numPr>
        <w:autoSpaceDE w:val="0"/>
        <w:autoSpaceDN w:val="0"/>
        <w:adjustRightInd w:val="0"/>
        <w:contextualSpacing/>
        <w:rPr>
          <w:rFonts w:ascii="Arial" w:hAnsi="Arial" w:cs="Arial"/>
        </w:rPr>
      </w:pPr>
      <w:hyperlink r:id="rId20" w:anchor="P1A6" w:tgtFrame="ostatnia" w:history="1">
        <w:r w:rsidR="00BD1075" w:rsidRPr="00A33672">
          <w:rPr>
            <w:rStyle w:val="Hipercze"/>
            <w:rFonts w:ascii="Arial" w:hAnsi="Arial" w:cs="Arial"/>
            <w:color w:val="auto"/>
            <w:u w:val="none"/>
          </w:rPr>
          <w:t>u</w:t>
        </w:r>
        <w:r w:rsidR="00123889" w:rsidRPr="00A33672">
          <w:rPr>
            <w:rStyle w:val="Hipercze"/>
            <w:rFonts w:ascii="Arial" w:hAnsi="Arial" w:cs="Arial"/>
            <w:color w:val="auto"/>
            <w:u w:val="none"/>
          </w:rPr>
          <w:t>czniowi</w:t>
        </w:r>
      </w:hyperlink>
      <w:r w:rsidR="00123889" w:rsidRPr="00A33672">
        <w:rPr>
          <w:rFonts w:ascii="Arial" w:hAnsi="Arial" w:cs="Arial"/>
        </w:rPr>
        <w:t xml:space="preserve"> nie ustala się oceny zachowania</w:t>
      </w:r>
      <w:r w:rsidR="00BD1075" w:rsidRPr="00A33672">
        <w:rPr>
          <w:rFonts w:ascii="Arial" w:hAnsi="Arial" w:cs="Arial"/>
        </w:rPr>
        <w:t>;</w:t>
      </w:r>
    </w:p>
    <w:p w14:paraId="0DCE196B" w14:textId="7ABE62DB" w:rsidR="00123889" w:rsidRPr="00A33672" w:rsidRDefault="00BD1075">
      <w:pPr>
        <w:pStyle w:val="Akapitzlist"/>
        <w:widowControl w:val="0"/>
        <w:numPr>
          <w:ilvl w:val="0"/>
          <w:numId w:val="237"/>
        </w:numPr>
        <w:autoSpaceDE w:val="0"/>
        <w:autoSpaceDN w:val="0"/>
        <w:adjustRightInd w:val="0"/>
        <w:contextualSpacing/>
        <w:rPr>
          <w:rFonts w:ascii="Arial" w:hAnsi="Arial" w:cs="Arial"/>
        </w:rPr>
      </w:pPr>
      <w:r w:rsidRPr="00A33672">
        <w:rPr>
          <w:rFonts w:ascii="Arial" w:hAnsi="Arial" w:cs="Arial"/>
        </w:rPr>
        <w:t>e</w:t>
      </w:r>
      <w:r w:rsidR="00123889" w:rsidRPr="00A33672">
        <w:rPr>
          <w:rFonts w:ascii="Arial" w:hAnsi="Arial" w:cs="Arial"/>
        </w:rPr>
        <w:t xml:space="preserve">gzamin klasyfikacyjny nie obejmuje obowiązkowych zajęć edukacyjnych : z plastyki, muzyki, techniki, zajęć technicznych, informatyki, zajęć komputerowych i wychowania fizycznego. </w:t>
      </w:r>
    </w:p>
    <w:p w14:paraId="36B1D64B" w14:textId="76E4F6C8" w:rsidR="00123889" w:rsidRPr="00A33672" w:rsidRDefault="00123889">
      <w:pPr>
        <w:pStyle w:val="Akapitzlist"/>
        <w:widowControl w:val="0"/>
        <w:numPr>
          <w:ilvl w:val="0"/>
          <w:numId w:val="235"/>
        </w:numPr>
        <w:autoSpaceDE w:val="0"/>
        <w:autoSpaceDN w:val="0"/>
        <w:adjustRightInd w:val="0"/>
        <w:ind w:left="284" w:hanging="284"/>
        <w:contextualSpacing/>
        <w:rPr>
          <w:rFonts w:ascii="Arial" w:hAnsi="Arial" w:cs="Arial"/>
        </w:rPr>
      </w:pPr>
      <w:r w:rsidRPr="00A33672">
        <w:rPr>
          <w:rFonts w:ascii="Arial" w:hAnsi="Arial" w:cs="Arial"/>
        </w:rPr>
        <w:t>Uczeń nieklasyfikowany z powodu nieobecności usprawiedliwionej trwającej dłużej niż połowa czasu przeznaczonego na realizacji podstawy programowej, uniemożliwiającej wystawienie oceny klasyfikacyjnej</w:t>
      </w:r>
      <w:r w:rsidR="00BD1075" w:rsidRPr="00A33672">
        <w:rPr>
          <w:rFonts w:ascii="Arial" w:hAnsi="Arial" w:cs="Arial"/>
        </w:rPr>
        <w:t>,</w:t>
      </w:r>
      <w:r w:rsidRPr="00A33672">
        <w:rPr>
          <w:rFonts w:ascii="Arial" w:hAnsi="Arial" w:cs="Arial"/>
        </w:rPr>
        <w:t xml:space="preserve"> może zdawać egzamin klasyfikacyjny na pisemny wniosek w tej sprawie złożony na ręce dyrektora przez rodzica ucznia</w:t>
      </w:r>
      <w:r w:rsidR="00BD1075" w:rsidRPr="00A33672">
        <w:rPr>
          <w:rFonts w:ascii="Arial" w:hAnsi="Arial" w:cs="Arial"/>
        </w:rPr>
        <w:t>,</w:t>
      </w:r>
      <w:r w:rsidRPr="00A33672">
        <w:rPr>
          <w:rFonts w:ascii="Arial" w:hAnsi="Arial" w:cs="Arial"/>
        </w:rPr>
        <w:t xml:space="preserve"> w terminie do </w:t>
      </w:r>
      <w:r w:rsidR="00877D19" w:rsidRPr="00A33672">
        <w:rPr>
          <w:rFonts w:ascii="Arial" w:hAnsi="Arial" w:cs="Arial"/>
        </w:rPr>
        <w:br/>
      </w:r>
      <w:r w:rsidR="00BD1075" w:rsidRPr="00A33672">
        <w:rPr>
          <w:rFonts w:ascii="Arial" w:hAnsi="Arial" w:cs="Arial"/>
        </w:rPr>
        <w:t>2</w:t>
      </w:r>
      <w:r w:rsidRPr="00A33672">
        <w:rPr>
          <w:rFonts w:ascii="Arial" w:hAnsi="Arial" w:cs="Arial"/>
        </w:rPr>
        <w:t xml:space="preserve"> tygodni przed klasyfikacyjn</w:t>
      </w:r>
      <w:r w:rsidR="00BD1075" w:rsidRPr="00A33672">
        <w:rPr>
          <w:rFonts w:ascii="Arial" w:hAnsi="Arial" w:cs="Arial"/>
        </w:rPr>
        <w:t>ym zebraniem rady pedagogicznej</w:t>
      </w:r>
      <w:r w:rsidRPr="00A33672">
        <w:rPr>
          <w:rFonts w:ascii="Arial" w:hAnsi="Arial" w:cs="Arial"/>
        </w:rPr>
        <w:t xml:space="preserve">. </w:t>
      </w:r>
    </w:p>
    <w:p w14:paraId="5F76CC77" w14:textId="152F46B0" w:rsidR="00123889" w:rsidRPr="00A33672" w:rsidRDefault="00123889">
      <w:pPr>
        <w:pStyle w:val="Akapitzlist"/>
        <w:widowControl w:val="0"/>
        <w:numPr>
          <w:ilvl w:val="0"/>
          <w:numId w:val="235"/>
        </w:numPr>
        <w:autoSpaceDE w:val="0"/>
        <w:autoSpaceDN w:val="0"/>
        <w:adjustRightInd w:val="0"/>
        <w:ind w:left="284" w:hanging="284"/>
        <w:contextualSpacing/>
        <w:rPr>
          <w:rFonts w:ascii="Arial" w:hAnsi="Arial" w:cs="Arial"/>
        </w:rPr>
      </w:pPr>
      <w:r w:rsidRPr="00A33672">
        <w:rPr>
          <w:rFonts w:ascii="Arial" w:hAnsi="Arial" w:cs="Arial"/>
        </w:rPr>
        <w:t>Do egzaminu klasyfikacyjnego z przyczyn nieobecności usprawiedliwionej</w:t>
      </w:r>
      <w:r w:rsidR="00877D19" w:rsidRPr="00A33672">
        <w:rPr>
          <w:rFonts w:ascii="Arial" w:hAnsi="Arial" w:cs="Arial"/>
        </w:rPr>
        <w:t>, dyrektor</w:t>
      </w:r>
      <w:r w:rsidRPr="00A33672">
        <w:rPr>
          <w:rFonts w:ascii="Arial" w:hAnsi="Arial" w:cs="Arial"/>
        </w:rPr>
        <w:t xml:space="preserve"> dopuszcza ucznia bez potrzeby uzyskania opinii </w:t>
      </w:r>
      <w:r w:rsidR="00877D19" w:rsidRPr="00A33672">
        <w:rPr>
          <w:rFonts w:ascii="Arial" w:hAnsi="Arial" w:cs="Arial"/>
        </w:rPr>
        <w:t>r</w:t>
      </w:r>
      <w:r w:rsidRPr="00A33672">
        <w:rPr>
          <w:rFonts w:ascii="Arial" w:hAnsi="Arial" w:cs="Arial"/>
        </w:rPr>
        <w:t xml:space="preserve">ady </w:t>
      </w:r>
      <w:r w:rsidR="00877D19" w:rsidRPr="00A33672">
        <w:rPr>
          <w:rFonts w:ascii="Arial" w:hAnsi="Arial" w:cs="Arial"/>
        </w:rPr>
        <w:t>p</w:t>
      </w:r>
      <w:r w:rsidRPr="00A33672">
        <w:rPr>
          <w:rFonts w:ascii="Arial" w:hAnsi="Arial" w:cs="Arial"/>
        </w:rPr>
        <w:t>edagogicznej.</w:t>
      </w:r>
    </w:p>
    <w:p w14:paraId="6B8EED89" w14:textId="3E64A160" w:rsidR="00123889" w:rsidRPr="00A33672" w:rsidRDefault="00123889">
      <w:pPr>
        <w:pStyle w:val="Akapitzlist"/>
        <w:widowControl w:val="0"/>
        <w:numPr>
          <w:ilvl w:val="0"/>
          <w:numId w:val="235"/>
        </w:numPr>
        <w:autoSpaceDE w:val="0"/>
        <w:autoSpaceDN w:val="0"/>
        <w:adjustRightInd w:val="0"/>
        <w:ind w:left="426" w:hanging="426"/>
        <w:contextualSpacing/>
        <w:rPr>
          <w:rFonts w:ascii="Arial" w:hAnsi="Arial" w:cs="Arial"/>
        </w:rPr>
      </w:pPr>
      <w:r w:rsidRPr="00A33672">
        <w:rPr>
          <w:rFonts w:ascii="Arial" w:hAnsi="Arial" w:cs="Arial"/>
        </w:rPr>
        <w:t xml:space="preserve">Rada </w:t>
      </w:r>
      <w:r w:rsidR="00877D19" w:rsidRPr="00A33672">
        <w:rPr>
          <w:rFonts w:ascii="Arial" w:hAnsi="Arial" w:cs="Arial"/>
        </w:rPr>
        <w:t>p</w:t>
      </w:r>
      <w:r w:rsidRPr="00A33672">
        <w:rPr>
          <w:rFonts w:ascii="Arial" w:hAnsi="Arial" w:cs="Arial"/>
        </w:rPr>
        <w:t>edagogiczna może wyrazić zgodę na egzamin klasyfikacyjny w stosunku do ucznia nieklasyfikowanego z powodu nieobecności nieusprawiedliwionej.</w:t>
      </w:r>
    </w:p>
    <w:p w14:paraId="653B87B8" w14:textId="5DB68DE3" w:rsidR="00123889" w:rsidRPr="00A33672" w:rsidRDefault="00123889">
      <w:pPr>
        <w:pStyle w:val="Akapitzlist"/>
        <w:widowControl w:val="0"/>
        <w:numPr>
          <w:ilvl w:val="0"/>
          <w:numId w:val="235"/>
        </w:numPr>
        <w:autoSpaceDE w:val="0"/>
        <w:autoSpaceDN w:val="0"/>
        <w:adjustRightInd w:val="0"/>
        <w:ind w:left="426" w:hanging="426"/>
        <w:contextualSpacing/>
        <w:rPr>
          <w:rFonts w:ascii="Arial" w:hAnsi="Arial" w:cs="Arial"/>
        </w:rPr>
      </w:pPr>
      <w:r w:rsidRPr="00A33672">
        <w:rPr>
          <w:rFonts w:ascii="Arial" w:hAnsi="Arial" w:cs="Arial"/>
        </w:rPr>
        <w:t>Z pisemnym wnioskiem o taki egzamin może wystąpić rodzic ucznia</w:t>
      </w:r>
      <w:r w:rsidR="00877D19" w:rsidRPr="00A33672">
        <w:rPr>
          <w:rFonts w:ascii="Arial" w:hAnsi="Arial" w:cs="Arial"/>
        </w:rPr>
        <w:t>,</w:t>
      </w:r>
      <w:r w:rsidRPr="00A33672">
        <w:rPr>
          <w:rFonts w:ascii="Arial" w:hAnsi="Arial" w:cs="Arial"/>
        </w:rPr>
        <w:t xml:space="preserve"> w terminie do </w:t>
      </w:r>
      <w:r w:rsidR="00877D19" w:rsidRPr="00A33672">
        <w:rPr>
          <w:rFonts w:ascii="Arial" w:hAnsi="Arial" w:cs="Arial"/>
        </w:rPr>
        <w:br/>
        <w:t>2</w:t>
      </w:r>
      <w:r w:rsidRPr="00A33672">
        <w:rPr>
          <w:rFonts w:ascii="Arial" w:hAnsi="Arial" w:cs="Arial"/>
        </w:rPr>
        <w:t xml:space="preserve"> tygodni przed klasyfikacją.</w:t>
      </w:r>
    </w:p>
    <w:p w14:paraId="774C25ED" w14:textId="7988A7FE" w:rsidR="00877D19" w:rsidRPr="00A33672" w:rsidRDefault="00877D19" w:rsidP="00877D19">
      <w:pPr>
        <w:pStyle w:val="Tekstblokowy"/>
        <w:spacing w:line="276" w:lineRule="auto"/>
        <w:ind w:left="0" w:right="0"/>
        <w:contextualSpacing/>
        <w:rPr>
          <w:rFonts w:ascii="Arial" w:hAnsi="Arial" w:cs="Arial"/>
          <w:b/>
          <w:sz w:val="22"/>
          <w:szCs w:val="22"/>
        </w:rPr>
      </w:pPr>
      <w:r w:rsidRPr="00A33672">
        <w:rPr>
          <w:rFonts w:ascii="Arial" w:hAnsi="Arial" w:cs="Arial"/>
          <w:b/>
          <w:sz w:val="22"/>
          <w:szCs w:val="22"/>
        </w:rPr>
        <w:t>§ 10</w:t>
      </w:r>
      <w:r w:rsidR="00514C22" w:rsidRPr="00A33672">
        <w:rPr>
          <w:rFonts w:ascii="Arial" w:hAnsi="Arial" w:cs="Arial"/>
          <w:b/>
          <w:sz w:val="22"/>
          <w:szCs w:val="22"/>
        </w:rPr>
        <w:t>6</w:t>
      </w:r>
      <w:r w:rsidRPr="00A33672">
        <w:rPr>
          <w:rFonts w:ascii="Arial" w:hAnsi="Arial" w:cs="Arial"/>
          <w:b/>
          <w:sz w:val="22"/>
          <w:szCs w:val="22"/>
        </w:rPr>
        <w:t>.</w:t>
      </w:r>
    </w:p>
    <w:p w14:paraId="710D97A7" w14:textId="77777777" w:rsidR="007F3337" w:rsidRPr="00A33672" w:rsidRDefault="007F3337" w:rsidP="00877D19">
      <w:pPr>
        <w:pStyle w:val="Tekstblokowy"/>
        <w:spacing w:line="276" w:lineRule="auto"/>
        <w:ind w:left="0" w:right="0"/>
        <w:contextualSpacing/>
        <w:rPr>
          <w:rFonts w:ascii="Arial" w:hAnsi="Arial" w:cs="Arial"/>
          <w:b/>
          <w:sz w:val="22"/>
          <w:szCs w:val="22"/>
        </w:rPr>
      </w:pPr>
    </w:p>
    <w:p w14:paraId="37D28DDD" w14:textId="4EFEF9EB" w:rsidR="00123889" w:rsidRPr="00A33672" w:rsidRDefault="00123889">
      <w:pPr>
        <w:pStyle w:val="Akapitzlist"/>
        <w:widowControl w:val="0"/>
        <w:numPr>
          <w:ilvl w:val="0"/>
          <w:numId w:val="238"/>
        </w:numPr>
        <w:autoSpaceDE w:val="0"/>
        <w:autoSpaceDN w:val="0"/>
        <w:adjustRightInd w:val="0"/>
        <w:ind w:left="284" w:hanging="284"/>
        <w:contextualSpacing/>
        <w:rPr>
          <w:rFonts w:ascii="Arial" w:hAnsi="Arial" w:cs="Arial"/>
        </w:rPr>
      </w:pPr>
      <w:r w:rsidRPr="00A33672">
        <w:rPr>
          <w:rFonts w:ascii="Arial" w:hAnsi="Arial" w:cs="Arial"/>
        </w:rPr>
        <w:t>Egzaminy klasyfikacyjne przeprowadza się w następujący</w:t>
      </w:r>
      <w:r w:rsidR="00877D19" w:rsidRPr="00A33672">
        <w:rPr>
          <w:rFonts w:ascii="Arial" w:hAnsi="Arial" w:cs="Arial"/>
        </w:rPr>
        <w:t>ch</w:t>
      </w:r>
      <w:r w:rsidRPr="00A33672">
        <w:rPr>
          <w:rFonts w:ascii="Arial" w:hAnsi="Arial" w:cs="Arial"/>
        </w:rPr>
        <w:t xml:space="preserve"> termin</w:t>
      </w:r>
      <w:r w:rsidR="00877D19" w:rsidRPr="00A33672">
        <w:rPr>
          <w:rFonts w:ascii="Arial" w:hAnsi="Arial" w:cs="Arial"/>
        </w:rPr>
        <w:t>ach</w:t>
      </w:r>
      <w:r w:rsidRPr="00A33672">
        <w:rPr>
          <w:rFonts w:ascii="Arial" w:hAnsi="Arial" w:cs="Arial"/>
        </w:rPr>
        <w:t>:</w:t>
      </w:r>
    </w:p>
    <w:p w14:paraId="23991FF8" w14:textId="6FB5DFB4" w:rsidR="00123889" w:rsidRPr="00A33672" w:rsidRDefault="00877D19">
      <w:pPr>
        <w:pStyle w:val="Akapitzlist"/>
        <w:widowControl w:val="0"/>
        <w:numPr>
          <w:ilvl w:val="0"/>
          <w:numId w:val="239"/>
        </w:numPr>
        <w:autoSpaceDE w:val="0"/>
        <w:autoSpaceDN w:val="0"/>
        <w:adjustRightInd w:val="0"/>
        <w:contextualSpacing/>
        <w:rPr>
          <w:rFonts w:ascii="Arial" w:hAnsi="Arial" w:cs="Arial"/>
        </w:rPr>
      </w:pPr>
      <w:r w:rsidRPr="00A33672">
        <w:rPr>
          <w:rFonts w:ascii="Arial" w:hAnsi="Arial" w:cs="Arial"/>
        </w:rPr>
        <w:t>e</w:t>
      </w:r>
      <w:r w:rsidR="00123889" w:rsidRPr="00A33672">
        <w:rPr>
          <w:rFonts w:ascii="Arial" w:hAnsi="Arial" w:cs="Arial"/>
        </w:rPr>
        <w:t xml:space="preserve">gzamin klasyfikacyjny śródroczny </w:t>
      </w:r>
      <w:r w:rsidRPr="00A33672">
        <w:rPr>
          <w:rFonts w:ascii="Arial" w:hAnsi="Arial" w:cs="Arial"/>
        </w:rPr>
        <w:t xml:space="preserve">/ roczny / końcowy </w:t>
      </w:r>
      <w:r w:rsidR="00123889" w:rsidRPr="00A33672">
        <w:rPr>
          <w:rFonts w:ascii="Arial" w:hAnsi="Arial" w:cs="Arial"/>
        </w:rPr>
        <w:t xml:space="preserve">przeprowadza się nie później niż tydzień przed </w:t>
      </w:r>
      <w:r w:rsidRPr="00A33672">
        <w:rPr>
          <w:rFonts w:ascii="Arial" w:hAnsi="Arial" w:cs="Arial"/>
        </w:rPr>
        <w:t>zebraniem</w:t>
      </w:r>
      <w:r w:rsidR="00123889" w:rsidRPr="00A33672">
        <w:rPr>
          <w:rFonts w:ascii="Arial" w:hAnsi="Arial" w:cs="Arial"/>
        </w:rPr>
        <w:t xml:space="preserve"> klasyfikacyjnym </w:t>
      </w:r>
      <w:r w:rsidRPr="00A33672">
        <w:rPr>
          <w:rFonts w:ascii="Arial" w:hAnsi="Arial" w:cs="Arial"/>
        </w:rPr>
        <w:t>r</w:t>
      </w:r>
      <w:r w:rsidR="00123889" w:rsidRPr="00A33672">
        <w:rPr>
          <w:rFonts w:ascii="Arial" w:hAnsi="Arial" w:cs="Arial"/>
        </w:rPr>
        <w:t xml:space="preserve">ady </w:t>
      </w:r>
      <w:r w:rsidRPr="00A33672">
        <w:rPr>
          <w:rFonts w:ascii="Arial" w:hAnsi="Arial" w:cs="Arial"/>
        </w:rPr>
        <w:t>p</w:t>
      </w:r>
      <w:r w:rsidR="00123889" w:rsidRPr="00A33672">
        <w:rPr>
          <w:rFonts w:ascii="Arial" w:hAnsi="Arial" w:cs="Arial"/>
        </w:rPr>
        <w:t>edagogicznej;</w:t>
      </w:r>
    </w:p>
    <w:p w14:paraId="0444060A" w14:textId="4048506B" w:rsidR="00123889" w:rsidRPr="00A33672" w:rsidRDefault="00877D19">
      <w:pPr>
        <w:pStyle w:val="Akapitzlist"/>
        <w:widowControl w:val="0"/>
        <w:numPr>
          <w:ilvl w:val="0"/>
          <w:numId w:val="239"/>
        </w:numPr>
        <w:autoSpaceDE w:val="0"/>
        <w:autoSpaceDN w:val="0"/>
        <w:adjustRightInd w:val="0"/>
        <w:contextualSpacing/>
        <w:rPr>
          <w:rFonts w:ascii="Arial" w:hAnsi="Arial" w:cs="Arial"/>
        </w:rPr>
      </w:pPr>
      <w:r w:rsidRPr="00A33672">
        <w:rPr>
          <w:rFonts w:ascii="Arial" w:hAnsi="Arial" w:cs="Arial"/>
        </w:rPr>
        <w:t>t</w:t>
      </w:r>
      <w:r w:rsidR="00123889" w:rsidRPr="00A33672">
        <w:rPr>
          <w:rFonts w:ascii="Arial" w:hAnsi="Arial" w:cs="Arial"/>
        </w:rPr>
        <w:t>ermin egzaminu powinien być uzgodniony z uczniem i jego rodzicami;</w:t>
      </w:r>
    </w:p>
    <w:p w14:paraId="40A872CB" w14:textId="50F2E700" w:rsidR="00123889" w:rsidRPr="00A33672" w:rsidRDefault="00123889">
      <w:pPr>
        <w:pStyle w:val="Akapitzlist"/>
        <w:widowControl w:val="0"/>
        <w:numPr>
          <w:ilvl w:val="0"/>
          <w:numId w:val="239"/>
        </w:numPr>
        <w:autoSpaceDE w:val="0"/>
        <w:autoSpaceDN w:val="0"/>
        <w:adjustRightInd w:val="0"/>
        <w:contextualSpacing/>
        <w:rPr>
          <w:rFonts w:ascii="Arial" w:hAnsi="Arial" w:cs="Arial"/>
        </w:rPr>
      </w:pPr>
      <w:r w:rsidRPr="00A33672">
        <w:rPr>
          <w:rFonts w:ascii="Arial" w:hAnsi="Arial" w:cs="Arial"/>
        </w:rPr>
        <w:t xml:space="preserve">dopuszcza </w:t>
      </w:r>
      <w:r w:rsidR="00877D19" w:rsidRPr="00A33672">
        <w:rPr>
          <w:rFonts w:ascii="Arial" w:hAnsi="Arial" w:cs="Arial"/>
        </w:rPr>
        <w:t xml:space="preserve">się </w:t>
      </w:r>
      <w:r w:rsidRPr="00A33672">
        <w:rPr>
          <w:rFonts w:ascii="Arial" w:hAnsi="Arial" w:cs="Arial"/>
        </w:rPr>
        <w:t>możliwość przeprowadzenia egzaminu klasyfikacyjnego nie później niż w dniu poprzedzającym dzień zakończenia rocznych zajęć dydaktyczno</w:t>
      </w:r>
      <w:r w:rsidR="00877D19" w:rsidRPr="00A33672">
        <w:rPr>
          <w:rFonts w:ascii="Arial" w:hAnsi="Arial" w:cs="Arial"/>
        </w:rPr>
        <w:t xml:space="preserve">- </w:t>
      </w:r>
      <w:r w:rsidRPr="00A33672">
        <w:rPr>
          <w:rFonts w:ascii="Arial" w:hAnsi="Arial" w:cs="Arial"/>
        </w:rPr>
        <w:t>wychowawczych;</w:t>
      </w:r>
    </w:p>
    <w:p w14:paraId="1948A253" w14:textId="53B1395F" w:rsidR="00123889" w:rsidRPr="00A33672" w:rsidRDefault="00877D19">
      <w:pPr>
        <w:pStyle w:val="Akapitzlist"/>
        <w:numPr>
          <w:ilvl w:val="0"/>
          <w:numId w:val="239"/>
        </w:numPr>
        <w:contextualSpacing/>
        <w:rPr>
          <w:rFonts w:ascii="Arial" w:hAnsi="Arial" w:cs="Arial"/>
        </w:rPr>
      </w:pPr>
      <w:r w:rsidRPr="00A33672">
        <w:rPr>
          <w:rFonts w:ascii="Arial" w:hAnsi="Arial" w:cs="Arial"/>
        </w:rPr>
        <w:lastRenderedPageBreak/>
        <w:t>w</w:t>
      </w:r>
      <w:r w:rsidR="00123889" w:rsidRPr="00A33672">
        <w:rPr>
          <w:rFonts w:ascii="Arial" w:hAnsi="Arial" w:cs="Arial"/>
        </w:rPr>
        <w:t xml:space="preserve"> przypadku ucznia, który przystępował do egzaminu klasyfikacyjnego po zakończeniu rocznych zajęć dydaktyczno-wychowawczych, jako datę wydania świadectwa przyjmuje się datę podjęcia przez </w:t>
      </w:r>
      <w:r w:rsidRPr="00A33672">
        <w:rPr>
          <w:rFonts w:ascii="Arial" w:hAnsi="Arial" w:cs="Arial"/>
        </w:rPr>
        <w:t>r</w:t>
      </w:r>
      <w:r w:rsidR="00123889" w:rsidRPr="00A33672">
        <w:rPr>
          <w:rFonts w:ascii="Arial" w:hAnsi="Arial" w:cs="Arial"/>
        </w:rPr>
        <w:t xml:space="preserve">adę </w:t>
      </w:r>
      <w:r w:rsidRPr="00A33672">
        <w:rPr>
          <w:rFonts w:ascii="Arial" w:hAnsi="Arial" w:cs="Arial"/>
        </w:rPr>
        <w:t>p</w:t>
      </w:r>
      <w:r w:rsidR="00123889" w:rsidRPr="00A33672">
        <w:rPr>
          <w:rFonts w:ascii="Arial" w:hAnsi="Arial" w:cs="Arial"/>
        </w:rPr>
        <w:t>edagogiczną uchwały w sprawie wyników odpowiednio pro</w:t>
      </w:r>
      <w:r w:rsidR="00123889" w:rsidRPr="00A33672">
        <w:rPr>
          <w:rFonts w:ascii="Arial" w:hAnsi="Arial" w:cs="Arial"/>
        </w:rPr>
        <w:softHyphen/>
        <w:t>mocji albo klasyfikacji i promocji tego ucznia.</w:t>
      </w:r>
    </w:p>
    <w:p w14:paraId="1288160F" w14:textId="5FA86922" w:rsidR="00123889" w:rsidRPr="00A33672" w:rsidRDefault="00123889">
      <w:pPr>
        <w:pStyle w:val="Akapitzlist"/>
        <w:widowControl w:val="0"/>
        <w:numPr>
          <w:ilvl w:val="0"/>
          <w:numId w:val="238"/>
        </w:numPr>
        <w:autoSpaceDE w:val="0"/>
        <w:autoSpaceDN w:val="0"/>
        <w:adjustRightInd w:val="0"/>
        <w:ind w:left="284" w:hanging="284"/>
        <w:contextualSpacing/>
        <w:rPr>
          <w:rFonts w:ascii="Arial" w:hAnsi="Arial" w:cs="Arial"/>
        </w:rPr>
      </w:pPr>
      <w:r w:rsidRPr="00A33672">
        <w:rPr>
          <w:rFonts w:ascii="Arial" w:hAnsi="Arial" w:cs="Arial"/>
        </w:rPr>
        <w:t>Egzamin klasyfikacyjny dla ucznia realizującego indywidualny tok nauki przeprowadza komisja powołana przez dyrektora w składzie:</w:t>
      </w:r>
    </w:p>
    <w:p w14:paraId="09C2F101" w14:textId="631EFAA4" w:rsidR="00123889" w:rsidRPr="00A33672" w:rsidRDefault="00877D19">
      <w:pPr>
        <w:pStyle w:val="Akapitzlist"/>
        <w:widowControl w:val="0"/>
        <w:numPr>
          <w:ilvl w:val="0"/>
          <w:numId w:val="240"/>
        </w:numPr>
        <w:autoSpaceDE w:val="0"/>
        <w:autoSpaceDN w:val="0"/>
        <w:adjustRightInd w:val="0"/>
        <w:contextualSpacing/>
        <w:rPr>
          <w:rFonts w:ascii="Arial" w:hAnsi="Arial" w:cs="Arial"/>
        </w:rPr>
      </w:pPr>
      <w:r w:rsidRPr="00A33672">
        <w:rPr>
          <w:rFonts w:ascii="Arial" w:hAnsi="Arial" w:cs="Arial"/>
        </w:rPr>
        <w:t>n</w:t>
      </w:r>
      <w:r w:rsidR="00123889" w:rsidRPr="00A33672">
        <w:rPr>
          <w:rFonts w:ascii="Arial" w:hAnsi="Arial" w:cs="Arial"/>
        </w:rPr>
        <w:t>auczyciel prowadzący dane zajęcia edukacyjne - jako przewodniczący komisji;</w:t>
      </w:r>
    </w:p>
    <w:p w14:paraId="16A465A5" w14:textId="4284C6F8" w:rsidR="00123889" w:rsidRPr="00A33672" w:rsidRDefault="00877D19">
      <w:pPr>
        <w:pStyle w:val="Akapitzlist"/>
        <w:widowControl w:val="0"/>
        <w:numPr>
          <w:ilvl w:val="0"/>
          <w:numId w:val="240"/>
        </w:numPr>
        <w:autoSpaceDE w:val="0"/>
        <w:autoSpaceDN w:val="0"/>
        <w:adjustRightInd w:val="0"/>
        <w:contextualSpacing/>
        <w:rPr>
          <w:rFonts w:ascii="Arial" w:hAnsi="Arial" w:cs="Arial"/>
        </w:rPr>
      </w:pPr>
      <w:r w:rsidRPr="00A33672">
        <w:rPr>
          <w:rFonts w:ascii="Arial" w:hAnsi="Arial" w:cs="Arial"/>
        </w:rPr>
        <w:t>n</w:t>
      </w:r>
      <w:r w:rsidR="00123889" w:rsidRPr="00A33672">
        <w:rPr>
          <w:rFonts w:ascii="Arial" w:hAnsi="Arial" w:cs="Arial"/>
        </w:rPr>
        <w:t>auczyciel prowadzący takie same lub pokrewne zajęcia edukacyjne.</w:t>
      </w:r>
    </w:p>
    <w:p w14:paraId="3BDC19D9" w14:textId="20516DD0" w:rsidR="00123889" w:rsidRPr="00A33672" w:rsidRDefault="00123889">
      <w:pPr>
        <w:pStyle w:val="Akapitzlist"/>
        <w:widowControl w:val="0"/>
        <w:numPr>
          <w:ilvl w:val="0"/>
          <w:numId w:val="238"/>
        </w:numPr>
        <w:autoSpaceDE w:val="0"/>
        <w:autoSpaceDN w:val="0"/>
        <w:adjustRightInd w:val="0"/>
        <w:ind w:left="284" w:hanging="284"/>
        <w:contextualSpacing/>
        <w:rPr>
          <w:rFonts w:ascii="Arial" w:hAnsi="Arial" w:cs="Arial"/>
        </w:rPr>
      </w:pPr>
      <w:r w:rsidRPr="00A33672">
        <w:rPr>
          <w:rFonts w:ascii="Arial" w:hAnsi="Arial" w:cs="Arial"/>
        </w:rPr>
        <w:t>Egzamin klasyfikacyjny dla ucznia spełniającego obowiązek szkolny lub obowiązek nauki poza szkołą oraz</w:t>
      </w:r>
      <w:r w:rsidRPr="00A33672">
        <w:rPr>
          <w:rFonts w:ascii="Arial" w:hAnsi="Arial" w:cs="Arial"/>
          <w:b/>
        </w:rPr>
        <w:t xml:space="preserve"> </w:t>
      </w:r>
      <w:r w:rsidRPr="00A33672">
        <w:rPr>
          <w:rFonts w:ascii="Arial" w:hAnsi="Arial" w:cs="Arial"/>
        </w:rPr>
        <w:t>ucznia, u którego z powodu nieobecności na zajęciach edukacyjnych przekraczającej połowę czasu przeznaczonego na te zajęcia w szkolnym planie nauczania nie ma podstaw do ustalenia oceny klasyfikacyjnej, przeprowadza komisja powołana przez dyrektora szkoły w składzie:</w:t>
      </w:r>
    </w:p>
    <w:p w14:paraId="05D86870" w14:textId="31064FF5" w:rsidR="00123889" w:rsidRPr="00A33672" w:rsidRDefault="00877D19">
      <w:pPr>
        <w:pStyle w:val="Akapitzlist"/>
        <w:widowControl w:val="0"/>
        <w:numPr>
          <w:ilvl w:val="0"/>
          <w:numId w:val="241"/>
        </w:numPr>
        <w:autoSpaceDE w:val="0"/>
        <w:autoSpaceDN w:val="0"/>
        <w:adjustRightInd w:val="0"/>
        <w:spacing w:after="0"/>
        <w:ind w:left="714" w:hanging="357"/>
        <w:contextualSpacing/>
        <w:rPr>
          <w:rFonts w:ascii="Arial" w:hAnsi="Arial" w:cs="Arial"/>
        </w:rPr>
      </w:pPr>
      <w:r w:rsidRPr="00A33672">
        <w:rPr>
          <w:rFonts w:ascii="Arial" w:hAnsi="Arial" w:cs="Arial"/>
        </w:rPr>
        <w:t>d</w:t>
      </w:r>
      <w:r w:rsidR="00123889" w:rsidRPr="00A33672">
        <w:rPr>
          <w:rFonts w:ascii="Arial" w:hAnsi="Arial" w:cs="Arial"/>
        </w:rPr>
        <w:t>yrektor albo nauczyciel wyznaczony przez dyrektora -</w:t>
      </w:r>
      <w:r w:rsidRPr="00A33672">
        <w:rPr>
          <w:rFonts w:ascii="Arial" w:hAnsi="Arial" w:cs="Arial"/>
        </w:rPr>
        <w:t xml:space="preserve"> </w:t>
      </w:r>
      <w:r w:rsidR="00123889" w:rsidRPr="00A33672">
        <w:rPr>
          <w:rFonts w:ascii="Arial" w:hAnsi="Arial" w:cs="Arial"/>
        </w:rPr>
        <w:t>jako przewodniczący komisji;</w:t>
      </w:r>
    </w:p>
    <w:p w14:paraId="5A2B328E" w14:textId="03BABDB7" w:rsidR="00123889" w:rsidRPr="00A33672" w:rsidRDefault="00877D19">
      <w:pPr>
        <w:pStyle w:val="Tekstpodstawowy2"/>
        <w:widowControl w:val="0"/>
        <w:numPr>
          <w:ilvl w:val="0"/>
          <w:numId w:val="241"/>
        </w:numPr>
        <w:autoSpaceDE w:val="0"/>
        <w:autoSpaceDN w:val="0"/>
        <w:adjustRightInd w:val="0"/>
        <w:spacing w:line="276" w:lineRule="auto"/>
        <w:ind w:left="714" w:hanging="357"/>
        <w:contextualSpacing/>
        <w:rPr>
          <w:rFonts w:cs="Arial"/>
          <w:sz w:val="22"/>
          <w:szCs w:val="22"/>
        </w:rPr>
      </w:pPr>
      <w:r w:rsidRPr="00A33672">
        <w:rPr>
          <w:rFonts w:cs="Arial"/>
          <w:sz w:val="22"/>
          <w:szCs w:val="22"/>
        </w:rPr>
        <w:t>n</w:t>
      </w:r>
      <w:r w:rsidR="00123889" w:rsidRPr="00A33672">
        <w:rPr>
          <w:rFonts w:cs="Arial"/>
          <w:sz w:val="22"/>
          <w:szCs w:val="22"/>
        </w:rPr>
        <w:t>auczyciel lub nauczyciele obowiązkowych zajęć edukacyjnych, z których jest prowadzony egzamin.</w:t>
      </w:r>
    </w:p>
    <w:p w14:paraId="05D2DF8C" w14:textId="18827005" w:rsidR="00123889" w:rsidRPr="00A33672" w:rsidRDefault="00123889">
      <w:pPr>
        <w:pStyle w:val="Akapitzlist"/>
        <w:numPr>
          <w:ilvl w:val="0"/>
          <w:numId w:val="238"/>
        </w:numPr>
        <w:ind w:left="284" w:hanging="284"/>
        <w:contextualSpacing/>
        <w:rPr>
          <w:rFonts w:ascii="Arial" w:hAnsi="Arial" w:cs="Arial"/>
        </w:rPr>
      </w:pPr>
      <w:r w:rsidRPr="00A33672">
        <w:rPr>
          <w:rFonts w:ascii="Arial" w:hAnsi="Arial" w:cs="Arial"/>
        </w:rPr>
        <w:t>W przypadku, gdy do szkoły przechodzi uczeń z innego typu szkoły i kontynuuje we własnym zakresie naukę języka obcego nowożytnego jako przedmiotu obowiązkowego lub uczęszcza do oddziału w innej szkole na zajęcia języka, a w naszej szkole nie ma nauczyciela danego języka obcego nowożytnego</w:t>
      </w:r>
      <w:r w:rsidR="007F3337" w:rsidRPr="00A33672">
        <w:rPr>
          <w:rFonts w:ascii="Arial" w:hAnsi="Arial" w:cs="Arial"/>
        </w:rPr>
        <w:t>,</w:t>
      </w:r>
      <w:r w:rsidRPr="00A33672">
        <w:rPr>
          <w:rFonts w:ascii="Arial" w:hAnsi="Arial" w:cs="Arial"/>
        </w:rPr>
        <w:t xml:space="preserve"> dyrektor może w skład komisji powołać nauczyciela danego języka obcego nowożytnego zatrudnionego w innej szkole </w:t>
      </w:r>
      <w:r w:rsidR="007F3337" w:rsidRPr="00A33672">
        <w:rPr>
          <w:rFonts w:ascii="Arial" w:hAnsi="Arial" w:cs="Arial"/>
        </w:rPr>
        <w:br/>
      </w:r>
      <w:r w:rsidRPr="00A33672">
        <w:rPr>
          <w:rFonts w:ascii="Arial" w:hAnsi="Arial" w:cs="Arial"/>
        </w:rPr>
        <w:t>w porozumieniu z dyrektorem tej szkoły</w:t>
      </w:r>
      <w:r w:rsidR="007F3337" w:rsidRPr="00A33672">
        <w:rPr>
          <w:rFonts w:ascii="Arial" w:hAnsi="Arial" w:cs="Arial"/>
        </w:rPr>
        <w:t>.</w:t>
      </w:r>
    </w:p>
    <w:p w14:paraId="05D6C0C6" w14:textId="533A51B4" w:rsidR="00123889" w:rsidRPr="00A33672" w:rsidRDefault="00123889">
      <w:pPr>
        <w:pStyle w:val="Akapitzlist"/>
        <w:numPr>
          <w:ilvl w:val="0"/>
          <w:numId w:val="238"/>
        </w:numPr>
        <w:ind w:left="284" w:hanging="284"/>
        <w:contextualSpacing/>
        <w:rPr>
          <w:rFonts w:ascii="Arial" w:hAnsi="Arial" w:cs="Arial"/>
        </w:rPr>
      </w:pPr>
      <w:r w:rsidRPr="00A33672">
        <w:rPr>
          <w:rFonts w:ascii="Arial" w:hAnsi="Arial" w:cs="Arial"/>
        </w:rPr>
        <w:t>Skład komisji do przeprowadzenia egzaminu klasyfikacyjnego dla takiego ucznia przedstawia się wtedy następująco:</w:t>
      </w:r>
    </w:p>
    <w:p w14:paraId="1AAE2747" w14:textId="6DA790C2" w:rsidR="00123889" w:rsidRPr="00A33672" w:rsidRDefault="00123889">
      <w:pPr>
        <w:pStyle w:val="Akapitzlist"/>
        <w:numPr>
          <w:ilvl w:val="0"/>
          <w:numId w:val="242"/>
        </w:numPr>
        <w:contextualSpacing/>
        <w:rPr>
          <w:rFonts w:ascii="Arial" w:hAnsi="Arial" w:cs="Arial"/>
        </w:rPr>
      </w:pPr>
      <w:r w:rsidRPr="00A33672">
        <w:rPr>
          <w:rFonts w:ascii="Arial" w:hAnsi="Arial" w:cs="Arial"/>
        </w:rPr>
        <w:t>dyrektor albo nauczyciel wyznaczony przez dyrektora - jako przewodniczący komisji</w:t>
      </w:r>
      <w:r w:rsidR="007F3337" w:rsidRPr="00A33672">
        <w:rPr>
          <w:rFonts w:ascii="Arial" w:hAnsi="Arial" w:cs="Arial"/>
        </w:rPr>
        <w:t>;</w:t>
      </w:r>
    </w:p>
    <w:p w14:paraId="26257CE0" w14:textId="6E5EBB2E" w:rsidR="00123889" w:rsidRPr="00A33672" w:rsidRDefault="00123889">
      <w:pPr>
        <w:pStyle w:val="Akapitzlist"/>
        <w:numPr>
          <w:ilvl w:val="0"/>
          <w:numId w:val="242"/>
        </w:numPr>
        <w:contextualSpacing/>
        <w:rPr>
          <w:rFonts w:ascii="Arial" w:hAnsi="Arial" w:cs="Arial"/>
        </w:rPr>
      </w:pPr>
      <w:r w:rsidRPr="00A33672">
        <w:rPr>
          <w:rFonts w:ascii="Arial" w:hAnsi="Arial" w:cs="Arial"/>
        </w:rPr>
        <w:t>nauczyciel danego języka nowożytnego zatrudniony w innej szkole.</w:t>
      </w:r>
    </w:p>
    <w:p w14:paraId="07346C0E" w14:textId="1BBBEBCE" w:rsidR="00123889" w:rsidRPr="00A33672" w:rsidRDefault="00123889">
      <w:pPr>
        <w:pStyle w:val="Akapitzlist"/>
        <w:widowControl w:val="0"/>
        <w:numPr>
          <w:ilvl w:val="0"/>
          <w:numId w:val="238"/>
        </w:numPr>
        <w:autoSpaceDE w:val="0"/>
        <w:autoSpaceDN w:val="0"/>
        <w:adjustRightInd w:val="0"/>
        <w:ind w:left="284" w:hanging="284"/>
        <w:contextualSpacing/>
        <w:rPr>
          <w:rFonts w:ascii="Arial" w:hAnsi="Arial" w:cs="Arial"/>
        </w:rPr>
      </w:pPr>
      <w:r w:rsidRPr="00A33672">
        <w:rPr>
          <w:rFonts w:ascii="Arial" w:hAnsi="Arial" w:cs="Arial"/>
        </w:rPr>
        <w:t>Uczeń biorący udział w egzaminie klasyfikacyjnym musi zaliczyć pracę pisemną, ocenianą w skali 0–40 pkt, udzielić odpowiedzi ustnej ocenianej w skali 1-6.</w:t>
      </w:r>
    </w:p>
    <w:p w14:paraId="0121FDED" w14:textId="4C064D81" w:rsidR="00123889" w:rsidRPr="00A33672" w:rsidRDefault="00123889">
      <w:pPr>
        <w:pStyle w:val="Akapitzlist"/>
        <w:widowControl w:val="0"/>
        <w:numPr>
          <w:ilvl w:val="0"/>
          <w:numId w:val="238"/>
        </w:numPr>
        <w:autoSpaceDE w:val="0"/>
        <w:autoSpaceDN w:val="0"/>
        <w:adjustRightInd w:val="0"/>
        <w:ind w:left="284" w:hanging="284"/>
        <w:contextualSpacing/>
        <w:rPr>
          <w:rFonts w:ascii="Arial" w:hAnsi="Arial" w:cs="Arial"/>
        </w:rPr>
      </w:pPr>
      <w:r w:rsidRPr="00A33672">
        <w:rPr>
          <w:rFonts w:ascii="Arial" w:hAnsi="Arial" w:cs="Arial"/>
        </w:rPr>
        <w:t xml:space="preserve">Komisja ustala ocenę klasyfikacyjną na podstawie wyników egzaminu, jako średnią ocen </w:t>
      </w:r>
      <w:r w:rsidR="007F3337" w:rsidRPr="00A33672">
        <w:rPr>
          <w:rFonts w:ascii="Arial" w:hAnsi="Arial" w:cs="Arial"/>
        </w:rPr>
        <w:br/>
      </w:r>
      <w:r w:rsidRPr="00A33672">
        <w:rPr>
          <w:rFonts w:ascii="Arial" w:hAnsi="Arial" w:cs="Arial"/>
        </w:rPr>
        <w:t>z części pisemnej i ustnej.</w:t>
      </w:r>
    </w:p>
    <w:p w14:paraId="1017205A" w14:textId="49A8032E" w:rsidR="00123889" w:rsidRPr="00A33672" w:rsidRDefault="00123889">
      <w:pPr>
        <w:pStyle w:val="Akapitzlist"/>
        <w:widowControl w:val="0"/>
        <w:numPr>
          <w:ilvl w:val="0"/>
          <w:numId w:val="238"/>
        </w:numPr>
        <w:autoSpaceDE w:val="0"/>
        <w:autoSpaceDN w:val="0"/>
        <w:adjustRightInd w:val="0"/>
        <w:ind w:left="284" w:hanging="284"/>
        <w:contextualSpacing/>
        <w:rPr>
          <w:rFonts w:ascii="Arial" w:hAnsi="Arial" w:cs="Arial"/>
        </w:rPr>
      </w:pPr>
      <w:r w:rsidRPr="00A33672">
        <w:rPr>
          <w:rFonts w:ascii="Arial" w:hAnsi="Arial" w:cs="Arial"/>
        </w:rPr>
        <w:t>Z przeprowadzonego egzaminu klasyfikacyjnego sporządza się protokół zawierający:</w:t>
      </w:r>
    </w:p>
    <w:p w14:paraId="6240D976" w14:textId="71B8ACDA" w:rsidR="00123889" w:rsidRPr="00A33672" w:rsidRDefault="007F3337">
      <w:pPr>
        <w:pStyle w:val="Akapitzlist"/>
        <w:widowControl w:val="0"/>
        <w:numPr>
          <w:ilvl w:val="0"/>
          <w:numId w:val="243"/>
        </w:numPr>
        <w:autoSpaceDE w:val="0"/>
        <w:autoSpaceDN w:val="0"/>
        <w:adjustRightInd w:val="0"/>
        <w:contextualSpacing/>
        <w:rPr>
          <w:rFonts w:ascii="Arial" w:hAnsi="Arial" w:cs="Arial"/>
        </w:rPr>
      </w:pPr>
      <w:r w:rsidRPr="00A33672">
        <w:rPr>
          <w:rFonts w:ascii="Arial" w:hAnsi="Arial" w:cs="Arial"/>
        </w:rPr>
        <w:t>n</w:t>
      </w:r>
      <w:r w:rsidR="00123889" w:rsidRPr="00A33672">
        <w:rPr>
          <w:rFonts w:ascii="Arial" w:hAnsi="Arial" w:cs="Arial"/>
        </w:rPr>
        <w:t>azwę zajęć edukacyjnych, z których przeprowadzany był egzamin;</w:t>
      </w:r>
    </w:p>
    <w:p w14:paraId="6CE3751E" w14:textId="329DF904" w:rsidR="00123889" w:rsidRPr="00A33672" w:rsidRDefault="007F3337">
      <w:pPr>
        <w:pStyle w:val="Akapitzlist"/>
        <w:widowControl w:val="0"/>
        <w:numPr>
          <w:ilvl w:val="0"/>
          <w:numId w:val="243"/>
        </w:numPr>
        <w:autoSpaceDE w:val="0"/>
        <w:autoSpaceDN w:val="0"/>
        <w:adjustRightInd w:val="0"/>
        <w:contextualSpacing/>
        <w:rPr>
          <w:rFonts w:ascii="Arial" w:hAnsi="Arial" w:cs="Arial"/>
        </w:rPr>
      </w:pPr>
      <w:r w:rsidRPr="00A33672">
        <w:rPr>
          <w:rFonts w:ascii="Arial" w:hAnsi="Arial" w:cs="Arial"/>
        </w:rPr>
        <w:t>i</w:t>
      </w:r>
      <w:r w:rsidR="00123889" w:rsidRPr="00A33672">
        <w:rPr>
          <w:rFonts w:ascii="Arial" w:hAnsi="Arial" w:cs="Arial"/>
        </w:rPr>
        <w:t>miona i nazwiska osób wchodzących w skład komisji;</w:t>
      </w:r>
    </w:p>
    <w:p w14:paraId="6D1101F9" w14:textId="123E0A31" w:rsidR="00123889" w:rsidRPr="00A33672" w:rsidRDefault="007F3337">
      <w:pPr>
        <w:pStyle w:val="Akapitzlist"/>
        <w:widowControl w:val="0"/>
        <w:numPr>
          <w:ilvl w:val="0"/>
          <w:numId w:val="243"/>
        </w:numPr>
        <w:autoSpaceDE w:val="0"/>
        <w:autoSpaceDN w:val="0"/>
        <w:adjustRightInd w:val="0"/>
        <w:contextualSpacing/>
        <w:rPr>
          <w:rFonts w:ascii="Arial" w:hAnsi="Arial" w:cs="Arial"/>
        </w:rPr>
      </w:pPr>
      <w:r w:rsidRPr="00A33672">
        <w:rPr>
          <w:rFonts w:ascii="Arial" w:hAnsi="Arial" w:cs="Arial"/>
        </w:rPr>
        <w:t>t</w:t>
      </w:r>
      <w:r w:rsidR="00123889" w:rsidRPr="00A33672">
        <w:rPr>
          <w:rFonts w:ascii="Arial" w:hAnsi="Arial" w:cs="Arial"/>
        </w:rPr>
        <w:t>ermin egzaminu klasyfikacyjnego;</w:t>
      </w:r>
    </w:p>
    <w:p w14:paraId="408593E2" w14:textId="01138EBA" w:rsidR="00123889" w:rsidRPr="00A33672" w:rsidRDefault="007F3337">
      <w:pPr>
        <w:pStyle w:val="Akapitzlist"/>
        <w:widowControl w:val="0"/>
        <w:numPr>
          <w:ilvl w:val="0"/>
          <w:numId w:val="243"/>
        </w:numPr>
        <w:autoSpaceDE w:val="0"/>
        <w:autoSpaceDN w:val="0"/>
        <w:adjustRightInd w:val="0"/>
        <w:contextualSpacing/>
        <w:rPr>
          <w:rFonts w:ascii="Arial" w:hAnsi="Arial" w:cs="Arial"/>
        </w:rPr>
      </w:pPr>
      <w:r w:rsidRPr="00A33672">
        <w:rPr>
          <w:rFonts w:ascii="Arial" w:hAnsi="Arial" w:cs="Arial"/>
        </w:rPr>
        <w:t>i</w:t>
      </w:r>
      <w:r w:rsidR="00123889" w:rsidRPr="00A33672">
        <w:rPr>
          <w:rFonts w:ascii="Arial" w:hAnsi="Arial" w:cs="Arial"/>
        </w:rPr>
        <w:t>mię i nazwisko ucznia;</w:t>
      </w:r>
    </w:p>
    <w:p w14:paraId="5F872AA1" w14:textId="39F97595" w:rsidR="00123889" w:rsidRPr="00A33672" w:rsidRDefault="007F3337">
      <w:pPr>
        <w:pStyle w:val="Akapitzlist"/>
        <w:widowControl w:val="0"/>
        <w:numPr>
          <w:ilvl w:val="0"/>
          <w:numId w:val="243"/>
        </w:numPr>
        <w:autoSpaceDE w:val="0"/>
        <w:autoSpaceDN w:val="0"/>
        <w:adjustRightInd w:val="0"/>
        <w:contextualSpacing/>
        <w:rPr>
          <w:rFonts w:ascii="Arial" w:hAnsi="Arial" w:cs="Arial"/>
        </w:rPr>
      </w:pPr>
      <w:r w:rsidRPr="00A33672">
        <w:rPr>
          <w:rFonts w:ascii="Arial" w:hAnsi="Arial" w:cs="Arial"/>
        </w:rPr>
        <w:t>z</w:t>
      </w:r>
      <w:r w:rsidR="00123889" w:rsidRPr="00A33672">
        <w:rPr>
          <w:rFonts w:ascii="Arial" w:hAnsi="Arial" w:cs="Arial"/>
        </w:rPr>
        <w:t>adania egzaminacyjne;</w:t>
      </w:r>
    </w:p>
    <w:p w14:paraId="5F7B410C" w14:textId="2B8ECA23" w:rsidR="00123889" w:rsidRPr="00A33672" w:rsidRDefault="007F3337">
      <w:pPr>
        <w:pStyle w:val="Akapitzlist"/>
        <w:widowControl w:val="0"/>
        <w:numPr>
          <w:ilvl w:val="0"/>
          <w:numId w:val="243"/>
        </w:numPr>
        <w:autoSpaceDE w:val="0"/>
        <w:autoSpaceDN w:val="0"/>
        <w:adjustRightInd w:val="0"/>
        <w:contextualSpacing/>
        <w:rPr>
          <w:rFonts w:ascii="Arial" w:hAnsi="Arial" w:cs="Arial"/>
        </w:rPr>
      </w:pPr>
      <w:r w:rsidRPr="00A33672">
        <w:rPr>
          <w:rFonts w:ascii="Arial" w:hAnsi="Arial" w:cs="Arial"/>
        </w:rPr>
        <w:t>u</w:t>
      </w:r>
      <w:r w:rsidR="00123889" w:rsidRPr="00A33672">
        <w:rPr>
          <w:rFonts w:ascii="Arial" w:hAnsi="Arial" w:cs="Arial"/>
        </w:rPr>
        <w:t>staloną ocenę klasyfikacyjną.</w:t>
      </w:r>
    </w:p>
    <w:p w14:paraId="167B4C0B" w14:textId="1E00C68A" w:rsidR="00123889" w:rsidRPr="00A33672" w:rsidRDefault="00123889">
      <w:pPr>
        <w:pStyle w:val="Akapitzlist"/>
        <w:widowControl w:val="0"/>
        <w:numPr>
          <w:ilvl w:val="0"/>
          <w:numId w:val="238"/>
        </w:numPr>
        <w:autoSpaceDE w:val="0"/>
        <w:autoSpaceDN w:val="0"/>
        <w:adjustRightInd w:val="0"/>
        <w:ind w:left="284" w:hanging="284"/>
        <w:contextualSpacing/>
        <w:rPr>
          <w:rFonts w:ascii="Arial" w:hAnsi="Arial" w:cs="Arial"/>
        </w:rPr>
      </w:pPr>
      <w:r w:rsidRPr="00A33672">
        <w:rPr>
          <w:rFonts w:ascii="Arial" w:hAnsi="Arial" w:cs="Arial"/>
        </w:rPr>
        <w:t>Do protokołu załącza się pisemne prace ucznia, zwięzłą informację o ustnych odpowiedziach i zwięzłą informację o wykonaniu przez ucznia zadania praktycznego.</w:t>
      </w:r>
    </w:p>
    <w:p w14:paraId="1320FDF1" w14:textId="068E11C6" w:rsidR="00123889" w:rsidRPr="00A33672" w:rsidRDefault="00123889">
      <w:pPr>
        <w:pStyle w:val="Akapitzlist"/>
        <w:widowControl w:val="0"/>
        <w:numPr>
          <w:ilvl w:val="0"/>
          <w:numId w:val="238"/>
        </w:numPr>
        <w:autoSpaceDE w:val="0"/>
        <w:autoSpaceDN w:val="0"/>
        <w:adjustRightInd w:val="0"/>
        <w:ind w:left="426" w:hanging="426"/>
        <w:contextualSpacing/>
        <w:rPr>
          <w:rFonts w:ascii="Arial" w:hAnsi="Arial" w:cs="Arial"/>
        </w:rPr>
      </w:pPr>
      <w:r w:rsidRPr="00A33672">
        <w:rPr>
          <w:rFonts w:ascii="Arial" w:hAnsi="Arial" w:cs="Arial"/>
        </w:rPr>
        <w:t>Protokół stanowi załącznik do arkusza ocen ucznia, w którym wpisuje się datę egzaminu oraz ustaloną ocenę klasyfikacyjną.</w:t>
      </w:r>
    </w:p>
    <w:p w14:paraId="73BAC603" w14:textId="4A972D17" w:rsidR="00123889" w:rsidRPr="00A33672" w:rsidRDefault="00123889">
      <w:pPr>
        <w:pStyle w:val="Akapitzlist"/>
        <w:widowControl w:val="0"/>
        <w:numPr>
          <w:ilvl w:val="0"/>
          <w:numId w:val="238"/>
        </w:numPr>
        <w:autoSpaceDE w:val="0"/>
        <w:autoSpaceDN w:val="0"/>
        <w:adjustRightInd w:val="0"/>
        <w:ind w:left="426" w:hanging="426"/>
        <w:contextualSpacing/>
        <w:rPr>
          <w:rFonts w:ascii="Arial" w:hAnsi="Arial" w:cs="Arial"/>
        </w:rPr>
      </w:pPr>
      <w:r w:rsidRPr="00A33672">
        <w:rPr>
          <w:rFonts w:ascii="Arial" w:hAnsi="Arial" w:cs="Arial"/>
        </w:rPr>
        <w:t>W wyjątkow</w:t>
      </w:r>
      <w:r w:rsidR="007F3337" w:rsidRPr="00A33672">
        <w:rPr>
          <w:rFonts w:ascii="Arial" w:hAnsi="Arial" w:cs="Arial"/>
        </w:rPr>
        <w:t>ej</w:t>
      </w:r>
      <w:r w:rsidRPr="00A33672">
        <w:rPr>
          <w:rFonts w:ascii="Arial" w:hAnsi="Arial" w:cs="Arial"/>
        </w:rPr>
        <w:t xml:space="preserve"> </w:t>
      </w:r>
      <w:r w:rsidR="007F3337" w:rsidRPr="00A33672">
        <w:rPr>
          <w:rFonts w:ascii="Arial" w:hAnsi="Arial" w:cs="Arial"/>
        </w:rPr>
        <w:t>sytuacji</w:t>
      </w:r>
      <w:r w:rsidRPr="00A33672">
        <w:rPr>
          <w:rFonts w:ascii="Arial" w:hAnsi="Arial" w:cs="Arial"/>
        </w:rPr>
        <w:t xml:space="preserve">, gdy uczeń niezależnie od siebie nie może przystąpić do egzaminu klasyfikacyjnego w terminach określonych powyżej, dyrektor może wyrazić zgodę na przesunięcie terminu </w:t>
      </w:r>
      <w:r w:rsidR="007F3337" w:rsidRPr="00A33672">
        <w:rPr>
          <w:rFonts w:ascii="Arial" w:hAnsi="Arial" w:cs="Arial"/>
        </w:rPr>
        <w:t xml:space="preserve">egzaminu najpóźniej </w:t>
      </w:r>
      <w:r w:rsidRPr="00A33672">
        <w:rPr>
          <w:rFonts w:ascii="Arial" w:hAnsi="Arial" w:cs="Arial"/>
        </w:rPr>
        <w:t xml:space="preserve">do dnia 31 sierpnia br. Gdyby w </w:t>
      </w:r>
      <w:r w:rsidR="007F3337" w:rsidRPr="00A33672">
        <w:rPr>
          <w:rFonts w:ascii="Arial" w:hAnsi="Arial" w:cs="Arial"/>
        </w:rPr>
        <w:t>tym</w:t>
      </w:r>
      <w:r w:rsidRPr="00A33672">
        <w:rPr>
          <w:rFonts w:ascii="Arial" w:hAnsi="Arial" w:cs="Arial"/>
        </w:rPr>
        <w:t xml:space="preserve"> przypadku uczeń w wyniku egzaminu klasyfikacyjnego otrzymał jedną ocenę niedostateczną</w:t>
      </w:r>
      <w:r w:rsidR="007F3337" w:rsidRPr="00A33672">
        <w:rPr>
          <w:rFonts w:ascii="Arial" w:hAnsi="Arial" w:cs="Arial"/>
        </w:rPr>
        <w:t>,</w:t>
      </w:r>
      <w:r w:rsidRPr="00A33672">
        <w:rPr>
          <w:rFonts w:ascii="Arial" w:hAnsi="Arial" w:cs="Arial"/>
        </w:rPr>
        <w:t xml:space="preserve"> może zdawać egzamin poprawkowy nie później niż do </w:t>
      </w:r>
      <w:r w:rsidR="007F3337" w:rsidRPr="00A33672">
        <w:rPr>
          <w:rFonts w:ascii="Arial" w:hAnsi="Arial" w:cs="Arial"/>
        </w:rPr>
        <w:t>30</w:t>
      </w:r>
      <w:r w:rsidRPr="00A33672">
        <w:rPr>
          <w:rFonts w:ascii="Arial" w:hAnsi="Arial" w:cs="Arial"/>
        </w:rPr>
        <w:t xml:space="preserve"> września.</w:t>
      </w:r>
    </w:p>
    <w:p w14:paraId="6902F606" w14:textId="5D13250B" w:rsidR="00123889" w:rsidRPr="00A33672" w:rsidRDefault="00123889">
      <w:pPr>
        <w:pStyle w:val="Akapitzlist"/>
        <w:numPr>
          <w:ilvl w:val="0"/>
          <w:numId w:val="238"/>
        </w:numPr>
        <w:ind w:left="426" w:hanging="426"/>
        <w:contextualSpacing/>
        <w:rPr>
          <w:rFonts w:ascii="Arial" w:hAnsi="Arial" w:cs="Arial"/>
        </w:rPr>
      </w:pPr>
      <w:r w:rsidRPr="00A33672">
        <w:rPr>
          <w:rFonts w:ascii="Arial" w:hAnsi="Arial" w:cs="Arial"/>
        </w:rPr>
        <w:t xml:space="preserve">Na wniosek ucznia lub jego rodziców dokumentacja dotycząca egzaminu klasyfikacyjnego jest udostępniana do wglądu uczniowi lub jego rodzicom na terenie szkoły przez dyrektora </w:t>
      </w:r>
      <w:r w:rsidRPr="00A33672">
        <w:rPr>
          <w:rFonts w:ascii="Arial" w:hAnsi="Arial" w:cs="Arial"/>
        </w:rPr>
        <w:lastRenderedPageBreak/>
        <w:t>lub osobę przez niego upoważnioną</w:t>
      </w:r>
      <w:r w:rsidR="007F3337" w:rsidRPr="00A33672">
        <w:rPr>
          <w:rFonts w:ascii="Arial" w:hAnsi="Arial" w:cs="Arial"/>
        </w:rPr>
        <w:t>,</w:t>
      </w:r>
      <w:r w:rsidRPr="00A33672">
        <w:rPr>
          <w:rFonts w:ascii="Arial" w:hAnsi="Arial" w:cs="Arial"/>
        </w:rPr>
        <w:t xml:space="preserve"> w terminie do 3 dni od daty jego odbycia, bez możliwości zabierania jej do domu, kopiowania lub fotografowania. </w:t>
      </w:r>
    </w:p>
    <w:p w14:paraId="67003AC9" w14:textId="77777777" w:rsidR="007F3337" w:rsidRPr="00A33672" w:rsidRDefault="007F3337">
      <w:pPr>
        <w:pStyle w:val="Akapitzlist"/>
        <w:widowControl w:val="0"/>
        <w:numPr>
          <w:ilvl w:val="0"/>
          <w:numId w:val="238"/>
        </w:numPr>
        <w:autoSpaceDE w:val="0"/>
        <w:autoSpaceDN w:val="0"/>
        <w:adjustRightInd w:val="0"/>
        <w:ind w:left="426" w:hanging="426"/>
        <w:contextualSpacing/>
        <w:rPr>
          <w:rFonts w:ascii="Arial" w:hAnsi="Arial" w:cs="Arial"/>
        </w:rPr>
      </w:pPr>
      <w:r w:rsidRPr="00A33672">
        <w:rPr>
          <w:rFonts w:ascii="Arial" w:hAnsi="Arial" w:cs="Arial"/>
        </w:rPr>
        <w:t>W przypadku nieklasyfikowania ucznia z zajęć edukacyjnych, w dokumentacji przebiegu nauczania wpisuje się zamiast ustalonej oceny „nieklasyfikowany”.</w:t>
      </w:r>
    </w:p>
    <w:p w14:paraId="2A126E3C" w14:textId="7621316A" w:rsidR="00123889" w:rsidRPr="00A33672" w:rsidRDefault="00123889" w:rsidP="007D2CFE">
      <w:pPr>
        <w:widowControl w:val="0"/>
        <w:autoSpaceDE w:val="0"/>
        <w:autoSpaceDN w:val="0"/>
        <w:adjustRightInd w:val="0"/>
        <w:spacing w:line="276" w:lineRule="auto"/>
        <w:ind w:left="284" w:hanging="284"/>
        <w:contextualSpacing/>
        <w:rPr>
          <w:rFonts w:ascii="Arial" w:hAnsi="Arial" w:cs="Arial"/>
          <w:b/>
          <w:bCs w:val="0"/>
          <w:sz w:val="22"/>
          <w:szCs w:val="22"/>
        </w:rPr>
      </w:pPr>
      <w:r w:rsidRPr="00A33672">
        <w:rPr>
          <w:rFonts w:ascii="Arial" w:hAnsi="Arial" w:cs="Arial"/>
          <w:b/>
          <w:sz w:val="22"/>
          <w:szCs w:val="22"/>
        </w:rPr>
        <w:t xml:space="preserve">§ </w:t>
      </w:r>
      <w:r w:rsidR="007F3337" w:rsidRPr="00A33672">
        <w:rPr>
          <w:rFonts w:ascii="Arial" w:hAnsi="Arial" w:cs="Arial"/>
          <w:b/>
          <w:sz w:val="22"/>
          <w:szCs w:val="22"/>
        </w:rPr>
        <w:t>10</w:t>
      </w:r>
      <w:r w:rsidR="00514C22" w:rsidRPr="00A33672">
        <w:rPr>
          <w:rFonts w:ascii="Arial" w:hAnsi="Arial" w:cs="Arial"/>
          <w:b/>
          <w:sz w:val="22"/>
          <w:szCs w:val="22"/>
        </w:rPr>
        <w:t>7</w:t>
      </w:r>
      <w:r w:rsidRPr="00A33672">
        <w:rPr>
          <w:rFonts w:ascii="Arial" w:hAnsi="Arial" w:cs="Arial"/>
          <w:b/>
          <w:sz w:val="22"/>
          <w:szCs w:val="22"/>
        </w:rPr>
        <w:t>.</w:t>
      </w:r>
    </w:p>
    <w:p w14:paraId="201BC2EC" w14:textId="644A3BCB" w:rsidR="00123889" w:rsidRPr="00A33672" w:rsidRDefault="00123889" w:rsidP="007D2CFE">
      <w:pPr>
        <w:widowControl w:val="0"/>
        <w:autoSpaceDE w:val="0"/>
        <w:autoSpaceDN w:val="0"/>
        <w:adjustRightInd w:val="0"/>
        <w:spacing w:line="276" w:lineRule="auto"/>
        <w:ind w:left="284" w:hanging="284"/>
        <w:contextualSpacing/>
        <w:rPr>
          <w:rFonts w:ascii="Arial" w:hAnsi="Arial" w:cs="Arial"/>
          <w:b/>
          <w:bCs w:val="0"/>
          <w:sz w:val="22"/>
          <w:szCs w:val="22"/>
        </w:rPr>
      </w:pPr>
      <w:r w:rsidRPr="00A33672">
        <w:rPr>
          <w:rFonts w:ascii="Arial" w:hAnsi="Arial" w:cs="Arial"/>
          <w:b/>
          <w:bCs w:val="0"/>
          <w:sz w:val="22"/>
          <w:szCs w:val="22"/>
        </w:rPr>
        <w:t>E</w:t>
      </w:r>
      <w:r w:rsidR="007F3337" w:rsidRPr="00A33672">
        <w:rPr>
          <w:rFonts w:ascii="Arial" w:hAnsi="Arial" w:cs="Arial"/>
          <w:b/>
          <w:bCs w:val="0"/>
          <w:sz w:val="22"/>
          <w:szCs w:val="22"/>
        </w:rPr>
        <w:t>gzamin poprawkowy</w:t>
      </w:r>
    </w:p>
    <w:p w14:paraId="14C2327E" w14:textId="77777777" w:rsidR="00123889" w:rsidRPr="00A33672" w:rsidRDefault="00123889" w:rsidP="007D2CFE">
      <w:pPr>
        <w:widowControl w:val="0"/>
        <w:autoSpaceDE w:val="0"/>
        <w:autoSpaceDN w:val="0"/>
        <w:adjustRightInd w:val="0"/>
        <w:spacing w:line="276" w:lineRule="auto"/>
        <w:ind w:left="284" w:hanging="284"/>
        <w:contextualSpacing/>
        <w:rPr>
          <w:rFonts w:ascii="Arial" w:hAnsi="Arial" w:cs="Arial"/>
          <w:sz w:val="22"/>
          <w:szCs w:val="22"/>
        </w:rPr>
      </w:pPr>
    </w:p>
    <w:p w14:paraId="7917CAC9" w14:textId="54536849" w:rsidR="00123889" w:rsidRPr="00A33672" w:rsidRDefault="00123889">
      <w:pPr>
        <w:pStyle w:val="Akapitzlist"/>
        <w:widowControl w:val="0"/>
        <w:numPr>
          <w:ilvl w:val="0"/>
          <w:numId w:val="244"/>
        </w:numPr>
        <w:autoSpaceDE w:val="0"/>
        <w:autoSpaceDN w:val="0"/>
        <w:adjustRightInd w:val="0"/>
        <w:ind w:left="284" w:hanging="284"/>
        <w:contextualSpacing/>
        <w:rPr>
          <w:rFonts w:ascii="Arial" w:hAnsi="Arial" w:cs="Arial"/>
        </w:rPr>
      </w:pPr>
      <w:r w:rsidRPr="00A33672">
        <w:rPr>
          <w:rFonts w:ascii="Arial" w:hAnsi="Arial" w:cs="Arial"/>
        </w:rPr>
        <w:t xml:space="preserve">Ustalona przez nauczyciela niedostateczna ocena klasyfikacyjna roczna i końcowa może być zmieniona tylko w wyniku egzaminu poprawkowego. </w:t>
      </w:r>
    </w:p>
    <w:p w14:paraId="20CB7802" w14:textId="49038161" w:rsidR="00123889" w:rsidRPr="00A33672" w:rsidRDefault="00123889">
      <w:pPr>
        <w:pStyle w:val="Akapitzlist"/>
        <w:widowControl w:val="0"/>
        <w:numPr>
          <w:ilvl w:val="0"/>
          <w:numId w:val="244"/>
        </w:numPr>
        <w:autoSpaceDE w:val="0"/>
        <w:autoSpaceDN w:val="0"/>
        <w:adjustRightInd w:val="0"/>
        <w:ind w:left="284" w:hanging="284"/>
        <w:contextualSpacing/>
        <w:rPr>
          <w:rFonts w:ascii="Arial" w:hAnsi="Arial" w:cs="Arial"/>
          <w:spacing w:val="-1"/>
          <w:shd w:val="clear" w:color="auto" w:fill="FFFFFF"/>
        </w:rPr>
      </w:pPr>
      <w:bookmarkStart w:id="86" w:name="_Hlk489388433"/>
      <w:r w:rsidRPr="00A33672">
        <w:rPr>
          <w:rFonts w:ascii="Arial" w:hAnsi="Arial" w:cs="Arial"/>
          <w:shd w:val="clear" w:color="auto" w:fill="FFFFFF"/>
        </w:rPr>
        <w:t>Począwszy</w:t>
      </w:r>
      <w:r w:rsidRPr="00A33672">
        <w:rPr>
          <w:rFonts w:ascii="Arial" w:eastAsia="Arial" w:hAnsi="Arial" w:cs="Arial"/>
          <w:shd w:val="clear" w:color="auto" w:fill="FFFFFF"/>
        </w:rPr>
        <w:t xml:space="preserve"> </w:t>
      </w:r>
      <w:r w:rsidRPr="00A33672">
        <w:rPr>
          <w:rFonts w:ascii="Arial" w:hAnsi="Arial" w:cs="Arial"/>
          <w:shd w:val="clear" w:color="auto" w:fill="FFFFFF"/>
        </w:rPr>
        <w:t>od</w:t>
      </w:r>
      <w:r w:rsidRPr="00A33672">
        <w:rPr>
          <w:rFonts w:ascii="Arial" w:eastAsia="Arial" w:hAnsi="Arial" w:cs="Arial"/>
          <w:shd w:val="clear" w:color="auto" w:fill="FFFFFF"/>
        </w:rPr>
        <w:t xml:space="preserve"> </w:t>
      </w:r>
      <w:r w:rsidRPr="00A33672">
        <w:rPr>
          <w:rFonts w:ascii="Arial" w:hAnsi="Arial" w:cs="Arial"/>
          <w:shd w:val="clear" w:color="auto" w:fill="FFFFFF"/>
        </w:rPr>
        <w:t>klasy</w:t>
      </w:r>
      <w:r w:rsidRPr="00A33672">
        <w:rPr>
          <w:rFonts w:ascii="Arial" w:eastAsia="Arial" w:hAnsi="Arial" w:cs="Arial"/>
          <w:shd w:val="clear" w:color="auto" w:fill="FFFFFF"/>
        </w:rPr>
        <w:t xml:space="preserve"> </w:t>
      </w:r>
      <w:r w:rsidRPr="00A33672">
        <w:rPr>
          <w:rFonts w:ascii="Arial" w:hAnsi="Arial" w:cs="Arial"/>
          <w:shd w:val="clear" w:color="auto" w:fill="FFFFFF"/>
        </w:rPr>
        <w:t>IV</w:t>
      </w:r>
      <w:r w:rsidRPr="00A33672">
        <w:rPr>
          <w:rFonts w:ascii="Arial" w:eastAsia="Arial" w:hAnsi="Arial" w:cs="Arial"/>
          <w:shd w:val="clear" w:color="auto" w:fill="FFFFFF"/>
        </w:rPr>
        <w:t xml:space="preserve"> </w:t>
      </w:r>
      <w:r w:rsidRPr="00A33672">
        <w:rPr>
          <w:rFonts w:ascii="Arial" w:hAnsi="Arial" w:cs="Arial"/>
          <w:shd w:val="clear" w:color="auto" w:fill="FFFFFF"/>
        </w:rPr>
        <w:t>uczeń,</w:t>
      </w:r>
      <w:r w:rsidRPr="00A33672">
        <w:rPr>
          <w:rFonts w:ascii="Arial" w:eastAsia="Arial" w:hAnsi="Arial" w:cs="Arial"/>
          <w:shd w:val="clear" w:color="auto" w:fill="FFFFFF"/>
        </w:rPr>
        <w:t xml:space="preserve"> </w:t>
      </w:r>
      <w:r w:rsidRPr="00A33672">
        <w:rPr>
          <w:rFonts w:ascii="Arial" w:hAnsi="Arial" w:cs="Arial"/>
          <w:shd w:val="clear" w:color="auto" w:fill="FFFFFF"/>
        </w:rPr>
        <w:t>który</w:t>
      </w:r>
      <w:r w:rsidRPr="00A33672">
        <w:rPr>
          <w:rFonts w:ascii="Arial" w:eastAsia="Arial" w:hAnsi="Arial" w:cs="Arial"/>
          <w:shd w:val="clear" w:color="auto" w:fill="FFFFFF"/>
        </w:rPr>
        <w:t xml:space="preserve"> </w:t>
      </w:r>
      <w:r w:rsidRPr="00A33672">
        <w:rPr>
          <w:rFonts w:ascii="Arial" w:hAnsi="Arial" w:cs="Arial"/>
          <w:shd w:val="clear" w:color="auto" w:fill="FFFFFF"/>
        </w:rPr>
        <w:t>w</w:t>
      </w:r>
      <w:r w:rsidRPr="00A33672">
        <w:rPr>
          <w:rFonts w:ascii="Arial" w:eastAsia="Arial" w:hAnsi="Arial" w:cs="Arial"/>
          <w:shd w:val="clear" w:color="auto" w:fill="FFFFFF"/>
        </w:rPr>
        <w:t xml:space="preserve"> </w:t>
      </w:r>
      <w:r w:rsidRPr="00A33672">
        <w:rPr>
          <w:rFonts w:ascii="Arial" w:hAnsi="Arial" w:cs="Arial"/>
          <w:shd w:val="clear" w:color="auto" w:fill="FFFFFF"/>
        </w:rPr>
        <w:t>wyniku</w:t>
      </w:r>
      <w:r w:rsidRPr="00A33672">
        <w:rPr>
          <w:rFonts w:ascii="Arial" w:eastAsia="Arial" w:hAnsi="Arial" w:cs="Arial"/>
          <w:shd w:val="clear" w:color="auto" w:fill="FFFFFF"/>
        </w:rPr>
        <w:t xml:space="preserve"> </w:t>
      </w:r>
      <w:r w:rsidRPr="00A33672">
        <w:rPr>
          <w:rFonts w:ascii="Arial" w:hAnsi="Arial" w:cs="Arial"/>
          <w:shd w:val="clear" w:color="auto" w:fill="FFFFFF"/>
        </w:rPr>
        <w:t xml:space="preserve">klasyfikacji </w:t>
      </w:r>
      <w:r w:rsidRPr="00A33672">
        <w:rPr>
          <w:rFonts w:ascii="Arial" w:hAnsi="Arial" w:cs="Arial"/>
          <w:spacing w:val="-1"/>
          <w:shd w:val="clear" w:color="auto" w:fill="FFFFFF"/>
        </w:rPr>
        <w:t>rocznej</w:t>
      </w:r>
      <w:r w:rsidRPr="00A33672">
        <w:rPr>
          <w:rFonts w:ascii="Arial" w:eastAsia="Arial" w:hAnsi="Arial" w:cs="Arial"/>
          <w:spacing w:val="-1"/>
          <w:shd w:val="clear" w:color="auto" w:fill="FFFFFF"/>
        </w:rPr>
        <w:t xml:space="preserve"> </w:t>
      </w:r>
      <w:r w:rsidRPr="00A33672">
        <w:rPr>
          <w:rFonts w:ascii="Arial" w:hAnsi="Arial" w:cs="Arial"/>
          <w:spacing w:val="-1"/>
          <w:shd w:val="clear" w:color="auto" w:fill="FFFFFF"/>
        </w:rPr>
        <w:t>uzyskał</w:t>
      </w:r>
      <w:r w:rsidRPr="00A33672">
        <w:rPr>
          <w:rFonts w:ascii="Arial" w:eastAsia="Arial" w:hAnsi="Arial" w:cs="Arial"/>
          <w:spacing w:val="-1"/>
          <w:shd w:val="clear" w:color="auto" w:fill="FFFFFF"/>
        </w:rPr>
        <w:t xml:space="preserve"> </w:t>
      </w:r>
      <w:r w:rsidRPr="00A33672">
        <w:rPr>
          <w:rFonts w:ascii="Arial" w:hAnsi="Arial" w:cs="Arial"/>
          <w:spacing w:val="-1"/>
          <w:shd w:val="clear" w:color="auto" w:fill="FFFFFF"/>
        </w:rPr>
        <w:t>ocenę</w:t>
      </w:r>
      <w:r w:rsidRPr="00A33672">
        <w:rPr>
          <w:rFonts w:ascii="Arial" w:eastAsia="Arial" w:hAnsi="Arial" w:cs="Arial"/>
          <w:spacing w:val="-1"/>
          <w:shd w:val="clear" w:color="auto" w:fill="FFFFFF"/>
        </w:rPr>
        <w:t xml:space="preserve"> </w:t>
      </w:r>
      <w:r w:rsidRPr="00A33672">
        <w:rPr>
          <w:rFonts w:ascii="Arial" w:hAnsi="Arial" w:cs="Arial"/>
          <w:spacing w:val="-1"/>
          <w:shd w:val="clear" w:color="auto" w:fill="FFFFFF"/>
        </w:rPr>
        <w:t>negatywną</w:t>
      </w:r>
      <w:r w:rsidRPr="00A33672">
        <w:rPr>
          <w:rFonts w:ascii="Arial" w:eastAsia="Arial" w:hAnsi="Arial" w:cs="Arial"/>
          <w:spacing w:val="-1"/>
          <w:shd w:val="clear" w:color="auto" w:fill="FFFFFF"/>
        </w:rPr>
        <w:t xml:space="preserve"> </w:t>
      </w:r>
      <w:r w:rsidRPr="00A33672">
        <w:rPr>
          <w:rFonts w:ascii="Arial" w:hAnsi="Arial" w:cs="Arial"/>
          <w:spacing w:val="-1"/>
          <w:shd w:val="clear" w:color="auto" w:fill="FFFFFF"/>
        </w:rPr>
        <w:t>z</w:t>
      </w:r>
      <w:r w:rsidRPr="00A33672">
        <w:rPr>
          <w:rFonts w:ascii="Arial" w:eastAsia="Arial" w:hAnsi="Arial" w:cs="Arial"/>
          <w:spacing w:val="-1"/>
          <w:shd w:val="clear" w:color="auto" w:fill="FFFFFF"/>
        </w:rPr>
        <w:t xml:space="preserve"> </w:t>
      </w:r>
      <w:r w:rsidRPr="00A33672">
        <w:rPr>
          <w:rFonts w:ascii="Arial" w:hAnsi="Arial" w:cs="Arial"/>
          <w:spacing w:val="-1"/>
          <w:shd w:val="clear" w:color="auto" w:fill="FFFFFF"/>
        </w:rPr>
        <w:t>jednych</w:t>
      </w:r>
      <w:r w:rsidRPr="00A33672">
        <w:rPr>
          <w:rFonts w:ascii="Arial" w:eastAsia="Arial" w:hAnsi="Arial" w:cs="Arial"/>
          <w:spacing w:val="-1"/>
          <w:shd w:val="clear" w:color="auto" w:fill="FFFFFF"/>
        </w:rPr>
        <w:t xml:space="preserve"> lub dwóch </w:t>
      </w:r>
      <w:r w:rsidRPr="00A33672">
        <w:rPr>
          <w:rFonts w:ascii="Arial" w:hAnsi="Arial" w:cs="Arial"/>
          <w:spacing w:val="-1"/>
          <w:shd w:val="clear" w:color="auto" w:fill="FFFFFF"/>
        </w:rPr>
        <w:t>obowiązkowych</w:t>
      </w:r>
      <w:r w:rsidRPr="00A33672">
        <w:rPr>
          <w:rFonts w:ascii="Arial" w:eastAsia="Arial" w:hAnsi="Arial" w:cs="Arial"/>
          <w:spacing w:val="-1"/>
          <w:shd w:val="clear" w:color="auto" w:fill="FFFFFF"/>
        </w:rPr>
        <w:t xml:space="preserve"> </w:t>
      </w:r>
      <w:r w:rsidRPr="00A33672">
        <w:rPr>
          <w:rFonts w:ascii="Arial" w:hAnsi="Arial" w:cs="Arial"/>
          <w:spacing w:val="-1"/>
          <w:shd w:val="clear" w:color="auto" w:fill="FFFFFF"/>
        </w:rPr>
        <w:t>zajęć</w:t>
      </w:r>
      <w:r w:rsidRPr="00A33672">
        <w:rPr>
          <w:rFonts w:ascii="Arial" w:eastAsia="Arial" w:hAnsi="Arial" w:cs="Arial"/>
          <w:spacing w:val="-1"/>
          <w:shd w:val="clear" w:color="auto" w:fill="FFFFFF"/>
        </w:rPr>
        <w:t xml:space="preserve"> </w:t>
      </w:r>
      <w:r w:rsidRPr="00A33672">
        <w:rPr>
          <w:rFonts w:ascii="Arial" w:hAnsi="Arial" w:cs="Arial"/>
          <w:spacing w:val="-1"/>
          <w:shd w:val="clear" w:color="auto" w:fill="FFFFFF"/>
        </w:rPr>
        <w:t>edukacyjnych</w:t>
      </w:r>
      <w:r w:rsidR="008E3DFD" w:rsidRPr="00A33672">
        <w:rPr>
          <w:rFonts w:ascii="Arial" w:hAnsi="Arial" w:cs="Arial"/>
          <w:spacing w:val="-1"/>
          <w:shd w:val="clear" w:color="auto" w:fill="FFFFFF"/>
        </w:rPr>
        <w:t>,</w:t>
      </w:r>
      <w:r w:rsidRPr="00A33672">
        <w:rPr>
          <w:rFonts w:ascii="Arial" w:hAnsi="Arial" w:cs="Arial"/>
          <w:spacing w:val="-1"/>
          <w:shd w:val="clear" w:color="auto" w:fill="FFFFFF"/>
        </w:rPr>
        <w:t xml:space="preserve"> może</w:t>
      </w:r>
      <w:r w:rsidRPr="00A33672">
        <w:rPr>
          <w:rFonts w:ascii="Arial" w:eastAsia="Arial" w:hAnsi="Arial" w:cs="Arial"/>
          <w:spacing w:val="-1"/>
          <w:shd w:val="clear" w:color="auto" w:fill="FFFFFF"/>
        </w:rPr>
        <w:t xml:space="preserve"> </w:t>
      </w:r>
      <w:r w:rsidRPr="00A33672">
        <w:rPr>
          <w:rFonts w:ascii="Arial" w:hAnsi="Arial" w:cs="Arial"/>
          <w:spacing w:val="-1"/>
          <w:shd w:val="clear" w:color="auto" w:fill="FFFFFF"/>
        </w:rPr>
        <w:t>zdawać</w:t>
      </w:r>
      <w:r w:rsidRPr="00A33672">
        <w:rPr>
          <w:rFonts w:ascii="Arial" w:eastAsia="Arial" w:hAnsi="Arial" w:cs="Arial"/>
          <w:spacing w:val="-1"/>
          <w:shd w:val="clear" w:color="auto" w:fill="FFFFFF"/>
        </w:rPr>
        <w:t xml:space="preserve"> </w:t>
      </w:r>
      <w:r w:rsidRPr="00A33672">
        <w:rPr>
          <w:rFonts w:ascii="Arial" w:hAnsi="Arial" w:cs="Arial"/>
          <w:spacing w:val="-1"/>
          <w:shd w:val="clear" w:color="auto" w:fill="FFFFFF"/>
        </w:rPr>
        <w:t>egzamin</w:t>
      </w:r>
      <w:r w:rsidRPr="00A33672">
        <w:rPr>
          <w:rFonts w:ascii="Arial" w:eastAsia="Arial" w:hAnsi="Arial" w:cs="Arial"/>
          <w:spacing w:val="-1"/>
          <w:shd w:val="clear" w:color="auto" w:fill="FFFFFF"/>
        </w:rPr>
        <w:t xml:space="preserve"> </w:t>
      </w:r>
      <w:r w:rsidRPr="00A33672">
        <w:rPr>
          <w:rFonts w:ascii="Arial" w:hAnsi="Arial" w:cs="Arial"/>
          <w:spacing w:val="-1"/>
          <w:shd w:val="clear" w:color="auto" w:fill="FFFFFF"/>
        </w:rPr>
        <w:t>poprawkowy z tych zajęć.</w:t>
      </w:r>
      <w:bookmarkEnd w:id="86"/>
    </w:p>
    <w:p w14:paraId="38C7A949" w14:textId="3748D070" w:rsidR="00123889" w:rsidRPr="00A33672" w:rsidRDefault="00123889">
      <w:pPr>
        <w:pStyle w:val="Akapitzlist"/>
        <w:widowControl w:val="0"/>
        <w:numPr>
          <w:ilvl w:val="0"/>
          <w:numId w:val="244"/>
        </w:numPr>
        <w:autoSpaceDE w:val="0"/>
        <w:autoSpaceDN w:val="0"/>
        <w:adjustRightInd w:val="0"/>
        <w:ind w:left="284" w:hanging="284"/>
        <w:contextualSpacing/>
        <w:rPr>
          <w:rFonts w:ascii="Arial" w:hAnsi="Arial" w:cs="Arial"/>
        </w:rPr>
      </w:pPr>
      <w:r w:rsidRPr="00A33672">
        <w:rPr>
          <w:rFonts w:ascii="Arial" w:hAnsi="Arial" w:cs="Arial"/>
        </w:rPr>
        <w:t xml:space="preserve">Rodzic </w:t>
      </w:r>
      <w:r w:rsidR="008E3DFD" w:rsidRPr="00A33672">
        <w:rPr>
          <w:rFonts w:ascii="Arial" w:hAnsi="Arial" w:cs="Arial"/>
        </w:rPr>
        <w:t xml:space="preserve">ucznia </w:t>
      </w:r>
      <w:r w:rsidRPr="00A33672">
        <w:rPr>
          <w:rFonts w:ascii="Arial" w:hAnsi="Arial" w:cs="Arial"/>
        </w:rPr>
        <w:t>ubiegającego się o egzamin poprawkowy</w:t>
      </w:r>
      <w:r w:rsidR="008E3DFD" w:rsidRPr="00A33672">
        <w:rPr>
          <w:rFonts w:ascii="Arial" w:hAnsi="Arial" w:cs="Arial"/>
        </w:rPr>
        <w:t>,</w:t>
      </w:r>
      <w:r w:rsidRPr="00A33672">
        <w:rPr>
          <w:rFonts w:ascii="Arial" w:hAnsi="Arial" w:cs="Arial"/>
        </w:rPr>
        <w:t xml:space="preserve"> powinien złożyć pisemne podanie </w:t>
      </w:r>
      <w:r w:rsidRPr="00A33672">
        <w:rPr>
          <w:rFonts w:ascii="Arial" w:hAnsi="Arial" w:cs="Arial"/>
        </w:rPr>
        <w:br/>
        <w:t xml:space="preserve">w terminie do </w:t>
      </w:r>
      <w:r w:rsidR="008E3DFD" w:rsidRPr="00A33672">
        <w:rPr>
          <w:rFonts w:ascii="Arial" w:hAnsi="Arial" w:cs="Arial"/>
        </w:rPr>
        <w:t>3</w:t>
      </w:r>
      <w:r w:rsidRPr="00A33672">
        <w:rPr>
          <w:rFonts w:ascii="Arial" w:hAnsi="Arial" w:cs="Arial"/>
        </w:rPr>
        <w:t xml:space="preserve"> dni od dnia klasyfikacyjnego </w:t>
      </w:r>
      <w:r w:rsidR="008E3DFD" w:rsidRPr="00A33672">
        <w:rPr>
          <w:rFonts w:ascii="Arial" w:hAnsi="Arial" w:cs="Arial"/>
        </w:rPr>
        <w:t>zebrania r</w:t>
      </w:r>
      <w:r w:rsidRPr="00A33672">
        <w:rPr>
          <w:rFonts w:ascii="Arial" w:hAnsi="Arial" w:cs="Arial"/>
        </w:rPr>
        <w:t xml:space="preserve">ady </w:t>
      </w:r>
      <w:r w:rsidR="008E3DFD" w:rsidRPr="00A33672">
        <w:rPr>
          <w:rFonts w:ascii="Arial" w:hAnsi="Arial" w:cs="Arial"/>
        </w:rPr>
        <w:t>p</w:t>
      </w:r>
      <w:r w:rsidRPr="00A33672">
        <w:rPr>
          <w:rFonts w:ascii="Arial" w:hAnsi="Arial" w:cs="Arial"/>
        </w:rPr>
        <w:t>edagogicznej</w:t>
      </w:r>
      <w:r w:rsidR="008E3DFD" w:rsidRPr="00A33672">
        <w:rPr>
          <w:rFonts w:ascii="Arial" w:hAnsi="Arial" w:cs="Arial"/>
        </w:rPr>
        <w:t>:</w:t>
      </w:r>
      <w:r w:rsidRPr="00A33672">
        <w:rPr>
          <w:rFonts w:ascii="Arial" w:hAnsi="Arial" w:cs="Arial"/>
        </w:rPr>
        <w:t xml:space="preserve"> </w:t>
      </w:r>
    </w:p>
    <w:p w14:paraId="5EB63713" w14:textId="2B8FC284" w:rsidR="00123889" w:rsidRPr="00A33672" w:rsidRDefault="008E3DFD">
      <w:pPr>
        <w:pStyle w:val="Akapitzlist"/>
        <w:widowControl w:val="0"/>
        <w:numPr>
          <w:ilvl w:val="0"/>
          <w:numId w:val="245"/>
        </w:numPr>
        <w:autoSpaceDE w:val="0"/>
        <w:autoSpaceDN w:val="0"/>
        <w:adjustRightInd w:val="0"/>
        <w:contextualSpacing/>
        <w:rPr>
          <w:rFonts w:ascii="Arial" w:hAnsi="Arial" w:cs="Arial"/>
        </w:rPr>
      </w:pPr>
      <w:r w:rsidRPr="00A33672">
        <w:rPr>
          <w:rFonts w:ascii="Arial" w:hAnsi="Arial" w:cs="Arial"/>
        </w:rPr>
        <w:t>t</w:t>
      </w:r>
      <w:r w:rsidR="00123889" w:rsidRPr="00A33672">
        <w:rPr>
          <w:rFonts w:ascii="Arial" w:hAnsi="Arial" w:cs="Arial"/>
        </w:rPr>
        <w:t>ermin egzaminu poprawkowego wyznacza dyrektor szkoły na ostatni tydzień ferii letnich;</w:t>
      </w:r>
    </w:p>
    <w:p w14:paraId="452AD043" w14:textId="77777777" w:rsidR="008E3DFD" w:rsidRPr="00A33672" w:rsidRDefault="008E3DFD">
      <w:pPr>
        <w:pStyle w:val="Akapitzlist"/>
        <w:numPr>
          <w:ilvl w:val="0"/>
          <w:numId w:val="245"/>
        </w:numPr>
        <w:contextualSpacing/>
        <w:rPr>
          <w:rFonts w:ascii="Arial" w:hAnsi="Arial" w:cs="Arial"/>
        </w:rPr>
      </w:pPr>
      <w:r w:rsidRPr="00A33672">
        <w:rPr>
          <w:rFonts w:ascii="Arial" w:hAnsi="Arial" w:cs="Arial"/>
        </w:rPr>
        <w:t>j</w:t>
      </w:r>
      <w:r w:rsidR="00123889" w:rsidRPr="00A33672">
        <w:rPr>
          <w:rFonts w:ascii="Arial" w:hAnsi="Arial" w:cs="Arial"/>
        </w:rPr>
        <w:t>ako datę wydania świadectwa przyjmuje się datę zakończenia rocznych zajęć dydaktyczno-wychowawczych</w:t>
      </w:r>
      <w:r w:rsidRPr="00A33672">
        <w:rPr>
          <w:rFonts w:ascii="Arial" w:hAnsi="Arial" w:cs="Arial"/>
        </w:rPr>
        <w:t>;</w:t>
      </w:r>
    </w:p>
    <w:p w14:paraId="0F6BC0C7" w14:textId="63F7C343" w:rsidR="00123889" w:rsidRPr="00A33672" w:rsidRDefault="008E3DFD">
      <w:pPr>
        <w:pStyle w:val="Akapitzlist"/>
        <w:numPr>
          <w:ilvl w:val="0"/>
          <w:numId w:val="245"/>
        </w:numPr>
        <w:contextualSpacing/>
        <w:rPr>
          <w:rFonts w:ascii="Arial" w:hAnsi="Arial" w:cs="Arial"/>
        </w:rPr>
      </w:pPr>
      <w:r w:rsidRPr="00A33672">
        <w:rPr>
          <w:rFonts w:ascii="Arial" w:hAnsi="Arial" w:cs="Arial"/>
        </w:rPr>
        <w:t>w</w:t>
      </w:r>
      <w:r w:rsidR="00123889" w:rsidRPr="00A33672">
        <w:rPr>
          <w:rFonts w:ascii="Arial" w:hAnsi="Arial" w:cs="Arial"/>
        </w:rPr>
        <w:t xml:space="preserve"> przypadku ucznia, który przystępował do egzaminu poprawkowego po zakończeniu rocznych zajęć dydaktyczno-wychowawczych, jako datę wydania świadectwa przyjmuje się datę podjęcia przez radę pedagogiczną uchwały w sprawie wyników odpowiednio pro</w:t>
      </w:r>
      <w:r w:rsidR="00123889" w:rsidRPr="00A33672">
        <w:rPr>
          <w:rFonts w:ascii="Arial" w:hAnsi="Arial" w:cs="Arial"/>
        </w:rPr>
        <w:softHyphen/>
        <w:t>mocji albo klasyfikacji i promocji tego ucznia.</w:t>
      </w:r>
    </w:p>
    <w:p w14:paraId="33CF42D9" w14:textId="369DB78E" w:rsidR="00123889" w:rsidRPr="00A33672" w:rsidRDefault="00123889">
      <w:pPr>
        <w:pStyle w:val="Akapitzlist"/>
        <w:widowControl w:val="0"/>
        <w:numPr>
          <w:ilvl w:val="0"/>
          <w:numId w:val="244"/>
        </w:numPr>
        <w:autoSpaceDE w:val="0"/>
        <w:autoSpaceDN w:val="0"/>
        <w:adjustRightInd w:val="0"/>
        <w:ind w:left="284" w:hanging="284"/>
        <w:contextualSpacing/>
        <w:rPr>
          <w:rFonts w:ascii="Arial" w:hAnsi="Arial" w:cs="Arial"/>
        </w:rPr>
      </w:pPr>
      <w:r w:rsidRPr="00A33672">
        <w:rPr>
          <w:rFonts w:ascii="Arial" w:hAnsi="Arial" w:cs="Arial"/>
        </w:rPr>
        <w:t xml:space="preserve">Uczeń i jego rodzice mają prawo do poznania wymagań edukacyjnych, które będą uwzględnione </w:t>
      </w:r>
      <w:r w:rsidR="008E3DFD" w:rsidRPr="00A33672">
        <w:rPr>
          <w:rFonts w:ascii="Arial" w:hAnsi="Arial" w:cs="Arial"/>
        </w:rPr>
        <w:t>na</w:t>
      </w:r>
      <w:r w:rsidRPr="00A33672">
        <w:rPr>
          <w:rFonts w:ascii="Arial" w:hAnsi="Arial" w:cs="Arial"/>
        </w:rPr>
        <w:t xml:space="preserve"> egzaminie poprawkowym. </w:t>
      </w:r>
    </w:p>
    <w:p w14:paraId="31444D48" w14:textId="5B979D53" w:rsidR="00123889" w:rsidRPr="00A33672" w:rsidRDefault="00123889">
      <w:pPr>
        <w:pStyle w:val="Akapitzlist"/>
        <w:widowControl w:val="0"/>
        <w:numPr>
          <w:ilvl w:val="0"/>
          <w:numId w:val="244"/>
        </w:numPr>
        <w:autoSpaceDE w:val="0"/>
        <w:autoSpaceDN w:val="0"/>
        <w:adjustRightInd w:val="0"/>
        <w:ind w:left="284" w:hanging="284"/>
        <w:contextualSpacing/>
        <w:rPr>
          <w:rFonts w:ascii="Arial" w:hAnsi="Arial" w:cs="Arial"/>
        </w:rPr>
      </w:pPr>
      <w:r w:rsidRPr="00A33672">
        <w:rPr>
          <w:rFonts w:ascii="Arial" w:hAnsi="Arial" w:cs="Arial"/>
        </w:rPr>
        <w:t xml:space="preserve">Nauczyciel prowadzący dane zajęcia edukacyjne zobowiązany jest przygotować uczniowi do 5 lipca wykaz wymagań edukacyjnych na ocenę dopuszczającą. </w:t>
      </w:r>
    </w:p>
    <w:p w14:paraId="2455A3D1" w14:textId="2C6FF290" w:rsidR="00123889" w:rsidRPr="00A33672" w:rsidRDefault="00123889">
      <w:pPr>
        <w:pStyle w:val="Akapitzlist"/>
        <w:widowControl w:val="0"/>
        <w:numPr>
          <w:ilvl w:val="0"/>
          <w:numId w:val="244"/>
        </w:numPr>
        <w:autoSpaceDE w:val="0"/>
        <w:autoSpaceDN w:val="0"/>
        <w:adjustRightInd w:val="0"/>
        <w:ind w:left="284" w:hanging="284"/>
        <w:contextualSpacing/>
        <w:rPr>
          <w:rFonts w:ascii="Arial" w:hAnsi="Arial" w:cs="Arial"/>
        </w:rPr>
      </w:pPr>
      <w:r w:rsidRPr="00A33672">
        <w:rPr>
          <w:rFonts w:ascii="Arial" w:hAnsi="Arial" w:cs="Arial"/>
        </w:rPr>
        <w:t>Egzamin poprawkowy przeprowadza komisja powołana przez dyrektora szkoły</w:t>
      </w:r>
      <w:r w:rsidR="008E3DFD" w:rsidRPr="00A33672">
        <w:rPr>
          <w:rFonts w:ascii="Arial" w:hAnsi="Arial" w:cs="Arial"/>
        </w:rPr>
        <w:t xml:space="preserve"> w składzie:</w:t>
      </w:r>
    </w:p>
    <w:p w14:paraId="623DB823" w14:textId="0B4FD088" w:rsidR="00123889" w:rsidRPr="00A33672" w:rsidRDefault="00123889">
      <w:pPr>
        <w:pStyle w:val="Akapitzlist"/>
        <w:widowControl w:val="0"/>
        <w:numPr>
          <w:ilvl w:val="0"/>
          <w:numId w:val="246"/>
        </w:numPr>
        <w:autoSpaceDE w:val="0"/>
        <w:autoSpaceDN w:val="0"/>
        <w:adjustRightInd w:val="0"/>
        <w:contextualSpacing/>
        <w:rPr>
          <w:rFonts w:ascii="Arial" w:hAnsi="Arial" w:cs="Arial"/>
        </w:rPr>
      </w:pPr>
      <w:r w:rsidRPr="00A33672">
        <w:rPr>
          <w:rFonts w:ascii="Arial" w:hAnsi="Arial" w:cs="Arial"/>
        </w:rPr>
        <w:t>dyrektor albo nauczyciel wskazany przez dyrektora</w:t>
      </w:r>
      <w:r w:rsidR="008E3DFD" w:rsidRPr="00A33672">
        <w:rPr>
          <w:rFonts w:ascii="Arial" w:hAnsi="Arial" w:cs="Arial"/>
        </w:rPr>
        <w:t xml:space="preserve"> </w:t>
      </w:r>
      <w:r w:rsidRPr="00A33672">
        <w:rPr>
          <w:rFonts w:ascii="Arial" w:hAnsi="Arial" w:cs="Arial"/>
        </w:rPr>
        <w:t>– jako przewodniczący komisji</w:t>
      </w:r>
      <w:r w:rsidR="008E3DFD" w:rsidRPr="00A33672">
        <w:rPr>
          <w:rFonts w:ascii="Arial" w:hAnsi="Arial" w:cs="Arial"/>
        </w:rPr>
        <w:t>;</w:t>
      </w:r>
    </w:p>
    <w:p w14:paraId="74CE0708" w14:textId="5913CC0F" w:rsidR="00123889" w:rsidRPr="00A33672" w:rsidRDefault="00123889">
      <w:pPr>
        <w:pStyle w:val="Akapitzlist"/>
        <w:widowControl w:val="0"/>
        <w:numPr>
          <w:ilvl w:val="0"/>
          <w:numId w:val="246"/>
        </w:numPr>
        <w:autoSpaceDE w:val="0"/>
        <w:autoSpaceDN w:val="0"/>
        <w:adjustRightInd w:val="0"/>
        <w:contextualSpacing/>
        <w:rPr>
          <w:rFonts w:ascii="Arial" w:hAnsi="Arial" w:cs="Arial"/>
        </w:rPr>
      </w:pPr>
      <w:r w:rsidRPr="00A33672">
        <w:rPr>
          <w:rFonts w:ascii="Arial" w:hAnsi="Arial" w:cs="Arial"/>
        </w:rPr>
        <w:t>nauczyciel prowadzący dane zajęcia edukacyjne</w:t>
      </w:r>
      <w:r w:rsidR="008E3DFD" w:rsidRPr="00A33672">
        <w:rPr>
          <w:rFonts w:ascii="Arial" w:hAnsi="Arial" w:cs="Arial"/>
        </w:rPr>
        <w:t>;</w:t>
      </w:r>
    </w:p>
    <w:p w14:paraId="1EF0A276" w14:textId="42955449" w:rsidR="00123889" w:rsidRPr="00A33672" w:rsidRDefault="00123889">
      <w:pPr>
        <w:pStyle w:val="Akapitzlist"/>
        <w:widowControl w:val="0"/>
        <w:numPr>
          <w:ilvl w:val="0"/>
          <w:numId w:val="246"/>
        </w:numPr>
        <w:autoSpaceDE w:val="0"/>
        <w:autoSpaceDN w:val="0"/>
        <w:adjustRightInd w:val="0"/>
        <w:contextualSpacing/>
        <w:rPr>
          <w:rFonts w:ascii="Arial" w:hAnsi="Arial" w:cs="Arial"/>
        </w:rPr>
      </w:pPr>
      <w:r w:rsidRPr="00A33672">
        <w:rPr>
          <w:rFonts w:ascii="Arial" w:hAnsi="Arial" w:cs="Arial"/>
        </w:rPr>
        <w:t>nauczyciel prowadzący takie same lub pokrewne zajęcia edukacyjne.</w:t>
      </w:r>
    </w:p>
    <w:p w14:paraId="109559B8" w14:textId="73735B62" w:rsidR="00123889" w:rsidRPr="00A33672" w:rsidRDefault="008E3DFD">
      <w:pPr>
        <w:pStyle w:val="Akapitzlist"/>
        <w:widowControl w:val="0"/>
        <w:numPr>
          <w:ilvl w:val="0"/>
          <w:numId w:val="244"/>
        </w:numPr>
        <w:autoSpaceDE w:val="0"/>
        <w:autoSpaceDN w:val="0"/>
        <w:adjustRightInd w:val="0"/>
        <w:ind w:left="284" w:hanging="284"/>
        <w:contextualSpacing/>
        <w:rPr>
          <w:rFonts w:ascii="Arial" w:hAnsi="Arial" w:cs="Arial"/>
        </w:rPr>
      </w:pPr>
      <w:r w:rsidRPr="00A33672">
        <w:rPr>
          <w:rFonts w:ascii="Arial" w:hAnsi="Arial" w:cs="Arial"/>
        </w:rPr>
        <w:t>N</w:t>
      </w:r>
      <w:r w:rsidR="00123889" w:rsidRPr="00A33672">
        <w:rPr>
          <w:rFonts w:ascii="Arial" w:hAnsi="Arial" w:cs="Arial"/>
        </w:rPr>
        <w:t xml:space="preserve">auczyciel prowadzący dane zajęcia edukacyjne może być zwolniony z udziału w pracy komisji na własną prośbę lub w innych, szczególnie uzasadnionych przypadkach. </w:t>
      </w:r>
    </w:p>
    <w:p w14:paraId="4C9F9AF2" w14:textId="2B85B0F2" w:rsidR="00123889" w:rsidRPr="00A33672" w:rsidRDefault="00123889">
      <w:pPr>
        <w:pStyle w:val="Akapitzlist"/>
        <w:widowControl w:val="0"/>
        <w:numPr>
          <w:ilvl w:val="0"/>
          <w:numId w:val="244"/>
        </w:numPr>
        <w:autoSpaceDE w:val="0"/>
        <w:autoSpaceDN w:val="0"/>
        <w:adjustRightInd w:val="0"/>
        <w:ind w:left="284" w:hanging="284"/>
        <w:contextualSpacing/>
        <w:rPr>
          <w:rFonts w:ascii="Arial" w:hAnsi="Arial" w:cs="Arial"/>
        </w:rPr>
      </w:pPr>
      <w:r w:rsidRPr="00A33672">
        <w:rPr>
          <w:rFonts w:ascii="Arial" w:hAnsi="Arial" w:cs="Arial"/>
        </w:rPr>
        <w:t>W takim przypadku dyrektor szkoły powołuje jako osobę egzaminującą innego nauczyciela prowadzącego takie same zajęcia edukacyjne z tym, że powołanie nauczyciela zatrudnionego w innej szkole następuje w porozumieniu z dyrektorem tej szkoły.</w:t>
      </w:r>
    </w:p>
    <w:p w14:paraId="22080B1C" w14:textId="50597401" w:rsidR="00123889" w:rsidRPr="00A33672" w:rsidRDefault="00123889">
      <w:pPr>
        <w:pStyle w:val="Akapitzlist"/>
        <w:widowControl w:val="0"/>
        <w:numPr>
          <w:ilvl w:val="0"/>
          <w:numId w:val="244"/>
        </w:numPr>
        <w:autoSpaceDE w:val="0"/>
        <w:autoSpaceDN w:val="0"/>
        <w:adjustRightInd w:val="0"/>
        <w:ind w:left="284" w:hanging="284"/>
        <w:contextualSpacing/>
        <w:rPr>
          <w:rFonts w:ascii="Arial" w:hAnsi="Arial" w:cs="Arial"/>
        </w:rPr>
      </w:pPr>
      <w:r w:rsidRPr="00A33672">
        <w:rPr>
          <w:rFonts w:ascii="Arial" w:hAnsi="Arial" w:cs="Arial"/>
        </w:rPr>
        <w:t>Z przeprowadzonego egzaminu poprawkowego sporządza się protokół zawierający:</w:t>
      </w:r>
    </w:p>
    <w:p w14:paraId="299EF8CE" w14:textId="53754199" w:rsidR="00123889" w:rsidRPr="00A33672" w:rsidRDefault="008E3DFD">
      <w:pPr>
        <w:pStyle w:val="Akapitzlist"/>
        <w:widowControl w:val="0"/>
        <w:numPr>
          <w:ilvl w:val="0"/>
          <w:numId w:val="247"/>
        </w:numPr>
        <w:autoSpaceDE w:val="0"/>
        <w:autoSpaceDN w:val="0"/>
        <w:adjustRightInd w:val="0"/>
        <w:contextualSpacing/>
        <w:rPr>
          <w:rFonts w:ascii="Arial" w:hAnsi="Arial" w:cs="Arial"/>
        </w:rPr>
      </w:pPr>
      <w:r w:rsidRPr="00A33672">
        <w:rPr>
          <w:rFonts w:ascii="Arial" w:hAnsi="Arial" w:cs="Arial"/>
        </w:rPr>
        <w:t>n</w:t>
      </w:r>
      <w:r w:rsidR="00123889" w:rsidRPr="00A33672">
        <w:rPr>
          <w:rFonts w:ascii="Arial" w:hAnsi="Arial" w:cs="Arial"/>
        </w:rPr>
        <w:t>azwę zajęć edukacyjnych, z których przeprowadzany był egzamin;</w:t>
      </w:r>
    </w:p>
    <w:p w14:paraId="52BBC330" w14:textId="5F9EDECA" w:rsidR="00123889" w:rsidRPr="00A33672" w:rsidRDefault="008E3DFD">
      <w:pPr>
        <w:pStyle w:val="Akapitzlist"/>
        <w:widowControl w:val="0"/>
        <w:numPr>
          <w:ilvl w:val="0"/>
          <w:numId w:val="247"/>
        </w:numPr>
        <w:autoSpaceDE w:val="0"/>
        <w:autoSpaceDN w:val="0"/>
        <w:adjustRightInd w:val="0"/>
        <w:contextualSpacing/>
        <w:rPr>
          <w:rFonts w:ascii="Arial" w:hAnsi="Arial" w:cs="Arial"/>
        </w:rPr>
      </w:pPr>
      <w:r w:rsidRPr="00A33672">
        <w:rPr>
          <w:rFonts w:ascii="Arial" w:hAnsi="Arial" w:cs="Arial"/>
        </w:rPr>
        <w:t>i</w:t>
      </w:r>
      <w:r w:rsidR="00123889" w:rsidRPr="00A33672">
        <w:rPr>
          <w:rFonts w:ascii="Arial" w:hAnsi="Arial" w:cs="Arial"/>
        </w:rPr>
        <w:t>miona i nazwiska osób wchodzących w skład komisji;</w:t>
      </w:r>
    </w:p>
    <w:p w14:paraId="083BE5CD" w14:textId="638B2461" w:rsidR="00123889" w:rsidRPr="00A33672" w:rsidRDefault="008E3DFD">
      <w:pPr>
        <w:pStyle w:val="Akapitzlist"/>
        <w:widowControl w:val="0"/>
        <w:numPr>
          <w:ilvl w:val="0"/>
          <w:numId w:val="247"/>
        </w:numPr>
        <w:autoSpaceDE w:val="0"/>
        <w:autoSpaceDN w:val="0"/>
        <w:adjustRightInd w:val="0"/>
        <w:contextualSpacing/>
        <w:rPr>
          <w:rFonts w:ascii="Arial" w:hAnsi="Arial" w:cs="Arial"/>
        </w:rPr>
      </w:pPr>
      <w:r w:rsidRPr="00A33672">
        <w:rPr>
          <w:rFonts w:ascii="Arial" w:hAnsi="Arial" w:cs="Arial"/>
        </w:rPr>
        <w:t>t</w:t>
      </w:r>
      <w:r w:rsidR="00123889" w:rsidRPr="00A33672">
        <w:rPr>
          <w:rFonts w:ascii="Arial" w:hAnsi="Arial" w:cs="Arial"/>
        </w:rPr>
        <w:t>ermin egzaminu poprawkowego;</w:t>
      </w:r>
    </w:p>
    <w:p w14:paraId="7CEBA962" w14:textId="47EBCDDC" w:rsidR="00123889" w:rsidRPr="00A33672" w:rsidRDefault="008E3DFD">
      <w:pPr>
        <w:pStyle w:val="Akapitzlist"/>
        <w:widowControl w:val="0"/>
        <w:numPr>
          <w:ilvl w:val="0"/>
          <w:numId w:val="247"/>
        </w:numPr>
        <w:autoSpaceDE w:val="0"/>
        <w:autoSpaceDN w:val="0"/>
        <w:adjustRightInd w:val="0"/>
        <w:contextualSpacing/>
        <w:rPr>
          <w:rFonts w:ascii="Arial" w:hAnsi="Arial" w:cs="Arial"/>
        </w:rPr>
      </w:pPr>
      <w:r w:rsidRPr="00A33672">
        <w:rPr>
          <w:rFonts w:ascii="Arial" w:hAnsi="Arial" w:cs="Arial"/>
        </w:rPr>
        <w:t>i</w:t>
      </w:r>
      <w:r w:rsidR="00123889" w:rsidRPr="00A33672">
        <w:rPr>
          <w:rFonts w:ascii="Arial" w:hAnsi="Arial" w:cs="Arial"/>
        </w:rPr>
        <w:t>mię i nazwisko ucznia;</w:t>
      </w:r>
    </w:p>
    <w:p w14:paraId="77CE127A" w14:textId="4BCA500F" w:rsidR="00123889" w:rsidRPr="00A33672" w:rsidRDefault="008E3DFD">
      <w:pPr>
        <w:pStyle w:val="Akapitzlist"/>
        <w:widowControl w:val="0"/>
        <w:numPr>
          <w:ilvl w:val="0"/>
          <w:numId w:val="247"/>
        </w:numPr>
        <w:autoSpaceDE w:val="0"/>
        <w:autoSpaceDN w:val="0"/>
        <w:adjustRightInd w:val="0"/>
        <w:contextualSpacing/>
        <w:rPr>
          <w:rFonts w:ascii="Arial" w:hAnsi="Arial" w:cs="Arial"/>
        </w:rPr>
      </w:pPr>
      <w:r w:rsidRPr="00A33672">
        <w:rPr>
          <w:rFonts w:ascii="Arial" w:hAnsi="Arial" w:cs="Arial"/>
        </w:rPr>
        <w:t>z</w:t>
      </w:r>
      <w:r w:rsidR="00123889" w:rsidRPr="00A33672">
        <w:rPr>
          <w:rFonts w:ascii="Arial" w:hAnsi="Arial" w:cs="Arial"/>
        </w:rPr>
        <w:t>adania egzaminacyjne;</w:t>
      </w:r>
    </w:p>
    <w:p w14:paraId="37A7D885" w14:textId="3E3DF605" w:rsidR="00123889" w:rsidRPr="00A33672" w:rsidRDefault="008E3DFD">
      <w:pPr>
        <w:pStyle w:val="Akapitzlist"/>
        <w:widowControl w:val="0"/>
        <w:numPr>
          <w:ilvl w:val="0"/>
          <w:numId w:val="247"/>
        </w:numPr>
        <w:autoSpaceDE w:val="0"/>
        <w:autoSpaceDN w:val="0"/>
        <w:adjustRightInd w:val="0"/>
        <w:contextualSpacing/>
        <w:rPr>
          <w:rFonts w:ascii="Arial" w:hAnsi="Arial" w:cs="Arial"/>
        </w:rPr>
      </w:pPr>
      <w:r w:rsidRPr="00A33672">
        <w:rPr>
          <w:rFonts w:ascii="Arial" w:hAnsi="Arial" w:cs="Arial"/>
        </w:rPr>
        <w:t>u</w:t>
      </w:r>
      <w:r w:rsidR="00123889" w:rsidRPr="00A33672">
        <w:rPr>
          <w:rFonts w:ascii="Arial" w:hAnsi="Arial" w:cs="Arial"/>
        </w:rPr>
        <w:t>staloną ocenę klasyfikacyjną.</w:t>
      </w:r>
    </w:p>
    <w:p w14:paraId="3D2A2615" w14:textId="00761B77" w:rsidR="00123889" w:rsidRPr="00A33672" w:rsidRDefault="00123889">
      <w:pPr>
        <w:pStyle w:val="Akapitzlist"/>
        <w:widowControl w:val="0"/>
        <w:numPr>
          <w:ilvl w:val="0"/>
          <w:numId w:val="244"/>
        </w:numPr>
        <w:autoSpaceDE w:val="0"/>
        <w:autoSpaceDN w:val="0"/>
        <w:adjustRightInd w:val="0"/>
        <w:ind w:left="426" w:hanging="426"/>
        <w:contextualSpacing/>
        <w:rPr>
          <w:rFonts w:ascii="Arial" w:hAnsi="Arial" w:cs="Arial"/>
        </w:rPr>
      </w:pPr>
      <w:r w:rsidRPr="00A33672">
        <w:rPr>
          <w:rFonts w:ascii="Arial" w:hAnsi="Arial" w:cs="Arial"/>
        </w:rPr>
        <w:t>Do protokołu załącza się pisemne prace ucznia, zwięzłą informację o ustnych odpowiedziach ucznia i o wykonaniu przez ucznia zadania praktycznego.</w:t>
      </w:r>
    </w:p>
    <w:p w14:paraId="1503BD36" w14:textId="745971BC" w:rsidR="00123889" w:rsidRPr="00A33672" w:rsidRDefault="00123889">
      <w:pPr>
        <w:pStyle w:val="Akapitzlist"/>
        <w:widowControl w:val="0"/>
        <w:numPr>
          <w:ilvl w:val="0"/>
          <w:numId w:val="244"/>
        </w:numPr>
        <w:autoSpaceDE w:val="0"/>
        <w:autoSpaceDN w:val="0"/>
        <w:adjustRightInd w:val="0"/>
        <w:ind w:left="426" w:hanging="426"/>
        <w:contextualSpacing/>
        <w:rPr>
          <w:rFonts w:ascii="Arial" w:hAnsi="Arial" w:cs="Arial"/>
        </w:rPr>
      </w:pPr>
      <w:r w:rsidRPr="00A33672">
        <w:rPr>
          <w:rFonts w:ascii="Arial" w:hAnsi="Arial" w:cs="Arial"/>
        </w:rPr>
        <w:t>Protokół stanowi załącznik do arkusza ocen.</w:t>
      </w:r>
    </w:p>
    <w:p w14:paraId="1AC3D518" w14:textId="77777777" w:rsidR="00312AAE" w:rsidRPr="00A33672" w:rsidRDefault="00312AAE" w:rsidP="00312AAE">
      <w:pPr>
        <w:pStyle w:val="Akapitzlist"/>
        <w:widowControl w:val="0"/>
        <w:autoSpaceDE w:val="0"/>
        <w:autoSpaceDN w:val="0"/>
        <w:adjustRightInd w:val="0"/>
        <w:ind w:left="426"/>
        <w:contextualSpacing/>
        <w:rPr>
          <w:rFonts w:ascii="Arial" w:hAnsi="Arial" w:cs="Arial"/>
        </w:rPr>
      </w:pPr>
    </w:p>
    <w:p w14:paraId="1972CEE2" w14:textId="0C9FDFC4" w:rsidR="008E3DFD" w:rsidRPr="00A33672" w:rsidRDefault="008E3DFD" w:rsidP="008E3DFD">
      <w:pPr>
        <w:widowControl w:val="0"/>
        <w:autoSpaceDE w:val="0"/>
        <w:autoSpaceDN w:val="0"/>
        <w:adjustRightInd w:val="0"/>
        <w:spacing w:line="276" w:lineRule="auto"/>
        <w:ind w:left="284" w:hanging="284"/>
        <w:contextualSpacing/>
        <w:rPr>
          <w:rFonts w:ascii="Arial" w:hAnsi="Arial" w:cs="Arial"/>
          <w:b/>
          <w:bCs w:val="0"/>
          <w:sz w:val="22"/>
          <w:szCs w:val="22"/>
        </w:rPr>
      </w:pPr>
      <w:r w:rsidRPr="00A33672">
        <w:rPr>
          <w:rFonts w:ascii="Arial" w:hAnsi="Arial" w:cs="Arial"/>
          <w:b/>
          <w:sz w:val="22"/>
          <w:szCs w:val="22"/>
        </w:rPr>
        <w:lastRenderedPageBreak/>
        <w:t>§ 10</w:t>
      </w:r>
      <w:r w:rsidR="00514C22" w:rsidRPr="00A33672">
        <w:rPr>
          <w:rFonts w:ascii="Arial" w:hAnsi="Arial" w:cs="Arial"/>
          <w:b/>
          <w:sz w:val="22"/>
          <w:szCs w:val="22"/>
        </w:rPr>
        <w:t>8</w:t>
      </w:r>
      <w:r w:rsidRPr="00A33672">
        <w:rPr>
          <w:rFonts w:ascii="Arial" w:hAnsi="Arial" w:cs="Arial"/>
          <w:b/>
          <w:sz w:val="22"/>
          <w:szCs w:val="22"/>
        </w:rPr>
        <w:t>.</w:t>
      </w:r>
    </w:p>
    <w:p w14:paraId="59143474" w14:textId="77777777" w:rsidR="008E3DFD" w:rsidRPr="00A33672" w:rsidRDefault="008E3DFD" w:rsidP="008E3DFD">
      <w:pPr>
        <w:pStyle w:val="Akapitzlist"/>
        <w:widowControl w:val="0"/>
        <w:autoSpaceDE w:val="0"/>
        <w:autoSpaceDN w:val="0"/>
        <w:adjustRightInd w:val="0"/>
        <w:ind w:left="284"/>
        <w:contextualSpacing/>
        <w:rPr>
          <w:rFonts w:ascii="Arial" w:hAnsi="Arial" w:cs="Arial"/>
        </w:rPr>
      </w:pPr>
    </w:p>
    <w:p w14:paraId="4B7E8254" w14:textId="4BE62364" w:rsidR="00123889" w:rsidRPr="00A33672" w:rsidRDefault="00123889">
      <w:pPr>
        <w:pStyle w:val="Akapitzlist"/>
        <w:widowControl w:val="0"/>
        <w:numPr>
          <w:ilvl w:val="0"/>
          <w:numId w:val="248"/>
        </w:numPr>
        <w:autoSpaceDE w:val="0"/>
        <w:autoSpaceDN w:val="0"/>
        <w:adjustRightInd w:val="0"/>
        <w:ind w:left="284" w:hanging="284"/>
        <w:contextualSpacing/>
        <w:rPr>
          <w:rFonts w:ascii="Arial" w:hAnsi="Arial" w:cs="Arial"/>
        </w:rPr>
      </w:pPr>
      <w:r w:rsidRPr="00A33672">
        <w:rPr>
          <w:rFonts w:ascii="Arial" w:hAnsi="Arial" w:cs="Arial"/>
        </w:rPr>
        <w:t xml:space="preserve">Uczeń, który nie zdał egzaminu poprawkowego, nie otrzymuje promocji i powtarza klasę </w:t>
      </w:r>
      <w:r w:rsidRPr="00A33672">
        <w:rPr>
          <w:rFonts w:ascii="Arial" w:hAnsi="Arial" w:cs="Arial"/>
        </w:rPr>
        <w:br/>
        <w:t xml:space="preserve">z zastrzeżeniem ust. </w:t>
      </w:r>
      <w:r w:rsidR="008E3DFD" w:rsidRPr="00A33672">
        <w:rPr>
          <w:rFonts w:ascii="Arial" w:hAnsi="Arial" w:cs="Arial"/>
        </w:rPr>
        <w:t>2</w:t>
      </w:r>
      <w:r w:rsidRPr="00A33672">
        <w:rPr>
          <w:rFonts w:ascii="Arial" w:hAnsi="Arial" w:cs="Arial"/>
        </w:rPr>
        <w:t>.</w:t>
      </w:r>
    </w:p>
    <w:p w14:paraId="4F5AB5D1" w14:textId="385BD28C" w:rsidR="00123889" w:rsidRPr="00A33672" w:rsidRDefault="00123889">
      <w:pPr>
        <w:pStyle w:val="Akapitzlist"/>
        <w:widowControl w:val="0"/>
        <w:numPr>
          <w:ilvl w:val="0"/>
          <w:numId w:val="248"/>
        </w:numPr>
        <w:autoSpaceDE w:val="0"/>
        <w:autoSpaceDN w:val="0"/>
        <w:adjustRightInd w:val="0"/>
        <w:ind w:left="284" w:hanging="284"/>
        <w:contextualSpacing/>
        <w:rPr>
          <w:rFonts w:ascii="Arial" w:hAnsi="Arial" w:cs="Arial"/>
        </w:rPr>
      </w:pPr>
      <w:r w:rsidRPr="00A33672">
        <w:rPr>
          <w:rFonts w:ascii="Arial" w:hAnsi="Arial" w:cs="Arial"/>
        </w:rPr>
        <w:t xml:space="preserve">Rada </w:t>
      </w:r>
      <w:r w:rsidR="008E3DFD" w:rsidRPr="00A33672">
        <w:rPr>
          <w:rFonts w:ascii="Arial" w:hAnsi="Arial" w:cs="Arial"/>
        </w:rPr>
        <w:t>p</w:t>
      </w:r>
      <w:r w:rsidRPr="00A33672">
        <w:rPr>
          <w:rFonts w:ascii="Arial" w:hAnsi="Arial" w:cs="Arial"/>
        </w:rPr>
        <w:t xml:space="preserve">edagogiczna uwzględniając możliwości edukacyjne ucznia może jeden raz w ciągu całego etapu edukacyjnego promować ucznia, który nie zdał egzaminu poprawkowego </w:t>
      </w:r>
      <w:r w:rsidRPr="00A33672">
        <w:rPr>
          <w:rFonts w:ascii="Arial" w:hAnsi="Arial" w:cs="Arial"/>
        </w:rPr>
        <w:br/>
        <w:t xml:space="preserve">z jednych zajęć edukacyjnych, pod warunkiem, </w:t>
      </w:r>
      <w:r w:rsidR="008E3DFD" w:rsidRPr="00A33672">
        <w:rPr>
          <w:rFonts w:ascii="Arial" w:hAnsi="Arial" w:cs="Arial"/>
        </w:rPr>
        <w:t>ż</w:t>
      </w:r>
      <w:r w:rsidRPr="00A33672">
        <w:rPr>
          <w:rFonts w:ascii="Arial" w:hAnsi="Arial" w:cs="Arial"/>
        </w:rPr>
        <w:t xml:space="preserve">e te zajęcia edukacyjne realizowane </w:t>
      </w:r>
      <w:r w:rsidRPr="00A33672">
        <w:rPr>
          <w:rFonts w:ascii="Arial" w:hAnsi="Arial" w:cs="Arial"/>
        </w:rPr>
        <w:br/>
      </w:r>
      <w:r w:rsidR="00DD1D74" w:rsidRPr="00A33672">
        <w:rPr>
          <w:rFonts w:ascii="Arial" w:hAnsi="Arial" w:cs="Arial"/>
        </w:rPr>
        <w:t xml:space="preserve">będą </w:t>
      </w:r>
      <w:r w:rsidRPr="00A33672">
        <w:rPr>
          <w:rFonts w:ascii="Arial" w:hAnsi="Arial" w:cs="Arial"/>
        </w:rPr>
        <w:t>w klasie programowo wyższej.</w:t>
      </w:r>
    </w:p>
    <w:p w14:paraId="65FE02F1" w14:textId="7FFA5284" w:rsidR="00123889" w:rsidRPr="00A33672" w:rsidRDefault="00123889">
      <w:pPr>
        <w:pStyle w:val="Akapitzlist"/>
        <w:widowControl w:val="0"/>
        <w:numPr>
          <w:ilvl w:val="0"/>
          <w:numId w:val="248"/>
        </w:numPr>
        <w:autoSpaceDE w:val="0"/>
        <w:autoSpaceDN w:val="0"/>
        <w:adjustRightInd w:val="0"/>
        <w:ind w:left="284" w:hanging="284"/>
        <w:contextualSpacing/>
        <w:rPr>
          <w:rFonts w:ascii="Arial" w:hAnsi="Arial" w:cs="Arial"/>
        </w:rPr>
      </w:pPr>
      <w:r w:rsidRPr="00A33672">
        <w:rPr>
          <w:rFonts w:ascii="Arial" w:hAnsi="Arial" w:cs="Arial"/>
        </w:rPr>
        <w:t xml:space="preserve">Uczeń, który z przyczyn usprawiedliwionych nie przystąpił do egzaminu poprawkowego </w:t>
      </w:r>
      <w:r w:rsidR="00DD1D74" w:rsidRPr="00A33672">
        <w:rPr>
          <w:rFonts w:ascii="Arial" w:hAnsi="Arial" w:cs="Arial"/>
        </w:rPr>
        <w:br/>
      </w:r>
      <w:r w:rsidRPr="00A33672">
        <w:rPr>
          <w:rFonts w:ascii="Arial" w:hAnsi="Arial" w:cs="Arial"/>
        </w:rPr>
        <w:t xml:space="preserve">w wyznaczonym terminie, może przystąpić </w:t>
      </w:r>
      <w:r w:rsidR="00DD1D74" w:rsidRPr="00A33672">
        <w:rPr>
          <w:rFonts w:ascii="Arial" w:hAnsi="Arial" w:cs="Arial"/>
        </w:rPr>
        <w:t xml:space="preserve">do niego </w:t>
      </w:r>
      <w:r w:rsidRPr="00A33672">
        <w:rPr>
          <w:rFonts w:ascii="Arial" w:hAnsi="Arial" w:cs="Arial"/>
        </w:rPr>
        <w:t xml:space="preserve">w dodatkowym terminie, wyznaczonym przez dyrektora szkoły, nie później niż do </w:t>
      </w:r>
      <w:r w:rsidR="00DD1D74" w:rsidRPr="00A33672">
        <w:rPr>
          <w:rFonts w:ascii="Arial" w:hAnsi="Arial" w:cs="Arial"/>
        </w:rPr>
        <w:t>30</w:t>
      </w:r>
      <w:r w:rsidRPr="00A33672">
        <w:rPr>
          <w:rFonts w:ascii="Arial" w:hAnsi="Arial" w:cs="Arial"/>
        </w:rPr>
        <w:t xml:space="preserve"> września.</w:t>
      </w:r>
    </w:p>
    <w:p w14:paraId="5CC3C698" w14:textId="72B1464B" w:rsidR="00123889" w:rsidRPr="00A33672" w:rsidRDefault="00123889">
      <w:pPr>
        <w:pStyle w:val="Akapitzlist"/>
        <w:numPr>
          <w:ilvl w:val="0"/>
          <w:numId w:val="248"/>
        </w:numPr>
        <w:ind w:left="284" w:hanging="284"/>
        <w:contextualSpacing/>
        <w:rPr>
          <w:rFonts w:ascii="Arial" w:hAnsi="Arial" w:cs="Arial"/>
        </w:rPr>
      </w:pPr>
      <w:r w:rsidRPr="00A33672">
        <w:rPr>
          <w:rFonts w:ascii="Arial" w:hAnsi="Arial" w:cs="Arial"/>
        </w:rPr>
        <w:t>Na wniosek ucznia lub jego rodziców dokumentacja dotycząca egzaminu poprawkowego jest udostępniana do wglądu uczniowi lub jego rodzicom na terenie szkoły przez dyrektora lub osobę przez niego upoważnioną, bez możliwości zabierania jej do domu, kopiowania lub fotografowania do trzech dni od terminu egzaminu.</w:t>
      </w:r>
    </w:p>
    <w:p w14:paraId="5DA69666" w14:textId="799CF33D" w:rsidR="00123889" w:rsidRPr="00A33672" w:rsidRDefault="00123889">
      <w:pPr>
        <w:pStyle w:val="Akapitzlist"/>
        <w:widowControl w:val="0"/>
        <w:numPr>
          <w:ilvl w:val="0"/>
          <w:numId w:val="248"/>
        </w:numPr>
        <w:suppressAutoHyphens/>
        <w:ind w:left="284" w:hanging="284"/>
        <w:contextualSpacing/>
        <w:textAlignment w:val="baseline"/>
        <w:rPr>
          <w:rFonts w:ascii="Arial" w:hAnsi="Arial" w:cs="Arial"/>
        </w:rPr>
      </w:pPr>
      <w:r w:rsidRPr="00A33672">
        <w:rPr>
          <w:rFonts w:ascii="Arial" w:hAnsi="Arial" w:cs="Arial"/>
        </w:rPr>
        <w:t xml:space="preserve">Roczna ocena klasyfikacyjna ustalona w wyniku egzaminu poprawkowego jest ostateczna z zastrzeżeniem § </w:t>
      </w:r>
      <w:r w:rsidR="00723D10" w:rsidRPr="00A33672">
        <w:rPr>
          <w:rFonts w:ascii="Arial" w:hAnsi="Arial" w:cs="Arial"/>
        </w:rPr>
        <w:t>1</w:t>
      </w:r>
      <w:r w:rsidR="00514C22" w:rsidRPr="00A33672">
        <w:rPr>
          <w:rFonts w:ascii="Arial" w:hAnsi="Arial" w:cs="Arial"/>
        </w:rPr>
        <w:t>11</w:t>
      </w:r>
      <w:r w:rsidRPr="00A33672">
        <w:rPr>
          <w:rFonts w:ascii="Arial" w:hAnsi="Arial" w:cs="Arial"/>
        </w:rPr>
        <w:t xml:space="preserve"> ust. </w:t>
      </w:r>
      <w:r w:rsidR="00723D10" w:rsidRPr="00A33672">
        <w:rPr>
          <w:rFonts w:ascii="Arial" w:hAnsi="Arial" w:cs="Arial"/>
        </w:rPr>
        <w:t>5</w:t>
      </w:r>
      <w:r w:rsidRPr="00A33672">
        <w:rPr>
          <w:rFonts w:ascii="Arial" w:hAnsi="Arial" w:cs="Arial"/>
        </w:rPr>
        <w:t>.</w:t>
      </w:r>
    </w:p>
    <w:p w14:paraId="135E7BF0" w14:textId="63CF2427" w:rsidR="00123889" w:rsidRPr="00A33672" w:rsidRDefault="00123889" w:rsidP="007D2CFE">
      <w:pPr>
        <w:pStyle w:val="Tekstblokowy"/>
        <w:spacing w:line="276" w:lineRule="auto"/>
        <w:ind w:left="284" w:right="0" w:hanging="284"/>
        <w:contextualSpacing/>
        <w:rPr>
          <w:rFonts w:ascii="Arial" w:hAnsi="Arial" w:cs="Arial"/>
          <w:b/>
          <w:sz w:val="22"/>
          <w:szCs w:val="22"/>
        </w:rPr>
      </w:pPr>
      <w:r w:rsidRPr="00A33672">
        <w:rPr>
          <w:rFonts w:ascii="Arial" w:hAnsi="Arial" w:cs="Arial"/>
          <w:b/>
          <w:sz w:val="22"/>
          <w:szCs w:val="22"/>
        </w:rPr>
        <w:t xml:space="preserve">§ </w:t>
      </w:r>
      <w:r w:rsidR="00DD1D74" w:rsidRPr="00A33672">
        <w:rPr>
          <w:rFonts w:ascii="Arial" w:hAnsi="Arial" w:cs="Arial"/>
          <w:b/>
          <w:sz w:val="22"/>
          <w:szCs w:val="22"/>
        </w:rPr>
        <w:t>10</w:t>
      </w:r>
      <w:r w:rsidR="00514C22" w:rsidRPr="00A33672">
        <w:rPr>
          <w:rFonts w:ascii="Arial" w:hAnsi="Arial" w:cs="Arial"/>
          <w:b/>
          <w:sz w:val="22"/>
          <w:szCs w:val="22"/>
        </w:rPr>
        <w:t>9</w:t>
      </w:r>
      <w:r w:rsidRPr="00A33672">
        <w:rPr>
          <w:rFonts w:ascii="Arial" w:hAnsi="Arial" w:cs="Arial"/>
          <w:b/>
          <w:sz w:val="22"/>
          <w:szCs w:val="22"/>
        </w:rPr>
        <w:t>.</w:t>
      </w:r>
    </w:p>
    <w:p w14:paraId="2AC572C4" w14:textId="4A56D03F" w:rsidR="00123889" w:rsidRPr="00A33672" w:rsidRDefault="00123889" w:rsidP="007D2CFE">
      <w:pPr>
        <w:widowControl w:val="0"/>
        <w:autoSpaceDE w:val="0"/>
        <w:autoSpaceDN w:val="0"/>
        <w:adjustRightInd w:val="0"/>
        <w:spacing w:line="276" w:lineRule="auto"/>
        <w:ind w:left="284" w:hanging="284"/>
        <w:contextualSpacing/>
        <w:rPr>
          <w:rFonts w:ascii="Arial" w:hAnsi="Arial" w:cs="Arial"/>
          <w:b/>
          <w:bCs w:val="0"/>
          <w:sz w:val="22"/>
          <w:szCs w:val="22"/>
        </w:rPr>
      </w:pPr>
      <w:r w:rsidRPr="00A33672">
        <w:rPr>
          <w:rFonts w:ascii="Arial" w:hAnsi="Arial" w:cs="Arial"/>
          <w:b/>
          <w:bCs w:val="0"/>
          <w:sz w:val="22"/>
          <w:szCs w:val="22"/>
        </w:rPr>
        <w:t>S</w:t>
      </w:r>
      <w:r w:rsidR="00DD1D74" w:rsidRPr="00A33672">
        <w:rPr>
          <w:rFonts w:ascii="Arial" w:hAnsi="Arial" w:cs="Arial"/>
          <w:b/>
          <w:bCs w:val="0"/>
          <w:sz w:val="22"/>
          <w:szCs w:val="22"/>
        </w:rPr>
        <w:t>prawdzian wiadomości i umiejętności</w:t>
      </w:r>
    </w:p>
    <w:p w14:paraId="73D0951A" w14:textId="77777777" w:rsidR="00123889" w:rsidRPr="00A33672" w:rsidRDefault="00123889" w:rsidP="007D2CFE">
      <w:pPr>
        <w:widowControl w:val="0"/>
        <w:autoSpaceDE w:val="0"/>
        <w:autoSpaceDN w:val="0"/>
        <w:adjustRightInd w:val="0"/>
        <w:spacing w:line="276" w:lineRule="auto"/>
        <w:ind w:left="284" w:hanging="284"/>
        <w:contextualSpacing/>
        <w:rPr>
          <w:rFonts w:ascii="Arial" w:hAnsi="Arial" w:cs="Arial"/>
          <w:b/>
          <w:sz w:val="22"/>
          <w:szCs w:val="22"/>
        </w:rPr>
      </w:pPr>
    </w:p>
    <w:p w14:paraId="23F506B9" w14:textId="5B93EC1C" w:rsidR="00123889" w:rsidRPr="00A33672" w:rsidRDefault="00123889">
      <w:pPr>
        <w:pStyle w:val="Akapitzlist"/>
        <w:widowControl w:val="0"/>
        <w:numPr>
          <w:ilvl w:val="0"/>
          <w:numId w:val="249"/>
        </w:numPr>
        <w:autoSpaceDE w:val="0"/>
        <w:autoSpaceDN w:val="0"/>
        <w:adjustRightInd w:val="0"/>
        <w:ind w:left="284" w:hanging="284"/>
        <w:contextualSpacing/>
        <w:rPr>
          <w:rFonts w:ascii="Arial" w:hAnsi="Arial" w:cs="Arial"/>
          <w:b/>
        </w:rPr>
      </w:pPr>
      <w:r w:rsidRPr="00A33672">
        <w:rPr>
          <w:rFonts w:ascii="Arial" w:hAnsi="Arial" w:cs="Arial"/>
        </w:rPr>
        <w:t xml:space="preserve">Uczeń lub jego rodzice mogą zgłosić zastrzeżenia do dyrektora szkoły, jeżeli uznają, że roczna ocena klasyfikacyjna z zajęć edukacyjnych lub roczna ocena klasyfikacyjna zachowania została ustalona niezgodnie z przepisami prawa dotyczącymi trybu ustalania tej oceny. </w:t>
      </w:r>
    </w:p>
    <w:p w14:paraId="6F43954F" w14:textId="77777777" w:rsidR="00966090" w:rsidRPr="00A33672" w:rsidRDefault="00DD1D74">
      <w:pPr>
        <w:pStyle w:val="Akapitzlist"/>
        <w:widowControl w:val="0"/>
        <w:numPr>
          <w:ilvl w:val="0"/>
          <w:numId w:val="249"/>
        </w:numPr>
        <w:autoSpaceDE w:val="0"/>
        <w:autoSpaceDN w:val="0"/>
        <w:adjustRightInd w:val="0"/>
        <w:ind w:left="284" w:hanging="284"/>
        <w:contextualSpacing/>
        <w:rPr>
          <w:rFonts w:ascii="Arial" w:hAnsi="Arial" w:cs="Arial"/>
        </w:rPr>
      </w:pPr>
      <w:r w:rsidRPr="00A33672">
        <w:rPr>
          <w:rFonts w:ascii="Arial" w:hAnsi="Arial" w:cs="Arial"/>
        </w:rPr>
        <w:t xml:space="preserve">Zastrzeżenia zgłasza się w formie pisemnej od dnia klasyfikacyjnego </w:t>
      </w:r>
      <w:r w:rsidR="00966090" w:rsidRPr="00A33672">
        <w:rPr>
          <w:rFonts w:ascii="Arial" w:hAnsi="Arial" w:cs="Arial"/>
        </w:rPr>
        <w:t>zebrania r</w:t>
      </w:r>
      <w:r w:rsidRPr="00A33672">
        <w:rPr>
          <w:rFonts w:ascii="Arial" w:hAnsi="Arial" w:cs="Arial"/>
        </w:rPr>
        <w:t xml:space="preserve">ady </w:t>
      </w:r>
      <w:r w:rsidR="00966090" w:rsidRPr="00A33672">
        <w:rPr>
          <w:rFonts w:ascii="Arial" w:hAnsi="Arial" w:cs="Arial"/>
        </w:rPr>
        <w:t>p</w:t>
      </w:r>
      <w:r w:rsidRPr="00A33672">
        <w:rPr>
          <w:rFonts w:ascii="Arial" w:hAnsi="Arial" w:cs="Arial"/>
        </w:rPr>
        <w:t>edagogicznej</w:t>
      </w:r>
      <w:r w:rsidR="00966090" w:rsidRPr="00A33672">
        <w:rPr>
          <w:rFonts w:ascii="Arial" w:hAnsi="Arial" w:cs="Arial"/>
        </w:rPr>
        <w:t xml:space="preserve">, </w:t>
      </w:r>
      <w:r w:rsidRPr="00A33672">
        <w:rPr>
          <w:rFonts w:ascii="Arial" w:hAnsi="Arial" w:cs="Arial"/>
        </w:rPr>
        <w:t xml:space="preserve">w terminie do 2 dni roboczych od zakończenia rocznych zajęć </w:t>
      </w:r>
      <w:r w:rsidR="00966090" w:rsidRPr="00A33672">
        <w:rPr>
          <w:rFonts w:ascii="Arial" w:hAnsi="Arial" w:cs="Arial"/>
        </w:rPr>
        <w:t>dydaktyczno-wychowawczych</w:t>
      </w:r>
      <w:r w:rsidRPr="00A33672">
        <w:rPr>
          <w:rFonts w:ascii="Arial" w:hAnsi="Arial" w:cs="Arial"/>
        </w:rPr>
        <w:t>.</w:t>
      </w:r>
    </w:p>
    <w:p w14:paraId="48286584" w14:textId="44DD0CDF" w:rsidR="00966090" w:rsidRPr="00A33672" w:rsidRDefault="00966090">
      <w:pPr>
        <w:pStyle w:val="Akapitzlist"/>
        <w:widowControl w:val="0"/>
        <w:numPr>
          <w:ilvl w:val="0"/>
          <w:numId w:val="249"/>
        </w:numPr>
        <w:autoSpaceDE w:val="0"/>
        <w:autoSpaceDN w:val="0"/>
        <w:adjustRightInd w:val="0"/>
        <w:ind w:left="284" w:hanging="284"/>
        <w:contextualSpacing/>
        <w:rPr>
          <w:rFonts w:ascii="Arial" w:hAnsi="Arial" w:cs="Arial"/>
        </w:rPr>
      </w:pPr>
      <w:r w:rsidRPr="00A33672">
        <w:rPr>
          <w:rFonts w:ascii="Arial" w:hAnsi="Arial" w:cs="Arial"/>
        </w:rPr>
        <w:t>W przypadku stwierdzenia, że roczna ocena klasyfikacyjna z zajęć edukacyjnych lub roczna ocena klasyfikacyjna zachowania została ustalona niezgodnie z przepisami prawa dotyczącymi trybu ustalania tej oceny, dyrektor szkoły powołuje komisję, która:</w:t>
      </w:r>
    </w:p>
    <w:p w14:paraId="50CB56D6" w14:textId="1E8F283F" w:rsidR="00966090" w:rsidRPr="00A33672" w:rsidRDefault="00966090">
      <w:pPr>
        <w:pStyle w:val="Akapitzlist"/>
        <w:widowControl w:val="0"/>
        <w:numPr>
          <w:ilvl w:val="0"/>
          <w:numId w:val="250"/>
        </w:numPr>
        <w:autoSpaceDE w:val="0"/>
        <w:autoSpaceDN w:val="0"/>
        <w:adjustRightInd w:val="0"/>
        <w:contextualSpacing/>
        <w:rPr>
          <w:rFonts w:ascii="Arial" w:hAnsi="Arial" w:cs="Arial"/>
        </w:rPr>
      </w:pPr>
      <w:r w:rsidRPr="00A33672">
        <w:rPr>
          <w:rFonts w:ascii="Arial" w:hAnsi="Arial" w:cs="Arial"/>
        </w:rPr>
        <w:t>w przypadku rocznej oceny klasyfikacyjnej z zajęć edukacyjnych – przeprowadza sprawdzian wiadomości i umiejętności ucznia, w formie pisemnej i ustnej, oraz ustala roczną ocenę klasyfikacyjną z danych zajęć edukacyjnych;</w:t>
      </w:r>
    </w:p>
    <w:p w14:paraId="13FDE324" w14:textId="4D1B9A0C" w:rsidR="00966090" w:rsidRPr="00A33672" w:rsidRDefault="00966090">
      <w:pPr>
        <w:pStyle w:val="Akapitzlist"/>
        <w:widowControl w:val="0"/>
        <w:numPr>
          <w:ilvl w:val="0"/>
          <w:numId w:val="250"/>
        </w:numPr>
        <w:autoSpaceDE w:val="0"/>
        <w:autoSpaceDN w:val="0"/>
        <w:adjustRightInd w:val="0"/>
        <w:contextualSpacing/>
        <w:rPr>
          <w:rFonts w:ascii="Arial" w:hAnsi="Arial" w:cs="Arial"/>
        </w:rPr>
      </w:pPr>
      <w:r w:rsidRPr="00A33672">
        <w:rPr>
          <w:rFonts w:ascii="Arial" w:hAnsi="Arial" w:cs="Arial"/>
        </w:rPr>
        <w:t xml:space="preserve">w przypadku rocznej oceny klasyfikacyjnej zachowania, ustala roczną ocenę klasyfikacyjną zachowania, w drodze głosowania zwykłą większością głosów - </w:t>
      </w:r>
      <w:r w:rsidRPr="00A33672">
        <w:rPr>
          <w:rFonts w:ascii="Arial" w:hAnsi="Arial" w:cs="Arial"/>
        </w:rPr>
        <w:br/>
        <w:t>w przypadku równej liczby głosów decyduje głos przewodniczącego komisji.</w:t>
      </w:r>
    </w:p>
    <w:p w14:paraId="05C06669" w14:textId="77777777" w:rsidR="00966090" w:rsidRPr="00A33672" w:rsidRDefault="00123889">
      <w:pPr>
        <w:pStyle w:val="Akapitzlist"/>
        <w:widowControl w:val="0"/>
        <w:numPr>
          <w:ilvl w:val="0"/>
          <w:numId w:val="249"/>
        </w:numPr>
        <w:autoSpaceDE w:val="0"/>
        <w:autoSpaceDN w:val="0"/>
        <w:adjustRightInd w:val="0"/>
        <w:ind w:left="284" w:hanging="284"/>
        <w:contextualSpacing/>
        <w:rPr>
          <w:rFonts w:ascii="Arial" w:hAnsi="Arial" w:cs="Arial"/>
        </w:rPr>
      </w:pPr>
      <w:r w:rsidRPr="00A33672">
        <w:rPr>
          <w:rFonts w:ascii="Arial" w:hAnsi="Arial" w:cs="Arial"/>
        </w:rPr>
        <w:t>Prawo do sprawdzianu wiadomości i umiejętności</w:t>
      </w:r>
      <w:r w:rsidRPr="00A33672">
        <w:rPr>
          <w:rFonts w:ascii="Arial" w:hAnsi="Arial" w:cs="Arial"/>
          <w:b/>
        </w:rPr>
        <w:t xml:space="preserve"> </w:t>
      </w:r>
      <w:r w:rsidRPr="00A33672">
        <w:rPr>
          <w:rFonts w:ascii="Arial" w:hAnsi="Arial" w:cs="Arial"/>
        </w:rPr>
        <w:t xml:space="preserve">przysługuje uczniom co najwyżej z dwóch przedmiotów w jednym roku szkolnym. </w:t>
      </w:r>
    </w:p>
    <w:p w14:paraId="3E2977C3" w14:textId="77CAC443" w:rsidR="00123889" w:rsidRPr="00A33672" w:rsidRDefault="00966090">
      <w:pPr>
        <w:pStyle w:val="Akapitzlist"/>
        <w:widowControl w:val="0"/>
        <w:numPr>
          <w:ilvl w:val="0"/>
          <w:numId w:val="249"/>
        </w:numPr>
        <w:autoSpaceDE w:val="0"/>
        <w:autoSpaceDN w:val="0"/>
        <w:adjustRightInd w:val="0"/>
        <w:ind w:left="284" w:hanging="284"/>
        <w:contextualSpacing/>
        <w:rPr>
          <w:rFonts w:ascii="Arial" w:hAnsi="Arial" w:cs="Arial"/>
        </w:rPr>
      </w:pPr>
      <w:r w:rsidRPr="00A33672">
        <w:rPr>
          <w:rFonts w:ascii="Arial" w:hAnsi="Arial" w:cs="Arial"/>
        </w:rPr>
        <w:t>T</w:t>
      </w:r>
      <w:r w:rsidR="00123889" w:rsidRPr="00A33672">
        <w:rPr>
          <w:rFonts w:ascii="Arial" w:hAnsi="Arial" w:cs="Arial"/>
        </w:rPr>
        <w:t xml:space="preserve">ermin sprawdzianu wiadomości i umiejętności ucznia ustala się z uczniem i jego rodzicami oraz przeprowadza w formie pisemnej i ustnej w terminie do 5 dni roboczych od momentu zgłoszenia zastrzeżenia. </w:t>
      </w:r>
    </w:p>
    <w:p w14:paraId="6E95C616" w14:textId="036ED686" w:rsidR="00123889" w:rsidRPr="00A33672" w:rsidRDefault="00123889">
      <w:pPr>
        <w:pStyle w:val="Akapitzlist"/>
        <w:widowControl w:val="0"/>
        <w:numPr>
          <w:ilvl w:val="0"/>
          <w:numId w:val="249"/>
        </w:numPr>
        <w:autoSpaceDE w:val="0"/>
        <w:autoSpaceDN w:val="0"/>
        <w:adjustRightInd w:val="0"/>
        <w:ind w:left="284" w:hanging="284"/>
        <w:contextualSpacing/>
        <w:rPr>
          <w:rFonts w:ascii="Arial" w:hAnsi="Arial" w:cs="Arial"/>
        </w:rPr>
      </w:pPr>
      <w:r w:rsidRPr="00A33672">
        <w:rPr>
          <w:rFonts w:ascii="Arial" w:hAnsi="Arial" w:cs="Arial"/>
        </w:rPr>
        <w:t xml:space="preserve">Uczeń i jego rodzice mają prawo do poznania wymagań edukacyjnych, które będą uwzględnione </w:t>
      </w:r>
      <w:r w:rsidR="00966090" w:rsidRPr="00A33672">
        <w:rPr>
          <w:rFonts w:ascii="Arial" w:hAnsi="Arial" w:cs="Arial"/>
        </w:rPr>
        <w:t>na</w:t>
      </w:r>
      <w:r w:rsidRPr="00A33672">
        <w:rPr>
          <w:rFonts w:ascii="Arial" w:hAnsi="Arial" w:cs="Arial"/>
        </w:rPr>
        <w:t xml:space="preserve"> sprawdzianie wiadomości i umiejętności na daną ocenę.</w:t>
      </w:r>
      <w:r w:rsidR="00966090" w:rsidRPr="00A33672">
        <w:rPr>
          <w:rFonts w:ascii="Arial" w:hAnsi="Arial" w:cs="Arial"/>
        </w:rPr>
        <w:t xml:space="preserve"> </w:t>
      </w:r>
      <w:r w:rsidRPr="00A33672">
        <w:rPr>
          <w:rFonts w:ascii="Arial" w:hAnsi="Arial" w:cs="Arial"/>
        </w:rPr>
        <w:t>Wymagania te egzaminator przedstawia zainteresowanym niezwłocznie, gdy o nie wystąpią.</w:t>
      </w:r>
    </w:p>
    <w:p w14:paraId="02DD1C61" w14:textId="05B8720A" w:rsidR="00123889" w:rsidRPr="00A33672" w:rsidRDefault="00123889">
      <w:pPr>
        <w:pStyle w:val="Akapitzlist"/>
        <w:widowControl w:val="0"/>
        <w:numPr>
          <w:ilvl w:val="0"/>
          <w:numId w:val="249"/>
        </w:numPr>
        <w:autoSpaceDE w:val="0"/>
        <w:autoSpaceDN w:val="0"/>
        <w:adjustRightInd w:val="0"/>
        <w:ind w:left="284" w:hanging="284"/>
        <w:contextualSpacing/>
        <w:rPr>
          <w:rFonts w:ascii="Arial" w:hAnsi="Arial" w:cs="Arial"/>
        </w:rPr>
      </w:pPr>
      <w:r w:rsidRPr="00A33672">
        <w:rPr>
          <w:rFonts w:ascii="Arial" w:hAnsi="Arial" w:cs="Arial"/>
        </w:rPr>
        <w:t>Sprawdzian wiadomości i umiejętności ucznia z plastyki, muzyki, techniki, zajęć technicznych, informatyki, zajęć komputerowych i wychowania fizycznego ma przede wszystkim formę zajęć praktycznych.</w:t>
      </w:r>
    </w:p>
    <w:p w14:paraId="5D566785" w14:textId="4D86E051" w:rsidR="00123889" w:rsidRPr="00A33672" w:rsidRDefault="00ED4565">
      <w:pPr>
        <w:pStyle w:val="Akapitzlist"/>
        <w:widowControl w:val="0"/>
        <w:numPr>
          <w:ilvl w:val="0"/>
          <w:numId w:val="249"/>
        </w:numPr>
        <w:autoSpaceDE w:val="0"/>
        <w:autoSpaceDN w:val="0"/>
        <w:adjustRightInd w:val="0"/>
        <w:ind w:left="284" w:hanging="284"/>
        <w:contextualSpacing/>
        <w:rPr>
          <w:rFonts w:ascii="Arial" w:hAnsi="Arial" w:cs="Arial"/>
        </w:rPr>
      </w:pPr>
      <w:r w:rsidRPr="00A33672">
        <w:rPr>
          <w:rFonts w:ascii="Arial" w:hAnsi="Arial" w:cs="Arial"/>
        </w:rPr>
        <w:lastRenderedPageBreak/>
        <w:t>W czasie sprawdzianu wiadomości i umiejętności c</w:t>
      </w:r>
      <w:r w:rsidR="00123889" w:rsidRPr="00A33672">
        <w:rPr>
          <w:rFonts w:ascii="Arial" w:hAnsi="Arial" w:cs="Arial"/>
        </w:rPr>
        <w:t>zęść pisemna trwa 45 minut</w:t>
      </w:r>
      <w:r w:rsidRPr="00A33672">
        <w:rPr>
          <w:rFonts w:ascii="Arial" w:hAnsi="Arial" w:cs="Arial"/>
        </w:rPr>
        <w:t>, a c</w:t>
      </w:r>
      <w:r w:rsidR="00123889" w:rsidRPr="00A33672">
        <w:rPr>
          <w:rFonts w:ascii="Arial" w:hAnsi="Arial" w:cs="Arial"/>
        </w:rPr>
        <w:t>zęść ustna 35 minut.</w:t>
      </w:r>
    </w:p>
    <w:p w14:paraId="057E7567" w14:textId="47FB2C17" w:rsidR="00ED4565" w:rsidRPr="00A33672" w:rsidRDefault="00ED4565" w:rsidP="00ED4565">
      <w:pPr>
        <w:pStyle w:val="Tekstblokowy"/>
        <w:spacing w:line="276" w:lineRule="auto"/>
        <w:ind w:left="0" w:right="0"/>
        <w:contextualSpacing/>
        <w:rPr>
          <w:rFonts w:ascii="Arial" w:hAnsi="Arial" w:cs="Arial"/>
          <w:b/>
          <w:sz w:val="22"/>
          <w:szCs w:val="22"/>
        </w:rPr>
      </w:pPr>
      <w:r w:rsidRPr="00A33672">
        <w:rPr>
          <w:rFonts w:ascii="Arial" w:hAnsi="Arial" w:cs="Arial"/>
          <w:b/>
          <w:sz w:val="22"/>
          <w:szCs w:val="22"/>
        </w:rPr>
        <w:t>§ 1</w:t>
      </w:r>
      <w:r w:rsidR="00514C22" w:rsidRPr="00A33672">
        <w:rPr>
          <w:rFonts w:ascii="Arial" w:hAnsi="Arial" w:cs="Arial"/>
          <w:b/>
          <w:sz w:val="22"/>
          <w:szCs w:val="22"/>
        </w:rPr>
        <w:t>10</w:t>
      </w:r>
      <w:r w:rsidRPr="00A33672">
        <w:rPr>
          <w:rFonts w:ascii="Arial" w:hAnsi="Arial" w:cs="Arial"/>
          <w:b/>
          <w:sz w:val="22"/>
          <w:szCs w:val="22"/>
        </w:rPr>
        <w:t>.</w:t>
      </w:r>
    </w:p>
    <w:p w14:paraId="5C21531D" w14:textId="77777777" w:rsidR="00ED4565" w:rsidRPr="00A33672" w:rsidRDefault="00ED4565" w:rsidP="00ED4565">
      <w:pPr>
        <w:pStyle w:val="Akapitzlist"/>
        <w:widowControl w:val="0"/>
        <w:autoSpaceDE w:val="0"/>
        <w:autoSpaceDN w:val="0"/>
        <w:adjustRightInd w:val="0"/>
        <w:ind w:left="284"/>
        <w:contextualSpacing/>
        <w:rPr>
          <w:rFonts w:ascii="Arial" w:hAnsi="Arial" w:cs="Arial"/>
        </w:rPr>
      </w:pPr>
    </w:p>
    <w:p w14:paraId="414DC307" w14:textId="5DA7706F" w:rsidR="00123889" w:rsidRPr="00A33672" w:rsidRDefault="00123889">
      <w:pPr>
        <w:pStyle w:val="Akapitzlist"/>
        <w:widowControl w:val="0"/>
        <w:numPr>
          <w:ilvl w:val="0"/>
          <w:numId w:val="251"/>
        </w:numPr>
        <w:autoSpaceDE w:val="0"/>
        <w:autoSpaceDN w:val="0"/>
        <w:adjustRightInd w:val="0"/>
        <w:ind w:left="284" w:hanging="284"/>
        <w:contextualSpacing/>
        <w:rPr>
          <w:rFonts w:ascii="Arial" w:hAnsi="Arial" w:cs="Arial"/>
        </w:rPr>
      </w:pPr>
      <w:r w:rsidRPr="00A33672">
        <w:rPr>
          <w:rFonts w:ascii="Arial" w:hAnsi="Arial" w:cs="Arial"/>
        </w:rPr>
        <w:t>W skład komisji ds. sprawdzianu wiadomości i umiejętności ucznia wchodzą:</w:t>
      </w:r>
    </w:p>
    <w:p w14:paraId="5F3FC639" w14:textId="5EC92BFB" w:rsidR="00123889" w:rsidRPr="00A33672" w:rsidRDefault="00723D10">
      <w:pPr>
        <w:pStyle w:val="Akapitzlist"/>
        <w:numPr>
          <w:ilvl w:val="0"/>
          <w:numId w:val="253"/>
        </w:numPr>
        <w:contextualSpacing/>
        <w:rPr>
          <w:rFonts w:ascii="Arial" w:hAnsi="Arial" w:cs="Arial"/>
        </w:rPr>
      </w:pPr>
      <w:r w:rsidRPr="00A33672">
        <w:rPr>
          <w:rFonts w:ascii="Arial" w:hAnsi="Arial" w:cs="Arial"/>
        </w:rPr>
        <w:t>d</w:t>
      </w:r>
      <w:r w:rsidR="00123889" w:rsidRPr="00A33672">
        <w:rPr>
          <w:rFonts w:ascii="Arial" w:hAnsi="Arial" w:cs="Arial"/>
        </w:rPr>
        <w:t xml:space="preserve">yrektor albo nauczyciel wyznaczony przez dyrektora - jako przewodniczący komisji; </w:t>
      </w:r>
    </w:p>
    <w:p w14:paraId="2CA45B04" w14:textId="69D93D5F" w:rsidR="00123889" w:rsidRPr="00A33672" w:rsidRDefault="00723D10">
      <w:pPr>
        <w:pStyle w:val="Akapitzlist"/>
        <w:numPr>
          <w:ilvl w:val="0"/>
          <w:numId w:val="253"/>
        </w:numPr>
        <w:contextualSpacing/>
        <w:rPr>
          <w:rFonts w:ascii="Arial" w:hAnsi="Arial" w:cs="Arial"/>
        </w:rPr>
      </w:pPr>
      <w:r w:rsidRPr="00A33672">
        <w:rPr>
          <w:rFonts w:ascii="Arial" w:hAnsi="Arial" w:cs="Arial"/>
        </w:rPr>
        <w:t>n</w:t>
      </w:r>
      <w:r w:rsidR="00123889" w:rsidRPr="00A33672">
        <w:rPr>
          <w:rFonts w:ascii="Arial" w:hAnsi="Arial" w:cs="Arial"/>
        </w:rPr>
        <w:t>auczyciel prowadzący dane zajęcia edukacyjne;</w:t>
      </w:r>
    </w:p>
    <w:p w14:paraId="384467EB" w14:textId="7DAEE4BF" w:rsidR="00123889" w:rsidRPr="00A33672" w:rsidRDefault="00723D10">
      <w:pPr>
        <w:pStyle w:val="Akapitzlist"/>
        <w:numPr>
          <w:ilvl w:val="0"/>
          <w:numId w:val="253"/>
        </w:numPr>
        <w:contextualSpacing/>
        <w:rPr>
          <w:rFonts w:ascii="Arial" w:hAnsi="Arial" w:cs="Arial"/>
        </w:rPr>
      </w:pPr>
      <w:r w:rsidRPr="00A33672">
        <w:rPr>
          <w:rFonts w:ascii="Arial" w:hAnsi="Arial" w:cs="Arial"/>
        </w:rPr>
        <w:t>n</w:t>
      </w:r>
      <w:r w:rsidR="00123889" w:rsidRPr="00A33672">
        <w:rPr>
          <w:rFonts w:ascii="Arial" w:hAnsi="Arial" w:cs="Arial"/>
        </w:rPr>
        <w:t>auczyciel prowadzący takie same lub pokrewne zajęcia edukacyjne.</w:t>
      </w:r>
    </w:p>
    <w:p w14:paraId="23F39F40" w14:textId="579E1A2C" w:rsidR="00123889" w:rsidRPr="00A33672" w:rsidRDefault="00123889">
      <w:pPr>
        <w:pStyle w:val="Akapitzlist"/>
        <w:numPr>
          <w:ilvl w:val="0"/>
          <w:numId w:val="251"/>
        </w:numPr>
        <w:ind w:left="284" w:hanging="284"/>
        <w:contextualSpacing/>
        <w:rPr>
          <w:rFonts w:ascii="Arial" w:hAnsi="Arial" w:cs="Arial"/>
        </w:rPr>
      </w:pPr>
      <w:r w:rsidRPr="00A33672">
        <w:rPr>
          <w:rFonts w:ascii="Arial" w:hAnsi="Arial" w:cs="Arial"/>
        </w:rPr>
        <w:t>Nauczyciel prowadzący zajęcia może być zwolniony z udziału w pracy komisji na własną prośbę lub w innych szczególnie uzasadnionych przypadkach. W takiej sytuacji dyrektor szkoły powołuje jako osobę egzaminującą innego nauczyciela prowadzącego takie same zajęcia edukacyjne w tej lub innej szkole.</w:t>
      </w:r>
    </w:p>
    <w:p w14:paraId="543117B1" w14:textId="1826AD9E" w:rsidR="00123889" w:rsidRPr="00A33672" w:rsidRDefault="00723D10">
      <w:pPr>
        <w:pStyle w:val="Akapitzlist"/>
        <w:numPr>
          <w:ilvl w:val="0"/>
          <w:numId w:val="251"/>
        </w:numPr>
        <w:ind w:left="284" w:hanging="284"/>
        <w:contextualSpacing/>
        <w:rPr>
          <w:rFonts w:ascii="Arial" w:hAnsi="Arial" w:cs="Arial"/>
        </w:rPr>
      </w:pPr>
      <w:r w:rsidRPr="00A33672">
        <w:rPr>
          <w:rFonts w:ascii="Arial" w:hAnsi="Arial" w:cs="Arial"/>
        </w:rPr>
        <w:t>S</w:t>
      </w:r>
      <w:r w:rsidR="00123889" w:rsidRPr="00A33672">
        <w:rPr>
          <w:rFonts w:ascii="Arial" w:hAnsi="Arial" w:cs="Arial"/>
        </w:rPr>
        <w:t>topień trudności zadań egzaminacyjnych musi odpowiadać wymaganiom programowym ustalonym na ocenę, o którą ubiega się uczeń,</w:t>
      </w:r>
    </w:p>
    <w:p w14:paraId="7A66B90A" w14:textId="4EB5D895" w:rsidR="00123889" w:rsidRPr="00A33672" w:rsidRDefault="00723D10">
      <w:pPr>
        <w:pStyle w:val="Akapitzlist"/>
        <w:numPr>
          <w:ilvl w:val="0"/>
          <w:numId w:val="251"/>
        </w:numPr>
        <w:ind w:left="284" w:hanging="284"/>
        <w:contextualSpacing/>
        <w:rPr>
          <w:rFonts w:ascii="Arial" w:hAnsi="Arial" w:cs="Arial"/>
        </w:rPr>
      </w:pPr>
      <w:r w:rsidRPr="00A33672">
        <w:rPr>
          <w:rFonts w:ascii="Arial" w:hAnsi="Arial" w:cs="Arial"/>
        </w:rPr>
        <w:t>Z</w:t>
      </w:r>
      <w:r w:rsidR="00123889" w:rsidRPr="00A33672">
        <w:rPr>
          <w:rFonts w:ascii="Arial" w:hAnsi="Arial" w:cs="Arial"/>
        </w:rPr>
        <w:t>adania praktyczne przygotowuje nauczyciel danych zajęć edukacyjnych</w:t>
      </w:r>
      <w:r w:rsidRPr="00A33672">
        <w:rPr>
          <w:rFonts w:ascii="Arial" w:hAnsi="Arial" w:cs="Arial"/>
        </w:rPr>
        <w:t>.</w:t>
      </w:r>
    </w:p>
    <w:p w14:paraId="0EBBFD5F" w14:textId="7F7746DE" w:rsidR="00123889" w:rsidRPr="00A33672" w:rsidRDefault="00123889">
      <w:pPr>
        <w:pStyle w:val="Akapitzlist"/>
        <w:widowControl w:val="0"/>
        <w:numPr>
          <w:ilvl w:val="0"/>
          <w:numId w:val="251"/>
        </w:numPr>
        <w:autoSpaceDE w:val="0"/>
        <w:autoSpaceDN w:val="0"/>
        <w:adjustRightInd w:val="0"/>
        <w:ind w:left="284" w:hanging="284"/>
        <w:contextualSpacing/>
        <w:rPr>
          <w:rFonts w:ascii="Arial" w:hAnsi="Arial" w:cs="Arial"/>
        </w:rPr>
      </w:pPr>
      <w:r w:rsidRPr="00A33672">
        <w:rPr>
          <w:rFonts w:ascii="Arial" w:hAnsi="Arial" w:cs="Arial"/>
        </w:rPr>
        <w:t>Z przeprowadzonego sprawdzianu wiadomości i umiejętności sporządza się protokół zawierający:</w:t>
      </w:r>
    </w:p>
    <w:p w14:paraId="5CF3D889" w14:textId="000FDE6E" w:rsidR="00123889" w:rsidRPr="00A33672" w:rsidRDefault="00723D10">
      <w:pPr>
        <w:pStyle w:val="Akapitzlist"/>
        <w:widowControl w:val="0"/>
        <w:numPr>
          <w:ilvl w:val="0"/>
          <w:numId w:val="254"/>
        </w:numPr>
        <w:autoSpaceDE w:val="0"/>
        <w:autoSpaceDN w:val="0"/>
        <w:adjustRightInd w:val="0"/>
        <w:contextualSpacing/>
        <w:rPr>
          <w:rFonts w:ascii="Arial" w:hAnsi="Arial" w:cs="Arial"/>
        </w:rPr>
      </w:pPr>
      <w:r w:rsidRPr="00A33672">
        <w:rPr>
          <w:rFonts w:ascii="Arial" w:hAnsi="Arial" w:cs="Arial"/>
        </w:rPr>
        <w:t>n</w:t>
      </w:r>
      <w:r w:rsidR="00123889" w:rsidRPr="00A33672">
        <w:rPr>
          <w:rFonts w:ascii="Arial" w:hAnsi="Arial" w:cs="Arial"/>
        </w:rPr>
        <w:t>azwę zajęć edukacyjnych, z których przeprowadzany był egzamin;</w:t>
      </w:r>
    </w:p>
    <w:p w14:paraId="11C6F45C" w14:textId="2E5AC361" w:rsidR="00123889" w:rsidRPr="00A33672" w:rsidRDefault="00723D10">
      <w:pPr>
        <w:pStyle w:val="Akapitzlist"/>
        <w:widowControl w:val="0"/>
        <w:numPr>
          <w:ilvl w:val="0"/>
          <w:numId w:val="254"/>
        </w:numPr>
        <w:autoSpaceDE w:val="0"/>
        <w:autoSpaceDN w:val="0"/>
        <w:adjustRightInd w:val="0"/>
        <w:contextualSpacing/>
        <w:rPr>
          <w:rFonts w:ascii="Arial" w:hAnsi="Arial" w:cs="Arial"/>
        </w:rPr>
      </w:pPr>
      <w:r w:rsidRPr="00A33672">
        <w:rPr>
          <w:rFonts w:ascii="Arial" w:hAnsi="Arial" w:cs="Arial"/>
        </w:rPr>
        <w:t>i</w:t>
      </w:r>
      <w:r w:rsidR="00123889" w:rsidRPr="00A33672">
        <w:rPr>
          <w:rFonts w:ascii="Arial" w:hAnsi="Arial" w:cs="Arial"/>
        </w:rPr>
        <w:t>miona i nazwiska osób wchodzących w skład komisji;</w:t>
      </w:r>
    </w:p>
    <w:p w14:paraId="1899392D" w14:textId="68FA626B" w:rsidR="00123889" w:rsidRPr="00A33672" w:rsidRDefault="00723D10">
      <w:pPr>
        <w:pStyle w:val="Akapitzlist"/>
        <w:widowControl w:val="0"/>
        <w:numPr>
          <w:ilvl w:val="0"/>
          <w:numId w:val="254"/>
        </w:numPr>
        <w:autoSpaceDE w:val="0"/>
        <w:autoSpaceDN w:val="0"/>
        <w:adjustRightInd w:val="0"/>
        <w:contextualSpacing/>
        <w:rPr>
          <w:rFonts w:ascii="Arial" w:hAnsi="Arial" w:cs="Arial"/>
        </w:rPr>
      </w:pPr>
      <w:r w:rsidRPr="00A33672">
        <w:rPr>
          <w:rFonts w:ascii="Arial" w:hAnsi="Arial" w:cs="Arial"/>
        </w:rPr>
        <w:t>t</w:t>
      </w:r>
      <w:r w:rsidR="00123889" w:rsidRPr="00A33672">
        <w:rPr>
          <w:rFonts w:ascii="Arial" w:hAnsi="Arial" w:cs="Arial"/>
        </w:rPr>
        <w:t>ermin sprawdzianu wiadomości i umiejętności;</w:t>
      </w:r>
    </w:p>
    <w:p w14:paraId="49333F53" w14:textId="265EFE8C" w:rsidR="00123889" w:rsidRPr="00A33672" w:rsidRDefault="00723D10">
      <w:pPr>
        <w:pStyle w:val="Akapitzlist"/>
        <w:widowControl w:val="0"/>
        <w:numPr>
          <w:ilvl w:val="0"/>
          <w:numId w:val="254"/>
        </w:numPr>
        <w:autoSpaceDE w:val="0"/>
        <w:autoSpaceDN w:val="0"/>
        <w:adjustRightInd w:val="0"/>
        <w:contextualSpacing/>
        <w:rPr>
          <w:rFonts w:ascii="Arial" w:hAnsi="Arial" w:cs="Arial"/>
        </w:rPr>
      </w:pPr>
      <w:r w:rsidRPr="00A33672">
        <w:rPr>
          <w:rFonts w:ascii="Arial" w:hAnsi="Arial" w:cs="Arial"/>
        </w:rPr>
        <w:t>i</w:t>
      </w:r>
      <w:r w:rsidR="00123889" w:rsidRPr="00A33672">
        <w:rPr>
          <w:rFonts w:ascii="Arial" w:hAnsi="Arial" w:cs="Arial"/>
        </w:rPr>
        <w:t>mię i nazwisko ucznia;</w:t>
      </w:r>
    </w:p>
    <w:p w14:paraId="4E113409" w14:textId="3A90158D" w:rsidR="00123889" w:rsidRPr="00A33672" w:rsidRDefault="00723D10">
      <w:pPr>
        <w:pStyle w:val="Akapitzlist"/>
        <w:widowControl w:val="0"/>
        <w:numPr>
          <w:ilvl w:val="0"/>
          <w:numId w:val="254"/>
        </w:numPr>
        <w:autoSpaceDE w:val="0"/>
        <w:autoSpaceDN w:val="0"/>
        <w:adjustRightInd w:val="0"/>
        <w:contextualSpacing/>
        <w:rPr>
          <w:rFonts w:ascii="Arial" w:hAnsi="Arial" w:cs="Arial"/>
        </w:rPr>
      </w:pPr>
      <w:r w:rsidRPr="00A33672">
        <w:rPr>
          <w:rFonts w:ascii="Arial" w:hAnsi="Arial" w:cs="Arial"/>
        </w:rPr>
        <w:t>z</w:t>
      </w:r>
      <w:r w:rsidR="00123889" w:rsidRPr="00A33672">
        <w:rPr>
          <w:rFonts w:ascii="Arial" w:hAnsi="Arial" w:cs="Arial"/>
        </w:rPr>
        <w:t>adania sprawdzające;</w:t>
      </w:r>
    </w:p>
    <w:p w14:paraId="050611CB" w14:textId="086A568E" w:rsidR="00123889" w:rsidRPr="00A33672" w:rsidRDefault="00723D10">
      <w:pPr>
        <w:pStyle w:val="Akapitzlist"/>
        <w:widowControl w:val="0"/>
        <w:numPr>
          <w:ilvl w:val="0"/>
          <w:numId w:val="254"/>
        </w:numPr>
        <w:autoSpaceDE w:val="0"/>
        <w:autoSpaceDN w:val="0"/>
        <w:adjustRightInd w:val="0"/>
        <w:contextualSpacing/>
        <w:rPr>
          <w:rFonts w:ascii="Arial" w:hAnsi="Arial" w:cs="Arial"/>
        </w:rPr>
      </w:pPr>
      <w:r w:rsidRPr="00A33672">
        <w:rPr>
          <w:rFonts w:ascii="Arial" w:hAnsi="Arial" w:cs="Arial"/>
        </w:rPr>
        <w:t>u</w:t>
      </w:r>
      <w:r w:rsidR="00123889" w:rsidRPr="00A33672">
        <w:rPr>
          <w:rFonts w:ascii="Arial" w:hAnsi="Arial" w:cs="Arial"/>
        </w:rPr>
        <w:t>staloną ocenę klasyfikacyjną.</w:t>
      </w:r>
    </w:p>
    <w:p w14:paraId="54E54806" w14:textId="7A9E6EA3" w:rsidR="00123889" w:rsidRPr="00A33672" w:rsidRDefault="00123889">
      <w:pPr>
        <w:pStyle w:val="Akapitzlist"/>
        <w:widowControl w:val="0"/>
        <w:numPr>
          <w:ilvl w:val="0"/>
          <w:numId w:val="251"/>
        </w:numPr>
        <w:autoSpaceDE w:val="0"/>
        <w:autoSpaceDN w:val="0"/>
        <w:adjustRightInd w:val="0"/>
        <w:ind w:left="284" w:hanging="284"/>
        <w:contextualSpacing/>
        <w:rPr>
          <w:rFonts w:ascii="Arial" w:hAnsi="Arial" w:cs="Arial"/>
        </w:rPr>
      </w:pPr>
      <w:r w:rsidRPr="00A33672">
        <w:rPr>
          <w:rFonts w:ascii="Arial" w:hAnsi="Arial" w:cs="Arial"/>
        </w:rPr>
        <w:t>Do protokołu dołącza się odpowiednio pisemne prace ucznia, zwięzłą informację o ustnych odpowiedziach i o wykonaniu przez ucznia zadania praktycznego.</w:t>
      </w:r>
    </w:p>
    <w:p w14:paraId="7B08FF9E" w14:textId="5CB623ED" w:rsidR="00123889" w:rsidRPr="00A33672" w:rsidRDefault="00123889">
      <w:pPr>
        <w:pStyle w:val="Akapitzlist"/>
        <w:widowControl w:val="0"/>
        <w:numPr>
          <w:ilvl w:val="0"/>
          <w:numId w:val="251"/>
        </w:numPr>
        <w:autoSpaceDE w:val="0"/>
        <w:autoSpaceDN w:val="0"/>
        <w:adjustRightInd w:val="0"/>
        <w:ind w:left="284" w:hanging="284"/>
        <w:contextualSpacing/>
        <w:rPr>
          <w:rFonts w:ascii="Arial" w:hAnsi="Arial" w:cs="Arial"/>
        </w:rPr>
      </w:pPr>
      <w:r w:rsidRPr="00A33672">
        <w:rPr>
          <w:rFonts w:ascii="Arial" w:hAnsi="Arial" w:cs="Arial"/>
        </w:rPr>
        <w:t>Protokół stanowi załącznik do arkusza ocen.</w:t>
      </w:r>
    </w:p>
    <w:p w14:paraId="234350C1" w14:textId="49577545" w:rsidR="00123889" w:rsidRPr="00A33672" w:rsidRDefault="00123889">
      <w:pPr>
        <w:pStyle w:val="Akapitzlist"/>
        <w:widowControl w:val="0"/>
        <w:numPr>
          <w:ilvl w:val="0"/>
          <w:numId w:val="251"/>
        </w:numPr>
        <w:autoSpaceDE w:val="0"/>
        <w:autoSpaceDN w:val="0"/>
        <w:adjustRightInd w:val="0"/>
        <w:ind w:left="284" w:hanging="284"/>
        <w:contextualSpacing/>
        <w:rPr>
          <w:rFonts w:ascii="Arial" w:hAnsi="Arial" w:cs="Arial"/>
        </w:rPr>
      </w:pPr>
      <w:r w:rsidRPr="00A33672">
        <w:rPr>
          <w:rFonts w:ascii="Arial" w:hAnsi="Arial" w:cs="Arial"/>
        </w:rPr>
        <w:t xml:space="preserve">W przypadku </w:t>
      </w:r>
      <w:r w:rsidR="00723D10" w:rsidRPr="00A33672">
        <w:rPr>
          <w:rFonts w:ascii="Arial" w:hAnsi="Arial" w:cs="Arial"/>
        </w:rPr>
        <w:t>zastrzeżenia do</w:t>
      </w:r>
      <w:r w:rsidRPr="00A33672">
        <w:rPr>
          <w:rFonts w:ascii="Arial" w:hAnsi="Arial" w:cs="Arial"/>
        </w:rPr>
        <w:t xml:space="preserve"> rocznej </w:t>
      </w:r>
      <w:r w:rsidR="00723D10" w:rsidRPr="00A33672">
        <w:rPr>
          <w:rFonts w:ascii="Arial" w:hAnsi="Arial" w:cs="Arial"/>
        </w:rPr>
        <w:t>/</w:t>
      </w:r>
      <w:r w:rsidRPr="00A33672">
        <w:rPr>
          <w:rFonts w:ascii="Arial" w:hAnsi="Arial" w:cs="Arial"/>
        </w:rPr>
        <w:t xml:space="preserve"> końcowej oceny klasyfikacyjnej zachowania</w:t>
      </w:r>
      <w:r w:rsidR="00723D10" w:rsidRPr="00A33672">
        <w:rPr>
          <w:rFonts w:ascii="Arial" w:hAnsi="Arial" w:cs="Arial"/>
        </w:rPr>
        <w:t>,</w:t>
      </w:r>
      <w:r w:rsidRPr="00A33672">
        <w:rPr>
          <w:rFonts w:ascii="Arial" w:hAnsi="Arial" w:cs="Arial"/>
        </w:rPr>
        <w:t xml:space="preserve"> dyrektor powołuje komisję w składzie:</w:t>
      </w:r>
    </w:p>
    <w:p w14:paraId="687DB56E" w14:textId="2CBD25C8" w:rsidR="00123889" w:rsidRPr="00A33672" w:rsidRDefault="00723D10">
      <w:pPr>
        <w:pStyle w:val="Akapitzlist"/>
        <w:widowControl w:val="0"/>
        <w:numPr>
          <w:ilvl w:val="0"/>
          <w:numId w:val="255"/>
        </w:numPr>
        <w:autoSpaceDE w:val="0"/>
        <w:autoSpaceDN w:val="0"/>
        <w:adjustRightInd w:val="0"/>
        <w:contextualSpacing/>
        <w:rPr>
          <w:rFonts w:ascii="Arial" w:hAnsi="Arial" w:cs="Arial"/>
        </w:rPr>
      </w:pPr>
      <w:r w:rsidRPr="00A33672">
        <w:rPr>
          <w:rFonts w:ascii="Arial" w:hAnsi="Arial" w:cs="Arial"/>
        </w:rPr>
        <w:t>d</w:t>
      </w:r>
      <w:r w:rsidR="00123889" w:rsidRPr="00A33672">
        <w:rPr>
          <w:rFonts w:ascii="Arial" w:hAnsi="Arial" w:cs="Arial"/>
        </w:rPr>
        <w:t>yrektor albo nauczyciel wyznaczony przez dyrektora - jako przewodniczący komisji;</w:t>
      </w:r>
    </w:p>
    <w:p w14:paraId="39A63B71" w14:textId="31577738" w:rsidR="00123889" w:rsidRPr="00A33672" w:rsidRDefault="00723D10">
      <w:pPr>
        <w:pStyle w:val="Akapitzlist"/>
        <w:widowControl w:val="0"/>
        <w:numPr>
          <w:ilvl w:val="0"/>
          <w:numId w:val="255"/>
        </w:numPr>
        <w:autoSpaceDE w:val="0"/>
        <w:autoSpaceDN w:val="0"/>
        <w:adjustRightInd w:val="0"/>
        <w:contextualSpacing/>
        <w:rPr>
          <w:rFonts w:ascii="Arial" w:hAnsi="Arial" w:cs="Arial"/>
        </w:rPr>
      </w:pPr>
      <w:r w:rsidRPr="00A33672">
        <w:rPr>
          <w:rFonts w:ascii="Arial" w:hAnsi="Arial" w:cs="Arial"/>
        </w:rPr>
        <w:t>w</w:t>
      </w:r>
      <w:r w:rsidR="00123889" w:rsidRPr="00A33672">
        <w:rPr>
          <w:rFonts w:ascii="Arial" w:hAnsi="Arial" w:cs="Arial"/>
        </w:rPr>
        <w:t>ychowawca oddziału;</w:t>
      </w:r>
    </w:p>
    <w:p w14:paraId="394328E8" w14:textId="12196692" w:rsidR="00123889" w:rsidRPr="00A33672" w:rsidRDefault="00723D10">
      <w:pPr>
        <w:pStyle w:val="Akapitzlist"/>
        <w:widowControl w:val="0"/>
        <w:numPr>
          <w:ilvl w:val="0"/>
          <w:numId w:val="255"/>
        </w:numPr>
        <w:autoSpaceDE w:val="0"/>
        <w:autoSpaceDN w:val="0"/>
        <w:adjustRightInd w:val="0"/>
        <w:contextualSpacing/>
        <w:rPr>
          <w:rFonts w:ascii="Arial" w:hAnsi="Arial" w:cs="Arial"/>
        </w:rPr>
      </w:pPr>
      <w:r w:rsidRPr="00A33672">
        <w:rPr>
          <w:rFonts w:ascii="Arial" w:hAnsi="Arial" w:cs="Arial"/>
        </w:rPr>
        <w:t>w</w:t>
      </w:r>
      <w:r w:rsidR="00123889" w:rsidRPr="00A33672">
        <w:rPr>
          <w:rFonts w:ascii="Arial" w:hAnsi="Arial" w:cs="Arial"/>
        </w:rPr>
        <w:t>skazany przez dyrektora nauczyciel prowadzący zajęcia edukacyjne w danym oddziale</w:t>
      </w:r>
      <w:r w:rsidRPr="00A33672">
        <w:rPr>
          <w:rFonts w:ascii="Arial" w:hAnsi="Arial" w:cs="Arial"/>
        </w:rPr>
        <w:t>;</w:t>
      </w:r>
    </w:p>
    <w:p w14:paraId="71FA29E6" w14:textId="77777777" w:rsidR="00723D10" w:rsidRPr="00A33672" w:rsidRDefault="00723D10">
      <w:pPr>
        <w:pStyle w:val="Akapitzlist"/>
        <w:widowControl w:val="0"/>
        <w:numPr>
          <w:ilvl w:val="0"/>
          <w:numId w:val="255"/>
        </w:numPr>
        <w:autoSpaceDE w:val="0"/>
        <w:autoSpaceDN w:val="0"/>
        <w:adjustRightInd w:val="0"/>
        <w:contextualSpacing/>
        <w:rPr>
          <w:rFonts w:ascii="Arial" w:hAnsi="Arial" w:cs="Arial"/>
        </w:rPr>
      </w:pPr>
      <w:r w:rsidRPr="00A33672">
        <w:rPr>
          <w:rFonts w:ascii="Arial" w:hAnsi="Arial" w:cs="Arial"/>
        </w:rPr>
        <w:t>p</w:t>
      </w:r>
      <w:r w:rsidR="00123889" w:rsidRPr="00A33672">
        <w:rPr>
          <w:rFonts w:ascii="Arial" w:hAnsi="Arial" w:cs="Arial"/>
        </w:rPr>
        <w:t>edagog</w:t>
      </w:r>
      <w:r w:rsidRPr="00A33672">
        <w:rPr>
          <w:rFonts w:ascii="Arial" w:hAnsi="Arial" w:cs="Arial"/>
        </w:rPr>
        <w:t>;</w:t>
      </w:r>
    </w:p>
    <w:p w14:paraId="6085115D" w14:textId="78223D02" w:rsidR="00123889" w:rsidRPr="00A33672" w:rsidRDefault="00123889">
      <w:pPr>
        <w:pStyle w:val="Akapitzlist"/>
        <w:widowControl w:val="0"/>
        <w:numPr>
          <w:ilvl w:val="0"/>
          <w:numId w:val="255"/>
        </w:numPr>
        <w:autoSpaceDE w:val="0"/>
        <w:autoSpaceDN w:val="0"/>
        <w:adjustRightInd w:val="0"/>
        <w:contextualSpacing/>
        <w:rPr>
          <w:rFonts w:ascii="Arial" w:hAnsi="Arial" w:cs="Arial"/>
        </w:rPr>
      </w:pPr>
      <w:r w:rsidRPr="00A33672">
        <w:rPr>
          <w:rFonts w:ascii="Arial" w:hAnsi="Arial" w:cs="Arial"/>
        </w:rPr>
        <w:t>psycholog;</w:t>
      </w:r>
    </w:p>
    <w:p w14:paraId="6BF808C1" w14:textId="3BEB4A81" w:rsidR="00123889" w:rsidRPr="00A33672" w:rsidRDefault="00723D10">
      <w:pPr>
        <w:pStyle w:val="Akapitzlist"/>
        <w:widowControl w:val="0"/>
        <w:numPr>
          <w:ilvl w:val="0"/>
          <w:numId w:val="255"/>
        </w:numPr>
        <w:autoSpaceDE w:val="0"/>
        <w:autoSpaceDN w:val="0"/>
        <w:adjustRightInd w:val="0"/>
        <w:contextualSpacing/>
        <w:rPr>
          <w:rFonts w:ascii="Arial" w:hAnsi="Arial" w:cs="Arial"/>
        </w:rPr>
      </w:pPr>
      <w:r w:rsidRPr="00A33672">
        <w:rPr>
          <w:rFonts w:ascii="Arial" w:hAnsi="Arial" w:cs="Arial"/>
        </w:rPr>
        <w:t>p</w:t>
      </w:r>
      <w:r w:rsidR="00123889" w:rsidRPr="00A33672">
        <w:rPr>
          <w:rFonts w:ascii="Arial" w:hAnsi="Arial" w:cs="Arial"/>
        </w:rPr>
        <w:t xml:space="preserve">rzedstawiciel </w:t>
      </w:r>
      <w:r w:rsidRPr="00A33672">
        <w:rPr>
          <w:rFonts w:ascii="Arial" w:hAnsi="Arial" w:cs="Arial"/>
        </w:rPr>
        <w:t>s</w:t>
      </w:r>
      <w:r w:rsidR="00123889" w:rsidRPr="00A33672">
        <w:rPr>
          <w:rFonts w:ascii="Arial" w:hAnsi="Arial" w:cs="Arial"/>
        </w:rPr>
        <w:t xml:space="preserve">amorządu </w:t>
      </w:r>
      <w:r w:rsidRPr="00A33672">
        <w:rPr>
          <w:rFonts w:ascii="Arial" w:hAnsi="Arial" w:cs="Arial"/>
        </w:rPr>
        <w:t>u</w:t>
      </w:r>
      <w:r w:rsidR="00123889" w:rsidRPr="00A33672">
        <w:rPr>
          <w:rFonts w:ascii="Arial" w:hAnsi="Arial" w:cs="Arial"/>
        </w:rPr>
        <w:t>czniowskiego;</w:t>
      </w:r>
    </w:p>
    <w:p w14:paraId="2574CA80" w14:textId="47B7AD33" w:rsidR="00123889" w:rsidRPr="00A33672" w:rsidRDefault="00723D10">
      <w:pPr>
        <w:pStyle w:val="Akapitzlist"/>
        <w:widowControl w:val="0"/>
        <w:numPr>
          <w:ilvl w:val="0"/>
          <w:numId w:val="255"/>
        </w:numPr>
        <w:autoSpaceDE w:val="0"/>
        <w:autoSpaceDN w:val="0"/>
        <w:adjustRightInd w:val="0"/>
        <w:contextualSpacing/>
        <w:rPr>
          <w:rFonts w:ascii="Arial" w:hAnsi="Arial" w:cs="Arial"/>
        </w:rPr>
      </w:pPr>
      <w:r w:rsidRPr="00A33672">
        <w:rPr>
          <w:rFonts w:ascii="Arial" w:hAnsi="Arial" w:cs="Arial"/>
        </w:rPr>
        <w:t>p</w:t>
      </w:r>
      <w:r w:rsidR="00123889" w:rsidRPr="00A33672">
        <w:rPr>
          <w:rFonts w:ascii="Arial" w:hAnsi="Arial" w:cs="Arial"/>
        </w:rPr>
        <w:t xml:space="preserve">rzedstawiciel </w:t>
      </w:r>
      <w:r w:rsidRPr="00A33672">
        <w:rPr>
          <w:rFonts w:ascii="Arial" w:hAnsi="Arial" w:cs="Arial"/>
        </w:rPr>
        <w:t>r</w:t>
      </w:r>
      <w:r w:rsidR="00123889" w:rsidRPr="00A33672">
        <w:rPr>
          <w:rFonts w:ascii="Arial" w:hAnsi="Arial" w:cs="Arial"/>
        </w:rPr>
        <w:t xml:space="preserve">ady </w:t>
      </w:r>
      <w:r w:rsidRPr="00A33672">
        <w:rPr>
          <w:rFonts w:ascii="Arial" w:hAnsi="Arial" w:cs="Arial"/>
        </w:rPr>
        <w:t>r</w:t>
      </w:r>
      <w:r w:rsidR="00123889" w:rsidRPr="00A33672">
        <w:rPr>
          <w:rFonts w:ascii="Arial" w:hAnsi="Arial" w:cs="Arial"/>
        </w:rPr>
        <w:t xml:space="preserve">odziców. </w:t>
      </w:r>
    </w:p>
    <w:p w14:paraId="720A9E9E" w14:textId="7FFCAD28" w:rsidR="00123889" w:rsidRPr="00A33672" w:rsidRDefault="00123889">
      <w:pPr>
        <w:pStyle w:val="Akapitzlist"/>
        <w:numPr>
          <w:ilvl w:val="0"/>
          <w:numId w:val="251"/>
        </w:numPr>
        <w:ind w:left="284" w:hanging="284"/>
        <w:contextualSpacing/>
        <w:rPr>
          <w:rFonts w:ascii="Arial" w:hAnsi="Arial" w:cs="Arial"/>
        </w:rPr>
      </w:pPr>
      <w:r w:rsidRPr="00A33672">
        <w:rPr>
          <w:rFonts w:ascii="Arial" w:hAnsi="Arial" w:cs="Arial"/>
        </w:rPr>
        <w:t>Ocena klasyfikacyjna zachowania jest ustal</w:t>
      </w:r>
      <w:r w:rsidR="00723D10" w:rsidRPr="00A33672">
        <w:rPr>
          <w:rFonts w:ascii="Arial" w:hAnsi="Arial" w:cs="Arial"/>
        </w:rPr>
        <w:t>a</w:t>
      </w:r>
      <w:r w:rsidRPr="00A33672">
        <w:rPr>
          <w:rFonts w:ascii="Arial" w:hAnsi="Arial" w:cs="Arial"/>
        </w:rPr>
        <w:t>na w drodze głosowania zwykłą większością głosów. W przypadku równej liczby głosów decyduje głos przewodniczącego komisji.</w:t>
      </w:r>
    </w:p>
    <w:p w14:paraId="1C74067E" w14:textId="0FF39C73" w:rsidR="00123889" w:rsidRPr="00A33672" w:rsidRDefault="00123889">
      <w:pPr>
        <w:pStyle w:val="Akapitzlist"/>
        <w:widowControl w:val="0"/>
        <w:numPr>
          <w:ilvl w:val="0"/>
          <w:numId w:val="251"/>
        </w:numPr>
        <w:autoSpaceDE w:val="0"/>
        <w:autoSpaceDN w:val="0"/>
        <w:adjustRightInd w:val="0"/>
        <w:ind w:left="426" w:hanging="426"/>
        <w:contextualSpacing/>
        <w:rPr>
          <w:rFonts w:ascii="Arial" w:hAnsi="Arial" w:cs="Arial"/>
        </w:rPr>
      </w:pPr>
      <w:r w:rsidRPr="00A33672">
        <w:rPr>
          <w:rFonts w:ascii="Arial" w:hAnsi="Arial" w:cs="Arial"/>
        </w:rPr>
        <w:t>Z posiedzenia komisja sporządza protokół zawierający w szczególności:</w:t>
      </w:r>
    </w:p>
    <w:p w14:paraId="2A29C340" w14:textId="2DC1F221" w:rsidR="00123889" w:rsidRPr="00A33672" w:rsidRDefault="00123889">
      <w:pPr>
        <w:pStyle w:val="Akapitzlist"/>
        <w:widowControl w:val="0"/>
        <w:numPr>
          <w:ilvl w:val="0"/>
          <w:numId w:val="256"/>
        </w:numPr>
        <w:autoSpaceDE w:val="0"/>
        <w:autoSpaceDN w:val="0"/>
        <w:adjustRightInd w:val="0"/>
        <w:contextualSpacing/>
        <w:rPr>
          <w:rFonts w:ascii="Arial" w:hAnsi="Arial" w:cs="Arial"/>
        </w:rPr>
      </w:pPr>
      <w:r w:rsidRPr="00A33672">
        <w:rPr>
          <w:rFonts w:ascii="Arial" w:hAnsi="Arial" w:cs="Arial"/>
        </w:rPr>
        <w:t>Imiona i nazwiska osób wchodzących w skład komisji;</w:t>
      </w:r>
    </w:p>
    <w:p w14:paraId="1F343FED" w14:textId="30F7827D" w:rsidR="00123889" w:rsidRPr="00A33672" w:rsidRDefault="00F72AC8">
      <w:pPr>
        <w:pStyle w:val="Akapitzlist"/>
        <w:widowControl w:val="0"/>
        <w:numPr>
          <w:ilvl w:val="0"/>
          <w:numId w:val="256"/>
        </w:numPr>
        <w:autoSpaceDE w:val="0"/>
        <w:autoSpaceDN w:val="0"/>
        <w:adjustRightInd w:val="0"/>
        <w:contextualSpacing/>
        <w:rPr>
          <w:rFonts w:ascii="Arial" w:hAnsi="Arial" w:cs="Arial"/>
        </w:rPr>
      </w:pPr>
      <w:r w:rsidRPr="00A33672">
        <w:rPr>
          <w:rFonts w:ascii="Arial" w:hAnsi="Arial" w:cs="Arial"/>
        </w:rPr>
        <w:t>t</w:t>
      </w:r>
      <w:r w:rsidR="00123889" w:rsidRPr="00A33672">
        <w:rPr>
          <w:rFonts w:ascii="Arial" w:hAnsi="Arial" w:cs="Arial"/>
        </w:rPr>
        <w:t>ermin posiedzenia komisji;</w:t>
      </w:r>
    </w:p>
    <w:p w14:paraId="32851A20" w14:textId="4CF1CA7B" w:rsidR="00123889" w:rsidRPr="00A33672" w:rsidRDefault="00F72AC8">
      <w:pPr>
        <w:pStyle w:val="Akapitzlist"/>
        <w:widowControl w:val="0"/>
        <w:numPr>
          <w:ilvl w:val="0"/>
          <w:numId w:val="256"/>
        </w:numPr>
        <w:autoSpaceDE w:val="0"/>
        <w:autoSpaceDN w:val="0"/>
        <w:adjustRightInd w:val="0"/>
        <w:contextualSpacing/>
        <w:rPr>
          <w:rFonts w:ascii="Arial" w:hAnsi="Arial" w:cs="Arial"/>
        </w:rPr>
      </w:pPr>
      <w:r w:rsidRPr="00A33672">
        <w:rPr>
          <w:rFonts w:ascii="Arial" w:hAnsi="Arial" w:cs="Arial"/>
        </w:rPr>
        <w:t>i</w:t>
      </w:r>
      <w:r w:rsidR="00123889" w:rsidRPr="00A33672">
        <w:rPr>
          <w:rFonts w:ascii="Arial" w:hAnsi="Arial" w:cs="Arial"/>
        </w:rPr>
        <w:t>mię i nazwisko ucznia;</w:t>
      </w:r>
    </w:p>
    <w:p w14:paraId="37480BDA" w14:textId="3A337EDB" w:rsidR="00123889" w:rsidRPr="00A33672" w:rsidRDefault="00F72AC8">
      <w:pPr>
        <w:pStyle w:val="Akapitzlist"/>
        <w:widowControl w:val="0"/>
        <w:numPr>
          <w:ilvl w:val="0"/>
          <w:numId w:val="256"/>
        </w:numPr>
        <w:autoSpaceDE w:val="0"/>
        <w:autoSpaceDN w:val="0"/>
        <w:adjustRightInd w:val="0"/>
        <w:contextualSpacing/>
        <w:rPr>
          <w:rFonts w:ascii="Arial" w:hAnsi="Arial" w:cs="Arial"/>
        </w:rPr>
      </w:pPr>
      <w:r w:rsidRPr="00A33672">
        <w:rPr>
          <w:rFonts w:ascii="Arial" w:hAnsi="Arial" w:cs="Arial"/>
        </w:rPr>
        <w:t>w</w:t>
      </w:r>
      <w:r w:rsidR="00123889" w:rsidRPr="00A33672">
        <w:rPr>
          <w:rFonts w:ascii="Arial" w:hAnsi="Arial" w:cs="Arial"/>
        </w:rPr>
        <w:t>ynik głosowania;</w:t>
      </w:r>
    </w:p>
    <w:p w14:paraId="61FB75F2" w14:textId="78B1BCEF" w:rsidR="00123889" w:rsidRPr="00A33672" w:rsidRDefault="00F72AC8">
      <w:pPr>
        <w:pStyle w:val="Akapitzlist"/>
        <w:widowControl w:val="0"/>
        <w:numPr>
          <w:ilvl w:val="0"/>
          <w:numId w:val="256"/>
        </w:numPr>
        <w:autoSpaceDE w:val="0"/>
        <w:autoSpaceDN w:val="0"/>
        <w:adjustRightInd w:val="0"/>
        <w:contextualSpacing/>
        <w:rPr>
          <w:rFonts w:ascii="Arial" w:hAnsi="Arial" w:cs="Arial"/>
        </w:rPr>
      </w:pPr>
      <w:r w:rsidRPr="00A33672">
        <w:rPr>
          <w:rFonts w:ascii="Arial" w:hAnsi="Arial" w:cs="Arial"/>
        </w:rPr>
        <w:t>u</w:t>
      </w:r>
      <w:r w:rsidR="00123889" w:rsidRPr="00A33672">
        <w:rPr>
          <w:rFonts w:ascii="Arial" w:hAnsi="Arial" w:cs="Arial"/>
        </w:rPr>
        <w:t>staloną ocenę klasyfikacyjną zachowania wraz z uzasadnieniem.</w:t>
      </w:r>
    </w:p>
    <w:p w14:paraId="06E8B742" w14:textId="7AA2CFD4" w:rsidR="00123889" w:rsidRPr="00A33672" w:rsidRDefault="00123889">
      <w:pPr>
        <w:pStyle w:val="Akapitzlist"/>
        <w:widowControl w:val="0"/>
        <w:numPr>
          <w:ilvl w:val="0"/>
          <w:numId w:val="251"/>
        </w:numPr>
        <w:autoSpaceDE w:val="0"/>
        <w:autoSpaceDN w:val="0"/>
        <w:adjustRightInd w:val="0"/>
        <w:ind w:left="426" w:hanging="426"/>
        <w:contextualSpacing/>
        <w:rPr>
          <w:rFonts w:ascii="Arial" w:hAnsi="Arial" w:cs="Arial"/>
        </w:rPr>
      </w:pPr>
      <w:r w:rsidRPr="00A33672">
        <w:rPr>
          <w:rFonts w:ascii="Arial" w:hAnsi="Arial" w:cs="Arial"/>
        </w:rPr>
        <w:t>Protokół podpisują wszystkie osoby wchodzące w skład komisji.</w:t>
      </w:r>
    </w:p>
    <w:p w14:paraId="65D2B8E2" w14:textId="77777777" w:rsidR="00312AAE" w:rsidRPr="00A33672" w:rsidRDefault="00312AAE" w:rsidP="00312AAE">
      <w:pPr>
        <w:widowControl w:val="0"/>
        <w:autoSpaceDE w:val="0"/>
        <w:autoSpaceDN w:val="0"/>
        <w:adjustRightInd w:val="0"/>
        <w:contextualSpacing/>
        <w:rPr>
          <w:rFonts w:ascii="Arial" w:hAnsi="Arial" w:cs="Arial"/>
        </w:rPr>
      </w:pPr>
    </w:p>
    <w:p w14:paraId="45C01CA0" w14:textId="689F8192" w:rsidR="00ED4565" w:rsidRPr="00A33672" w:rsidRDefault="00ED4565" w:rsidP="00ED4565">
      <w:pPr>
        <w:pStyle w:val="Tekstblokowy"/>
        <w:spacing w:line="276" w:lineRule="auto"/>
        <w:ind w:left="0" w:right="0"/>
        <w:contextualSpacing/>
        <w:rPr>
          <w:rFonts w:ascii="Arial" w:hAnsi="Arial" w:cs="Arial"/>
          <w:b/>
          <w:sz w:val="22"/>
          <w:szCs w:val="22"/>
        </w:rPr>
      </w:pPr>
      <w:r w:rsidRPr="00A33672">
        <w:rPr>
          <w:rFonts w:ascii="Arial" w:hAnsi="Arial" w:cs="Arial"/>
          <w:b/>
          <w:sz w:val="22"/>
          <w:szCs w:val="22"/>
        </w:rPr>
        <w:lastRenderedPageBreak/>
        <w:t>§ 1</w:t>
      </w:r>
      <w:r w:rsidR="00514C22" w:rsidRPr="00A33672">
        <w:rPr>
          <w:rFonts w:ascii="Arial" w:hAnsi="Arial" w:cs="Arial"/>
          <w:b/>
          <w:sz w:val="22"/>
          <w:szCs w:val="22"/>
        </w:rPr>
        <w:t>11</w:t>
      </w:r>
      <w:r w:rsidRPr="00A33672">
        <w:rPr>
          <w:rFonts w:ascii="Arial" w:hAnsi="Arial" w:cs="Arial"/>
          <w:b/>
          <w:sz w:val="22"/>
          <w:szCs w:val="22"/>
        </w:rPr>
        <w:t>.</w:t>
      </w:r>
    </w:p>
    <w:p w14:paraId="7319F45A" w14:textId="77777777" w:rsidR="00ED4565" w:rsidRPr="00A33672" w:rsidRDefault="00ED4565" w:rsidP="00ED4565">
      <w:pPr>
        <w:pStyle w:val="Akapitzlist"/>
        <w:widowControl w:val="0"/>
        <w:autoSpaceDE w:val="0"/>
        <w:autoSpaceDN w:val="0"/>
        <w:adjustRightInd w:val="0"/>
        <w:ind w:left="284"/>
        <w:contextualSpacing/>
        <w:rPr>
          <w:rFonts w:ascii="Arial" w:hAnsi="Arial" w:cs="Arial"/>
        </w:rPr>
      </w:pPr>
    </w:p>
    <w:p w14:paraId="28CB197F" w14:textId="73E6AD1F" w:rsidR="00123889" w:rsidRPr="00A33672" w:rsidRDefault="00123889">
      <w:pPr>
        <w:pStyle w:val="Akapitzlist"/>
        <w:widowControl w:val="0"/>
        <w:numPr>
          <w:ilvl w:val="0"/>
          <w:numId w:val="252"/>
        </w:numPr>
        <w:autoSpaceDE w:val="0"/>
        <w:autoSpaceDN w:val="0"/>
        <w:adjustRightInd w:val="0"/>
        <w:ind w:left="284" w:hanging="284"/>
        <w:contextualSpacing/>
        <w:rPr>
          <w:rFonts w:ascii="Arial" w:hAnsi="Arial" w:cs="Arial"/>
        </w:rPr>
      </w:pPr>
      <w:r w:rsidRPr="00A33672">
        <w:rPr>
          <w:rFonts w:ascii="Arial" w:hAnsi="Arial" w:cs="Arial"/>
        </w:rPr>
        <w:t xml:space="preserve">Uczeń, który z przyczyn usprawiedliwionych nie przystąpił do sprawdzianu wiadomości </w:t>
      </w:r>
      <w:r w:rsidRPr="00A33672">
        <w:rPr>
          <w:rFonts w:ascii="Arial" w:hAnsi="Arial" w:cs="Arial"/>
        </w:rPr>
        <w:br/>
        <w:t xml:space="preserve">i umiejętności wyznaczonym terminie, może przystąpić do niego w dodatkowym terminie wyznaczonym przez dyrektora szkoły. </w:t>
      </w:r>
    </w:p>
    <w:p w14:paraId="129DF1A9" w14:textId="3A8D9E86" w:rsidR="00123889" w:rsidRPr="00A33672" w:rsidRDefault="00123889">
      <w:pPr>
        <w:pStyle w:val="Akapitzlist"/>
        <w:widowControl w:val="0"/>
        <w:numPr>
          <w:ilvl w:val="0"/>
          <w:numId w:val="252"/>
        </w:numPr>
        <w:autoSpaceDE w:val="0"/>
        <w:autoSpaceDN w:val="0"/>
        <w:adjustRightInd w:val="0"/>
        <w:ind w:left="284" w:hanging="284"/>
        <w:contextualSpacing/>
        <w:rPr>
          <w:rFonts w:ascii="Arial" w:hAnsi="Arial" w:cs="Arial"/>
        </w:rPr>
      </w:pPr>
      <w:r w:rsidRPr="00A33672">
        <w:rPr>
          <w:rFonts w:ascii="Arial" w:hAnsi="Arial" w:cs="Arial"/>
        </w:rPr>
        <w:t xml:space="preserve">Ustalona przez komisję w wyniku sprawdzianu wiadomości i umiejętności roczna lub końcowa ocena klasyfikacyjna z zajęć edukacyjnych lub roczna lub końcowa ocena zachowania </w:t>
      </w:r>
      <w:r w:rsidR="00ED4565" w:rsidRPr="00A33672">
        <w:rPr>
          <w:rFonts w:ascii="Arial" w:hAnsi="Arial" w:cs="Arial"/>
        </w:rPr>
        <w:t xml:space="preserve">może być podniesiona tylko o jeden stopień i </w:t>
      </w:r>
      <w:r w:rsidRPr="00A33672">
        <w:rPr>
          <w:rFonts w:ascii="Arial" w:hAnsi="Arial" w:cs="Arial"/>
        </w:rPr>
        <w:t>nie może być niższa od ustalonej wcześniej oceny.</w:t>
      </w:r>
    </w:p>
    <w:p w14:paraId="504C8FAC" w14:textId="762E4049" w:rsidR="00123889" w:rsidRPr="00A33672" w:rsidRDefault="00123889">
      <w:pPr>
        <w:pStyle w:val="Akapitzlist"/>
        <w:widowControl w:val="0"/>
        <w:numPr>
          <w:ilvl w:val="0"/>
          <w:numId w:val="252"/>
        </w:numPr>
        <w:autoSpaceDE w:val="0"/>
        <w:autoSpaceDN w:val="0"/>
        <w:adjustRightInd w:val="0"/>
        <w:ind w:left="284" w:hanging="284"/>
        <w:contextualSpacing/>
        <w:rPr>
          <w:rFonts w:ascii="Arial" w:hAnsi="Arial" w:cs="Arial"/>
        </w:rPr>
      </w:pPr>
      <w:r w:rsidRPr="00A33672">
        <w:rPr>
          <w:rFonts w:ascii="Arial" w:hAnsi="Arial" w:cs="Arial"/>
        </w:rPr>
        <w:t>Ustalona przez komisję ocena klasyfikacyjna jest ostateczna z zastrzeżeniem oceny niedostatecznej, która może być zmieniona w wyniku egzaminu poprawkowego.</w:t>
      </w:r>
    </w:p>
    <w:p w14:paraId="2430AAEE" w14:textId="5F416CAB" w:rsidR="00123889" w:rsidRPr="00A33672" w:rsidRDefault="00123889">
      <w:pPr>
        <w:pStyle w:val="Akapitzlist"/>
        <w:numPr>
          <w:ilvl w:val="0"/>
          <w:numId w:val="252"/>
        </w:numPr>
        <w:ind w:left="284" w:hanging="284"/>
        <w:contextualSpacing/>
        <w:rPr>
          <w:rFonts w:ascii="Arial" w:hAnsi="Arial" w:cs="Arial"/>
        </w:rPr>
      </w:pPr>
      <w:r w:rsidRPr="00A33672">
        <w:rPr>
          <w:rFonts w:ascii="Arial" w:hAnsi="Arial" w:cs="Arial"/>
        </w:rPr>
        <w:t>Na wniosek ucznia lub jego rodziców dokumentacja dotycząca egzamin</w:t>
      </w:r>
      <w:r w:rsidR="00ED4565" w:rsidRPr="00A33672">
        <w:rPr>
          <w:rFonts w:ascii="Arial" w:hAnsi="Arial" w:cs="Arial"/>
        </w:rPr>
        <w:t>u</w:t>
      </w:r>
      <w:r w:rsidRPr="00A33672">
        <w:rPr>
          <w:rFonts w:ascii="Arial" w:hAnsi="Arial" w:cs="Arial"/>
        </w:rPr>
        <w:t xml:space="preserve"> sprawdzającego jest udostępniana do wglądu uczniowi lub jego rodzicom na terenie szkoły przez dyrektora lub osobę przez niego upoważnioną, bez możliwości zabierania jej do domu, kopiowania lub fotografowania</w:t>
      </w:r>
      <w:r w:rsidR="00ED4565" w:rsidRPr="00A33672">
        <w:rPr>
          <w:rFonts w:ascii="Arial" w:hAnsi="Arial" w:cs="Arial"/>
        </w:rPr>
        <w:t>,</w:t>
      </w:r>
      <w:r w:rsidRPr="00A33672">
        <w:rPr>
          <w:rFonts w:ascii="Arial" w:hAnsi="Arial" w:cs="Arial"/>
        </w:rPr>
        <w:t xml:space="preserve"> w terminie do 3 dni od daty egzaminu. </w:t>
      </w:r>
    </w:p>
    <w:p w14:paraId="7A1A2015" w14:textId="38B7029B" w:rsidR="00123889" w:rsidRPr="00A33672" w:rsidRDefault="00123889">
      <w:pPr>
        <w:pStyle w:val="Akapitzlist"/>
        <w:numPr>
          <w:ilvl w:val="0"/>
          <w:numId w:val="252"/>
        </w:numPr>
        <w:ind w:left="284" w:hanging="284"/>
        <w:contextualSpacing/>
        <w:rPr>
          <w:rFonts w:ascii="Arial" w:hAnsi="Arial" w:cs="Arial"/>
        </w:rPr>
      </w:pPr>
      <w:r w:rsidRPr="00A33672">
        <w:rPr>
          <w:rFonts w:ascii="Arial" w:hAnsi="Arial" w:cs="Arial"/>
          <w:spacing w:val="-1"/>
          <w:shd w:val="clear" w:color="auto" w:fill="FFFFFF"/>
        </w:rPr>
        <w:t>Przepisy stosuje się odpowiednio w przypadku rocznej oceny klasyfikacyjnej z zajęć edukacyjnych ustalonej w wyniku egzaminu poprawkowego z tym, że termin do zgłoszenia zastrzeżenia wynosi 5 dni roboczych od dnia przeprowadzenia egzaminu poprawkowego. W tym przypadku ustalona przez komisję ocena jest ostateczna.</w:t>
      </w:r>
    </w:p>
    <w:p w14:paraId="3C911E22" w14:textId="47CCC2C9" w:rsidR="00B149B2" w:rsidRPr="00A33672" w:rsidRDefault="00B149B2" w:rsidP="00B149B2">
      <w:pPr>
        <w:pStyle w:val="Tekstblokowy"/>
        <w:spacing w:line="276" w:lineRule="auto"/>
        <w:ind w:left="0" w:right="0"/>
        <w:contextualSpacing/>
        <w:rPr>
          <w:rFonts w:ascii="Arial" w:hAnsi="Arial" w:cs="Arial"/>
          <w:b/>
          <w:sz w:val="22"/>
          <w:szCs w:val="22"/>
        </w:rPr>
      </w:pPr>
      <w:r w:rsidRPr="00A33672">
        <w:rPr>
          <w:rFonts w:ascii="Arial" w:hAnsi="Arial" w:cs="Arial"/>
          <w:b/>
          <w:sz w:val="22"/>
          <w:szCs w:val="22"/>
        </w:rPr>
        <w:t>§ 11</w:t>
      </w:r>
      <w:r w:rsidR="00514C22" w:rsidRPr="00A33672">
        <w:rPr>
          <w:rFonts w:ascii="Arial" w:hAnsi="Arial" w:cs="Arial"/>
          <w:b/>
          <w:sz w:val="22"/>
          <w:szCs w:val="22"/>
        </w:rPr>
        <w:t>2</w:t>
      </w:r>
      <w:r w:rsidRPr="00A33672">
        <w:rPr>
          <w:rFonts w:ascii="Arial" w:hAnsi="Arial" w:cs="Arial"/>
          <w:b/>
          <w:sz w:val="22"/>
          <w:szCs w:val="22"/>
        </w:rPr>
        <w:t>.</w:t>
      </w:r>
    </w:p>
    <w:p w14:paraId="3D980BDE" w14:textId="77777777" w:rsidR="00B149B2" w:rsidRPr="00A33672" w:rsidRDefault="00B149B2" w:rsidP="00B149B2">
      <w:pPr>
        <w:pStyle w:val="Tekstblokowy"/>
        <w:spacing w:line="276" w:lineRule="auto"/>
        <w:ind w:left="0" w:right="0"/>
        <w:contextualSpacing/>
        <w:rPr>
          <w:rFonts w:ascii="Arial" w:hAnsi="Arial" w:cs="Arial"/>
          <w:b/>
          <w:sz w:val="22"/>
          <w:szCs w:val="22"/>
        </w:rPr>
      </w:pPr>
    </w:p>
    <w:p w14:paraId="34F500E1" w14:textId="04B6A617" w:rsidR="00B149B2" w:rsidRPr="00A33672" w:rsidRDefault="00B149B2" w:rsidP="00B149B2">
      <w:pPr>
        <w:pStyle w:val="Tekstblokowy"/>
        <w:spacing w:line="276" w:lineRule="auto"/>
        <w:ind w:left="0" w:right="0"/>
        <w:contextualSpacing/>
        <w:rPr>
          <w:rFonts w:ascii="Arial" w:hAnsi="Arial" w:cs="Arial"/>
          <w:bCs w:val="0"/>
          <w:sz w:val="22"/>
          <w:szCs w:val="22"/>
        </w:rPr>
      </w:pPr>
      <w:r w:rsidRPr="00A33672">
        <w:rPr>
          <w:rFonts w:ascii="Arial" w:hAnsi="Arial" w:cs="Arial"/>
          <w:bCs w:val="0"/>
          <w:sz w:val="22"/>
          <w:szCs w:val="22"/>
        </w:rPr>
        <w:t>W przypadku ograniczenia funkcjonowania szkoły i całkowitego lub częściowego zawieszenia zajęć stacjonarnych, na podstawie odrębnych przepisów, egzaminy i sprawdziany mogą być przeprowadzone z wykorzystaniem narzędzi i metod kształcenia na odległość.</w:t>
      </w:r>
    </w:p>
    <w:p w14:paraId="577848E3" w14:textId="77777777" w:rsidR="00B149B2" w:rsidRPr="00A33672" w:rsidRDefault="00B149B2" w:rsidP="007D2CFE">
      <w:pPr>
        <w:pStyle w:val="Tekstblokowy"/>
        <w:spacing w:line="276" w:lineRule="auto"/>
        <w:ind w:left="284" w:right="0" w:hanging="284"/>
        <w:contextualSpacing/>
        <w:rPr>
          <w:rFonts w:ascii="Arial" w:hAnsi="Arial" w:cs="Arial"/>
          <w:b/>
          <w:sz w:val="22"/>
          <w:szCs w:val="22"/>
        </w:rPr>
      </w:pPr>
    </w:p>
    <w:p w14:paraId="5E88A417" w14:textId="23EE6FB7" w:rsidR="00123889" w:rsidRPr="00A33672" w:rsidRDefault="00123889" w:rsidP="007D2CFE">
      <w:pPr>
        <w:pStyle w:val="Tekstblokowy"/>
        <w:spacing w:line="276" w:lineRule="auto"/>
        <w:ind w:left="284" w:right="0" w:hanging="284"/>
        <w:contextualSpacing/>
        <w:rPr>
          <w:rFonts w:ascii="Arial" w:hAnsi="Arial" w:cs="Arial"/>
          <w:b/>
          <w:sz w:val="22"/>
          <w:szCs w:val="22"/>
        </w:rPr>
      </w:pPr>
      <w:r w:rsidRPr="00A33672">
        <w:rPr>
          <w:rFonts w:ascii="Arial" w:hAnsi="Arial" w:cs="Arial"/>
          <w:b/>
          <w:sz w:val="22"/>
          <w:szCs w:val="22"/>
        </w:rPr>
        <w:t xml:space="preserve">§ </w:t>
      </w:r>
      <w:r w:rsidR="007A6655" w:rsidRPr="00A33672">
        <w:rPr>
          <w:rFonts w:ascii="Arial" w:hAnsi="Arial" w:cs="Arial"/>
          <w:b/>
          <w:sz w:val="22"/>
          <w:szCs w:val="22"/>
        </w:rPr>
        <w:t>11</w:t>
      </w:r>
      <w:r w:rsidR="00514C22" w:rsidRPr="00A33672">
        <w:rPr>
          <w:rFonts w:ascii="Arial" w:hAnsi="Arial" w:cs="Arial"/>
          <w:b/>
          <w:sz w:val="22"/>
          <w:szCs w:val="22"/>
        </w:rPr>
        <w:t>3</w:t>
      </w:r>
      <w:r w:rsidRPr="00A33672">
        <w:rPr>
          <w:rFonts w:ascii="Arial" w:hAnsi="Arial" w:cs="Arial"/>
          <w:b/>
          <w:sz w:val="22"/>
          <w:szCs w:val="22"/>
        </w:rPr>
        <w:t>.</w:t>
      </w:r>
    </w:p>
    <w:p w14:paraId="3B0BFBB2" w14:textId="13EC9ACF" w:rsidR="00123889" w:rsidRPr="00A33672" w:rsidRDefault="00123889" w:rsidP="007D2CFE">
      <w:pPr>
        <w:widowControl w:val="0"/>
        <w:autoSpaceDE w:val="0"/>
        <w:autoSpaceDN w:val="0"/>
        <w:adjustRightInd w:val="0"/>
        <w:spacing w:line="276" w:lineRule="auto"/>
        <w:ind w:left="284" w:hanging="284"/>
        <w:contextualSpacing/>
        <w:rPr>
          <w:rFonts w:ascii="Arial" w:hAnsi="Arial" w:cs="Arial"/>
          <w:b/>
          <w:bCs w:val="0"/>
          <w:sz w:val="22"/>
          <w:szCs w:val="22"/>
        </w:rPr>
      </w:pPr>
      <w:r w:rsidRPr="00A33672">
        <w:rPr>
          <w:rFonts w:ascii="Arial" w:hAnsi="Arial" w:cs="Arial"/>
          <w:b/>
          <w:bCs w:val="0"/>
          <w:sz w:val="22"/>
          <w:szCs w:val="22"/>
        </w:rPr>
        <w:t>Z</w:t>
      </w:r>
      <w:r w:rsidR="007A6655" w:rsidRPr="00A33672">
        <w:rPr>
          <w:rFonts w:ascii="Arial" w:hAnsi="Arial" w:cs="Arial"/>
          <w:b/>
          <w:bCs w:val="0"/>
          <w:sz w:val="22"/>
          <w:szCs w:val="22"/>
        </w:rPr>
        <w:t>miana proponowanej oceny klasyfikacyjnej</w:t>
      </w:r>
    </w:p>
    <w:p w14:paraId="55C3A05F" w14:textId="77777777" w:rsidR="00123889" w:rsidRPr="00A33672" w:rsidRDefault="00123889" w:rsidP="007D2CFE">
      <w:pPr>
        <w:widowControl w:val="0"/>
        <w:autoSpaceDE w:val="0"/>
        <w:autoSpaceDN w:val="0"/>
        <w:adjustRightInd w:val="0"/>
        <w:spacing w:line="276" w:lineRule="auto"/>
        <w:ind w:left="284" w:hanging="284"/>
        <w:contextualSpacing/>
        <w:rPr>
          <w:rFonts w:ascii="Arial" w:hAnsi="Arial" w:cs="Arial"/>
          <w:b/>
          <w:sz w:val="22"/>
          <w:szCs w:val="22"/>
        </w:rPr>
      </w:pPr>
    </w:p>
    <w:p w14:paraId="4CEC4C01" w14:textId="2F82B514" w:rsidR="00123889" w:rsidRPr="00A33672" w:rsidRDefault="00123889" w:rsidP="007D2CFE">
      <w:pPr>
        <w:pStyle w:val="Tekstblokowy"/>
        <w:spacing w:line="276" w:lineRule="auto"/>
        <w:ind w:left="284" w:right="0" w:hanging="284"/>
        <w:contextualSpacing/>
        <w:rPr>
          <w:rFonts w:ascii="Arial" w:hAnsi="Arial" w:cs="Arial"/>
          <w:sz w:val="22"/>
          <w:szCs w:val="22"/>
        </w:rPr>
      </w:pPr>
      <w:r w:rsidRPr="00A33672">
        <w:rPr>
          <w:rFonts w:ascii="Arial" w:hAnsi="Arial" w:cs="Arial"/>
          <w:bCs w:val="0"/>
          <w:sz w:val="22"/>
          <w:szCs w:val="22"/>
        </w:rPr>
        <w:t>1. Uczeń lub jego rodzic może</w:t>
      </w:r>
      <w:r w:rsidRPr="00A33672">
        <w:rPr>
          <w:rFonts w:ascii="Arial" w:hAnsi="Arial" w:cs="Arial"/>
          <w:sz w:val="22"/>
          <w:szCs w:val="22"/>
        </w:rPr>
        <w:t xml:space="preserve"> starać się przed klasyfikacyjnym </w:t>
      </w:r>
      <w:r w:rsidR="003E7361" w:rsidRPr="00A33672">
        <w:rPr>
          <w:rFonts w:ascii="Arial" w:hAnsi="Arial" w:cs="Arial"/>
          <w:sz w:val="22"/>
          <w:szCs w:val="22"/>
        </w:rPr>
        <w:t>zebraniem r</w:t>
      </w:r>
      <w:r w:rsidRPr="00A33672">
        <w:rPr>
          <w:rFonts w:ascii="Arial" w:hAnsi="Arial" w:cs="Arial"/>
          <w:sz w:val="22"/>
          <w:szCs w:val="22"/>
        </w:rPr>
        <w:t xml:space="preserve">ady </w:t>
      </w:r>
      <w:r w:rsidR="003E7361" w:rsidRPr="00A33672">
        <w:rPr>
          <w:rFonts w:ascii="Arial" w:hAnsi="Arial" w:cs="Arial"/>
          <w:sz w:val="22"/>
          <w:szCs w:val="22"/>
        </w:rPr>
        <w:t>p</w:t>
      </w:r>
      <w:r w:rsidRPr="00A33672">
        <w:rPr>
          <w:rFonts w:ascii="Arial" w:hAnsi="Arial" w:cs="Arial"/>
          <w:sz w:val="22"/>
          <w:szCs w:val="22"/>
        </w:rPr>
        <w:t>edagogicznej o pod</w:t>
      </w:r>
      <w:r w:rsidR="003E7361" w:rsidRPr="00A33672">
        <w:rPr>
          <w:rFonts w:ascii="Arial" w:hAnsi="Arial" w:cs="Arial"/>
          <w:sz w:val="22"/>
          <w:szCs w:val="22"/>
        </w:rPr>
        <w:t>wyższenie</w:t>
      </w:r>
      <w:r w:rsidRPr="00A33672">
        <w:rPr>
          <w:rFonts w:ascii="Arial" w:hAnsi="Arial" w:cs="Arial"/>
          <w:sz w:val="22"/>
          <w:szCs w:val="22"/>
        </w:rPr>
        <w:t xml:space="preserve"> o jeden stopień proponowanej dla niego śródrocznej </w:t>
      </w:r>
      <w:r w:rsidR="003E7361" w:rsidRPr="00A33672">
        <w:rPr>
          <w:rFonts w:ascii="Arial" w:hAnsi="Arial" w:cs="Arial"/>
          <w:sz w:val="22"/>
          <w:szCs w:val="22"/>
        </w:rPr>
        <w:t xml:space="preserve">/ </w:t>
      </w:r>
      <w:r w:rsidRPr="00A33672">
        <w:rPr>
          <w:rFonts w:ascii="Arial" w:hAnsi="Arial" w:cs="Arial"/>
          <w:sz w:val="22"/>
          <w:szCs w:val="22"/>
        </w:rPr>
        <w:t>rocznej</w:t>
      </w:r>
      <w:r w:rsidR="003E7361" w:rsidRPr="00A33672">
        <w:rPr>
          <w:rFonts w:ascii="Arial" w:hAnsi="Arial" w:cs="Arial"/>
          <w:sz w:val="22"/>
          <w:szCs w:val="22"/>
        </w:rPr>
        <w:t xml:space="preserve"> </w:t>
      </w:r>
      <w:r w:rsidRPr="00A33672">
        <w:rPr>
          <w:rFonts w:ascii="Arial" w:hAnsi="Arial" w:cs="Arial"/>
          <w:sz w:val="22"/>
          <w:szCs w:val="22"/>
        </w:rPr>
        <w:t>/ końcowej oceny z obowiązkowych i dodatkowych zajęć edukacyjnych oraz śródrocznej</w:t>
      </w:r>
      <w:r w:rsidR="003E7361" w:rsidRPr="00A33672">
        <w:rPr>
          <w:rFonts w:ascii="Arial" w:hAnsi="Arial" w:cs="Arial"/>
          <w:sz w:val="22"/>
          <w:szCs w:val="22"/>
        </w:rPr>
        <w:t xml:space="preserve"> / </w:t>
      </w:r>
      <w:r w:rsidRPr="00A33672">
        <w:rPr>
          <w:rFonts w:ascii="Arial" w:hAnsi="Arial" w:cs="Arial"/>
          <w:sz w:val="22"/>
          <w:szCs w:val="22"/>
        </w:rPr>
        <w:t>rocznej</w:t>
      </w:r>
      <w:r w:rsidR="003E7361" w:rsidRPr="00A33672">
        <w:rPr>
          <w:rFonts w:ascii="Arial" w:hAnsi="Arial" w:cs="Arial"/>
          <w:sz w:val="22"/>
          <w:szCs w:val="22"/>
        </w:rPr>
        <w:t xml:space="preserve"> </w:t>
      </w:r>
      <w:r w:rsidRPr="00A33672">
        <w:rPr>
          <w:rFonts w:ascii="Arial" w:hAnsi="Arial" w:cs="Arial"/>
          <w:sz w:val="22"/>
          <w:szCs w:val="22"/>
        </w:rPr>
        <w:t>/ końcowej oceny zachowania, jeżeli jego zdaniem lub zdaniem rodziców ocena ta jest zaniżona lub jest nieadekwatna do wiadomości i umiejętności ucznia.</w:t>
      </w:r>
    </w:p>
    <w:p w14:paraId="202CA6FF" w14:textId="77777777" w:rsidR="00123889" w:rsidRPr="00A33672" w:rsidRDefault="00123889" w:rsidP="007D2CFE">
      <w:pPr>
        <w:widowControl w:val="0"/>
        <w:autoSpaceDE w:val="0"/>
        <w:autoSpaceDN w:val="0"/>
        <w:adjustRightInd w:val="0"/>
        <w:spacing w:line="276" w:lineRule="auto"/>
        <w:ind w:left="284" w:hanging="284"/>
        <w:contextualSpacing/>
        <w:rPr>
          <w:rFonts w:ascii="Arial" w:hAnsi="Arial" w:cs="Arial"/>
          <w:sz w:val="22"/>
          <w:szCs w:val="22"/>
        </w:rPr>
      </w:pPr>
      <w:r w:rsidRPr="00A33672">
        <w:rPr>
          <w:rFonts w:ascii="Arial" w:hAnsi="Arial" w:cs="Arial"/>
          <w:sz w:val="22"/>
          <w:szCs w:val="22"/>
        </w:rPr>
        <w:t>2. W tym celu uczeń lub rodzic od momentu pozyskania informacji o proponowanej ocenie klasyfikacyjnej zwraca się z ustnym lub pisemnym wnioskiem do nauczyciela właściwych zajęć edukacyjnych, zaś w przypadku oceny zachowania do wychowawcy oddziału.</w:t>
      </w:r>
    </w:p>
    <w:p w14:paraId="6C0F35F0" w14:textId="21CE350B" w:rsidR="00123889" w:rsidRPr="00A33672" w:rsidRDefault="00123889" w:rsidP="007D2CFE">
      <w:pPr>
        <w:widowControl w:val="0"/>
        <w:autoSpaceDE w:val="0"/>
        <w:autoSpaceDN w:val="0"/>
        <w:adjustRightInd w:val="0"/>
        <w:spacing w:line="276" w:lineRule="auto"/>
        <w:ind w:left="284" w:hanging="284"/>
        <w:contextualSpacing/>
        <w:rPr>
          <w:rFonts w:ascii="Arial" w:hAnsi="Arial" w:cs="Arial"/>
          <w:sz w:val="22"/>
          <w:szCs w:val="22"/>
        </w:rPr>
      </w:pPr>
      <w:r w:rsidRPr="00A33672">
        <w:rPr>
          <w:rFonts w:ascii="Arial" w:hAnsi="Arial" w:cs="Arial"/>
          <w:sz w:val="22"/>
          <w:szCs w:val="22"/>
        </w:rPr>
        <w:t>3. Nauczyciel danych zajęć edukacyjnych lub wychowawca oddziału po dokonaniu analizy ocen bieżących lub analizy zachowania ucznia oraz jego stosunku do nauki i ogólnej postawy</w:t>
      </w:r>
      <w:r w:rsidR="003E7361" w:rsidRPr="00A33672">
        <w:rPr>
          <w:rFonts w:ascii="Arial" w:hAnsi="Arial" w:cs="Arial"/>
          <w:sz w:val="22"/>
          <w:szCs w:val="22"/>
        </w:rPr>
        <w:t>,</w:t>
      </w:r>
      <w:r w:rsidRPr="00A33672">
        <w:rPr>
          <w:rFonts w:ascii="Arial" w:hAnsi="Arial" w:cs="Arial"/>
          <w:sz w:val="22"/>
          <w:szCs w:val="22"/>
        </w:rPr>
        <w:t xml:space="preserve"> może wyrazić zgodę na ponowne odpytanie ucznia lub napisanie przez niego dodatkowego sprawdzianu</w:t>
      </w:r>
      <w:r w:rsidR="003E7361" w:rsidRPr="00A33672">
        <w:rPr>
          <w:rFonts w:ascii="Arial" w:hAnsi="Arial" w:cs="Arial"/>
          <w:sz w:val="22"/>
          <w:szCs w:val="22"/>
        </w:rPr>
        <w:t>,</w:t>
      </w:r>
      <w:r w:rsidRPr="00A33672">
        <w:rPr>
          <w:rFonts w:ascii="Arial" w:hAnsi="Arial" w:cs="Arial"/>
          <w:sz w:val="22"/>
          <w:szCs w:val="22"/>
        </w:rPr>
        <w:t xml:space="preserve"> obejmującego ustalony zakres materiału i określone wymagania edukacyjne.</w:t>
      </w:r>
    </w:p>
    <w:p w14:paraId="1E9525F6" w14:textId="1592298C" w:rsidR="00123889" w:rsidRPr="00A33672" w:rsidRDefault="00123889" w:rsidP="007D2CFE">
      <w:pPr>
        <w:widowControl w:val="0"/>
        <w:autoSpaceDE w:val="0"/>
        <w:autoSpaceDN w:val="0"/>
        <w:adjustRightInd w:val="0"/>
        <w:spacing w:line="276" w:lineRule="auto"/>
        <w:ind w:left="284" w:hanging="284"/>
        <w:contextualSpacing/>
        <w:rPr>
          <w:rFonts w:ascii="Arial" w:hAnsi="Arial" w:cs="Arial"/>
          <w:sz w:val="22"/>
          <w:szCs w:val="22"/>
        </w:rPr>
      </w:pPr>
      <w:r w:rsidRPr="00A33672">
        <w:rPr>
          <w:rFonts w:ascii="Arial" w:hAnsi="Arial" w:cs="Arial"/>
          <w:sz w:val="22"/>
          <w:szCs w:val="22"/>
        </w:rPr>
        <w:t xml:space="preserve">4. </w:t>
      </w:r>
      <w:r w:rsidR="003E7361" w:rsidRPr="00A33672">
        <w:rPr>
          <w:rFonts w:ascii="Arial" w:hAnsi="Arial" w:cs="Arial"/>
          <w:sz w:val="22"/>
          <w:szCs w:val="22"/>
        </w:rPr>
        <w:t xml:space="preserve">Podjęcie przez </w:t>
      </w:r>
      <w:r w:rsidRPr="00A33672">
        <w:rPr>
          <w:rFonts w:ascii="Arial" w:hAnsi="Arial" w:cs="Arial"/>
          <w:sz w:val="22"/>
          <w:szCs w:val="22"/>
        </w:rPr>
        <w:t xml:space="preserve">ucznia </w:t>
      </w:r>
      <w:r w:rsidR="003E7361" w:rsidRPr="00A33672">
        <w:rPr>
          <w:rFonts w:ascii="Arial" w:hAnsi="Arial" w:cs="Arial"/>
          <w:sz w:val="22"/>
          <w:szCs w:val="22"/>
        </w:rPr>
        <w:t xml:space="preserve">próby uzyskania </w:t>
      </w:r>
      <w:r w:rsidRPr="00A33672">
        <w:rPr>
          <w:rFonts w:ascii="Arial" w:hAnsi="Arial" w:cs="Arial"/>
          <w:sz w:val="22"/>
          <w:szCs w:val="22"/>
        </w:rPr>
        <w:t>wyższ</w:t>
      </w:r>
      <w:r w:rsidR="003E7361" w:rsidRPr="00A33672">
        <w:rPr>
          <w:rFonts w:ascii="Arial" w:hAnsi="Arial" w:cs="Arial"/>
          <w:sz w:val="22"/>
          <w:szCs w:val="22"/>
        </w:rPr>
        <w:t>ej</w:t>
      </w:r>
      <w:r w:rsidRPr="00A33672">
        <w:rPr>
          <w:rFonts w:ascii="Arial" w:hAnsi="Arial" w:cs="Arial"/>
          <w:sz w:val="22"/>
          <w:szCs w:val="22"/>
        </w:rPr>
        <w:t xml:space="preserve"> ocen</w:t>
      </w:r>
      <w:r w:rsidR="003E7361" w:rsidRPr="00A33672">
        <w:rPr>
          <w:rFonts w:ascii="Arial" w:hAnsi="Arial" w:cs="Arial"/>
          <w:sz w:val="22"/>
          <w:szCs w:val="22"/>
        </w:rPr>
        <w:t>y</w:t>
      </w:r>
      <w:r w:rsidRPr="00A33672">
        <w:rPr>
          <w:rFonts w:ascii="Arial" w:hAnsi="Arial" w:cs="Arial"/>
          <w:sz w:val="22"/>
          <w:szCs w:val="22"/>
        </w:rPr>
        <w:t xml:space="preserve"> klasyfikacyjn</w:t>
      </w:r>
      <w:r w:rsidR="003E7361" w:rsidRPr="00A33672">
        <w:rPr>
          <w:rFonts w:ascii="Arial" w:hAnsi="Arial" w:cs="Arial"/>
          <w:sz w:val="22"/>
          <w:szCs w:val="22"/>
        </w:rPr>
        <w:t>ej,</w:t>
      </w:r>
      <w:r w:rsidRPr="00A33672">
        <w:rPr>
          <w:rFonts w:ascii="Arial" w:hAnsi="Arial" w:cs="Arial"/>
          <w:sz w:val="22"/>
          <w:szCs w:val="22"/>
        </w:rPr>
        <w:t xml:space="preserve"> </w:t>
      </w:r>
      <w:r w:rsidR="003E7361" w:rsidRPr="00A33672">
        <w:rPr>
          <w:rFonts w:ascii="Arial" w:hAnsi="Arial" w:cs="Arial"/>
          <w:sz w:val="22"/>
          <w:szCs w:val="22"/>
        </w:rPr>
        <w:t xml:space="preserve">w formie ustalonej przez nauczyciela, </w:t>
      </w:r>
      <w:r w:rsidRPr="00A33672">
        <w:rPr>
          <w:rFonts w:ascii="Arial" w:hAnsi="Arial" w:cs="Arial"/>
          <w:sz w:val="22"/>
          <w:szCs w:val="22"/>
        </w:rPr>
        <w:t xml:space="preserve">następuje </w:t>
      </w:r>
      <w:r w:rsidR="003E7361" w:rsidRPr="00A33672">
        <w:rPr>
          <w:rFonts w:ascii="Arial" w:hAnsi="Arial" w:cs="Arial"/>
          <w:sz w:val="22"/>
          <w:szCs w:val="22"/>
        </w:rPr>
        <w:t>najpóźniej na</w:t>
      </w:r>
      <w:r w:rsidRPr="00A33672">
        <w:rPr>
          <w:rFonts w:ascii="Arial" w:hAnsi="Arial" w:cs="Arial"/>
          <w:sz w:val="22"/>
          <w:szCs w:val="22"/>
        </w:rPr>
        <w:t xml:space="preserve"> 1 d</w:t>
      </w:r>
      <w:r w:rsidR="003E7361" w:rsidRPr="00A33672">
        <w:rPr>
          <w:rFonts w:ascii="Arial" w:hAnsi="Arial" w:cs="Arial"/>
          <w:sz w:val="22"/>
          <w:szCs w:val="22"/>
        </w:rPr>
        <w:t>zień</w:t>
      </w:r>
      <w:r w:rsidRPr="00A33672">
        <w:rPr>
          <w:rFonts w:ascii="Arial" w:hAnsi="Arial" w:cs="Arial"/>
          <w:sz w:val="22"/>
          <w:szCs w:val="22"/>
        </w:rPr>
        <w:t xml:space="preserve"> przed klasyfikacyjn</w:t>
      </w:r>
      <w:r w:rsidR="003E7361" w:rsidRPr="00A33672">
        <w:rPr>
          <w:rFonts w:ascii="Arial" w:hAnsi="Arial" w:cs="Arial"/>
          <w:sz w:val="22"/>
          <w:szCs w:val="22"/>
        </w:rPr>
        <w:t>ym zebraniem</w:t>
      </w:r>
      <w:r w:rsidRPr="00A33672">
        <w:rPr>
          <w:rFonts w:ascii="Arial" w:hAnsi="Arial" w:cs="Arial"/>
          <w:sz w:val="22"/>
          <w:szCs w:val="22"/>
        </w:rPr>
        <w:t xml:space="preserve"> </w:t>
      </w:r>
      <w:r w:rsidR="003E7361" w:rsidRPr="00A33672">
        <w:rPr>
          <w:rFonts w:ascii="Arial" w:hAnsi="Arial" w:cs="Arial"/>
          <w:sz w:val="22"/>
          <w:szCs w:val="22"/>
        </w:rPr>
        <w:t>r</w:t>
      </w:r>
      <w:r w:rsidRPr="00A33672">
        <w:rPr>
          <w:rFonts w:ascii="Arial" w:hAnsi="Arial" w:cs="Arial"/>
          <w:sz w:val="22"/>
          <w:szCs w:val="22"/>
        </w:rPr>
        <w:t xml:space="preserve">ady </w:t>
      </w:r>
      <w:r w:rsidR="003E7361" w:rsidRPr="00A33672">
        <w:rPr>
          <w:rFonts w:ascii="Arial" w:hAnsi="Arial" w:cs="Arial"/>
          <w:sz w:val="22"/>
          <w:szCs w:val="22"/>
        </w:rPr>
        <w:t>p</w:t>
      </w:r>
      <w:r w:rsidRPr="00A33672">
        <w:rPr>
          <w:rFonts w:ascii="Arial" w:hAnsi="Arial" w:cs="Arial"/>
          <w:sz w:val="22"/>
          <w:szCs w:val="22"/>
        </w:rPr>
        <w:t>edagogicznej.</w:t>
      </w:r>
    </w:p>
    <w:p w14:paraId="5ADE05E3" w14:textId="77777777" w:rsidR="00123889" w:rsidRPr="00A33672" w:rsidRDefault="00123889" w:rsidP="007D2CFE">
      <w:pPr>
        <w:widowControl w:val="0"/>
        <w:autoSpaceDE w:val="0"/>
        <w:autoSpaceDN w:val="0"/>
        <w:adjustRightInd w:val="0"/>
        <w:spacing w:line="276" w:lineRule="auto"/>
        <w:ind w:left="284" w:hanging="284"/>
        <w:contextualSpacing/>
        <w:rPr>
          <w:rFonts w:ascii="Arial" w:hAnsi="Arial" w:cs="Arial"/>
          <w:sz w:val="22"/>
          <w:szCs w:val="22"/>
        </w:rPr>
      </w:pPr>
      <w:r w:rsidRPr="00A33672">
        <w:rPr>
          <w:rFonts w:ascii="Arial" w:hAnsi="Arial" w:cs="Arial"/>
          <w:sz w:val="22"/>
          <w:szCs w:val="22"/>
        </w:rPr>
        <w:t>5. W przypadku oceny zachowania uczeń lub rodzic powinni wykazać istotne elementy zachowania ucznia, które zostały pominięte przy wystawieniu oceny proponowanej.</w:t>
      </w:r>
    </w:p>
    <w:p w14:paraId="1294C629" w14:textId="7E84E9FD" w:rsidR="00123889" w:rsidRPr="00A33672" w:rsidRDefault="00123889" w:rsidP="007D2CFE">
      <w:pPr>
        <w:widowControl w:val="0"/>
        <w:autoSpaceDE w:val="0"/>
        <w:autoSpaceDN w:val="0"/>
        <w:adjustRightInd w:val="0"/>
        <w:spacing w:line="276" w:lineRule="auto"/>
        <w:ind w:left="284" w:hanging="284"/>
        <w:contextualSpacing/>
        <w:rPr>
          <w:rFonts w:ascii="Arial" w:hAnsi="Arial" w:cs="Arial"/>
          <w:sz w:val="22"/>
          <w:szCs w:val="22"/>
        </w:rPr>
      </w:pPr>
      <w:r w:rsidRPr="00A33672">
        <w:rPr>
          <w:rFonts w:ascii="Arial" w:hAnsi="Arial" w:cs="Arial"/>
          <w:sz w:val="22"/>
          <w:szCs w:val="22"/>
        </w:rPr>
        <w:t xml:space="preserve">6. Decyzja o dopuszczeniu ucznia do </w:t>
      </w:r>
      <w:r w:rsidR="00344D43" w:rsidRPr="00A33672">
        <w:rPr>
          <w:rFonts w:ascii="Arial" w:hAnsi="Arial" w:cs="Arial"/>
          <w:sz w:val="22"/>
          <w:szCs w:val="22"/>
        </w:rPr>
        <w:t>ubiegania się</w:t>
      </w:r>
      <w:r w:rsidRPr="00A33672">
        <w:rPr>
          <w:rFonts w:ascii="Arial" w:hAnsi="Arial" w:cs="Arial"/>
          <w:sz w:val="22"/>
          <w:szCs w:val="22"/>
        </w:rPr>
        <w:t xml:space="preserve"> </w:t>
      </w:r>
      <w:r w:rsidR="00344D43" w:rsidRPr="00A33672">
        <w:rPr>
          <w:rFonts w:ascii="Arial" w:hAnsi="Arial" w:cs="Arial"/>
          <w:sz w:val="22"/>
          <w:szCs w:val="22"/>
        </w:rPr>
        <w:t>o</w:t>
      </w:r>
      <w:r w:rsidRPr="00A33672">
        <w:rPr>
          <w:rFonts w:ascii="Arial" w:hAnsi="Arial" w:cs="Arial"/>
          <w:sz w:val="22"/>
          <w:szCs w:val="22"/>
        </w:rPr>
        <w:t xml:space="preserve"> wyższą ocenę</w:t>
      </w:r>
      <w:r w:rsidR="00344D43" w:rsidRPr="00A33672">
        <w:rPr>
          <w:rFonts w:ascii="Arial" w:hAnsi="Arial" w:cs="Arial"/>
          <w:sz w:val="22"/>
          <w:szCs w:val="22"/>
        </w:rPr>
        <w:t>,</w:t>
      </w:r>
      <w:r w:rsidRPr="00A33672">
        <w:rPr>
          <w:rFonts w:ascii="Arial" w:hAnsi="Arial" w:cs="Arial"/>
          <w:sz w:val="22"/>
          <w:szCs w:val="22"/>
        </w:rPr>
        <w:t xml:space="preserve"> leży w gestii nauczyciela </w:t>
      </w:r>
      <w:r w:rsidRPr="00A33672">
        <w:rPr>
          <w:rFonts w:ascii="Arial" w:hAnsi="Arial" w:cs="Arial"/>
          <w:sz w:val="22"/>
          <w:szCs w:val="22"/>
        </w:rPr>
        <w:lastRenderedPageBreak/>
        <w:t>właściwych zajęć edukacyjnych lub w przypadku oceny zachowania w gestii wychowawcy oddziału.</w:t>
      </w:r>
    </w:p>
    <w:p w14:paraId="6F3F261D" w14:textId="77777777" w:rsidR="00123889" w:rsidRPr="00A33672" w:rsidRDefault="00123889" w:rsidP="007D2CFE">
      <w:pPr>
        <w:widowControl w:val="0"/>
        <w:autoSpaceDE w:val="0"/>
        <w:autoSpaceDN w:val="0"/>
        <w:adjustRightInd w:val="0"/>
        <w:spacing w:line="276" w:lineRule="auto"/>
        <w:ind w:left="284" w:hanging="284"/>
        <w:contextualSpacing/>
        <w:rPr>
          <w:rFonts w:ascii="Arial" w:hAnsi="Arial" w:cs="Arial"/>
          <w:bCs w:val="0"/>
          <w:sz w:val="22"/>
          <w:szCs w:val="22"/>
        </w:rPr>
      </w:pPr>
    </w:p>
    <w:p w14:paraId="64A626A9" w14:textId="00EDBFFC" w:rsidR="00123889" w:rsidRPr="00A33672" w:rsidRDefault="00123889" w:rsidP="007D2CFE">
      <w:pPr>
        <w:widowControl w:val="0"/>
        <w:autoSpaceDE w:val="0"/>
        <w:autoSpaceDN w:val="0"/>
        <w:adjustRightInd w:val="0"/>
        <w:spacing w:line="276" w:lineRule="auto"/>
        <w:ind w:left="284" w:hanging="284"/>
        <w:contextualSpacing/>
        <w:rPr>
          <w:rFonts w:ascii="Arial" w:hAnsi="Arial" w:cs="Arial"/>
          <w:b/>
          <w:sz w:val="22"/>
          <w:szCs w:val="22"/>
        </w:rPr>
      </w:pPr>
      <w:r w:rsidRPr="00A33672">
        <w:rPr>
          <w:rFonts w:ascii="Arial" w:hAnsi="Arial" w:cs="Arial"/>
          <w:b/>
          <w:sz w:val="22"/>
          <w:szCs w:val="22"/>
        </w:rPr>
        <w:t xml:space="preserve">§ </w:t>
      </w:r>
      <w:r w:rsidR="00344D43" w:rsidRPr="00A33672">
        <w:rPr>
          <w:rFonts w:ascii="Arial" w:hAnsi="Arial" w:cs="Arial"/>
          <w:b/>
          <w:sz w:val="22"/>
          <w:szCs w:val="22"/>
        </w:rPr>
        <w:t>11</w:t>
      </w:r>
      <w:r w:rsidR="00514C22" w:rsidRPr="00A33672">
        <w:rPr>
          <w:rFonts w:ascii="Arial" w:hAnsi="Arial" w:cs="Arial"/>
          <w:b/>
          <w:sz w:val="22"/>
          <w:szCs w:val="22"/>
        </w:rPr>
        <w:t>4</w:t>
      </w:r>
      <w:r w:rsidRPr="00A33672">
        <w:rPr>
          <w:rFonts w:ascii="Arial" w:hAnsi="Arial" w:cs="Arial"/>
          <w:b/>
          <w:sz w:val="22"/>
          <w:szCs w:val="22"/>
        </w:rPr>
        <w:t>.</w:t>
      </w:r>
    </w:p>
    <w:p w14:paraId="32EF29E8" w14:textId="29D18B50" w:rsidR="00344D43" w:rsidRPr="00A33672" w:rsidRDefault="00344D43" w:rsidP="007D2CFE">
      <w:pPr>
        <w:widowControl w:val="0"/>
        <w:autoSpaceDE w:val="0"/>
        <w:autoSpaceDN w:val="0"/>
        <w:adjustRightInd w:val="0"/>
        <w:spacing w:line="276" w:lineRule="auto"/>
        <w:ind w:left="284" w:hanging="284"/>
        <w:contextualSpacing/>
        <w:rPr>
          <w:rFonts w:ascii="Arial" w:hAnsi="Arial" w:cs="Arial"/>
          <w:b/>
          <w:sz w:val="22"/>
          <w:szCs w:val="22"/>
        </w:rPr>
      </w:pPr>
      <w:r w:rsidRPr="00A33672">
        <w:rPr>
          <w:rFonts w:ascii="Arial" w:hAnsi="Arial" w:cs="Arial"/>
          <w:b/>
          <w:sz w:val="22"/>
          <w:szCs w:val="22"/>
        </w:rPr>
        <w:t>Promocja do klasy programowo wyższej</w:t>
      </w:r>
    </w:p>
    <w:p w14:paraId="66DA42A5" w14:textId="77777777" w:rsidR="00344D43" w:rsidRPr="00A33672" w:rsidRDefault="00344D43" w:rsidP="007D2CFE">
      <w:pPr>
        <w:widowControl w:val="0"/>
        <w:autoSpaceDE w:val="0"/>
        <w:autoSpaceDN w:val="0"/>
        <w:adjustRightInd w:val="0"/>
        <w:spacing w:line="276" w:lineRule="auto"/>
        <w:ind w:left="284" w:hanging="284"/>
        <w:contextualSpacing/>
        <w:rPr>
          <w:rFonts w:ascii="Arial" w:hAnsi="Arial" w:cs="Arial"/>
          <w:b/>
          <w:sz w:val="22"/>
          <w:szCs w:val="22"/>
        </w:rPr>
      </w:pPr>
    </w:p>
    <w:p w14:paraId="5526129C" w14:textId="3B08B1DF" w:rsidR="00123889" w:rsidRPr="00A33672" w:rsidRDefault="00123889">
      <w:pPr>
        <w:pStyle w:val="Akapitzlist"/>
        <w:widowControl w:val="0"/>
        <w:numPr>
          <w:ilvl w:val="0"/>
          <w:numId w:val="257"/>
        </w:numPr>
        <w:autoSpaceDE w:val="0"/>
        <w:autoSpaceDN w:val="0"/>
        <w:adjustRightInd w:val="0"/>
        <w:ind w:left="284" w:hanging="284"/>
        <w:contextualSpacing/>
        <w:rPr>
          <w:rFonts w:ascii="Arial" w:hAnsi="Arial" w:cs="Arial"/>
        </w:rPr>
      </w:pPr>
      <w:r w:rsidRPr="00A33672">
        <w:rPr>
          <w:rFonts w:ascii="Arial" w:hAnsi="Arial" w:cs="Arial"/>
        </w:rPr>
        <w:t xml:space="preserve">Uczeń klasy IV- VIII otrzymuje promocję do klasy programowo wyższej, jeżeli ze wszystkich obowiązkowych zajęć edukacyjnych uzyskał pozytywne końcowe oceny klasyfikacyjne </w:t>
      </w:r>
      <w:r w:rsidR="00344D43" w:rsidRPr="00A33672">
        <w:rPr>
          <w:rFonts w:ascii="Arial" w:hAnsi="Arial" w:cs="Arial"/>
        </w:rPr>
        <w:br/>
      </w:r>
      <w:r w:rsidRPr="00A33672">
        <w:rPr>
          <w:rFonts w:ascii="Arial" w:eastAsia="Arial" w:hAnsi="Arial" w:cs="Arial"/>
          <w:shd w:val="clear" w:color="auto" w:fill="FFFFFF"/>
        </w:rPr>
        <w:t xml:space="preserve">z zastrzeżeniem § </w:t>
      </w:r>
      <w:r w:rsidR="00344D43" w:rsidRPr="00A33672">
        <w:rPr>
          <w:rFonts w:ascii="Arial" w:eastAsia="Arial" w:hAnsi="Arial" w:cs="Arial"/>
          <w:shd w:val="clear" w:color="auto" w:fill="FFFFFF"/>
        </w:rPr>
        <w:t>10</w:t>
      </w:r>
      <w:r w:rsidR="00514C22" w:rsidRPr="00A33672">
        <w:rPr>
          <w:rFonts w:ascii="Arial" w:eastAsia="Arial" w:hAnsi="Arial" w:cs="Arial"/>
          <w:shd w:val="clear" w:color="auto" w:fill="FFFFFF"/>
        </w:rPr>
        <w:t>8</w:t>
      </w:r>
      <w:r w:rsidRPr="00A33672">
        <w:rPr>
          <w:rFonts w:ascii="Arial" w:eastAsia="Arial" w:hAnsi="Arial" w:cs="Arial"/>
          <w:shd w:val="clear" w:color="auto" w:fill="FFFFFF"/>
        </w:rPr>
        <w:t xml:space="preserve"> ust. </w:t>
      </w:r>
      <w:r w:rsidR="00344D43" w:rsidRPr="00A33672">
        <w:rPr>
          <w:rFonts w:ascii="Arial" w:eastAsia="Arial" w:hAnsi="Arial" w:cs="Arial"/>
          <w:shd w:val="clear" w:color="auto" w:fill="FFFFFF"/>
        </w:rPr>
        <w:t>2</w:t>
      </w:r>
      <w:r w:rsidRPr="00A33672">
        <w:rPr>
          <w:rFonts w:ascii="Arial" w:eastAsia="Arial" w:hAnsi="Arial" w:cs="Arial"/>
          <w:shd w:val="clear" w:color="auto" w:fill="FFFFFF"/>
        </w:rPr>
        <w:t>.</w:t>
      </w:r>
    </w:p>
    <w:p w14:paraId="30A4D61F" w14:textId="6B8FC4BA" w:rsidR="00123889" w:rsidRPr="00A33672" w:rsidRDefault="00123889">
      <w:pPr>
        <w:pStyle w:val="Akapitzlist"/>
        <w:widowControl w:val="0"/>
        <w:numPr>
          <w:ilvl w:val="0"/>
          <w:numId w:val="257"/>
        </w:numPr>
        <w:autoSpaceDE w:val="0"/>
        <w:autoSpaceDN w:val="0"/>
        <w:adjustRightInd w:val="0"/>
        <w:ind w:left="284" w:hanging="284"/>
        <w:contextualSpacing/>
        <w:rPr>
          <w:rFonts w:ascii="Arial" w:hAnsi="Arial" w:cs="Arial"/>
        </w:rPr>
      </w:pPr>
      <w:r w:rsidRPr="00A33672">
        <w:rPr>
          <w:rFonts w:ascii="Arial" w:hAnsi="Arial" w:cs="Arial"/>
        </w:rPr>
        <w:t xml:space="preserve">Uczeń, który nie spełnił warunków określonych w </w:t>
      </w:r>
      <w:r w:rsidR="00344D43" w:rsidRPr="00A33672">
        <w:rPr>
          <w:rFonts w:ascii="Arial" w:hAnsi="Arial" w:cs="Arial"/>
        </w:rPr>
        <w:t>ust.</w:t>
      </w:r>
      <w:r w:rsidRPr="00A33672">
        <w:rPr>
          <w:rFonts w:ascii="Arial" w:hAnsi="Arial" w:cs="Arial"/>
        </w:rPr>
        <w:t xml:space="preserve"> 1, nie otrzymuje promocji </w:t>
      </w:r>
      <w:r w:rsidRPr="00A33672">
        <w:rPr>
          <w:rFonts w:ascii="Arial" w:hAnsi="Arial" w:cs="Arial"/>
        </w:rPr>
        <w:br/>
        <w:t>i powtarza klasę.</w:t>
      </w:r>
    </w:p>
    <w:p w14:paraId="3EB728DF" w14:textId="3A1AEEC1" w:rsidR="00123889" w:rsidRPr="00A33672" w:rsidRDefault="00344D43">
      <w:pPr>
        <w:pStyle w:val="Akapitzlist"/>
        <w:numPr>
          <w:ilvl w:val="0"/>
          <w:numId w:val="257"/>
        </w:numPr>
        <w:ind w:left="284" w:hanging="284"/>
        <w:contextualSpacing/>
        <w:rPr>
          <w:rFonts w:ascii="Arial" w:hAnsi="Arial" w:cs="Arial"/>
          <w:shd w:val="clear" w:color="auto" w:fill="FFFFFF"/>
        </w:rPr>
      </w:pPr>
      <w:r w:rsidRPr="00A33672">
        <w:rPr>
          <w:rFonts w:ascii="Arial" w:hAnsi="Arial" w:cs="Arial"/>
          <w:shd w:val="clear" w:color="auto" w:fill="FFFFFF"/>
        </w:rPr>
        <w:t xml:space="preserve">O </w:t>
      </w:r>
      <w:r w:rsidR="00123889" w:rsidRPr="00A33672">
        <w:rPr>
          <w:rFonts w:ascii="Arial" w:hAnsi="Arial" w:cs="Arial"/>
          <w:shd w:val="clear" w:color="auto" w:fill="FFFFFF"/>
        </w:rPr>
        <w:t>promowaniu ucznia do klasy programowo wyższej czy ukończeniu szkoły przez ucznia niepełnosprawnego intelektualnie w stopniu umiarkowanym lub znacznym</w:t>
      </w:r>
      <w:r w:rsidRPr="00A33672">
        <w:rPr>
          <w:rFonts w:ascii="Arial" w:hAnsi="Arial" w:cs="Arial"/>
          <w:shd w:val="clear" w:color="auto" w:fill="FFFFFF"/>
        </w:rPr>
        <w:t>,</w:t>
      </w:r>
      <w:r w:rsidR="00123889" w:rsidRPr="00A33672">
        <w:rPr>
          <w:rFonts w:ascii="Arial" w:hAnsi="Arial" w:cs="Arial"/>
          <w:shd w:val="clear" w:color="auto" w:fill="FFFFFF"/>
        </w:rPr>
        <w:t xml:space="preserve"> postanawia rada pedagogiczna uwzględniając ustalenia zawarte w indywidualnym programie edukacyjno-terapeutycznym</w:t>
      </w:r>
      <w:r w:rsidR="00B149B2" w:rsidRPr="00A33672">
        <w:rPr>
          <w:rFonts w:ascii="Arial" w:hAnsi="Arial" w:cs="Arial"/>
          <w:shd w:val="clear" w:color="auto" w:fill="FFFFFF"/>
        </w:rPr>
        <w:t>, w porozumieniu z rodzicami</w:t>
      </w:r>
      <w:r w:rsidR="00123889" w:rsidRPr="00A33672">
        <w:rPr>
          <w:rFonts w:ascii="Arial" w:hAnsi="Arial" w:cs="Arial"/>
          <w:shd w:val="clear" w:color="auto" w:fill="FFFFFF"/>
        </w:rPr>
        <w:t>.</w:t>
      </w:r>
    </w:p>
    <w:p w14:paraId="13A7C30A" w14:textId="6E569799" w:rsidR="00123889" w:rsidRPr="00A33672" w:rsidRDefault="00123889">
      <w:pPr>
        <w:pStyle w:val="Akapitzlist"/>
        <w:widowControl w:val="0"/>
        <w:numPr>
          <w:ilvl w:val="0"/>
          <w:numId w:val="257"/>
        </w:numPr>
        <w:autoSpaceDE w:val="0"/>
        <w:autoSpaceDN w:val="0"/>
        <w:adjustRightInd w:val="0"/>
        <w:ind w:left="284" w:hanging="284"/>
        <w:contextualSpacing/>
        <w:rPr>
          <w:rFonts w:ascii="Arial" w:hAnsi="Arial" w:cs="Arial"/>
        </w:rPr>
      </w:pPr>
      <w:r w:rsidRPr="00A33672">
        <w:rPr>
          <w:rFonts w:ascii="Arial" w:hAnsi="Arial" w:cs="Arial"/>
        </w:rPr>
        <w:t xml:space="preserve">Jeżeli w wyniku klasyfikacji śródrocznej stwierdzono, że poziom osiągnięć edukacyjnych uniemożliwia lub utrudnia </w:t>
      </w:r>
      <w:r w:rsidR="00344D43" w:rsidRPr="00A33672">
        <w:rPr>
          <w:rFonts w:ascii="Arial" w:hAnsi="Arial" w:cs="Arial"/>
        </w:rPr>
        <w:t xml:space="preserve">uczniowi </w:t>
      </w:r>
      <w:r w:rsidRPr="00A33672">
        <w:rPr>
          <w:rFonts w:ascii="Arial" w:hAnsi="Arial" w:cs="Arial"/>
        </w:rPr>
        <w:t xml:space="preserve">kontynuowanie nauki w </w:t>
      </w:r>
      <w:r w:rsidR="00344D43" w:rsidRPr="00A33672">
        <w:rPr>
          <w:rFonts w:ascii="Arial" w:hAnsi="Arial" w:cs="Arial"/>
        </w:rPr>
        <w:t xml:space="preserve">II </w:t>
      </w:r>
      <w:r w:rsidRPr="00A33672">
        <w:rPr>
          <w:rFonts w:ascii="Arial" w:hAnsi="Arial" w:cs="Arial"/>
        </w:rPr>
        <w:t>półroczu lub klasie programowo wyższej, szkoła powinna w miarę możliwości stworzyć uczniowi szansę uzupełnienia braków poprzez:</w:t>
      </w:r>
    </w:p>
    <w:p w14:paraId="25F209D0" w14:textId="15E5C626" w:rsidR="00123889" w:rsidRPr="00A33672" w:rsidRDefault="00344D43">
      <w:pPr>
        <w:pStyle w:val="Akapitzlist"/>
        <w:widowControl w:val="0"/>
        <w:numPr>
          <w:ilvl w:val="0"/>
          <w:numId w:val="258"/>
        </w:numPr>
        <w:autoSpaceDE w:val="0"/>
        <w:autoSpaceDN w:val="0"/>
        <w:adjustRightInd w:val="0"/>
        <w:contextualSpacing/>
        <w:rPr>
          <w:rFonts w:ascii="Arial" w:hAnsi="Arial" w:cs="Arial"/>
        </w:rPr>
      </w:pPr>
      <w:r w:rsidRPr="00A33672">
        <w:rPr>
          <w:rFonts w:ascii="Arial" w:hAnsi="Arial" w:cs="Arial"/>
        </w:rPr>
        <w:t>u</w:t>
      </w:r>
      <w:r w:rsidR="00123889" w:rsidRPr="00A33672">
        <w:rPr>
          <w:rFonts w:ascii="Arial" w:hAnsi="Arial" w:cs="Arial"/>
        </w:rPr>
        <w:t>dział w zajęciach wyrównawczych;</w:t>
      </w:r>
    </w:p>
    <w:p w14:paraId="516F265C" w14:textId="3D2F223D" w:rsidR="00123889" w:rsidRPr="00A33672" w:rsidRDefault="00344D43">
      <w:pPr>
        <w:pStyle w:val="Akapitzlist"/>
        <w:widowControl w:val="0"/>
        <w:numPr>
          <w:ilvl w:val="0"/>
          <w:numId w:val="258"/>
        </w:numPr>
        <w:autoSpaceDE w:val="0"/>
        <w:autoSpaceDN w:val="0"/>
        <w:adjustRightInd w:val="0"/>
        <w:contextualSpacing/>
        <w:rPr>
          <w:rFonts w:ascii="Arial" w:hAnsi="Arial" w:cs="Arial"/>
        </w:rPr>
      </w:pPr>
      <w:r w:rsidRPr="00A33672">
        <w:rPr>
          <w:rFonts w:ascii="Arial" w:hAnsi="Arial" w:cs="Arial"/>
        </w:rPr>
        <w:t>p</w:t>
      </w:r>
      <w:r w:rsidR="00123889" w:rsidRPr="00A33672">
        <w:rPr>
          <w:rFonts w:ascii="Arial" w:hAnsi="Arial" w:cs="Arial"/>
        </w:rPr>
        <w:t>omoc pedagoga;</w:t>
      </w:r>
    </w:p>
    <w:p w14:paraId="301F814C" w14:textId="1CE206A3" w:rsidR="00123889" w:rsidRPr="00A33672" w:rsidRDefault="00B149B2">
      <w:pPr>
        <w:pStyle w:val="Akapitzlist"/>
        <w:widowControl w:val="0"/>
        <w:numPr>
          <w:ilvl w:val="0"/>
          <w:numId w:val="258"/>
        </w:numPr>
        <w:autoSpaceDE w:val="0"/>
        <w:autoSpaceDN w:val="0"/>
        <w:adjustRightInd w:val="0"/>
        <w:contextualSpacing/>
        <w:rPr>
          <w:rFonts w:ascii="Arial" w:hAnsi="Arial" w:cs="Arial"/>
        </w:rPr>
      </w:pPr>
      <w:r w:rsidRPr="00A33672">
        <w:rPr>
          <w:rFonts w:ascii="Arial" w:hAnsi="Arial" w:cs="Arial"/>
        </w:rPr>
        <w:t>p</w:t>
      </w:r>
      <w:r w:rsidR="00123889" w:rsidRPr="00A33672">
        <w:rPr>
          <w:rFonts w:ascii="Arial" w:hAnsi="Arial" w:cs="Arial"/>
        </w:rPr>
        <w:t>omoc nauczyciela świetlicy;</w:t>
      </w:r>
    </w:p>
    <w:p w14:paraId="43B00D56" w14:textId="0436C0B6" w:rsidR="00123889" w:rsidRPr="00A33672" w:rsidRDefault="00B149B2">
      <w:pPr>
        <w:pStyle w:val="Akapitzlist"/>
        <w:widowControl w:val="0"/>
        <w:numPr>
          <w:ilvl w:val="0"/>
          <w:numId w:val="258"/>
        </w:numPr>
        <w:autoSpaceDE w:val="0"/>
        <w:autoSpaceDN w:val="0"/>
        <w:adjustRightInd w:val="0"/>
        <w:contextualSpacing/>
        <w:rPr>
          <w:rFonts w:ascii="Arial" w:hAnsi="Arial" w:cs="Arial"/>
        </w:rPr>
      </w:pPr>
      <w:r w:rsidRPr="00A33672">
        <w:rPr>
          <w:rFonts w:ascii="Arial" w:hAnsi="Arial" w:cs="Arial"/>
        </w:rPr>
        <w:t>p</w:t>
      </w:r>
      <w:r w:rsidR="00123889" w:rsidRPr="00A33672">
        <w:rPr>
          <w:rFonts w:ascii="Arial" w:hAnsi="Arial" w:cs="Arial"/>
        </w:rPr>
        <w:t>omoc nauczyciela danych zajęć edukacyjnych na prośbę ucznia bądź rodzica w celu wyjaśnienia niezrozumiałych partii materiału i utrwalenia umiejętności.</w:t>
      </w:r>
    </w:p>
    <w:p w14:paraId="53FC7615" w14:textId="2EFB7A43" w:rsidR="00123889" w:rsidRPr="00A33672" w:rsidRDefault="00123889">
      <w:pPr>
        <w:pStyle w:val="Akapitzlist"/>
        <w:widowControl w:val="0"/>
        <w:numPr>
          <w:ilvl w:val="0"/>
          <w:numId w:val="257"/>
        </w:numPr>
        <w:autoSpaceDE w:val="0"/>
        <w:autoSpaceDN w:val="0"/>
        <w:adjustRightInd w:val="0"/>
        <w:ind w:left="284" w:hanging="284"/>
        <w:contextualSpacing/>
        <w:rPr>
          <w:rFonts w:ascii="Arial" w:hAnsi="Arial" w:cs="Arial"/>
        </w:rPr>
      </w:pPr>
      <w:r w:rsidRPr="00A33672">
        <w:rPr>
          <w:rFonts w:ascii="Arial" w:hAnsi="Arial" w:cs="Arial"/>
        </w:rPr>
        <w:t>Uczeń zobowiązany jest w t</w:t>
      </w:r>
      <w:r w:rsidR="00B149B2" w:rsidRPr="00A33672">
        <w:rPr>
          <w:rFonts w:ascii="Arial" w:hAnsi="Arial" w:cs="Arial"/>
        </w:rPr>
        <w:t>akiej sytuacji</w:t>
      </w:r>
      <w:r w:rsidRPr="00A33672">
        <w:rPr>
          <w:rFonts w:ascii="Arial" w:hAnsi="Arial" w:cs="Arial"/>
        </w:rPr>
        <w:t xml:space="preserve"> do wykazania postawy aktywnej</w:t>
      </w:r>
      <w:r w:rsidR="00B149B2" w:rsidRPr="00A33672">
        <w:rPr>
          <w:rFonts w:ascii="Arial" w:hAnsi="Arial" w:cs="Arial"/>
        </w:rPr>
        <w:t xml:space="preserve"> oraz</w:t>
      </w:r>
      <w:r w:rsidRPr="00A33672">
        <w:rPr>
          <w:rFonts w:ascii="Arial" w:hAnsi="Arial" w:cs="Arial"/>
        </w:rPr>
        <w:t xml:space="preserve"> chęci współpracy i </w:t>
      </w:r>
      <w:r w:rsidR="00B149B2" w:rsidRPr="00A33672">
        <w:rPr>
          <w:rFonts w:ascii="Arial" w:hAnsi="Arial" w:cs="Arial"/>
        </w:rPr>
        <w:t>s</w:t>
      </w:r>
      <w:r w:rsidRPr="00A33672">
        <w:rPr>
          <w:rFonts w:ascii="Arial" w:hAnsi="Arial" w:cs="Arial"/>
        </w:rPr>
        <w:t>korzystania z pomocy.</w:t>
      </w:r>
    </w:p>
    <w:p w14:paraId="2CE5C45D" w14:textId="2C468D5C" w:rsidR="00123889" w:rsidRPr="00A33672" w:rsidRDefault="00123889" w:rsidP="007D2CFE">
      <w:pPr>
        <w:widowControl w:val="0"/>
        <w:autoSpaceDE w:val="0"/>
        <w:autoSpaceDN w:val="0"/>
        <w:adjustRightInd w:val="0"/>
        <w:spacing w:line="276" w:lineRule="auto"/>
        <w:ind w:left="284" w:hanging="284"/>
        <w:contextualSpacing/>
        <w:rPr>
          <w:rFonts w:ascii="Arial" w:hAnsi="Arial" w:cs="Arial"/>
          <w:b/>
          <w:sz w:val="22"/>
          <w:szCs w:val="22"/>
        </w:rPr>
      </w:pPr>
      <w:r w:rsidRPr="00A33672">
        <w:rPr>
          <w:rFonts w:ascii="Arial" w:hAnsi="Arial" w:cs="Arial"/>
          <w:b/>
          <w:sz w:val="22"/>
          <w:szCs w:val="22"/>
        </w:rPr>
        <w:t xml:space="preserve">§ </w:t>
      </w:r>
      <w:r w:rsidR="00B149B2" w:rsidRPr="00A33672">
        <w:rPr>
          <w:rFonts w:ascii="Arial" w:hAnsi="Arial" w:cs="Arial"/>
          <w:b/>
          <w:sz w:val="22"/>
          <w:szCs w:val="22"/>
        </w:rPr>
        <w:t>11</w:t>
      </w:r>
      <w:r w:rsidR="00514C22" w:rsidRPr="00A33672">
        <w:rPr>
          <w:rFonts w:ascii="Arial" w:hAnsi="Arial" w:cs="Arial"/>
          <w:b/>
          <w:sz w:val="22"/>
          <w:szCs w:val="22"/>
        </w:rPr>
        <w:t>5</w:t>
      </w:r>
      <w:r w:rsidRPr="00A33672">
        <w:rPr>
          <w:rFonts w:ascii="Arial" w:hAnsi="Arial" w:cs="Arial"/>
          <w:b/>
          <w:sz w:val="22"/>
          <w:szCs w:val="22"/>
        </w:rPr>
        <w:t>.</w:t>
      </w:r>
    </w:p>
    <w:p w14:paraId="06A4BF84" w14:textId="77777777" w:rsidR="00B149B2" w:rsidRPr="00A33672" w:rsidRDefault="00B149B2" w:rsidP="007D2CFE">
      <w:pPr>
        <w:widowControl w:val="0"/>
        <w:autoSpaceDE w:val="0"/>
        <w:autoSpaceDN w:val="0"/>
        <w:adjustRightInd w:val="0"/>
        <w:spacing w:line="276" w:lineRule="auto"/>
        <w:ind w:left="284" w:hanging="284"/>
        <w:contextualSpacing/>
        <w:rPr>
          <w:rFonts w:ascii="Arial" w:hAnsi="Arial" w:cs="Arial"/>
          <w:b/>
          <w:sz w:val="22"/>
          <w:szCs w:val="22"/>
        </w:rPr>
      </w:pPr>
    </w:p>
    <w:p w14:paraId="1F94272E" w14:textId="77777777" w:rsidR="00B149B2" w:rsidRPr="00A33672" w:rsidRDefault="00123889">
      <w:pPr>
        <w:pStyle w:val="Akapitzlist"/>
        <w:widowControl w:val="0"/>
        <w:numPr>
          <w:ilvl w:val="0"/>
          <w:numId w:val="259"/>
        </w:numPr>
        <w:autoSpaceDE w:val="0"/>
        <w:autoSpaceDN w:val="0"/>
        <w:adjustRightInd w:val="0"/>
        <w:ind w:left="284" w:hanging="284"/>
        <w:contextualSpacing/>
        <w:rPr>
          <w:rFonts w:ascii="Arial" w:hAnsi="Arial" w:cs="Arial"/>
          <w:b/>
        </w:rPr>
      </w:pPr>
      <w:r w:rsidRPr="00A33672">
        <w:rPr>
          <w:rFonts w:ascii="Arial" w:hAnsi="Arial" w:cs="Arial"/>
        </w:rPr>
        <w:t>Uczeń klasy IV –VIII otrzymuje świadectwo z wyróżnieniem, jeżeli osiąga średnią rocznych ocen klasyfikacyjnych co najmniej 4,75 oraz co najmniej bardzo dobrą ocenę zachowania.</w:t>
      </w:r>
    </w:p>
    <w:p w14:paraId="05AAF204" w14:textId="2243D6CC" w:rsidR="00123889" w:rsidRPr="00A33672" w:rsidRDefault="00123889">
      <w:pPr>
        <w:pStyle w:val="Akapitzlist"/>
        <w:widowControl w:val="0"/>
        <w:numPr>
          <w:ilvl w:val="0"/>
          <w:numId w:val="259"/>
        </w:numPr>
        <w:autoSpaceDE w:val="0"/>
        <w:autoSpaceDN w:val="0"/>
        <w:adjustRightInd w:val="0"/>
        <w:ind w:left="284" w:hanging="284"/>
        <w:contextualSpacing/>
        <w:rPr>
          <w:rFonts w:ascii="Arial" w:hAnsi="Arial" w:cs="Arial"/>
          <w:b/>
        </w:rPr>
      </w:pPr>
      <w:r w:rsidRPr="00A33672">
        <w:rPr>
          <w:rFonts w:ascii="Arial" w:hAnsi="Arial" w:cs="Arial"/>
        </w:rPr>
        <w:t>Do średniej ocen wlicza się oceny roczne</w:t>
      </w:r>
      <w:r w:rsidR="00B149B2" w:rsidRPr="00A33672">
        <w:rPr>
          <w:rFonts w:ascii="Arial" w:hAnsi="Arial" w:cs="Arial"/>
        </w:rPr>
        <w:t xml:space="preserve"> </w:t>
      </w:r>
      <w:r w:rsidRPr="00A33672">
        <w:rPr>
          <w:rFonts w:ascii="Arial" w:hAnsi="Arial" w:cs="Arial"/>
        </w:rPr>
        <w:t>/ końcowe z religii</w:t>
      </w:r>
      <w:r w:rsidR="00B149B2" w:rsidRPr="00A33672">
        <w:rPr>
          <w:rFonts w:ascii="Arial" w:hAnsi="Arial" w:cs="Arial"/>
        </w:rPr>
        <w:t xml:space="preserve"> i/lub</w:t>
      </w:r>
      <w:r w:rsidRPr="00A33672">
        <w:rPr>
          <w:rFonts w:ascii="Arial" w:hAnsi="Arial" w:cs="Arial"/>
        </w:rPr>
        <w:t xml:space="preserve"> etyki oraz ocenę klasyfikacyjną z dodatkowych obowiązkowych </w:t>
      </w:r>
      <w:r w:rsidR="00B149B2" w:rsidRPr="00A33672">
        <w:rPr>
          <w:rFonts w:ascii="Arial" w:hAnsi="Arial" w:cs="Arial"/>
        </w:rPr>
        <w:t>zajęć</w:t>
      </w:r>
      <w:r w:rsidRPr="00A33672">
        <w:rPr>
          <w:rFonts w:ascii="Arial" w:hAnsi="Arial" w:cs="Arial"/>
        </w:rPr>
        <w:t xml:space="preserve"> objętych ramowym planem nauczania. </w:t>
      </w:r>
      <w:r w:rsidR="00B149B2" w:rsidRPr="00A33672">
        <w:rPr>
          <w:rFonts w:ascii="Arial" w:hAnsi="Arial" w:cs="Arial"/>
        </w:rPr>
        <w:t>O</w:t>
      </w:r>
      <w:r w:rsidRPr="00A33672">
        <w:rPr>
          <w:rFonts w:ascii="Arial" w:hAnsi="Arial" w:cs="Arial"/>
        </w:rPr>
        <w:t>ceny te nie mają wpływu n</w:t>
      </w:r>
      <w:r w:rsidRPr="00A33672">
        <w:rPr>
          <w:rStyle w:val="Pogrubienie"/>
          <w:rFonts w:ascii="Arial" w:hAnsi="Arial" w:cs="Arial"/>
          <w:b w:val="0"/>
        </w:rPr>
        <w:t>a promocję do klasy programowo wyższej ani na ukończenie szkoły</w:t>
      </w:r>
      <w:r w:rsidRPr="00A33672">
        <w:rPr>
          <w:rFonts w:ascii="Arial" w:hAnsi="Arial" w:cs="Arial"/>
          <w:b/>
        </w:rPr>
        <w:t>.</w:t>
      </w:r>
    </w:p>
    <w:p w14:paraId="0A1328D9" w14:textId="32194DD8" w:rsidR="00123889" w:rsidRPr="00A33672" w:rsidRDefault="00123889">
      <w:pPr>
        <w:pStyle w:val="Akapitzlist"/>
        <w:widowControl w:val="0"/>
        <w:numPr>
          <w:ilvl w:val="0"/>
          <w:numId w:val="259"/>
        </w:numPr>
        <w:autoSpaceDE w:val="0"/>
        <w:autoSpaceDN w:val="0"/>
        <w:adjustRightInd w:val="0"/>
        <w:ind w:left="284" w:hanging="284"/>
        <w:contextualSpacing/>
        <w:rPr>
          <w:rFonts w:ascii="Arial" w:hAnsi="Arial" w:cs="Arial"/>
        </w:rPr>
      </w:pPr>
      <w:r w:rsidRPr="00A33672">
        <w:rPr>
          <w:rFonts w:ascii="Arial" w:hAnsi="Arial" w:cs="Arial"/>
        </w:rPr>
        <w:t>Uczeń, który realizował obowiązek szkolny poza szkołą,</w:t>
      </w:r>
      <w:r w:rsidRPr="00A33672">
        <w:rPr>
          <w:rFonts w:ascii="Arial" w:hAnsi="Arial" w:cs="Arial"/>
          <w:b/>
        </w:rPr>
        <w:t xml:space="preserve"> </w:t>
      </w:r>
      <w:r w:rsidRPr="00A33672">
        <w:rPr>
          <w:rFonts w:ascii="Arial" w:hAnsi="Arial" w:cs="Arial"/>
        </w:rPr>
        <w:t>który w wyniku klasyfikacji rocznej</w:t>
      </w:r>
      <w:r w:rsidR="00B149B2" w:rsidRPr="00A33672">
        <w:rPr>
          <w:rFonts w:ascii="Arial" w:hAnsi="Arial" w:cs="Arial"/>
        </w:rPr>
        <w:t xml:space="preserve"> </w:t>
      </w:r>
      <w:r w:rsidRPr="00A33672">
        <w:rPr>
          <w:rFonts w:ascii="Arial" w:hAnsi="Arial" w:cs="Arial"/>
        </w:rPr>
        <w:t>/ końcowej uzyskał z obowiązkowych zajęć edukacyjnych średnią ocen klasyfikacyjnych co najmniej 4,75</w:t>
      </w:r>
      <w:r w:rsidR="00B149B2" w:rsidRPr="00A33672">
        <w:rPr>
          <w:rFonts w:ascii="Arial" w:hAnsi="Arial" w:cs="Arial"/>
        </w:rPr>
        <w:t>,</w:t>
      </w:r>
      <w:r w:rsidRPr="00A33672">
        <w:rPr>
          <w:rFonts w:ascii="Arial" w:hAnsi="Arial" w:cs="Arial"/>
        </w:rPr>
        <w:t xml:space="preserve"> otrzymuje promocję do klasy programowo wyższej z wyróżnieniem lub kończy szkołę z wyróżnieniem.</w:t>
      </w:r>
    </w:p>
    <w:p w14:paraId="1C12B273" w14:textId="42750E3B" w:rsidR="00123889" w:rsidRPr="00A33672" w:rsidRDefault="00123889">
      <w:pPr>
        <w:pStyle w:val="Akapitzlist"/>
        <w:widowControl w:val="0"/>
        <w:numPr>
          <w:ilvl w:val="0"/>
          <w:numId w:val="259"/>
        </w:numPr>
        <w:autoSpaceDE w:val="0"/>
        <w:autoSpaceDN w:val="0"/>
        <w:adjustRightInd w:val="0"/>
        <w:ind w:left="284" w:hanging="284"/>
        <w:contextualSpacing/>
        <w:rPr>
          <w:rFonts w:ascii="Arial" w:hAnsi="Arial" w:cs="Arial"/>
        </w:rPr>
      </w:pPr>
      <w:r w:rsidRPr="00A33672">
        <w:rPr>
          <w:rFonts w:ascii="Arial" w:hAnsi="Arial" w:cs="Arial"/>
        </w:rPr>
        <w:t xml:space="preserve">W przypadku, gdy uczeń uczęszczał na zajęcia religii i zajęcia etyki, do średnich rocznych </w:t>
      </w:r>
      <w:r w:rsidRPr="00A33672">
        <w:rPr>
          <w:rFonts w:ascii="Arial" w:hAnsi="Arial" w:cs="Arial"/>
        </w:rPr>
        <w:br/>
        <w:t xml:space="preserve">i końcowych ocen klasyfikacyjnych ucznia wlicza się ocenę ustaloną jako średnia ocen </w:t>
      </w:r>
      <w:r w:rsidRPr="00A33672">
        <w:rPr>
          <w:rFonts w:ascii="Arial" w:hAnsi="Arial" w:cs="Arial"/>
        </w:rPr>
        <w:br/>
        <w:t>z odpowiednio rocznych i końcowych ocen klasyfikacyjnych uzyskanych z tych zajęć.</w:t>
      </w:r>
    </w:p>
    <w:p w14:paraId="1454A04D" w14:textId="67164B46" w:rsidR="00123889" w:rsidRPr="00A33672" w:rsidRDefault="00123889">
      <w:pPr>
        <w:pStyle w:val="Akapitzlist"/>
        <w:widowControl w:val="0"/>
        <w:numPr>
          <w:ilvl w:val="0"/>
          <w:numId w:val="259"/>
        </w:numPr>
        <w:autoSpaceDE w:val="0"/>
        <w:autoSpaceDN w:val="0"/>
        <w:adjustRightInd w:val="0"/>
        <w:ind w:left="284" w:hanging="284"/>
        <w:contextualSpacing/>
        <w:rPr>
          <w:rFonts w:ascii="Arial" w:hAnsi="Arial" w:cs="Arial"/>
        </w:rPr>
      </w:pPr>
      <w:r w:rsidRPr="00A33672">
        <w:rPr>
          <w:rFonts w:ascii="Arial" w:hAnsi="Arial" w:cs="Arial"/>
        </w:rPr>
        <w:t>Laureat konkursu przedmiotowego o zasięgu wojewódzkim lub ponad</w:t>
      </w:r>
      <w:r w:rsidR="00AB424B" w:rsidRPr="00A33672">
        <w:rPr>
          <w:rFonts w:ascii="Arial" w:hAnsi="Arial" w:cs="Arial"/>
        </w:rPr>
        <w:t xml:space="preserve"> </w:t>
      </w:r>
      <w:r w:rsidRPr="00A33672">
        <w:rPr>
          <w:rFonts w:ascii="Arial" w:hAnsi="Arial" w:cs="Arial"/>
        </w:rPr>
        <w:t>wojewódzkim oraz laureat lub finalista olimpiady przedmiotowej, otrzymuje z danych zajęć edukacyjnych najwyższą pozytywną roczną ocenę klasyfikacyjną.</w:t>
      </w:r>
    </w:p>
    <w:p w14:paraId="0D965822" w14:textId="5D52BBBB" w:rsidR="00123889" w:rsidRPr="00A33672" w:rsidRDefault="00123889">
      <w:pPr>
        <w:pStyle w:val="Akapitzlist"/>
        <w:widowControl w:val="0"/>
        <w:numPr>
          <w:ilvl w:val="0"/>
          <w:numId w:val="259"/>
        </w:numPr>
        <w:autoSpaceDE w:val="0"/>
        <w:autoSpaceDN w:val="0"/>
        <w:adjustRightInd w:val="0"/>
        <w:ind w:left="284" w:hanging="284"/>
        <w:contextualSpacing/>
        <w:rPr>
          <w:rFonts w:ascii="Arial" w:hAnsi="Arial" w:cs="Arial"/>
        </w:rPr>
      </w:pPr>
      <w:r w:rsidRPr="00A33672">
        <w:rPr>
          <w:rFonts w:ascii="Arial" w:hAnsi="Arial" w:cs="Arial"/>
        </w:rPr>
        <w:t>Uczeń, który tytuł laureata konkursu przedmiotowego o zasięgu wojewódzkim lub ponad</w:t>
      </w:r>
      <w:r w:rsidR="00AB424B" w:rsidRPr="00A33672">
        <w:rPr>
          <w:rFonts w:ascii="Arial" w:hAnsi="Arial" w:cs="Arial"/>
        </w:rPr>
        <w:t xml:space="preserve"> </w:t>
      </w:r>
      <w:r w:rsidRPr="00A33672">
        <w:rPr>
          <w:rFonts w:ascii="Arial" w:hAnsi="Arial" w:cs="Arial"/>
        </w:rPr>
        <w:t xml:space="preserve">wojewódzkim lub tytuł laureata lub finalisty ogólnopolskiej olimpiady przedmiotowej uzyskał po ustaleniu rocznej oceny klasyfikacyjnej z zajęć edukacyjnych, otrzymuje z tych zajęć </w:t>
      </w:r>
      <w:r w:rsidRPr="00A33672">
        <w:rPr>
          <w:rFonts w:ascii="Arial" w:hAnsi="Arial" w:cs="Arial"/>
        </w:rPr>
        <w:lastRenderedPageBreak/>
        <w:t>edukacyjnych najwyższą pozytywną końcową ocenę klasyfikacyjną.</w:t>
      </w:r>
    </w:p>
    <w:p w14:paraId="5BBFBFA1" w14:textId="32FE7F82" w:rsidR="00123889" w:rsidRPr="00A33672" w:rsidRDefault="00123889">
      <w:pPr>
        <w:pStyle w:val="Akapitzlist"/>
        <w:numPr>
          <w:ilvl w:val="0"/>
          <w:numId w:val="259"/>
        </w:numPr>
        <w:ind w:left="284" w:hanging="284"/>
        <w:contextualSpacing/>
        <w:rPr>
          <w:rFonts w:ascii="Arial" w:hAnsi="Arial" w:cs="Arial"/>
        </w:rPr>
      </w:pPr>
      <w:r w:rsidRPr="00A33672">
        <w:rPr>
          <w:rFonts w:ascii="Arial" w:hAnsi="Arial" w:cs="Arial"/>
        </w:rPr>
        <w:t>Uczeń kończy szkołę jeżeli:</w:t>
      </w:r>
    </w:p>
    <w:p w14:paraId="662774ED" w14:textId="0FB82517" w:rsidR="00123889" w:rsidRPr="00A33672" w:rsidRDefault="00123889">
      <w:pPr>
        <w:pStyle w:val="Akapitzlist"/>
        <w:numPr>
          <w:ilvl w:val="0"/>
          <w:numId w:val="260"/>
        </w:numPr>
        <w:contextualSpacing/>
        <w:rPr>
          <w:rFonts w:ascii="Arial" w:hAnsi="Arial" w:cs="Arial"/>
        </w:rPr>
      </w:pPr>
      <w:bookmarkStart w:id="87" w:name="_Hlk492640770"/>
      <w:r w:rsidRPr="00A33672">
        <w:rPr>
          <w:rFonts w:ascii="Arial" w:hAnsi="Arial" w:cs="Arial"/>
        </w:rPr>
        <w:t>w wyniku klasyfikacji końcowej otrzymał ze wszystkich obowiązkowych zajęć edukacyjnych pozytywne oceny klasyfikacyjne;</w:t>
      </w:r>
    </w:p>
    <w:p w14:paraId="12BDA874" w14:textId="5004CFD7" w:rsidR="00123889" w:rsidRPr="00A33672" w:rsidRDefault="00123889">
      <w:pPr>
        <w:pStyle w:val="Akapitzlist"/>
        <w:numPr>
          <w:ilvl w:val="0"/>
          <w:numId w:val="260"/>
        </w:numPr>
        <w:contextualSpacing/>
        <w:rPr>
          <w:rFonts w:ascii="Arial" w:hAnsi="Arial" w:cs="Arial"/>
        </w:rPr>
      </w:pPr>
      <w:r w:rsidRPr="00A33672">
        <w:rPr>
          <w:rFonts w:ascii="Arial" w:hAnsi="Arial" w:cs="Arial"/>
        </w:rPr>
        <w:t>przystąpił do egzaminu ósmoklasisty.</w:t>
      </w:r>
    </w:p>
    <w:bookmarkEnd w:id="87"/>
    <w:p w14:paraId="10F42364" w14:textId="39806214" w:rsidR="00123889" w:rsidRPr="00A33672" w:rsidRDefault="00123889">
      <w:pPr>
        <w:pStyle w:val="Akapitzlist"/>
        <w:numPr>
          <w:ilvl w:val="0"/>
          <w:numId w:val="259"/>
        </w:numPr>
        <w:ind w:left="284" w:hanging="284"/>
        <w:contextualSpacing/>
        <w:rPr>
          <w:rFonts w:ascii="Arial" w:hAnsi="Arial" w:cs="Arial"/>
        </w:rPr>
      </w:pPr>
      <w:r w:rsidRPr="00A33672">
        <w:rPr>
          <w:rFonts w:ascii="Arial" w:hAnsi="Arial" w:cs="Arial"/>
        </w:rPr>
        <w:t xml:space="preserve">Uczeń kończy szkołę z wyróżnieniem jeżeli w wyniku klasyfikacji końcowej uzyskał </w:t>
      </w:r>
      <w:r w:rsidR="0052712E" w:rsidRPr="00A33672">
        <w:rPr>
          <w:rFonts w:ascii="Arial" w:hAnsi="Arial" w:cs="Arial"/>
        </w:rPr>
        <w:br/>
      </w:r>
      <w:r w:rsidRPr="00A33672">
        <w:rPr>
          <w:rFonts w:ascii="Arial" w:hAnsi="Arial" w:cs="Arial"/>
        </w:rPr>
        <w:t>z obowiązkowych zajęć edukacyjnych średnią końcowych ocen klasyfikacyjnych co najmniej 4, 75 oraz co najmniej bardzo dobrą końcową ocenę klasyfikacyjną zachowania.</w:t>
      </w:r>
    </w:p>
    <w:p w14:paraId="455E81E4" w14:textId="73CFEF61" w:rsidR="00123889" w:rsidRPr="00A33672" w:rsidRDefault="00123889" w:rsidP="007D2CFE">
      <w:pPr>
        <w:widowControl w:val="0"/>
        <w:autoSpaceDE w:val="0"/>
        <w:autoSpaceDN w:val="0"/>
        <w:adjustRightInd w:val="0"/>
        <w:spacing w:line="276" w:lineRule="auto"/>
        <w:ind w:left="284" w:hanging="284"/>
        <w:contextualSpacing/>
        <w:rPr>
          <w:rFonts w:ascii="Arial" w:hAnsi="Arial" w:cs="Arial"/>
          <w:b/>
          <w:sz w:val="22"/>
          <w:szCs w:val="22"/>
        </w:rPr>
      </w:pPr>
      <w:r w:rsidRPr="00A33672">
        <w:rPr>
          <w:rFonts w:ascii="Arial" w:hAnsi="Arial" w:cs="Arial"/>
          <w:b/>
          <w:sz w:val="22"/>
          <w:szCs w:val="22"/>
        </w:rPr>
        <w:t xml:space="preserve">§ </w:t>
      </w:r>
      <w:r w:rsidR="0052712E" w:rsidRPr="00A33672">
        <w:rPr>
          <w:rFonts w:ascii="Arial" w:hAnsi="Arial" w:cs="Arial"/>
          <w:b/>
          <w:sz w:val="22"/>
          <w:szCs w:val="22"/>
        </w:rPr>
        <w:t>11</w:t>
      </w:r>
      <w:r w:rsidR="00514C22" w:rsidRPr="00A33672">
        <w:rPr>
          <w:rFonts w:ascii="Arial" w:hAnsi="Arial" w:cs="Arial"/>
          <w:b/>
          <w:sz w:val="22"/>
          <w:szCs w:val="22"/>
        </w:rPr>
        <w:t>6</w:t>
      </w:r>
      <w:r w:rsidRPr="00A33672">
        <w:rPr>
          <w:rFonts w:ascii="Arial" w:hAnsi="Arial" w:cs="Arial"/>
          <w:b/>
          <w:sz w:val="22"/>
          <w:szCs w:val="22"/>
        </w:rPr>
        <w:t>.</w:t>
      </w:r>
    </w:p>
    <w:p w14:paraId="6FB6ADAB" w14:textId="6190450A" w:rsidR="0052712E" w:rsidRPr="00A33672" w:rsidRDefault="0052712E" w:rsidP="007D2CFE">
      <w:pPr>
        <w:widowControl w:val="0"/>
        <w:autoSpaceDE w:val="0"/>
        <w:autoSpaceDN w:val="0"/>
        <w:adjustRightInd w:val="0"/>
        <w:spacing w:line="276" w:lineRule="auto"/>
        <w:ind w:left="284" w:hanging="284"/>
        <w:contextualSpacing/>
        <w:rPr>
          <w:rFonts w:ascii="Arial" w:hAnsi="Arial" w:cs="Arial"/>
          <w:b/>
          <w:sz w:val="22"/>
          <w:szCs w:val="22"/>
        </w:rPr>
      </w:pPr>
      <w:r w:rsidRPr="00A33672">
        <w:rPr>
          <w:rFonts w:ascii="Arial" w:hAnsi="Arial" w:cs="Arial"/>
          <w:b/>
          <w:sz w:val="22"/>
          <w:szCs w:val="22"/>
        </w:rPr>
        <w:t>Egzamin ósmoklasisty</w:t>
      </w:r>
    </w:p>
    <w:p w14:paraId="76B58DC3" w14:textId="77777777" w:rsidR="00DD3A5A" w:rsidRPr="00A33672" w:rsidRDefault="00DD3A5A" w:rsidP="007D2CFE">
      <w:pPr>
        <w:widowControl w:val="0"/>
        <w:autoSpaceDE w:val="0"/>
        <w:autoSpaceDN w:val="0"/>
        <w:adjustRightInd w:val="0"/>
        <w:spacing w:line="276" w:lineRule="auto"/>
        <w:ind w:left="284" w:hanging="284"/>
        <w:contextualSpacing/>
        <w:rPr>
          <w:rFonts w:ascii="Arial" w:hAnsi="Arial" w:cs="Arial"/>
          <w:b/>
          <w:sz w:val="22"/>
          <w:szCs w:val="22"/>
        </w:rPr>
      </w:pPr>
    </w:p>
    <w:p w14:paraId="4FCE5496" w14:textId="03C80835" w:rsidR="00DD3A5A" w:rsidRPr="00A33672" w:rsidRDefault="00DD3A5A">
      <w:pPr>
        <w:pStyle w:val="Akapitzlist"/>
        <w:widowControl w:val="0"/>
        <w:numPr>
          <w:ilvl w:val="0"/>
          <w:numId w:val="262"/>
        </w:numPr>
        <w:autoSpaceDE w:val="0"/>
        <w:autoSpaceDN w:val="0"/>
        <w:adjustRightInd w:val="0"/>
        <w:ind w:left="284" w:hanging="284"/>
        <w:contextualSpacing/>
        <w:rPr>
          <w:rFonts w:ascii="Arial" w:hAnsi="Arial" w:cs="Arial"/>
        </w:rPr>
      </w:pPr>
      <w:r w:rsidRPr="00A33672">
        <w:rPr>
          <w:rFonts w:ascii="Arial" w:hAnsi="Arial" w:cs="Arial"/>
        </w:rPr>
        <w:t>Egzamin ósmoklasisty jest egzaminem zewnętrznym, przeprowadzanym na podstawie wymagań określonych w podstawie programowej kształcenia ogólnego dla szkoły podstawowej oraz sprawdzającym, w jakim stopniu uczeń spełnia te wymagania.</w:t>
      </w:r>
    </w:p>
    <w:p w14:paraId="398FD94E" w14:textId="09D6151D" w:rsidR="00DD3A5A" w:rsidRPr="00A33672" w:rsidRDefault="00DD3A5A">
      <w:pPr>
        <w:pStyle w:val="Akapitzlist"/>
        <w:widowControl w:val="0"/>
        <w:numPr>
          <w:ilvl w:val="0"/>
          <w:numId w:val="262"/>
        </w:numPr>
        <w:autoSpaceDE w:val="0"/>
        <w:autoSpaceDN w:val="0"/>
        <w:adjustRightInd w:val="0"/>
        <w:ind w:left="284" w:hanging="284"/>
        <w:contextualSpacing/>
        <w:rPr>
          <w:rFonts w:ascii="Arial" w:hAnsi="Arial" w:cs="Arial"/>
        </w:rPr>
      </w:pPr>
      <w:r w:rsidRPr="00A33672">
        <w:rPr>
          <w:rFonts w:ascii="Arial" w:hAnsi="Arial" w:cs="Arial"/>
        </w:rPr>
        <w:t>Egzamin ósmoklasisty jest przeprowadzany w formie pisemnej.</w:t>
      </w:r>
    </w:p>
    <w:p w14:paraId="5E9064DE" w14:textId="0B656DFA" w:rsidR="00DD3A5A" w:rsidRPr="00A33672" w:rsidRDefault="00DD3A5A">
      <w:pPr>
        <w:pStyle w:val="Akapitzlist"/>
        <w:widowControl w:val="0"/>
        <w:numPr>
          <w:ilvl w:val="0"/>
          <w:numId w:val="262"/>
        </w:numPr>
        <w:autoSpaceDE w:val="0"/>
        <w:autoSpaceDN w:val="0"/>
        <w:adjustRightInd w:val="0"/>
        <w:ind w:left="284" w:hanging="284"/>
        <w:contextualSpacing/>
        <w:rPr>
          <w:rFonts w:ascii="Arial" w:hAnsi="Arial" w:cs="Arial"/>
        </w:rPr>
      </w:pPr>
      <w:r w:rsidRPr="00A33672">
        <w:rPr>
          <w:rFonts w:ascii="Arial" w:hAnsi="Arial" w:cs="Arial"/>
        </w:rPr>
        <w:t>Egzamin ósmoklasisty obejmuje następujące przedmioty obowiązkowe:</w:t>
      </w:r>
    </w:p>
    <w:p w14:paraId="647A8930" w14:textId="05485014" w:rsidR="00DD3A5A" w:rsidRPr="00A33672" w:rsidRDefault="00DD3A5A">
      <w:pPr>
        <w:pStyle w:val="Akapitzlist"/>
        <w:widowControl w:val="0"/>
        <w:numPr>
          <w:ilvl w:val="0"/>
          <w:numId w:val="263"/>
        </w:numPr>
        <w:autoSpaceDE w:val="0"/>
        <w:autoSpaceDN w:val="0"/>
        <w:adjustRightInd w:val="0"/>
        <w:contextualSpacing/>
        <w:rPr>
          <w:rFonts w:ascii="Arial" w:hAnsi="Arial" w:cs="Arial"/>
        </w:rPr>
      </w:pPr>
      <w:r w:rsidRPr="00A33672">
        <w:rPr>
          <w:rFonts w:ascii="Arial" w:hAnsi="Arial" w:cs="Arial"/>
        </w:rPr>
        <w:t>język polski;</w:t>
      </w:r>
    </w:p>
    <w:p w14:paraId="4BEDEFE5" w14:textId="26C8F87D" w:rsidR="00DD3A5A" w:rsidRPr="00A33672" w:rsidRDefault="00DD3A5A">
      <w:pPr>
        <w:pStyle w:val="Akapitzlist"/>
        <w:widowControl w:val="0"/>
        <w:numPr>
          <w:ilvl w:val="0"/>
          <w:numId w:val="263"/>
        </w:numPr>
        <w:autoSpaceDE w:val="0"/>
        <w:autoSpaceDN w:val="0"/>
        <w:adjustRightInd w:val="0"/>
        <w:contextualSpacing/>
        <w:rPr>
          <w:rFonts w:ascii="Arial" w:hAnsi="Arial" w:cs="Arial"/>
        </w:rPr>
      </w:pPr>
      <w:r w:rsidRPr="00A33672">
        <w:rPr>
          <w:rFonts w:ascii="Arial" w:hAnsi="Arial" w:cs="Arial"/>
        </w:rPr>
        <w:t>matematykę;</w:t>
      </w:r>
    </w:p>
    <w:p w14:paraId="02190EE5" w14:textId="61A3360C" w:rsidR="00DD3A5A" w:rsidRPr="00A33672" w:rsidRDefault="00DD3A5A">
      <w:pPr>
        <w:pStyle w:val="Akapitzlist"/>
        <w:widowControl w:val="0"/>
        <w:numPr>
          <w:ilvl w:val="0"/>
          <w:numId w:val="263"/>
        </w:numPr>
        <w:autoSpaceDE w:val="0"/>
        <w:autoSpaceDN w:val="0"/>
        <w:adjustRightInd w:val="0"/>
        <w:contextualSpacing/>
        <w:rPr>
          <w:rFonts w:ascii="Arial" w:hAnsi="Arial" w:cs="Arial"/>
        </w:rPr>
      </w:pPr>
      <w:r w:rsidRPr="00A33672">
        <w:rPr>
          <w:rFonts w:ascii="Arial" w:hAnsi="Arial" w:cs="Arial"/>
        </w:rPr>
        <w:t>język obcy nowożytny;</w:t>
      </w:r>
    </w:p>
    <w:p w14:paraId="0ADAFA8F" w14:textId="39DC2E78" w:rsidR="00DD3A5A" w:rsidRPr="00A33672" w:rsidRDefault="00DD3A5A">
      <w:pPr>
        <w:pStyle w:val="Akapitzlist"/>
        <w:widowControl w:val="0"/>
        <w:numPr>
          <w:ilvl w:val="0"/>
          <w:numId w:val="262"/>
        </w:numPr>
        <w:autoSpaceDE w:val="0"/>
        <w:autoSpaceDN w:val="0"/>
        <w:adjustRightInd w:val="0"/>
        <w:ind w:left="284" w:hanging="284"/>
        <w:contextualSpacing/>
        <w:rPr>
          <w:rFonts w:ascii="Arial" w:hAnsi="Arial" w:cs="Arial"/>
        </w:rPr>
      </w:pPr>
      <w:r w:rsidRPr="00A33672">
        <w:rPr>
          <w:rFonts w:ascii="Arial" w:hAnsi="Arial" w:cs="Arial"/>
        </w:rPr>
        <w:t>Uczeń posiadający orzeczenie o potrzebie kształcenia specjalnego wydane ze względu                   na niepełnosprawność intelektualną w stopniu umiarkowanym lub znacznym                                  lub niepełnosprawności sprzężone, gdy jedną z niepełnosprawności jest niepełnosprawność intelektualna w stopniu umiarkowanym lub znacznym, nie przystępuje do egzaminu ósmoklasisty.</w:t>
      </w:r>
    </w:p>
    <w:p w14:paraId="0DCB0663" w14:textId="55E4BD15" w:rsidR="00DD3A5A" w:rsidRPr="00A33672" w:rsidRDefault="00DD3A5A">
      <w:pPr>
        <w:pStyle w:val="Akapitzlist"/>
        <w:widowControl w:val="0"/>
        <w:numPr>
          <w:ilvl w:val="0"/>
          <w:numId w:val="262"/>
        </w:numPr>
        <w:autoSpaceDE w:val="0"/>
        <w:autoSpaceDN w:val="0"/>
        <w:adjustRightInd w:val="0"/>
        <w:ind w:left="284" w:hanging="284"/>
        <w:contextualSpacing/>
        <w:rPr>
          <w:rFonts w:ascii="Arial" w:hAnsi="Arial" w:cs="Arial"/>
        </w:rPr>
      </w:pPr>
      <w:r w:rsidRPr="00A33672">
        <w:rPr>
          <w:rFonts w:ascii="Arial" w:hAnsi="Arial" w:cs="Arial"/>
        </w:rPr>
        <w:t>Uczeń posiadający orzeczenie o potrzebie kształcenia specjalnego wydane ze względu                     na niepełnosprawności sprzężone inne niż wymienione w ust. 4, może być zwolniony                     przez dyrektora okręgowej komisji egzaminacyjnej z obowiązku przystąpienia do egzaminu ósmoklasisty, na wniosek rodziców, pozytywnie zaopiniowany przez dyrektora szkoły.</w:t>
      </w:r>
    </w:p>
    <w:p w14:paraId="40C0AD8D" w14:textId="79CF9CDE" w:rsidR="00DD3A5A" w:rsidRPr="00A33672" w:rsidRDefault="00DD3A5A">
      <w:pPr>
        <w:pStyle w:val="Akapitzlist"/>
        <w:widowControl w:val="0"/>
        <w:numPr>
          <w:ilvl w:val="0"/>
          <w:numId w:val="262"/>
        </w:numPr>
        <w:autoSpaceDE w:val="0"/>
        <w:autoSpaceDN w:val="0"/>
        <w:adjustRightInd w:val="0"/>
        <w:ind w:left="284" w:hanging="284"/>
        <w:contextualSpacing/>
        <w:rPr>
          <w:rFonts w:ascii="Arial" w:hAnsi="Arial" w:cs="Arial"/>
        </w:rPr>
      </w:pPr>
      <w:r w:rsidRPr="00A33672">
        <w:rPr>
          <w:rFonts w:ascii="Arial" w:hAnsi="Arial" w:cs="Arial"/>
        </w:rPr>
        <w:t>Uczeń, który z przyczyn losowych lub zdrowotnych, w terminie głównym:</w:t>
      </w:r>
    </w:p>
    <w:p w14:paraId="3ACECCCB" w14:textId="277FE497" w:rsidR="00DD3A5A" w:rsidRPr="00A33672" w:rsidRDefault="00DD3A5A">
      <w:pPr>
        <w:pStyle w:val="Akapitzlist"/>
        <w:widowControl w:val="0"/>
        <w:numPr>
          <w:ilvl w:val="0"/>
          <w:numId w:val="264"/>
        </w:numPr>
        <w:autoSpaceDE w:val="0"/>
        <w:autoSpaceDN w:val="0"/>
        <w:adjustRightInd w:val="0"/>
        <w:contextualSpacing/>
        <w:rPr>
          <w:rFonts w:ascii="Arial" w:hAnsi="Arial" w:cs="Arial"/>
        </w:rPr>
      </w:pPr>
      <w:r w:rsidRPr="00A33672">
        <w:rPr>
          <w:rFonts w:ascii="Arial" w:hAnsi="Arial" w:cs="Arial"/>
        </w:rPr>
        <w:t>nie przystąpił do egzaminu ósmoklasisty z danego przedmiotu lub przedmiotów albo</w:t>
      </w:r>
    </w:p>
    <w:p w14:paraId="2A936808" w14:textId="26BB1AE8" w:rsidR="00DD3A5A" w:rsidRPr="00A33672" w:rsidRDefault="00DD3A5A">
      <w:pPr>
        <w:pStyle w:val="Akapitzlist"/>
        <w:widowControl w:val="0"/>
        <w:numPr>
          <w:ilvl w:val="0"/>
          <w:numId w:val="264"/>
        </w:numPr>
        <w:autoSpaceDE w:val="0"/>
        <w:autoSpaceDN w:val="0"/>
        <w:adjustRightInd w:val="0"/>
        <w:contextualSpacing/>
        <w:rPr>
          <w:rFonts w:ascii="Arial" w:hAnsi="Arial" w:cs="Arial"/>
        </w:rPr>
      </w:pPr>
      <w:r w:rsidRPr="00A33672">
        <w:rPr>
          <w:rFonts w:ascii="Arial" w:hAnsi="Arial" w:cs="Arial"/>
        </w:rPr>
        <w:t>przerwał egzamin ósmoklasisty z danego przedmiotu lub przedmiotów – przystępuje                  do egzaminu z tego przedmiotu lub przedmiotów w terminie dodatkowym w szkole, której jest uczniem.</w:t>
      </w:r>
    </w:p>
    <w:p w14:paraId="740ABE0A" w14:textId="2BEF7A26" w:rsidR="00DD3A5A" w:rsidRPr="00A33672" w:rsidRDefault="00DD3A5A">
      <w:pPr>
        <w:pStyle w:val="Akapitzlist"/>
        <w:widowControl w:val="0"/>
        <w:numPr>
          <w:ilvl w:val="0"/>
          <w:numId w:val="262"/>
        </w:numPr>
        <w:autoSpaceDE w:val="0"/>
        <w:autoSpaceDN w:val="0"/>
        <w:adjustRightInd w:val="0"/>
        <w:ind w:left="284" w:hanging="284"/>
        <w:contextualSpacing/>
        <w:rPr>
          <w:rFonts w:ascii="Arial" w:hAnsi="Arial" w:cs="Arial"/>
        </w:rPr>
      </w:pPr>
      <w:r w:rsidRPr="00A33672">
        <w:rPr>
          <w:rFonts w:ascii="Arial" w:hAnsi="Arial" w:cs="Arial"/>
        </w:rPr>
        <w:t>W szczególnych przypadkach losowych lub zdrowotnych, uniemożliwiających przystąpienie do egzaminu ósmoklasisty z danego przedmiotu lub przedmiotów w terminie dodatkowym, dyrektor okręgowej komisji egzaminacyjnej, na udokumentowany wniosek dyrektora szkoły, może zwolnić ucznia z obowiązku przystąpienia do egzaminu ósmoklasisty z danego przedmiotu lub przedmiotów. Dyrektor szkoły składa wniosek w porozumieniu z rodzicami ucznia.</w:t>
      </w:r>
    </w:p>
    <w:p w14:paraId="1D2DD3AE" w14:textId="2B1D3427" w:rsidR="00DD3A5A" w:rsidRPr="00A33672" w:rsidRDefault="00DD3A5A">
      <w:pPr>
        <w:pStyle w:val="Akapitzlist"/>
        <w:widowControl w:val="0"/>
        <w:numPr>
          <w:ilvl w:val="0"/>
          <w:numId w:val="262"/>
        </w:numPr>
        <w:autoSpaceDE w:val="0"/>
        <w:autoSpaceDN w:val="0"/>
        <w:adjustRightInd w:val="0"/>
        <w:ind w:left="284" w:hanging="284"/>
        <w:contextualSpacing/>
        <w:rPr>
          <w:rFonts w:ascii="Arial" w:hAnsi="Arial" w:cs="Arial"/>
        </w:rPr>
      </w:pPr>
      <w:r w:rsidRPr="00A33672">
        <w:rPr>
          <w:rFonts w:ascii="Arial" w:hAnsi="Arial" w:cs="Arial"/>
        </w:rPr>
        <w:t>Szczegółowe zasady przeprowadzania egzaminu ósmoklasisty określają odrębne przepisy.</w:t>
      </w:r>
    </w:p>
    <w:p w14:paraId="0346B884" w14:textId="7E151FD9" w:rsidR="0052712E" w:rsidRPr="00A33672" w:rsidRDefault="00DD3A5A">
      <w:pPr>
        <w:pStyle w:val="Akapitzlist"/>
        <w:widowControl w:val="0"/>
        <w:numPr>
          <w:ilvl w:val="0"/>
          <w:numId w:val="262"/>
        </w:numPr>
        <w:autoSpaceDE w:val="0"/>
        <w:autoSpaceDN w:val="0"/>
        <w:adjustRightInd w:val="0"/>
        <w:ind w:left="284" w:hanging="284"/>
        <w:contextualSpacing/>
        <w:rPr>
          <w:rFonts w:ascii="Arial" w:hAnsi="Arial" w:cs="Arial"/>
        </w:rPr>
      </w:pPr>
      <w:r w:rsidRPr="00A33672">
        <w:rPr>
          <w:rFonts w:ascii="Arial" w:hAnsi="Arial" w:cs="Arial"/>
        </w:rPr>
        <w:t>Wyniki egzaminu ósmoklasisty nie wpływają na ukończenie szkoły.</w:t>
      </w:r>
    </w:p>
    <w:p w14:paraId="36054633" w14:textId="4DCE055A" w:rsidR="0052712E" w:rsidRPr="00A33672" w:rsidRDefault="0052712E" w:rsidP="0052712E">
      <w:pPr>
        <w:widowControl w:val="0"/>
        <w:autoSpaceDE w:val="0"/>
        <w:autoSpaceDN w:val="0"/>
        <w:adjustRightInd w:val="0"/>
        <w:spacing w:line="276" w:lineRule="auto"/>
        <w:ind w:left="284" w:hanging="284"/>
        <w:contextualSpacing/>
        <w:rPr>
          <w:rFonts w:ascii="Arial" w:hAnsi="Arial" w:cs="Arial"/>
          <w:b/>
          <w:sz w:val="22"/>
          <w:szCs w:val="22"/>
        </w:rPr>
      </w:pPr>
      <w:r w:rsidRPr="00A33672">
        <w:rPr>
          <w:rFonts w:ascii="Arial" w:hAnsi="Arial" w:cs="Arial"/>
          <w:b/>
          <w:sz w:val="22"/>
          <w:szCs w:val="22"/>
        </w:rPr>
        <w:t>§ 11</w:t>
      </w:r>
      <w:r w:rsidR="00514C22" w:rsidRPr="00A33672">
        <w:rPr>
          <w:rFonts w:ascii="Arial" w:hAnsi="Arial" w:cs="Arial"/>
          <w:b/>
          <w:sz w:val="22"/>
          <w:szCs w:val="22"/>
        </w:rPr>
        <w:t>7</w:t>
      </w:r>
      <w:r w:rsidRPr="00A33672">
        <w:rPr>
          <w:rFonts w:ascii="Arial" w:hAnsi="Arial" w:cs="Arial"/>
          <w:b/>
          <w:sz w:val="22"/>
          <w:szCs w:val="22"/>
        </w:rPr>
        <w:t>.</w:t>
      </w:r>
    </w:p>
    <w:p w14:paraId="4A8BDCCF" w14:textId="75277157" w:rsidR="0052712E" w:rsidRPr="00A33672" w:rsidRDefault="0052712E" w:rsidP="0052712E">
      <w:pPr>
        <w:widowControl w:val="0"/>
        <w:autoSpaceDE w:val="0"/>
        <w:autoSpaceDN w:val="0"/>
        <w:adjustRightInd w:val="0"/>
        <w:spacing w:line="276" w:lineRule="auto"/>
        <w:ind w:left="284" w:hanging="284"/>
        <w:contextualSpacing/>
        <w:rPr>
          <w:rFonts w:ascii="Arial" w:hAnsi="Arial" w:cs="Arial"/>
          <w:b/>
          <w:sz w:val="22"/>
          <w:szCs w:val="22"/>
        </w:rPr>
      </w:pPr>
      <w:r w:rsidRPr="00A33672">
        <w:rPr>
          <w:rFonts w:ascii="Arial" w:hAnsi="Arial" w:cs="Arial"/>
          <w:b/>
          <w:sz w:val="22"/>
          <w:szCs w:val="22"/>
        </w:rPr>
        <w:t>Nagr</w:t>
      </w:r>
      <w:r w:rsidR="00DD3A5A" w:rsidRPr="00A33672">
        <w:rPr>
          <w:rFonts w:ascii="Arial" w:hAnsi="Arial" w:cs="Arial"/>
          <w:b/>
          <w:sz w:val="22"/>
          <w:szCs w:val="22"/>
        </w:rPr>
        <w:t>ody za wyniki w nauce</w:t>
      </w:r>
    </w:p>
    <w:p w14:paraId="6FFE5D67" w14:textId="77777777" w:rsidR="00123889" w:rsidRPr="00A33672" w:rsidRDefault="00123889" w:rsidP="007D2CFE">
      <w:pPr>
        <w:widowControl w:val="0"/>
        <w:autoSpaceDE w:val="0"/>
        <w:autoSpaceDN w:val="0"/>
        <w:adjustRightInd w:val="0"/>
        <w:spacing w:line="276" w:lineRule="auto"/>
        <w:ind w:left="284" w:hanging="284"/>
        <w:contextualSpacing/>
        <w:rPr>
          <w:rFonts w:ascii="Arial" w:hAnsi="Arial" w:cs="Arial"/>
          <w:b/>
          <w:sz w:val="22"/>
          <w:szCs w:val="22"/>
        </w:rPr>
      </w:pPr>
    </w:p>
    <w:p w14:paraId="0C523D7E" w14:textId="11C6AD74" w:rsidR="00123889" w:rsidRPr="00A33672" w:rsidRDefault="00123889">
      <w:pPr>
        <w:pStyle w:val="Akapitzlist"/>
        <w:widowControl w:val="0"/>
        <w:numPr>
          <w:ilvl w:val="4"/>
          <w:numId w:val="4"/>
        </w:numPr>
        <w:autoSpaceDE w:val="0"/>
        <w:autoSpaceDN w:val="0"/>
        <w:adjustRightInd w:val="0"/>
        <w:ind w:left="284" w:hanging="284"/>
        <w:contextualSpacing/>
        <w:rPr>
          <w:rFonts w:ascii="Arial" w:hAnsi="Arial" w:cs="Arial"/>
        </w:rPr>
      </w:pPr>
      <w:r w:rsidRPr="00A33672">
        <w:rPr>
          <w:rFonts w:ascii="Arial" w:hAnsi="Arial" w:cs="Arial"/>
        </w:rPr>
        <w:t>Uczniowie klas IV- VIII za bardzo dobre wyniki w nauce, osiągnięcia w pracy na rzecz szkoły, wzorowe zachowanie, koleżeńską postawę, 100</w:t>
      </w:r>
      <w:r w:rsidR="0052712E" w:rsidRPr="00A33672">
        <w:rPr>
          <w:rFonts w:ascii="Arial" w:hAnsi="Arial" w:cs="Arial"/>
        </w:rPr>
        <w:t>%</w:t>
      </w:r>
      <w:r w:rsidRPr="00A33672">
        <w:rPr>
          <w:rFonts w:ascii="Arial" w:hAnsi="Arial" w:cs="Arial"/>
        </w:rPr>
        <w:t xml:space="preserve"> frekwencję mogą otrzymać </w:t>
      </w:r>
      <w:r w:rsidRPr="00A33672">
        <w:rPr>
          <w:rFonts w:ascii="Arial" w:hAnsi="Arial" w:cs="Arial"/>
        </w:rPr>
        <w:lastRenderedPageBreak/>
        <w:t>nagrody i wyróżnienia w postaci:</w:t>
      </w:r>
    </w:p>
    <w:p w14:paraId="4A0DD507" w14:textId="7C616D2B" w:rsidR="00123889" w:rsidRPr="00A33672" w:rsidRDefault="0052712E">
      <w:pPr>
        <w:pStyle w:val="Akapitzlist"/>
        <w:widowControl w:val="0"/>
        <w:numPr>
          <w:ilvl w:val="0"/>
          <w:numId w:val="261"/>
        </w:numPr>
        <w:autoSpaceDE w:val="0"/>
        <w:autoSpaceDN w:val="0"/>
        <w:adjustRightInd w:val="0"/>
        <w:contextualSpacing/>
        <w:rPr>
          <w:rFonts w:ascii="Arial" w:hAnsi="Arial" w:cs="Arial"/>
        </w:rPr>
      </w:pPr>
      <w:r w:rsidRPr="00A33672">
        <w:rPr>
          <w:rFonts w:ascii="Arial" w:hAnsi="Arial" w:cs="Arial"/>
        </w:rPr>
        <w:t>p</w:t>
      </w:r>
      <w:r w:rsidR="00123889" w:rsidRPr="00A33672">
        <w:rPr>
          <w:rFonts w:ascii="Arial" w:hAnsi="Arial" w:cs="Arial"/>
        </w:rPr>
        <w:t>ochwały na forum klasy udzielonej przez wychowawcę;</w:t>
      </w:r>
    </w:p>
    <w:p w14:paraId="0FB2479C" w14:textId="30DB3242" w:rsidR="00123889" w:rsidRPr="00A33672" w:rsidRDefault="0052712E">
      <w:pPr>
        <w:pStyle w:val="Akapitzlist"/>
        <w:widowControl w:val="0"/>
        <w:numPr>
          <w:ilvl w:val="0"/>
          <w:numId w:val="261"/>
        </w:numPr>
        <w:autoSpaceDE w:val="0"/>
        <w:autoSpaceDN w:val="0"/>
        <w:adjustRightInd w:val="0"/>
        <w:contextualSpacing/>
        <w:rPr>
          <w:rFonts w:ascii="Arial" w:hAnsi="Arial" w:cs="Arial"/>
        </w:rPr>
      </w:pPr>
      <w:r w:rsidRPr="00A33672">
        <w:rPr>
          <w:rFonts w:ascii="Arial" w:hAnsi="Arial" w:cs="Arial"/>
        </w:rPr>
        <w:t>p</w:t>
      </w:r>
      <w:r w:rsidR="00123889" w:rsidRPr="00A33672">
        <w:rPr>
          <w:rFonts w:ascii="Arial" w:hAnsi="Arial" w:cs="Arial"/>
        </w:rPr>
        <w:t>ochwał</w:t>
      </w:r>
      <w:r w:rsidRPr="00A33672">
        <w:rPr>
          <w:rFonts w:ascii="Arial" w:hAnsi="Arial" w:cs="Arial"/>
        </w:rPr>
        <w:t>y</w:t>
      </w:r>
      <w:r w:rsidR="00123889" w:rsidRPr="00A33672">
        <w:rPr>
          <w:rFonts w:ascii="Arial" w:hAnsi="Arial" w:cs="Arial"/>
        </w:rPr>
        <w:t xml:space="preserve"> na forum szkoły udzielonej przez dyrektora;</w:t>
      </w:r>
    </w:p>
    <w:p w14:paraId="4571EBE3" w14:textId="171B399E" w:rsidR="00123889" w:rsidRPr="00A33672" w:rsidRDefault="0052712E">
      <w:pPr>
        <w:pStyle w:val="Akapitzlist"/>
        <w:widowControl w:val="0"/>
        <w:numPr>
          <w:ilvl w:val="0"/>
          <w:numId w:val="261"/>
        </w:numPr>
        <w:autoSpaceDE w:val="0"/>
        <w:autoSpaceDN w:val="0"/>
        <w:adjustRightInd w:val="0"/>
        <w:contextualSpacing/>
        <w:rPr>
          <w:rFonts w:ascii="Arial" w:hAnsi="Arial" w:cs="Arial"/>
        </w:rPr>
      </w:pPr>
      <w:r w:rsidRPr="00A33672">
        <w:rPr>
          <w:rFonts w:ascii="Arial" w:hAnsi="Arial" w:cs="Arial"/>
        </w:rPr>
        <w:t>n</w:t>
      </w:r>
      <w:r w:rsidR="00123889" w:rsidRPr="00A33672">
        <w:rPr>
          <w:rFonts w:ascii="Arial" w:hAnsi="Arial" w:cs="Arial"/>
        </w:rPr>
        <w:t>agrody książkowej;</w:t>
      </w:r>
    </w:p>
    <w:p w14:paraId="3E73307E" w14:textId="4389C36E" w:rsidR="00123889" w:rsidRPr="00A33672" w:rsidRDefault="0052712E">
      <w:pPr>
        <w:pStyle w:val="Akapitzlist"/>
        <w:widowControl w:val="0"/>
        <w:numPr>
          <w:ilvl w:val="0"/>
          <w:numId w:val="261"/>
        </w:numPr>
        <w:autoSpaceDE w:val="0"/>
        <w:autoSpaceDN w:val="0"/>
        <w:adjustRightInd w:val="0"/>
        <w:contextualSpacing/>
        <w:rPr>
          <w:rFonts w:ascii="Arial" w:hAnsi="Arial" w:cs="Arial"/>
        </w:rPr>
      </w:pPr>
      <w:r w:rsidRPr="00A33672">
        <w:rPr>
          <w:rFonts w:ascii="Arial" w:hAnsi="Arial" w:cs="Arial"/>
        </w:rPr>
        <w:t>d</w:t>
      </w:r>
      <w:r w:rsidR="00123889" w:rsidRPr="00A33672">
        <w:rPr>
          <w:rFonts w:ascii="Arial" w:hAnsi="Arial" w:cs="Arial"/>
        </w:rPr>
        <w:t>yplomu uznania, listu gratulacyjnego dla rodziców;</w:t>
      </w:r>
    </w:p>
    <w:p w14:paraId="6418211F" w14:textId="2139CE23" w:rsidR="00123889" w:rsidRPr="00A33672" w:rsidRDefault="0052712E">
      <w:pPr>
        <w:pStyle w:val="Akapitzlist"/>
        <w:widowControl w:val="0"/>
        <w:numPr>
          <w:ilvl w:val="0"/>
          <w:numId w:val="261"/>
        </w:numPr>
        <w:autoSpaceDE w:val="0"/>
        <w:autoSpaceDN w:val="0"/>
        <w:adjustRightInd w:val="0"/>
        <w:contextualSpacing/>
        <w:rPr>
          <w:rFonts w:ascii="Arial" w:hAnsi="Arial" w:cs="Arial"/>
        </w:rPr>
      </w:pPr>
      <w:r w:rsidRPr="00A33672">
        <w:rPr>
          <w:rFonts w:ascii="Arial" w:hAnsi="Arial" w:cs="Arial"/>
        </w:rPr>
        <w:t>u</w:t>
      </w:r>
      <w:r w:rsidR="00123889" w:rsidRPr="00A33672">
        <w:rPr>
          <w:rFonts w:ascii="Arial" w:hAnsi="Arial" w:cs="Arial"/>
        </w:rPr>
        <w:t>mieszczenia informacji w miejscowej prasie.</w:t>
      </w:r>
    </w:p>
    <w:p w14:paraId="0CBB89D1" w14:textId="702BAAB2" w:rsidR="00123889" w:rsidRPr="00A33672" w:rsidRDefault="00123889">
      <w:pPr>
        <w:pStyle w:val="Akapitzlist"/>
        <w:widowControl w:val="0"/>
        <w:numPr>
          <w:ilvl w:val="4"/>
          <w:numId w:val="4"/>
        </w:numPr>
        <w:autoSpaceDE w:val="0"/>
        <w:autoSpaceDN w:val="0"/>
        <w:adjustRightInd w:val="0"/>
        <w:ind w:left="284" w:hanging="284"/>
        <w:contextualSpacing/>
        <w:rPr>
          <w:rFonts w:ascii="Arial" w:hAnsi="Arial" w:cs="Arial"/>
        </w:rPr>
      </w:pPr>
      <w:r w:rsidRPr="00A33672">
        <w:rPr>
          <w:rFonts w:ascii="Arial" w:hAnsi="Arial" w:cs="Arial"/>
        </w:rPr>
        <w:t xml:space="preserve">Nagrody </w:t>
      </w:r>
      <w:r w:rsidR="0052712E" w:rsidRPr="00A33672">
        <w:rPr>
          <w:rFonts w:ascii="Arial" w:hAnsi="Arial" w:cs="Arial"/>
        </w:rPr>
        <w:t>wymienione</w:t>
      </w:r>
      <w:r w:rsidRPr="00A33672">
        <w:rPr>
          <w:rFonts w:ascii="Arial" w:hAnsi="Arial" w:cs="Arial"/>
        </w:rPr>
        <w:t xml:space="preserve"> w p</w:t>
      </w:r>
      <w:r w:rsidR="0052712E" w:rsidRPr="00A33672">
        <w:rPr>
          <w:rFonts w:ascii="Arial" w:hAnsi="Arial" w:cs="Arial"/>
        </w:rPr>
        <w:t>kt</w:t>
      </w:r>
      <w:r w:rsidRPr="00A33672">
        <w:rPr>
          <w:rFonts w:ascii="Arial" w:hAnsi="Arial" w:cs="Arial"/>
        </w:rPr>
        <w:t xml:space="preserve"> 3 i 4 przyznawane są na koniec roku szkolnego.</w:t>
      </w:r>
    </w:p>
    <w:p w14:paraId="0AD6C51B" w14:textId="47232D5D" w:rsidR="00123889" w:rsidRPr="00A33672" w:rsidRDefault="00123889" w:rsidP="007D2CFE">
      <w:pPr>
        <w:widowControl w:val="0"/>
        <w:autoSpaceDE w:val="0"/>
        <w:autoSpaceDN w:val="0"/>
        <w:adjustRightInd w:val="0"/>
        <w:spacing w:line="276" w:lineRule="auto"/>
        <w:ind w:left="284" w:hanging="284"/>
        <w:contextualSpacing/>
        <w:rPr>
          <w:rFonts w:ascii="Arial" w:hAnsi="Arial" w:cs="Arial"/>
          <w:b/>
          <w:sz w:val="22"/>
          <w:szCs w:val="22"/>
        </w:rPr>
      </w:pPr>
      <w:r w:rsidRPr="00A33672">
        <w:rPr>
          <w:rFonts w:ascii="Arial" w:hAnsi="Arial" w:cs="Arial"/>
          <w:b/>
          <w:sz w:val="22"/>
          <w:szCs w:val="22"/>
        </w:rPr>
        <w:t xml:space="preserve">§ </w:t>
      </w:r>
      <w:r w:rsidR="0052712E" w:rsidRPr="00A33672">
        <w:rPr>
          <w:rFonts w:ascii="Arial" w:hAnsi="Arial" w:cs="Arial"/>
          <w:b/>
          <w:sz w:val="22"/>
          <w:szCs w:val="22"/>
        </w:rPr>
        <w:t>11</w:t>
      </w:r>
      <w:r w:rsidR="00514C22" w:rsidRPr="00A33672">
        <w:rPr>
          <w:rFonts w:ascii="Arial" w:hAnsi="Arial" w:cs="Arial"/>
          <w:b/>
          <w:sz w:val="22"/>
          <w:szCs w:val="22"/>
        </w:rPr>
        <w:t>8</w:t>
      </w:r>
      <w:r w:rsidRPr="00A33672">
        <w:rPr>
          <w:rFonts w:ascii="Arial" w:hAnsi="Arial" w:cs="Arial"/>
          <w:b/>
          <w:sz w:val="22"/>
          <w:szCs w:val="22"/>
        </w:rPr>
        <w:t>.</w:t>
      </w:r>
    </w:p>
    <w:p w14:paraId="6C5462CA" w14:textId="38545D1F" w:rsidR="00123889" w:rsidRPr="00A33672" w:rsidRDefault="001128C2" w:rsidP="007D2CFE">
      <w:pPr>
        <w:pStyle w:val="Tytu"/>
        <w:spacing w:line="276" w:lineRule="auto"/>
        <w:ind w:left="284" w:hanging="284"/>
        <w:contextualSpacing/>
        <w:jc w:val="both"/>
        <w:rPr>
          <w:rFonts w:ascii="Arial" w:hAnsi="Arial" w:cs="Arial"/>
          <w:bCs w:val="0"/>
          <w:sz w:val="22"/>
          <w:szCs w:val="22"/>
        </w:rPr>
      </w:pPr>
      <w:r w:rsidRPr="00A33672">
        <w:rPr>
          <w:rFonts w:ascii="Arial" w:hAnsi="Arial" w:cs="Arial"/>
          <w:bCs w:val="0"/>
          <w:sz w:val="22"/>
          <w:szCs w:val="22"/>
        </w:rPr>
        <w:t>Zasady o</w:t>
      </w:r>
      <w:r w:rsidR="0052712E" w:rsidRPr="00A33672">
        <w:rPr>
          <w:rFonts w:ascii="Arial" w:hAnsi="Arial" w:cs="Arial"/>
          <w:bCs w:val="0"/>
          <w:sz w:val="22"/>
          <w:szCs w:val="22"/>
        </w:rPr>
        <w:t>cen</w:t>
      </w:r>
      <w:r w:rsidRPr="00A33672">
        <w:rPr>
          <w:rFonts w:ascii="Arial" w:hAnsi="Arial" w:cs="Arial"/>
          <w:bCs w:val="0"/>
          <w:sz w:val="22"/>
          <w:szCs w:val="22"/>
        </w:rPr>
        <w:t>iania</w:t>
      </w:r>
      <w:r w:rsidR="0052712E" w:rsidRPr="00A33672">
        <w:rPr>
          <w:rFonts w:ascii="Arial" w:hAnsi="Arial" w:cs="Arial"/>
          <w:bCs w:val="0"/>
          <w:sz w:val="22"/>
          <w:szCs w:val="22"/>
        </w:rPr>
        <w:t xml:space="preserve"> zachowania</w:t>
      </w:r>
    </w:p>
    <w:p w14:paraId="7C5ED23F" w14:textId="77777777" w:rsidR="00123889" w:rsidRPr="00A33672" w:rsidRDefault="00123889" w:rsidP="007D2CFE">
      <w:pPr>
        <w:pStyle w:val="Tytu"/>
        <w:spacing w:line="276" w:lineRule="auto"/>
        <w:ind w:left="284" w:hanging="284"/>
        <w:contextualSpacing/>
        <w:jc w:val="both"/>
        <w:rPr>
          <w:rFonts w:ascii="Arial" w:hAnsi="Arial" w:cs="Arial"/>
          <w:sz w:val="22"/>
          <w:szCs w:val="22"/>
        </w:rPr>
      </w:pPr>
    </w:p>
    <w:p w14:paraId="5CB4A642" w14:textId="68C8AE3A" w:rsidR="00123889" w:rsidRPr="00A33672" w:rsidRDefault="00123889">
      <w:pPr>
        <w:pStyle w:val="Tytu"/>
        <w:numPr>
          <w:ilvl w:val="0"/>
          <w:numId w:val="265"/>
        </w:numPr>
        <w:spacing w:line="276" w:lineRule="auto"/>
        <w:ind w:left="284" w:hanging="284"/>
        <w:contextualSpacing/>
        <w:jc w:val="both"/>
        <w:rPr>
          <w:rFonts w:ascii="Arial" w:hAnsi="Arial" w:cs="Arial"/>
          <w:b w:val="0"/>
          <w:sz w:val="22"/>
          <w:szCs w:val="22"/>
        </w:rPr>
      </w:pPr>
      <w:r w:rsidRPr="00A33672">
        <w:rPr>
          <w:rFonts w:ascii="Arial" w:hAnsi="Arial" w:cs="Arial"/>
          <w:b w:val="0"/>
          <w:sz w:val="22"/>
          <w:szCs w:val="22"/>
        </w:rPr>
        <w:t>Ocenianie zachowania ucznia polega na rozpoznawaniu przez wychowawcę klasy, nauczycieli oraz uczniów danej klasy stopnia respektowania przez ucznia zasad współżycia społecznego i norm etycznych.</w:t>
      </w:r>
    </w:p>
    <w:p w14:paraId="195B170F" w14:textId="66E6E0E6" w:rsidR="00123889" w:rsidRPr="00A33672" w:rsidRDefault="00123889">
      <w:pPr>
        <w:pStyle w:val="Tekstpodstawowy2"/>
        <w:numPr>
          <w:ilvl w:val="0"/>
          <w:numId w:val="265"/>
        </w:numPr>
        <w:spacing w:line="276" w:lineRule="auto"/>
        <w:ind w:left="284" w:hanging="284"/>
        <w:contextualSpacing/>
        <w:rPr>
          <w:rFonts w:cs="Arial"/>
          <w:sz w:val="22"/>
          <w:szCs w:val="22"/>
        </w:rPr>
      </w:pPr>
      <w:r w:rsidRPr="00A33672">
        <w:rPr>
          <w:rFonts w:cs="Arial"/>
          <w:sz w:val="22"/>
          <w:szCs w:val="22"/>
        </w:rPr>
        <w:t>Śródroczna i roczna ocena klasyfikacyjna zachowania uwzględnia w szczególności:</w:t>
      </w:r>
    </w:p>
    <w:p w14:paraId="56904F33" w14:textId="0C0F4C13" w:rsidR="00123889" w:rsidRPr="00A33672" w:rsidRDefault="001128C2">
      <w:pPr>
        <w:pStyle w:val="Tekstpodstawowy2"/>
        <w:numPr>
          <w:ilvl w:val="0"/>
          <w:numId w:val="266"/>
        </w:numPr>
        <w:spacing w:line="276" w:lineRule="auto"/>
        <w:contextualSpacing/>
        <w:rPr>
          <w:rFonts w:cs="Arial"/>
          <w:sz w:val="22"/>
          <w:szCs w:val="22"/>
        </w:rPr>
      </w:pPr>
      <w:r w:rsidRPr="00A33672">
        <w:rPr>
          <w:rFonts w:cs="Arial"/>
          <w:sz w:val="22"/>
          <w:szCs w:val="22"/>
        </w:rPr>
        <w:t>w</w:t>
      </w:r>
      <w:r w:rsidR="00123889" w:rsidRPr="00A33672">
        <w:rPr>
          <w:rFonts w:cs="Arial"/>
          <w:sz w:val="22"/>
          <w:szCs w:val="22"/>
        </w:rPr>
        <w:t>ywiązywanie się z obowiązków ucznia;</w:t>
      </w:r>
    </w:p>
    <w:p w14:paraId="793B2C91" w14:textId="34B66DC6" w:rsidR="00123889" w:rsidRPr="00A33672" w:rsidRDefault="001128C2">
      <w:pPr>
        <w:pStyle w:val="Tekstpodstawowy2"/>
        <w:numPr>
          <w:ilvl w:val="0"/>
          <w:numId w:val="266"/>
        </w:numPr>
        <w:spacing w:line="276" w:lineRule="auto"/>
        <w:contextualSpacing/>
        <w:rPr>
          <w:rFonts w:cs="Arial"/>
          <w:sz w:val="22"/>
          <w:szCs w:val="22"/>
        </w:rPr>
      </w:pPr>
      <w:r w:rsidRPr="00A33672">
        <w:rPr>
          <w:rFonts w:cs="Arial"/>
          <w:sz w:val="22"/>
          <w:szCs w:val="22"/>
        </w:rPr>
        <w:t>p</w:t>
      </w:r>
      <w:r w:rsidR="00123889" w:rsidRPr="00A33672">
        <w:rPr>
          <w:rFonts w:cs="Arial"/>
          <w:sz w:val="22"/>
          <w:szCs w:val="22"/>
        </w:rPr>
        <w:t>ostępowanie zgodne z dobrem szkolnej społeczności;</w:t>
      </w:r>
    </w:p>
    <w:p w14:paraId="6E29BD18" w14:textId="2E207C77" w:rsidR="00123889" w:rsidRPr="00A33672" w:rsidRDefault="001128C2">
      <w:pPr>
        <w:pStyle w:val="Tekstpodstawowy2"/>
        <w:numPr>
          <w:ilvl w:val="0"/>
          <w:numId w:val="266"/>
        </w:numPr>
        <w:spacing w:line="276" w:lineRule="auto"/>
        <w:contextualSpacing/>
        <w:rPr>
          <w:rFonts w:cs="Arial"/>
          <w:sz w:val="22"/>
          <w:szCs w:val="22"/>
        </w:rPr>
      </w:pPr>
      <w:r w:rsidRPr="00A33672">
        <w:rPr>
          <w:rFonts w:cs="Arial"/>
          <w:sz w:val="22"/>
          <w:szCs w:val="22"/>
        </w:rPr>
        <w:t>d</w:t>
      </w:r>
      <w:r w:rsidR="00123889" w:rsidRPr="00A33672">
        <w:rPr>
          <w:rFonts w:cs="Arial"/>
          <w:sz w:val="22"/>
          <w:szCs w:val="22"/>
        </w:rPr>
        <w:t>bałość o honor i tradycje szkoły;</w:t>
      </w:r>
    </w:p>
    <w:p w14:paraId="52483CD3" w14:textId="36769EAA" w:rsidR="00123889" w:rsidRPr="00A33672" w:rsidRDefault="001128C2">
      <w:pPr>
        <w:pStyle w:val="Tekstpodstawowy2"/>
        <w:numPr>
          <w:ilvl w:val="0"/>
          <w:numId w:val="266"/>
        </w:numPr>
        <w:spacing w:line="276" w:lineRule="auto"/>
        <w:contextualSpacing/>
        <w:rPr>
          <w:rFonts w:cs="Arial"/>
          <w:sz w:val="22"/>
          <w:szCs w:val="22"/>
        </w:rPr>
      </w:pPr>
      <w:r w:rsidRPr="00A33672">
        <w:rPr>
          <w:rFonts w:cs="Arial"/>
          <w:sz w:val="22"/>
          <w:szCs w:val="22"/>
        </w:rPr>
        <w:t>d</w:t>
      </w:r>
      <w:r w:rsidR="00123889" w:rsidRPr="00A33672">
        <w:rPr>
          <w:rFonts w:cs="Arial"/>
          <w:sz w:val="22"/>
          <w:szCs w:val="22"/>
        </w:rPr>
        <w:t>bałość o piękno mowy ojczystej;</w:t>
      </w:r>
    </w:p>
    <w:p w14:paraId="38525547" w14:textId="60A2AED2" w:rsidR="00123889" w:rsidRPr="00A33672" w:rsidRDefault="001128C2">
      <w:pPr>
        <w:pStyle w:val="Tekstpodstawowy2"/>
        <w:numPr>
          <w:ilvl w:val="0"/>
          <w:numId w:val="266"/>
        </w:numPr>
        <w:spacing w:line="276" w:lineRule="auto"/>
        <w:contextualSpacing/>
        <w:rPr>
          <w:rFonts w:cs="Arial"/>
          <w:sz w:val="22"/>
          <w:szCs w:val="22"/>
        </w:rPr>
      </w:pPr>
      <w:r w:rsidRPr="00A33672">
        <w:rPr>
          <w:rFonts w:cs="Arial"/>
          <w:sz w:val="22"/>
          <w:szCs w:val="22"/>
        </w:rPr>
        <w:t>d</w:t>
      </w:r>
      <w:r w:rsidR="00123889" w:rsidRPr="00A33672">
        <w:rPr>
          <w:rFonts w:cs="Arial"/>
          <w:sz w:val="22"/>
          <w:szCs w:val="22"/>
        </w:rPr>
        <w:t>bałość o bezpieczeństwo i zdrowie własne oraz innych osób;</w:t>
      </w:r>
    </w:p>
    <w:p w14:paraId="499E4A7A" w14:textId="5D458C1A" w:rsidR="00123889" w:rsidRPr="00A33672" w:rsidRDefault="001128C2">
      <w:pPr>
        <w:pStyle w:val="Tekstpodstawowy2"/>
        <w:numPr>
          <w:ilvl w:val="0"/>
          <w:numId w:val="266"/>
        </w:numPr>
        <w:spacing w:line="276" w:lineRule="auto"/>
        <w:contextualSpacing/>
        <w:rPr>
          <w:rFonts w:cs="Arial"/>
          <w:sz w:val="22"/>
          <w:szCs w:val="22"/>
        </w:rPr>
      </w:pPr>
      <w:r w:rsidRPr="00A33672">
        <w:rPr>
          <w:rFonts w:cs="Arial"/>
          <w:sz w:val="22"/>
          <w:szCs w:val="22"/>
        </w:rPr>
        <w:t>g</w:t>
      </w:r>
      <w:r w:rsidR="00123889" w:rsidRPr="00A33672">
        <w:rPr>
          <w:rFonts w:cs="Arial"/>
          <w:sz w:val="22"/>
          <w:szCs w:val="22"/>
        </w:rPr>
        <w:t>odne, kulturalne zachowanie się w szkole i poza nią;</w:t>
      </w:r>
    </w:p>
    <w:p w14:paraId="589C0150" w14:textId="78F61DB7" w:rsidR="00123889" w:rsidRPr="00A33672" w:rsidRDefault="001128C2">
      <w:pPr>
        <w:pStyle w:val="Tekstpodstawowy2"/>
        <w:numPr>
          <w:ilvl w:val="0"/>
          <w:numId w:val="266"/>
        </w:numPr>
        <w:spacing w:line="276" w:lineRule="auto"/>
        <w:contextualSpacing/>
        <w:rPr>
          <w:rFonts w:cs="Arial"/>
          <w:sz w:val="22"/>
          <w:szCs w:val="22"/>
        </w:rPr>
      </w:pPr>
      <w:r w:rsidRPr="00A33672">
        <w:rPr>
          <w:rFonts w:cs="Arial"/>
          <w:sz w:val="22"/>
          <w:szCs w:val="22"/>
        </w:rPr>
        <w:t>o</w:t>
      </w:r>
      <w:r w:rsidR="00123889" w:rsidRPr="00A33672">
        <w:rPr>
          <w:rFonts w:cs="Arial"/>
          <w:sz w:val="22"/>
          <w:szCs w:val="22"/>
        </w:rPr>
        <w:t>kazywanie szacunku innym osobom.</w:t>
      </w:r>
    </w:p>
    <w:p w14:paraId="73EB2F7A" w14:textId="37C4F71F" w:rsidR="00123889" w:rsidRPr="00A33672" w:rsidRDefault="00123889">
      <w:pPr>
        <w:pStyle w:val="Tekstpodstawowy2"/>
        <w:numPr>
          <w:ilvl w:val="0"/>
          <w:numId w:val="265"/>
        </w:numPr>
        <w:spacing w:line="276" w:lineRule="auto"/>
        <w:ind w:left="284" w:hanging="284"/>
        <w:contextualSpacing/>
        <w:rPr>
          <w:rFonts w:cs="Arial"/>
          <w:sz w:val="22"/>
          <w:szCs w:val="22"/>
        </w:rPr>
      </w:pPr>
      <w:r w:rsidRPr="00A33672">
        <w:rPr>
          <w:rFonts w:cs="Arial"/>
          <w:sz w:val="22"/>
          <w:szCs w:val="22"/>
        </w:rPr>
        <w:t>Śródroczne i roczne oceny klasyfikacyjne zachowania ustala wychowawca oddziału po zasięgnięciu opinii nauczycieli, uczniów danego oddziału oraz ocenianego ucznia.</w:t>
      </w:r>
    </w:p>
    <w:p w14:paraId="20895E39" w14:textId="08DED22F" w:rsidR="00123889" w:rsidRPr="00A33672" w:rsidRDefault="00295B9F">
      <w:pPr>
        <w:pStyle w:val="Tekstpodstawowy2"/>
        <w:numPr>
          <w:ilvl w:val="0"/>
          <w:numId w:val="265"/>
        </w:numPr>
        <w:spacing w:line="276" w:lineRule="auto"/>
        <w:ind w:left="284" w:hanging="284"/>
        <w:contextualSpacing/>
        <w:rPr>
          <w:rFonts w:cs="Arial"/>
          <w:sz w:val="22"/>
          <w:szCs w:val="22"/>
        </w:rPr>
      </w:pPr>
      <w:r w:rsidRPr="00A33672">
        <w:rPr>
          <w:rFonts w:cs="Arial"/>
          <w:sz w:val="22"/>
          <w:szCs w:val="22"/>
        </w:rPr>
        <w:t>Wychowawca zasięga o</w:t>
      </w:r>
      <w:r w:rsidR="00123889" w:rsidRPr="00A33672">
        <w:rPr>
          <w:rFonts w:cs="Arial"/>
          <w:sz w:val="22"/>
          <w:szCs w:val="22"/>
        </w:rPr>
        <w:t xml:space="preserve">pinii innych nauczycieli przed ustaleniem ostatecznej oceny klasyfikacyjnej </w:t>
      </w:r>
      <w:r w:rsidRPr="00A33672">
        <w:rPr>
          <w:rFonts w:cs="Arial"/>
          <w:sz w:val="22"/>
          <w:szCs w:val="22"/>
        </w:rPr>
        <w:t xml:space="preserve">zachowania </w:t>
      </w:r>
      <w:r w:rsidR="00123889" w:rsidRPr="00A33672">
        <w:rPr>
          <w:rFonts w:cs="Arial"/>
          <w:sz w:val="22"/>
          <w:szCs w:val="22"/>
        </w:rPr>
        <w:t>zapoznając ich z propozycją oceny, ponadto w przypadku uczniów klas IV-VIII nauczyciele mogą na bieżąco wpisywać swoje uwagi w kartę oceny bieżącej zachowania</w:t>
      </w:r>
      <w:r w:rsidR="001128C2" w:rsidRPr="00A33672">
        <w:rPr>
          <w:rFonts w:cs="Arial"/>
          <w:sz w:val="22"/>
          <w:szCs w:val="22"/>
        </w:rPr>
        <w:t>.</w:t>
      </w:r>
    </w:p>
    <w:p w14:paraId="50F070C5" w14:textId="1D9B49D8" w:rsidR="00123889" w:rsidRPr="00A33672" w:rsidRDefault="001128C2">
      <w:pPr>
        <w:pStyle w:val="Tekstpodstawowy2"/>
        <w:numPr>
          <w:ilvl w:val="0"/>
          <w:numId w:val="265"/>
        </w:numPr>
        <w:spacing w:line="276" w:lineRule="auto"/>
        <w:ind w:left="284" w:hanging="284"/>
        <w:contextualSpacing/>
        <w:rPr>
          <w:rFonts w:cs="Arial"/>
          <w:sz w:val="22"/>
          <w:szCs w:val="22"/>
        </w:rPr>
      </w:pPr>
      <w:r w:rsidRPr="00A33672">
        <w:rPr>
          <w:rFonts w:cs="Arial"/>
          <w:sz w:val="22"/>
          <w:szCs w:val="22"/>
        </w:rPr>
        <w:t>W</w:t>
      </w:r>
      <w:r w:rsidR="00123889" w:rsidRPr="00A33672">
        <w:rPr>
          <w:rFonts w:cs="Arial"/>
          <w:sz w:val="22"/>
          <w:szCs w:val="22"/>
        </w:rPr>
        <w:t xml:space="preserve">ychowawca </w:t>
      </w:r>
      <w:r w:rsidRPr="00A33672">
        <w:rPr>
          <w:rFonts w:cs="Arial"/>
          <w:sz w:val="22"/>
          <w:szCs w:val="22"/>
        </w:rPr>
        <w:t xml:space="preserve">zasięga opinii uczniów danej klasy </w:t>
      </w:r>
      <w:r w:rsidR="00123889" w:rsidRPr="00A33672">
        <w:rPr>
          <w:rFonts w:cs="Arial"/>
          <w:sz w:val="22"/>
          <w:szCs w:val="22"/>
        </w:rPr>
        <w:t>podczas godziny wychowawczej</w:t>
      </w:r>
      <w:r w:rsidR="00295B9F" w:rsidRPr="00A33672">
        <w:rPr>
          <w:rFonts w:cs="Arial"/>
          <w:sz w:val="22"/>
          <w:szCs w:val="22"/>
        </w:rPr>
        <w:t>,</w:t>
      </w:r>
      <w:r w:rsidR="00123889" w:rsidRPr="00A33672">
        <w:rPr>
          <w:rFonts w:cs="Arial"/>
          <w:sz w:val="22"/>
          <w:szCs w:val="22"/>
        </w:rPr>
        <w:t xml:space="preserve"> odczytując swoją propozycję ustalonej oceny, umożliwiając również dokonanie samooceny zainteresowanemu swoją oceną uczniowi.</w:t>
      </w:r>
    </w:p>
    <w:p w14:paraId="33231B05" w14:textId="65062BB4" w:rsidR="00123889" w:rsidRPr="00A33672" w:rsidRDefault="00123889">
      <w:pPr>
        <w:pStyle w:val="Tekstpodstawowy2"/>
        <w:numPr>
          <w:ilvl w:val="0"/>
          <w:numId w:val="265"/>
        </w:numPr>
        <w:spacing w:line="276" w:lineRule="auto"/>
        <w:ind w:left="284" w:hanging="284"/>
        <w:contextualSpacing/>
        <w:rPr>
          <w:rFonts w:cs="Arial"/>
          <w:sz w:val="22"/>
          <w:szCs w:val="22"/>
        </w:rPr>
      </w:pPr>
      <w:r w:rsidRPr="00A33672">
        <w:rPr>
          <w:rFonts w:cs="Arial"/>
          <w:sz w:val="22"/>
          <w:szCs w:val="22"/>
        </w:rPr>
        <w:t xml:space="preserve">Ustalona przez wychowawcę klasy roczna ocena klasyfikacyjna zachowania jest ostateczna z zastrzeżeniem </w:t>
      </w:r>
      <w:r w:rsidR="00295B9F" w:rsidRPr="00A33672">
        <w:rPr>
          <w:rFonts w:cs="Arial"/>
          <w:sz w:val="22"/>
          <w:szCs w:val="22"/>
        </w:rPr>
        <w:t>ust. 7.</w:t>
      </w:r>
    </w:p>
    <w:p w14:paraId="64D06668" w14:textId="7EC17CBD" w:rsidR="00123889" w:rsidRPr="00A33672" w:rsidRDefault="00123889">
      <w:pPr>
        <w:pStyle w:val="Tekstpodstawowy2"/>
        <w:numPr>
          <w:ilvl w:val="0"/>
          <w:numId w:val="265"/>
        </w:numPr>
        <w:spacing w:line="276" w:lineRule="auto"/>
        <w:ind w:left="284" w:hanging="284"/>
        <w:contextualSpacing/>
        <w:rPr>
          <w:rFonts w:cs="Arial"/>
          <w:sz w:val="22"/>
          <w:szCs w:val="22"/>
        </w:rPr>
      </w:pPr>
      <w:r w:rsidRPr="00A33672">
        <w:rPr>
          <w:rFonts w:cs="Arial"/>
          <w:sz w:val="22"/>
          <w:szCs w:val="22"/>
        </w:rPr>
        <w:t xml:space="preserve">Uczeń lub jego rodzice mogą w terminie nie później niż </w:t>
      </w:r>
      <w:r w:rsidRPr="00A33672">
        <w:rPr>
          <w:rFonts w:cs="Arial"/>
          <w:sz w:val="22"/>
          <w:szCs w:val="22"/>
          <w:shd w:val="clear" w:color="auto" w:fill="FFFFFF"/>
        </w:rPr>
        <w:t xml:space="preserve">w terminie 2 </w:t>
      </w:r>
      <w:r w:rsidRPr="00A33672">
        <w:rPr>
          <w:rFonts w:cs="Arial"/>
          <w:sz w:val="22"/>
          <w:szCs w:val="22"/>
        </w:rPr>
        <w:t xml:space="preserve">dni roboczych od dnia zakończenia zajęć dydaktyczno-wychowawczych, zgłosić zastrzeżenia do dyrektora szkoły, jeżeli uznają, że roczna ocena klasyfikacyjna </w:t>
      </w:r>
      <w:r w:rsidR="00295B9F" w:rsidRPr="00A33672">
        <w:rPr>
          <w:rFonts w:cs="Arial"/>
          <w:sz w:val="22"/>
          <w:szCs w:val="22"/>
        </w:rPr>
        <w:t xml:space="preserve">zachowania </w:t>
      </w:r>
      <w:r w:rsidRPr="00A33672">
        <w:rPr>
          <w:rFonts w:cs="Arial"/>
          <w:sz w:val="22"/>
          <w:szCs w:val="22"/>
        </w:rPr>
        <w:t xml:space="preserve">została ustalona niezgodnie </w:t>
      </w:r>
      <w:r w:rsidR="00295B9F" w:rsidRPr="00A33672">
        <w:rPr>
          <w:rFonts w:cs="Arial"/>
          <w:sz w:val="22"/>
          <w:szCs w:val="22"/>
        </w:rPr>
        <w:br/>
      </w:r>
      <w:r w:rsidRPr="00A33672">
        <w:rPr>
          <w:rFonts w:cs="Arial"/>
          <w:sz w:val="22"/>
          <w:szCs w:val="22"/>
        </w:rPr>
        <w:t xml:space="preserve">z przepisami prawa dotyczącymi trybu jej ustalenia. Dyrektor podejmuje wtedy czynności określone w § </w:t>
      </w:r>
      <w:r w:rsidR="00295B9F" w:rsidRPr="00A33672">
        <w:rPr>
          <w:rFonts w:cs="Arial"/>
          <w:sz w:val="22"/>
          <w:szCs w:val="22"/>
        </w:rPr>
        <w:t>107 i 108</w:t>
      </w:r>
      <w:r w:rsidRPr="00A33672">
        <w:rPr>
          <w:rFonts w:cs="Arial"/>
          <w:sz w:val="22"/>
          <w:szCs w:val="22"/>
        </w:rPr>
        <w:t xml:space="preserve"> w terminie do 5 dni od dnia zgłoszenia zastrzeżenia.</w:t>
      </w:r>
    </w:p>
    <w:p w14:paraId="29F58A96" w14:textId="703E5A24" w:rsidR="00123889" w:rsidRPr="00A33672" w:rsidRDefault="00123889">
      <w:pPr>
        <w:pStyle w:val="Tekstpodstawowy2"/>
        <w:numPr>
          <w:ilvl w:val="0"/>
          <w:numId w:val="265"/>
        </w:numPr>
        <w:spacing w:line="276" w:lineRule="auto"/>
        <w:ind w:left="284" w:hanging="284"/>
        <w:contextualSpacing/>
        <w:rPr>
          <w:rFonts w:cs="Arial"/>
          <w:sz w:val="22"/>
          <w:szCs w:val="22"/>
        </w:rPr>
      </w:pPr>
      <w:r w:rsidRPr="00A33672">
        <w:rPr>
          <w:rFonts w:cs="Arial"/>
          <w:sz w:val="22"/>
          <w:szCs w:val="22"/>
        </w:rPr>
        <w:t>Śródroczna i roczna ocena klasyfikacyjna zachowania nie ma wpływu na: oceny klasyfikacyjne z zajęć edukacyjnych oraz promocję do klasy programowo wyższej lub ukończenie szkoły z zastrzeżeniem.</w:t>
      </w:r>
    </w:p>
    <w:p w14:paraId="4BD2580F" w14:textId="23150D2B" w:rsidR="00123889" w:rsidRPr="00A33672" w:rsidRDefault="00123889">
      <w:pPr>
        <w:pStyle w:val="Tekstpodstawowywcity3"/>
        <w:numPr>
          <w:ilvl w:val="0"/>
          <w:numId w:val="265"/>
        </w:numPr>
        <w:spacing w:after="0" w:line="276" w:lineRule="auto"/>
        <w:ind w:left="284" w:hanging="284"/>
        <w:contextualSpacing/>
        <w:rPr>
          <w:rFonts w:ascii="Arial" w:hAnsi="Arial" w:cs="Arial"/>
          <w:iCs/>
          <w:sz w:val="22"/>
          <w:szCs w:val="22"/>
        </w:rPr>
      </w:pPr>
      <w:r w:rsidRPr="00A33672">
        <w:rPr>
          <w:rFonts w:ascii="Arial" w:hAnsi="Arial" w:cs="Arial"/>
          <w:iCs/>
          <w:sz w:val="22"/>
          <w:szCs w:val="22"/>
        </w:rPr>
        <w:t>Przy ustalaniu oceny klasyfikacyjnej zachowania ucznia, u którego stwierdzono zaburzenia lub inne dysfunkcje rozwojowe, należy uwzględnić wpływ stwierdzonych zaburzeń lub dysfunkcji na jego zachowanie na podstawie orzeczenia o potrzebie kształcenia specjalnego lub orzeczenia o potrzebie indywidualnego nauczania lub opinii publicznej poradni psychologiczno-pedagogicznej, w tym publicznej poradni specjalistycznej.</w:t>
      </w:r>
    </w:p>
    <w:p w14:paraId="5F8920CC" w14:textId="3311835F" w:rsidR="00123889" w:rsidRPr="00A33672" w:rsidRDefault="00295B9F">
      <w:pPr>
        <w:pStyle w:val="Tekstpodstawowywcity3"/>
        <w:numPr>
          <w:ilvl w:val="0"/>
          <w:numId w:val="265"/>
        </w:numPr>
        <w:spacing w:after="0" w:line="276" w:lineRule="auto"/>
        <w:ind w:left="426" w:hanging="426"/>
        <w:contextualSpacing/>
        <w:rPr>
          <w:rFonts w:ascii="Arial" w:hAnsi="Arial" w:cs="Arial"/>
          <w:sz w:val="22"/>
          <w:szCs w:val="22"/>
        </w:rPr>
      </w:pPr>
      <w:r w:rsidRPr="00A33672">
        <w:rPr>
          <w:rFonts w:ascii="Arial" w:hAnsi="Arial" w:cs="Arial"/>
          <w:sz w:val="22"/>
          <w:szCs w:val="22"/>
        </w:rPr>
        <w:t>Oceny zachowania n</w:t>
      </w:r>
      <w:r w:rsidR="00123889" w:rsidRPr="00A33672">
        <w:rPr>
          <w:rFonts w:ascii="Arial" w:hAnsi="Arial" w:cs="Arial"/>
          <w:sz w:val="22"/>
          <w:szCs w:val="22"/>
        </w:rPr>
        <w:t>ie wystawia się uczniowi realizującemu obowiązek szkolny poza szkołą.</w:t>
      </w:r>
    </w:p>
    <w:p w14:paraId="2ABC1AC9" w14:textId="77BDDEB5" w:rsidR="00123889" w:rsidRPr="00A33672" w:rsidRDefault="00123889">
      <w:pPr>
        <w:pStyle w:val="Tekstpodstawowy2"/>
        <w:numPr>
          <w:ilvl w:val="0"/>
          <w:numId w:val="265"/>
        </w:numPr>
        <w:spacing w:line="276" w:lineRule="auto"/>
        <w:ind w:left="426" w:hanging="426"/>
        <w:contextualSpacing/>
        <w:rPr>
          <w:rFonts w:cs="Arial"/>
          <w:b/>
          <w:sz w:val="22"/>
          <w:szCs w:val="22"/>
        </w:rPr>
      </w:pPr>
      <w:r w:rsidRPr="00A33672">
        <w:rPr>
          <w:rFonts w:cs="Arial"/>
          <w:sz w:val="22"/>
          <w:szCs w:val="22"/>
        </w:rPr>
        <w:lastRenderedPageBreak/>
        <w:t>Śródroczna i roczna ocena klasyfikacyjna zachowania uczniów z niepełnosprawnością intelektualną w stopniu umiarkowanym lub znacznym jest ocen</w:t>
      </w:r>
      <w:r w:rsidR="00295B9F" w:rsidRPr="00A33672">
        <w:rPr>
          <w:rFonts w:cs="Arial"/>
          <w:sz w:val="22"/>
          <w:szCs w:val="22"/>
        </w:rPr>
        <w:t>ą</w:t>
      </w:r>
      <w:r w:rsidRPr="00A33672">
        <w:rPr>
          <w:rFonts w:cs="Arial"/>
          <w:sz w:val="22"/>
          <w:szCs w:val="22"/>
        </w:rPr>
        <w:t xml:space="preserve"> opisową.</w:t>
      </w:r>
    </w:p>
    <w:p w14:paraId="0D5C6159" w14:textId="77777777" w:rsidR="00123889" w:rsidRPr="00A33672" w:rsidRDefault="00123889" w:rsidP="007D2CFE">
      <w:pPr>
        <w:pStyle w:val="Tekstpodstawowy2"/>
        <w:spacing w:line="276" w:lineRule="auto"/>
        <w:ind w:left="284" w:hanging="284"/>
        <w:contextualSpacing/>
        <w:rPr>
          <w:rFonts w:cs="Arial"/>
          <w:b/>
          <w:bCs/>
          <w:sz w:val="22"/>
          <w:szCs w:val="22"/>
        </w:rPr>
      </w:pPr>
    </w:p>
    <w:p w14:paraId="2C0F3C05" w14:textId="55DD4B28" w:rsidR="00123889" w:rsidRPr="00A33672" w:rsidRDefault="00123889" w:rsidP="007D2CFE">
      <w:pPr>
        <w:pStyle w:val="Tekstpodstawowy2"/>
        <w:spacing w:line="276" w:lineRule="auto"/>
        <w:ind w:left="284" w:hanging="284"/>
        <w:contextualSpacing/>
        <w:rPr>
          <w:rFonts w:cs="Arial"/>
          <w:b/>
          <w:bCs/>
          <w:sz w:val="22"/>
          <w:szCs w:val="22"/>
        </w:rPr>
      </w:pPr>
      <w:r w:rsidRPr="00A33672">
        <w:rPr>
          <w:rFonts w:cs="Arial"/>
          <w:b/>
          <w:bCs/>
          <w:sz w:val="22"/>
          <w:szCs w:val="22"/>
        </w:rPr>
        <w:t xml:space="preserve">§ </w:t>
      </w:r>
      <w:r w:rsidR="00295B9F" w:rsidRPr="00A33672">
        <w:rPr>
          <w:rFonts w:cs="Arial"/>
          <w:b/>
          <w:bCs/>
          <w:sz w:val="22"/>
          <w:szCs w:val="22"/>
        </w:rPr>
        <w:t>11</w:t>
      </w:r>
      <w:r w:rsidR="00514C22" w:rsidRPr="00A33672">
        <w:rPr>
          <w:rFonts w:cs="Arial"/>
          <w:b/>
          <w:bCs/>
          <w:sz w:val="22"/>
          <w:szCs w:val="22"/>
        </w:rPr>
        <w:t>9</w:t>
      </w:r>
      <w:r w:rsidRPr="00A33672">
        <w:rPr>
          <w:rFonts w:cs="Arial"/>
          <w:b/>
          <w:bCs/>
          <w:sz w:val="22"/>
          <w:szCs w:val="22"/>
        </w:rPr>
        <w:t>.</w:t>
      </w:r>
    </w:p>
    <w:p w14:paraId="6C67ED7B" w14:textId="25DAAB6E" w:rsidR="00295B9F" w:rsidRPr="00A33672" w:rsidRDefault="00295B9F" w:rsidP="007D2CFE">
      <w:pPr>
        <w:pStyle w:val="Tekstpodstawowy2"/>
        <w:spacing w:line="276" w:lineRule="auto"/>
        <w:ind w:left="284" w:hanging="284"/>
        <w:contextualSpacing/>
        <w:rPr>
          <w:rFonts w:cs="Arial"/>
          <w:b/>
          <w:sz w:val="22"/>
          <w:szCs w:val="22"/>
        </w:rPr>
      </w:pPr>
      <w:r w:rsidRPr="00A33672">
        <w:rPr>
          <w:rFonts w:cs="Arial"/>
          <w:b/>
          <w:bCs/>
          <w:sz w:val="22"/>
          <w:szCs w:val="22"/>
        </w:rPr>
        <w:t>Ocena zachowania w kl. I - III</w:t>
      </w:r>
    </w:p>
    <w:p w14:paraId="5F7E577E" w14:textId="77777777" w:rsidR="00123889" w:rsidRPr="00A33672" w:rsidRDefault="00123889" w:rsidP="007D2CFE">
      <w:pPr>
        <w:pStyle w:val="Tekstpodstawowy2"/>
        <w:spacing w:line="276" w:lineRule="auto"/>
        <w:ind w:left="284" w:hanging="284"/>
        <w:contextualSpacing/>
        <w:rPr>
          <w:rFonts w:cs="Arial"/>
          <w:b/>
          <w:sz w:val="22"/>
          <w:szCs w:val="22"/>
        </w:rPr>
      </w:pPr>
    </w:p>
    <w:p w14:paraId="0CEF6826" w14:textId="4B234CED" w:rsidR="00123889" w:rsidRPr="00A33672" w:rsidRDefault="00123889">
      <w:pPr>
        <w:pStyle w:val="Tekstpodstawowy2"/>
        <w:numPr>
          <w:ilvl w:val="0"/>
          <w:numId w:val="267"/>
        </w:numPr>
        <w:spacing w:line="276" w:lineRule="auto"/>
        <w:ind w:left="284" w:hanging="284"/>
        <w:contextualSpacing/>
        <w:rPr>
          <w:rFonts w:cs="Arial"/>
          <w:sz w:val="22"/>
          <w:szCs w:val="22"/>
        </w:rPr>
      </w:pPr>
      <w:r w:rsidRPr="00A33672">
        <w:rPr>
          <w:rFonts w:cs="Arial"/>
          <w:sz w:val="22"/>
          <w:szCs w:val="22"/>
        </w:rPr>
        <w:t>Ocena zachowania w klasach I–III jest oceną opisową.</w:t>
      </w:r>
    </w:p>
    <w:p w14:paraId="577B3872" w14:textId="244AF6A4" w:rsidR="00123889" w:rsidRPr="00A33672" w:rsidRDefault="00123889">
      <w:pPr>
        <w:pStyle w:val="Tekstpodstawowy2"/>
        <w:numPr>
          <w:ilvl w:val="0"/>
          <w:numId w:val="267"/>
        </w:numPr>
        <w:spacing w:line="276" w:lineRule="auto"/>
        <w:ind w:left="284" w:hanging="284"/>
        <w:contextualSpacing/>
        <w:rPr>
          <w:rFonts w:cs="Arial"/>
          <w:sz w:val="22"/>
          <w:szCs w:val="22"/>
        </w:rPr>
      </w:pPr>
      <w:r w:rsidRPr="00A33672">
        <w:rPr>
          <w:rFonts w:cs="Arial"/>
          <w:sz w:val="22"/>
          <w:szCs w:val="22"/>
        </w:rPr>
        <w:t>W celu monitorowania bieżącego zachowania uczniów</w:t>
      </w:r>
      <w:r w:rsidR="00295B9F" w:rsidRPr="00A33672">
        <w:rPr>
          <w:rFonts w:cs="Arial"/>
          <w:sz w:val="22"/>
          <w:szCs w:val="22"/>
        </w:rPr>
        <w:t>,</w:t>
      </w:r>
      <w:r w:rsidRPr="00A33672">
        <w:rPr>
          <w:rFonts w:cs="Arial"/>
          <w:sz w:val="22"/>
          <w:szCs w:val="22"/>
        </w:rPr>
        <w:t xml:space="preserve"> wychowawcy oddziału prowadzą obserwację zachowania, która pełni rolę wspomagającą przy ustalaniu oceny klasyfikacyjnej.</w:t>
      </w:r>
    </w:p>
    <w:p w14:paraId="2D31418F" w14:textId="652EC71F" w:rsidR="00123889" w:rsidRPr="00A33672" w:rsidRDefault="00123889">
      <w:pPr>
        <w:pStyle w:val="Tekstpodstawowy2"/>
        <w:numPr>
          <w:ilvl w:val="0"/>
          <w:numId w:val="267"/>
        </w:numPr>
        <w:spacing w:line="276" w:lineRule="auto"/>
        <w:ind w:left="284" w:hanging="284"/>
        <w:contextualSpacing/>
        <w:rPr>
          <w:rFonts w:cs="Arial"/>
          <w:sz w:val="22"/>
          <w:szCs w:val="22"/>
        </w:rPr>
      </w:pPr>
      <w:r w:rsidRPr="00A33672">
        <w:rPr>
          <w:rFonts w:cs="Arial"/>
          <w:sz w:val="22"/>
          <w:szCs w:val="22"/>
        </w:rPr>
        <w:t xml:space="preserve">Zachowanie ustala się według obserwacji i ilości zebranych serduszek i łezek, które zostają zamienione na medale: złote, srebrne i brązowe. Uczniowie otrzymują serduszka za pozytywne zachowanie, zaś łezki oznaczają zachowanie negatywne. </w:t>
      </w:r>
    </w:p>
    <w:p w14:paraId="55ACE41D" w14:textId="192C6043" w:rsidR="00123889" w:rsidRPr="00A33672" w:rsidRDefault="00123889">
      <w:pPr>
        <w:pStyle w:val="Tekstpodstawowy2"/>
        <w:numPr>
          <w:ilvl w:val="0"/>
          <w:numId w:val="267"/>
        </w:numPr>
        <w:spacing w:line="276" w:lineRule="auto"/>
        <w:ind w:left="284" w:hanging="284"/>
        <w:contextualSpacing/>
        <w:rPr>
          <w:rFonts w:cs="Arial"/>
          <w:sz w:val="22"/>
          <w:szCs w:val="22"/>
        </w:rPr>
      </w:pPr>
      <w:r w:rsidRPr="00A33672">
        <w:rPr>
          <w:rFonts w:cs="Arial"/>
          <w:sz w:val="22"/>
          <w:szCs w:val="22"/>
        </w:rPr>
        <w:t xml:space="preserve">Śródroczną i roczną ocenę klasyfikacyjną sporządza się w oparciu o liczbę zebranych serduszek, z zastrzeżeniem, że jedna łezka likwiduje jedno serduszko: </w:t>
      </w:r>
    </w:p>
    <w:p w14:paraId="64B80C37" w14:textId="6D219912" w:rsidR="00123889" w:rsidRPr="00A33672" w:rsidRDefault="00123889">
      <w:pPr>
        <w:pStyle w:val="Tekstpodstawowy2"/>
        <w:numPr>
          <w:ilvl w:val="0"/>
          <w:numId w:val="268"/>
        </w:numPr>
        <w:spacing w:line="276" w:lineRule="auto"/>
        <w:contextualSpacing/>
        <w:rPr>
          <w:rFonts w:cs="Arial"/>
          <w:sz w:val="22"/>
          <w:szCs w:val="22"/>
        </w:rPr>
      </w:pPr>
      <w:r w:rsidRPr="00A33672">
        <w:rPr>
          <w:rFonts w:cs="Arial"/>
          <w:sz w:val="22"/>
          <w:szCs w:val="22"/>
        </w:rPr>
        <w:t xml:space="preserve">Medal Złoty </w:t>
      </w:r>
      <w:r w:rsidR="00295B9F" w:rsidRPr="00A33672">
        <w:rPr>
          <w:rFonts w:cs="Arial"/>
          <w:sz w:val="22"/>
          <w:szCs w:val="22"/>
        </w:rPr>
        <w:t xml:space="preserve">- </w:t>
      </w:r>
      <w:r w:rsidRPr="00A33672">
        <w:rPr>
          <w:rFonts w:cs="Arial"/>
          <w:sz w:val="22"/>
          <w:szCs w:val="22"/>
        </w:rPr>
        <w:t xml:space="preserve">10 </w:t>
      </w:r>
      <w:r w:rsidR="00295B9F" w:rsidRPr="00A33672">
        <w:rPr>
          <w:rFonts w:cs="Arial"/>
          <w:sz w:val="22"/>
          <w:szCs w:val="22"/>
        </w:rPr>
        <w:t xml:space="preserve">i </w:t>
      </w:r>
      <w:r w:rsidRPr="00A33672">
        <w:rPr>
          <w:rFonts w:cs="Arial"/>
          <w:sz w:val="22"/>
          <w:szCs w:val="22"/>
        </w:rPr>
        <w:t>więcej serduszek;</w:t>
      </w:r>
    </w:p>
    <w:p w14:paraId="03B99877" w14:textId="66BC2B7F" w:rsidR="00123889" w:rsidRPr="00A33672" w:rsidRDefault="00123889">
      <w:pPr>
        <w:pStyle w:val="Tekstpodstawowy2"/>
        <w:numPr>
          <w:ilvl w:val="0"/>
          <w:numId w:val="268"/>
        </w:numPr>
        <w:spacing w:line="276" w:lineRule="auto"/>
        <w:contextualSpacing/>
        <w:rPr>
          <w:rFonts w:cs="Arial"/>
          <w:sz w:val="22"/>
          <w:szCs w:val="22"/>
        </w:rPr>
      </w:pPr>
      <w:r w:rsidRPr="00A33672">
        <w:rPr>
          <w:rFonts w:cs="Arial"/>
          <w:sz w:val="22"/>
          <w:szCs w:val="22"/>
        </w:rPr>
        <w:t xml:space="preserve">Medal Srebrny </w:t>
      </w:r>
      <w:r w:rsidR="00295B9F" w:rsidRPr="00A33672">
        <w:rPr>
          <w:rFonts w:cs="Arial"/>
          <w:sz w:val="22"/>
          <w:szCs w:val="22"/>
        </w:rPr>
        <w:t xml:space="preserve">- </w:t>
      </w:r>
      <w:r w:rsidRPr="00A33672">
        <w:rPr>
          <w:rFonts w:cs="Arial"/>
          <w:sz w:val="22"/>
          <w:szCs w:val="22"/>
        </w:rPr>
        <w:t>od 6 do 9 serduszek;</w:t>
      </w:r>
    </w:p>
    <w:p w14:paraId="021AB1BA" w14:textId="5CE8DA23" w:rsidR="00123889" w:rsidRPr="00A33672" w:rsidRDefault="00123889">
      <w:pPr>
        <w:pStyle w:val="Tekstpodstawowy2"/>
        <w:numPr>
          <w:ilvl w:val="0"/>
          <w:numId w:val="268"/>
        </w:numPr>
        <w:spacing w:line="276" w:lineRule="auto"/>
        <w:contextualSpacing/>
        <w:rPr>
          <w:rFonts w:cs="Arial"/>
          <w:sz w:val="22"/>
          <w:szCs w:val="22"/>
        </w:rPr>
      </w:pPr>
      <w:r w:rsidRPr="00A33672">
        <w:rPr>
          <w:rFonts w:cs="Arial"/>
          <w:sz w:val="22"/>
          <w:szCs w:val="22"/>
        </w:rPr>
        <w:t xml:space="preserve">Medal Brązowy </w:t>
      </w:r>
      <w:r w:rsidR="00295B9F" w:rsidRPr="00A33672">
        <w:rPr>
          <w:rFonts w:cs="Arial"/>
          <w:sz w:val="22"/>
          <w:szCs w:val="22"/>
        </w:rPr>
        <w:t xml:space="preserve">- </w:t>
      </w:r>
      <w:r w:rsidRPr="00A33672">
        <w:rPr>
          <w:rFonts w:cs="Arial"/>
          <w:sz w:val="22"/>
          <w:szCs w:val="22"/>
        </w:rPr>
        <w:t xml:space="preserve">od 0 do 5 serduszek. </w:t>
      </w:r>
    </w:p>
    <w:p w14:paraId="5520CB4A" w14:textId="77777777" w:rsidR="00123889" w:rsidRPr="00A33672" w:rsidRDefault="00123889" w:rsidP="007D2CFE">
      <w:pPr>
        <w:pStyle w:val="Tekstpodstawowy2"/>
        <w:spacing w:line="276" w:lineRule="auto"/>
        <w:ind w:left="284" w:hanging="284"/>
        <w:contextualSpacing/>
        <w:rPr>
          <w:rFonts w:cs="Arial"/>
          <w:b/>
          <w:sz w:val="22"/>
          <w:szCs w:val="22"/>
        </w:rPr>
      </w:pPr>
    </w:p>
    <w:p w14:paraId="757A658B" w14:textId="2EE58357" w:rsidR="00811502" w:rsidRPr="00A33672" w:rsidRDefault="00811502" w:rsidP="00811502">
      <w:pPr>
        <w:spacing w:line="276" w:lineRule="auto"/>
        <w:ind w:left="284" w:hanging="284"/>
        <w:contextualSpacing/>
        <w:rPr>
          <w:rFonts w:ascii="Arial" w:hAnsi="Arial" w:cs="Arial"/>
          <w:b/>
          <w:bCs w:val="0"/>
          <w:sz w:val="22"/>
          <w:szCs w:val="22"/>
        </w:rPr>
      </w:pPr>
      <w:r w:rsidRPr="00A33672">
        <w:rPr>
          <w:rFonts w:ascii="Arial" w:hAnsi="Arial" w:cs="Arial"/>
          <w:b/>
          <w:sz w:val="22"/>
          <w:szCs w:val="22"/>
        </w:rPr>
        <w:t>§ 120.</w:t>
      </w:r>
    </w:p>
    <w:p w14:paraId="73968B8A" w14:textId="77777777" w:rsidR="00811502" w:rsidRPr="00A33672" w:rsidRDefault="00811502" w:rsidP="00811502">
      <w:pPr>
        <w:spacing w:line="276" w:lineRule="auto"/>
        <w:ind w:left="284" w:hanging="284"/>
        <w:contextualSpacing/>
        <w:rPr>
          <w:rFonts w:ascii="Arial" w:hAnsi="Arial" w:cs="Arial"/>
          <w:b/>
          <w:bCs w:val="0"/>
          <w:sz w:val="22"/>
          <w:szCs w:val="22"/>
        </w:rPr>
      </w:pPr>
      <w:r w:rsidRPr="00A33672">
        <w:rPr>
          <w:rFonts w:ascii="Arial" w:hAnsi="Arial" w:cs="Arial"/>
          <w:b/>
          <w:bCs w:val="0"/>
          <w:sz w:val="22"/>
          <w:szCs w:val="22"/>
        </w:rPr>
        <w:t>Ocena zachowania w kl. IV - VIII</w:t>
      </w:r>
    </w:p>
    <w:p w14:paraId="71742BAF" w14:textId="77777777" w:rsidR="00811502" w:rsidRPr="00A33672" w:rsidRDefault="00811502" w:rsidP="00811502">
      <w:pPr>
        <w:spacing w:line="276" w:lineRule="auto"/>
        <w:ind w:left="284" w:hanging="284"/>
        <w:contextualSpacing/>
        <w:rPr>
          <w:rFonts w:ascii="Arial" w:hAnsi="Arial" w:cs="Arial"/>
          <w:bCs w:val="0"/>
          <w:sz w:val="22"/>
          <w:szCs w:val="22"/>
        </w:rPr>
      </w:pPr>
    </w:p>
    <w:p w14:paraId="10BCD0D6" w14:textId="77777777" w:rsidR="00811502" w:rsidRPr="00A33672" w:rsidRDefault="00811502" w:rsidP="00811502">
      <w:pPr>
        <w:numPr>
          <w:ilvl w:val="0"/>
          <w:numId w:val="269"/>
        </w:numPr>
        <w:spacing w:line="276" w:lineRule="auto"/>
        <w:ind w:left="284" w:hanging="284"/>
        <w:contextualSpacing/>
        <w:rPr>
          <w:rFonts w:ascii="Arial" w:hAnsi="Arial" w:cs="Arial"/>
          <w:sz w:val="22"/>
          <w:szCs w:val="22"/>
        </w:rPr>
      </w:pPr>
      <w:r w:rsidRPr="00A33672">
        <w:rPr>
          <w:rFonts w:ascii="Arial" w:hAnsi="Arial" w:cs="Arial"/>
          <w:sz w:val="22"/>
          <w:szCs w:val="22"/>
        </w:rPr>
        <w:t>Kryteria zachowania wzorowego:</w:t>
      </w:r>
    </w:p>
    <w:p w14:paraId="36A469C0" w14:textId="77777777" w:rsidR="00811502" w:rsidRPr="00A33672" w:rsidRDefault="00811502" w:rsidP="00811502">
      <w:pPr>
        <w:numPr>
          <w:ilvl w:val="0"/>
          <w:numId w:val="270"/>
        </w:numPr>
        <w:spacing w:line="276" w:lineRule="auto"/>
        <w:contextualSpacing/>
        <w:rPr>
          <w:rFonts w:ascii="Arial" w:hAnsi="Arial" w:cs="Arial"/>
          <w:bCs w:val="0"/>
          <w:sz w:val="22"/>
          <w:szCs w:val="22"/>
        </w:rPr>
      </w:pPr>
      <w:r w:rsidRPr="00A33672">
        <w:rPr>
          <w:rFonts w:ascii="Arial" w:hAnsi="Arial" w:cs="Arial"/>
          <w:sz w:val="22"/>
          <w:szCs w:val="22"/>
        </w:rPr>
        <w:t>w zakresie w</w:t>
      </w:r>
      <w:r w:rsidRPr="00A33672">
        <w:rPr>
          <w:rFonts w:ascii="Arial" w:hAnsi="Arial" w:cs="Arial"/>
          <w:bCs w:val="0"/>
          <w:sz w:val="22"/>
          <w:szCs w:val="22"/>
        </w:rPr>
        <w:t>ywiązywania się z obowiązków ucznia:</w:t>
      </w:r>
    </w:p>
    <w:p w14:paraId="5C79B394" w14:textId="77777777" w:rsidR="00811502" w:rsidRPr="00A33672" w:rsidRDefault="00811502" w:rsidP="00811502">
      <w:pPr>
        <w:numPr>
          <w:ilvl w:val="0"/>
          <w:numId w:val="271"/>
        </w:numPr>
        <w:spacing w:line="276" w:lineRule="auto"/>
        <w:contextualSpacing/>
        <w:rPr>
          <w:rFonts w:ascii="Arial" w:hAnsi="Arial" w:cs="Arial"/>
          <w:bCs w:val="0"/>
          <w:sz w:val="22"/>
          <w:szCs w:val="22"/>
        </w:rPr>
      </w:pPr>
      <w:r w:rsidRPr="00A33672">
        <w:rPr>
          <w:rFonts w:ascii="Arial" w:hAnsi="Arial" w:cs="Arial"/>
          <w:bCs w:val="0"/>
          <w:sz w:val="22"/>
          <w:szCs w:val="22"/>
        </w:rPr>
        <w:t>uczeń zawsze stosuje się do poleceń dyrektora, nauczycieli, innych pracowników szkoły,</w:t>
      </w:r>
    </w:p>
    <w:p w14:paraId="43EB23E2" w14:textId="77777777" w:rsidR="00811502" w:rsidRPr="00A33672" w:rsidRDefault="00811502" w:rsidP="00811502">
      <w:pPr>
        <w:numPr>
          <w:ilvl w:val="0"/>
          <w:numId w:val="271"/>
        </w:numPr>
        <w:spacing w:line="276" w:lineRule="auto"/>
        <w:contextualSpacing/>
        <w:rPr>
          <w:rFonts w:ascii="Arial" w:hAnsi="Arial" w:cs="Arial"/>
          <w:bCs w:val="0"/>
          <w:sz w:val="22"/>
          <w:szCs w:val="22"/>
        </w:rPr>
      </w:pPr>
      <w:r w:rsidRPr="00A33672">
        <w:rPr>
          <w:rFonts w:ascii="Arial" w:hAnsi="Arial" w:cs="Arial"/>
          <w:bCs w:val="0"/>
          <w:sz w:val="22"/>
          <w:szCs w:val="22"/>
        </w:rPr>
        <w:t>nigdy nie przeszkadza na lekcji ani innych zajęciach szkolnych,</w:t>
      </w:r>
    </w:p>
    <w:p w14:paraId="2ECC7D41" w14:textId="77777777" w:rsidR="00811502" w:rsidRPr="00A33672" w:rsidRDefault="00811502" w:rsidP="00811502">
      <w:pPr>
        <w:numPr>
          <w:ilvl w:val="0"/>
          <w:numId w:val="271"/>
        </w:numPr>
        <w:spacing w:line="276" w:lineRule="auto"/>
        <w:contextualSpacing/>
        <w:rPr>
          <w:rFonts w:ascii="Arial" w:hAnsi="Arial" w:cs="Arial"/>
          <w:bCs w:val="0"/>
          <w:sz w:val="22"/>
          <w:szCs w:val="22"/>
        </w:rPr>
      </w:pPr>
      <w:r w:rsidRPr="00A33672">
        <w:rPr>
          <w:rFonts w:ascii="Arial" w:hAnsi="Arial" w:cs="Arial"/>
          <w:bCs w:val="0"/>
          <w:sz w:val="22"/>
          <w:szCs w:val="22"/>
        </w:rPr>
        <w:t>nigdy nie wagaruje,</w:t>
      </w:r>
    </w:p>
    <w:p w14:paraId="75EDEC85" w14:textId="77777777" w:rsidR="00811502" w:rsidRPr="00A33672" w:rsidRDefault="00811502" w:rsidP="00811502">
      <w:pPr>
        <w:numPr>
          <w:ilvl w:val="0"/>
          <w:numId w:val="271"/>
        </w:numPr>
        <w:spacing w:line="276" w:lineRule="auto"/>
        <w:contextualSpacing/>
        <w:rPr>
          <w:rFonts w:ascii="Arial" w:hAnsi="Arial" w:cs="Arial"/>
          <w:bCs w:val="0"/>
          <w:sz w:val="22"/>
          <w:szCs w:val="22"/>
        </w:rPr>
      </w:pPr>
      <w:r w:rsidRPr="00A33672">
        <w:rPr>
          <w:rFonts w:ascii="Arial" w:hAnsi="Arial" w:cs="Arial"/>
          <w:bCs w:val="0"/>
          <w:sz w:val="22"/>
          <w:szCs w:val="22"/>
        </w:rPr>
        <w:t>nie spóźnia się na lekcje,</w:t>
      </w:r>
    </w:p>
    <w:p w14:paraId="43979637" w14:textId="77777777" w:rsidR="00811502" w:rsidRPr="00A33672" w:rsidRDefault="00811502" w:rsidP="00811502">
      <w:pPr>
        <w:numPr>
          <w:ilvl w:val="0"/>
          <w:numId w:val="271"/>
        </w:numPr>
        <w:spacing w:line="276" w:lineRule="auto"/>
        <w:contextualSpacing/>
        <w:rPr>
          <w:rFonts w:ascii="Arial" w:hAnsi="Arial" w:cs="Arial"/>
          <w:bCs w:val="0"/>
          <w:sz w:val="22"/>
          <w:szCs w:val="22"/>
        </w:rPr>
      </w:pPr>
      <w:r w:rsidRPr="00A33672">
        <w:rPr>
          <w:rFonts w:ascii="Arial" w:hAnsi="Arial" w:cs="Arial"/>
          <w:bCs w:val="0"/>
          <w:sz w:val="22"/>
          <w:szCs w:val="22"/>
        </w:rPr>
        <w:t>dba o mienie szkoły,</w:t>
      </w:r>
    </w:p>
    <w:p w14:paraId="296A850A" w14:textId="387B159D" w:rsidR="00811502" w:rsidRPr="00A33672" w:rsidRDefault="00811502" w:rsidP="00811502">
      <w:pPr>
        <w:numPr>
          <w:ilvl w:val="0"/>
          <w:numId w:val="271"/>
        </w:numPr>
        <w:spacing w:line="276" w:lineRule="auto"/>
        <w:contextualSpacing/>
        <w:rPr>
          <w:rFonts w:ascii="Arial" w:hAnsi="Arial" w:cs="Arial"/>
          <w:bCs w:val="0"/>
          <w:sz w:val="22"/>
          <w:szCs w:val="22"/>
        </w:rPr>
      </w:pPr>
      <w:r w:rsidRPr="00A33672">
        <w:rPr>
          <w:rFonts w:ascii="Arial" w:hAnsi="Arial" w:cs="Arial"/>
          <w:bCs w:val="0"/>
          <w:sz w:val="22"/>
          <w:szCs w:val="22"/>
        </w:rPr>
        <w:t>zawsze nosi obuwie zmienne i strój określony w § 124 p.2. 1) i 2),</w:t>
      </w:r>
    </w:p>
    <w:p w14:paraId="767E87ED" w14:textId="77777777" w:rsidR="00811502" w:rsidRPr="00A33672" w:rsidRDefault="00811502" w:rsidP="00811502">
      <w:pPr>
        <w:numPr>
          <w:ilvl w:val="0"/>
          <w:numId w:val="271"/>
        </w:numPr>
        <w:spacing w:line="276" w:lineRule="auto"/>
        <w:contextualSpacing/>
        <w:rPr>
          <w:rFonts w:ascii="Arial" w:hAnsi="Arial" w:cs="Arial"/>
          <w:bCs w:val="0"/>
          <w:sz w:val="22"/>
          <w:szCs w:val="22"/>
        </w:rPr>
      </w:pPr>
      <w:r w:rsidRPr="00A33672">
        <w:rPr>
          <w:rFonts w:ascii="Arial" w:hAnsi="Arial" w:cs="Arial"/>
          <w:bCs w:val="0"/>
          <w:sz w:val="22"/>
          <w:szCs w:val="22"/>
        </w:rPr>
        <w:t>zawsze usprawiedliwia swoją nieobecność w szkole,</w:t>
      </w:r>
    </w:p>
    <w:p w14:paraId="6F31913F" w14:textId="77777777" w:rsidR="00811502" w:rsidRPr="00A33672" w:rsidRDefault="00811502" w:rsidP="00811502">
      <w:pPr>
        <w:numPr>
          <w:ilvl w:val="0"/>
          <w:numId w:val="271"/>
        </w:numPr>
        <w:spacing w:line="276" w:lineRule="auto"/>
        <w:contextualSpacing/>
        <w:rPr>
          <w:rFonts w:ascii="Arial" w:hAnsi="Arial" w:cs="Arial"/>
          <w:bCs w:val="0"/>
          <w:sz w:val="22"/>
          <w:szCs w:val="22"/>
        </w:rPr>
      </w:pPr>
      <w:r w:rsidRPr="00A33672">
        <w:rPr>
          <w:rFonts w:ascii="Arial" w:hAnsi="Arial" w:cs="Arial"/>
          <w:bCs w:val="0"/>
          <w:sz w:val="22"/>
          <w:szCs w:val="22"/>
        </w:rPr>
        <w:t>nie używa na terenie szkoły telefonów komórkowych, dyktafonów i MP-3 bez zgody i wiedzy wychowawcy lub dyrektora,</w:t>
      </w:r>
    </w:p>
    <w:p w14:paraId="5B9E0B5B" w14:textId="77777777" w:rsidR="00811502" w:rsidRPr="00A33672" w:rsidRDefault="00811502" w:rsidP="00811502">
      <w:pPr>
        <w:numPr>
          <w:ilvl w:val="0"/>
          <w:numId w:val="271"/>
        </w:numPr>
        <w:spacing w:line="276" w:lineRule="auto"/>
        <w:contextualSpacing/>
        <w:rPr>
          <w:rFonts w:ascii="Arial" w:hAnsi="Arial" w:cs="Arial"/>
          <w:bCs w:val="0"/>
          <w:sz w:val="22"/>
          <w:szCs w:val="22"/>
        </w:rPr>
      </w:pPr>
      <w:r w:rsidRPr="00A33672">
        <w:rPr>
          <w:rFonts w:ascii="Arial" w:hAnsi="Arial" w:cs="Arial"/>
          <w:bCs w:val="0"/>
          <w:sz w:val="22"/>
          <w:szCs w:val="22"/>
        </w:rPr>
        <w:t xml:space="preserve">bierze aktywny udział w akademiach, przedstawieniach itp., </w:t>
      </w:r>
    </w:p>
    <w:p w14:paraId="59268A6F" w14:textId="77777777" w:rsidR="00811502" w:rsidRPr="00A33672" w:rsidRDefault="00811502" w:rsidP="00811502">
      <w:pPr>
        <w:numPr>
          <w:ilvl w:val="0"/>
          <w:numId w:val="271"/>
        </w:numPr>
        <w:spacing w:line="276" w:lineRule="auto"/>
        <w:contextualSpacing/>
        <w:rPr>
          <w:rFonts w:ascii="Arial" w:hAnsi="Arial" w:cs="Arial"/>
          <w:bCs w:val="0"/>
          <w:sz w:val="22"/>
          <w:szCs w:val="22"/>
        </w:rPr>
      </w:pPr>
      <w:r w:rsidRPr="00A33672">
        <w:rPr>
          <w:rFonts w:ascii="Arial" w:hAnsi="Arial" w:cs="Arial"/>
          <w:bCs w:val="0"/>
          <w:sz w:val="22"/>
          <w:szCs w:val="22"/>
        </w:rPr>
        <w:t>aktywnie pracuje w samorządzie szkolnym lub klasowym,</w:t>
      </w:r>
    </w:p>
    <w:p w14:paraId="36999F23" w14:textId="77777777" w:rsidR="00811502" w:rsidRPr="00A33672" w:rsidRDefault="00811502" w:rsidP="00811502">
      <w:pPr>
        <w:numPr>
          <w:ilvl w:val="0"/>
          <w:numId w:val="271"/>
        </w:numPr>
        <w:spacing w:line="276" w:lineRule="auto"/>
        <w:contextualSpacing/>
        <w:rPr>
          <w:rFonts w:ascii="Arial" w:hAnsi="Arial" w:cs="Arial"/>
          <w:bCs w:val="0"/>
          <w:sz w:val="22"/>
          <w:szCs w:val="22"/>
          <w:u w:val="single"/>
        </w:rPr>
      </w:pPr>
      <w:r w:rsidRPr="00A33672">
        <w:rPr>
          <w:rFonts w:ascii="Arial" w:hAnsi="Arial" w:cs="Arial"/>
          <w:bCs w:val="0"/>
          <w:sz w:val="22"/>
          <w:szCs w:val="22"/>
        </w:rPr>
        <w:t>aktywnie pracuje na rzecz klasy,</w:t>
      </w:r>
    </w:p>
    <w:p w14:paraId="3E7AE140" w14:textId="77777777" w:rsidR="00811502" w:rsidRPr="00A33672" w:rsidRDefault="00811502" w:rsidP="00811502">
      <w:pPr>
        <w:numPr>
          <w:ilvl w:val="0"/>
          <w:numId w:val="270"/>
        </w:numPr>
        <w:spacing w:line="276" w:lineRule="auto"/>
        <w:contextualSpacing/>
        <w:rPr>
          <w:rFonts w:ascii="Arial" w:hAnsi="Arial" w:cs="Arial"/>
          <w:bCs w:val="0"/>
          <w:sz w:val="22"/>
          <w:szCs w:val="22"/>
        </w:rPr>
      </w:pPr>
      <w:r w:rsidRPr="00A33672">
        <w:rPr>
          <w:rFonts w:ascii="Arial" w:hAnsi="Arial" w:cs="Arial"/>
          <w:bCs w:val="0"/>
          <w:sz w:val="22"/>
          <w:szCs w:val="22"/>
        </w:rPr>
        <w:t>w zakresie postępowania zgodnego z dobrem szkolnej społeczności:</w:t>
      </w:r>
    </w:p>
    <w:p w14:paraId="0B201E6F" w14:textId="77777777" w:rsidR="00811502" w:rsidRPr="00A33672" w:rsidRDefault="00811502" w:rsidP="00811502">
      <w:pPr>
        <w:numPr>
          <w:ilvl w:val="0"/>
          <w:numId w:val="272"/>
        </w:numPr>
        <w:spacing w:line="276" w:lineRule="auto"/>
        <w:contextualSpacing/>
        <w:rPr>
          <w:rFonts w:ascii="Arial" w:hAnsi="Arial" w:cs="Arial"/>
          <w:bCs w:val="0"/>
          <w:sz w:val="22"/>
          <w:szCs w:val="22"/>
        </w:rPr>
      </w:pPr>
      <w:r w:rsidRPr="00A33672">
        <w:rPr>
          <w:rFonts w:ascii="Arial" w:hAnsi="Arial" w:cs="Arial"/>
          <w:bCs w:val="0"/>
          <w:sz w:val="22"/>
          <w:szCs w:val="22"/>
        </w:rPr>
        <w:t>pomaga kolegom w nauce,</w:t>
      </w:r>
    </w:p>
    <w:p w14:paraId="6A3C350E" w14:textId="77777777" w:rsidR="00811502" w:rsidRPr="00A33672" w:rsidRDefault="00811502" w:rsidP="00811502">
      <w:pPr>
        <w:numPr>
          <w:ilvl w:val="0"/>
          <w:numId w:val="272"/>
        </w:numPr>
        <w:spacing w:line="276" w:lineRule="auto"/>
        <w:contextualSpacing/>
        <w:rPr>
          <w:rFonts w:ascii="Arial" w:hAnsi="Arial" w:cs="Arial"/>
          <w:bCs w:val="0"/>
          <w:sz w:val="22"/>
          <w:szCs w:val="22"/>
        </w:rPr>
      </w:pPr>
      <w:r w:rsidRPr="00A33672">
        <w:rPr>
          <w:rFonts w:ascii="Arial" w:hAnsi="Arial" w:cs="Arial"/>
          <w:bCs w:val="0"/>
          <w:sz w:val="22"/>
          <w:szCs w:val="22"/>
        </w:rPr>
        <w:t>przynosi materiały na gazetkę, wykonuje gazetkę szkolną, klasową,</w:t>
      </w:r>
    </w:p>
    <w:p w14:paraId="22CC44C9" w14:textId="77777777" w:rsidR="00811502" w:rsidRPr="00A33672" w:rsidRDefault="00811502" w:rsidP="00811502">
      <w:pPr>
        <w:numPr>
          <w:ilvl w:val="0"/>
          <w:numId w:val="272"/>
        </w:numPr>
        <w:spacing w:line="276" w:lineRule="auto"/>
        <w:contextualSpacing/>
        <w:rPr>
          <w:rFonts w:ascii="Arial" w:hAnsi="Arial" w:cs="Arial"/>
          <w:bCs w:val="0"/>
          <w:sz w:val="22"/>
          <w:szCs w:val="22"/>
        </w:rPr>
      </w:pPr>
      <w:r w:rsidRPr="00A33672">
        <w:rPr>
          <w:rFonts w:ascii="Arial" w:hAnsi="Arial" w:cs="Arial"/>
          <w:bCs w:val="0"/>
          <w:sz w:val="22"/>
          <w:szCs w:val="22"/>
        </w:rPr>
        <w:t>pomaga w organizowaniu imprez szkolnych,</w:t>
      </w:r>
    </w:p>
    <w:p w14:paraId="11779FAD" w14:textId="77777777" w:rsidR="00811502" w:rsidRPr="00A33672" w:rsidRDefault="00811502" w:rsidP="00811502">
      <w:pPr>
        <w:numPr>
          <w:ilvl w:val="0"/>
          <w:numId w:val="272"/>
        </w:numPr>
        <w:spacing w:line="276" w:lineRule="auto"/>
        <w:contextualSpacing/>
        <w:rPr>
          <w:rFonts w:ascii="Arial" w:hAnsi="Arial" w:cs="Arial"/>
          <w:bCs w:val="0"/>
          <w:sz w:val="22"/>
          <w:szCs w:val="22"/>
        </w:rPr>
      </w:pPr>
      <w:r w:rsidRPr="00A33672">
        <w:rPr>
          <w:rFonts w:ascii="Arial" w:hAnsi="Arial" w:cs="Arial"/>
          <w:bCs w:val="0"/>
          <w:sz w:val="22"/>
          <w:szCs w:val="22"/>
        </w:rPr>
        <w:t>wykonuje inne prace społeczne, np. opieka nad grobami, zwierzątkiem klasowym;</w:t>
      </w:r>
    </w:p>
    <w:p w14:paraId="35355C5B" w14:textId="77777777" w:rsidR="00811502" w:rsidRPr="00A33672" w:rsidRDefault="00811502" w:rsidP="00811502">
      <w:pPr>
        <w:numPr>
          <w:ilvl w:val="0"/>
          <w:numId w:val="272"/>
        </w:numPr>
        <w:spacing w:line="276" w:lineRule="auto"/>
        <w:contextualSpacing/>
        <w:rPr>
          <w:rFonts w:ascii="Arial" w:hAnsi="Arial" w:cs="Arial"/>
          <w:bCs w:val="0"/>
          <w:sz w:val="22"/>
          <w:szCs w:val="22"/>
        </w:rPr>
      </w:pPr>
      <w:r w:rsidRPr="00A33672">
        <w:rPr>
          <w:rFonts w:ascii="Arial" w:hAnsi="Arial" w:cs="Arial"/>
          <w:bCs w:val="0"/>
          <w:sz w:val="22"/>
          <w:szCs w:val="22"/>
        </w:rPr>
        <w:t>jest przyjazny innym, pomaga kolegom,</w:t>
      </w:r>
    </w:p>
    <w:p w14:paraId="5B24E4DA" w14:textId="77777777" w:rsidR="00811502" w:rsidRPr="00A33672" w:rsidRDefault="00811502" w:rsidP="00811502">
      <w:pPr>
        <w:numPr>
          <w:ilvl w:val="0"/>
          <w:numId w:val="270"/>
        </w:numPr>
        <w:spacing w:line="276" w:lineRule="auto"/>
        <w:contextualSpacing/>
        <w:rPr>
          <w:rFonts w:ascii="Arial" w:hAnsi="Arial" w:cs="Arial"/>
          <w:bCs w:val="0"/>
          <w:sz w:val="22"/>
          <w:szCs w:val="22"/>
        </w:rPr>
      </w:pPr>
      <w:r w:rsidRPr="00A33672">
        <w:rPr>
          <w:rFonts w:ascii="Arial" w:hAnsi="Arial" w:cs="Arial"/>
          <w:bCs w:val="0"/>
          <w:sz w:val="22"/>
          <w:szCs w:val="22"/>
        </w:rPr>
        <w:t>w zakresie dbałości o honor i tradycje szkoły:</w:t>
      </w:r>
    </w:p>
    <w:p w14:paraId="316C5836" w14:textId="77777777" w:rsidR="00811502" w:rsidRPr="00A33672" w:rsidRDefault="00811502" w:rsidP="00811502">
      <w:pPr>
        <w:numPr>
          <w:ilvl w:val="0"/>
          <w:numId w:val="273"/>
        </w:numPr>
        <w:spacing w:line="276" w:lineRule="auto"/>
        <w:contextualSpacing/>
        <w:rPr>
          <w:rFonts w:ascii="Arial" w:hAnsi="Arial" w:cs="Arial"/>
          <w:bCs w:val="0"/>
          <w:sz w:val="22"/>
          <w:szCs w:val="22"/>
        </w:rPr>
      </w:pPr>
      <w:r w:rsidRPr="00A33672">
        <w:rPr>
          <w:rFonts w:ascii="Arial" w:hAnsi="Arial" w:cs="Arial"/>
          <w:bCs w:val="0"/>
          <w:sz w:val="22"/>
          <w:szCs w:val="22"/>
        </w:rPr>
        <w:t>na akademie szkolne przychodzi odpowiednio ubrany,</w:t>
      </w:r>
    </w:p>
    <w:p w14:paraId="2480E15E" w14:textId="77777777" w:rsidR="00811502" w:rsidRPr="00A33672" w:rsidRDefault="00811502" w:rsidP="00811502">
      <w:pPr>
        <w:numPr>
          <w:ilvl w:val="0"/>
          <w:numId w:val="273"/>
        </w:numPr>
        <w:spacing w:line="276" w:lineRule="auto"/>
        <w:contextualSpacing/>
        <w:rPr>
          <w:rFonts w:ascii="Arial" w:hAnsi="Arial" w:cs="Arial"/>
          <w:bCs w:val="0"/>
          <w:sz w:val="22"/>
          <w:szCs w:val="22"/>
        </w:rPr>
      </w:pPr>
      <w:r w:rsidRPr="00A33672">
        <w:rPr>
          <w:rFonts w:ascii="Arial" w:hAnsi="Arial" w:cs="Arial"/>
          <w:bCs w:val="0"/>
          <w:sz w:val="22"/>
          <w:szCs w:val="22"/>
        </w:rPr>
        <w:t>na zewnątrz szkoły świeci przykładnym zachowaniem,</w:t>
      </w:r>
    </w:p>
    <w:p w14:paraId="7F528D24" w14:textId="77777777" w:rsidR="00811502" w:rsidRPr="00A33672" w:rsidRDefault="00811502" w:rsidP="00811502">
      <w:pPr>
        <w:numPr>
          <w:ilvl w:val="0"/>
          <w:numId w:val="273"/>
        </w:numPr>
        <w:spacing w:line="276" w:lineRule="auto"/>
        <w:contextualSpacing/>
        <w:rPr>
          <w:rFonts w:ascii="Arial" w:hAnsi="Arial" w:cs="Arial"/>
          <w:bCs w:val="0"/>
          <w:sz w:val="22"/>
          <w:szCs w:val="22"/>
        </w:rPr>
      </w:pPr>
      <w:r w:rsidRPr="00A33672">
        <w:rPr>
          <w:rFonts w:ascii="Arial" w:hAnsi="Arial" w:cs="Arial"/>
          <w:bCs w:val="0"/>
          <w:sz w:val="22"/>
          <w:szCs w:val="22"/>
        </w:rPr>
        <w:t>reprezentuje szkołę na zewnątrz biorąc udział w akcjach międzyszkolnych,</w:t>
      </w:r>
    </w:p>
    <w:p w14:paraId="1CFD8E8C" w14:textId="77777777" w:rsidR="00811502" w:rsidRPr="00A33672" w:rsidRDefault="00811502" w:rsidP="00811502">
      <w:pPr>
        <w:numPr>
          <w:ilvl w:val="0"/>
          <w:numId w:val="270"/>
        </w:numPr>
        <w:spacing w:line="276" w:lineRule="auto"/>
        <w:contextualSpacing/>
        <w:rPr>
          <w:rFonts w:ascii="Arial" w:hAnsi="Arial" w:cs="Arial"/>
          <w:bCs w:val="0"/>
          <w:sz w:val="22"/>
          <w:szCs w:val="22"/>
        </w:rPr>
      </w:pPr>
      <w:r w:rsidRPr="00A33672">
        <w:rPr>
          <w:rFonts w:ascii="Arial" w:hAnsi="Arial" w:cs="Arial"/>
          <w:bCs w:val="0"/>
          <w:sz w:val="22"/>
          <w:szCs w:val="22"/>
        </w:rPr>
        <w:t>w zakresie dbałości o piękno mowy ojczystej:</w:t>
      </w:r>
    </w:p>
    <w:p w14:paraId="46525D10" w14:textId="77777777" w:rsidR="00811502" w:rsidRPr="00A33672" w:rsidRDefault="00811502" w:rsidP="00811502">
      <w:pPr>
        <w:numPr>
          <w:ilvl w:val="0"/>
          <w:numId w:val="274"/>
        </w:numPr>
        <w:spacing w:line="276" w:lineRule="auto"/>
        <w:contextualSpacing/>
        <w:rPr>
          <w:rFonts w:ascii="Arial" w:hAnsi="Arial" w:cs="Arial"/>
          <w:bCs w:val="0"/>
          <w:sz w:val="22"/>
          <w:szCs w:val="22"/>
        </w:rPr>
      </w:pPr>
      <w:r w:rsidRPr="00A33672">
        <w:rPr>
          <w:rFonts w:ascii="Arial" w:hAnsi="Arial" w:cs="Arial"/>
          <w:bCs w:val="0"/>
          <w:sz w:val="22"/>
          <w:szCs w:val="22"/>
        </w:rPr>
        <w:lastRenderedPageBreak/>
        <w:t>posługuje się językiem kulturalnym na lekcji i przerwach,</w:t>
      </w:r>
    </w:p>
    <w:p w14:paraId="60C8FE3C" w14:textId="77777777" w:rsidR="00811502" w:rsidRPr="00A33672" w:rsidRDefault="00811502" w:rsidP="00811502">
      <w:pPr>
        <w:numPr>
          <w:ilvl w:val="0"/>
          <w:numId w:val="274"/>
        </w:numPr>
        <w:spacing w:line="276" w:lineRule="auto"/>
        <w:contextualSpacing/>
        <w:rPr>
          <w:rFonts w:ascii="Arial" w:hAnsi="Arial" w:cs="Arial"/>
          <w:bCs w:val="0"/>
          <w:sz w:val="22"/>
          <w:szCs w:val="22"/>
        </w:rPr>
      </w:pPr>
      <w:r w:rsidRPr="00A33672">
        <w:rPr>
          <w:rFonts w:ascii="Arial" w:hAnsi="Arial" w:cs="Arial"/>
          <w:bCs w:val="0"/>
          <w:sz w:val="22"/>
          <w:szCs w:val="22"/>
        </w:rPr>
        <w:t>nigdy nie używa wulgarnych słów,</w:t>
      </w:r>
    </w:p>
    <w:p w14:paraId="19CE3252" w14:textId="77777777" w:rsidR="00811502" w:rsidRPr="00A33672" w:rsidRDefault="00811502" w:rsidP="00811502">
      <w:pPr>
        <w:numPr>
          <w:ilvl w:val="0"/>
          <w:numId w:val="274"/>
        </w:numPr>
        <w:spacing w:line="276" w:lineRule="auto"/>
        <w:contextualSpacing/>
        <w:rPr>
          <w:rFonts w:ascii="Arial" w:hAnsi="Arial" w:cs="Arial"/>
          <w:bCs w:val="0"/>
          <w:sz w:val="22"/>
          <w:szCs w:val="22"/>
        </w:rPr>
      </w:pPr>
      <w:r w:rsidRPr="00A33672">
        <w:rPr>
          <w:rFonts w:ascii="Arial" w:hAnsi="Arial" w:cs="Arial"/>
          <w:bCs w:val="0"/>
          <w:sz w:val="22"/>
          <w:szCs w:val="22"/>
        </w:rPr>
        <w:t>nie przezywa kolegów,</w:t>
      </w:r>
    </w:p>
    <w:p w14:paraId="166D2432" w14:textId="77777777" w:rsidR="00811502" w:rsidRPr="00A33672" w:rsidRDefault="00811502" w:rsidP="00811502">
      <w:pPr>
        <w:numPr>
          <w:ilvl w:val="0"/>
          <w:numId w:val="274"/>
        </w:numPr>
        <w:spacing w:line="276" w:lineRule="auto"/>
        <w:contextualSpacing/>
        <w:rPr>
          <w:rFonts w:ascii="Arial" w:hAnsi="Arial" w:cs="Arial"/>
          <w:bCs w:val="0"/>
          <w:sz w:val="22"/>
          <w:szCs w:val="22"/>
        </w:rPr>
      </w:pPr>
      <w:r w:rsidRPr="00A33672">
        <w:rPr>
          <w:rFonts w:ascii="Arial" w:hAnsi="Arial" w:cs="Arial"/>
          <w:bCs w:val="0"/>
          <w:sz w:val="22"/>
          <w:szCs w:val="22"/>
        </w:rPr>
        <w:t>kulturalnie odnosi się do nauczycieli i innych pracowników szkoły,</w:t>
      </w:r>
    </w:p>
    <w:p w14:paraId="741252AD" w14:textId="77777777" w:rsidR="00811502" w:rsidRPr="00A33672" w:rsidRDefault="00811502" w:rsidP="00811502">
      <w:pPr>
        <w:numPr>
          <w:ilvl w:val="0"/>
          <w:numId w:val="270"/>
        </w:numPr>
        <w:spacing w:line="276" w:lineRule="auto"/>
        <w:contextualSpacing/>
        <w:rPr>
          <w:rFonts w:ascii="Arial" w:hAnsi="Arial" w:cs="Arial"/>
          <w:bCs w:val="0"/>
          <w:sz w:val="22"/>
          <w:szCs w:val="22"/>
        </w:rPr>
      </w:pPr>
      <w:r w:rsidRPr="00A33672">
        <w:rPr>
          <w:rFonts w:ascii="Arial" w:hAnsi="Arial" w:cs="Arial"/>
          <w:bCs w:val="0"/>
          <w:sz w:val="22"/>
          <w:szCs w:val="22"/>
        </w:rPr>
        <w:t>w zakresie dbałości o bezpieczeństwo i zdrowie własne oraz innych osób:</w:t>
      </w:r>
    </w:p>
    <w:p w14:paraId="7DFA9FBE" w14:textId="77777777" w:rsidR="00811502" w:rsidRPr="00A33672" w:rsidRDefault="00811502" w:rsidP="00811502">
      <w:pPr>
        <w:numPr>
          <w:ilvl w:val="0"/>
          <w:numId w:val="275"/>
        </w:numPr>
        <w:spacing w:line="276" w:lineRule="auto"/>
        <w:contextualSpacing/>
        <w:rPr>
          <w:rFonts w:ascii="Arial" w:hAnsi="Arial" w:cs="Arial"/>
          <w:bCs w:val="0"/>
          <w:sz w:val="22"/>
          <w:szCs w:val="22"/>
        </w:rPr>
      </w:pPr>
      <w:r w:rsidRPr="00A33672">
        <w:rPr>
          <w:rFonts w:ascii="Arial" w:hAnsi="Arial" w:cs="Arial"/>
          <w:bCs w:val="0"/>
          <w:sz w:val="22"/>
          <w:szCs w:val="22"/>
        </w:rPr>
        <w:t>nigdy się nie bije z innymi,</w:t>
      </w:r>
    </w:p>
    <w:p w14:paraId="12CF479E" w14:textId="77777777" w:rsidR="00811502" w:rsidRPr="00A33672" w:rsidRDefault="00811502" w:rsidP="00811502">
      <w:pPr>
        <w:numPr>
          <w:ilvl w:val="0"/>
          <w:numId w:val="275"/>
        </w:numPr>
        <w:spacing w:line="276" w:lineRule="auto"/>
        <w:contextualSpacing/>
        <w:rPr>
          <w:rFonts w:ascii="Arial" w:hAnsi="Arial" w:cs="Arial"/>
          <w:bCs w:val="0"/>
          <w:sz w:val="22"/>
          <w:szCs w:val="22"/>
        </w:rPr>
      </w:pPr>
      <w:r w:rsidRPr="00A33672">
        <w:rPr>
          <w:rFonts w:ascii="Arial" w:hAnsi="Arial" w:cs="Arial"/>
          <w:bCs w:val="0"/>
          <w:sz w:val="22"/>
          <w:szCs w:val="22"/>
        </w:rPr>
        <w:t>nie popycha innych,</w:t>
      </w:r>
    </w:p>
    <w:p w14:paraId="34FB3B29" w14:textId="77777777" w:rsidR="00811502" w:rsidRPr="00A33672" w:rsidRDefault="00811502" w:rsidP="00811502">
      <w:pPr>
        <w:numPr>
          <w:ilvl w:val="0"/>
          <w:numId w:val="275"/>
        </w:numPr>
        <w:spacing w:line="276" w:lineRule="auto"/>
        <w:contextualSpacing/>
        <w:rPr>
          <w:rFonts w:ascii="Arial" w:hAnsi="Arial" w:cs="Arial"/>
          <w:bCs w:val="0"/>
          <w:sz w:val="22"/>
          <w:szCs w:val="22"/>
        </w:rPr>
      </w:pPr>
      <w:r w:rsidRPr="00A33672">
        <w:rPr>
          <w:rFonts w:ascii="Arial" w:hAnsi="Arial" w:cs="Arial"/>
          <w:bCs w:val="0"/>
          <w:sz w:val="22"/>
          <w:szCs w:val="22"/>
        </w:rPr>
        <w:t>nie goni się po korytarzach,</w:t>
      </w:r>
    </w:p>
    <w:p w14:paraId="251967AB" w14:textId="77777777" w:rsidR="00811502" w:rsidRPr="00A33672" w:rsidRDefault="00811502" w:rsidP="00811502">
      <w:pPr>
        <w:numPr>
          <w:ilvl w:val="0"/>
          <w:numId w:val="275"/>
        </w:numPr>
        <w:spacing w:line="276" w:lineRule="auto"/>
        <w:contextualSpacing/>
        <w:rPr>
          <w:rFonts w:ascii="Arial" w:hAnsi="Arial" w:cs="Arial"/>
          <w:bCs w:val="0"/>
          <w:sz w:val="22"/>
          <w:szCs w:val="22"/>
        </w:rPr>
      </w:pPr>
      <w:r w:rsidRPr="00A33672">
        <w:rPr>
          <w:rFonts w:ascii="Arial" w:hAnsi="Arial" w:cs="Arial"/>
          <w:bCs w:val="0"/>
          <w:sz w:val="22"/>
          <w:szCs w:val="22"/>
        </w:rPr>
        <w:t>nigdy samowolnie nie opuszcza szkoły,</w:t>
      </w:r>
    </w:p>
    <w:p w14:paraId="5AAAC171" w14:textId="77777777" w:rsidR="00811502" w:rsidRPr="00A33672" w:rsidRDefault="00811502" w:rsidP="00811502">
      <w:pPr>
        <w:numPr>
          <w:ilvl w:val="0"/>
          <w:numId w:val="275"/>
        </w:numPr>
        <w:spacing w:line="276" w:lineRule="auto"/>
        <w:contextualSpacing/>
        <w:rPr>
          <w:rFonts w:ascii="Arial" w:hAnsi="Arial" w:cs="Arial"/>
          <w:bCs w:val="0"/>
          <w:sz w:val="22"/>
          <w:szCs w:val="22"/>
        </w:rPr>
      </w:pPr>
      <w:r w:rsidRPr="00A33672">
        <w:rPr>
          <w:rFonts w:ascii="Arial" w:hAnsi="Arial" w:cs="Arial"/>
          <w:bCs w:val="0"/>
          <w:sz w:val="22"/>
          <w:szCs w:val="22"/>
        </w:rPr>
        <w:t>nie stosuje używek, nie pali papierosów,</w:t>
      </w:r>
    </w:p>
    <w:p w14:paraId="63CC0056" w14:textId="77777777" w:rsidR="00811502" w:rsidRPr="00A33672" w:rsidRDefault="00811502" w:rsidP="00811502">
      <w:pPr>
        <w:numPr>
          <w:ilvl w:val="0"/>
          <w:numId w:val="270"/>
        </w:numPr>
        <w:spacing w:line="276" w:lineRule="auto"/>
        <w:contextualSpacing/>
        <w:rPr>
          <w:rFonts w:ascii="Arial" w:hAnsi="Arial" w:cs="Arial"/>
          <w:b/>
          <w:bCs w:val="0"/>
          <w:sz w:val="22"/>
          <w:szCs w:val="22"/>
        </w:rPr>
      </w:pPr>
      <w:r w:rsidRPr="00A33672">
        <w:rPr>
          <w:rFonts w:ascii="Arial" w:hAnsi="Arial" w:cs="Arial"/>
          <w:bCs w:val="0"/>
          <w:sz w:val="22"/>
          <w:szCs w:val="22"/>
        </w:rPr>
        <w:t>w zakresie godnego, kulturalnego zachowania się w szkole i poza nią:</w:t>
      </w:r>
    </w:p>
    <w:p w14:paraId="2435DFDA" w14:textId="77777777" w:rsidR="00811502" w:rsidRPr="00A33672" w:rsidRDefault="00811502" w:rsidP="00811502">
      <w:pPr>
        <w:numPr>
          <w:ilvl w:val="0"/>
          <w:numId w:val="276"/>
        </w:numPr>
        <w:spacing w:line="276" w:lineRule="auto"/>
        <w:contextualSpacing/>
        <w:rPr>
          <w:rFonts w:ascii="Arial" w:hAnsi="Arial" w:cs="Arial"/>
          <w:bCs w:val="0"/>
          <w:sz w:val="22"/>
          <w:szCs w:val="22"/>
        </w:rPr>
      </w:pPr>
      <w:r w:rsidRPr="00A33672">
        <w:rPr>
          <w:rFonts w:ascii="Arial" w:hAnsi="Arial" w:cs="Arial"/>
          <w:bCs w:val="0"/>
          <w:sz w:val="22"/>
          <w:szCs w:val="22"/>
        </w:rPr>
        <w:t>nie zaśmieca otoczenia,</w:t>
      </w:r>
    </w:p>
    <w:p w14:paraId="41D9644B" w14:textId="77777777" w:rsidR="00811502" w:rsidRPr="00A33672" w:rsidRDefault="00811502" w:rsidP="00811502">
      <w:pPr>
        <w:numPr>
          <w:ilvl w:val="0"/>
          <w:numId w:val="276"/>
        </w:numPr>
        <w:spacing w:line="276" w:lineRule="auto"/>
        <w:contextualSpacing/>
        <w:rPr>
          <w:rFonts w:ascii="Arial" w:hAnsi="Arial" w:cs="Arial"/>
          <w:bCs w:val="0"/>
          <w:sz w:val="22"/>
          <w:szCs w:val="22"/>
        </w:rPr>
      </w:pPr>
      <w:r w:rsidRPr="00A33672">
        <w:rPr>
          <w:rFonts w:ascii="Arial" w:hAnsi="Arial" w:cs="Arial"/>
          <w:bCs w:val="0"/>
          <w:sz w:val="22"/>
          <w:szCs w:val="22"/>
        </w:rPr>
        <w:t>posługuje się zwrotami grzecznościowymi,</w:t>
      </w:r>
    </w:p>
    <w:p w14:paraId="4BE970A1" w14:textId="77777777" w:rsidR="00811502" w:rsidRPr="00A33672" w:rsidRDefault="00811502" w:rsidP="00811502">
      <w:pPr>
        <w:numPr>
          <w:ilvl w:val="0"/>
          <w:numId w:val="276"/>
        </w:numPr>
        <w:spacing w:line="276" w:lineRule="auto"/>
        <w:contextualSpacing/>
        <w:rPr>
          <w:rFonts w:ascii="Arial" w:hAnsi="Arial" w:cs="Arial"/>
          <w:bCs w:val="0"/>
          <w:sz w:val="22"/>
          <w:szCs w:val="22"/>
        </w:rPr>
      </w:pPr>
      <w:r w:rsidRPr="00A33672">
        <w:rPr>
          <w:rFonts w:ascii="Arial" w:hAnsi="Arial" w:cs="Arial"/>
          <w:bCs w:val="0"/>
          <w:sz w:val="22"/>
          <w:szCs w:val="22"/>
        </w:rPr>
        <w:t>zawsze pozdrawia nauczycieli i innych pracowników szkoły,</w:t>
      </w:r>
    </w:p>
    <w:p w14:paraId="5592B318" w14:textId="77777777" w:rsidR="00811502" w:rsidRPr="00A33672" w:rsidRDefault="00811502" w:rsidP="00811502">
      <w:pPr>
        <w:numPr>
          <w:ilvl w:val="0"/>
          <w:numId w:val="276"/>
        </w:numPr>
        <w:spacing w:line="276" w:lineRule="auto"/>
        <w:contextualSpacing/>
        <w:rPr>
          <w:rFonts w:ascii="Arial" w:hAnsi="Arial" w:cs="Arial"/>
          <w:bCs w:val="0"/>
          <w:sz w:val="22"/>
          <w:szCs w:val="22"/>
        </w:rPr>
      </w:pPr>
      <w:r w:rsidRPr="00A33672">
        <w:rPr>
          <w:rFonts w:ascii="Arial" w:hAnsi="Arial" w:cs="Arial"/>
          <w:bCs w:val="0"/>
          <w:sz w:val="22"/>
          <w:szCs w:val="22"/>
        </w:rPr>
        <w:t>nie przeszkadza na lekcji,</w:t>
      </w:r>
    </w:p>
    <w:p w14:paraId="77ED7B0E" w14:textId="77777777" w:rsidR="00811502" w:rsidRPr="00A33672" w:rsidRDefault="00811502" w:rsidP="00811502">
      <w:pPr>
        <w:numPr>
          <w:ilvl w:val="0"/>
          <w:numId w:val="276"/>
        </w:numPr>
        <w:spacing w:line="276" w:lineRule="auto"/>
        <w:contextualSpacing/>
        <w:rPr>
          <w:rFonts w:ascii="Arial" w:hAnsi="Arial" w:cs="Arial"/>
          <w:bCs w:val="0"/>
          <w:sz w:val="22"/>
          <w:szCs w:val="22"/>
        </w:rPr>
      </w:pPr>
      <w:r w:rsidRPr="00A33672">
        <w:rPr>
          <w:rFonts w:ascii="Arial" w:hAnsi="Arial" w:cs="Arial"/>
          <w:bCs w:val="0"/>
          <w:sz w:val="22"/>
          <w:szCs w:val="22"/>
        </w:rPr>
        <w:t>nie przerywa gdy ktoś inny mówi,</w:t>
      </w:r>
    </w:p>
    <w:p w14:paraId="6C96B208" w14:textId="77777777" w:rsidR="00811502" w:rsidRPr="00A33672" w:rsidRDefault="00811502" w:rsidP="00811502">
      <w:pPr>
        <w:numPr>
          <w:ilvl w:val="0"/>
          <w:numId w:val="276"/>
        </w:numPr>
        <w:spacing w:line="276" w:lineRule="auto"/>
        <w:contextualSpacing/>
        <w:rPr>
          <w:rFonts w:ascii="Arial" w:hAnsi="Arial" w:cs="Arial"/>
          <w:bCs w:val="0"/>
          <w:sz w:val="22"/>
          <w:szCs w:val="22"/>
        </w:rPr>
      </w:pPr>
      <w:r w:rsidRPr="00A33672">
        <w:rPr>
          <w:rFonts w:ascii="Arial" w:hAnsi="Arial" w:cs="Arial"/>
          <w:bCs w:val="0"/>
          <w:sz w:val="22"/>
          <w:szCs w:val="22"/>
        </w:rPr>
        <w:t>nie krzyczy podczas przerw,</w:t>
      </w:r>
    </w:p>
    <w:p w14:paraId="6C38D71D" w14:textId="77777777" w:rsidR="00811502" w:rsidRPr="00A33672" w:rsidRDefault="00811502" w:rsidP="00811502">
      <w:pPr>
        <w:numPr>
          <w:ilvl w:val="0"/>
          <w:numId w:val="276"/>
        </w:numPr>
        <w:spacing w:line="276" w:lineRule="auto"/>
        <w:contextualSpacing/>
        <w:rPr>
          <w:rFonts w:ascii="Arial" w:hAnsi="Arial" w:cs="Arial"/>
          <w:bCs w:val="0"/>
          <w:sz w:val="22"/>
          <w:szCs w:val="22"/>
        </w:rPr>
      </w:pPr>
      <w:r w:rsidRPr="00A33672">
        <w:rPr>
          <w:rFonts w:ascii="Arial" w:hAnsi="Arial" w:cs="Arial"/>
          <w:bCs w:val="0"/>
          <w:sz w:val="22"/>
          <w:szCs w:val="22"/>
        </w:rPr>
        <w:t xml:space="preserve">nie podnosi głosu przedstawiając swoje racje, </w:t>
      </w:r>
    </w:p>
    <w:p w14:paraId="5BA15743" w14:textId="77777777" w:rsidR="00811502" w:rsidRPr="00A33672" w:rsidRDefault="00811502" w:rsidP="00811502">
      <w:pPr>
        <w:numPr>
          <w:ilvl w:val="0"/>
          <w:numId w:val="276"/>
        </w:numPr>
        <w:spacing w:line="276" w:lineRule="auto"/>
        <w:contextualSpacing/>
        <w:rPr>
          <w:rFonts w:ascii="Arial" w:hAnsi="Arial" w:cs="Arial"/>
          <w:bCs w:val="0"/>
          <w:sz w:val="22"/>
          <w:szCs w:val="22"/>
        </w:rPr>
      </w:pPr>
      <w:r w:rsidRPr="00A33672">
        <w:rPr>
          <w:rFonts w:ascii="Arial" w:hAnsi="Arial" w:cs="Arial"/>
          <w:bCs w:val="0"/>
          <w:sz w:val="22"/>
          <w:szCs w:val="22"/>
        </w:rPr>
        <w:t>kulturalnie dyskutuje.</w:t>
      </w:r>
    </w:p>
    <w:p w14:paraId="579D9C8D" w14:textId="77777777" w:rsidR="00811502" w:rsidRPr="00A33672" w:rsidRDefault="00811502" w:rsidP="00811502">
      <w:pPr>
        <w:numPr>
          <w:ilvl w:val="0"/>
          <w:numId w:val="270"/>
        </w:numPr>
        <w:spacing w:line="276" w:lineRule="auto"/>
        <w:contextualSpacing/>
        <w:rPr>
          <w:rFonts w:ascii="Arial" w:hAnsi="Arial" w:cs="Arial"/>
          <w:bCs w:val="0"/>
          <w:sz w:val="22"/>
          <w:szCs w:val="22"/>
        </w:rPr>
      </w:pPr>
      <w:r w:rsidRPr="00A33672">
        <w:rPr>
          <w:rFonts w:ascii="Arial" w:hAnsi="Arial" w:cs="Arial"/>
          <w:bCs w:val="0"/>
          <w:sz w:val="22"/>
          <w:szCs w:val="22"/>
        </w:rPr>
        <w:t>w zakresie okazywania szacunku innym osobom:</w:t>
      </w:r>
    </w:p>
    <w:p w14:paraId="548BA6B0" w14:textId="77777777" w:rsidR="00811502" w:rsidRPr="00A33672" w:rsidRDefault="00811502" w:rsidP="00811502">
      <w:pPr>
        <w:numPr>
          <w:ilvl w:val="0"/>
          <w:numId w:val="277"/>
        </w:numPr>
        <w:spacing w:line="276" w:lineRule="auto"/>
        <w:contextualSpacing/>
        <w:rPr>
          <w:rFonts w:ascii="Arial" w:hAnsi="Arial" w:cs="Arial"/>
          <w:bCs w:val="0"/>
          <w:sz w:val="22"/>
          <w:szCs w:val="22"/>
        </w:rPr>
      </w:pPr>
      <w:r w:rsidRPr="00A33672">
        <w:rPr>
          <w:rFonts w:ascii="Arial" w:hAnsi="Arial" w:cs="Arial"/>
          <w:bCs w:val="0"/>
          <w:sz w:val="22"/>
          <w:szCs w:val="22"/>
        </w:rPr>
        <w:t>kulturalnie zachowuje się oraz odzywa do nauczycieli i innych pracowników szkoły,</w:t>
      </w:r>
    </w:p>
    <w:p w14:paraId="0C868322" w14:textId="77777777" w:rsidR="00811502" w:rsidRPr="00A33672" w:rsidRDefault="00811502" w:rsidP="00811502">
      <w:pPr>
        <w:numPr>
          <w:ilvl w:val="0"/>
          <w:numId w:val="277"/>
        </w:numPr>
        <w:spacing w:line="276" w:lineRule="auto"/>
        <w:contextualSpacing/>
        <w:rPr>
          <w:rFonts w:ascii="Arial" w:hAnsi="Arial" w:cs="Arial"/>
          <w:bCs w:val="0"/>
          <w:sz w:val="22"/>
          <w:szCs w:val="22"/>
        </w:rPr>
      </w:pPr>
      <w:r w:rsidRPr="00A33672">
        <w:rPr>
          <w:rFonts w:ascii="Arial" w:hAnsi="Arial" w:cs="Arial"/>
          <w:bCs w:val="0"/>
          <w:sz w:val="22"/>
          <w:szCs w:val="22"/>
        </w:rPr>
        <w:t>pozdrawia i ustępuje w przejściach pierwszeństwa osobom dorosłym,</w:t>
      </w:r>
    </w:p>
    <w:p w14:paraId="1F6176FC" w14:textId="77777777" w:rsidR="00811502" w:rsidRPr="00A33672" w:rsidRDefault="00811502" w:rsidP="00811502">
      <w:pPr>
        <w:numPr>
          <w:ilvl w:val="0"/>
          <w:numId w:val="277"/>
        </w:numPr>
        <w:spacing w:line="276" w:lineRule="auto"/>
        <w:contextualSpacing/>
        <w:rPr>
          <w:rFonts w:ascii="Arial" w:hAnsi="Arial" w:cs="Arial"/>
          <w:bCs w:val="0"/>
          <w:sz w:val="22"/>
          <w:szCs w:val="22"/>
        </w:rPr>
      </w:pPr>
      <w:r w:rsidRPr="00A33672">
        <w:rPr>
          <w:rFonts w:ascii="Arial" w:hAnsi="Arial" w:cs="Arial"/>
          <w:bCs w:val="0"/>
          <w:sz w:val="22"/>
          <w:szCs w:val="22"/>
        </w:rPr>
        <w:t>nie przepycha się,</w:t>
      </w:r>
    </w:p>
    <w:p w14:paraId="791E6DE5" w14:textId="77777777" w:rsidR="00811502" w:rsidRPr="00A33672" w:rsidRDefault="00811502" w:rsidP="00811502">
      <w:pPr>
        <w:numPr>
          <w:ilvl w:val="0"/>
          <w:numId w:val="277"/>
        </w:numPr>
        <w:spacing w:line="276" w:lineRule="auto"/>
        <w:contextualSpacing/>
        <w:rPr>
          <w:rFonts w:ascii="Arial" w:hAnsi="Arial" w:cs="Arial"/>
          <w:bCs w:val="0"/>
          <w:sz w:val="22"/>
          <w:szCs w:val="22"/>
        </w:rPr>
      </w:pPr>
      <w:r w:rsidRPr="00A33672">
        <w:rPr>
          <w:rFonts w:ascii="Arial" w:hAnsi="Arial" w:cs="Arial"/>
          <w:bCs w:val="0"/>
          <w:sz w:val="22"/>
          <w:szCs w:val="22"/>
        </w:rPr>
        <w:t>zatrzymuje się i słucha, gdy nauczyciel lub pracownik szkoły do niego mówi.</w:t>
      </w:r>
    </w:p>
    <w:p w14:paraId="1F6AEDEB" w14:textId="77777777" w:rsidR="00811502" w:rsidRPr="00A33672" w:rsidRDefault="00811502" w:rsidP="00811502">
      <w:pPr>
        <w:numPr>
          <w:ilvl w:val="0"/>
          <w:numId w:val="269"/>
        </w:numPr>
        <w:spacing w:line="276" w:lineRule="auto"/>
        <w:ind w:left="284" w:hanging="284"/>
        <w:contextualSpacing/>
        <w:rPr>
          <w:rFonts w:ascii="Arial" w:hAnsi="Arial" w:cs="Arial"/>
          <w:bCs w:val="0"/>
          <w:sz w:val="22"/>
          <w:szCs w:val="22"/>
        </w:rPr>
      </w:pPr>
      <w:r w:rsidRPr="00A33672">
        <w:rPr>
          <w:rFonts w:ascii="Arial" w:hAnsi="Arial" w:cs="Arial"/>
          <w:sz w:val="22"/>
          <w:szCs w:val="22"/>
        </w:rPr>
        <w:t>Kryteria zachowania bardzo dobrego :</w:t>
      </w:r>
    </w:p>
    <w:p w14:paraId="6436106F" w14:textId="77777777" w:rsidR="00811502" w:rsidRPr="00A33672" w:rsidRDefault="00811502" w:rsidP="00811502">
      <w:pPr>
        <w:numPr>
          <w:ilvl w:val="0"/>
          <w:numId w:val="278"/>
        </w:numPr>
        <w:spacing w:line="276" w:lineRule="auto"/>
        <w:contextualSpacing/>
        <w:rPr>
          <w:rFonts w:ascii="Arial" w:hAnsi="Arial" w:cs="Arial"/>
          <w:bCs w:val="0"/>
          <w:sz w:val="22"/>
          <w:szCs w:val="22"/>
        </w:rPr>
      </w:pPr>
      <w:r w:rsidRPr="00A33672">
        <w:rPr>
          <w:rFonts w:ascii="Arial" w:hAnsi="Arial" w:cs="Arial"/>
          <w:sz w:val="22"/>
          <w:szCs w:val="22"/>
        </w:rPr>
        <w:t>w zakresie w</w:t>
      </w:r>
      <w:r w:rsidRPr="00A33672">
        <w:rPr>
          <w:rFonts w:ascii="Arial" w:hAnsi="Arial" w:cs="Arial"/>
          <w:bCs w:val="0"/>
          <w:sz w:val="22"/>
          <w:szCs w:val="22"/>
        </w:rPr>
        <w:t>ywiązywania się z obowiązków ucznia:</w:t>
      </w:r>
    </w:p>
    <w:p w14:paraId="092157C8" w14:textId="77777777" w:rsidR="00811502" w:rsidRPr="00A33672" w:rsidRDefault="00811502" w:rsidP="00811502">
      <w:pPr>
        <w:numPr>
          <w:ilvl w:val="0"/>
          <w:numId w:val="279"/>
        </w:numPr>
        <w:spacing w:line="276" w:lineRule="auto"/>
        <w:contextualSpacing/>
        <w:rPr>
          <w:rFonts w:ascii="Arial" w:hAnsi="Arial" w:cs="Arial"/>
          <w:bCs w:val="0"/>
          <w:sz w:val="22"/>
          <w:szCs w:val="22"/>
        </w:rPr>
      </w:pPr>
      <w:r w:rsidRPr="00A33672">
        <w:rPr>
          <w:rFonts w:ascii="Arial" w:hAnsi="Arial" w:cs="Arial"/>
          <w:bCs w:val="0"/>
          <w:sz w:val="22"/>
          <w:szCs w:val="22"/>
        </w:rPr>
        <w:t>uczeń zawsze stosuje się do poleceń dyrektora, nauczycieli, innych pracowników szkoły,</w:t>
      </w:r>
    </w:p>
    <w:p w14:paraId="5F3144E2" w14:textId="77777777" w:rsidR="00811502" w:rsidRPr="00A33672" w:rsidRDefault="00811502" w:rsidP="00811502">
      <w:pPr>
        <w:numPr>
          <w:ilvl w:val="0"/>
          <w:numId w:val="279"/>
        </w:numPr>
        <w:spacing w:line="276" w:lineRule="auto"/>
        <w:contextualSpacing/>
        <w:rPr>
          <w:rFonts w:ascii="Arial" w:hAnsi="Arial" w:cs="Arial"/>
          <w:bCs w:val="0"/>
          <w:sz w:val="22"/>
          <w:szCs w:val="22"/>
        </w:rPr>
      </w:pPr>
      <w:r w:rsidRPr="00A33672">
        <w:rPr>
          <w:rFonts w:ascii="Arial" w:hAnsi="Arial" w:cs="Arial"/>
          <w:bCs w:val="0"/>
          <w:sz w:val="22"/>
          <w:szCs w:val="22"/>
        </w:rPr>
        <w:t>nigdy nie przeszkadza na lekcji ani innych zajęciach szkolnych,</w:t>
      </w:r>
    </w:p>
    <w:p w14:paraId="002C78E8" w14:textId="77777777" w:rsidR="00811502" w:rsidRPr="00A33672" w:rsidRDefault="00811502" w:rsidP="00811502">
      <w:pPr>
        <w:numPr>
          <w:ilvl w:val="0"/>
          <w:numId w:val="279"/>
        </w:numPr>
        <w:spacing w:line="276" w:lineRule="auto"/>
        <w:contextualSpacing/>
        <w:rPr>
          <w:rFonts w:ascii="Arial" w:hAnsi="Arial" w:cs="Arial"/>
          <w:bCs w:val="0"/>
          <w:sz w:val="22"/>
          <w:szCs w:val="22"/>
        </w:rPr>
      </w:pPr>
      <w:r w:rsidRPr="00A33672">
        <w:rPr>
          <w:rFonts w:ascii="Arial" w:hAnsi="Arial" w:cs="Arial"/>
          <w:bCs w:val="0"/>
          <w:sz w:val="22"/>
          <w:szCs w:val="22"/>
        </w:rPr>
        <w:t>nigdy nie wagaruje,</w:t>
      </w:r>
    </w:p>
    <w:p w14:paraId="452717D9" w14:textId="77777777" w:rsidR="00811502" w:rsidRPr="00A33672" w:rsidRDefault="00811502" w:rsidP="00811502">
      <w:pPr>
        <w:numPr>
          <w:ilvl w:val="0"/>
          <w:numId w:val="279"/>
        </w:numPr>
        <w:spacing w:line="276" w:lineRule="auto"/>
        <w:contextualSpacing/>
        <w:rPr>
          <w:rFonts w:ascii="Arial" w:hAnsi="Arial" w:cs="Arial"/>
          <w:bCs w:val="0"/>
          <w:sz w:val="22"/>
          <w:szCs w:val="22"/>
        </w:rPr>
      </w:pPr>
      <w:r w:rsidRPr="00A33672">
        <w:rPr>
          <w:rFonts w:ascii="Arial" w:hAnsi="Arial" w:cs="Arial"/>
          <w:bCs w:val="0"/>
          <w:sz w:val="22"/>
          <w:szCs w:val="22"/>
        </w:rPr>
        <w:t>nie spóźnia się na lekcje,</w:t>
      </w:r>
    </w:p>
    <w:p w14:paraId="07CAC930" w14:textId="77777777" w:rsidR="00811502" w:rsidRPr="00A33672" w:rsidRDefault="00811502" w:rsidP="00811502">
      <w:pPr>
        <w:numPr>
          <w:ilvl w:val="0"/>
          <w:numId w:val="279"/>
        </w:numPr>
        <w:spacing w:line="276" w:lineRule="auto"/>
        <w:contextualSpacing/>
        <w:rPr>
          <w:rFonts w:ascii="Arial" w:hAnsi="Arial" w:cs="Arial"/>
          <w:bCs w:val="0"/>
          <w:sz w:val="22"/>
          <w:szCs w:val="22"/>
        </w:rPr>
      </w:pPr>
      <w:r w:rsidRPr="00A33672">
        <w:rPr>
          <w:rFonts w:ascii="Arial" w:hAnsi="Arial" w:cs="Arial"/>
          <w:bCs w:val="0"/>
          <w:sz w:val="22"/>
          <w:szCs w:val="22"/>
        </w:rPr>
        <w:t>dba o mienie szkoły,</w:t>
      </w:r>
    </w:p>
    <w:p w14:paraId="0994E0C7" w14:textId="6A846EF0" w:rsidR="00811502" w:rsidRPr="00A33672" w:rsidRDefault="00811502" w:rsidP="00811502">
      <w:pPr>
        <w:numPr>
          <w:ilvl w:val="0"/>
          <w:numId w:val="271"/>
        </w:numPr>
        <w:spacing w:line="276" w:lineRule="auto"/>
        <w:contextualSpacing/>
        <w:rPr>
          <w:rFonts w:ascii="Arial" w:hAnsi="Arial" w:cs="Arial"/>
          <w:bCs w:val="0"/>
          <w:sz w:val="22"/>
          <w:szCs w:val="22"/>
        </w:rPr>
      </w:pPr>
      <w:r w:rsidRPr="00A33672">
        <w:rPr>
          <w:rFonts w:ascii="Arial" w:hAnsi="Arial" w:cs="Arial"/>
          <w:bCs w:val="0"/>
          <w:sz w:val="22"/>
          <w:szCs w:val="22"/>
        </w:rPr>
        <w:t>zawsze nosi obuwie zmienne i strój określony w § 124 p.2. 1) i 2),</w:t>
      </w:r>
    </w:p>
    <w:p w14:paraId="2F7FD775" w14:textId="77777777" w:rsidR="00811502" w:rsidRPr="00A33672" w:rsidRDefault="00811502" w:rsidP="00811502">
      <w:pPr>
        <w:numPr>
          <w:ilvl w:val="0"/>
          <w:numId w:val="279"/>
        </w:numPr>
        <w:spacing w:line="276" w:lineRule="auto"/>
        <w:contextualSpacing/>
        <w:rPr>
          <w:rFonts w:ascii="Arial" w:hAnsi="Arial" w:cs="Arial"/>
          <w:bCs w:val="0"/>
          <w:sz w:val="22"/>
          <w:szCs w:val="22"/>
        </w:rPr>
      </w:pPr>
      <w:r w:rsidRPr="00A33672">
        <w:rPr>
          <w:rFonts w:ascii="Arial" w:hAnsi="Arial" w:cs="Arial"/>
          <w:bCs w:val="0"/>
          <w:sz w:val="22"/>
          <w:szCs w:val="22"/>
        </w:rPr>
        <w:t>zawsze usprawiedliwia swoją nieobecność w szkole,</w:t>
      </w:r>
    </w:p>
    <w:p w14:paraId="567980F0" w14:textId="77777777" w:rsidR="00811502" w:rsidRPr="00A33672" w:rsidRDefault="00811502" w:rsidP="00811502">
      <w:pPr>
        <w:numPr>
          <w:ilvl w:val="0"/>
          <w:numId w:val="279"/>
        </w:numPr>
        <w:spacing w:line="276" w:lineRule="auto"/>
        <w:contextualSpacing/>
        <w:rPr>
          <w:rFonts w:ascii="Arial" w:hAnsi="Arial" w:cs="Arial"/>
          <w:bCs w:val="0"/>
          <w:sz w:val="22"/>
          <w:szCs w:val="22"/>
        </w:rPr>
      </w:pPr>
      <w:r w:rsidRPr="00A33672">
        <w:rPr>
          <w:rFonts w:ascii="Arial" w:hAnsi="Arial" w:cs="Arial"/>
          <w:bCs w:val="0"/>
          <w:sz w:val="22"/>
          <w:szCs w:val="22"/>
        </w:rPr>
        <w:t xml:space="preserve">nie używa na terenie szkoły telefonów komórkowych, dyktafonów i MP-3 bez zgody </w:t>
      </w:r>
      <w:r w:rsidRPr="00A33672">
        <w:rPr>
          <w:rFonts w:ascii="Arial" w:hAnsi="Arial" w:cs="Arial"/>
          <w:bCs w:val="0"/>
          <w:sz w:val="22"/>
          <w:szCs w:val="22"/>
        </w:rPr>
        <w:br/>
        <w:t>i wiedzy wychowawcy lub dyrektora,</w:t>
      </w:r>
    </w:p>
    <w:p w14:paraId="0E546470" w14:textId="77777777" w:rsidR="00811502" w:rsidRPr="00A33672" w:rsidRDefault="00811502" w:rsidP="00811502">
      <w:pPr>
        <w:numPr>
          <w:ilvl w:val="0"/>
          <w:numId w:val="279"/>
        </w:numPr>
        <w:spacing w:line="276" w:lineRule="auto"/>
        <w:contextualSpacing/>
        <w:rPr>
          <w:rFonts w:ascii="Arial" w:hAnsi="Arial" w:cs="Arial"/>
          <w:bCs w:val="0"/>
          <w:sz w:val="22"/>
          <w:szCs w:val="22"/>
        </w:rPr>
      </w:pPr>
      <w:r w:rsidRPr="00A33672">
        <w:rPr>
          <w:rFonts w:ascii="Arial" w:hAnsi="Arial" w:cs="Arial"/>
          <w:bCs w:val="0"/>
          <w:sz w:val="22"/>
          <w:szCs w:val="22"/>
        </w:rPr>
        <w:t xml:space="preserve">bierze aktywny udział w akademiach, przedstawieniach itp., </w:t>
      </w:r>
    </w:p>
    <w:p w14:paraId="569DC9B8" w14:textId="77777777" w:rsidR="00811502" w:rsidRPr="00A33672" w:rsidRDefault="00811502" w:rsidP="00811502">
      <w:pPr>
        <w:numPr>
          <w:ilvl w:val="0"/>
          <w:numId w:val="279"/>
        </w:numPr>
        <w:spacing w:line="276" w:lineRule="auto"/>
        <w:contextualSpacing/>
        <w:rPr>
          <w:rFonts w:ascii="Arial" w:hAnsi="Arial" w:cs="Arial"/>
          <w:bCs w:val="0"/>
          <w:sz w:val="22"/>
          <w:szCs w:val="22"/>
        </w:rPr>
      </w:pPr>
      <w:r w:rsidRPr="00A33672">
        <w:rPr>
          <w:rFonts w:ascii="Arial" w:hAnsi="Arial" w:cs="Arial"/>
          <w:bCs w:val="0"/>
          <w:sz w:val="22"/>
          <w:szCs w:val="22"/>
        </w:rPr>
        <w:t>podjął przynajmniej jedną czynność w pracy na rzecz samorządu szkolnego lub klasowego,</w:t>
      </w:r>
    </w:p>
    <w:p w14:paraId="7E50780C" w14:textId="77777777" w:rsidR="00811502" w:rsidRPr="00A33672" w:rsidRDefault="00811502" w:rsidP="00811502">
      <w:pPr>
        <w:numPr>
          <w:ilvl w:val="0"/>
          <w:numId w:val="279"/>
        </w:numPr>
        <w:spacing w:line="276" w:lineRule="auto"/>
        <w:contextualSpacing/>
        <w:rPr>
          <w:rFonts w:ascii="Arial" w:hAnsi="Arial" w:cs="Arial"/>
          <w:bCs w:val="0"/>
          <w:sz w:val="22"/>
          <w:szCs w:val="22"/>
        </w:rPr>
      </w:pPr>
      <w:r w:rsidRPr="00A33672">
        <w:rPr>
          <w:rFonts w:ascii="Arial" w:hAnsi="Arial" w:cs="Arial"/>
          <w:bCs w:val="0"/>
          <w:sz w:val="22"/>
          <w:szCs w:val="22"/>
        </w:rPr>
        <w:t>pracuje na rzecz klasy,</w:t>
      </w:r>
    </w:p>
    <w:p w14:paraId="701A6D40" w14:textId="77777777" w:rsidR="00811502" w:rsidRPr="00A33672" w:rsidRDefault="00811502" w:rsidP="00811502">
      <w:pPr>
        <w:numPr>
          <w:ilvl w:val="0"/>
          <w:numId w:val="278"/>
        </w:numPr>
        <w:spacing w:line="276" w:lineRule="auto"/>
        <w:contextualSpacing/>
        <w:rPr>
          <w:rFonts w:ascii="Arial" w:hAnsi="Arial" w:cs="Arial"/>
          <w:bCs w:val="0"/>
          <w:sz w:val="22"/>
          <w:szCs w:val="22"/>
        </w:rPr>
      </w:pPr>
      <w:r w:rsidRPr="00A33672">
        <w:rPr>
          <w:rFonts w:ascii="Arial" w:hAnsi="Arial" w:cs="Arial"/>
          <w:bCs w:val="0"/>
          <w:sz w:val="22"/>
          <w:szCs w:val="22"/>
        </w:rPr>
        <w:t>w zakresie postępowania zgodnego z dobrem szkolnej społeczności:</w:t>
      </w:r>
    </w:p>
    <w:p w14:paraId="40DE2B0F" w14:textId="77777777" w:rsidR="00811502" w:rsidRPr="00A33672" w:rsidRDefault="00811502" w:rsidP="00811502">
      <w:pPr>
        <w:numPr>
          <w:ilvl w:val="0"/>
          <w:numId w:val="280"/>
        </w:numPr>
        <w:spacing w:line="276" w:lineRule="auto"/>
        <w:contextualSpacing/>
        <w:rPr>
          <w:rFonts w:ascii="Arial" w:hAnsi="Arial" w:cs="Arial"/>
          <w:bCs w:val="0"/>
          <w:sz w:val="22"/>
          <w:szCs w:val="22"/>
        </w:rPr>
      </w:pPr>
      <w:r w:rsidRPr="00A33672">
        <w:rPr>
          <w:rFonts w:ascii="Arial" w:hAnsi="Arial" w:cs="Arial"/>
          <w:bCs w:val="0"/>
          <w:sz w:val="22"/>
          <w:szCs w:val="22"/>
        </w:rPr>
        <w:t xml:space="preserve">przynosi materiały na gazetkę, </w:t>
      </w:r>
    </w:p>
    <w:p w14:paraId="2626AD33" w14:textId="77777777" w:rsidR="00811502" w:rsidRPr="00A33672" w:rsidRDefault="00811502" w:rsidP="00811502">
      <w:pPr>
        <w:numPr>
          <w:ilvl w:val="0"/>
          <w:numId w:val="280"/>
        </w:numPr>
        <w:spacing w:line="276" w:lineRule="auto"/>
        <w:contextualSpacing/>
        <w:rPr>
          <w:rFonts w:ascii="Arial" w:hAnsi="Arial" w:cs="Arial"/>
          <w:bCs w:val="0"/>
          <w:sz w:val="22"/>
          <w:szCs w:val="22"/>
        </w:rPr>
      </w:pPr>
      <w:r w:rsidRPr="00A33672">
        <w:rPr>
          <w:rFonts w:ascii="Arial" w:hAnsi="Arial" w:cs="Arial"/>
          <w:bCs w:val="0"/>
          <w:sz w:val="22"/>
          <w:szCs w:val="22"/>
        </w:rPr>
        <w:t>wykonuje jedną z prac społecznych, np. opieka nad grobami, zwierzątkiem klasowym,</w:t>
      </w:r>
    </w:p>
    <w:p w14:paraId="34CF53B2" w14:textId="77777777" w:rsidR="00811502" w:rsidRPr="00A33672" w:rsidRDefault="00811502" w:rsidP="00811502">
      <w:pPr>
        <w:numPr>
          <w:ilvl w:val="0"/>
          <w:numId w:val="280"/>
        </w:numPr>
        <w:spacing w:line="276" w:lineRule="auto"/>
        <w:contextualSpacing/>
        <w:rPr>
          <w:rFonts w:ascii="Arial" w:hAnsi="Arial" w:cs="Arial"/>
          <w:bCs w:val="0"/>
          <w:sz w:val="22"/>
          <w:szCs w:val="22"/>
        </w:rPr>
      </w:pPr>
      <w:r w:rsidRPr="00A33672">
        <w:rPr>
          <w:rFonts w:ascii="Arial" w:hAnsi="Arial" w:cs="Arial"/>
          <w:bCs w:val="0"/>
          <w:sz w:val="22"/>
          <w:szCs w:val="22"/>
        </w:rPr>
        <w:t>jest przyjazny innym, pomaga kolegom,</w:t>
      </w:r>
    </w:p>
    <w:p w14:paraId="10CAA929" w14:textId="77777777" w:rsidR="00811502" w:rsidRPr="00A33672" w:rsidRDefault="00811502" w:rsidP="00811502">
      <w:pPr>
        <w:numPr>
          <w:ilvl w:val="0"/>
          <w:numId w:val="278"/>
        </w:numPr>
        <w:spacing w:line="276" w:lineRule="auto"/>
        <w:contextualSpacing/>
        <w:rPr>
          <w:rFonts w:ascii="Arial" w:hAnsi="Arial" w:cs="Arial"/>
          <w:b/>
          <w:bCs w:val="0"/>
          <w:sz w:val="22"/>
          <w:szCs w:val="22"/>
        </w:rPr>
      </w:pPr>
      <w:r w:rsidRPr="00A33672">
        <w:rPr>
          <w:rFonts w:ascii="Arial" w:hAnsi="Arial" w:cs="Arial"/>
          <w:bCs w:val="0"/>
          <w:sz w:val="22"/>
          <w:szCs w:val="22"/>
        </w:rPr>
        <w:t>w zakresie dbałości o honor i tradycje szkoły:</w:t>
      </w:r>
    </w:p>
    <w:p w14:paraId="49C84709" w14:textId="77777777" w:rsidR="00811502" w:rsidRPr="00A33672" w:rsidRDefault="00811502" w:rsidP="00811502">
      <w:pPr>
        <w:numPr>
          <w:ilvl w:val="0"/>
          <w:numId w:val="281"/>
        </w:numPr>
        <w:spacing w:line="276" w:lineRule="auto"/>
        <w:contextualSpacing/>
        <w:rPr>
          <w:rFonts w:ascii="Arial" w:hAnsi="Arial" w:cs="Arial"/>
          <w:bCs w:val="0"/>
          <w:sz w:val="22"/>
          <w:szCs w:val="22"/>
        </w:rPr>
      </w:pPr>
      <w:r w:rsidRPr="00A33672">
        <w:rPr>
          <w:rFonts w:ascii="Arial" w:hAnsi="Arial" w:cs="Arial"/>
          <w:bCs w:val="0"/>
          <w:sz w:val="22"/>
          <w:szCs w:val="22"/>
        </w:rPr>
        <w:t>na akademie szkolne przychodzi odpowiednio ubrany,</w:t>
      </w:r>
    </w:p>
    <w:p w14:paraId="235A0681" w14:textId="77777777" w:rsidR="00811502" w:rsidRPr="00A33672" w:rsidRDefault="00811502" w:rsidP="00811502">
      <w:pPr>
        <w:numPr>
          <w:ilvl w:val="0"/>
          <w:numId w:val="281"/>
        </w:numPr>
        <w:spacing w:line="276" w:lineRule="auto"/>
        <w:contextualSpacing/>
        <w:rPr>
          <w:rFonts w:ascii="Arial" w:hAnsi="Arial" w:cs="Arial"/>
          <w:bCs w:val="0"/>
          <w:sz w:val="22"/>
          <w:szCs w:val="22"/>
        </w:rPr>
      </w:pPr>
      <w:r w:rsidRPr="00A33672">
        <w:rPr>
          <w:rFonts w:ascii="Arial" w:hAnsi="Arial" w:cs="Arial"/>
          <w:bCs w:val="0"/>
          <w:sz w:val="22"/>
          <w:szCs w:val="22"/>
        </w:rPr>
        <w:t>na zewnątrz szkoły świeci przykładnym zachowaniem,</w:t>
      </w:r>
    </w:p>
    <w:p w14:paraId="4FB83B5C" w14:textId="77777777" w:rsidR="00811502" w:rsidRPr="00A33672" w:rsidRDefault="00811502" w:rsidP="00811502">
      <w:pPr>
        <w:numPr>
          <w:ilvl w:val="0"/>
          <w:numId w:val="278"/>
        </w:numPr>
        <w:spacing w:line="276" w:lineRule="auto"/>
        <w:contextualSpacing/>
        <w:rPr>
          <w:rFonts w:ascii="Arial" w:hAnsi="Arial" w:cs="Arial"/>
          <w:b/>
          <w:bCs w:val="0"/>
          <w:sz w:val="22"/>
          <w:szCs w:val="22"/>
        </w:rPr>
      </w:pPr>
      <w:r w:rsidRPr="00A33672">
        <w:rPr>
          <w:rFonts w:ascii="Arial" w:hAnsi="Arial" w:cs="Arial"/>
          <w:bCs w:val="0"/>
          <w:sz w:val="22"/>
          <w:szCs w:val="22"/>
        </w:rPr>
        <w:t>w zakresie dbałości o piękno mowy ojczystej:</w:t>
      </w:r>
    </w:p>
    <w:p w14:paraId="69CA109C" w14:textId="77777777" w:rsidR="00811502" w:rsidRPr="00A33672" w:rsidRDefault="00811502" w:rsidP="00811502">
      <w:pPr>
        <w:numPr>
          <w:ilvl w:val="0"/>
          <w:numId w:val="282"/>
        </w:numPr>
        <w:spacing w:line="276" w:lineRule="auto"/>
        <w:contextualSpacing/>
        <w:rPr>
          <w:rFonts w:ascii="Arial" w:hAnsi="Arial" w:cs="Arial"/>
          <w:bCs w:val="0"/>
          <w:sz w:val="22"/>
          <w:szCs w:val="22"/>
        </w:rPr>
      </w:pPr>
      <w:r w:rsidRPr="00A33672">
        <w:rPr>
          <w:rFonts w:ascii="Arial" w:hAnsi="Arial" w:cs="Arial"/>
          <w:bCs w:val="0"/>
          <w:sz w:val="22"/>
          <w:szCs w:val="22"/>
        </w:rPr>
        <w:lastRenderedPageBreak/>
        <w:t>posługuje się językiem kulturalnym na lekcji i przerwach,</w:t>
      </w:r>
    </w:p>
    <w:p w14:paraId="07EC28DC" w14:textId="77777777" w:rsidR="00811502" w:rsidRPr="00A33672" w:rsidRDefault="00811502" w:rsidP="00811502">
      <w:pPr>
        <w:numPr>
          <w:ilvl w:val="0"/>
          <w:numId w:val="282"/>
        </w:numPr>
        <w:spacing w:line="276" w:lineRule="auto"/>
        <w:contextualSpacing/>
        <w:rPr>
          <w:rFonts w:ascii="Arial" w:hAnsi="Arial" w:cs="Arial"/>
          <w:bCs w:val="0"/>
          <w:sz w:val="22"/>
          <w:szCs w:val="22"/>
        </w:rPr>
      </w:pPr>
      <w:r w:rsidRPr="00A33672">
        <w:rPr>
          <w:rFonts w:ascii="Arial" w:hAnsi="Arial" w:cs="Arial"/>
          <w:bCs w:val="0"/>
          <w:sz w:val="22"/>
          <w:szCs w:val="22"/>
        </w:rPr>
        <w:t>nigdy nie używa brzydkich słów,</w:t>
      </w:r>
    </w:p>
    <w:p w14:paraId="09E840E3" w14:textId="77777777" w:rsidR="00811502" w:rsidRPr="00A33672" w:rsidRDefault="00811502" w:rsidP="00811502">
      <w:pPr>
        <w:numPr>
          <w:ilvl w:val="0"/>
          <w:numId w:val="282"/>
        </w:numPr>
        <w:spacing w:line="276" w:lineRule="auto"/>
        <w:contextualSpacing/>
        <w:rPr>
          <w:rFonts w:ascii="Arial" w:hAnsi="Arial" w:cs="Arial"/>
          <w:bCs w:val="0"/>
          <w:sz w:val="22"/>
          <w:szCs w:val="22"/>
        </w:rPr>
      </w:pPr>
      <w:r w:rsidRPr="00A33672">
        <w:rPr>
          <w:rFonts w:ascii="Arial" w:hAnsi="Arial" w:cs="Arial"/>
          <w:bCs w:val="0"/>
          <w:sz w:val="22"/>
          <w:szCs w:val="22"/>
        </w:rPr>
        <w:t>nie przezywa kolegów,</w:t>
      </w:r>
    </w:p>
    <w:p w14:paraId="2E0E0A73" w14:textId="77777777" w:rsidR="00811502" w:rsidRPr="00A33672" w:rsidRDefault="00811502" w:rsidP="00811502">
      <w:pPr>
        <w:numPr>
          <w:ilvl w:val="0"/>
          <w:numId w:val="282"/>
        </w:numPr>
        <w:spacing w:line="276" w:lineRule="auto"/>
        <w:contextualSpacing/>
        <w:rPr>
          <w:rFonts w:ascii="Arial" w:hAnsi="Arial" w:cs="Arial"/>
          <w:bCs w:val="0"/>
          <w:sz w:val="22"/>
          <w:szCs w:val="22"/>
        </w:rPr>
      </w:pPr>
      <w:r w:rsidRPr="00A33672">
        <w:rPr>
          <w:rFonts w:ascii="Arial" w:hAnsi="Arial" w:cs="Arial"/>
          <w:bCs w:val="0"/>
          <w:sz w:val="22"/>
          <w:szCs w:val="22"/>
        </w:rPr>
        <w:t>kulturalnie odnosi się do nauczycieli i innych pracowników szkoły,</w:t>
      </w:r>
    </w:p>
    <w:p w14:paraId="6BB3AA47" w14:textId="77777777" w:rsidR="00811502" w:rsidRPr="00A33672" w:rsidRDefault="00811502" w:rsidP="00811502">
      <w:pPr>
        <w:numPr>
          <w:ilvl w:val="0"/>
          <w:numId w:val="278"/>
        </w:numPr>
        <w:spacing w:line="276" w:lineRule="auto"/>
        <w:contextualSpacing/>
        <w:rPr>
          <w:rFonts w:ascii="Arial" w:hAnsi="Arial" w:cs="Arial"/>
          <w:bCs w:val="0"/>
          <w:sz w:val="22"/>
          <w:szCs w:val="22"/>
        </w:rPr>
      </w:pPr>
      <w:r w:rsidRPr="00A33672">
        <w:rPr>
          <w:rFonts w:ascii="Arial" w:hAnsi="Arial" w:cs="Arial"/>
          <w:bCs w:val="0"/>
          <w:sz w:val="22"/>
          <w:szCs w:val="22"/>
        </w:rPr>
        <w:t>w zakresie dbałości o bezpieczeństwo i zdrowie własne oraz innych osób:</w:t>
      </w:r>
    </w:p>
    <w:p w14:paraId="66985117" w14:textId="77777777" w:rsidR="00811502" w:rsidRPr="00A33672" w:rsidRDefault="00811502" w:rsidP="00811502">
      <w:pPr>
        <w:numPr>
          <w:ilvl w:val="0"/>
          <w:numId w:val="283"/>
        </w:numPr>
        <w:spacing w:line="276" w:lineRule="auto"/>
        <w:contextualSpacing/>
        <w:rPr>
          <w:rFonts w:ascii="Arial" w:hAnsi="Arial" w:cs="Arial"/>
          <w:bCs w:val="0"/>
          <w:sz w:val="22"/>
          <w:szCs w:val="22"/>
        </w:rPr>
      </w:pPr>
      <w:r w:rsidRPr="00A33672">
        <w:rPr>
          <w:rFonts w:ascii="Arial" w:hAnsi="Arial" w:cs="Arial"/>
          <w:bCs w:val="0"/>
          <w:sz w:val="22"/>
          <w:szCs w:val="22"/>
        </w:rPr>
        <w:t>nigdy się nie bije z innymi,</w:t>
      </w:r>
    </w:p>
    <w:p w14:paraId="7C6BBD63" w14:textId="77777777" w:rsidR="00811502" w:rsidRPr="00A33672" w:rsidRDefault="00811502" w:rsidP="00811502">
      <w:pPr>
        <w:numPr>
          <w:ilvl w:val="0"/>
          <w:numId w:val="283"/>
        </w:numPr>
        <w:spacing w:line="276" w:lineRule="auto"/>
        <w:contextualSpacing/>
        <w:rPr>
          <w:rFonts w:ascii="Arial" w:hAnsi="Arial" w:cs="Arial"/>
          <w:bCs w:val="0"/>
          <w:sz w:val="22"/>
          <w:szCs w:val="22"/>
        </w:rPr>
      </w:pPr>
      <w:r w:rsidRPr="00A33672">
        <w:rPr>
          <w:rFonts w:ascii="Arial" w:hAnsi="Arial" w:cs="Arial"/>
          <w:bCs w:val="0"/>
          <w:sz w:val="22"/>
          <w:szCs w:val="22"/>
        </w:rPr>
        <w:t>nie popycha innych,</w:t>
      </w:r>
    </w:p>
    <w:p w14:paraId="4C4D7D98" w14:textId="77777777" w:rsidR="00811502" w:rsidRPr="00A33672" w:rsidRDefault="00811502" w:rsidP="00811502">
      <w:pPr>
        <w:numPr>
          <w:ilvl w:val="0"/>
          <w:numId w:val="283"/>
        </w:numPr>
        <w:spacing w:line="276" w:lineRule="auto"/>
        <w:contextualSpacing/>
        <w:rPr>
          <w:rFonts w:ascii="Arial" w:hAnsi="Arial" w:cs="Arial"/>
          <w:bCs w:val="0"/>
          <w:sz w:val="22"/>
          <w:szCs w:val="22"/>
        </w:rPr>
      </w:pPr>
      <w:r w:rsidRPr="00A33672">
        <w:rPr>
          <w:rFonts w:ascii="Arial" w:hAnsi="Arial" w:cs="Arial"/>
          <w:bCs w:val="0"/>
          <w:sz w:val="22"/>
          <w:szCs w:val="22"/>
        </w:rPr>
        <w:t>nie goni się po korytarzach,</w:t>
      </w:r>
    </w:p>
    <w:p w14:paraId="53D80928" w14:textId="77777777" w:rsidR="00811502" w:rsidRPr="00A33672" w:rsidRDefault="00811502" w:rsidP="00811502">
      <w:pPr>
        <w:numPr>
          <w:ilvl w:val="0"/>
          <w:numId w:val="283"/>
        </w:numPr>
        <w:spacing w:line="276" w:lineRule="auto"/>
        <w:contextualSpacing/>
        <w:rPr>
          <w:rFonts w:ascii="Arial" w:hAnsi="Arial" w:cs="Arial"/>
          <w:bCs w:val="0"/>
          <w:sz w:val="22"/>
          <w:szCs w:val="22"/>
        </w:rPr>
      </w:pPr>
      <w:r w:rsidRPr="00A33672">
        <w:rPr>
          <w:rFonts w:ascii="Arial" w:hAnsi="Arial" w:cs="Arial"/>
          <w:bCs w:val="0"/>
          <w:sz w:val="22"/>
          <w:szCs w:val="22"/>
        </w:rPr>
        <w:t>nigdy samowolnie nie opuszcza szkoły,</w:t>
      </w:r>
    </w:p>
    <w:p w14:paraId="21E434AD" w14:textId="77777777" w:rsidR="00811502" w:rsidRPr="00A33672" w:rsidRDefault="00811502" w:rsidP="00811502">
      <w:pPr>
        <w:numPr>
          <w:ilvl w:val="0"/>
          <w:numId w:val="283"/>
        </w:numPr>
        <w:spacing w:line="276" w:lineRule="auto"/>
        <w:contextualSpacing/>
        <w:rPr>
          <w:rFonts w:ascii="Arial" w:hAnsi="Arial" w:cs="Arial"/>
          <w:bCs w:val="0"/>
          <w:sz w:val="22"/>
          <w:szCs w:val="22"/>
        </w:rPr>
      </w:pPr>
      <w:r w:rsidRPr="00A33672">
        <w:rPr>
          <w:rFonts w:ascii="Arial" w:hAnsi="Arial" w:cs="Arial"/>
          <w:bCs w:val="0"/>
          <w:sz w:val="22"/>
          <w:szCs w:val="22"/>
        </w:rPr>
        <w:t>nie stosuje używek, nie pali papierosów,</w:t>
      </w:r>
    </w:p>
    <w:p w14:paraId="4AC58EF6" w14:textId="77777777" w:rsidR="00811502" w:rsidRPr="00A33672" w:rsidRDefault="00811502" w:rsidP="00811502">
      <w:pPr>
        <w:numPr>
          <w:ilvl w:val="0"/>
          <w:numId w:val="278"/>
        </w:numPr>
        <w:spacing w:line="276" w:lineRule="auto"/>
        <w:contextualSpacing/>
        <w:rPr>
          <w:rFonts w:ascii="Arial" w:hAnsi="Arial" w:cs="Arial"/>
          <w:bCs w:val="0"/>
          <w:sz w:val="22"/>
          <w:szCs w:val="22"/>
        </w:rPr>
      </w:pPr>
      <w:r w:rsidRPr="00A33672">
        <w:rPr>
          <w:rFonts w:ascii="Arial" w:hAnsi="Arial" w:cs="Arial"/>
          <w:bCs w:val="0"/>
          <w:sz w:val="22"/>
          <w:szCs w:val="22"/>
        </w:rPr>
        <w:t>w zakresie godnego, kulturalnego zachowania się w szkole i poza nią:</w:t>
      </w:r>
    </w:p>
    <w:p w14:paraId="180A6376" w14:textId="77777777" w:rsidR="00811502" w:rsidRPr="00A33672" w:rsidRDefault="00811502" w:rsidP="00811502">
      <w:pPr>
        <w:numPr>
          <w:ilvl w:val="0"/>
          <w:numId w:val="284"/>
        </w:numPr>
        <w:spacing w:line="276" w:lineRule="auto"/>
        <w:contextualSpacing/>
        <w:rPr>
          <w:rFonts w:ascii="Arial" w:hAnsi="Arial" w:cs="Arial"/>
          <w:bCs w:val="0"/>
          <w:sz w:val="22"/>
          <w:szCs w:val="22"/>
        </w:rPr>
      </w:pPr>
      <w:r w:rsidRPr="00A33672">
        <w:rPr>
          <w:rFonts w:ascii="Arial" w:hAnsi="Arial" w:cs="Arial"/>
          <w:bCs w:val="0"/>
          <w:sz w:val="22"/>
          <w:szCs w:val="22"/>
        </w:rPr>
        <w:t>nie zaśmieca otoczenia,</w:t>
      </w:r>
    </w:p>
    <w:p w14:paraId="61967584" w14:textId="77777777" w:rsidR="00811502" w:rsidRPr="00A33672" w:rsidRDefault="00811502" w:rsidP="00811502">
      <w:pPr>
        <w:numPr>
          <w:ilvl w:val="0"/>
          <w:numId w:val="284"/>
        </w:numPr>
        <w:spacing w:line="276" w:lineRule="auto"/>
        <w:contextualSpacing/>
        <w:rPr>
          <w:rFonts w:ascii="Arial" w:hAnsi="Arial" w:cs="Arial"/>
          <w:bCs w:val="0"/>
          <w:sz w:val="22"/>
          <w:szCs w:val="22"/>
        </w:rPr>
      </w:pPr>
      <w:r w:rsidRPr="00A33672">
        <w:rPr>
          <w:rFonts w:ascii="Arial" w:hAnsi="Arial" w:cs="Arial"/>
          <w:bCs w:val="0"/>
          <w:sz w:val="22"/>
          <w:szCs w:val="22"/>
        </w:rPr>
        <w:t>posługuje się zwrotami grzecznościowymi,</w:t>
      </w:r>
    </w:p>
    <w:p w14:paraId="64272603" w14:textId="77777777" w:rsidR="00811502" w:rsidRPr="00A33672" w:rsidRDefault="00811502" w:rsidP="00811502">
      <w:pPr>
        <w:numPr>
          <w:ilvl w:val="0"/>
          <w:numId w:val="284"/>
        </w:numPr>
        <w:spacing w:line="276" w:lineRule="auto"/>
        <w:contextualSpacing/>
        <w:rPr>
          <w:rFonts w:ascii="Arial" w:hAnsi="Arial" w:cs="Arial"/>
          <w:bCs w:val="0"/>
          <w:sz w:val="22"/>
          <w:szCs w:val="22"/>
        </w:rPr>
      </w:pPr>
      <w:r w:rsidRPr="00A33672">
        <w:rPr>
          <w:rFonts w:ascii="Arial" w:hAnsi="Arial" w:cs="Arial"/>
          <w:bCs w:val="0"/>
          <w:sz w:val="22"/>
          <w:szCs w:val="22"/>
        </w:rPr>
        <w:t>zawsze pozdrawia nauczycieli i innych pracowników szkoły,</w:t>
      </w:r>
    </w:p>
    <w:p w14:paraId="4CEA31DB" w14:textId="77777777" w:rsidR="00811502" w:rsidRPr="00A33672" w:rsidRDefault="00811502" w:rsidP="00811502">
      <w:pPr>
        <w:numPr>
          <w:ilvl w:val="0"/>
          <w:numId w:val="284"/>
        </w:numPr>
        <w:spacing w:line="276" w:lineRule="auto"/>
        <w:contextualSpacing/>
        <w:rPr>
          <w:rFonts w:ascii="Arial" w:hAnsi="Arial" w:cs="Arial"/>
          <w:bCs w:val="0"/>
          <w:sz w:val="22"/>
          <w:szCs w:val="22"/>
        </w:rPr>
      </w:pPr>
      <w:r w:rsidRPr="00A33672">
        <w:rPr>
          <w:rFonts w:ascii="Arial" w:hAnsi="Arial" w:cs="Arial"/>
          <w:bCs w:val="0"/>
          <w:sz w:val="22"/>
          <w:szCs w:val="22"/>
        </w:rPr>
        <w:t>nie przeszkadza na lekcji,</w:t>
      </w:r>
    </w:p>
    <w:p w14:paraId="4F87868F" w14:textId="77777777" w:rsidR="00811502" w:rsidRPr="00A33672" w:rsidRDefault="00811502" w:rsidP="00811502">
      <w:pPr>
        <w:numPr>
          <w:ilvl w:val="0"/>
          <w:numId w:val="284"/>
        </w:numPr>
        <w:spacing w:line="276" w:lineRule="auto"/>
        <w:contextualSpacing/>
        <w:rPr>
          <w:rFonts w:ascii="Arial" w:hAnsi="Arial" w:cs="Arial"/>
          <w:bCs w:val="0"/>
          <w:sz w:val="22"/>
          <w:szCs w:val="22"/>
        </w:rPr>
      </w:pPr>
      <w:r w:rsidRPr="00A33672">
        <w:rPr>
          <w:rFonts w:ascii="Arial" w:hAnsi="Arial" w:cs="Arial"/>
          <w:bCs w:val="0"/>
          <w:sz w:val="22"/>
          <w:szCs w:val="22"/>
        </w:rPr>
        <w:t>nie przerywa gdy ktoś inny mówi,</w:t>
      </w:r>
    </w:p>
    <w:p w14:paraId="1D41FA49" w14:textId="77777777" w:rsidR="00811502" w:rsidRPr="00A33672" w:rsidRDefault="00811502" w:rsidP="00811502">
      <w:pPr>
        <w:numPr>
          <w:ilvl w:val="0"/>
          <w:numId w:val="284"/>
        </w:numPr>
        <w:spacing w:line="276" w:lineRule="auto"/>
        <w:contextualSpacing/>
        <w:rPr>
          <w:rFonts w:ascii="Arial" w:hAnsi="Arial" w:cs="Arial"/>
          <w:bCs w:val="0"/>
          <w:sz w:val="22"/>
          <w:szCs w:val="22"/>
        </w:rPr>
      </w:pPr>
      <w:r w:rsidRPr="00A33672">
        <w:rPr>
          <w:rFonts w:ascii="Arial" w:hAnsi="Arial" w:cs="Arial"/>
          <w:bCs w:val="0"/>
          <w:sz w:val="22"/>
          <w:szCs w:val="22"/>
        </w:rPr>
        <w:t>nie krzyczy podczas przerw,</w:t>
      </w:r>
    </w:p>
    <w:p w14:paraId="072B904D" w14:textId="77777777" w:rsidR="00811502" w:rsidRPr="00A33672" w:rsidRDefault="00811502" w:rsidP="00811502">
      <w:pPr>
        <w:numPr>
          <w:ilvl w:val="0"/>
          <w:numId w:val="284"/>
        </w:numPr>
        <w:spacing w:line="276" w:lineRule="auto"/>
        <w:contextualSpacing/>
        <w:rPr>
          <w:rFonts w:ascii="Arial" w:hAnsi="Arial" w:cs="Arial"/>
          <w:bCs w:val="0"/>
          <w:sz w:val="22"/>
          <w:szCs w:val="22"/>
        </w:rPr>
      </w:pPr>
      <w:r w:rsidRPr="00A33672">
        <w:rPr>
          <w:rFonts w:ascii="Arial" w:hAnsi="Arial" w:cs="Arial"/>
          <w:bCs w:val="0"/>
          <w:sz w:val="22"/>
          <w:szCs w:val="22"/>
        </w:rPr>
        <w:t xml:space="preserve">nie podnosi głosu przedstawiając swoje racje, </w:t>
      </w:r>
    </w:p>
    <w:p w14:paraId="2D4B7BEB" w14:textId="77777777" w:rsidR="00811502" w:rsidRPr="00A33672" w:rsidRDefault="00811502" w:rsidP="00811502">
      <w:pPr>
        <w:numPr>
          <w:ilvl w:val="0"/>
          <w:numId w:val="284"/>
        </w:numPr>
        <w:spacing w:line="276" w:lineRule="auto"/>
        <w:contextualSpacing/>
        <w:rPr>
          <w:rFonts w:ascii="Arial" w:hAnsi="Arial" w:cs="Arial"/>
          <w:bCs w:val="0"/>
          <w:sz w:val="22"/>
          <w:szCs w:val="22"/>
        </w:rPr>
      </w:pPr>
      <w:r w:rsidRPr="00A33672">
        <w:rPr>
          <w:rFonts w:ascii="Arial" w:hAnsi="Arial" w:cs="Arial"/>
          <w:bCs w:val="0"/>
          <w:sz w:val="22"/>
          <w:szCs w:val="22"/>
        </w:rPr>
        <w:t>kulturalnie dyskutuje,</w:t>
      </w:r>
    </w:p>
    <w:p w14:paraId="43DDA4B6" w14:textId="77777777" w:rsidR="00811502" w:rsidRPr="00A33672" w:rsidRDefault="00811502" w:rsidP="00811502">
      <w:pPr>
        <w:numPr>
          <w:ilvl w:val="0"/>
          <w:numId w:val="278"/>
        </w:numPr>
        <w:spacing w:line="276" w:lineRule="auto"/>
        <w:contextualSpacing/>
        <w:rPr>
          <w:rFonts w:ascii="Arial" w:hAnsi="Arial" w:cs="Arial"/>
          <w:bCs w:val="0"/>
          <w:sz w:val="22"/>
          <w:szCs w:val="22"/>
        </w:rPr>
      </w:pPr>
      <w:r w:rsidRPr="00A33672">
        <w:rPr>
          <w:rFonts w:ascii="Arial" w:hAnsi="Arial" w:cs="Arial"/>
          <w:bCs w:val="0"/>
          <w:sz w:val="22"/>
          <w:szCs w:val="22"/>
        </w:rPr>
        <w:t>w zakresie okazywania szacunku innym osobom:</w:t>
      </w:r>
    </w:p>
    <w:p w14:paraId="2904B8C1" w14:textId="77777777" w:rsidR="00811502" w:rsidRPr="00A33672" w:rsidRDefault="00811502" w:rsidP="00811502">
      <w:pPr>
        <w:numPr>
          <w:ilvl w:val="0"/>
          <w:numId w:val="285"/>
        </w:numPr>
        <w:spacing w:line="276" w:lineRule="auto"/>
        <w:contextualSpacing/>
        <w:rPr>
          <w:rFonts w:ascii="Arial" w:hAnsi="Arial" w:cs="Arial"/>
          <w:bCs w:val="0"/>
          <w:sz w:val="22"/>
          <w:szCs w:val="22"/>
        </w:rPr>
      </w:pPr>
      <w:r w:rsidRPr="00A33672">
        <w:rPr>
          <w:rFonts w:ascii="Arial" w:hAnsi="Arial" w:cs="Arial"/>
          <w:bCs w:val="0"/>
          <w:sz w:val="22"/>
          <w:szCs w:val="22"/>
        </w:rPr>
        <w:t>kulturalnie zachowuje się oraz odzywa do nauczycieli i innych pracowników szkoły,</w:t>
      </w:r>
    </w:p>
    <w:p w14:paraId="35308766" w14:textId="77777777" w:rsidR="00811502" w:rsidRPr="00A33672" w:rsidRDefault="00811502" w:rsidP="00811502">
      <w:pPr>
        <w:numPr>
          <w:ilvl w:val="0"/>
          <w:numId w:val="285"/>
        </w:numPr>
        <w:spacing w:line="276" w:lineRule="auto"/>
        <w:contextualSpacing/>
        <w:rPr>
          <w:rFonts w:ascii="Arial" w:hAnsi="Arial" w:cs="Arial"/>
          <w:bCs w:val="0"/>
          <w:sz w:val="22"/>
          <w:szCs w:val="22"/>
          <w:u w:val="single"/>
        </w:rPr>
      </w:pPr>
      <w:r w:rsidRPr="00A33672">
        <w:rPr>
          <w:rFonts w:ascii="Arial" w:hAnsi="Arial" w:cs="Arial"/>
          <w:bCs w:val="0"/>
          <w:sz w:val="22"/>
          <w:szCs w:val="22"/>
        </w:rPr>
        <w:t>pozdrawia i ustępuje w przejściach pierwszeństwa osobom dorosłym,</w:t>
      </w:r>
    </w:p>
    <w:p w14:paraId="21C7323E" w14:textId="77777777" w:rsidR="00811502" w:rsidRPr="00A33672" w:rsidRDefault="00811502" w:rsidP="00811502">
      <w:pPr>
        <w:numPr>
          <w:ilvl w:val="0"/>
          <w:numId w:val="285"/>
        </w:numPr>
        <w:spacing w:line="276" w:lineRule="auto"/>
        <w:contextualSpacing/>
        <w:rPr>
          <w:rFonts w:ascii="Arial" w:hAnsi="Arial" w:cs="Arial"/>
          <w:bCs w:val="0"/>
          <w:sz w:val="22"/>
          <w:szCs w:val="22"/>
        </w:rPr>
      </w:pPr>
      <w:r w:rsidRPr="00A33672">
        <w:rPr>
          <w:rFonts w:ascii="Arial" w:hAnsi="Arial" w:cs="Arial"/>
          <w:bCs w:val="0"/>
          <w:sz w:val="22"/>
          <w:szCs w:val="22"/>
        </w:rPr>
        <w:t>nie przepycha się,</w:t>
      </w:r>
    </w:p>
    <w:p w14:paraId="71DF345C" w14:textId="77777777" w:rsidR="00811502" w:rsidRPr="00A33672" w:rsidRDefault="00811502" w:rsidP="00811502">
      <w:pPr>
        <w:numPr>
          <w:ilvl w:val="0"/>
          <w:numId w:val="285"/>
        </w:numPr>
        <w:spacing w:line="276" w:lineRule="auto"/>
        <w:contextualSpacing/>
        <w:rPr>
          <w:rFonts w:ascii="Arial" w:hAnsi="Arial" w:cs="Arial"/>
          <w:bCs w:val="0"/>
          <w:sz w:val="22"/>
          <w:szCs w:val="22"/>
        </w:rPr>
      </w:pPr>
      <w:r w:rsidRPr="00A33672">
        <w:rPr>
          <w:rFonts w:ascii="Arial" w:hAnsi="Arial" w:cs="Arial"/>
          <w:bCs w:val="0"/>
          <w:sz w:val="22"/>
          <w:szCs w:val="22"/>
        </w:rPr>
        <w:t>zatrzymuje się i słucha, gdy nauczyciel lub pracownik szkoły do niego mówi.</w:t>
      </w:r>
    </w:p>
    <w:p w14:paraId="1AE8A456" w14:textId="77777777" w:rsidR="00811502" w:rsidRPr="00A33672" w:rsidRDefault="00811502" w:rsidP="00811502">
      <w:pPr>
        <w:numPr>
          <w:ilvl w:val="0"/>
          <w:numId w:val="269"/>
        </w:numPr>
        <w:spacing w:line="276" w:lineRule="auto"/>
        <w:ind w:left="284" w:hanging="284"/>
        <w:contextualSpacing/>
        <w:rPr>
          <w:rFonts w:ascii="Arial" w:hAnsi="Arial" w:cs="Arial"/>
          <w:bCs w:val="0"/>
          <w:sz w:val="22"/>
          <w:szCs w:val="22"/>
        </w:rPr>
      </w:pPr>
      <w:r w:rsidRPr="00A33672">
        <w:rPr>
          <w:rFonts w:ascii="Arial" w:hAnsi="Arial" w:cs="Arial"/>
          <w:sz w:val="22"/>
          <w:szCs w:val="22"/>
        </w:rPr>
        <w:t>Kryteria zachowania dobrego:</w:t>
      </w:r>
    </w:p>
    <w:p w14:paraId="69F534E8" w14:textId="77777777" w:rsidR="00811502" w:rsidRPr="00A33672" w:rsidRDefault="00811502" w:rsidP="00811502">
      <w:pPr>
        <w:numPr>
          <w:ilvl w:val="0"/>
          <w:numId w:val="286"/>
        </w:numPr>
        <w:spacing w:line="276" w:lineRule="auto"/>
        <w:contextualSpacing/>
        <w:rPr>
          <w:rFonts w:ascii="Arial" w:hAnsi="Arial" w:cs="Arial"/>
          <w:bCs w:val="0"/>
          <w:sz w:val="22"/>
          <w:szCs w:val="22"/>
        </w:rPr>
      </w:pPr>
      <w:r w:rsidRPr="00A33672">
        <w:rPr>
          <w:rFonts w:ascii="Arial" w:hAnsi="Arial" w:cs="Arial"/>
          <w:sz w:val="22"/>
          <w:szCs w:val="22"/>
        </w:rPr>
        <w:t>w zakresie w</w:t>
      </w:r>
      <w:r w:rsidRPr="00A33672">
        <w:rPr>
          <w:rFonts w:ascii="Arial" w:hAnsi="Arial" w:cs="Arial"/>
          <w:bCs w:val="0"/>
          <w:sz w:val="22"/>
          <w:szCs w:val="22"/>
        </w:rPr>
        <w:t>ywiązywania się z obowiązków ucznia:</w:t>
      </w:r>
    </w:p>
    <w:p w14:paraId="7EFB94EC" w14:textId="77777777" w:rsidR="00811502" w:rsidRPr="00A33672" w:rsidRDefault="00811502" w:rsidP="00811502">
      <w:pPr>
        <w:numPr>
          <w:ilvl w:val="0"/>
          <w:numId w:val="287"/>
        </w:numPr>
        <w:spacing w:line="276" w:lineRule="auto"/>
        <w:contextualSpacing/>
        <w:rPr>
          <w:rFonts w:ascii="Arial" w:hAnsi="Arial" w:cs="Arial"/>
          <w:bCs w:val="0"/>
          <w:sz w:val="22"/>
          <w:szCs w:val="22"/>
        </w:rPr>
      </w:pPr>
      <w:r w:rsidRPr="00A33672">
        <w:rPr>
          <w:rFonts w:ascii="Arial" w:hAnsi="Arial" w:cs="Arial"/>
          <w:bCs w:val="0"/>
          <w:sz w:val="22"/>
          <w:szCs w:val="22"/>
        </w:rPr>
        <w:t>uczeń stosuje się do poleceń dyrektora, nauczycieli, innych pracowników szkoły,</w:t>
      </w:r>
    </w:p>
    <w:p w14:paraId="148D307A" w14:textId="77777777" w:rsidR="00811502" w:rsidRPr="00A33672" w:rsidRDefault="00811502" w:rsidP="00811502">
      <w:pPr>
        <w:numPr>
          <w:ilvl w:val="0"/>
          <w:numId w:val="287"/>
        </w:numPr>
        <w:spacing w:line="276" w:lineRule="auto"/>
        <w:contextualSpacing/>
        <w:rPr>
          <w:rFonts w:ascii="Arial" w:hAnsi="Arial" w:cs="Arial"/>
          <w:bCs w:val="0"/>
          <w:sz w:val="22"/>
          <w:szCs w:val="22"/>
        </w:rPr>
      </w:pPr>
      <w:r w:rsidRPr="00A33672">
        <w:rPr>
          <w:rFonts w:ascii="Arial" w:hAnsi="Arial" w:cs="Arial"/>
          <w:bCs w:val="0"/>
          <w:sz w:val="22"/>
          <w:szCs w:val="22"/>
        </w:rPr>
        <w:t>nie przeszkadza na lekcji ani innych zajęciach szkolnych,</w:t>
      </w:r>
    </w:p>
    <w:p w14:paraId="07896CD9" w14:textId="77777777" w:rsidR="00811502" w:rsidRPr="00A33672" w:rsidRDefault="00811502" w:rsidP="00811502">
      <w:pPr>
        <w:numPr>
          <w:ilvl w:val="0"/>
          <w:numId w:val="287"/>
        </w:numPr>
        <w:spacing w:line="276" w:lineRule="auto"/>
        <w:contextualSpacing/>
        <w:rPr>
          <w:rFonts w:ascii="Arial" w:hAnsi="Arial" w:cs="Arial"/>
          <w:bCs w:val="0"/>
          <w:sz w:val="22"/>
          <w:szCs w:val="22"/>
        </w:rPr>
      </w:pPr>
      <w:r w:rsidRPr="00A33672">
        <w:rPr>
          <w:rFonts w:ascii="Arial" w:hAnsi="Arial" w:cs="Arial"/>
          <w:bCs w:val="0"/>
          <w:sz w:val="22"/>
          <w:szCs w:val="22"/>
        </w:rPr>
        <w:t>nigdy nie wagaruje,</w:t>
      </w:r>
    </w:p>
    <w:p w14:paraId="3E2180F9" w14:textId="77777777" w:rsidR="00811502" w:rsidRPr="00A33672" w:rsidRDefault="00811502" w:rsidP="00811502">
      <w:pPr>
        <w:numPr>
          <w:ilvl w:val="0"/>
          <w:numId w:val="287"/>
        </w:numPr>
        <w:spacing w:line="276" w:lineRule="auto"/>
        <w:contextualSpacing/>
        <w:rPr>
          <w:rFonts w:ascii="Arial" w:hAnsi="Arial" w:cs="Arial"/>
          <w:bCs w:val="0"/>
          <w:sz w:val="22"/>
          <w:szCs w:val="22"/>
        </w:rPr>
      </w:pPr>
      <w:r w:rsidRPr="00A33672">
        <w:rPr>
          <w:rFonts w:ascii="Arial" w:hAnsi="Arial" w:cs="Arial"/>
          <w:bCs w:val="0"/>
          <w:sz w:val="22"/>
          <w:szCs w:val="22"/>
        </w:rPr>
        <w:t>nie spóźnia się na lekcje,</w:t>
      </w:r>
    </w:p>
    <w:p w14:paraId="265D9684" w14:textId="77777777" w:rsidR="00811502" w:rsidRPr="00A33672" w:rsidRDefault="00811502" w:rsidP="00811502">
      <w:pPr>
        <w:numPr>
          <w:ilvl w:val="0"/>
          <w:numId w:val="287"/>
        </w:numPr>
        <w:spacing w:line="276" w:lineRule="auto"/>
        <w:contextualSpacing/>
        <w:rPr>
          <w:rFonts w:ascii="Arial" w:hAnsi="Arial" w:cs="Arial"/>
          <w:bCs w:val="0"/>
          <w:sz w:val="22"/>
          <w:szCs w:val="22"/>
        </w:rPr>
      </w:pPr>
      <w:r w:rsidRPr="00A33672">
        <w:rPr>
          <w:rFonts w:ascii="Arial" w:hAnsi="Arial" w:cs="Arial"/>
          <w:bCs w:val="0"/>
          <w:sz w:val="22"/>
          <w:szCs w:val="22"/>
        </w:rPr>
        <w:t>dba o mienie szkoły,</w:t>
      </w:r>
    </w:p>
    <w:p w14:paraId="6F64196C" w14:textId="756ECA7F" w:rsidR="00811502" w:rsidRPr="00A33672" w:rsidRDefault="00811502" w:rsidP="00811502">
      <w:pPr>
        <w:numPr>
          <w:ilvl w:val="0"/>
          <w:numId w:val="271"/>
        </w:numPr>
        <w:spacing w:line="276" w:lineRule="auto"/>
        <w:contextualSpacing/>
        <w:rPr>
          <w:rFonts w:ascii="Arial" w:hAnsi="Arial" w:cs="Arial"/>
          <w:bCs w:val="0"/>
          <w:sz w:val="22"/>
          <w:szCs w:val="22"/>
        </w:rPr>
      </w:pPr>
      <w:r w:rsidRPr="00A33672">
        <w:rPr>
          <w:rFonts w:ascii="Arial" w:hAnsi="Arial" w:cs="Arial"/>
          <w:bCs w:val="0"/>
          <w:sz w:val="22"/>
          <w:szCs w:val="22"/>
        </w:rPr>
        <w:t>zawsze nosi obuwie zmienne i strój określony w § 124 p.2. 1) i 2),</w:t>
      </w:r>
    </w:p>
    <w:p w14:paraId="6E302B68" w14:textId="77777777" w:rsidR="00811502" w:rsidRPr="00A33672" w:rsidRDefault="00811502" w:rsidP="00811502">
      <w:pPr>
        <w:numPr>
          <w:ilvl w:val="0"/>
          <w:numId w:val="287"/>
        </w:numPr>
        <w:spacing w:line="276" w:lineRule="auto"/>
        <w:contextualSpacing/>
        <w:rPr>
          <w:rFonts w:ascii="Arial" w:hAnsi="Arial" w:cs="Arial"/>
          <w:bCs w:val="0"/>
          <w:sz w:val="22"/>
          <w:szCs w:val="22"/>
        </w:rPr>
      </w:pPr>
      <w:r w:rsidRPr="00A33672">
        <w:rPr>
          <w:rFonts w:ascii="Arial" w:hAnsi="Arial" w:cs="Arial"/>
          <w:bCs w:val="0"/>
          <w:sz w:val="22"/>
          <w:szCs w:val="22"/>
        </w:rPr>
        <w:t>zawsze usprawiedliwia swoją nieobecność w szkole,</w:t>
      </w:r>
    </w:p>
    <w:p w14:paraId="48FE39A1" w14:textId="77777777" w:rsidR="00811502" w:rsidRPr="00A33672" w:rsidRDefault="00811502" w:rsidP="00811502">
      <w:pPr>
        <w:numPr>
          <w:ilvl w:val="0"/>
          <w:numId w:val="287"/>
        </w:numPr>
        <w:spacing w:line="276" w:lineRule="auto"/>
        <w:contextualSpacing/>
        <w:rPr>
          <w:rFonts w:ascii="Arial" w:hAnsi="Arial" w:cs="Arial"/>
          <w:bCs w:val="0"/>
          <w:sz w:val="22"/>
          <w:szCs w:val="22"/>
        </w:rPr>
      </w:pPr>
      <w:r w:rsidRPr="00A33672">
        <w:rPr>
          <w:rFonts w:ascii="Arial" w:hAnsi="Arial" w:cs="Arial"/>
          <w:bCs w:val="0"/>
          <w:sz w:val="22"/>
          <w:szCs w:val="22"/>
        </w:rPr>
        <w:t xml:space="preserve">nie używa na terenie szkoły telefonów komórkowych, dyktafonów i MP-3 bez zgody </w:t>
      </w:r>
      <w:r w:rsidRPr="00A33672">
        <w:rPr>
          <w:rFonts w:ascii="Arial" w:hAnsi="Arial" w:cs="Arial"/>
          <w:bCs w:val="0"/>
          <w:sz w:val="22"/>
          <w:szCs w:val="22"/>
        </w:rPr>
        <w:br/>
        <w:t>i wiedzy wychowawcy lub dyrektora,</w:t>
      </w:r>
    </w:p>
    <w:p w14:paraId="5BF5B146" w14:textId="77777777" w:rsidR="00811502" w:rsidRPr="00A33672" w:rsidRDefault="00811502" w:rsidP="00811502">
      <w:pPr>
        <w:numPr>
          <w:ilvl w:val="0"/>
          <w:numId w:val="287"/>
        </w:numPr>
        <w:spacing w:line="276" w:lineRule="auto"/>
        <w:contextualSpacing/>
        <w:rPr>
          <w:rFonts w:ascii="Arial" w:hAnsi="Arial" w:cs="Arial"/>
          <w:bCs w:val="0"/>
          <w:sz w:val="22"/>
          <w:szCs w:val="22"/>
        </w:rPr>
      </w:pPr>
      <w:r w:rsidRPr="00A33672">
        <w:rPr>
          <w:rFonts w:ascii="Arial" w:hAnsi="Arial" w:cs="Arial"/>
          <w:bCs w:val="0"/>
          <w:sz w:val="22"/>
          <w:szCs w:val="22"/>
        </w:rPr>
        <w:t>bierze bierny udział w akademiach, przedstawieniach itp.</w:t>
      </w:r>
    </w:p>
    <w:p w14:paraId="7B9EB7D2" w14:textId="77777777" w:rsidR="00811502" w:rsidRPr="00A33672" w:rsidRDefault="00811502" w:rsidP="00811502">
      <w:pPr>
        <w:numPr>
          <w:ilvl w:val="0"/>
          <w:numId w:val="286"/>
        </w:numPr>
        <w:spacing w:line="276" w:lineRule="auto"/>
        <w:contextualSpacing/>
        <w:rPr>
          <w:rFonts w:ascii="Arial" w:hAnsi="Arial" w:cs="Arial"/>
          <w:bCs w:val="0"/>
          <w:sz w:val="22"/>
          <w:szCs w:val="22"/>
        </w:rPr>
      </w:pPr>
      <w:r w:rsidRPr="00A33672">
        <w:rPr>
          <w:rFonts w:ascii="Arial" w:hAnsi="Arial" w:cs="Arial"/>
          <w:bCs w:val="0"/>
          <w:sz w:val="22"/>
          <w:szCs w:val="22"/>
        </w:rPr>
        <w:t>w zakresie postępowania zgodnego z dobrem szkolnej społeczności:</w:t>
      </w:r>
    </w:p>
    <w:p w14:paraId="12FEFAFD" w14:textId="77777777" w:rsidR="00811502" w:rsidRPr="00A33672" w:rsidRDefault="00811502" w:rsidP="00811502">
      <w:pPr>
        <w:numPr>
          <w:ilvl w:val="0"/>
          <w:numId w:val="288"/>
        </w:numPr>
        <w:spacing w:line="276" w:lineRule="auto"/>
        <w:contextualSpacing/>
        <w:rPr>
          <w:rFonts w:ascii="Arial" w:hAnsi="Arial" w:cs="Arial"/>
          <w:bCs w:val="0"/>
          <w:sz w:val="22"/>
          <w:szCs w:val="22"/>
        </w:rPr>
      </w:pPr>
      <w:r w:rsidRPr="00A33672">
        <w:rPr>
          <w:rFonts w:ascii="Arial" w:hAnsi="Arial" w:cs="Arial"/>
          <w:bCs w:val="0"/>
          <w:sz w:val="22"/>
          <w:szCs w:val="22"/>
        </w:rPr>
        <w:t xml:space="preserve">przynosi materiały na gazetkę, </w:t>
      </w:r>
    </w:p>
    <w:p w14:paraId="5AEF6D96" w14:textId="77777777" w:rsidR="00811502" w:rsidRPr="00A33672" w:rsidRDefault="00811502" w:rsidP="00811502">
      <w:pPr>
        <w:numPr>
          <w:ilvl w:val="0"/>
          <w:numId w:val="288"/>
        </w:numPr>
        <w:spacing w:line="276" w:lineRule="auto"/>
        <w:contextualSpacing/>
        <w:rPr>
          <w:rFonts w:ascii="Arial" w:hAnsi="Arial" w:cs="Arial"/>
          <w:bCs w:val="0"/>
          <w:sz w:val="22"/>
          <w:szCs w:val="22"/>
        </w:rPr>
      </w:pPr>
      <w:r w:rsidRPr="00A33672">
        <w:rPr>
          <w:rFonts w:ascii="Arial" w:hAnsi="Arial" w:cs="Arial"/>
          <w:bCs w:val="0"/>
          <w:sz w:val="22"/>
          <w:szCs w:val="22"/>
        </w:rPr>
        <w:t>wykonuje jedną z prac społecznych, np. opieka nad grobami, zwierzątkiem klasowym,</w:t>
      </w:r>
    </w:p>
    <w:p w14:paraId="2E4BFDBE" w14:textId="77777777" w:rsidR="00811502" w:rsidRPr="00A33672" w:rsidRDefault="00811502" w:rsidP="00811502">
      <w:pPr>
        <w:numPr>
          <w:ilvl w:val="0"/>
          <w:numId w:val="288"/>
        </w:numPr>
        <w:spacing w:line="276" w:lineRule="auto"/>
        <w:contextualSpacing/>
        <w:rPr>
          <w:rFonts w:ascii="Arial" w:hAnsi="Arial" w:cs="Arial"/>
          <w:bCs w:val="0"/>
          <w:sz w:val="22"/>
          <w:szCs w:val="22"/>
        </w:rPr>
      </w:pPr>
      <w:r w:rsidRPr="00A33672">
        <w:rPr>
          <w:rFonts w:ascii="Arial" w:hAnsi="Arial" w:cs="Arial"/>
          <w:bCs w:val="0"/>
          <w:sz w:val="22"/>
          <w:szCs w:val="22"/>
        </w:rPr>
        <w:t>jest przyjazny innym, pomaga kolegom,</w:t>
      </w:r>
    </w:p>
    <w:p w14:paraId="34522B3B" w14:textId="77777777" w:rsidR="00811502" w:rsidRPr="00A33672" w:rsidRDefault="00811502" w:rsidP="00811502">
      <w:pPr>
        <w:numPr>
          <w:ilvl w:val="0"/>
          <w:numId w:val="286"/>
        </w:numPr>
        <w:spacing w:line="276" w:lineRule="auto"/>
        <w:contextualSpacing/>
        <w:rPr>
          <w:rFonts w:ascii="Arial" w:hAnsi="Arial" w:cs="Arial"/>
          <w:bCs w:val="0"/>
          <w:sz w:val="22"/>
          <w:szCs w:val="22"/>
        </w:rPr>
      </w:pPr>
      <w:r w:rsidRPr="00A33672">
        <w:rPr>
          <w:rFonts w:ascii="Arial" w:hAnsi="Arial" w:cs="Arial"/>
          <w:bCs w:val="0"/>
          <w:sz w:val="22"/>
          <w:szCs w:val="22"/>
        </w:rPr>
        <w:t>w zakresie dbałości o honor i tradycje szkoły:</w:t>
      </w:r>
    </w:p>
    <w:p w14:paraId="4F513BAB" w14:textId="77777777" w:rsidR="00811502" w:rsidRPr="00A33672" w:rsidRDefault="00811502" w:rsidP="00811502">
      <w:pPr>
        <w:numPr>
          <w:ilvl w:val="0"/>
          <w:numId w:val="289"/>
        </w:numPr>
        <w:spacing w:line="276" w:lineRule="auto"/>
        <w:contextualSpacing/>
        <w:rPr>
          <w:rFonts w:ascii="Arial" w:hAnsi="Arial" w:cs="Arial"/>
          <w:bCs w:val="0"/>
          <w:sz w:val="22"/>
          <w:szCs w:val="22"/>
        </w:rPr>
      </w:pPr>
      <w:r w:rsidRPr="00A33672">
        <w:rPr>
          <w:rFonts w:ascii="Arial" w:hAnsi="Arial" w:cs="Arial"/>
          <w:bCs w:val="0"/>
          <w:sz w:val="22"/>
          <w:szCs w:val="22"/>
        </w:rPr>
        <w:t>na akademie szkolne przychodzi odpowiednio ubrany.</w:t>
      </w:r>
    </w:p>
    <w:p w14:paraId="7A6AE2AA" w14:textId="77777777" w:rsidR="00811502" w:rsidRPr="00A33672" w:rsidRDefault="00811502" w:rsidP="00811502">
      <w:pPr>
        <w:numPr>
          <w:ilvl w:val="0"/>
          <w:numId w:val="286"/>
        </w:numPr>
        <w:spacing w:line="276" w:lineRule="auto"/>
        <w:contextualSpacing/>
        <w:rPr>
          <w:rFonts w:ascii="Arial" w:hAnsi="Arial" w:cs="Arial"/>
          <w:bCs w:val="0"/>
          <w:sz w:val="22"/>
          <w:szCs w:val="22"/>
        </w:rPr>
      </w:pPr>
      <w:r w:rsidRPr="00A33672">
        <w:rPr>
          <w:rFonts w:ascii="Arial" w:hAnsi="Arial" w:cs="Arial"/>
          <w:bCs w:val="0"/>
          <w:sz w:val="22"/>
          <w:szCs w:val="22"/>
        </w:rPr>
        <w:t>w zakresie dbałości o piękno mowy ojczystej:</w:t>
      </w:r>
    </w:p>
    <w:p w14:paraId="718681E6" w14:textId="77777777" w:rsidR="00811502" w:rsidRPr="00A33672" w:rsidRDefault="00811502" w:rsidP="00811502">
      <w:pPr>
        <w:numPr>
          <w:ilvl w:val="0"/>
          <w:numId w:val="290"/>
        </w:numPr>
        <w:spacing w:line="276" w:lineRule="auto"/>
        <w:contextualSpacing/>
        <w:rPr>
          <w:rFonts w:ascii="Arial" w:hAnsi="Arial" w:cs="Arial"/>
          <w:bCs w:val="0"/>
          <w:sz w:val="22"/>
          <w:szCs w:val="22"/>
        </w:rPr>
      </w:pPr>
      <w:r w:rsidRPr="00A33672">
        <w:rPr>
          <w:rFonts w:ascii="Arial" w:hAnsi="Arial" w:cs="Arial"/>
          <w:bCs w:val="0"/>
          <w:sz w:val="22"/>
          <w:szCs w:val="22"/>
        </w:rPr>
        <w:t>posługuje się językiem kulturalnym na lekcji i przerwach,</w:t>
      </w:r>
    </w:p>
    <w:p w14:paraId="5032555B" w14:textId="77777777" w:rsidR="00811502" w:rsidRPr="00A33672" w:rsidRDefault="00811502" w:rsidP="00811502">
      <w:pPr>
        <w:numPr>
          <w:ilvl w:val="0"/>
          <w:numId w:val="290"/>
        </w:numPr>
        <w:spacing w:line="276" w:lineRule="auto"/>
        <w:contextualSpacing/>
        <w:rPr>
          <w:rFonts w:ascii="Arial" w:hAnsi="Arial" w:cs="Arial"/>
          <w:bCs w:val="0"/>
          <w:sz w:val="22"/>
          <w:szCs w:val="22"/>
        </w:rPr>
      </w:pPr>
      <w:r w:rsidRPr="00A33672">
        <w:rPr>
          <w:rFonts w:ascii="Arial" w:hAnsi="Arial" w:cs="Arial"/>
          <w:bCs w:val="0"/>
          <w:sz w:val="22"/>
          <w:szCs w:val="22"/>
        </w:rPr>
        <w:t>nie używa wulgarnych słów,</w:t>
      </w:r>
    </w:p>
    <w:p w14:paraId="36016731" w14:textId="77777777" w:rsidR="00811502" w:rsidRPr="00A33672" w:rsidRDefault="00811502" w:rsidP="00811502">
      <w:pPr>
        <w:numPr>
          <w:ilvl w:val="0"/>
          <w:numId w:val="290"/>
        </w:numPr>
        <w:spacing w:line="276" w:lineRule="auto"/>
        <w:contextualSpacing/>
        <w:rPr>
          <w:rFonts w:ascii="Arial" w:hAnsi="Arial" w:cs="Arial"/>
          <w:bCs w:val="0"/>
          <w:sz w:val="22"/>
          <w:szCs w:val="22"/>
        </w:rPr>
      </w:pPr>
      <w:r w:rsidRPr="00A33672">
        <w:rPr>
          <w:rFonts w:ascii="Arial" w:hAnsi="Arial" w:cs="Arial"/>
          <w:bCs w:val="0"/>
          <w:sz w:val="22"/>
          <w:szCs w:val="22"/>
        </w:rPr>
        <w:t>nie przezywa kolegów,</w:t>
      </w:r>
    </w:p>
    <w:p w14:paraId="6EE08230" w14:textId="77777777" w:rsidR="00811502" w:rsidRPr="00A33672" w:rsidRDefault="00811502" w:rsidP="00811502">
      <w:pPr>
        <w:numPr>
          <w:ilvl w:val="0"/>
          <w:numId w:val="290"/>
        </w:numPr>
        <w:spacing w:line="276" w:lineRule="auto"/>
        <w:contextualSpacing/>
        <w:rPr>
          <w:rFonts w:ascii="Arial" w:hAnsi="Arial" w:cs="Arial"/>
          <w:bCs w:val="0"/>
          <w:sz w:val="22"/>
          <w:szCs w:val="22"/>
        </w:rPr>
      </w:pPr>
      <w:r w:rsidRPr="00A33672">
        <w:rPr>
          <w:rFonts w:ascii="Arial" w:hAnsi="Arial" w:cs="Arial"/>
          <w:bCs w:val="0"/>
          <w:sz w:val="22"/>
          <w:szCs w:val="22"/>
        </w:rPr>
        <w:t>kulturalnie odnosi się do nauczycieli i innych pracowników szkoły,</w:t>
      </w:r>
    </w:p>
    <w:p w14:paraId="35EF5EE7" w14:textId="77777777" w:rsidR="00811502" w:rsidRPr="00A33672" w:rsidRDefault="00811502" w:rsidP="00811502">
      <w:pPr>
        <w:numPr>
          <w:ilvl w:val="0"/>
          <w:numId w:val="286"/>
        </w:numPr>
        <w:spacing w:line="276" w:lineRule="auto"/>
        <w:contextualSpacing/>
        <w:rPr>
          <w:rFonts w:ascii="Arial" w:hAnsi="Arial" w:cs="Arial"/>
          <w:bCs w:val="0"/>
          <w:sz w:val="22"/>
          <w:szCs w:val="22"/>
        </w:rPr>
      </w:pPr>
      <w:r w:rsidRPr="00A33672">
        <w:rPr>
          <w:rFonts w:ascii="Arial" w:hAnsi="Arial" w:cs="Arial"/>
          <w:bCs w:val="0"/>
          <w:sz w:val="22"/>
          <w:szCs w:val="22"/>
        </w:rPr>
        <w:t>w zakresie dbałości o bezpieczeństwo i zdrowie własne oraz innych osób:</w:t>
      </w:r>
    </w:p>
    <w:p w14:paraId="3B189A50" w14:textId="77777777" w:rsidR="00811502" w:rsidRPr="00A33672" w:rsidRDefault="00811502" w:rsidP="00811502">
      <w:pPr>
        <w:numPr>
          <w:ilvl w:val="0"/>
          <w:numId w:val="291"/>
        </w:numPr>
        <w:spacing w:line="276" w:lineRule="auto"/>
        <w:contextualSpacing/>
        <w:rPr>
          <w:rFonts w:ascii="Arial" w:hAnsi="Arial" w:cs="Arial"/>
          <w:bCs w:val="0"/>
          <w:sz w:val="22"/>
          <w:szCs w:val="22"/>
        </w:rPr>
      </w:pPr>
      <w:r w:rsidRPr="00A33672">
        <w:rPr>
          <w:rFonts w:ascii="Arial" w:hAnsi="Arial" w:cs="Arial"/>
          <w:bCs w:val="0"/>
          <w:sz w:val="22"/>
          <w:szCs w:val="22"/>
        </w:rPr>
        <w:lastRenderedPageBreak/>
        <w:t>nie bije się z innymi,</w:t>
      </w:r>
    </w:p>
    <w:p w14:paraId="39E4B319" w14:textId="77777777" w:rsidR="00811502" w:rsidRPr="00A33672" w:rsidRDefault="00811502" w:rsidP="00811502">
      <w:pPr>
        <w:numPr>
          <w:ilvl w:val="0"/>
          <w:numId w:val="291"/>
        </w:numPr>
        <w:spacing w:line="276" w:lineRule="auto"/>
        <w:contextualSpacing/>
        <w:rPr>
          <w:rFonts w:ascii="Arial" w:hAnsi="Arial" w:cs="Arial"/>
          <w:bCs w:val="0"/>
          <w:sz w:val="22"/>
          <w:szCs w:val="22"/>
        </w:rPr>
      </w:pPr>
      <w:r w:rsidRPr="00A33672">
        <w:rPr>
          <w:rFonts w:ascii="Arial" w:hAnsi="Arial" w:cs="Arial"/>
          <w:bCs w:val="0"/>
          <w:sz w:val="22"/>
          <w:szCs w:val="22"/>
        </w:rPr>
        <w:t>nie popycha innych,</w:t>
      </w:r>
    </w:p>
    <w:p w14:paraId="15B79D3A" w14:textId="77777777" w:rsidR="00811502" w:rsidRPr="00A33672" w:rsidRDefault="00811502" w:rsidP="00811502">
      <w:pPr>
        <w:numPr>
          <w:ilvl w:val="0"/>
          <w:numId w:val="291"/>
        </w:numPr>
        <w:spacing w:line="276" w:lineRule="auto"/>
        <w:contextualSpacing/>
        <w:rPr>
          <w:rFonts w:ascii="Arial" w:hAnsi="Arial" w:cs="Arial"/>
          <w:bCs w:val="0"/>
          <w:sz w:val="22"/>
          <w:szCs w:val="22"/>
        </w:rPr>
      </w:pPr>
      <w:r w:rsidRPr="00A33672">
        <w:rPr>
          <w:rFonts w:ascii="Arial" w:hAnsi="Arial" w:cs="Arial"/>
          <w:bCs w:val="0"/>
          <w:sz w:val="22"/>
          <w:szCs w:val="22"/>
        </w:rPr>
        <w:t>nie goni się po korytarzach,</w:t>
      </w:r>
    </w:p>
    <w:p w14:paraId="40177710" w14:textId="77777777" w:rsidR="00811502" w:rsidRPr="00A33672" w:rsidRDefault="00811502" w:rsidP="00811502">
      <w:pPr>
        <w:numPr>
          <w:ilvl w:val="0"/>
          <w:numId w:val="291"/>
        </w:numPr>
        <w:spacing w:line="276" w:lineRule="auto"/>
        <w:contextualSpacing/>
        <w:rPr>
          <w:rFonts w:ascii="Arial" w:hAnsi="Arial" w:cs="Arial"/>
          <w:bCs w:val="0"/>
          <w:sz w:val="22"/>
          <w:szCs w:val="22"/>
        </w:rPr>
      </w:pPr>
      <w:r w:rsidRPr="00A33672">
        <w:rPr>
          <w:rFonts w:ascii="Arial" w:hAnsi="Arial" w:cs="Arial"/>
          <w:bCs w:val="0"/>
          <w:sz w:val="22"/>
          <w:szCs w:val="22"/>
        </w:rPr>
        <w:t>nigdy samowolnie nie opuszcza szkoły,</w:t>
      </w:r>
    </w:p>
    <w:p w14:paraId="5F3F751B" w14:textId="77777777" w:rsidR="00811502" w:rsidRPr="00A33672" w:rsidRDefault="00811502" w:rsidP="00811502">
      <w:pPr>
        <w:numPr>
          <w:ilvl w:val="0"/>
          <w:numId w:val="291"/>
        </w:numPr>
        <w:spacing w:line="276" w:lineRule="auto"/>
        <w:contextualSpacing/>
        <w:rPr>
          <w:rFonts w:ascii="Arial" w:hAnsi="Arial" w:cs="Arial"/>
          <w:bCs w:val="0"/>
          <w:sz w:val="22"/>
          <w:szCs w:val="22"/>
        </w:rPr>
      </w:pPr>
      <w:r w:rsidRPr="00A33672">
        <w:rPr>
          <w:rFonts w:ascii="Arial" w:hAnsi="Arial" w:cs="Arial"/>
          <w:bCs w:val="0"/>
          <w:sz w:val="22"/>
          <w:szCs w:val="22"/>
        </w:rPr>
        <w:t>nie stosuje używek, nie pali papierosów,</w:t>
      </w:r>
    </w:p>
    <w:p w14:paraId="207C73EA" w14:textId="77777777" w:rsidR="00811502" w:rsidRPr="00A33672" w:rsidRDefault="00811502" w:rsidP="00811502">
      <w:pPr>
        <w:numPr>
          <w:ilvl w:val="0"/>
          <w:numId w:val="286"/>
        </w:numPr>
        <w:spacing w:line="276" w:lineRule="auto"/>
        <w:contextualSpacing/>
        <w:rPr>
          <w:rFonts w:ascii="Arial" w:hAnsi="Arial" w:cs="Arial"/>
          <w:bCs w:val="0"/>
          <w:sz w:val="22"/>
          <w:szCs w:val="22"/>
        </w:rPr>
      </w:pPr>
      <w:r w:rsidRPr="00A33672">
        <w:rPr>
          <w:rFonts w:ascii="Arial" w:hAnsi="Arial" w:cs="Arial"/>
          <w:bCs w:val="0"/>
          <w:sz w:val="22"/>
          <w:szCs w:val="22"/>
        </w:rPr>
        <w:t>w zakresie godnego, kulturalnego zachowania się w szkole i poza nią:</w:t>
      </w:r>
    </w:p>
    <w:p w14:paraId="61778916" w14:textId="77777777" w:rsidR="00811502" w:rsidRPr="00A33672" w:rsidRDefault="00811502" w:rsidP="00811502">
      <w:pPr>
        <w:numPr>
          <w:ilvl w:val="0"/>
          <w:numId w:val="292"/>
        </w:numPr>
        <w:spacing w:line="276" w:lineRule="auto"/>
        <w:contextualSpacing/>
        <w:rPr>
          <w:rFonts w:ascii="Arial" w:hAnsi="Arial" w:cs="Arial"/>
          <w:bCs w:val="0"/>
          <w:sz w:val="22"/>
          <w:szCs w:val="22"/>
        </w:rPr>
      </w:pPr>
      <w:r w:rsidRPr="00A33672">
        <w:rPr>
          <w:rFonts w:ascii="Arial" w:hAnsi="Arial" w:cs="Arial"/>
          <w:bCs w:val="0"/>
          <w:sz w:val="22"/>
          <w:szCs w:val="22"/>
        </w:rPr>
        <w:t>posługuje się zwrotami grzecznościowymi,</w:t>
      </w:r>
    </w:p>
    <w:p w14:paraId="41D2E9DB" w14:textId="77777777" w:rsidR="00811502" w:rsidRPr="00A33672" w:rsidRDefault="00811502" w:rsidP="00811502">
      <w:pPr>
        <w:numPr>
          <w:ilvl w:val="0"/>
          <w:numId w:val="292"/>
        </w:numPr>
        <w:spacing w:line="276" w:lineRule="auto"/>
        <w:contextualSpacing/>
        <w:rPr>
          <w:rFonts w:ascii="Arial" w:hAnsi="Arial" w:cs="Arial"/>
          <w:bCs w:val="0"/>
          <w:sz w:val="22"/>
          <w:szCs w:val="22"/>
        </w:rPr>
      </w:pPr>
      <w:r w:rsidRPr="00A33672">
        <w:rPr>
          <w:rFonts w:ascii="Arial" w:hAnsi="Arial" w:cs="Arial"/>
          <w:bCs w:val="0"/>
          <w:sz w:val="22"/>
          <w:szCs w:val="22"/>
        </w:rPr>
        <w:t>pozdrawia nauczycieli i innych pracowników szkoły,</w:t>
      </w:r>
    </w:p>
    <w:p w14:paraId="536260BB" w14:textId="77777777" w:rsidR="00811502" w:rsidRPr="00A33672" w:rsidRDefault="00811502" w:rsidP="00811502">
      <w:pPr>
        <w:numPr>
          <w:ilvl w:val="0"/>
          <w:numId w:val="292"/>
        </w:numPr>
        <w:spacing w:line="276" w:lineRule="auto"/>
        <w:contextualSpacing/>
        <w:rPr>
          <w:rFonts w:ascii="Arial" w:hAnsi="Arial" w:cs="Arial"/>
          <w:bCs w:val="0"/>
          <w:sz w:val="22"/>
          <w:szCs w:val="22"/>
        </w:rPr>
      </w:pPr>
      <w:r w:rsidRPr="00A33672">
        <w:rPr>
          <w:rFonts w:ascii="Arial" w:hAnsi="Arial" w:cs="Arial"/>
          <w:bCs w:val="0"/>
          <w:sz w:val="22"/>
          <w:szCs w:val="22"/>
        </w:rPr>
        <w:t>nie przeszkadza na lekcji lub zdarza mu się to sporadycznie,</w:t>
      </w:r>
    </w:p>
    <w:p w14:paraId="0025CE8A" w14:textId="77777777" w:rsidR="00811502" w:rsidRPr="00A33672" w:rsidRDefault="00811502" w:rsidP="00811502">
      <w:pPr>
        <w:numPr>
          <w:ilvl w:val="0"/>
          <w:numId w:val="292"/>
        </w:numPr>
        <w:spacing w:line="276" w:lineRule="auto"/>
        <w:contextualSpacing/>
        <w:rPr>
          <w:rFonts w:ascii="Arial" w:hAnsi="Arial" w:cs="Arial"/>
          <w:bCs w:val="0"/>
          <w:sz w:val="22"/>
          <w:szCs w:val="22"/>
        </w:rPr>
      </w:pPr>
      <w:r w:rsidRPr="00A33672">
        <w:rPr>
          <w:rFonts w:ascii="Arial" w:hAnsi="Arial" w:cs="Arial"/>
          <w:bCs w:val="0"/>
          <w:sz w:val="22"/>
          <w:szCs w:val="22"/>
        </w:rPr>
        <w:t>nie krzyczy podczas przerw,</w:t>
      </w:r>
    </w:p>
    <w:p w14:paraId="45712720" w14:textId="77777777" w:rsidR="00811502" w:rsidRPr="00A33672" w:rsidRDefault="00811502" w:rsidP="00811502">
      <w:pPr>
        <w:numPr>
          <w:ilvl w:val="0"/>
          <w:numId w:val="292"/>
        </w:numPr>
        <w:spacing w:line="276" w:lineRule="auto"/>
        <w:contextualSpacing/>
        <w:rPr>
          <w:rFonts w:ascii="Arial" w:hAnsi="Arial" w:cs="Arial"/>
          <w:bCs w:val="0"/>
          <w:sz w:val="22"/>
          <w:szCs w:val="22"/>
        </w:rPr>
      </w:pPr>
      <w:r w:rsidRPr="00A33672">
        <w:rPr>
          <w:rFonts w:ascii="Arial" w:hAnsi="Arial" w:cs="Arial"/>
          <w:bCs w:val="0"/>
          <w:sz w:val="22"/>
          <w:szCs w:val="22"/>
        </w:rPr>
        <w:t>nie podnosi głosu przedstawiając swoje racje,</w:t>
      </w:r>
    </w:p>
    <w:p w14:paraId="20F6C9CD" w14:textId="77777777" w:rsidR="00811502" w:rsidRPr="00A33672" w:rsidRDefault="00811502" w:rsidP="00811502">
      <w:pPr>
        <w:numPr>
          <w:ilvl w:val="0"/>
          <w:numId w:val="292"/>
        </w:numPr>
        <w:spacing w:line="276" w:lineRule="auto"/>
        <w:contextualSpacing/>
        <w:rPr>
          <w:rFonts w:ascii="Arial" w:hAnsi="Arial" w:cs="Arial"/>
          <w:bCs w:val="0"/>
          <w:sz w:val="22"/>
          <w:szCs w:val="22"/>
        </w:rPr>
      </w:pPr>
      <w:r w:rsidRPr="00A33672">
        <w:rPr>
          <w:rFonts w:ascii="Arial" w:hAnsi="Arial" w:cs="Arial"/>
          <w:bCs w:val="0"/>
          <w:sz w:val="22"/>
          <w:szCs w:val="22"/>
        </w:rPr>
        <w:t>kulturalnie dyskutuje,</w:t>
      </w:r>
    </w:p>
    <w:p w14:paraId="36A870CD" w14:textId="77777777" w:rsidR="00811502" w:rsidRPr="00A33672" w:rsidRDefault="00811502" w:rsidP="00811502">
      <w:pPr>
        <w:numPr>
          <w:ilvl w:val="0"/>
          <w:numId w:val="292"/>
        </w:numPr>
        <w:spacing w:line="276" w:lineRule="auto"/>
        <w:contextualSpacing/>
        <w:rPr>
          <w:rFonts w:ascii="Arial" w:hAnsi="Arial" w:cs="Arial"/>
          <w:bCs w:val="0"/>
          <w:sz w:val="22"/>
          <w:szCs w:val="22"/>
        </w:rPr>
      </w:pPr>
      <w:r w:rsidRPr="00A33672">
        <w:rPr>
          <w:rFonts w:ascii="Arial" w:hAnsi="Arial" w:cs="Arial"/>
          <w:bCs w:val="0"/>
          <w:sz w:val="22"/>
          <w:szCs w:val="22"/>
        </w:rPr>
        <w:t>nosi strój odpowiedni do miejsca pobytu w szkole,</w:t>
      </w:r>
    </w:p>
    <w:p w14:paraId="76FC2C34" w14:textId="77777777" w:rsidR="00811502" w:rsidRPr="00A33672" w:rsidRDefault="00811502" w:rsidP="00811502">
      <w:pPr>
        <w:numPr>
          <w:ilvl w:val="0"/>
          <w:numId w:val="286"/>
        </w:numPr>
        <w:spacing w:line="276" w:lineRule="auto"/>
        <w:contextualSpacing/>
        <w:rPr>
          <w:rFonts w:ascii="Arial" w:hAnsi="Arial" w:cs="Arial"/>
          <w:bCs w:val="0"/>
          <w:sz w:val="22"/>
          <w:szCs w:val="22"/>
        </w:rPr>
      </w:pPr>
      <w:r w:rsidRPr="00A33672">
        <w:rPr>
          <w:rFonts w:ascii="Arial" w:hAnsi="Arial" w:cs="Arial"/>
          <w:bCs w:val="0"/>
          <w:sz w:val="22"/>
          <w:szCs w:val="22"/>
        </w:rPr>
        <w:t>w zakresie okazywania szacunku innym osobom:</w:t>
      </w:r>
    </w:p>
    <w:p w14:paraId="4338CEE3" w14:textId="77777777" w:rsidR="00811502" w:rsidRPr="00A33672" w:rsidRDefault="00811502" w:rsidP="00811502">
      <w:pPr>
        <w:numPr>
          <w:ilvl w:val="0"/>
          <w:numId w:val="293"/>
        </w:numPr>
        <w:spacing w:line="276" w:lineRule="auto"/>
        <w:contextualSpacing/>
        <w:rPr>
          <w:rFonts w:ascii="Arial" w:hAnsi="Arial" w:cs="Arial"/>
          <w:bCs w:val="0"/>
          <w:sz w:val="22"/>
          <w:szCs w:val="22"/>
        </w:rPr>
      </w:pPr>
      <w:r w:rsidRPr="00A33672">
        <w:rPr>
          <w:rFonts w:ascii="Arial" w:hAnsi="Arial" w:cs="Arial"/>
          <w:bCs w:val="0"/>
          <w:sz w:val="22"/>
          <w:szCs w:val="22"/>
        </w:rPr>
        <w:t>kulturalnie zachowuje się oraz odzywa do nauczycieli i innych pracowników szkoły,</w:t>
      </w:r>
    </w:p>
    <w:p w14:paraId="7565A803" w14:textId="77777777" w:rsidR="00811502" w:rsidRPr="00A33672" w:rsidRDefault="00811502" w:rsidP="00811502">
      <w:pPr>
        <w:numPr>
          <w:ilvl w:val="0"/>
          <w:numId w:val="293"/>
        </w:numPr>
        <w:spacing w:line="276" w:lineRule="auto"/>
        <w:contextualSpacing/>
        <w:rPr>
          <w:rFonts w:ascii="Arial" w:hAnsi="Arial" w:cs="Arial"/>
          <w:bCs w:val="0"/>
          <w:sz w:val="22"/>
          <w:szCs w:val="22"/>
          <w:u w:val="single"/>
        </w:rPr>
      </w:pPr>
      <w:r w:rsidRPr="00A33672">
        <w:rPr>
          <w:rFonts w:ascii="Arial" w:hAnsi="Arial" w:cs="Arial"/>
          <w:bCs w:val="0"/>
          <w:sz w:val="22"/>
          <w:szCs w:val="22"/>
        </w:rPr>
        <w:t>pozdrawia nauczycieli i innych pracowników szkoły,</w:t>
      </w:r>
    </w:p>
    <w:p w14:paraId="57EB7B37" w14:textId="77777777" w:rsidR="00811502" w:rsidRPr="00A33672" w:rsidRDefault="00811502" w:rsidP="00811502">
      <w:pPr>
        <w:numPr>
          <w:ilvl w:val="0"/>
          <w:numId w:val="293"/>
        </w:numPr>
        <w:spacing w:line="276" w:lineRule="auto"/>
        <w:contextualSpacing/>
        <w:rPr>
          <w:rFonts w:ascii="Arial" w:hAnsi="Arial" w:cs="Arial"/>
          <w:bCs w:val="0"/>
          <w:sz w:val="22"/>
          <w:szCs w:val="22"/>
        </w:rPr>
      </w:pPr>
      <w:r w:rsidRPr="00A33672">
        <w:rPr>
          <w:rFonts w:ascii="Arial" w:hAnsi="Arial" w:cs="Arial"/>
          <w:bCs w:val="0"/>
          <w:sz w:val="22"/>
          <w:szCs w:val="22"/>
        </w:rPr>
        <w:t>nie przepycha się,</w:t>
      </w:r>
    </w:p>
    <w:p w14:paraId="7FE2DE32" w14:textId="77777777" w:rsidR="00811502" w:rsidRPr="00A33672" w:rsidRDefault="00811502" w:rsidP="00811502">
      <w:pPr>
        <w:numPr>
          <w:ilvl w:val="0"/>
          <w:numId w:val="293"/>
        </w:numPr>
        <w:spacing w:line="276" w:lineRule="auto"/>
        <w:contextualSpacing/>
        <w:rPr>
          <w:rFonts w:ascii="Arial" w:hAnsi="Arial" w:cs="Arial"/>
          <w:bCs w:val="0"/>
          <w:sz w:val="22"/>
          <w:szCs w:val="22"/>
        </w:rPr>
      </w:pPr>
      <w:r w:rsidRPr="00A33672">
        <w:rPr>
          <w:rFonts w:ascii="Arial" w:hAnsi="Arial" w:cs="Arial"/>
          <w:bCs w:val="0"/>
          <w:sz w:val="22"/>
          <w:szCs w:val="22"/>
        </w:rPr>
        <w:t>zatrzymuje się i słucha, gdy nauczyciel lub pracownik szkoły do niego mówi.</w:t>
      </w:r>
    </w:p>
    <w:p w14:paraId="3D730F9D" w14:textId="77777777" w:rsidR="00811502" w:rsidRPr="00A33672" w:rsidRDefault="00811502" w:rsidP="00811502">
      <w:pPr>
        <w:numPr>
          <w:ilvl w:val="0"/>
          <w:numId w:val="269"/>
        </w:numPr>
        <w:spacing w:line="276" w:lineRule="auto"/>
        <w:ind w:left="284" w:hanging="284"/>
        <w:contextualSpacing/>
        <w:rPr>
          <w:rFonts w:ascii="Arial" w:hAnsi="Arial" w:cs="Arial"/>
          <w:sz w:val="22"/>
          <w:szCs w:val="22"/>
        </w:rPr>
      </w:pPr>
      <w:r w:rsidRPr="00A33672">
        <w:rPr>
          <w:rFonts w:ascii="Arial" w:hAnsi="Arial" w:cs="Arial"/>
          <w:sz w:val="22"/>
          <w:szCs w:val="22"/>
        </w:rPr>
        <w:t>Kryteria zachowania poprawnego:</w:t>
      </w:r>
    </w:p>
    <w:p w14:paraId="022ABFCC" w14:textId="77777777" w:rsidR="00811502" w:rsidRPr="00A33672" w:rsidRDefault="00811502" w:rsidP="00811502">
      <w:pPr>
        <w:numPr>
          <w:ilvl w:val="0"/>
          <w:numId w:val="294"/>
        </w:numPr>
        <w:spacing w:line="276" w:lineRule="auto"/>
        <w:contextualSpacing/>
        <w:rPr>
          <w:rFonts w:ascii="Arial" w:hAnsi="Arial" w:cs="Arial"/>
          <w:bCs w:val="0"/>
          <w:sz w:val="22"/>
          <w:szCs w:val="22"/>
        </w:rPr>
      </w:pPr>
      <w:r w:rsidRPr="00A33672">
        <w:rPr>
          <w:rFonts w:ascii="Arial" w:hAnsi="Arial" w:cs="Arial"/>
          <w:sz w:val="22"/>
          <w:szCs w:val="22"/>
        </w:rPr>
        <w:t>gdy zdarza mu się zachowywać nieodpowiednio, stosuje się do</w:t>
      </w:r>
      <w:r w:rsidRPr="00A33672">
        <w:rPr>
          <w:rFonts w:ascii="Arial" w:hAnsi="Arial" w:cs="Arial"/>
          <w:bCs w:val="0"/>
          <w:sz w:val="22"/>
          <w:szCs w:val="22"/>
        </w:rPr>
        <w:t xml:space="preserve"> </w:t>
      </w:r>
      <w:r w:rsidRPr="00A33672">
        <w:rPr>
          <w:rFonts w:ascii="Arial" w:hAnsi="Arial" w:cs="Arial"/>
          <w:sz w:val="22"/>
          <w:szCs w:val="22"/>
        </w:rPr>
        <w:t xml:space="preserve">uwag nauczyciela </w:t>
      </w:r>
      <w:r w:rsidRPr="00A33672">
        <w:rPr>
          <w:rFonts w:ascii="Arial" w:hAnsi="Arial" w:cs="Arial"/>
          <w:sz w:val="22"/>
          <w:szCs w:val="22"/>
        </w:rPr>
        <w:br/>
        <w:t>i widoczne są efekty poprawy jego zachowania;</w:t>
      </w:r>
    </w:p>
    <w:p w14:paraId="3D0CACB5" w14:textId="77777777" w:rsidR="00811502" w:rsidRPr="00A33672" w:rsidRDefault="00811502" w:rsidP="00811502">
      <w:pPr>
        <w:numPr>
          <w:ilvl w:val="0"/>
          <w:numId w:val="294"/>
        </w:numPr>
        <w:spacing w:line="276" w:lineRule="auto"/>
        <w:contextualSpacing/>
        <w:rPr>
          <w:rFonts w:ascii="Arial" w:hAnsi="Arial" w:cs="Arial"/>
          <w:bCs w:val="0"/>
          <w:sz w:val="22"/>
          <w:szCs w:val="22"/>
        </w:rPr>
      </w:pPr>
      <w:r w:rsidRPr="00A33672">
        <w:rPr>
          <w:rFonts w:ascii="Arial" w:hAnsi="Arial" w:cs="Arial"/>
          <w:sz w:val="22"/>
          <w:szCs w:val="22"/>
        </w:rPr>
        <w:t>w zakresie w</w:t>
      </w:r>
      <w:r w:rsidRPr="00A33672">
        <w:rPr>
          <w:rFonts w:ascii="Arial" w:hAnsi="Arial" w:cs="Arial"/>
          <w:bCs w:val="0"/>
          <w:sz w:val="22"/>
          <w:szCs w:val="22"/>
        </w:rPr>
        <w:t>ywiązywania się z obowiązków ucznia:</w:t>
      </w:r>
    </w:p>
    <w:p w14:paraId="2A4A6D0E" w14:textId="77777777" w:rsidR="00811502" w:rsidRPr="00A33672" w:rsidRDefault="00811502" w:rsidP="00811502">
      <w:pPr>
        <w:numPr>
          <w:ilvl w:val="0"/>
          <w:numId w:val="295"/>
        </w:numPr>
        <w:spacing w:line="276" w:lineRule="auto"/>
        <w:contextualSpacing/>
        <w:rPr>
          <w:rFonts w:ascii="Arial" w:hAnsi="Arial" w:cs="Arial"/>
          <w:bCs w:val="0"/>
          <w:sz w:val="22"/>
          <w:szCs w:val="22"/>
        </w:rPr>
      </w:pPr>
      <w:r w:rsidRPr="00A33672">
        <w:rPr>
          <w:rFonts w:ascii="Arial" w:hAnsi="Arial" w:cs="Arial"/>
          <w:bCs w:val="0"/>
          <w:sz w:val="22"/>
          <w:szCs w:val="22"/>
        </w:rPr>
        <w:t>uczeń w zasadzie stosuje się do poleceń dyrektora, nauczycieli, innych pracowników szkoły,</w:t>
      </w:r>
    </w:p>
    <w:p w14:paraId="04467FA4" w14:textId="77777777" w:rsidR="00811502" w:rsidRPr="00A33672" w:rsidRDefault="00811502" w:rsidP="00811502">
      <w:pPr>
        <w:numPr>
          <w:ilvl w:val="0"/>
          <w:numId w:val="295"/>
        </w:numPr>
        <w:spacing w:line="276" w:lineRule="auto"/>
        <w:contextualSpacing/>
        <w:rPr>
          <w:rFonts w:ascii="Arial" w:hAnsi="Arial" w:cs="Arial"/>
          <w:bCs w:val="0"/>
          <w:sz w:val="22"/>
          <w:szCs w:val="22"/>
        </w:rPr>
      </w:pPr>
      <w:r w:rsidRPr="00A33672">
        <w:rPr>
          <w:rFonts w:ascii="Arial" w:hAnsi="Arial" w:cs="Arial"/>
          <w:bCs w:val="0"/>
          <w:sz w:val="22"/>
          <w:szCs w:val="22"/>
        </w:rPr>
        <w:t>gdy przeszkadza na lekcji lub innych zajęciach szkolnych reaguje na uwagi nauczyciela,</w:t>
      </w:r>
    </w:p>
    <w:p w14:paraId="1F9B69FB" w14:textId="77777777" w:rsidR="00811502" w:rsidRPr="00A33672" w:rsidRDefault="00811502" w:rsidP="00811502">
      <w:pPr>
        <w:numPr>
          <w:ilvl w:val="0"/>
          <w:numId w:val="295"/>
        </w:numPr>
        <w:spacing w:line="276" w:lineRule="auto"/>
        <w:contextualSpacing/>
        <w:rPr>
          <w:rFonts w:ascii="Arial" w:hAnsi="Arial" w:cs="Arial"/>
          <w:bCs w:val="0"/>
          <w:sz w:val="22"/>
          <w:szCs w:val="22"/>
        </w:rPr>
      </w:pPr>
      <w:r w:rsidRPr="00A33672">
        <w:rPr>
          <w:rFonts w:ascii="Arial" w:hAnsi="Arial" w:cs="Arial"/>
          <w:bCs w:val="0"/>
          <w:sz w:val="22"/>
          <w:szCs w:val="22"/>
        </w:rPr>
        <w:t>nie wagaruje,</w:t>
      </w:r>
    </w:p>
    <w:p w14:paraId="283D8CE4" w14:textId="77777777" w:rsidR="00811502" w:rsidRPr="00A33672" w:rsidRDefault="00811502" w:rsidP="00811502">
      <w:pPr>
        <w:numPr>
          <w:ilvl w:val="0"/>
          <w:numId w:val="295"/>
        </w:numPr>
        <w:spacing w:line="276" w:lineRule="auto"/>
        <w:contextualSpacing/>
        <w:rPr>
          <w:rFonts w:ascii="Arial" w:hAnsi="Arial" w:cs="Arial"/>
          <w:bCs w:val="0"/>
          <w:sz w:val="22"/>
          <w:szCs w:val="22"/>
        </w:rPr>
      </w:pPr>
      <w:r w:rsidRPr="00A33672">
        <w:rPr>
          <w:rFonts w:ascii="Arial" w:hAnsi="Arial" w:cs="Arial"/>
          <w:bCs w:val="0"/>
          <w:sz w:val="22"/>
          <w:szCs w:val="22"/>
        </w:rPr>
        <w:t>nie spóźnia się na lekcje (sporadyczne przypadki),</w:t>
      </w:r>
    </w:p>
    <w:p w14:paraId="5C52BDF9" w14:textId="77777777" w:rsidR="00811502" w:rsidRPr="00A33672" w:rsidRDefault="00811502" w:rsidP="00811502">
      <w:pPr>
        <w:numPr>
          <w:ilvl w:val="0"/>
          <w:numId w:val="295"/>
        </w:numPr>
        <w:spacing w:line="276" w:lineRule="auto"/>
        <w:contextualSpacing/>
        <w:rPr>
          <w:rFonts w:ascii="Arial" w:hAnsi="Arial" w:cs="Arial"/>
          <w:bCs w:val="0"/>
          <w:sz w:val="22"/>
          <w:szCs w:val="22"/>
        </w:rPr>
      </w:pPr>
      <w:r w:rsidRPr="00A33672">
        <w:rPr>
          <w:rFonts w:ascii="Arial" w:hAnsi="Arial" w:cs="Arial"/>
          <w:bCs w:val="0"/>
          <w:sz w:val="22"/>
          <w:szCs w:val="22"/>
        </w:rPr>
        <w:t>dba o mienie szkoły,</w:t>
      </w:r>
    </w:p>
    <w:p w14:paraId="6D4EEDAB" w14:textId="125A2067" w:rsidR="00811502" w:rsidRPr="00A33672" w:rsidRDefault="00811502" w:rsidP="00811502">
      <w:pPr>
        <w:numPr>
          <w:ilvl w:val="0"/>
          <w:numId w:val="271"/>
        </w:numPr>
        <w:spacing w:line="276" w:lineRule="auto"/>
        <w:contextualSpacing/>
        <w:rPr>
          <w:rFonts w:ascii="Arial" w:hAnsi="Arial" w:cs="Arial"/>
          <w:bCs w:val="0"/>
          <w:sz w:val="22"/>
          <w:szCs w:val="22"/>
        </w:rPr>
      </w:pPr>
      <w:r w:rsidRPr="00A33672">
        <w:rPr>
          <w:rFonts w:ascii="Arial" w:hAnsi="Arial" w:cs="Arial"/>
          <w:bCs w:val="0"/>
          <w:sz w:val="22"/>
          <w:szCs w:val="22"/>
        </w:rPr>
        <w:t>nosi obuwie zmienne i strój określony w § 124 p.2. 1) i 2),</w:t>
      </w:r>
    </w:p>
    <w:p w14:paraId="0800AEC3" w14:textId="77777777" w:rsidR="00811502" w:rsidRPr="00A33672" w:rsidRDefault="00811502" w:rsidP="00811502">
      <w:pPr>
        <w:numPr>
          <w:ilvl w:val="0"/>
          <w:numId w:val="295"/>
        </w:numPr>
        <w:spacing w:line="276" w:lineRule="auto"/>
        <w:contextualSpacing/>
        <w:rPr>
          <w:rFonts w:ascii="Arial" w:hAnsi="Arial" w:cs="Arial"/>
          <w:bCs w:val="0"/>
          <w:sz w:val="22"/>
          <w:szCs w:val="22"/>
        </w:rPr>
      </w:pPr>
      <w:r w:rsidRPr="00A33672">
        <w:rPr>
          <w:rFonts w:ascii="Arial" w:hAnsi="Arial" w:cs="Arial"/>
          <w:bCs w:val="0"/>
          <w:sz w:val="22"/>
          <w:szCs w:val="22"/>
        </w:rPr>
        <w:t>usprawiedliwia swoją nieobecność w szkole,</w:t>
      </w:r>
    </w:p>
    <w:p w14:paraId="1D3D2936" w14:textId="77777777" w:rsidR="00811502" w:rsidRPr="00A33672" w:rsidRDefault="00811502" w:rsidP="00811502">
      <w:pPr>
        <w:numPr>
          <w:ilvl w:val="0"/>
          <w:numId w:val="295"/>
        </w:numPr>
        <w:spacing w:line="276" w:lineRule="auto"/>
        <w:contextualSpacing/>
        <w:rPr>
          <w:rFonts w:ascii="Arial" w:hAnsi="Arial" w:cs="Arial"/>
          <w:bCs w:val="0"/>
          <w:sz w:val="22"/>
          <w:szCs w:val="22"/>
        </w:rPr>
      </w:pPr>
      <w:r w:rsidRPr="00A33672">
        <w:rPr>
          <w:rFonts w:ascii="Arial" w:hAnsi="Arial" w:cs="Arial"/>
          <w:bCs w:val="0"/>
          <w:sz w:val="22"/>
          <w:szCs w:val="22"/>
        </w:rPr>
        <w:t xml:space="preserve">nie używa na terenie szkoły telefonów komórkowych, dyktafonów i MP-3 bez zgody </w:t>
      </w:r>
      <w:r w:rsidRPr="00A33672">
        <w:rPr>
          <w:rFonts w:ascii="Arial" w:hAnsi="Arial" w:cs="Arial"/>
          <w:bCs w:val="0"/>
          <w:sz w:val="22"/>
          <w:szCs w:val="22"/>
        </w:rPr>
        <w:br/>
        <w:t>i wiedzy wychowawcy lub dyrektora,</w:t>
      </w:r>
    </w:p>
    <w:p w14:paraId="4E62C333" w14:textId="77777777" w:rsidR="00811502" w:rsidRPr="00A33672" w:rsidRDefault="00811502" w:rsidP="00811502">
      <w:pPr>
        <w:numPr>
          <w:ilvl w:val="0"/>
          <w:numId w:val="295"/>
        </w:numPr>
        <w:spacing w:line="276" w:lineRule="auto"/>
        <w:contextualSpacing/>
        <w:rPr>
          <w:rFonts w:ascii="Arial" w:hAnsi="Arial" w:cs="Arial"/>
          <w:bCs w:val="0"/>
          <w:sz w:val="22"/>
          <w:szCs w:val="22"/>
        </w:rPr>
      </w:pPr>
      <w:r w:rsidRPr="00A33672">
        <w:rPr>
          <w:rFonts w:ascii="Arial" w:hAnsi="Arial" w:cs="Arial"/>
          <w:bCs w:val="0"/>
          <w:sz w:val="22"/>
          <w:szCs w:val="22"/>
        </w:rPr>
        <w:t>bierze bierny udział w akademiach, przedstawieniach itp.</w:t>
      </w:r>
    </w:p>
    <w:p w14:paraId="3DE7596A" w14:textId="77777777" w:rsidR="00811502" w:rsidRPr="00A33672" w:rsidRDefault="00811502" w:rsidP="00811502">
      <w:pPr>
        <w:numPr>
          <w:ilvl w:val="0"/>
          <w:numId w:val="294"/>
        </w:numPr>
        <w:spacing w:line="276" w:lineRule="auto"/>
        <w:contextualSpacing/>
        <w:rPr>
          <w:rFonts w:ascii="Arial" w:hAnsi="Arial" w:cs="Arial"/>
          <w:bCs w:val="0"/>
          <w:sz w:val="22"/>
          <w:szCs w:val="22"/>
        </w:rPr>
      </w:pPr>
      <w:r w:rsidRPr="00A33672">
        <w:rPr>
          <w:rFonts w:ascii="Arial" w:hAnsi="Arial" w:cs="Arial"/>
          <w:bCs w:val="0"/>
          <w:sz w:val="22"/>
          <w:szCs w:val="22"/>
        </w:rPr>
        <w:t>w zakresie postępowania zgodnego z dobrem szkolnej społeczności:</w:t>
      </w:r>
    </w:p>
    <w:p w14:paraId="6F5E01D6" w14:textId="77777777" w:rsidR="00811502" w:rsidRPr="00A33672" w:rsidRDefault="00811502" w:rsidP="00811502">
      <w:pPr>
        <w:numPr>
          <w:ilvl w:val="0"/>
          <w:numId w:val="296"/>
        </w:numPr>
        <w:spacing w:line="276" w:lineRule="auto"/>
        <w:contextualSpacing/>
        <w:rPr>
          <w:rFonts w:ascii="Arial" w:hAnsi="Arial" w:cs="Arial"/>
          <w:bCs w:val="0"/>
          <w:sz w:val="22"/>
          <w:szCs w:val="22"/>
        </w:rPr>
      </w:pPr>
      <w:r w:rsidRPr="00A33672">
        <w:rPr>
          <w:rFonts w:ascii="Arial" w:hAnsi="Arial" w:cs="Arial"/>
          <w:bCs w:val="0"/>
          <w:sz w:val="22"/>
          <w:szCs w:val="22"/>
        </w:rPr>
        <w:t xml:space="preserve">przynosi materiały na gazetkę, </w:t>
      </w:r>
    </w:p>
    <w:p w14:paraId="04794FC7" w14:textId="77777777" w:rsidR="00811502" w:rsidRPr="00A33672" w:rsidRDefault="00811502" w:rsidP="00811502">
      <w:pPr>
        <w:numPr>
          <w:ilvl w:val="0"/>
          <w:numId w:val="296"/>
        </w:numPr>
        <w:spacing w:line="276" w:lineRule="auto"/>
        <w:contextualSpacing/>
        <w:rPr>
          <w:rFonts w:ascii="Arial" w:hAnsi="Arial" w:cs="Arial"/>
          <w:bCs w:val="0"/>
          <w:sz w:val="22"/>
          <w:szCs w:val="22"/>
        </w:rPr>
      </w:pPr>
      <w:r w:rsidRPr="00A33672">
        <w:rPr>
          <w:rFonts w:ascii="Arial" w:hAnsi="Arial" w:cs="Arial"/>
          <w:bCs w:val="0"/>
          <w:sz w:val="22"/>
          <w:szCs w:val="22"/>
        </w:rPr>
        <w:t>wykonuje jedną z prac społecznych, np. opieka nad grobami, zwierzątkiem klasowym,</w:t>
      </w:r>
    </w:p>
    <w:p w14:paraId="3CF64176" w14:textId="77777777" w:rsidR="00811502" w:rsidRPr="00A33672" w:rsidRDefault="00811502" w:rsidP="00811502">
      <w:pPr>
        <w:numPr>
          <w:ilvl w:val="0"/>
          <w:numId w:val="296"/>
        </w:numPr>
        <w:spacing w:line="276" w:lineRule="auto"/>
        <w:contextualSpacing/>
        <w:rPr>
          <w:rFonts w:ascii="Arial" w:hAnsi="Arial" w:cs="Arial"/>
          <w:bCs w:val="0"/>
          <w:sz w:val="22"/>
          <w:szCs w:val="22"/>
        </w:rPr>
      </w:pPr>
      <w:r w:rsidRPr="00A33672">
        <w:rPr>
          <w:rFonts w:ascii="Arial" w:hAnsi="Arial" w:cs="Arial"/>
          <w:bCs w:val="0"/>
          <w:sz w:val="22"/>
          <w:szCs w:val="22"/>
        </w:rPr>
        <w:t>jest przyjazny innym,</w:t>
      </w:r>
    </w:p>
    <w:p w14:paraId="4E3A203C" w14:textId="77777777" w:rsidR="00811502" w:rsidRPr="00A33672" w:rsidRDefault="00811502" w:rsidP="00811502">
      <w:pPr>
        <w:numPr>
          <w:ilvl w:val="0"/>
          <w:numId w:val="294"/>
        </w:numPr>
        <w:spacing w:line="276" w:lineRule="auto"/>
        <w:contextualSpacing/>
        <w:rPr>
          <w:rFonts w:ascii="Arial" w:hAnsi="Arial" w:cs="Arial"/>
          <w:b/>
          <w:bCs w:val="0"/>
          <w:sz w:val="22"/>
          <w:szCs w:val="22"/>
        </w:rPr>
      </w:pPr>
      <w:r w:rsidRPr="00A33672">
        <w:rPr>
          <w:rFonts w:ascii="Arial" w:hAnsi="Arial" w:cs="Arial"/>
          <w:bCs w:val="0"/>
          <w:sz w:val="22"/>
          <w:szCs w:val="22"/>
        </w:rPr>
        <w:t>w zakresie dbałości o honor i tradycje szkoły:</w:t>
      </w:r>
    </w:p>
    <w:p w14:paraId="26F38BDE" w14:textId="77777777" w:rsidR="00811502" w:rsidRPr="00A33672" w:rsidRDefault="00811502" w:rsidP="00811502">
      <w:pPr>
        <w:numPr>
          <w:ilvl w:val="0"/>
          <w:numId w:val="297"/>
        </w:numPr>
        <w:spacing w:line="276" w:lineRule="auto"/>
        <w:contextualSpacing/>
        <w:rPr>
          <w:rFonts w:ascii="Arial" w:hAnsi="Arial" w:cs="Arial"/>
          <w:bCs w:val="0"/>
          <w:sz w:val="22"/>
          <w:szCs w:val="22"/>
        </w:rPr>
      </w:pPr>
      <w:r w:rsidRPr="00A33672">
        <w:rPr>
          <w:rFonts w:ascii="Arial" w:hAnsi="Arial" w:cs="Arial"/>
          <w:bCs w:val="0"/>
          <w:sz w:val="22"/>
          <w:szCs w:val="22"/>
        </w:rPr>
        <w:t>na akademie szkolne przychodzi odpowiednio ubrany,</w:t>
      </w:r>
    </w:p>
    <w:p w14:paraId="684996F7" w14:textId="77777777" w:rsidR="00811502" w:rsidRPr="00A33672" w:rsidRDefault="00811502" w:rsidP="00811502">
      <w:pPr>
        <w:numPr>
          <w:ilvl w:val="0"/>
          <w:numId w:val="294"/>
        </w:numPr>
        <w:spacing w:line="276" w:lineRule="auto"/>
        <w:contextualSpacing/>
        <w:rPr>
          <w:rFonts w:ascii="Arial" w:hAnsi="Arial" w:cs="Arial"/>
          <w:bCs w:val="0"/>
          <w:sz w:val="22"/>
          <w:szCs w:val="22"/>
        </w:rPr>
      </w:pPr>
      <w:r w:rsidRPr="00A33672">
        <w:rPr>
          <w:rFonts w:ascii="Arial" w:hAnsi="Arial" w:cs="Arial"/>
          <w:bCs w:val="0"/>
          <w:sz w:val="22"/>
          <w:szCs w:val="22"/>
        </w:rPr>
        <w:t>w zakresie dbałości o piękno mowy ojczystej:</w:t>
      </w:r>
    </w:p>
    <w:p w14:paraId="6A318155" w14:textId="77777777" w:rsidR="00811502" w:rsidRPr="00A33672" w:rsidRDefault="00811502" w:rsidP="00811502">
      <w:pPr>
        <w:numPr>
          <w:ilvl w:val="0"/>
          <w:numId w:val="298"/>
        </w:numPr>
        <w:spacing w:line="276" w:lineRule="auto"/>
        <w:contextualSpacing/>
        <w:rPr>
          <w:rFonts w:ascii="Arial" w:hAnsi="Arial" w:cs="Arial"/>
          <w:bCs w:val="0"/>
          <w:sz w:val="22"/>
          <w:szCs w:val="22"/>
        </w:rPr>
      </w:pPr>
      <w:r w:rsidRPr="00A33672">
        <w:rPr>
          <w:rFonts w:ascii="Arial" w:hAnsi="Arial" w:cs="Arial"/>
          <w:bCs w:val="0"/>
          <w:sz w:val="22"/>
          <w:szCs w:val="22"/>
        </w:rPr>
        <w:t>w zasadzie posługuje się językiem kulturalnym na lekcji i przerwach,</w:t>
      </w:r>
    </w:p>
    <w:p w14:paraId="083B8089" w14:textId="77777777" w:rsidR="00811502" w:rsidRPr="00A33672" w:rsidRDefault="00811502" w:rsidP="00811502">
      <w:pPr>
        <w:numPr>
          <w:ilvl w:val="0"/>
          <w:numId w:val="298"/>
        </w:numPr>
        <w:spacing w:line="276" w:lineRule="auto"/>
        <w:contextualSpacing/>
        <w:rPr>
          <w:rFonts w:ascii="Arial" w:hAnsi="Arial" w:cs="Arial"/>
          <w:bCs w:val="0"/>
          <w:sz w:val="22"/>
          <w:szCs w:val="22"/>
        </w:rPr>
      </w:pPr>
      <w:r w:rsidRPr="00A33672">
        <w:rPr>
          <w:rFonts w:ascii="Arial" w:hAnsi="Arial" w:cs="Arial"/>
          <w:bCs w:val="0"/>
          <w:sz w:val="22"/>
          <w:szCs w:val="22"/>
        </w:rPr>
        <w:t>w zasadzie nie używa brzydkich słów,</w:t>
      </w:r>
    </w:p>
    <w:p w14:paraId="6DBEB566" w14:textId="77777777" w:rsidR="00811502" w:rsidRPr="00A33672" w:rsidRDefault="00811502" w:rsidP="00811502">
      <w:pPr>
        <w:numPr>
          <w:ilvl w:val="0"/>
          <w:numId w:val="298"/>
        </w:numPr>
        <w:spacing w:line="276" w:lineRule="auto"/>
        <w:contextualSpacing/>
        <w:rPr>
          <w:rFonts w:ascii="Arial" w:hAnsi="Arial" w:cs="Arial"/>
          <w:bCs w:val="0"/>
          <w:sz w:val="22"/>
          <w:szCs w:val="22"/>
        </w:rPr>
      </w:pPr>
      <w:r w:rsidRPr="00A33672">
        <w:rPr>
          <w:rFonts w:ascii="Arial" w:hAnsi="Arial" w:cs="Arial"/>
          <w:bCs w:val="0"/>
          <w:sz w:val="22"/>
          <w:szCs w:val="22"/>
        </w:rPr>
        <w:t>nie przezywa kolegów,</w:t>
      </w:r>
    </w:p>
    <w:p w14:paraId="4841FBA5" w14:textId="77777777" w:rsidR="00811502" w:rsidRPr="00A33672" w:rsidRDefault="00811502" w:rsidP="00811502">
      <w:pPr>
        <w:numPr>
          <w:ilvl w:val="0"/>
          <w:numId w:val="298"/>
        </w:numPr>
        <w:spacing w:line="276" w:lineRule="auto"/>
        <w:contextualSpacing/>
        <w:rPr>
          <w:rFonts w:ascii="Arial" w:hAnsi="Arial" w:cs="Arial"/>
          <w:bCs w:val="0"/>
          <w:sz w:val="22"/>
          <w:szCs w:val="22"/>
        </w:rPr>
      </w:pPr>
      <w:r w:rsidRPr="00A33672">
        <w:rPr>
          <w:rFonts w:ascii="Arial" w:hAnsi="Arial" w:cs="Arial"/>
          <w:bCs w:val="0"/>
          <w:sz w:val="22"/>
          <w:szCs w:val="22"/>
        </w:rPr>
        <w:t>w zasadzie kulturalnie odnosi się do nauczycieli i innych pracowników szkoły,</w:t>
      </w:r>
    </w:p>
    <w:p w14:paraId="265FD0DE" w14:textId="77777777" w:rsidR="00811502" w:rsidRPr="00A33672" w:rsidRDefault="00811502" w:rsidP="00811502">
      <w:pPr>
        <w:numPr>
          <w:ilvl w:val="0"/>
          <w:numId w:val="294"/>
        </w:numPr>
        <w:spacing w:line="276" w:lineRule="auto"/>
        <w:contextualSpacing/>
        <w:rPr>
          <w:rFonts w:ascii="Arial" w:hAnsi="Arial" w:cs="Arial"/>
          <w:bCs w:val="0"/>
          <w:sz w:val="22"/>
          <w:szCs w:val="22"/>
        </w:rPr>
      </w:pPr>
      <w:r w:rsidRPr="00A33672">
        <w:rPr>
          <w:rFonts w:ascii="Arial" w:hAnsi="Arial" w:cs="Arial"/>
          <w:bCs w:val="0"/>
          <w:sz w:val="22"/>
          <w:szCs w:val="22"/>
        </w:rPr>
        <w:t>w zakresie dbałości o bezpieczeństwo i zdrowie własne oraz innych osób:</w:t>
      </w:r>
    </w:p>
    <w:p w14:paraId="44DCAC04" w14:textId="77777777" w:rsidR="00811502" w:rsidRPr="00A33672" w:rsidRDefault="00811502" w:rsidP="00811502">
      <w:pPr>
        <w:numPr>
          <w:ilvl w:val="0"/>
          <w:numId w:val="299"/>
        </w:numPr>
        <w:spacing w:line="276" w:lineRule="auto"/>
        <w:contextualSpacing/>
        <w:rPr>
          <w:rFonts w:ascii="Arial" w:hAnsi="Arial" w:cs="Arial"/>
          <w:bCs w:val="0"/>
          <w:sz w:val="22"/>
          <w:szCs w:val="22"/>
        </w:rPr>
      </w:pPr>
      <w:r w:rsidRPr="00A33672">
        <w:rPr>
          <w:rFonts w:ascii="Arial" w:hAnsi="Arial" w:cs="Arial"/>
          <w:bCs w:val="0"/>
          <w:sz w:val="22"/>
          <w:szCs w:val="22"/>
        </w:rPr>
        <w:t>nie bije się z innymi,</w:t>
      </w:r>
    </w:p>
    <w:p w14:paraId="60BFE759" w14:textId="77777777" w:rsidR="00811502" w:rsidRPr="00A33672" w:rsidRDefault="00811502" w:rsidP="00811502">
      <w:pPr>
        <w:numPr>
          <w:ilvl w:val="0"/>
          <w:numId w:val="299"/>
        </w:numPr>
        <w:spacing w:line="276" w:lineRule="auto"/>
        <w:contextualSpacing/>
        <w:rPr>
          <w:rFonts w:ascii="Arial" w:hAnsi="Arial" w:cs="Arial"/>
          <w:bCs w:val="0"/>
          <w:sz w:val="22"/>
          <w:szCs w:val="22"/>
        </w:rPr>
      </w:pPr>
      <w:r w:rsidRPr="00A33672">
        <w:rPr>
          <w:rFonts w:ascii="Arial" w:hAnsi="Arial" w:cs="Arial"/>
          <w:bCs w:val="0"/>
          <w:sz w:val="22"/>
          <w:szCs w:val="22"/>
        </w:rPr>
        <w:t>nie popycha innych,</w:t>
      </w:r>
    </w:p>
    <w:p w14:paraId="3D1B2FA1" w14:textId="77777777" w:rsidR="00811502" w:rsidRPr="00A33672" w:rsidRDefault="00811502" w:rsidP="00811502">
      <w:pPr>
        <w:numPr>
          <w:ilvl w:val="0"/>
          <w:numId w:val="299"/>
        </w:numPr>
        <w:spacing w:line="276" w:lineRule="auto"/>
        <w:contextualSpacing/>
        <w:rPr>
          <w:rFonts w:ascii="Arial" w:hAnsi="Arial" w:cs="Arial"/>
          <w:bCs w:val="0"/>
          <w:sz w:val="22"/>
          <w:szCs w:val="22"/>
        </w:rPr>
      </w:pPr>
      <w:r w:rsidRPr="00A33672">
        <w:rPr>
          <w:rFonts w:ascii="Arial" w:hAnsi="Arial" w:cs="Arial"/>
          <w:bCs w:val="0"/>
          <w:sz w:val="22"/>
          <w:szCs w:val="22"/>
        </w:rPr>
        <w:lastRenderedPageBreak/>
        <w:t>nie goni się po korytarzach,</w:t>
      </w:r>
    </w:p>
    <w:p w14:paraId="56FEF559" w14:textId="77777777" w:rsidR="00811502" w:rsidRPr="00A33672" w:rsidRDefault="00811502" w:rsidP="00811502">
      <w:pPr>
        <w:numPr>
          <w:ilvl w:val="0"/>
          <w:numId w:val="299"/>
        </w:numPr>
        <w:spacing w:line="276" w:lineRule="auto"/>
        <w:contextualSpacing/>
        <w:rPr>
          <w:rFonts w:ascii="Arial" w:hAnsi="Arial" w:cs="Arial"/>
          <w:bCs w:val="0"/>
          <w:sz w:val="22"/>
          <w:szCs w:val="22"/>
        </w:rPr>
      </w:pPr>
      <w:r w:rsidRPr="00A33672">
        <w:rPr>
          <w:rFonts w:ascii="Arial" w:hAnsi="Arial" w:cs="Arial"/>
          <w:bCs w:val="0"/>
          <w:sz w:val="22"/>
          <w:szCs w:val="22"/>
        </w:rPr>
        <w:t>samowolnie nie opuszcza szkoły,</w:t>
      </w:r>
    </w:p>
    <w:p w14:paraId="0E174A93" w14:textId="77777777" w:rsidR="00811502" w:rsidRPr="00A33672" w:rsidRDefault="00811502" w:rsidP="00811502">
      <w:pPr>
        <w:numPr>
          <w:ilvl w:val="0"/>
          <w:numId w:val="299"/>
        </w:numPr>
        <w:spacing w:line="276" w:lineRule="auto"/>
        <w:contextualSpacing/>
        <w:rPr>
          <w:rFonts w:ascii="Arial" w:hAnsi="Arial" w:cs="Arial"/>
          <w:bCs w:val="0"/>
          <w:sz w:val="22"/>
          <w:szCs w:val="22"/>
        </w:rPr>
      </w:pPr>
      <w:r w:rsidRPr="00A33672">
        <w:rPr>
          <w:rFonts w:ascii="Arial" w:hAnsi="Arial" w:cs="Arial"/>
          <w:bCs w:val="0"/>
          <w:sz w:val="22"/>
          <w:szCs w:val="22"/>
        </w:rPr>
        <w:t>nie stosuje używek, nie pali papierosów,</w:t>
      </w:r>
    </w:p>
    <w:p w14:paraId="2E94AAD1" w14:textId="77777777" w:rsidR="00811502" w:rsidRPr="00A33672" w:rsidRDefault="00811502" w:rsidP="00811502">
      <w:pPr>
        <w:numPr>
          <w:ilvl w:val="0"/>
          <w:numId w:val="294"/>
        </w:numPr>
        <w:spacing w:line="276" w:lineRule="auto"/>
        <w:contextualSpacing/>
        <w:rPr>
          <w:rFonts w:ascii="Arial" w:hAnsi="Arial" w:cs="Arial"/>
          <w:b/>
          <w:bCs w:val="0"/>
          <w:sz w:val="22"/>
          <w:szCs w:val="22"/>
        </w:rPr>
      </w:pPr>
      <w:r w:rsidRPr="00A33672">
        <w:rPr>
          <w:rFonts w:ascii="Arial" w:hAnsi="Arial" w:cs="Arial"/>
          <w:bCs w:val="0"/>
          <w:sz w:val="22"/>
          <w:szCs w:val="22"/>
        </w:rPr>
        <w:t>w zakresie godnego, kulturalnego zachowania się w szkole i poza nią:</w:t>
      </w:r>
    </w:p>
    <w:p w14:paraId="1869DD5C" w14:textId="77777777" w:rsidR="00811502" w:rsidRPr="00A33672" w:rsidRDefault="00811502" w:rsidP="00811502">
      <w:pPr>
        <w:numPr>
          <w:ilvl w:val="0"/>
          <w:numId w:val="300"/>
        </w:numPr>
        <w:spacing w:line="276" w:lineRule="auto"/>
        <w:contextualSpacing/>
        <w:rPr>
          <w:rFonts w:ascii="Arial" w:hAnsi="Arial" w:cs="Arial"/>
          <w:bCs w:val="0"/>
          <w:sz w:val="22"/>
          <w:szCs w:val="22"/>
        </w:rPr>
      </w:pPr>
      <w:r w:rsidRPr="00A33672">
        <w:rPr>
          <w:rFonts w:ascii="Arial" w:hAnsi="Arial" w:cs="Arial"/>
          <w:bCs w:val="0"/>
          <w:sz w:val="22"/>
          <w:szCs w:val="22"/>
        </w:rPr>
        <w:t>w zasadzie posługuje się zwrotami grzecznościowymi,</w:t>
      </w:r>
    </w:p>
    <w:p w14:paraId="305DC633" w14:textId="77777777" w:rsidR="00811502" w:rsidRPr="00A33672" w:rsidRDefault="00811502" w:rsidP="00811502">
      <w:pPr>
        <w:numPr>
          <w:ilvl w:val="0"/>
          <w:numId w:val="300"/>
        </w:numPr>
        <w:spacing w:line="276" w:lineRule="auto"/>
        <w:contextualSpacing/>
        <w:rPr>
          <w:rFonts w:ascii="Arial" w:hAnsi="Arial" w:cs="Arial"/>
          <w:bCs w:val="0"/>
          <w:sz w:val="22"/>
          <w:szCs w:val="22"/>
        </w:rPr>
      </w:pPr>
      <w:r w:rsidRPr="00A33672">
        <w:rPr>
          <w:rFonts w:ascii="Arial" w:hAnsi="Arial" w:cs="Arial"/>
          <w:bCs w:val="0"/>
          <w:sz w:val="22"/>
          <w:szCs w:val="22"/>
        </w:rPr>
        <w:t>w zasadzie pozdrawia nauczycieli i innych pracowników szkoły,</w:t>
      </w:r>
    </w:p>
    <w:p w14:paraId="188959B6" w14:textId="77777777" w:rsidR="00811502" w:rsidRPr="00A33672" w:rsidRDefault="00811502" w:rsidP="00811502">
      <w:pPr>
        <w:numPr>
          <w:ilvl w:val="0"/>
          <w:numId w:val="300"/>
        </w:numPr>
        <w:spacing w:line="276" w:lineRule="auto"/>
        <w:contextualSpacing/>
        <w:rPr>
          <w:rFonts w:ascii="Arial" w:hAnsi="Arial" w:cs="Arial"/>
          <w:bCs w:val="0"/>
          <w:sz w:val="22"/>
          <w:szCs w:val="22"/>
        </w:rPr>
      </w:pPr>
      <w:r w:rsidRPr="00A33672">
        <w:rPr>
          <w:rFonts w:ascii="Arial" w:hAnsi="Arial" w:cs="Arial"/>
          <w:bCs w:val="0"/>
          <w:sz w:val="22"/>
          <w:szCs w:val="22"/>
        </w:rPr>
        <w:t>nie przeszkadza na lekcji lub zdarza mu się to sporadycznie,</w:t>
      </w:r>
    </w:p>
    <w:p w14:paraId="68436405" w14:textId="77777777" w:rsidR="00811502" w:rsidRPr="00A33672" w:rsidRDefault="00811502" w:rsidP="00811502">
      <w:pPr>
        <w:numPr>
          <w:ilvl w:val="0"/>
          <w:numId w:val="300"/>
        </w:numPr>
        <w:spacing w:line="276" w:lineRule="auto"/>
        <w:contextualSpacing/>
        <w:rPr>
          <w:rFonts w:ascii="Arial" w:hAnsi="Arial" w:cs="Arial"/>
          <w:bCs w:val="0"/>
          <w:sz w:val="22"/>
          <w:szCs w:val="22"/>
        </w:rPr>
      </w:pPr>
      <w:r w:rsidRPr="00A33672">
        <w:rPr>
          <w:rFonts w:ascii="Arial" w:hAnsi="Arial" w:cs="Arial"/>
          <w:bCs w:val="0"/>
          <w:sz w:val="22"/>
          <w:szCs w:val="22"/>
        </w:rPr>
        <w:t>nie krzyczy nagminnie podczas przerw,</w:t>
      </w:r>
    </w:p>
    <w:p w14:paraId="7C6109E6" w14:textId="77777777" w:rsidR="00811502" w:rsidRPr="00A33672" w:rsidRDefault="00811502" w:rsidP="00811502">
      <w:pPr>
        <w:numPr>
          <w:ilvl w:val="0"/>
          <w:numId w:val="300"/>
        </w:numPr>
        <w:spacing w:line="276" w:lineRule="auto"/>
        <w:contextualSpacing/>
        <w:rPr>
          <w:rFonts w:ascii="Arial" w:hAnsi="Arial" w:cs="Arial"/>
          <w:bCs w:val="0"/>
          <w:sz w:val="22"/>
          <w:szCs w:val="22"/>
        </w:rPr>
      </w:pPr>
      <w:r w:rsidRPr="00A33672">
        <w:rPr>
          <w:rFonts w:ascii="Arial" w:hAnsi="Arial" w:cs="Arial"/>
          <w:bCs w:val="0"/>
          <w:sz w:val="22"/>
          <w:szCs w:val="22"/>
        </w:rPr>
        <w:t>nie podnosi nagminnie głosu przedstawiając swoje racje,</w:t>
      </w:r>
    </w:p>
    <w:p w14:paraId="31C5C6F3" w14:textId="77777777" w:rsidR="00811502" w:rsidRPr="00A33672" w:rsidRDefault="00811502" w:rsidP="00811502">
      <w:pPr>
        <w:numPr>
          <w:ilvl w:val="0"/>
          <w:numId w:val="300"/>
        </w:numPr>
        <w:spacing w:line="276" w:lineRule="auto"/>
        <w:contextualSpacing/>
        <w:rPr>
          <w:rFonts w:ascii="Arial" w:hAnsi="Arial" w:cs="Arial"/>
          <w:bCs w:val="0"/>
          <w:sz w:val="22"/>
          <w:szCs w:val="22"/>
        </w:rPr>
      </w:pPr>
      <w:r w:rsidRPr="00A33672">
        <w:rPr>
          <w:rFonts w:ascii="Arial" w:hAnsi="Arial" w:cs="Arial"/>
          <w:bCs w:val="0"/>
          <w:sz w:val="22"/>
          <w:szCs w:val="22"/>
        </w:rPr>
        <w:t>kulturalnie dyskutuje,</w:t>
      </w:r>
    </w:p>
    <w:p w14:paraId="0B6E1EA3" w14:textId="77777777" w:rsidR="00811502" w:rsidRPr="00A33672" w:rsidRDefault="00811502" w:rsidP="00811502">
      <w:pPr>
        <w:numPr>
          <w:ilvl w:val="0"/>
          <w:numId w:val="294"/>
        </w:numPr>
        <w:spacing w:line="276" w:lineRule="auto"/>
        <w:contextualSpacing/>
        <w:rPr>
          <w:rFonts w:ascii="Arial" w:hAnsi="Arial" w:cs="Arial"/>
          <w:bCs w:val="0"/>
          <w:sz w:val="22"/>
          <w:szCs w:val="22"/>
        </w:rPr>
      </w:pPr>
      <w:r w:rsidRPr="00A33672">
        <w:rPr>
          <w:rFonts w:ascii="Arial" w:hAnsi="Arial" w:cs="Arial"/>
          <w:bCs w:val="0"/>
          <w:sz w:val="22"/>
          <w:szCs w:val="22"/>
        </w:rPr>
        <w:t>w zakresie okazywania szacunku innym osobom:</w:t>
      </w:r>
    </w:p>
    <w:p w14:paraId="1A9A1C33" w14:textId="77777777" w:rsidR="00811502" w:rsidRPr="00A33672" w:rsidRDefault="00811502" w:rsidP="00811502">
      <w:pPr>
        <w:numPr>
          <w:ilvl w:val="0"/>
          <w:numId w:val="301"/>
        </w:numPr>
        <w:spacing w:line="276" w:lineRule="auto"/>
        <w:contextualSpacing/>
        <w:rPr>
          <w:rFonts w:ascii="Arial" w:hAnsi="Arial" w:cs="Arial"/>
          <w:bCs w:val="0"/>
          <w:sz w:val="22"/>
          <w:szCs w:val="22"/>
        </w:rPr>
      </w:pPr>
      <w:r w:rsidRPr="00A33672">
        <w:rPr>
          <w:rFonts w:ascii="Arial" w:hAnsi="Arial" w:cs="Arial"/>
          <w:bCs w:val="0"/>
          <w:sz w:val="22"/>
          <w:szCs w:val="22"/>
        </w:rPr>
        <w:t>kulturalnie zachowuje się oraz odzywa do nauczycieli i innych pracowników szkoły,</w:t>
      </w:r>
    </w:p>
    <w:p w14:paraId="253880DC" w14:textId="77777777" w:rsidR="00811502" w:rsidRPr="00A33672" w:rsidRDefault="00811502" w:rsidP="00811502">
      <w:pPr>
        <w:numPr>
          <w:ilvl w:val="0"/>
          <w:numId w:val="301"/>
        </w:numPr>
        <w:spacing w:line="276" w:lineRule="auto"/>
        <w:contextualSpacing/>
        <w:rPr>
          <w:rFonts w:ascii="Arial" w:hAnsi="Arial" w:cs="Arial"/>
          <w:bCs w:val="0"/>
          <w:sz w:val="22"/>
          <w:szCs w:val="22"/>
          <w:u w:val="single"/>
        </w:rPr>
      </w:pPr>
      <w:r w:rsidRPr="00A33672">
        <w:rPr>
          <w:rFonts w:ascii="Arial" w:hAnsi="Arial" w:cs="Arial"/>
          <w:bCs w:val="0"/>
          <w:sz w:val="22"/>
          <w:szCs w:val="22"/>
        </w:rPr>
        <w:t>pozdrawia nauczycieli i innych pracowników szkoły,</w:t>
      </w:r>
    </w:p>
    <w:p w14:paraId="03B43179" w14:textId="77777777" w:rsidR="00811502" w:rsidRPr="00A33672" w:rsidRDefault="00811502" w:rsidP="00811502">
      <w:pPr>
        <w:numPr>
          <w:ilvl w:val="0"/>
          <w:numId w:val="301"/>
        </w:numPr>
        <w:spacing w:line="276" w:lineRule="auto"/>
        <w:contextualSpacing/>
        <w:rPr>
          <w:rFonts w:ascii="Arial" w:hAnsi="Arial" w:cs="Arial"/>
          <w:bCs w:val="0"/>
          <w:sz w:val="22"/>
          <w:szCs w:val="22"/>
        </w:rPr>
      </w:pPr>
      <w:r w:rsidRPr="00A33672">
        <w:rPr>
          <w:rFonts w:ascii="Arial" w:hAnsi="Arial" w:cs="Arial"/>
          <w:bCs w:val="0"/>
          <w:sz w:val="22"/>
          <w:szCs w:val="22"/>
        </w:rPr>
        <w:t>nie przepycha się,</w:t>
      </w:r>
    </w:p>
    <w:p w14:paraId="32DA8F41" w14:textId="77777777" w:rsidR="00811502" w:rsidRPr="00A33672" w:rsidRDefault="00811502" w:rsidP="00811502">
      <w:pPr>
        <w:numPr>
          <w:ilvl w:val="0"/>
          <w:numId w:val="301"/>
        </w:numPr>
        <w:spacing w:line="276" w:lineRule="auto"/>
        <w:contextualSpacing/>
        <w:rPr>
          <w:rFonts w:ascii="Arial" w:hAnsi="Arial" w:cs="Arial"/>
          <w:bCs w:val="0"/>
          <w:sz w:val="22"/>
          <w:szCs w:val="22"/>
        </w:rPr>
      </w:pPr>
      <w:r w:rsidRPr="00A33672">
        <w:rPr>
          <w:rFonts w:ascii="Arial" w:hAnsi="Arial" w:cs="Arial"/>
          <w:bCs w:val="0"/>
          <w:sz w:val="22"/>
          <w:szCs w:val="22"/>
        </w:rPr>
        <w:t>zatrzymuje się i słucha, gdy nauczyciel lub pracownik szkoły do niego mówi.</w:t>
      </w:r>
    </w:p>
    <w:p w14:paraId="05B66F1B" w14:textId="77777777" w:rsidR="00811502" w:rsidRPr="00A33672" w:rsidRDefault="00811502" w:rsidP="00811502">
      <w:pPr>
        <w:numPr>
          <w:ilvl w:val="0"/>
          <w:numId w:val="269"/>
        </w:numPr>
        <w:spacing w:line="276" w:lineRule="auto"/>
        <w:ind w:left="284" w:hanging="284"/>
        <w:contextualSpacing/>
        <w:rPr>
          <w:rFonts w:ascii="Arial" w:hAnsi="Arial" w:cs="Arial"/>
          <w:sz w:val="22"/>
          <w:szCs w:val="22"/>
        </w:rPr>
      </w:pPr>
      <w:r w:rsidRPr="00A33672">
        <w:rPr>
          <w:rFonts w:ascii="Arial" w:hAnsi="Arial" w:cs="Arial"/>
          <w:sz w:val="22"/>
          <w:szCs w:val="22"/>
        </w:rPr>
        <w:t xml:space="preserve">Kryteria zachowania nieodpowiedniego: </w:t>
      </w:r>
    </w:p>
    <w:p w14:paraId="42D12504" w14:textId="77777777" w:rsidR="00811502" w:rsidRPr="00A33672" w:rsidRDefault="00811502" w:rsidP="00811502">
      <w:pPr>
        <w:numPr>
          <w:ilvl w:val="0"/>
          <w:numId w:val="302"/>
        </w:numPr>
        <w:spacing w:line="276" w:lineRule="auto"/>
        <w:contextualSpacing/>
        <w:rPr>
          <w:rFonts w:ascii="Arial" w:hAnsi="Arial" w:cs="Arial"/>
          <w:sz w:val="22"/>
          <w:szCs w:val="22"/>
        </w:rPr>
      </w:pPr>
      <w:r w:rsidRPr="00A33672">
        <w:rPr>
          <w:rFonts w:ascii="Arial" w:hAnsi="Arial" w:cs="Arial"/>
          <w:sz w:val="22"/>
          <w:szCs w:val="22"/>
        </w:rPr>
        <w:t>jeżeli w stosunku do ucznia odnosi się większość z podanych przykładów</w:t>
      </w:r>
      <w:r w:rsidRPr="00A33672">
        <w:rPr>
          <w:rFonts w:ascii="Arial" w:hAnsi="Arial" w:cs="Arial"/>
          <w:bCs w:val="0"/>
          <w:sz w:val="22"/>
          <w:szCs w:val="22"/>
        </w:rPr>
        <w:t xml:space="preserve"> </w:t>
      </w:r>
      <w:proofErr w:type="spellStart"/>
      <w:r w:rsidRPr="00A33672">
        <w:rPr>
          <w:rFonts w:ascii="Arial" w:hAnsi="Arial" w:cs="Arial"/>
          <w:sz w:val="22"/>
          <w:szCs w:val="22"/>
        </w:rPr>
        <w:t>zachowań</w:t>
      </w:r>
      <w:proofErr w:type="spellEnd"/>
      <w:r w:rsidRPr="00A33672">
        <w:rPr>
          <w:rFonts w:ascii="Arial" w:hAnsi="Arial" w:cs="Arial"/>
          <w:sz w:val="22"/>
          <w:szCs w:val="22"/>
        </w:rPr>
        <w:t xml:space="preserve"> oraz określone nieodpowiednie zachowanie utrzymuje się przez dłuższy czas i nie jest widoczna</w:t>
      </w:r>
      <w:r w:rsidRPr="00A33672">
        <w:rPr>
          <w:rFonts w:ascii="Arial" w:hAnsi="Arial" w:cs="Arial"/>
          <w:bCs w:val="0"/>
          <w:sz w:val="22"/>
          <w:szCs w:val="22"/>
        </w:rPr>
        <w:t xml:space="preserve"> </w:t>
      </w:r>
      <w:r w:rsidRPr="00A33672">
        <w:rPr>
          <w:rFonts w:ascii="Arial" w:hAnsi="Arial" w:cs="Arial"/>
          <w:sz w:val="22"/>
          <w:szCs w:val="22"/>
        </w:rPr>
        <w:t xml:space="preserve">poprawa, </w:t>
      </w:r>
    </w:p>
    <w:p w14:paraId="6C85EBDC" w14:textId="77777777" w:rsidR="00811502" w:rsidRPr="00A33672" w:rsidRDefault="00811502" w:rsidP="00811502">
      <w:pPr>
        <w:numPr>
          <w:ilvl w:val="0"/>
          <w:numId w:val="302"/>
        </w:numPr>
        <w:spacing w:line="276" w:lineRule="auto"/>
        <w:contextualSpacing/>
        <w:rPr>
          <w:rFonts w:ascii="Arial" w:hAnsi="Arial" w:cs="Arial"/>
          <w:bCs w:val="0"/>
          <w:sz w:val="22"/>
          <w:szCs w:val="22"/>
        </w:rPr>
      </w:pPr>
      <w:r w:rsidRPr="00A33672">
        <w:rPr>
          <w:rFonts w:ascii="Arial" w:hAnsi="Arial" w:cs="Arial"/>
          <w:sz w:val="22"/>
          <w:szCs w:val="22"/>
        </w:rPr>
        <w:t>w zakresie w</w:t>
      </w:r>
      <w:r w:rsidRPr="00A33672">
        <w:rPr>
          <w:rFonts w:ascii="Arial" w:hAnsi="Arial" w:cs="Arial"/>
          <w:bCs w:val="0"/>
          <w:sz w:val="22"/>
          <w:szCs w:val="22"/>
        </w:rPr>
        <w:t>ywiązywania się z obowiązków ucznia:</w:t>
      </w:r>
    </w:p>
    <w:p w14:paraId="68B635DB" w14:textId="77777777" w:rsidR="00811502" w:rsidRPr="00A33672" w:rsidRDefault="00811502" w:rsidP="00811502">
      <w:pPr>
        <w:numPr>
          <w:ilvl w:val="0"/>
          <w:numId w:val="303"/>
        </w:numPr>
        <w:spacing w:line="276" w:lineRule="auto"/>
        <w:contextualSpacing/>
        <w:rPr>
          <w:rFonts w:ascii="Arial" w:hAnsi="Arial" w:cs="Arial"/>
          <w:bCs w:val="0"/>
          <w:sz w:val="22"/>
          <w:szCs w:val="22"/>
        </w:rPr>
      </w:pPr>
      <w:r w:rsidRPr="00A33672">
        <w:rPr>
          <w:rFonts w:ascii="Arial" w:hAnsi="Arial" w:cs="Arial"/>
          <w:bCs w:val="0"/>
          <w:sz w:val="22"/>
          <w:szCs w:val="22"/>
        </w:rPr>
        <w:t>uczeń nagminnie nie stosuje się do poleceń dyrektora, nauczycieli, innych pracowników szkoły,</w:t>
      </w:r>
    </w:p>
    <w:p w14:paraId="313CF1CB" w14:textId="77777777" w:rsidR="00811502" w:rsidRPr="00A33672" w:rsidRDefault="00811502" w:rsidP="00811502">
      <w:pPr>
        <w:numPr>
          <w:ilvl w:val="0"/>
          <w:numId w:val="303"/>
        </w:numPr>
        <w:spacing w:line="276" w:lineRule="auto"/>
        <w:contextualSpacing/>
        <w:rPr>
          <w:rFonts w:ascii="Arial" w:hAnsi="Arial" w:cs="Arial"/>
          <w:bCs w:val="0"/>
          <w:sz w:val="22"/>
          <w:szCs w:val="22"/>
        </w:rPr>
      </w:pPr>
      <w:r w:rsidRPr="00A33672">
        <w:rPr>
          <w:rFonts w:ascii="Arial" w:hAnsi="Arial" w:cs="Arial"/>
          <w:bCs w:val="0"/>
          <w:sz w:val="22"/>
          <w:szCs w:val="22"/>
        </w:rPr>
        <w:t>często przeszkadza na lekcji i innych zajęciach szkolnych,</w:t>
      </w:r>
    </w:p>
    <w:p w14:paraId="0A14CD6B" w14:textId="77777777" w:rsidR="00811502" w:rsidRPr="00A33672" w:rsidRDefault="00811502" w:rsidP="00811502">
      <w:pPr>
        <w:numPr>
          <w:ilvl w:val="0"/>
          <w:numId w:val="303"/>
        </w:numPr>
        <w:spacing w:line="276" w:lineRule="auto"/>
        <w:contextualSpacing/>
        <w:rPr>
          <w:rFonts w:ascii="Arial" w:hAnsi="Arial" w:cs="Arial"/>
          <w:bCs w:val="0"/>
          <w:sz w:val="22"/>
          <w:szCs w:val="22"/>
        </w:rPr>
      </w:pPr>
      <w:r w:rsidRPr="00A33672">
        <w:rPr>
          <w:rFonts w:ascii="Arial" w:hAnsi="Arial" w:cs="Arial"/>
          <w:bCs w:val="0"/>
          <w:sz w:val="22"/>
          <w:szCs w:val="22"/>
        </w:rPr>
        <w:t>sporadycznie wagaruje,</w:t>
      </w:r>
    </w:p>
    <w:p w14:paraId="5B193F16" w14:textId="77777777" w:rsidR="00811502" w:rsidRPr="00A33672" w:rsidRDefault="00811502" w:rsidP="00811502">
      <w:pPr>
        <w:numPr>
          <w:ilvl w:val="0"/>
          <w:numId w:val="303"/>
        </w:numPr>
        <w:spacing w:line="276" w:lineRule="auto"/>
        <w:contextualSpacing/>
        <w:rPr>
          <w:rFonts w:ascii="Arial" w:hAnsi="Arial" w:cs="Arial"/>
          <w:bCs w:val="0"/>
          <w:sz w:val="22"/>
          <w:szCs w:val="22"/>
        </w:rPr>
      </w:pPr>
      <w:r w:rsidRPr="00A33672">
        <w:rPr>
          <w:rFonts w:ascii="Arial" w:hAnsi="Arial" w:cs="Arial"/>
          <w:bCs w:val="0"/>
          <w:sz w:val="22"/>
          <w:szCs w:val="22"/>
        </w:rPr>
        <w:t xml:space="preserve">często spóźnia się na lekcje, </w:t>
      </w:r>
    </w:p>
    <w:p w14:paraId="72961830" w14:textId="77777777" w:rsidR="00811502" w:rsidRPr="00A33672" w:rsidRDefault="00811502" w:rsidP="00811502">
      <w:pPr>
        <w:numPr>
          <w:ilvl w:val="0"/>
          <w:numId w:val="303"/>
        </w:numPr>
        <w:spacing w:line="240" w:lineRule="auto"/>
        <w:ind w:left="714" w:hanging="357"/>
        <w:contextualSpacing/>
        <w:rPr>
          <w:rFonts w:ascii="Arial" w:hAnsi="Arial" w:cs="Arial"/>
          <w:bCs w:val="0"/>
          <w:sz w:val="22"/>
          <w:szCs w:val="22"/>
        </w:rPr>
      </w:pPr>
      <w:r w:rsidRPr="00A33672">
        <w:rPr>
          <w:rFonts w:ascii="Arial" w:hAnsi="Arial" w:cs="Arial"/>
          <w:bCs w:val="0"/>
          <w:sz w:val="22"/>
          <w:szCs w:val="22"/>
        </w:rPr>
        <w:t>nie dba o mienie szkoły, niszczy je,</w:t>
      </w:r>
    </w:p>
    <w:p w14:paraId="207488C6" w14:textId="303D6082" w:rsidR="00811502" w:rsidRPr="00A33672" w:rsidRDefault="00811502" w:rsidP="00811502">
      <w:pPr>
        <w:pStyle w:val="Akapitzlist"/>
        <w:numPr>
          <w:ilvl w:val="0"/>
          <w:numId w:val="303"/>
        </w:numPr>
        <w:spacing w:after="0" w:line="240" w:lineRule="auto"/>
        <w:ind w:left="714" w:hanging="357"/>
        <w:contextualSpacing/>
        <w:rPr>
          <w:rFonts w:ascii="Arial" w:hAnsi="Arial" w:cs="Arial"/>
        </w:rPr>
      </w:pPr>
      <w:r w:rsidRPr="00A33672">
        <w:rPr>
          <w:rFonts w:ascii="Arial" w:hAnsi="Arial" w:cs="Arial"/>
        </w:rPr>
        <w:t>nie nosi obuwia zmiennego oraz stroju określonego w § 124 p.2. 1) i 2),</w:t>
      </w:r>
    </w:p>
    <w:p w14:paraId="31AFE934" w14:textId="77777777" w:rsidR="00811502" w:rsidRPr="00A33672" w:rsidRDefault="00811502" w:rsidP="00811502">
      <w:pPr>
        <w:numPr>
          <w:ilvl w:val="0"/>
          <w:numId w:val="303"/>
        </w:numPr>
        <w:spacing w:line="240" w:lineRule="auto"/>
        <w:ind w:left="714" w:hanging="357"/>
        <w:contextualSpacing/>
        <w:rPr>
          <w:rFonts w:ascii="Arial" w:hAnsi="Arial" w:cs="Arial"/>
          <w:bCs w:val="0"/>
          <w:sz w:val="22"/>
          <w:szCs w:val="22"/>
        </w:rPr>
      </w:pPr>
      <w:r w:rsidRPr="00A33672">
        <w:rPr>
          <w:rFonts w:ascii="Arial" w:hAnsi="Arial" w:cs="Arial"/>
          <w:bCs w:val="0"/>
          <w:sz w:val="22"/>
          <w:szCs w:val="22"/>
        </w:rPr>
        <w:t>nie usprawiedliwia swojej nieobecność w szkole,</w:t>
      </w:r>
    </w:p>
    <w:p w14:paraId="44922F21" w14:textId="77777777" w:rsidR="00811502" w:rsidRPr="00A33672" w:rsidRDefault="00811502" w:rsidP="00811502">
      <w:pPr>
        <w:numPr>
          <w:ilvl w:val="0"/>
          <w:numId w:val="303"/>
        </w:numPr>
        <w:spacing w:line="276" w:lineRule="auto"/>
        <w:contextualSpacing/>
        <w:rPr>
          <w:rFonts w:ascii="Arial" w:hAnsi="Arial" w:cs="Arial"/>
          <w:bCs w:val="0"/>
          <w:sz w:val="22"/>
          <w:szCs w:val="22"/>
        </w:rPr>
      </w:pPr>
      <w:r w:rsidRPr="00A33672">
        <w:rPr>
          <w:rFonts w:ascii="Arial" w:hAnsi="Arial" w:cs="Arial"/>
          <w:bCs w:val="0"/>
          <w:sz w:val="22"/>
          <w:szCs w:val="22"/>
        </w:rPr>
        <w:t>nosi do szkoły i używa telefony komórkowe, dyktafony i MP-3 bez zgody i wiedzy wychowawcy lub dyrektora,</w:t>
      </w:r>
    </w:p>
    <w:p w14:paraId="3726EA84" w14:textId="77777777" w:rsidR="00811502" w:rsidRPr="00A33672" w:rsidRDefault="00811502" w:rsidP="00811502">
      <w:pPr>
        <w:numPr>
          <w:ilvl w:val="0"/>
          <w:numId w:val="302"/>
        </w:numPr>
        <w:spacing w:line="276" w:lineRule="auto"/>
        <w:contextualSpacing/>
        <w:rPr>
          <w:rFonts w:ascii="Arial" w:hAnsi="Arial" w:cs="Arial"/>
          <w:bCs w:val="0"/>
          <w:sz w:val="22"/>
          <w:szCs w:val="22"/>
        </w:rPr>
      </w:pPr>
      <w:r w:rsidRPr="00A33672">
        <w:rPr>
          <w:rFonts w:ascii="Arial" w:hAnsi="Arial" w:cs="Arial"/>
          <w:bCs w:val="0"/>
          <w:sz w:val="22"/>
          <w:szCs w:val="22"/>
        </w:rPr>
        <w:t>w zakresie postępowania zgodnego z dobrem szkolnej społeczności:</w:t>
      </w:r>
    </w:p>
    <w:p w14:paraId="6AFFA883" w14:textId="77777777" w:rsidR="00811502" w:rsidRPr="00A33672" w:rsidRDefault="00811502" w:rsidP="00811502">
      <w:pPr>
        <w:numPr>
          <w:ilvl w:val="0"/>
          <w:numId w:val="304"/>
        </w:numPr>
        <w:spacing w:line="276" w:lineRule="auto"/>
        <w:contextualSpacing/>
        <w:rPr>
          <w:rFonts w:ascii="Arial" w:hAnsi="Arial" w:cs="Arial"/>
          <w:bCs w:val="0"/>
          <w:sz w:val="22"/>
          <w:szCs w:val="22"/>
        </w:rPr>
      </w:pPr>
      <w:r w:rsidRPr="00A33672">
        <w:rPr>
          <w:rFonts w:ascii="Arial" w:hAnsi="Arial" w:cs="Arial"/>
          <w:bCs w:val="0"/>
          <w:sz w:val="22"/>
          <w:szCs w:val="22"/>
        </w:rPr>
        <w:t>nie wykonuje żadnych prac na rzecz klasy lub szkoły mimo powierzenia mu przez zespół klasowy lub wychowawcę pewnych czynności,</w:t>
      </w:r>
    </w:p>
    <w:p w14:paraId="6CF08C45" w14:textId="77777777" w:rsidR="00811502" w:rsidRPr="00A33672" w:rsidRDefault="00811502" w:rsidP="00811502">
      <w:pPr>
        <w:numPr>
          <w:ilvl w:val="0"/>
          <w:numId w:val="304"/>
        </w:numPr>
        <w:spacing w:line="276" w:lineRule="auto"/>
        <w:contextualSpacing/>
        <w:rPr>
          <w:rFonts w:ascii="Arial" w:hAnsi="Arial" w:cs="Arial"/>
          <w:bCs w:val="0"/>
          <w:sz w:val="22"/>
          <w:szCs w:val="22"/>
        </w:rPr>
      </w:pPr>
      <w:r w:rsidRPr="00A33672">
        <w:rPr>
          <w:rFonts w:ascii="Arial" w:hAnsi="Arial" w:cs="Arial"/>
          <w:bCs w:val="0"/>
          <w:sz w:val="22"/>
          <w:szCs w:val="22"/>
        </w:rPr>
        <w:t>nie jest przyjazny innym,</w:t>
      </w:r>
    </w:p>
    <w:p w14:paraId="63421572" w14:textId="77777777" w:rsidR="00811502" w:rsidRPr="00A33672" w:rsidRDefault="00811502" w:rsidP="00811502">
      <w:pPr>
        <w:numPr>
          <w:ilvl w:val="0"/>
          <w:numId w:val="304"/>
        </w:numPr>
        <w:spacing w:line="276" w:lineRule="auto"/>
        <w:contextualSpacing/>
        <w:rPr>
          <w:rFonts w:ascii="Arial" w:hAnsi="Arial" w:cs="Arial"/>
          <w:bCs w:val="0"/>
          <w:sz w:val="22"/>
          <w:szCs w:val="22"/>
        </w:rPr>
      </w:pPr>
      <w:r w:rsidRPr="00A33672">
        <w:rPr>
          <w:rFonts w:ascii="Arial" w:hAnsi="Arial" w:cs="Arial"/>
          <w:bCs w:val="0"/>
          <w:sz w:val="22"/>
          <w:szCs w:val="22"/>
        </w:rPr>
        <w:t>jest złośliwy w stosunku do kolegów, nauczycieli,</w:t>
      </w:r>
    </w:p>
    <w:p w14:paraId="793DA348" w14:textId="77777777" w:rsidR="00811502" w:rsidRPr="00A33672" w:rsidRDefault="00811502" w:rsidP="00811502">
      <w:pPr>
        <w:numPr>
          <w:ilvl w:val="0"/>
          <w:numId w:val="302"/>
        </w:numPr>
        <w:spacing w:line="276" w:lineRule="auto"/>
        <w:contextualSpacing/>
        <w:rPr>
          <w:rFonts w:ascii="Arial" w:hAnsi="Arial" w:cs="Arial"/>
          <w:bCs w:val="0"/>
          <w:sz w:val="22"/>
          <w:szCs w:val="22"/>
        </w:rPr>
      </w:pPr>
      <w:r w:rsidRPr="00A33672">
        <w:rPr>
          <w:rFonts w:ascii="Arial" w:hAnsi="Arial" w:cs="Arial"/>
          <w:bCs w:val="0"/>
          <w:sz w:val="22"/>
          <w:szCs w:val="22"/>
        </w:rPr>
        <w:t>w zakresie dbałości o honor i tradycje szkoły:</w:t>
      </w:r>
    </w:p>
    <w:p w14:paraId="4CADFE70" w14:textId="77777777" w:rsidR="00811502" w:rsidRPr="00A33672" w:rsidRDefault="00811502" w:rsidP="00811502">
      <w:pPr>
        <w:numPr>
          <w:ilvl w:val="0"/>
          <w:numId w:val="305"/>
        </w:numPr>
        <w:spacing w:line="276" w:lineRule="auto"/>
        <w:contextualSpacing/>
        <w:rPr>
          <w:rFonts w:ascii="Arial" w:hAnsi="Arial" w:cs="Arial"/>
          <w:bCs w:val="0"/>
          <w:sz w:val="22"/>
          <w:szCs w:val="22"/>
        </w:rPr>
      </w:pPr>
      <w:r w:rsidRPr="00A33672">
        <w:rPr>
          <w:rFonts w:ascii="Arial" w:hAnsi="Arial" w:cs="Arial"/>
          <w:bCs w:val="0"/>
          <w:sz w:val="22"/>
          <w:szCs w:val="22"/>
        </w:rPr>
        <w:t>na akademie szkolne nie przychodzi odpowiednio ubrany,</w:t>
      </w:r>
    </w:p>
    <w:p w14:paraId="4A06DD23" w14:textId="77777777" w:rsidR="00811502" w:rsidRPr="00A33672" w:rsidRDefault="00811502" w:rsidP="00811502">
      <w:pPr>
        <w:numPr>
          <w:ilvl w:val="0"/>
          <w:numId w:val="305"/>
        </w:numPr>
        <w:spacing w:line="276" w:lineRule="auto"/>
        <w:contextualSpacing/>
        <w:rPr>
          <w:rFonts w:ascii="Arial" w:hAnsi="Arial" w:cs="Arial"/>
          <w:bCs w:val="0"/>
          <w:sz w:val="22"/>
          <w:szCs w:val="22"/>
        </w:rPr>
      </w:pPr>
      <w:r w:rsidRPr="00A33672">
        <w:rPr>
          <w:rFonts w:ascii="Arial" w:hAnsi="Arial" w:cs="Arial"/>
          <w:bCs w:val="0"/>
          <w:sz w:val="22"/>
          <w:szCs w:val="22"/>
        </w:rPr>
        <w:t>na zewnątrz szkoły nie świeci przykładnym zachowaniem,</w:t>
      </w:r>
    </w:p>
    <w:p w14:paraId="045E6860" w14:textId="77777777" w:rsidR="00811502" w:rsidRPr="00A33672" w:rsidRDefault="00811502" w:rsidP="00811502">
      <w:pPr>
        <w:numPr>
          <w:ilvl w:val="0"/>
          <w:numId w:val="302"/>
        </w:numPr>
        <w:spacing w:line="276" w:lineRule="auto"/>
        <w:contextualSpacing/>
        <w:rPr>
          <w:rFonts w:ascii="Arial" w:hAnsi="Arial" w:cs="Arial"/>
          <w:bCs w:val="0"/>
          <w:sz w:val="22"/>
          <w:szCs w:val="22"/>
        </w:rPr>
      </w:pPr>
      <w:r w:rsidRPr="00A33672">
        <w:rPr>
          <w:rFonts w:ascii="Arial" w:hAnsi="Arial" w:cs="Arial"/>
          <w:bCs w:val="0"/>
          <w:sz w:val="22"/>
          <w:szCs w:val="22"/>
        </w:rPr>
        <w:t>w zakresie dbałości o piękno mowy ojczystej:</w:t>
      </w:r>
    </w:p>
    <w:p w14:paraId="34D6EA7D" w14:textId="77777777" w:rsidR="00811502" w:rsidRPr="00A33672" w:rsidRDefault="00811502" w:rsidP="00811502">
      <w:pPr>
        <w:numPr>
          <w:ilvl w:val="0"/>
          <w:numId w:val="306"/>
        </w:numPr>
        <w:spacing w:line="276" w:lineRule="auto"/>
        <w:contextualSpacing/>
        <w:rPr>
          <w:rFonts w:ascii="Arial" w:hAnsi="Arial" w:cs="Arial"/>
          <w:bCs w:val="0"/>
          <w:sz w:val="22"/>
          <w:szCs w:val="22"/>
        </w:rPr>
      </w:pPr>
      <w:r w:rsidRPr="00A33672">
        <w:rPr>
          <w:rFonts w:ascii="Arial" w:hAnsi="Arial" w:cs="Arial"/>
          <w:bCs w:val="0"/>
          <w:sz w:val="22"/>
          <w:szCs w:val="22"/>
        </w:rPr>
        <w:t>posługuje się językiem wulgarnym na lekcji i przerwach,</w:t>
      </w:r>
    </w:p>
    <w:p w14:paraId="33EE9F6B" w14:textId="77777777" w:rsidR="00811502" w:rsidRPr="00A33672" w:rsidRDefault="00811502" w:rsidP="00811502">
      <w:pPr>
        <w:numPr>
          <w:ilvl w:val="0"/>
          <w:numId w:val="306"/>
        </w:numPr>
        <w:spacing w:line="276" w:lineRule="auto"/>
        <w:contextualSpacing/>
        <w:rPr>
          <w:rFonts w:ascii="Arial" w:hAnsi="Arial" w:cs="Arial"/>
          <w:bCs w:val="0"/>
          <w:sz w:val="22"/>
          <w:szCs w:val="22"/>
        </w:rPr>
      </w:pPr>
      <w:r w:rsidRPr="00A33672">
        <w:rPr>
          <w:rFonts w:ascii="Arial" w:hAnsi="Arial" w:cs="Arial"/>
          <w:bCs w:val="0"/>
          <w:sz w:val="22"/>
          <w:szCs w:val="22"/>
        </w:rPr>
        <w:t>używa wulgarnych słów,</w:t>
      </w:r>
    </w:p>
    <w:p w14:paraId="646695D3" w14:textId="77777777" w:rsidR="00811502" w:rsidRPr="00A33672" w:rsidRDefault="00811502" w:rsidP="00811502">
      <w:pPr>
        <w:numPr>
          <w:ilvl w:val="0"/>
          <w:numId w:val="306"/>
        </w:numPr>
        <w:spacing w:line="276" w:lineRule="auto"/>
        <w:contextualSpacing/>
        <w:rPr>
          <w:rFonts w:ascii="Arial" w:hAnsi="Arial" w:cs="Arial"/>
          <w:bCs w:val="0"/>
          <w:sz w:val="22"/>
          <w:szCs w:val="22"/>
        </w:rPr>
      </w:pPr>
      <w:r w:rsidRPr="00A33672">
        <w:rPr>
          <w:rFonts w:ascii="Arial" w:hAnsi="Arial" w:cs="Arial"/>
          <w:bCs w:val="0"/>
          <w:sz w:val="22"/>
          <w:szCs w:val="22"/>
        </w:rPr>
        <w:t>przezywa kolegów,</w:t>
      </w:r>
    </w:p>
    <w:p w14:paraId="4E8EA435" w14:textId="77777777" w:rsidR="00811502" w:rsidRPr="00A33672" w:rsidRDefault="00811502" w:rsidP="00811502">
      <w:pPr>
        <w:numPr>
          <w:ilvl w:val="0"/>
          <w:numId w:val="306"/>
        </w:numPr>
        <w:spacing w:line="276" w:lineRule="auto"/>
        <w:contextualSpacing/>
        <w:rPr>
          <w:rFonts w:ascii="Arial" w:hAnsi="Arial" w:cs="Arial"/>
          <w:bCs w:val="0"/>
          <w:sz w:val="22"/>
          <w:szCs w:val="22"/>
        </w:rPr>
      </w:pPr>
      <w:r w:rsidRPr="00A33672">
        <w:rPr>
          <w:rFonts w:ascii="Arial" w:hAnsi="Arial" w:cs="Arial"/>
          <w:bCs w:val="0"/>
          <w:sz w:val="22"/>
          <w:szCs w:val="22"/>
        </w:rPr>
        <w:t xml:space="preserve">niekulturalnie odnosi się do nauczycieli i innych pracowników szkoły, </w:t>
      </w:r>
    </w:p>
    <w:p w14:paraId="513E55F3" w14:textId="77777777" w:rsidR="00811502" w:rsidRPr="00A33672" w:rsidRDefault="00811502" w:rsidP="00811502">
      <w:pPr>
        <w:numPr>
          <w:ilvl w:val="0"/>
          <w:numId w:val="302"/>
        </w:numPr>
        <w:spacing w:line="276" w:lineRule="auto"/>
        <w:contextualSpacing/>
        <w:rPr>
          <w:rFonts w:ascii="Arial" w:hAnsi="Arial" w:cs="Arial"/>
          <w:bCs w:val="0"/>
          <w:sz w:val="22"/>
          <w:szCs w:val="22"/>
        </w:rPr>
      </w:pPr>
      <w:r w:rsidRPr="00A33672">
        <w:rPr>
          <w:rFonts w:ascii="Arial" w:hAnsi="Arial" w:cs="Arial"/>
          <w:bCs w:val="0"/>
          <w:sz w:val="22"/>
          <w:szCs w:val="22"/>
        </w:rPr>
        <w:t>w zakresie dbałości o bezpieczeństwo i zdrowie własne oraz innych osób:</w:t>
      </w:r>
    </w:p>
    <w:p w14:paraId="5F743D2B" w14:textId="77777777" w:rsidR="00811502" w:rsidRPr="00A33672" w:rsidRDefault="00811502" w:rsidP="00811502">
      <w:pPr>
        <w:numPr>
          <w:ilvl w:val="0"/>
          <w:numId w:val="307"/>
        </w:numPr>
        <w:spacing w:line="276" w:lineRule="auto"/>
        <w:contextualSpacing/>
        <w:rPr>
          <w:rFonts w:ascii="Arial" w:hAnsi="Arial" w:cs="Arial"/>
          <w:b/>
          <w:bCs w:val="0"/>
          <w:sz w:val="22"/>
          <w:szCs w:val="22"/>
        </w:rPr>
      </w:pPr>
      <w:r w:rsidRPr="00A33672">
        <w:rPr>
          <w:rFonts w:ascii="Arial" w:hAnsi="Arial" w:cs="Arial"/>
          <w:bCs w:val="0"/>
          <w:sz w:val="22"/>
          <w:szCs w:val="22"/>
        </w:rPr>
        <w:t>popycha innych,</w:t>
      </w:r>
    </w:p>
    <w:p w14:paraId="095B780F" w14:textId="77777777" w:rsidR="00811502" w:rsidRPr="00A33672" w:rsidRDefault="00811502" w:rsidP="00811502">
      <w:pPr>
        <w:numPr>
          <w:ilvl w:val="0"/>
          <w:numId w:val="307"/>
        </w:numPr>
        <w:spacing w:line="276" w:lineRule="auto"/>
        <w:contextualSpacing/>
        <w:rPr>
          <w:rFonts w:ascii="Arial" w:hAnsi="Arial" w:cs="Arial"/>
          <w:bCs w:val="0"/>
          <w:sz w:val="22"/>
          <w:szCs w:val="22"/>
        </w:rPr>
      </w:pPr>
      <w:r w:rsidRPr="00A33672">
        <w:rPr>
          <w:rFonts w:ascii="Arial" w:hAnsi="Arial" w:cs="Arial"/>
          <w:bCs w:val="0"/>
          <w:sz w:val="22"/>
          <w:szCs w:val="22"/>
        </w:rPr>
        <w:t>goni się po korytarzach i nie reaguje na zwracaną mu wielokrotnie uwagę,</w:t>
      </w:r>
    </w:p>
    <w:p w14:paraId="15199E56" w14:textId="77777777" w:rsidR="00811502" w:rsidRPr="00A33672" w:rsidRDefault="00811502" w:rsidP="00811502">
      <w:pPr>
        <w:numPr>
          <w:ilvl w:val="0"/>
          <w:numId w:val="307"/>
        </w:numPr>
        <w:spacing w:line="276" w:lineRule="auto"/>
        <w:contextualSpacing/>
        <w:rPr>
          <w:rFonts w:ascii="Arial" w:hAnsi="Arial" w:cs="Arial"/>
          <w:bCs w:val="0"/>
          <w:sz w:val="22"/>
          <w:szCs w:val="22"/>
        </w:rPr>
      </w:pPr>
      <w:r w:rsidRPr="00A33672">
        <w:rPr>
          <w:rFonts w:ascii="Arial" w:hAnsi="Arial" w:cs="Arial"/>
          <w:bCs w:val="0"/>
          <w:sz w:val="22"/>
          <w:szCs w:val="22"/>
        </w:rPr>
        <w:t>samowolnie i często opuszcza szkołę,</w:t>
      </w:r>
    </w:p>
    <w:p w14:paraId="12DBF647" w14:textId="77777777" w:rsidR="00811502" w:rsidRPr="00A33672" w:rsidRDefault="00811502" w:rsidP="00811502">
      <w:pPr>
        <w:numPr>
          <w:ilvl w:val="0"/>
          <w:numId w:val="307"/>
        </w:numPr>
        <w:spacing w:line="276" w:lineRule="auto"/>
        <w:contextualSpacing/>
        <w:rPr>
          <w:rFonts w:ascii="Arial" w:hAnsi="Arial" w:cs="Arial"/>
          <w:bCs w:val="0"/>
          <w:sz w:val="22"/>
          <w:szCs w:val="22"/>
        </w:rPr>
      </w:pPr>
      <w:r w:rsidRPr="00A33672">
        <w:rPr>
          <w:rFonts w:ascii="Arial" w:hAnsi="Arial" w:cs="Arial"/>
          <w:bCs w:val="0"/>
          <w:sz w:val="22"/>
          <w:szCs w:val="22"/>
        </w:rPr>
        <w:t>stosuje używki, pali papierosy,</w:t>
      </w:r>
    </w:p>
    <w:p w14:paraId="1B83BBA4" w14:textId="77777777" w:rsidR="00811502" w:rsidRPr="00A33672" w:rsidRDefault="00811502" w:rsidP="00811502">
      <w:pPr>
        <w:numPr>
          <w:ilvl w:val="0"/>
          <w:numId w:val="302"/>
        </w:numPr>
        <w:spacing w:line="276" w:lineRule="auto"/>
        <w:contextualSpacing/>
        <w:rPr>
          <w:rFonts w:ascii="Arial" w:hAnsi="Arial" w:cs="Arial"/>
          <w:bCs w:val="0"/>
          <w:sz w:val="22"/>
          <w:szCs w:val="22"/>
        </w:rPr>
      </w:pPr>
      <w:r w:rsidRPr="00A33672">
        <w:rPr>
          <w:rFonts w:ascii="Arial" w:hAnsi="Arial" w:cs="Arial"/>
          <w:bCs w:val="0"/>
          <w:sz w:val="22"/>
          <w:szCs w:val="22"/>
        </w:rPr>
        <w:lastRenderedPageBreak/>
        <w:t>w zakresie godnego, kulturalnego zachowania się w szkole i poza nią:</w:t>
      </w:r>
    </w:p>
    <w:p w14:paraId="27C23EBF" w14:textId="77777777" w:rsidR="00811502" w:rsidRPr="00A33672" w:rsidRDefault="00811502" w:rsidP="00811502">
      <w:pPr>
        <w:numPr>
          <w:ilvl w:val="0"/>
          <w:numId w:val="308"/>
        </w:numPr>
        <w:spacing w:line="276" w:lineRule="auto"/>
        <w:contextualSpacing/>
        <w:rPr>
          <w:rFonts w:ascii="Arial" w:hAnsi="Arial" w:cs="Arial"/>
          <w:bCs w:val="0"/>
          <w:sz w:val="22"/>
          <w:szCs w:val="22"/>
        </w:rPr>
      </w:pPr>
      <w:r w:rsidRPr="00A33672">
        <w:rPr>
          <w:rFonts w:ascii="Arial" w:hAnsi="Arial" w:cs="Arial"/>
          <w:bCs w:val="0"/>
          <w:sz w:val="22"/>
          <w:szCs w:val="22"/>
        </w:rPr>
        <w:t>nie pozdrawia nauczycieli i innych pracowników szkoły,</w:t>
      </w:r>
    </w:p>
    <w:p w14:paraId="61EDF9C1" w14:textId="77777777" w:rsidR="00811502" w:rsidRPr="00A33672" w:rsidRDefault="00811502" w:rsidP="00811502">
      <w:pPr>
        <w:numPr>
          <w:ilvl w:val="0"/>
          <w:numId w:val="308"/>
        </w:numPr>
        <w:spacing w:line="276" w:lineRule="auto"/>
        <w:contextualSpacing/>
        <w:rPr>
          <w:rFonts w:ascii="Arial" w:hAnsi="Arial" w:cs="Arial"/>
          <w:bCs w:val="0"/>
          <w:sz w:val="22"/>
          <w:szCs w:val="22"/>
        </w:rPr>
      </w:pPr>
      <w:r w:rsidRPr="00A33672">
        <w:rPr>
          <w:rFonts w:ascii="Arial" w:hAnsi="Arial" w:cs="Arial"/>
          <w:bCs w:val="0"/>
          <w:sz w:val="22"/>
          <w:szCs w:val="22"/>
        </w:rPr>
        <w:t>nagminnie przeszkadza na lekcji,</w:t>
      </w:r>
    </w:p>
    <w:p w14:paraId="01934F30" w14:textId="77777777" w:rsidR="00811502" w:rsidRPr="00A33672" w:rsidRDefault="00811502" w:rsidP="00811502">
      <w:pPr>
        <w:numPr>
          <w:ilvl w:val="0"/>
          <w:numId w:val="308"/>
        </w:numPr>
        <w:spacing w:line="276" w:lineRule="auto"/>
        <w:contextualSpacing/>
        <w:rPr>
          <w:rFonts w:ascii="Arial" w:hAnsi="Arial" w:cs="Arial"/>
          <w:bCs w:val="0"/>
          <w:sz w:val="22"/>
          <w:szCs w:val="22"/>
        </w:rPr>
      </w:pPr>
      <w:r w:rsidRPr="00A33672">
        <w:rPr>
          <w:rFonts w:ascii="Arial" w:hAnsi="Arial" w:cs="Arial"/>
          <w:bCs w:val="0"/>
          <w:sz w:val="22"/>
          <w:szCs w:val="22"/>
        </w:rPr>
        <w:t>nagminnie krzyczy podczas przerw,</w:t>
      </w:r>
    </w:p>
    <w:p w14:paraId="0B519166" w14:textId="77777777" w:rsidR="00811502" w:rsidRPr="00A33672" w:rsidRDefault="00811502" w:rsidP="00811502">
      <w:pPr>
        <w:numPr>
          <w:ilvl w:val="0"/>
          <w:numId w:val="308"/>
        </w:numPr>
        <w:spacing w:line="276" w:lineRule="auto"/>
        <w:contextualSpacing/>
        <w:rPr>
          <w:rFonts w:ascii="Arial" w:hAnsi="Arial" w:cs="Arial"/>
          <w:bCs w:val="0"/>
          <w:sz w:val="22"/>
          <w:szCs w:val="22"/>
        </w:rPr>
      </w:pPr>
      <w:r w:rsidRPr="00A33672">
        <w:rPr>
          <w:rFonts w:ascii="Arial" w:hAnsi="Arial" w:cs="Arial"/>
          <w:bCs w:val="0"/>
          <w:sz w:val="22"/>
          <w:szCs w:val="22"/>
        </w:rPr>
        <w:t>zawsze podnosi głos przedstawiając swoje racje,</w:t>
      </w:r>
    </w:p>
    <w:p w14:paraId="5343A8EE" w14:textId="77777777" w:rsidR="00811502" w:rsidRPr="00A33672" w:rsidRDefault="00811502" w:rsidP="00811502">
      <w:pPr>
        <w:numPr>
          <w:ilvl w:val="0"/>
          <w:numId w:val="308"/>
        </w:numPr>
        <w:spacing w:line="276" w:lineRule="auto"/>
        <w:contextualSpacing/>
        <w:rPr>
          <w:rFonts w:ascii="Arial" w:hAnsi="Arial" w:cs="Arial"/>
          <w:bCs w:val="0"/>
          <w:sz w:val="22"/>
          <w:szCs w:val="22"/>
        </w:rPr>
      </w:pPr>
      <w:r w:rsidRPr="00A33672">
        <w:rPr>
          <w:rFonts w:ascii="Arial" w:hAnsi="Arial" w:cs="Arial"/>
          <w:bCs w:val="0"/>
          <w:sz w:val="22"/>
          <w:szCs w:val="22"/>
        </w:rPr>
        <w:t>zawsze niekulturalnie dyskutuje,</w:t>
      </w:r>
    </w:p>
    <w:p w14:paraId="65B4A49D" w14:textId="77777777" w:rsidR="00811502" w:rsidRPr="00A33672" w:rsidRDefault="00811502" w:rsidP="00811502">
      <w:pPr>
        <w:numPr>
          <w:ilvl w:val="0"/>
          <w:numId w:val="302"/>
        </w:numPr>
        <w:spacing w:line="276" w:lineRule="auto"/>
        <w:contextualSpacing/>
        <w:rPr>
          <w:rFonts w:ascii="Arial" w:hAnsi="Arial" w:cs="Arial"/>
          <w:bCs w:val="0"/>
          <w:sz w:val="22"/>
          <w:szCs w:val="22"/>
        </w:rPr>
      </w:pPr>
      <w:r w:rsidRPr="00A33672">
        <w:rPr>
          <w:rFonts w:ascii="Arial" w:hAnsi="Arial" w:cs="Arial"/>
          <w:bCs w:val="0"/>
          <w:sz w:val="22"/>
          <w:szCs w:val="22"/>
        </w:rPr>
        <w:t>w zakresie okazywania szacunku innym osobom:</w:t>
      </w:r>
    </w:p>
    <w:p w14:paraId="5E1BFDA4" w14:textId="77777777" w:rsidR="00811502" w:rsidRPr="00A33672" w:rsidRDefault="00811502" w:rsidP="00811502">
      <w:pPr>
        <w:numPr>
          <w:ilvl w:val="0"/>
          <w:numId w:val="309"/>
        </w:numPr>
        <w:spacing w:line="276" w:lineRule="auto"/>
        <w:contextualSpacing/>
        <w:rPr>
          <w:rFonts w:ascii="Arial" w:hAnsi="Arial" w:cs="Arial"/>
          <w:bCs w:val="0"/>
          <w:sz w:val="22"/>
          <w:szCs w:val="22"/>
        </w:rPr>
      </w:pPr>
      <w:r w:rsidRPr="00A33672">
        <w:rPr>
          <w:rFonts w:ascii="Arial" w:hAnsi="Arial" w:cs="Arial"/>
          <w:bCs w:val="0"/>
          <w:sz w:val="22"/>
          <w:szCs w:val="22"/>
        </w:rPr>
        <w:t>niekulturalnie zachowuje się oraz odzywa do nauczycieli i innych pracowników szkoły,</w:t>
      </w:r>
    </w:p>
    <w:p w14:paraId="72DE57EA" w14:textId="77777777" w:rsidR="00811502" w:rsidRPr="00A33672" w:rsidRDefault="00811502" w:rsidP="00811502">
      <w:pPr>
        <w:numPr>
          <w:ilvl w:val="0"/>
          <w:numId w:val="309"/>
        </w:numPr>
        <w:spacing w:line="276" w:lineRule="auto"/>
        <w:contextualSpacing/>
        <w:rPr>
          <w:rFonts w:ascii="Arial" w:hAnsi="Arial" w:cs="Arial"/>
          <w:bCs w:val="0"/>
          <w:sz w:val="22"/>
          <w:szCs w:val="22"/>
        </w:rPr>
      </w:pPr>
      <w:r w:rsidRPr="00A33672">
        <w:rPr>
          <w:rFonts w:ascii="Arial" w:hAnsi="Arial" w:cs="Arial"/>
          <w:bCs w:val="0"/>
          <w:sz w:val="22"/>
          <w:szCs w:val="22"/>
        </w:rPr>
        <w:t xml:space="preserve">nie pozdrawia i nie ustępuje w przejściach pierwszeństwa osobom dorosłym </w:t>
      </w:r>
    </w:p>
    <w:p w14:paraId="56DF95F5" w14:textId="77777777" w:rsidR="00811502" w:rsidRPr="00A33672" w:rsidRDefault="00811502" w:rsidP="00811502">
      <w:pPr>
        <w:numPr>
          <w:ilvl w:val="0"/>
          <w:numId w:val="309"/>
        </w:numPr>
        <w:spacing w:line="276" w:lineRule="auto"/>
        <w:contextualSpacing/>
        <w:rPr>
          <w:rFonts w:ascii="Arial" w:hAnsi="Arial" w:cs="Arial"/>
          <w:bCs w:val="0"/>
          <w:sz w:val="22"/>
          <w:szCs w:val="22"/>
        </w:rPr>
      </w:pPr>
      <w:r w:rsidRPr="00A33672">
        <w:rPr>
          <w:rFonts w:ascii="Arial" w:hAnsi="Arial" w:cs="Arial"/>
          <w:bCs w:val="0"/>
          <w:sz w:val="22"/>
          <w:szCs w:val="22"/>
        </w:rPr>
        <w:t>przepycha się,</w:t>
      </w:r>
    </w:p>
    <w:p w14:paraId="5A88ABD9" w14:textId="77777777" w:rsidR="00811502" w:rsidRPr="00A33672" w:rsidRDefault="00811502" w:rsidP="00811502">
      <w:pPr>
        <w:numPr>
          <w:ilvl w:val="0"/>
          <w:numId w:val="309"/>
        </w:numPr>
        <w:spacing w:line="276" w:lineRule="auto"/>
        <w:contextualSpacing/>
        <w:rPr>
          <w:rFonts w:ascii="Arial" w:hAnsi="Arial" w:cs="Arial"/>
          <w:bCs w:val="0"/>
          <w:sz w:val="22"/>
          <w:szCs w:val="22"/>
        </w:rPr>
      </w:pPr>
      <w:r w:rsidRPr="00A33672">
        <w:rPr>
          <w:rFonts w:ascii="Arial" w:hAnsi="Arial" w:cs="Arial"/>
          <w:bCs w:val="0"/>
          <w:sz w:val="22"/>
          <w:szCs w:val="22"/>
        </w:rPr>
        <w:t>okazuje lekceważenie nauczycielom, nie zatrzymuje się i nie słucha, gdy nauczyciel lub pracownik szkoły do niego mówi.</w:t>
      </w:r>
    </w:p>
    <w:p w14:paraId="4835877D" w14:textId="77777777" w:rsidR="00811502" w:rsidRPr="00A33672" w:rsidRDefault="00811502" w:rsidP="00811502">
      <w:pPr>
        <w:numPr>
          <w:ilvl w:val="0"/>
          <w:numId w:val="269"/>
        </w:numPr>
        <w:spacing w:line="276" w:lineRule="auto"/>
        <w:ind w:left="284" w:hanging="284"/>
        <w:contextualSpacing/>
        <w:rPr>
          <w:rFonts w:ascii="Arial" w:hAnsi="Arial" w:cs="Arial"/>
          <w:sz w:val="22"/>
          <w:szCs w:val="22"/>
        </w:rPr>
      </w:pPr>
      <w:r w:rsidRPr="00A33672">
        <w:rPr>
          <w:rFonts w:ascii="Arial" w:hAnsi="Arial" w:cs="Arial"/>
          <w:sz w:val="22"/>
          <w:szCs w:val="22"/>
        </w:rPr>
        <w:t xml:space="preserve">Kryteria zachowanie nagannego (kryteria te same co przy zachowaniu nieodpowiednim oraz jedno z podanych niżej): </w:t>
      </w:r>
    </w:p>
    <w:p w14:paraId="489B9037" w14:textId="77777777" w:rsidR="00811502" w:rsidRPr="00A33672" w:rsidRDefault="00811502" w:rsidP="00811502">
      <w:pPr>
        <w:numPr>
          <w:ilvl w:val="0"/>
          <w:numId w:val="310"/>
        </w:numPr>
        <w:spacing w:line="276" w:lineRule="auto"/>
        <w:contextualSpacing/>
        <w:rPr>
          <w:rFonts w:ascii="Arial" w:hAnsi="Arial" w:cs="Arial"/>
          <w:bCs w:val="0"/>
          <w:sz w:val="22"/>
          <w:szCs w:val="22"/>
        </w:rPr>
      </w:pPr>
      <w:r w:rsidRPr="00A33672">
        <w:rPr>
          <w:rFonts w:ascii="Arial" w:hAnsi="Arial" w:cs="Arial"/>
          <w:sz w:val="22"/>
          <w:szCs w:val="22"/>
        </w:rPr>
        <w:t>w zakresie w</w:t>
      </w:r>
      <w:r w:rsidRPr="00A33672">
        <w:rPr>
          <w:rFonts w:ascii="Arial" w:hAnsi="Arial" w:cs="Arial"/>
          <w:bCs w:val="0"/>
          <w:sz w:val="22"/>
          <w:szCs w:val="22"/>
        </w:rPr>
        <w:t>ywiązywania się z obowiązków ucznia:</w:t>
      </w:r>
    </w:p>
    <w:p w14:paraId="12F8649A" w14:textId="77777777" w:rsidR="00811502" w:rsidRPr="00A33672" w:rsidRDefault="00811502" w:rsidP="00811502">
      <w:pPr>
        <w:numPr>
          <w:ilvl w:val="0"/>
          <w:numId w:val="311"/>
        </w:numPr>
        <w:spacing w:line="276" w:lineRule="auto"/>
        <w:contextualSpacing/>
        <w:rPr>
          <w:rFonts w:ascii="Arial" w:hAnsi="Arial" w:cs="Arial"/>
          <w:bCs w:val="0"/>
          <w:sz w:val="22"/>
          <w:szCs w:val="22"/>
        </w:rPr>
      </w:pPr>
      <w:r w:rsidRPr="00A33672">
        <w:rPr>
          <w:rFonts w:ascii="Arial" w:hAnsi="Arial" w:cs="Arial"/>
          <w:bCs w:val="0"/>
          <w:sz w:val="22"/>
          <w:szCs w:val="22"/>
        </w:rPr>
        <w:t>uczeń nagminnie wagaruje, a wszelkie zabiegi szkoły są w tym względzie bezskuteczne,</w:t>
      </w:r>
    </w:p>
    <w:p w14:paraId="5E381A85" w14:textId="77777777" w:rsidR="00811502" w:rsidRPr="00A33672" w:rsidRDefault="00811502" w:rsidP="00811502">
      <w:pPr>
        <w:numPr>
          <w:ilvl w:val="0"/>
          <w:numId w:val="310"/>
        </w:numPr>
        <w:spacing w:line="276" w:lineRule="auto"/>
        <w:contextualSpacing/>
        <w:rPr>
          <w:rFonts w:ascii="Arial" w:hAnsi="Arial" w:cs="Arial"/>
          <w:bCs w:val="0"/>
          <w:sz w:val="22"/>
          <w:szCs w:val="22"/>
        </w:rPr>
      </w:pPr>
      <w:r w:rsidRPr="00A33672">
        <w:rPr>
          <w:rFonts w:ascii="Arial" w:hAnsi="Arial" w:cs="Arial"/>
          <w:bCs w:val="0"/>
          <w:sz w:val="22"/>
          <w:szCs w:val="22"/>
        </w:rPr>
        <w:t>w zakresie postępowania zgodnego z dobrem szkolnej społeczności:</w:t>
      </w:r>
    </w:p>
    <w:p w14:paraId="295E5176" w14:textId="77777777" w:rsidR="00811502" w:rsidRPr="00A33672" w:rsidRDefault="00811502" w:rsidP="00811502">
      <w:pPr>
        <w:numPr>
          <w:ilvl w:val="0"/>
          <w:numId w:val="312"/>
        </w:numPr>
        <w:spacing w:line="276" w:lineRule="auto"/>
        <w:contextualSpacing/>
        <w:rPr>
          <w:rFonts w:ascii="Arial" w:hAnsi="Arial" w:cs="Arial"/>
          <w:bCs w:val="0"/>
          <w:sz w:val="22"/>
          <w:szCs w:val="22"/>
        </w:rPr>
      </w:pPr>
      <w:r w:rsidRPr="00A33672">
        <w:rPr>
          <w:rFonts w:ascii="Arial" w:hAnsi="Arial" w:cs="Arial"/>
          <w:bCs w:val="0"/>
          <w:sz w:val="22"/>
          <w:szCs w:val="22"/>
        </w:rPr>
        <w:t>w sposób świadomy i złośliwy zniszczył mienie o dużej wartości należące do szkoły, nauczyciela, ucznia lub innego pracownika szkoły.</w:t>
      </w:r>
    </w:p>
    <w:p w14:paraId="2267D9FC" w14:textId="77777777" w:rsidR="00811502" w:rsidRPr="00A33672" w:rsidRDefault="00811502" w:rsidP="00811502">
      <w:pPr>
        <w:numPr>
          <w:ilvl w:val="0"/>
          <w:numId w:val="312"/>
        </w:numPr>
        <w:spacing w:line="276" w:lineRule="auto"/>
        <w:contextualSpacing/>
        <w:rPr>
          <w:rFonts w:ascii="Arial" w:hAnsi="Arial" w:cs="Arial"/>
          <w:bCs w:val="0"/>
          <w:sz w:val="22"/>
          <w:szCs w:val="22"/>
        </w:rPr>
      </w:pPr>
      <w:r w:rsidRPr="00A33672">
        <w:rPr>
          <w:rFonts w:ascii="Arial" w:hAnsi="Arial" w:cs="Arial"/>
          <w:bCs w:val="0"/>
          <w:sz w:val="22"/>
          <w:szCs w:val="22"/>
        </w:rPr>
        <w:t>dopuścił się wielokrotnie mniejszej lub raz większej kradzieży na terenie szkoły,</w:t>
      </w:r>
    </w:p>
    <w:p w14:paraId="05226248" w14:textId="77777777" w:rsidR="00811502" w:rsidRPr="00A33672" w:rsidRDefault="00811502" w:rsidP="00811502">
      <w:pPr>
        <w:numPr>
          <w:ilvl w:val="0"/>
          <w:numId w:val="310"/>
        </w:numPr>
        <w:spacing w:line="276" w:lineRule="auto"/>
        <w:contextualSpacing/>
        <w:rPr>
          <w:rFonts w:ascii="Arial" w:hAnsi="Arial" w:cs="Arial"/>
          <w:bCs w:val="0"/>
          <w:sz w:val="22"/>
          <w:szCs w:val="22"/>
        </w:rPr>
      </w:pPr>
      <w:r w:rsidRPr="00A33672">
        <w:rPr>
          <w:rFonts w:ascii="Arial" w:hAnsi="Arial" w:cs="Arial"/>
          <w:bCs w:val="0"/>
          <w:sz w:val="22"/>
          <w:szCs w:val="22"/>
        </w:rPr>
        <w:t>w zakresie dbałości o honor i tradycje szkoły:</w:t>
      </w:r>
    </w:p>
    <w:p w14:paraId="13210D72" w14:textId="77777777" w:rsidR="00811502" w:rsidRPr="00A33672" w:rsidRDefault="00811502" w:rsidP="00811502">
      <w:pPr>
        <w:numPr>
          <w:ilvl w:val="0"/>
          <w:numId w:val="313"/>
        </w:numPr>
        <w:spacing w:line="276" w:lineRule="auto"/>
        <w:contextualSpacing/>
        <w:rPr>
          <w:rFonts w:ascii="Arial" w:hAnsi="Arial" w:cs="Arial"/>
          <w:bCs w:val="0"/>
          <w:sz w:val="22"/>
          <w:szCs w:val="22"/>
        </w:rPr>
      </w:pPr>
      <w:r w:rsidRPr="00A33672">
        <w:rPr>
          <w:rFonts w:ascii="Arial" w:hAnsi="Arial" w:cs="Arial"/>
          <w:bCs w:val="0"/>
          <w:sz w:val="22"/>
          <w:szCs w:val="22"/>
        </w:rPr>
        <w:t>wszedł w kolizję z prawem poza szkołą, dokonując kradzieży lub innego szkodliwego czynu,</w:t>
      </w:r>
    </w:p>
    <w:p w14:paraId="760D851C" w14:textId="77777777" w:rsidR="00811502" w:rsidRPr="00A33672" w:rsidRDefault="00811502" w:rsidP="00811502">
      <w:pPr>
        <w:numPr>
          <w:ilvl w:val="0"/>
          <w:numId w:val="310"/>
        </w:numPr>
        <w:spacing w:line="276" w:lineRule="auto"/>
        <w:contextualSpacing/>
        <w:rPr>
          <w:rFonts w:ascii="Arial" w:hAnsi="Arial" w:cs="Arial"/>
          <w:bCs w:val="0"/>
          <w:sz w:val="22"/>
          <w:szCs w:val="22"/>
        </w:rPr>
      </w:pPr>
      <w:r w:rsidRPr="00A33672">
        <w:rPr>
          <w:rFonts w:ascii="Arial" w:hAnsi="Arial" w:cs="Arial"/>
          <w:bCs w:val="0"/>
          <w:sz w:val="22"/>
          <w:szCs w:val="22"/>
        </w:rPr>
        <w:t>w zakresie dbałości o piękno mowy ojczystej:</w:t>
      </w:r>
    </w:p>
    <w:p w14:paraId="7FB873EF" w14:textId="77777777" w:rsidR="00811502" w:rsidRPr="00A33672" w:rsidRDefault="00811502" w:rsidP="00811502">
      <w:pPr>
        <w:numPr>
          <w:ilvl w:val="0"/>
          <w:numId w:val="314"/>
        </w:numPr>
        <w:spacing w:line="276" w:lineRule="auto"/>
        <w:contextualSpacing/>
        <w:rPr>
          <w:rFonts w:ascii="Arial" w:hAnsi="Arial" w:cs="Arial"/>
          <w:bCs w:val="0"/>
          <w:sz w:val="22"/>
          <w:szCs w:val="22"/>
        </w:rPr>
      </w:pPr>
      <w:r w:rsidRPr="00A33672">
        <w:rPr>
          <w:rFonts w:ascii="Arial" w:hAnsi="Arial" w:cs="Arial"/>
          <w:bCs w:val="0"/>
          <w:sz w:val="22"/>
          <w:szCs w:val="22"/>
        </w:rPr>
        <w:t>w sposób wulgarny, wyzywając, używając brzydkich słów zwrócił się bezpośrednio do nauczyciela lub innego pracownika szkoły naruszając jego godność osobistą,</w:t>
      </w:r>
    </w:p>
    <w:p w14:paraId="6244A643" w14:textId="77777777" w:rsidR="00811502" w:rsidRPr="00A33672" w:rsidRDefault="00811502" w:rsidP="00811502">
      <w:pPr>
        <w:numPr>
          <w:ilvl w:val="0"/>
          <w:numId w:val="310"/>
        </w:numPr>
        <w:spacing w:line="276" w:lineRule="auto"/>
        <w:contextualSpacing/>
        <w:rPr>
          <w:rFonts w:ascii="Arial" w:hAnsi="Arial" w:cs="Arial"/>
          <w:bCs w:val="0"/>
          <w:sz w:val="22"/>
          <w:szCs w:val="22"/>
        </w:rPr>
      </w:pPr>
      <w:r w:rsidRPr="00A33672">
        <w:rPr>
          <w:rFonts w:ascii="Arial" w:hAnsi="Arial" w:cs="Arial"/>
          <w:bCs w:val="0"/>
          <w:sz w:val="22"/>
          <w:szCs w:val="22"/>
        </w:rPr>
        <w:t>w zakresie dbałości o bezpieczeństwo i zdrowie własne oraz innych osób:</w:t>
      </w:r>
    </w:p>
    <w:p w14:paraId="7EAB3DB7" w14:textId="77777777" w:rsidR="00811502" w:rsidRPr="00A33672" w:rsidRDefault="00811502" w:rsidP="00811502">
      <w:pPr>
        <w:numPr>
          <w:ilvl w:val="0"/>
          <w:numId w:val="315"/>
        </w:numPr>
        <w:spacing w:line="276" w:lineRule="auto"/>
        <w:contextualSpacing/>
        <w:rPr>
          <w:rFonts w:ascii="Arial" w:hAnsi="Arial" w:cs="Arial"/>
          <w:bCs w:val="0"/>
          <w:sz w:val="22"/>
          <w:szCs w:val="22"/>
        </w:rPr>
      </w:pPr>
      <w:r w:rsidRPr="00A33672">
        <w:rPr>
          <w:rFonts w:ascii="Arial" w:hAnsi="Arial" w:cs="Arial"/>
          <w:bCs w:val="0"/>
          <w:sz w:val="22"/>
          <w:szCs w:val="22"/>
        </w:rPr>
        <w:t>nagminnie stosuje używki, pali papierosy, a wszelkie zabiegi szkoły są w tym względzie bezskuteczne,</w:t>
      </w:r>
    </w:p>
    <w:p w14:paraId="0A6B8C78" w14:textId="77777777" w:rsidR="00811502" w:rsidRPr="00A33672" w:rsidRDefault="00811502" w:rsidP="00811502">
      <w:pPr>
        <w:numPr>
          <w:ilvl w:val="0"/>
          <w:numId w:val="315"/>
        </w:numPr>
        <w:spacing w:line="276" w:lineRule="auto"/>
        <w:contextualSpacing/>
        <w:rPr>
          <w:rFonts w:ascii="Arial" w:hAnsi="Arial" w:cs="Arial"/>
          <w:bCs w:val="0"/>
          <w:sz w:val="22"/>
          <w:szCs w:val="22"/>
        </w:rPr>
      </w:pPr>
      <w:r w:rsidRPr="00A33672">
        <w:rPr>
          <w:rFonts w:ascii="Arial" w:hAnsi="Arial" w:cs="Arial"/>
          <w:bCs w:val="0"/>
          <w:sz w:val="22"/>
          <w:szCs w:val="22"/>
        </w:rPr>
        <w:t>z rozmysłem doprowadził do sytuacji zagrożenia życia innych, lub swoim zachowaniem świadomie doprowadził do uszczerbku na zdrowiu innej osoby na terenie szkoły.</w:t>
      </w:r>
    </w:p>
    <w:p w14:paraId="6AB5649D" w14:textId="77777777" w:rsidR="00811502" w:rsidRPr="00A33672" w:rsidRDefault="00811502" w:rsidP="007D2CFE">
      <w:pPr>
        <w:spacing w:line="276" w:lineRule="auto"/>
        <w:ind w:left="284" w:hanging="284"/>
        <w:contextualSpacing/>
        <w:rPr>
          <w:rFonts w:ascii="Arial" w:hAnsi="Arial" w:cs="Arial"/>
          <w:b/>
          <w:sz w:val="22"/>
          <w:szCs w:val="22"/>
        </w:rPr>
      </w:pPr>
    </w:p>
    <w:p w14:paraId="51F952AF" w14:textId="741816DA" w:rsidR="0014054E" w:rsidRPr="00A33672" w:rsidRDefault="0014054E" w:rsidP="007D2CFE">
      <w:pPr>
        <w:pStyle w:val="Nagwek1"/>
        <w:spacing w:line="276" w:lineRule="auto"/>
        <w:rPr>
          <w:b/>
          <w:bCs/>
          <w:sz w:val="22"/>
          <w:szCs w:val="22"/>
        </w:rPr>
      </w:pPr>
      <w:bookmarkStart w:id="88" w:name="_Toc120183158"/>
      <w:r w:rsidRPr="00A33672">
        <w:rPr>
          <w:b/>
          <w:bCs/>
          <w:sz w:val="22"/>
          <w:szCs w:val="22"/>
        </w:rPr>
        <w:t>ROZDZIAŁ</w:t>
      </w:r>
      <w:r w:rsidR="00472903" w:rsidRPr="00A33672">
        <w:rPr>
          <w:b/>
          <w:bCs/>
          <w:sz w:val="22"/>
          <w:szCs w:val="22"/>
        </w:rPr>
        <w:t xml:space="preserve"> </w:t>
      </w:r>
      <w:r w:rsidR="00EA46BC" w:rsidRPr="00A33672">
        <w:rPr>
          <w:b/>
          <w:bCs/>
          <w:sz w:val="22"/>
          <w:szCs w:val="22"/>
        </w:rPr>
        <w:t>8</w:t>
      </w:r>
      <w:r w:rsidR="00415E60" w:rsidRPr="00A33672">
        <w:rPr>
          <w:b/>
          <w:bCs/>
          <w:sz w:val="22"/>
          <w:szCs w:val="22"/>
        </w:rPr>
        <w:t>.</w:t>
      </w:r>
      <w:bookmarkEnd w:id="88"/>
    </w:p>
    <w:p w14:paraId="6403FF4E" w14:textId="77777777" w:rsidR="0073757C" w:rsidRPr="00A33672" w:rsidRDefault="0073757C" w:rsidP="007D2CFE">
      <w:pPr>
        <w:pStyle w:val="Nagwek1"/>
        <w:spacing w:line="276" w:lineRule="auto"/>
        <w:rPr>
          <w:b/>
          <w:bCs/>
          <w:sz w:val="22"/>
          <w:szCs w:val="22"/>
        </w:rPr>
      </w:pPr>
      <w:bookmarkStart w:id="89" w:name="_Toc120183159"/>
      <w:r w:rsidRPr="00A33672">
        <w:rPr>
          <w:b/>
          <w:bCs/>
          <w:sz w:val="22"/>
          <w:szCs w:val="22"/>
        </w:rPr>
        <w:t>UCZNIOWIE SZKOŁY ORAZ DZIECI ODDZIAŁÓW PRZEDSZKO</w:t>
      </w:r>
      <w:r w:rsidR="0077368E" w:rsidRPr="00A33672">
        <w:rPr>
          <w:b/>
          <w:bCs/>
          <w:sz w:val="22"/>
          <w:szCs w:val="22"/>
        </w:rPr>
        <w:t>LNYCH</w:t>
      </w:r>
      <w:bookmarkEnd w:id="89"/>
    </w:p>
    <w:p w14:paraId="086633D9" w14:textId="77777777" w:rsidR="0014054E" w:rsidRPr="00A33672" w:rsidRDefault="0014054E" w:rsidP="007D2CFE">
      <w:pPr>
        <w:spacing w:line="276" w:lineRule="auto"/>
        <w:ind w:left="284" w:hanging="284"/>
        <w:contextualSpacing/>
        <w:rPr>
          <w:rFonts w:ascii="Arial" w:hAnsi="Arial" w:cs="Arial"/>
          <w:sz w:val="22"/>
          <w:szCs w:val="22"/>
        </w:rPr>
      </w:pPr>
    </w:p>
    <w:p w14:paraId="53DFBD82" w14:textId="4CDD94B6" w:rsidR="0014054E" w:rsidRPr="00A33672" w:rsidRDefault="0014054E" w:rsidP="007D2CFE">
      <w:pPr>
        <w:spacing w:line="276" w:lineRule="auto"/>
        <w:ind w:left="284" w:hanging="284"/>
        <w:contextualSpacing/>
        <w:rPr>
          <w:rFonts w:ascii="Arial" w:hAnsi="Arial" w:cs="Arial"/>
          <w:b/>
          <w:sz w:val="22"/>
          <w:szCs w:val="22"/>
        </w:rPr>
      </w:pPr>
      <w:r w:rsidRPr="00A33672">
        <w:rPr>
          <w:rFonts w:ascii="Arial" w:hAnsi="Arial" w:cs="Arial"/>
          <w:b/>
          <w:sz w:val="22"/>
          <w:szCs w:val="22"/>
        </w:rPr>
        <w:t>§</w:t>
      </w:r>
      <w:r w:rsidR="00472903" w:rsidRPr="00A33672">
        <w:rPr>
          <w:rFonts w:ascii="Arial" w:hAnsi="Arial" w:cs="Arial"/>
          <w:b/>
          <w:sz w:val="22"/>
          <w:szCs w:val="22"/>
        </w:rPr>
        <w:t xml:space="preserve"> </w:t>
      </w:r>
      <w:r w:rsidR="00A7372B" w:rsidRPr="00A33672">
        <w:rPr>
          <w:rFonts w:ascii="Arial" w:hAnsi="Arial" w:cs="Arial"/>
          <w:b/>
          <w:sz w:val="22"/>
          <w:szCs w:val="22"/>
        </w:rPr>
        <w:t>1</w:t>
      </w:r>
      <w:r w:rsidR="0056045A" w:rsidRPr="00A33672">
        <w:rPr>
          <w:rFonts w:ascii="Arial" w:hAnsi="Arial" w:cs="Arial"/>
          <w:b/>
          <w:sz w:val="22"/>
          <w:szCs w:val="22"/>
        </w:rPr>
        <w:t>21</w:t>
      </w:r>
      <w:r w:rsidR="0073757C" w:rsidRPr="00A33672">
        <w:rPr>
          <w:rFonts w:ascii="Arial" w:hAnsi="Arial" w:cs="Arial"/>
          <w:b/>
          <w:sz w:val="22"/>
          <w:szCs w:val="22"/>
        </w:rPr>
        <w:t>.</w:t>
      </w:r>
    </w:p>
    <w:p w14:paraId="4EDEF6B9" w14:textId="3CB70B3F" w:rsidR="00FB08B4" w:rsidRPr="00A33672" w:rsidRDefault="00FB08B4" w:rsidP="007D2CFE">
      <w:pPr>
        <w:spacing w:line="276" w:lineRule="auto"/>
        <w:ind w:left="284" w:hanging="284"/>
        <w:contextualSpacing/>
        <w:rPr>
          <w:rFonts w:ascii="Arial" w:hAnsi="Arial" w:cs="Arial"/>
          <w:b/>
          <w:sz w:val="22"/>
          <w:szCs w:val="22"/>
        </w:rPr>
      </w:pPr>
      <w:r w:rsidRPr="00A33672">
        <w:rPr>
          <w:rFonts w:ascii="Arial" w:hAnsi="Arial" w:cs="Arial"/>
          <w:b/>
          <w:sz w:val="22"/>
          <w:szCs w:val="22"/>
        </w:rPr>
        <w:t>Prawa dzieci / uczniów</w:t>
      </w:r>
    </w:p>
    <w:p w14:paraId="15342E43" w14:textId="77777777" w:rsidR="00A7372B" w:rsidRPr="00A33672" w:rsidRDefault="00A7372B" w:rsidP="007D2CFE">
      <w:pPr>
        <w:pStyle w:val="Nagwek3"/>
        <w:spacing w:line="276" w:lineRule="auto"/>
        <w:ind w:left="284" w:hanging="284"/>
        <w:contextualSpacing/>
        <w:rPr>
          <w:rFonts w:ascii="Arial" w:hAnsi="Arial" w:cs="Arial"/>
          <w:b w:val="0"/>
          <w:sz w:val="22"/>
          <w:szCs w:val="22"/>
        </w:rPr>
      </w:pPr>
      <w:bookmarkStart w:id="90" w:name="_Toc118019698"/>
      <w:bookmarkStart w:id="91" w:name="_Toc118032128"/>
      <w:bookmarkStart w:id="92" w:name="_Toc119083476"/>
      <w:bookmarkStart w:id="93" w:name="_Toc119275320"/>
    </w:p>
    <w:bookmarkEnd w:id="90"/>
    <w:bookmarkEnd w:id="91"/>
    <w:bookmarkEnd w:id="92"/>
    <w:bookmarkEnd w:id="93"/>
    <w:p w14:paraId="1572B97E" w14:textId="22EFDE85" w:rsidR="00FB08B4" w:rsidRPr="00A33672" w:rsidRDefault="00FB08B4">
      <w:pPr>
        <w:pStyle w:val="Akapitzlist"/>
        <w:widowControl w:val="0"/>
        <w:numPr>
          <w:ilvl w:val="0"/>
          <w:numId w:val="316"/>
        </w:numPr>
        <w:autoSpaceDE w:val="0"/>
        <w:ind w:left="284" w:hanging="284"/>
        <w:contextualSpacing/>
        <w:rPr>
          <w:rFonts w:ascii="Arial" w:hAnsi="Arial" w:cs="Arial"/>
        </w:rPr>
      </w:pPr>
      <w:r w:rsidRPr="00A33672">
        <w:rPr>
          <w:rFonts w:ascii="Arial" w:hAnsi="Arial" w:cs="Arial"/>
        </w:rPr>
        <w:t>Każd</w:t>
      </w:r>
      <w:r w:rsidR="00E106F4" w:rsidRPr="00A33672">
        <w:rPr>
          <w:rFonts w:ascii="Arial" w:hAnsi="Arial" w:cs="Arial"/>
        </w:rPr>
        <w:t>e dziecko i każdy</w:t>
      </w:r>
      <w:r w:rsidRPr="00A33672">
        <w:rPr>
          <w:rFonts w:ascii="Arial" w:hAnsi="Arial" w:cs="Arial"/>
        </w:rPr>
        <w:t xml:space="preserve"> uczeń ma prawo do życzliwego, podmiotowego traktowania </w:t>
      </w:r>
      <w:r w:rsidR="00E106F4" w:rsidRPr="00A33672">
        <w:rPr>
          <w:rFonts w:ascii="Arial" w:hAnsi="Arial" w:cs="Arial"/>
        </w:rPr>
        <w:br/>
      </w:r>
      <w:r w:rsidRPr="00A33672">
        <w:rPr>
          <w:rFonts w:ascii="Arial" w:hAnsi="Arial" w:cs="Arial"/>
        </w:rPr>
        <w:t>w procesie dydaktyczno-wychowawczym.</w:t>
      </w:r>
    </w:p>
    <w:p w14:paraId="6D42E6A5" w14:textId="1F89E2E9" w:rsidR="00FB08B4" w:rsidRPr="00A33672" w:rsidRDefault="00FB08B4">
      <w:pPr>
        <w:pStyle w:val="Akapitzlist"/>
        <w:widowControl w:val="0"/>
        <w:numPr>
          <w:ilvl w:val="0"/>
          <w:numId w:val="316"/>
        </w:numPr>
        <w:autoSpaceDE w:val="0"/>
        <w:ind w:left="284" w:hanging="284"/>
        <w:contextualSpacing/>
        <w:rPr>
          <w:rFonts w:ascii="Arial" w:hAnsi="Arial" w:cs="Arial"/>
        </w:rPr>
      </w:pPr>
      <w:r w:rsidRPr="00A33672">
        <w:rPr>
          <w:rFonts w:ascii="Arial" w:hAnsi="Arial" w:cs="Arial"/>
        </w:rPr>
        <w:t>Uczniowie szkoły mają w szczególności prawo do:</w:t>
      </w:r>
    </w:p>
    <w:p w14:paraId="3A974569" w14:textId="0CEE3866" w:rsidR="00FB08B4" w:rsidRPr="00A33672" w:rsidRDefault="00FB08B4">
      <w:pPr>
        <w:pStyle w:val="Akapitzlist"/>
        <w:widowControl w:val="0"/>
        <w:numPr>
          <w:ilvl w:val="0"/>
          <w:numId w:val="317"/>
        </w:numPr>
        <w:autoSpaceDE w:val="0"/>
        <w:contextualSpacing/>
        <w:rPr>
          <w:rFonts w:ascii="Arial" w:hAnsi="Arial" w:cs="Arial"/>
        </w:rPr>
      </w:pPr>
      <w:r w:rsidRPr="00A33672">
        <w:rPr>
          <w:rFonts w:ascii="Arial" w:hAnsi="Arial" w:cs="Arial"/>
        </w:rPr>
        <w:t>rzetelnego, właściwie zorganizowanego procesu kształcenia, zgodnie z możliwościami szkoły;</w:t>
      </w:r>
    </w:p>
    <w:p w14:paraId="584E99F2" w14:textId="1BD6D17C" w:rsidR="00FB08B4" w:rsidRPr="00A33672" w:rsidRDefault="00FB08B4">
      <w:pPr>
        <w:pStyle w:val="Akapitzlist"/>
        <w:widowControl w:val="0"/>
        <w:numPr>
          <w:ilvl w:val="0"/>
          <w:numId w:val="317"/>
        </w:numPr>
        <w:autoSpaceDE w:val="0"/>
        <w:contextualSpacing/>
        <w:rPr>
          <w:rFonts w:ascii="Arial" w:hAnsi="Arial" w:cs="Arial"/>
        </w:rPr>
      </w:pPr>
      <w:r w:rsidRPr="00A33672">
        <w:rPr>
          <w:rFonts w:ascii="Arial" w:hAnsi="Arial" w:cs="Arial"/>
        </w:rPr>
        <w:t>opieki wychowawczej i zapewnienia bezpiecznych warunków pobytu w szkole,                                   a w szczególności ochrony przed wszelkimi formami przemocy;</w:t>
      </w:r>
    </w:p>
    <w:p w14:paraId="5A74B9B8" w14:textId="6EB94972" w:rsidR="00FB08B4" w:rsidRPr="00A33672" w:rsidRDefault="00FB08B4">
      <w:pPr>
        <w:pStyle w:val="Akapitzlist"/>
        <w:widowControl w:val="0"/>
        <w:numPr>
          <w:ilvl w:val="0"/>
          <w:numId w:val="317"/>
        </w:numPr>
        <w:autoSpaceDE w:val="0"/>
        <w:contextualSpacing/>
        <w:rPr>
          <w:rFonts w:ascii="Arial" w:hAnsi="Arial" w:cs="Arial"/>
        </w:rPr>
      </w:pPr>
      <w:r w:rsidRPr="00A33672">
        <w:rPr>
          <w:rFonts w:ascii="Arial" w:hAnsi="Arial" w:cs="Arial"/>
        </w:rPr>
        <w:t>ochrony przed dyskryminacją oraz sprawiedliwego i równego traktowania przez organy szkoły;</w:t>
      </w:r>
    </w:p>
    <w:p w14:paraId="4B05BBC2" w14:textId="62084201" w:rsidR="00FB08B4" w:rsidRPr="00A33672" w:rsidRDefault="00FB08B4">
      <w:pPr>
        <w:pStyle w:val="Akapitzlist"/>
        <w:widowControl w:val="0"/>
        <w:numPr>
          <w:ilvl w:val="0"/>
          <w:numId w:val="317"/>
        </w:numPr>
        <w:autoSpaceDE w:val="0"/>
        <w:contextualSpacing/>
        <w:rPr>
          <w:rFonts w:ascii="Arial" w:hAnsi="Arial" w:cs="Arial"/>
        </w:rPr>
      </w:pPr>
      <w:r w:rsidRPr="00A33672">
        <w:rPr>
          <w:rFonts w:ascii="Arial" w:hAnsi="Arial" w:cs="Arial"/>
        </w:rPr>
        <w:lastRenderedPageBreak/>
        <w:t>poszanowania godności własnej;</w:t>
      </w:r>
    </w:p>
    <w:p w14:paraId="3600DB3E" w14:textId="54353C24" w:rsidR="00FB08B4" w:rsidRPr="00A33672" w:rsidRDefault="00FB08B4">
      <w:pPr>
        <w:pStyle w:val="Akapitzlist"/>
        <w:widowControl w:val="0"/>
        <w:numPr>
          <w:ilvl w:val="0"/>
          <w:numId w:val="317"/>
        </w:numPr>
        <w:autoSpaceDE w:val="0"/>
        <w:contextualSpacing/>
        <w:rPr>
          <w:rFonts w:ascii="Arial" w:hAnsi="Arial" w:cs="Arial"/>
        </w:rPr>
      </w:pPr>
      <w:r w:rsidRPr="00A33672">
        <w:rPr>
          <w:rFonts w:ascii="Arial" w:hAnsi="Arial" w:cs="Arial"/>
        </w:rPr>
        <w:t>uzyskania pierwszej pomocy w razie wypadku lub nagłego zachorowania;</w:t>
      </w:r>
    </w:p>
    <w:p w14:paraId="59E7A43A" w14:textId="35BC1320" w:rsidR="00FB08B4" w:rsidRPr="00A33672" w:rsidRDefault="00FB08B4">
      <w:pPr>
        <w:pStyle w:val="Akapitzlist"/>
        <w:widowControl w:val="0"/>
        <w:numPr>
          <w:ilvl w:val="0"/>
          <w:numId w:val="317"/>
        </w:numPr>
        <w:autoSpaceDE w:val="0"/>
        <w:contextualSpacing/>
        <w:rPr>
          <w:rFonts w:ascii="Arial" w:hAnsi="Arial" w:cs="Arial"/>
        </w:rPr>
      </w:pPr>
      <w:r w:rsidRPr="00A33672">
        <w:rPr>
          <w:rFonts w:ascii="Arial" w:hAnsi="Arial" w:cs="Arial"/>
        </w:rPr>
        <w:t>wszechstronnego rozwijania swoich zainteresowań i uzyskiwania wsparcia w tym zakresie;</w:t>
      </w:r>
    </w:p>
    <w:p w14:paraId="26942295" w14:textId="2786C06A" w:rsidR="00FB08B4" w:rsidRPr="00A33672" w:rsidRDefault="00FB08B4">
      <w:pPr>
        <w:pStyle w:val="Akapitzlist"/>
        <w:widowControl w:val="0"/>
        <w:numPr>
          <w:ilvl w:val="0"/>
          <w:numId w:val="317"/>
        </w:numPr>
        <w:autoSpaceDE w:val="0"/>
        <w:contextualSpacing/>
        <w:rPr>
          <w:rFonts w:ascii="Arial" w:hAnsi="Arial" w:cs="Arial"/>
        </w:rPr>
      </w:pPr>
      <w:r w:rsidRPr="00A33672">
        <w:rPr>
          <w:rFonts w:ascii="Arial" w:hAnsi="Arial" w:cs="Arial"/>
        </w:rPr>
        <w:t>swobodnej wypowiedzi, w tym do poszukiwania, otrzymywania i przekazywania informacji;</w:t>
      </w:r>
    </w:p>
    <w:p w14:paraId="1BFF7BFB" w14:textId="7492058B" w:rsidR="00FB08B4" w:rsidRPr="00A33672" w:rsidRDefault="00FB08B4">
      <w:pPr>
        <w:pStyle w:val="Akapitzlist"/>
        <w:widowControl w:val="0"/>
        <w:numPr>
          <w:ilvl w:val="0"/>
          <w:numId w:val="317"/>
        </w:numPr>
        <w:autoSpaceDE w:val="0"/>
        <w:contextualSpacing/>
        <w:rPr>
          <w:rFonts w:ascii="Arial" w:hAnsi="Arial" w:cs="Arial"/>
        </w:rPr>
      </w:pPr>
      <w:r w:rsidRPr="00A33672">
        <w:rPr>
          <w:rFonts w:ascii="Arial" w:hAnsi="Arial" w:cs="Arial"/>
        </w:rPr>
        <w:t>przejawiania własnej aktywności intelektualnej w zdobywaniu wiedzy, m.in. poprzez korzystanie z zasobów szkoły, w tym z biblioteki, pracowni i pomieszczeń zgodnie                                z regulaminami i w porozumieniu z odpowiedzialnymi materialnie opiekunami;</w:t>
      </w:r>
    </w:p>
    <w:p w14:paraId="33441B75" w14:textId="02AF2DFD" w:rsidR="00FB08B4" w:rsidRPr="00A33672" w:rsidRDefault="00FB08B4">
      <w:pPr>
        <w:pStyle w:val="Akapitzlist"/>
        <w:widowControl w:val="0"/>
        <w:numPr>
          <w:ilvl w:val="0"/>
          <w:numId w:val="317"/>
        </w:numPr>
        <w:autoSpaceDE w:val="0"/>
        <w:contextualSpacing/>
        <w:rPr>
          <w:rFonts w:ascii="Arial" w:hAnsi="Arial" w:cs="Arial"/>
        </w:rPr>
      </w:pPr>
      <w:r w:rsidRPr="00A33672">
        <w:rPr>
          <w:rFonts w:ascii="Arial" w:hAnsi="Arial" w:cs="Arial"/>
        </w:rPr>
        <w:t>zaspokajanie potrzeb kulturalnych, sportowych, turystycznych, rekreacyjnych                                    i rozrywkowych w szkole lub na imprezach przez nią organizowanych;</w:t>
      </w:r>
    </w:p>
    <w:p w14:paraId="56DE3816" w14:textId="2B57B20A" w:rsidR="00FB08B4" w:rsidRPr="00A33672" w:rsidRDefault="00FB08B4">
      <w:pPr>
        <w:pStyle w:val="Akapitzlist"/>
        <w:widowControl w:val="0"/>
        <w:numPr>
          <w:ilvl w:val="0"/>
          <w:numId w:val="317"/>
        </w:numPr>
        <w:autoSpaceDE w:val="0"/>
        <w:contextualSpacing/>
        <w:rPr>
          <w:rFonts w:ascii="Arial" w:hAnsi="Arial" w:cs="Arial"/>
        </w:rPr>
      </w:pPr>
      <w:r w:rsidRPr="00A33672">
        <w:rPr>
          <w:rFonts w:ascii="Arial" w:hAnsi="Arial" w:cs="Arial"/>
        </w:rPr>
        <w:t>pomocy ze strony nauczycieli, wychowawców i innych powołanych do tego pracowników szkoły w rozwiązywaniu problemów osobistych;</w:t>
      </w:r>
    </w:p>
    <w:p w14:paraId="261A8301" w14:textId="0F2CE800" w:rsidR="00FB08B4" w:rsidRPr="00A33672" w:rsidRDefault="00FB08B4">
      <w:pPr>
        <w:pStyle w:val="Akapitzlist"/>
        <w:widowControl w:val="0"/>
        <w:numPr>
          <w:ilvl w:val="0"/>
          <w:numId w:val="317"/>
        </w:numPr>
        <w:autoSpaceDE w:val="0"/>
        <w:contextualSpacing/>
        <w:rPr>
          <w:rFonts w:ascii="Arial" w:hAnsi="Arial" w:cs="Arial"/>
        </w:rPr>
      </w:pPr>
      <w:r w:rsidRPr="00A33672">
        <w:rPr>
          <w:rFonts w:ascii="Arial" w:hAnsi="Arial" w:cs="Arial"/>
        </w:rPr>
        <w:t xml:space="preserve">dobrowolnej przynależności do wybranej przez siebie organizacji młodzieżowej lub społecznej; </w:t>
      </w:r>
    </w:p>
    <w:p w14:paraId="62207D20" w14:textId="1E27D11D" w:rsidR="00FB08B4" w:rsidRPr="00A33672" w:rsidRDefault="00FB08B4">
      <w:pPr>
        <w:pStyle w:val="Akapitzlist"/>
        <w:widowControl w:val="0"/>
        <w:numPr>
          <w:ilvl w:val="0"/>
          <w:numId w:val="317"/>
        </w:numPr>
        <w:autoSpaceDE w:val="0"/>
        <w:contextualSpacing/>
        <w:rPr>
          <w:rFonts w:ascii="Arial" w:hAnsi="Arial" w:cs="Arial"/>
        </w:rPr>
      </w:pPr>
      <w:r w:rsidRPr="00A33672">
        <w:rPr>
          <w:rFonts w:ascii="Arial" w:hAnsi="Arial" w:cs="Arial"/>
        </w:rPr>
        <w:t>udziału w zajęciach pozalekcyjnych;</w:t>
      </w:r>
    </w:p>
    <w:p w14:paraId="136D2492" w14:textId="6A83E628" w:rsidR="00FB08B4" w:rsidRPr="00A33672" w:rsidRDefault="00FB08B4">
      <w:pPr>
        <w:pStyle w:val="Akapitzlist"/>
        <w:widowControl w:val="0"/>
        <w:numPr>
          <w:ilvl w:val="0"/>
          <w:numId w:val="317"/>
        </w:numPr>
        <w:autoSpaceDE w:val="0"/>
        <w:contextualSpacing/>
        <w:rPr>
          <w:rFonts w:ascii="Arial" w:hAnsi="Arial" w:cs="Arial"/>
        </w:rPr>
      </w:pPr>
      <w:r w:rsidRPr="00A33672">
        <w:rPr>
          <w:rFonts w:ascii="Arial" w:hAnsi="Arial" w:cs="Arial"/>
        </w:rPr>
        <w:t>przejawiania inicjatywy społecznej i obywatelskiej, tj. zgłaszania i działania na rzecz realizacji pomysłów i rozwiązań korzystnych dla uczniów pod względem organizacyjnym, wychowawczym lub innym;</w:t>
      </w:r>
    </w:p>
    <w:p w14:paraId="5D20B6C0" w14:textId="5531F635" w:rsidR="00FB08B4" w:rsidRPr="00A33672" w:rsidRDefault="00FB08B4">
      <w:pPr>
        <w:pStyle w:val="Akapitzlist"/>
        <w:widowControl w:val="0"/>
        <w:numPr>
          <w:ilvl w:val="0"/>
          <w:numId w:val="317"/>
        </w:numPr>
        <w:autoSpaceDE w:val="0"/>
        <w:contextualSpacing/>
        <w:rPr>
          <w:rFonts w:ascii="Arial" w:hAnsi="Arial" w:cs="Arial"/>
        </w:rPr>
      </w:pPr>
      <w:r w:rsidRPr="00A33672">
        <w:rPr>
          <w:rFonts w:ascii="Arial" w:hAnsi="Arial" w:cs="Arial"/>
        </w:rPr>
        <w:t>konsultowania planów i programów działania, zamierzeń i potrzeb organizacji młodzieżowych, społecznych i samorządu uczniowskiego z radą pedagogiczną na jej zebraniach;</w:t>
      </w:r>
    </w:p>
    <w:p w14:paraId="4B0FC90D" w14:textId="23F49779" w:rsidR="00FB08B4" w:rsidRPr="00A33672" w:rsidRDefault="00FB08B4">
      <w:pPr>
        <w:pStyle w:val="Akapitzlist"/>
        <w:widowControl w:val="0"/>
        <w:numPr>
          <w:ilvl w:val="0"/>
          <w:numId w:val="317"/>
        </w:numPr>
        <w:autoSpaceDE w:val="0"/>
        <w:contextualSpacing/>
        <w:rPr>
          <w:rFonts w:ascii="Arial" w:hAnsi="Arial" w:cs="Arial"/>
        </w:rPr>
      </w:pPr>
      <w:r w:rsidRPr="00A33672">
        <w:rPr>
          <w:rFonts w:ascii="Arial" w:hAnsi="Arial" w:cs="Arial"/>
        </w:rPr>
        <w:t>reprezentowania szkoły w konkursach, przeglądach, zawodach, innych imprezach - zgodnie ze swymi możliwościami i umiejętnościami - w okresie przygotowywania się uczeń ma prawo do pomocy ze strony odpowiedniego nauczyciela, wychowawcy klasy i dyrektora;</w:t>
      </w:r>
    </w:p>
    <w:p w14:paraId="37A0E7BE" w14:textId="1D815666" w:rsidR="00FB08B4" w:rsidRPr="00A33672" w:rsidRDefault="00FB08B4">
      <w:pPr>
        <w:pStyle w:val="Akapitzlist"/>
        <w:widowControl w:val="0"/>
        <w:numPr>
          <w:ilvl w:val="0"/>
          <w:numId w:val="317"/>
        </w:numPr>
        <w:autoSpaceDE w:val="0"/>
        <w:contextualSpacing/>
        <w:rPr>
          <w:rFonts w:ascii="Arial" w:hAnsi="Arial" w:cs="Arial"/>
        </w:rPr>
      </w:pPr>
      <w:r w:rsidRPr="00A33672">
        <w:rPr>
          <w:rFonts w:ascii="Arial" w:hAnsi="Arial" w:cs="Arial"/>
        </w:rPr>
        <w:t>tygodniowego rozkładu lekcji zgodnego z zasadami higieny pracy umysłowej                                   i odpoczynku w czasie przerw śródlekcyjnych;</w:t>
      </w:r>
    </w:p>
    <w:p w14:paraId="32E72CB4" w14:textId="243E78D7" w:rsidR="00FB08B4" w:rsidRPr="00A33672" w:rsidRDefault="00FB08B4">
      <w:pPr>
        <w:pStyle w:val="Akapitzlist"/>
        <w:widowControl w:val="0"/>
        <w:numPr>
          <w:ilvl w:val="0"/>
          <w:numId w:val="317"/>
        </w:numPr>
        <w:autoSpaceDE w:val="0"/>
        <w:contextualSpacing/>
        <w:rPr>
          <w:rFonts w:ascii="Arial" w:hAnsi="Arial" w:cs="Arial"/>
        </w:rPr>
      </w:pPr>
      <w:r w:rsidRPr="00A33672">
        <w:rPr>
          <w:rFonts w:ascii="Arial" w:hAnsi="Arial" w:cs="Arial"/>
        </w:rPr>
        <w:t>pełnego wypoczynku w przerwach świątecznych i w okresie ferii;</w:t>
      </w:r>
    </w:p>
    <w:p w14:paraId="69AAD692" w14:textId="5514CE10" w:rsidR="00FB08B4" w:rsidRPr="00A33672" w:rsidRDefault="00FB08B4">
      <w:pPr>
        <w:pStyle w:val="Akapitzlist"/>
        <w:widowControl w:val="0"/>
        <w:numPr>
          <w:ilvl w:val="0"/>
          <w:numId w:val="317"/>
        </w:numPr>
        <w:autoSpaceDE w:val="0"/>
        <w:contextualSpacing/>
        <w:rPr>
          <w:rFonts w:ascii="Arial" w:hAnsi="Arial" w:cs="Arial"/>
        </w:rPr>
      </w:pPr>
      <w:r w:rsidRPr="00A33672">
        <w:rPr>
          <w:rFonts w:ascii="Arial" w:hAnsi="Arial" w:cs="Arial"/>
        </w:rPr>
        <w:t>informacji na temat programów nauczania z poszczególnych przedmiotów, zakresu wymagań oraz metod nauczania;</w:t>
      </w:r>
    </w:p>
    <w:p w14:paraId="59F68F6E" w14:textId="775A5E9B" w:rsidR="00FB08B4" w:rsidRPr="00A33672" w:rsidRDefault="00FB08B4">
      <w:pPr>
        <w:pStyle w:val="Akapitzlist"/>
        <w:widowControl w:val="0"/>
        <w:numPr>
          <w:ilvl w:val="0"/>
          <w:numId w:val="317"/>
        </w:numPr>
        <w:autoSpaceDE w:val="0"/>
        <w:contextualSpacing/>
        <w:rPr>
          <w:rFonts w:ascii="Arial" w:hAnsi="Arial" w:cs="Arial"/>
        </w:rPr>
      </w:pPr>
      <w:r w:rsidRPr="00A33672">
        <w:rPr>
          <w:rFonts w:ascii="Arial" w:hAnsi="Arial" w:cs="Arial"/>
        </w:rPr>
        <w:t>posiadania pełnej wiedzy na temat kryteriów oceniania z przedmiotów i zachowania;</w:t>
      </w:r>
    </w:p>
    <w:p w14:paraId="62E95A7B" w14:textId="75472EC0" w:rsidR="00FB08B4" w:rsidRPr="00A33672" w:rsidRDefault="00FB08B4">
      <w:pPr>
        <w:pStyle w:val="Akapitzlist"/>
        <w:widowControl w:val="0"/>
        <w:numPr>
          <w:ilvl w:val="0"/>
          <w:numId w:val="317"/>
        </w:numPr>
        <w:autoSpaceDE w:val="0"/>
        <w:contextualSpacing/>
        <w:rPr>
          <w:rFonts w:ascii="Arial" w:hAnsi="Arial" w:cs="Arial"/>
        </w:rPr>
      </w:pPr>
      <w:r w:rsidRPr="00A33672">
        <w:rPr>
          <w:rFonts w:ascii="Arial" w:hAnsi="Arial" w:cs="Arial"/>
        </w:rPr>
        <w:t>sprawiedliwej, obiektywnej i jawnej, przeprowadzanej na bieżąco oceny wiedzy                              i umiejętności oraz ustalonych sposobów kontroli postępów w nauce;</w:t>
      </w:r>
    </w:p>
    <w:p w14:paraId="2D4113A0" w14:textId="5C7C2F15" w:rsidR="00FB08B4" w:rsidRPr="00A33672" w:rsidRDefault="00FB08B4">
      <w:pPr>
        <w:pStyle w:val="Akapitzlist"/>
        <w:widowControl w:val="0"/>
        <w:numPr>
          <w:ilvl w:val="0"/>
          <w:numId w:val="317"/>
        </w:numPr>
        <w:autoSpaceDE w:val="0"/>
        <w:contextualSpacing/>
        <w:rPr>
          <w:rFonts w:ascii="Arial" w:hAnsi="Arial" w:cs="Arial"/>
        </w:rPr>
      </w:pPr>
      <w:r w:rsidRPr="00A33672">
        <w:rPr>
          <w:rFonts w:ascii="Arial" w:hAnsi="Arial" w:cs="Arial"/>
        </w:rPr>
        <w:t>korzystania z dodatkowej pomocy nauczycieli;</w:t>
      </w:r>
    </w:p>
    <w:p w14:paraId="349AAD07" w14:textId="5C01F695" w:rsidR="00FB08B4" w:rsidRPr="00A33672" w:rsidRDefault="00FB08B4">
      <w:pPr>
        <w:pStyle w:val="Akapitzlist"/>
        <w:widowControl w:val="0"/>
        <w:numPr>
          <w:ilvl w:val="0"/>
          <w:numId w:val="317"/>
        </w:numPr>
        <w:autoSpaceDE w:val="0"/>
        <w:contextualSpacing/>
        <w:rPr>
          <w:rFonts w:ascii="Arial" w:hAnsi="Arial" w:cs="Arial"/>
        </w:rPr>
      </w:pPr>
      <w:r w:rsidRPr="00A33672">
        <w:rPr>
          <w:rFonts w:ascii="Arial" w:hAnsi="Arial" w:cs="Arial"/>
        </w:rPr>
        <w:t>korzystania z poradnictwa psychologiczno-pedagogicznego i zawodowego;</w:t>
      </w:r>
    </w:p>
    <w:p w14:paraId="046E9978" w14:textId="1017625A" w:rsidR="0014054E" w:rsidRPr="00A33672" w:rsidRDefault="00FB08B4">
      <w:pPr>
        <w:pStyle w:val="Akapitzlist"/>
        <w:widowControl w:val="0"/>
        <w:numPr>
          <w:ilvl w:val="0"/>
          <w:numId w:val="317"/>
        </w:numPr>
        <w:autoSpaceDE w:val="0"/>
        <w:contextualSpacing/>
        <w:rPr>
          <w:rFonts w:ascii="Arial" w:hAnsi="Arial" w:cs="Arial"/>
        </w:rPr>
      </w:pPr>
      <w:r w:rsidRPr="00A33672">
        <w:rPr>
          <w:rFonts w:ascii="Arial" w:hAnsi="Arial" w:cs="Arial"/>
        </w:rPr>
        <w:t>bezpłatnego dostępu do podręczników, materiałów edukacyjnych, materiałów ćwiczeniowych przeznaczonych do obowiązkowych zajęć edukacyjnych.</w:t>
      </w:r>
    </w:p>
    <w:p w14:paraId="5453848E" w14:textId="4C95BD67" w:rsidR="00C42C8D" w:rsidRPr="00A33672" w:rsidRDefault="00C42C8D" w:rsidP="00C42C8D">
      <w:pPr>
        <w:spacing w:line="276" w:lineRule="auto"/>
        <w:ind w:left="284" w:hanging="284"/>
        <w:contextualSpacing/>
        <w:rPr>
          <w:rFonts w:ascii="Arial" w:hAnsi="Arial" w:cs="Arial"/>
          <w:b/>
          <w:sz w:val="22"/>
          <w:szCs w:val="22"/>
        </w:rPr>
      </w:pPr>
      <w:r w:rsidRPr="00A33672">
        <w:rPr>
          <w:rFonts w:ascii="Arial" w:hAnsi="Arial" w:cs="Arial"/>
          <w:b/>
          <w:sz w:val="22"/>
          <w:szCs w:val="22"/>
        </w:rPr>
        <w:t>§ 12</w:t>
      </w:r>
      <w:r w:rsidR="0056045A" w:rsidRPr="00A33672">
        <w:rPr>
          <w:rFonts w:ascii="Arial" w:hAnsi="Arial" w:cs="Arial"/>
          <w:b/>
          <w:sz w:val="22"/>
          <w:szCs w:val="22"/>
        </w:rPr>
        <w:t>2</w:t>
      </w:r>
      <w:r w:rsidRPr="00A33672">
        <w:rPr>
          <w:rFonts w:ascii="Arial" w:hAnsi="Arial" w:cs="Arial"/>
          <w:b/>
          <w:sz w:val="22"/>
          <w:szCs w:val="22"/>
        </w:rPr>
        <w:t>.</w:t>
      </w:r>
    </w:p>
    <w:p w14:paraId="34ADDEA1" w14:textId="77777777" w:rsidR="00C42C8D" w:rsidRPr="00A33672" w:rsidRDefault="00C42C8D" w:rsidP="00C42C8D">
      <w:pPr>
        <w:pStyle w:val="Akapitzlist"/>
        <w:ind w:left="284"/>
        <w:contextualSpacing/>
        <w:rPr>
          <w:rFonts w:ascii="Arial" w:hAnsi="Arial" w:cs="Arial"/>
        </w:rPr>
      </w:pPr>
    </w:p>
    <w:p w14:paraId="16B6A9B3" w14:textId="64645F0D" w:rsidR="00C42C8D" w:rsidRPr="00A33672" w:rsidRDefault="00C42C8D">
      <w:pPr>
        <w:pStyle w:val="Akapitzlist"/>
        <w:numPr>
          <w:ilvl w:val="0"/>
          <w:numId w:val="319"/>
        </w:numPr>
        <w:ind w:left="284" w:hanging="284"/>
        <w:contextualSpacing/>
        <w:rPr>
          <w:rFonts w:ascii="Arial" w:hAnsi="Arial" w:cs="Arial"/>
        </w:rPr>
      </w:pPr>
      <w:r w:rsidRPr="00A33672">
        <w:rPr>
          <w:rFonts w:ascii="Arial" w:hAnsi="Arial" w:cs="Arial"/>
        </w:rPr>
        <w:t>Dzieci w oddziale przedszkolnym mają prawo do:</w:t>
      </w:r>
    </w:p>
    <w:p w14:paraId="7898E7AE" w14:textId="022F8809" w:rsidR="00C42C8D" w:rsidRPr="00A33672" w:rsidRDefault="00C42C8D">
      <w:pPr>
        <w:pStyle w:val="Akapitzlist"/>
        <w:numPr>
          <w:ilvl w:val="0"/>
          <w:numId w:val="320"/>
        </w:numPr>
        <w:contextualSpacing/>
        <w:rPr>
          <w:rFonts w:ascii="Arial" w:hAnsi="Arial" w:cs="Arial"/>
        </w:rPr>
      </w:pPr>
      <w:r w:rsidRPr="00A33672">
        <w:rPr>
          <w:rFonts w:ascii="Arial" w:hAnsi="Arial" w:cs="Arial"/>
        </w:rPr>
        <w:t>właściwie zorganizowanej opieki wychowawczej zapewniającej bezpieczeństwo, ochronę przed przemocą;</w:t>
      </w:r>
    </w:p>
    <w:p w14:paraId="1CFCEC22" w14:textId="66050BDF" w:rsidR="00C42C8D" w:rsidRPr="00A33672" w:rsidRDefault="00C42C8D">
      <w:pPr>
        <w:pStyle w:val="Akapitzlist"/>
        <w:numPr>
          <w:ilvl w:val="0"/>
          <w:numId w:val="320"/>
        </w:numPr>
        <w:contextualSpacing/>
        <w:rPr>
          <w:rFonts w:ascii="Arial" w:hAnsi="Arial" w:cs="Arial"/>
        </w:rPr>
      </w:pPr>
      <w:r w:rsidRPr="00A33672">
        <w:rPr>
          <w:rFonts w:ascii="Arial" w:hAnsi="Arial" w:cs="Arial"/>
        </w:rPr>
        <w:t>właściwie zorganizowanego procesu edukacyjnego, zgodnie z zasadami higieny pracy umysłowej i własnego tempa rozwoju;</w:t>
      </w:r>
    </w:p>
    <w:p w14:paraId="2DFB99D0" w14:textId="0A4A6400" w:rsidR="00C42C8D" w:rsidRPr="00A33672" w:rsidRDefault="00C42C8D">
      <w:pPr>
        <w:pStyle w:val="Akapitzlist"/>
        <w:numPr>
          <w:ilvl w:val="0"/>
          <w:numId w:val="320"/>
        </w:numPr>
        <w:contextualSpacing/>
        <w:rPr>
          <w:rFonts w:ascii="Arial" w:hAnsi="Arial" w:cs="Arial"/>
        </w:rPr>
      </w:pPr>
      <w:r w:rsidRPr="00A33672">
        <w:rPr>
          <w:rFonts w:ascii="Arial" w:hAnsi="Arial" w:cs="Arial"/>
        </w:rPr>
        <w:lastRenderedPageBreak/>
        <w:t>swobody wyrażania myśli i przekonań w szczególności dotyczących życia przedszkolnego, religijnego oraz światopoglądu, jeśli nie narusza tym dobra innych osób;</w:t>
      </w:r>
    </w:p>
    <w:p w14:paraId="284882A7" w14:textId="1FC61985" w:rsidR="00C42C8D" w:rsidRPr="00A33672" w:rsidRDefault="00C42C8D">
      <w:pPr>
        <w:pStyle w:val="Akapitzlist"/>
        <w:numPr>
          <w:ilvl w:val="0"/>
          <w:numId w:val="320"/>
        </w:numPr>
        <w:contextualSpacing/>
        <w:rPr>
          <w:rFonts w:ascii="Arial" w:hAnsi="Arial" w:cs="Arial"/>
        </w:rPr>
      </w:pPr>
      <w:r w:rsidRPr="00A33672">
        <w:rPr>
          <w:rFonts w:ascii="Arial" w:hAnsi="Arial" w:cs="Arial"/>
        </w:rPr>
        <w:t>rozwijania zainteresowań, zdolności i talentów;</w:t>
      </w:r>
    </w:p>
    <w:p w14:paraId="00C8FC17" w14:textId="4E6A3731" w:rsidR="00C42C8D" w:rsidRPr="00A33672" w:rsidRDefault="00C42C8D">
      <w:pPr>
        <w:pStyle w:val="Akapitzlist"/>
        <w:numPr>
          <w:ilvl w:val="0"/>
          <w:numId w:val="320"/>
        </w:numPr>
        <w:contextualSpacing/>
        <w:rPr>
          <w:rFonts w:ascii="Arial" w:hAnsi="Arial" w:cs="Arial"/>
        </w:rPr>
      </w:pPr>
      <w:r w:rsidRPr="00A33672">
        <w:rPr>
          <w:rFonts w:ascii="Arial" w:hAnsi="Arial" w:cs="Arial"/>
        </w:rPr>
        <w:t>sprawiedliwej, obiektywnej i jawnej oceny postępów w rozwoju psychofizycznym;</w:t>
      </w:r>
    </w:p>
    <w:p w14:paraId="397BB368" w14:textId="349DEA2F" w:rsidR="00C42C8D" w:rsidRPr="00A33672" w:rsidRDefault="00C42C8D">
      <w:pPr>
        <w:pStyle w:val="Akapitzlist"/>
        <w:numPr>
          <w:ilvl w:val="0"/>
          <w:numId w:val="320"/>
        </w:numPr>
        <w:contextualSpacing/>
        <w:rPr>
          <w:rFonts w:ascii="Arial" w:hAnsi="Arial" w:cs="Arial"/>
        </w:rPr>
      </w:pPr>
      <w:r w:rsidRPr="00A33672">
        <w:rPr>
          <w:rFonts w:ascii="Arial" w:hAnsi="Arial" w:cs="Arial"/>
        </w:rPr>
        <w:t>pomocy w przypadku trudności rozwojowych.</w:t>
      </w:r>
    </w:p>
    <w:p w14:paraId="599E6756" w14:textId="0879763B" w:rsidR="00C42C8D" w:rsidRPr="00A33672" w:rsidRDefault="00C42C8D">
      <w:pPr>
        <w:pStyle w:val="Akapitzlist"/>
        <w:numPr>
          <w:ilvl w:val="0"/>
          <w:numId w:val="319"/>
        </w:numPr>
        <w:ind w:left="284" w:hanging="284"/>
        <w:contextualSpacing/>
        <w:rPr>
          <w:rFonts w:ascii="Arial" w:hAnsi="Arial" w:cs="Arial"/>
        </w:rPr>
      </w:pPr>
      <w:r w:rsidRPr="00A33672">
        <w:rPr>
          <w:rFonts w:ascii="Arial" w:hAnsi="Arial" w:cs="Arial"/>
        </w:rPr>
        <w:t>Dziecko ma zawsze prawo do:</w:t>
      </w:r>
    </w:p>
    <w:p w14:paraId="2CEF2948" w14:textId="1A7B5C52" w:rsidR="00C42C8D" w:rsidRPr="00A33672" w:rsidRDefault="00C42C8D">
      <w:pPr>
        <w:pStyle w:val="Akapitzlist"/>
        <w:numPr>
          <w:ilvl w:val="0"/>
          <w:numId w:val="321"/>
        </w:numPr>
        <w:contextualSpacing/>
        <w:rPr>
          <w:rFonts w:ascii="Arial" w:hAnsi="Arial" w:cs="Arial"/>
        </w:rPr>
      </w:pPr>
      <w:r w:rsidRPr="00A33672">
        <w:rPr>
          <w:rFonts w:ascii="Arial" w:hAnsi="Arial" w:cs="Arial"/>
        </w:rPr>
        <w:t>akceptacji takim jakim jest;</w:t>
      </w:r>
    </w:p>
    <w:p w14:paraId="6E0F7D3B" w14:textId="5CBC5254" w:rsidR="00C42C8D" w:rsidRPr="00A33672" w:rsidRDefault="00C42C8D">
      <w:pPr>
        <w:pStyle w:val="Akapitzlist"/>
        <w:numPr>
          <w:ilvl w:val="0"/>
          <w:numId w:val="321"/>
        </w:numPr>
        <w:contextualSpacing/>
        <w:rPr>
          <w:rFonts w:ascii="Arial" w:hAnsi="Arial" w:cs="Arial"/>
        </w:rPr>
      </w:pPr>
      <w:r w:rsidRPr="00A33672">
        <w:rPr>
          <w:rFonts w:ascii="Arial" w:hAnsi="Arial" w:cs="Arial"/>
        </w:rPr>
        <w:t>spokoju i samotności, gdy tego potrzebuje;</w:t>
      </w:r>
    </w:p>
    <w:p w14:paraId="6344249C" w14:textId="5FDA8943" w:rsidR="00C42C8D" w:rsidRPr="00A33672" w:rsidRDefault="00C42C8D">
      <w:pPr>
        <w:pStyle w:val="Akapitzlist"/>
        <w:numPr>
          <w:ilvl w:val="0"/>
          <w:numId w:val="321"/>
        </w:numPr>
        <w:contextualSpacing/>
        <w:rPr>
          <w:rFonts w:ascii="Arial" w:hAnsi="Arial" w:cs="Arial"/>
        </w:rPr>
      </w:pPr>
      <w:r w:rsidRPr="00A33672">
        <w:rPr>
          <w:rFonts w:ascii="Arial" w:hAnsi="Arial" w:cs="Arial"/>
        </w:rPr>
        <w:t>aktywnej dyskusji z dziećmi i dorosłymi;</w:t>
      </w:r>
    </w:p>
    <w:p w14:paraId="483D6F54" w14:textId="4E27A7CF" w:rsidR="00C42C8D" w:rsidRPr="00A33672" w:rsidRDefault="00C42C8D">
      <w:pPr>
        <w:pStyle w:val="Akapitzlist"/>
        <w:numPr>
          <w:ilvl w:val="0"/>
          <w:numId w:val="321"/>
        </w:numPr>
        <w:contextualSpacing/>
        <w:rPr>
          <w:rFonts w:ascii="Arial" w:hAnsi="Arial" w:cs="Arial"/>
        </w:rPr>
      </w:pPr>
      <w:r w:rsidRPr="00A33672">
        <w:rPr>
          <w:rFonts w:ascii="Arial" w:hAnsi="Arial" w:cs="Arial"/>
        </w:rPr>
        <w:t>aktywnego kształtowania kontaktów społecznych i otrzymywania w tym pomocy;</w:t>
      </w:r>
    </w:p>
    <w:p w14:paraId="77E4D09D" w14:textId="475A8121" w:rsidR="00C42C8D" w:rsidRPr="00A33672" w:rsidRDefault="00C42C8D">
      <w:pPr>
        <w:pStyle w:val="Akapitzlist"/>
        <w:numPr>
          <w:ilvl w:val="0"/>
          <w:numId w:val="321"/>
        </w:numPr>
        <w:contextualSpacing/>
        <w:rPr>
          <w:rFonts w:ascii="Arial" w:hAnsi="Arial" w:cs="Arial"/>
        </w:rPr>
      </w:pPr>
      <w:r w:rsidRPr="00A33672">
        <w:rPr>
          <w:rFonts w:ascii="Arial" w:hAnsi="Arial" w:cs="Arial"/>
        </w:rPr>
        <w:t>zabawy i wyboru towarzyszy zabawy;</w:t>
      </w:r>
    </w:p>
    <w:p w14:paraId="46729CD3" w14:textId="00F58685" w:rsidR="00204CB2" w:rsidRPr="00A33672" w:rsidRDefault="00C42C8D">
      <w:pPr>
        <w:pStyle w:val="Akapitzlist"/>
        <w:numPr>
          <w:ilvl w:val="0"/>
          <w:numId w:val="321"/>
        </w:numPr>
        <w:contextualSpacing/>
        <w:rPr>
          <w:rFonts w:ascii="Arial" w:hAnsi="Arial" w:cs="Arial"/>
        </w:rPr>
      </w:pPr>
      <w:r w:rsidRPr="00A33672">
        <w:rPr>
          <w:rFonts w:ascii="Arial" w:hAnsi="Arial" w:cs="Arial"/>
        </w:rPr>
        <w:t>wypoczynku, zdrowego jedzenia i picia.</w:t>
      </w:r>
    </w:p>
    <w:p w14:paraId="571C3C7A" w14:textId="5B4FFCFD" w:rsidR="00FB08B4" w:rsidRPr="00A33672" w:rsidRDefault="00FB08B4" w:rsidP="00FB08B4">
      <w:pPr>
        <w:spacing w:line="276" w:lineRule="auto"/>
        <w:ind w:left="284" w:hanging="284"/>
        <w:contextualSpacing/>
        <w:rPr>
          <w:rFonts w:ascii="Arial" w:hAnsi="Arial" w:cs="Arial"/>
          <w:b/>
          <w:sz w:val="22"/>
          <w:szCs w:val="22"/>
        </w:rPr>
      </w:pPr>
      <w:r w:rsidRPr="00A33672">
        <w:rPr>
          <w:rFonts w:ascii="Arial" w:hAnsi="Arial" w:cs="Arial"/>
          <w:b/>
          <w:sz w:val="22"/>
          <w:szCs w:val="22"/>
        </w:rPr>
        <w:t>§ 1</w:t>
      </w:r>
      <w:r w:rsidR="00B55398" w:rsidRPr="00A33672">
        <w:rPr>
          <w:rFonts w:ascii="Arial" w:hAnsi="Arial" w:cs="Arial"/>
          <w:b/>
          <w:sz w:val="22"/>
          <w:szCs w:val="22"/>
        </w:rPr>
        <w:t>2</w:t>
      </w:r>
      <w:r w:rsidR="0056045A" w:rsidRPr="00A33672">
        <w:rPr>
          <w:rFonts w:ascii="Arial" w:hAnsi="Arial" w:cs="Arial"/>
          <w:b/>
          <w:sz w:val="22"/>
          <w:szCs w:val="22"/>
        </w:rPr>
        <w:t>3</w:t>
      </w:r>
      <w:r w:rsidRPr="00A33672">
        <w:rPr>
          <w:rFonts w:ascii="Arial" w:hAnsi="Arial" w:cs="Arial"/>
          <w:b/>
          <w:sz w:val="22"/>
          <w:szCs w:val="22"/>
        </w:rPr>
        <w:t>.</w:t>
      </w:r>
    </w:p>
    <w:p w14:paraId="7BD932C2" w14:textId="1A879B17" w:rsidR="00B55398" w:rsidRPr="00A33672" w:rsidRDefault="00B55398" w:rsidP="00FB08B4">
      <w:pPr>
        <w:spacing w:line="276" w:lineRule="auto"/>
        <w:ind w:left="284" w:hanging="284"/>
        <w:contextualSpacing/>
        <w:rPr>
          <w:rFonts w:ascii="Arial" w:hAnsi="Arial" w:cs="Arial"/>
          <w:b/>
          <w:sz w:val="22"/>
          <w:szCs w:val="22"/>
        </w:rPr>
      </w:pPr>
      <w:r w:rsidRPr="00A33672">
        <w:rPr>
          <w:rFonts w:ascii="Arial" w:hAnsi="Arial" w:cs="Arial"/>
          <w:b/>
          <w:sz w:val="22"/>
          <w:szCs w:val="22"/>
        </w:rPr>
        <w:t xml:space="preserve">Tryb składania skarg w przypadku naruszenia praw </w:t>
      </w:r>
      <w:r w:rsidR="00C42C8D" w:rsidRPr="00A33672">
        <w:rPr>
          <w:rFonts w:ascii="Arial" w:hAnsi="Arial" w:cs="Arial"/>
          <w:b/>
          <w:sz w:val="22"/>
          <w:szCs w:val="22"/>
        </w:rPr>
        <w:t xml:space="preserve">dziecka / </w:t>
      </w:r>
      <w:r w:rsidRPr="00A33672">
        <w:rPr>
          <w:rFonts w:ascii="Arial" w:hAnsi="Arial" w:cs="Arial"/>
          <w:b/>
          <w:sz w:val="22"/>
          <w:szCs w:val="22"/>
        </w:rPr>
        <w:t>ucznia</w:t>
      </w:r>
    </w:p>
    <w:p w14:paraId="0B2A9612" w14:textId="77777777" w:rsidR="00FB08B4" w:rsidRPr="00A33672" w:rsidRDefault="00FB08B4" w:rsidP="007D2CFE">
      <w:pPr>
        <w:widowControl w:val="0"/>
        <w:autoSpaceDE w:val="0"/>
        <w:spacing w:line="276" w:lineRule="auto"/>
        <w:ind w:left="284" w:hanging="284"/>
        <w:contextualSpacing/>
        <w:rPr>
          <w:rFonts w:ascii="Arial" w:hAnsi="Arial" w:cs="Arial"/>
          <w:b/>
          <w:sz w:val="22"/>
          <w:szCs w:val="22"/>
        </w:rPr>
      </w:pPr>
    </w:p>
    <w:p w14:paraId="61E0E8BC" w14:textId="104A5EC6" w:rsidR="00B55398" w:rsidRPr="00A33672" w:rsidRDefault="00901F45">
      <w:pPr>
        <w:pStyle w:val="Akapitzlist"/>
        <w:widowControl w:val="0"/>
        <w:numPr>
          <w:ilvl w:val="0"/>
          <w:numId w:val="318"/>
        </w:numPr>
        <w:autoSpaceDE w:val="0"/>
        <w:ind w:left="284" w:hanging="284"/>
        <w:contextualSpacing/>
        <w:rPr>
          <w:rFonts w:ascii="Arial" w:hAnsi="Arial" w:cs="Arial"/>
        </w:rPr>
      </w:pPr>
      <w:r w:rsidRPr="00A33672">
        <w:rPr>
          <w:rFonts w:ascii="Arial" w:hAnsi="Arial" w:cs="Arial"/>
        </w:rPr>
        <w:t>Dziecko / u</w:t>
      </w:r>
      <w:r w:rsidR="00B55398" w:rsidRPr="00A33672">
        <w:rPr>
          <w:rFonts w:ascii="Arial" w:hAnsi="Arial" w:cs="Arial"/>
        </w:rPr>
        <w:t xml:space="preserve">czeń lub jego rodzice mają prawo do </w:t>
      </w:r>
      <w:r w:rsidR="000A59A8" w:rsidRPr="00A33672">
        <w:rPr>
          <w:rFonts w:ascii="Arial" w:hAnsi="Arial" w:cs="Arial"/>
        </w:rPr>
        <w:t xml:space="preserve">złożenia </w:t>
      </w:r>
      <w:r w:rsidR="00B55398" w:rsidRPr="00A33672">
        <w:rPr>
          <w:rFonts w:ascii="Arial" w:hAnsi="Arial" w:cs="Arial"/>
        </w:rPr>
        <w:t>skarg</w:t>
      </w:r>
      <w:r w:rsidR="000A59A8" w:rsidRPr="00A33672">
        <w:rPr>
          <w:rFonts w:ascii="Arial" w:hAnsi="Arial" w:cs="Arial"/>
        </w:rPr>
        <w:t>i,</w:t>
      </w:r>
      <w:r w:rsidR="00B55398" w:rsidRPr="00A33672">
        <w:rPr>
          <w:rFonts w:ascii="Arial" w:hAnsi="Arial" w:cs="Arial"/>
        </w:rPr>
        <w:t xml:space="preserve"> w przypadku </w:t>
      </w:r>
      <w:r w:rsidR="000A59A8" w:rsidRPr="00A33672">
        <w:rPr>
          <w:rFonts w:ascii="Arial" w:hAnsi="Arial" w:cs="Arial"/>
        </w:rPr>
        <w:t xml:space="preserve">gdy uzna, że na terenie szkoły doszło do </w:t>
      </w:r>
      <w:r w:rsidR="00B55398" w:rsidRPr="00A33672">
        <w:rPr>
          <w:rFonts w:ascii="Arial" w:hAnsi="Arial" w:cs="Arial"/>
        </w:rPr>
        <w:t xml:space="preserve">naruszenia </w:t>
      </w:r>
      <w:r w:rsidRPr="00A33672">
        <w:rPr>
          <w:rFonts w:ascii="Arial" w:hAnsi="Arial" w:cs="Arial"/>
        </w:rPr>
        <w:t xml:space="preserve">jego </w:t>
      </w:r>
      <w:r w:rsidR="00B55398" w:rsidRPr="00A33672">
        <w:rPr>
          <w:rFonts w:ascii="Arial" w:hAnsi="Arial" w:cs="Arial"/>
        </w:rPr>
        <w:t>praw.</w:t>
      </w:r>
    </w:p>
    <w:p w14:paraId="0C4D69B7" w14:textId="723C7957" w:rsidR="00B55398" w:rsidRPr="00A33672" w:rsidRDefault="000A59A8">
      <w:pPr>
        <w:pStyle w:val="Akapitzlist"/>
        <w:widowControl w:val="0"/>
        <w:numPr>
          <w:ilvl w:val="0"/>
          <w:numId w:val="318"/>
        </w:numPr>
        <w:autoSpaceDE w:val="0"/>
        <w:ind w:left="284" w:hanging="284"/>
        <w:contextualSpacing/>
        <w:rPr>
          <w:rFonts w:ascii="Arial" w:hAnsi="Arial" w:cs="Arial"/>
        </w:rPr>
      </w:pPr>
      <w:r w:rsidRPr="00A33672">
        <w:rPr>
          <w:rFonts w:ascii="Arial" w:hAnsi="Arial" w:cs="Arial"/>
        </w:rPr>
        <w:t>Pisemną s</w:t>
      </w:r>
      <w:r w:rsidR="00B55398" w:rsidRPr="00A33672">
        <w:rPr>
          <w:rFonts w:ascii="Arial" w:hAnsi="Arial" w:cs="Arial"/>
        </w:rPr>
        <w:t xml:space="preserve">kargę należy złożyć </w:t>
      </w:r>
      <w:r w:rsidRPr="00A33672">
        <w:rPr>
          <w:rFonts w:ascii="Arial" w:hAnsi="Arial" w:cs="Arial"/>
        </w:rPr>
        <w:t xml:space="preserve">do dyrektora, </w:t>
      </w:r>
      <w:r w:rsidR="00B55398" w:rsidRPr="00A33672">
        <w:rPr>
          <w:rFonts w:ascii="Arial" w:hAnsi="Arial" w:cs="Arial"/>
        </w:rPr>
        <w:t xml:space="preserve">w terminie 7 dni od powzięcia wiadomości </w:t>
      </w:r>
      <w:r w:rsidRPr="00A33672">
        <w:rPr>
          <w:rFonts w:ascii="Arial" w:hAnsi="Arial" w:cs="Arial"/>
        </w:rPr>
        <w:br/>
      </w:r>
      <w:r w:rsidR="00B55398" w:rsidRPr="00A33672">
        <w:rPr>
          <w:rFonts w:ascii="Arial" w:hAnsi="Arial" w:cs="Arial"/>
        </w:rPr>
        <w:t>o naruszeniu tych praw.</w:t>
      </w:r>
    </w:p>
    <w:p w14:paraId="414764E7" w14:textId="0C355191" w:rsidR="00B55398" w:rsidRPr="00A33672" w:rsidRDefault="00B55398">
      <w:pPr>
        <w:pStyle w:val="Akapitzlist"/>
        <w:widowControl w:val="0"/>
        <w:numPr>
          <w:ilvl w:val="0"/>
          <w:numId w:val="318"/>
        </w:numPr>
        <w:autoSpaceDE w:val="0"/>
        <w:ind w:left="284" w:hanging="284"/>
        <w:contextualSpacing/>
        <w:rPr>
          <w:rFonts w:ascii="Arial" w:hAnsi="Arial" w:cs="Arial"/>
        </w:rPr>
      </w:pPr>
      <w:r w:rsidRPr="00A33672">
        <w:rPr>
          <w:rFonts w:ascii="Arial" w:hAnsi="Arial" w:cs="Arial"/>
        </w:rPr>
        <w:t xml:space="preserve">Skarga może zostać </w:t>
      </w:r>
      <w:r w:rsidR="000A59A8" w:rsidRPr="00A33672">
        <w:rPr>
          <w:rFonts w:ascii="Arial" w:hAnsi="Arial" w:cs="Arial"/>
        </w:rPr>
        <w:t xml:space="preserve">także </w:t>
      </w:r>
      <w:r w:rsidRPr="00A33672">
        <w:rPr>
          <w:rFonts w:ascii="Arial" w:hAnsi="Arial" w:cs="Arial"/>
        </w:rPr>
        <w:t>złożona</w:t>
      </w:r>
      <w:r w:rsidR="000A59A8" w:rsidRPr="00A33672">
        <w:rPr>
          <w:rFonts w:ascii="Arial" w:hAnsi="Arial" w:cs="Arial"/>
        </w:rPr>
        <w:t xml:space="preserve"> </w:t>
      </w:r>
      <w:r w:rsidRPr="00A33672">
        <w:rPr>
          <w:rFonts w:ascii="Arial" w:hAnsi="Arial" w:cs="Arial"/>
        </w:rPr>
        <w:t xml:space="preserve">w formie ustnej do </w:t>
      </w:r>
      <w:r w:rsidR="00901F45" w:rsidRPr="00A33672">
        <w:rPr>
          <w:rFonts w:ascii="Arial" w:hAnsi="Arial" w:cs="Arial"/>
        </w:rPr>
        <w:t xml:space="preserve">nauczyciela oddziału, </w:t>
      </w:r>
      <w:r w:rsidRPr="00A33672">
        <w:rPr>
          <w:rFonts w:ascii="Arial" w:hAnsi="Arial" w:cs="Arial"/>
        </w:rPr>
        <w:t>wychowawcy klasy lub pedagoga szkolnego, którzy winni sporządzić notatkę służbową w tej sprawie</w:t>
      </w:r>
      <w:r w:rsidR="000A59A8" w:rsidRPr="00A33672">
        <w:rPr>
          <w:rFonts w:ascii="Arial" w:hAnsi="Arial" w:cs="Arial"/>
        </w:rPr>
        <w:t xml:space="preserve"> </w:t>
      </w:r>
      <w:r w:rsidR="000A59A8" w:rsidRPr="00A33672">
        <w:rPr>
          <w:rFonts w:ascii="Arial" w:hAnsi="Arial" w:cs="Arial"/>
        </w:rPr>
        <w:br/>
        <w:t>i przekazać ją dyrektorowi.</w:t>
      </w:r>
    </w:p>
    <w:p w14:paraId="6AF6C60F" w14:textId="4A928E77" w:rsidR="00B55398" w:rsidRPr="00A33672" w:rsidRDefault="00B55398">
      <w:pPr>
        <w:pStyle w:val="Akapitzlist"/>
        <w:widowControl w:val="0"/>
        <w:numPr>
          <w:ilvl w:val="0"/>
          <w:numId w:val="318"/>
        </w:numPr>
        <w:autoSpaceDE w:val="0"/>
        <w:ind w:left="284" w:hanging="284"/>
        <w:contextualSpacing/>
        <w:rPr>
          <w:rFonts w:ascii="Arial" w:hAnsi="Arial" w:cs="Arial"/>
        </w:rPr>
      </w:pPr>
      <w:r w:rsidRPr="00A33672">
        <w:rPr>
          <w:rFonts w:ascii="Arial" w:hAnsi="Arial" w:cs="Arial"/>
        </w:rPr>
        <w:t xml:space="preserve">Złożona skarga musi zawierać opis sytuacji i konkretne zarzuty dotyczące naruszenia praw </w:t>
      </w:r>
      <w:r w:rsidR="00901F45" w:rsidRPr="00A33672">
        <w:rPr>
          <w:rFonts w:ascii="Arial" w:hAnsi="Arial" w:cs="Arial"/>
        </w:rPr>
        <w:t xml:space="preserve">dziecka / </w:t>
      </w:r>
      <w:r w:rsidRPr="00A33672">
        <w:rPr>
          <w:rFonts w:ascii="Arial" w:hAnsi="Arial" w:cs="Arial"/>
        </w:rPr>
        <w:t>ucznia.</w:t>
      </w:r>
    </w:p>
    <w:p w14:paraId="18192CFB" w14:textId="42E557D1" w:rsidR="00B55398" w:rsidRPr="00A33672" w:rsidRDefault="00B55398">
      <w:pPr>
        <w:pStyle w:val="Akapitzlist"/>
        <w:widowControl w:val="0"/>
        <w:numPr>
          <w:ilvl w:val="0"/>
          <w:numId w:val="318"/>
        </w:numPr>
        <w:autoSpaceDE w:val="0"/>
        <w:ind w:left="284" w:hanging="284"/>
        <w:contextualSpacing/>
        <w:rPr>
          <w:rFonts w:ascii="Arial" w:hAnsi="Arial" w:cs="Arial"/>
        </w:rPr>
      </w:pPr>
      <w:r w:rsidRPr="00A33672">
        <w:rPr>
          <w:rFonts w:ascii="Arial" w:hAnsi="Arial" w:cs="Arial"/>
        </w:rPr>
        <w:t xml:space="preserve">Dyrektor przeprowadza postępowanie wyjaśniające w ciągu </w:t>
      </w:r>
      <w:r w:rsidR="000A59A8" w:rsidRPr="00A33672">
        <w:rPr>
          <w:rFonts w:ascii="Arial" w:hAnsi="Arial" w:cs="Arial"/>
        </w:rPr>
        <w:t>7</w:t>
      </w:r>
      <w:r w:rsidRPr="00A33672">
        <w:rPr>
          <w:rFonts w:ascii="Arial" w:hAnsi="Arial" w:cs="Arial"/>
        </w:rPr>
        <w:t xml:space="preserve"> dni od złożenia skargi</w:t>
      </w:r>
      <w:r w:rsidR="00527737" w:rsidRPr="00A33672">
        <w:rPr>
          <w:rFonts w:ascii="Arial" w:hAnsi="Arial" w:cs="Arial"/>
        </w:rPr>
        <w:t xml:space="preserve"> </w:t>
      </w:r>
      <w:r w:rsidR="00527737" w:rsidRPr="00A33672">
        <w:rPr>
          <w:rFonts w:ascii="Arial" w:hAnsi="Arial" w:cs="Arial"/>
        </w:rPr>
        <w:br/>
        <w:t>i udziela skarżącemu pisemnej odpowiedzi</w:t>
      </w:r>
      <w:r w:rsidRPr="00A33672">
        <w:rPr>
          <w:rFonts w:ascii="Arial" w:hAnsi="Arial" w:cs="Arial"/>
        </w:rPr>
        <w:t xml:space="preserve">. </w:t>
      </w:r>
    </w:p>
    <w:p w14:paraId="56E62B69" w14:textId="7366D5AC" w:rsidR="00FB08B4" w:rsidRPr="00A33672" w:rsidRDefault="00B55398">
      <w:pPr>
        <w:pStyle w:val="Akapitzlist"/>
        <w:widowControl w:val="0"/>
        <w:numPr>
          <w:ilvl w:val="0"/>
          <w:numId w:val="318"/>
        </w:numPr>
        <w:autoSpaceDE w:val="0"/>
        <w:ind w:left="284" w:hanging="284"/>
        <w:contextualSpacing/>
        <w:rPr>
          <w:rFonts w:ascii="Arial" w:hAnsi="Arial" w:cs="Arial"/>
        </w:rPr>
      </w:pPr>
      <w:r w:rsidRPr="00A33672">
        <w:rPr>
          <w:rFonts w:ascii="Arial" w:hAnsi="Arial" w:cs="Arial"/>
        </w:rPr>
        <w:t xml:space="preserve">Od rozstrzygnięcia sprawy przez dyrektora, rodzice mają prawo odwołać się do Rzecznika Praw Ucznia przy Śląskim Kuratorze Oświaty lub do Śląskiego Kuratora Oświaty </w:t>
      </w:r>
      <w:r w:rsidR="00901F45" w:rsidRPr="00A33672">
        <w:rPr>
          <w:rFonts w:ascii="Arial" w:hAnsi="Arial" w:cs="Arial"/>
        </w:rPr>
        <w:br/>
      </w:r>
      <w:r w:rsidRPr="00A33672">
        <w:rPr>
          <w:rFonts w:ascii="Arial" w:hAnsi="Arial" w:cs="Arial"/>
        </w:rPr>
        <w:t>- z powiadomieniem dyrektora</w:t>
      </w:r>
      <w:r w:rsidR="00901F45" w:rsidRPr="00A33672">
        <w:rPr>
          <w:rFonts w:ascii="Arial" w:hAnsi="Arial" w:cs="Arial"/>
        </w:rPr>
        <w:t xml:space="preserve"> szkoły</w:t>
      </w:r>
      <w:r w:rsidRPr="00A33672">
        <w:rPr>
          <w:rFonts w:ascii="Arial" w:hAnsi="Arial" w:cs="Arial"/>
        </w:rPr>
        <w:t>.</w:t>
      </w:r>
    </w:p>
    <w:p w14:paraId="4B202524" w14:textId="28A717DE" w:rsidR="00527737" w:rsidRPr="00A33672" w:rsidRDefault="00527737">
      <w:pPr>
        <w:pStyle w:val="Akapitzlist"/>
        <w:widowControl w:val="0"/>
        <w:numPr>
          <w:ilvl w:val="0"/>
          <w:numId w:val="318"/>
        </w:numPr>
        <w:autoSpaceDE w:val="0"/>
        <w:ind w:left="284" w:hanging="284"/>
        <w:contextualSpacing/>
        <w:rPr>
          <w:rFonts w:ascii="Arial" w:hAnsi="Arial" w:cs="Arial"/>
        </w:rPr>
      </w:pPr>
      <w:r w:rsidRPr="00A33672">
        <w:rPr>
          <w:rFonts w:ascii="Arial" w:hAnsi="Arial" w:cs="Arial"/>
        </w:rPr>
        <w:t>Efektem rozpatrzenia skargi są działania podjęte przez dyrektora, w celu zapobiegania łamaniu praw dziecka / ucznia w przyszłości.</w:t>
      </w:r>
    </w:p>
    <w:p w14:paraId="34719D27" w14:textId="498A7D3B" w:rsidR="00B55398" w:rsidRPr="00A33672" w:rsidRDefault="00B55398" w:rsidP="00B55398">
      <w:pPr>
        <w:spacing w:line="276" w:lineRule="auto"/>
        <w:ind w:left="284" w:hanging="284"/>
        <w:contextualSpacing/>
        <w:rPr>
          <w:rFonts w:ascii="Arial" w:hAnsi="Arial" w:cs="Arial"/>
          <w:b/>
          <w:sz w:val="22"/>
          <w:szCs w:val="22"/>
        </w:rPr>
      </w:pPr>
      <w:r w:rsidRPr="00A33672">
        <w:rPr>
          <w:rFonts w:ascii="Arial" w:hAnsi="Arial" w:cs="Arial"/>
          <w:b/>
          <w:sz w:val="22"/>
          <w:szCs w:val="22"/>
        </w:rPr>
        <w:t>§ 12</w:t>
      </w:r>
      <w:r w:rsidR="0056045A" w:rsidRPr="00A33672">
        <w:rPr>
          <w:rFonts w:ascii="Arial" w:hAnsi="Arial" w:cs="Arial"/>
          <w:b/>
          <w:sz w:val="22"/>
          <w:szCs w:val="22"/>
        </w:rPr>
        <w:t>4</w:t>
      </w:r>
      <w:r w:rsidRPr="00A33672">
        <w:rPr>
          <w:rFonts w:ascii="Arial" w:hAnsi="Arial" w:cs="Arial"/>
          <w:b/>
          <w:sz w:val="22"/>
          <w:szCs w:val="22"/>
        </w:rPr>
        <w:t>.</w:t>
      </w:r>
    </w:p>
    <w:p w14:paraId="0A22E7BB" w14:textId="557BB3C3" w:rsidR="00901F45" w:rsidRPr="00A33672" w:rsidRDefault="00901F45" w:rsidP="00B55398">
      <w:pPr>
        <w:spacing w:line="276" w:lineRule="auto"/>
        <w:ind w:left="284" w:hanging="284"/>
        <w:contextualSpacing/>
        <w:rPr>
          <w:rFonts w:ascii="Arial" w:hAnsi="Arial" w:cs="Arial"/>
          <w:b/>
          <w:sz w:val="22"/>
          <w:szCs w:val="22"/>
        </w:rPr>
      </w:pPr>
      <w:r w:rsidRPr="00A33672">
        <w:rPr>
          <w:rFonts w:ascii="Arial" w:hAnsi="Arial" w:cs="Arial"/>
          <w:b/>
          <w:sz w:val="22"/>
          <w:szCs w:val="22"/>
        </w:rPr>
        <w:t>Obowiązki dziecka / ucznia</w:t>
      </w:r>
    </w:p>
    <w:p w14:paraId="501E41F1" w14:textId="19BC5B64" w:rsidR="0014054E" w:rsidRPr="00A33672" w:rsidRDefault="0014054E" w:rsidP="007D2CFE">
      <w:pPr>
        <w:widowControl w:val="0"/>
        <w:autoSpaceDE w:val="0"/>
        <w:spacing w:line="276" w:lineRule="auto"/>
        <w:ind w:left="284" w:hanging="284"/>
        <w:contextualSpacing/>
        <w:rPr>
          <w:rFonts w:ascii="Arial" w:hAnsi="Arial" w:cs="Arial"/>
          <w:sz w:val="22"/>
          <w:szCs w:val="22"/>
        </w:rPr>
      </w:pPr>
    </w:p>
    <w:p w14:paraId="22CC8AC2" w14:textId="6D913E08" w:rsidR="008A12CA" w:rsidRPr="00A33672" w:rsidRDefault="008A12CA">
      <w:pPr>
        <w:pStyle w:val="Akapitzlist"/>
        <w:widowControl w:val="0"/>
        <w:numPr>
          <w:ilvl w:val="0"/>
          <w:numId w:val="322"/>
        </w:numPr>
        <w:autoSpaceDE w:val="0"/>
        <w:ind w:left="284" w:hanging="284"/>
        <w:contextualSpacing/>
        <w:rPr>
          <w:rFonts w:ascii="Arial" w:hAnsi="Arial" w:cs="Arial"/>
        </w:rPr>
      </w:pPr>
      <w:r w:rsidRPr="00A33672">
        <w:rPr>
          <w:rFonts w:ascii="Arial" w:hAnsi="Arial" w:cs="Arial"/>
        </w:rPr>
        <w:t>Uczeń ma obowiązek przestrzegania postanowień zawartych w statucie i regulaminach szkolnych. W szczególności powinien:</w:t>
      </w:r>
    </w:p>
    <w:p w14:paraId="1BF40421" w14:textId="5D90CF65" w:rsidR="008A12CA" w:rsidRPr="00A33672" w:rsidRDefault="008A12CA">
      <w:pPr>
        <w:pStyle w:val="Akapitzlist"/>
        <w:widowControl w:val="0"/>
        <w:numPr>
          <w:ilvl w:val="0"/>
          <w:numId w:val="323"/>
        </w:numPr>
        <w:autoSpaceDE w:val="0"/>
        <w:contextualSpacing/>
        <w:rPr>
          <w:rFonts w:ascii="Arial" w:hAnsi="Arial" w:cs="Arial"/>
        </w:rPr>
      </w:pPr>
      <w:r w:rsidRPr="00A33672">
        <w:rPr>
          <w:rFonts w:ascii="Arial" w:hAnsi="Arial" w:cs="Arial"/>
        </w:rPr>
        <w:t>zachowywać się w każdej sytuacji w życiu szkolnym i pozaszkolnym w sposób godny                         i odpowiedzialny;</w:t>
      </w:r>
    </w:p>
    <w:p w14:paraId="7B4F1CAF" w14:textId="650588B2" w:rsidR="008A12CA" w:rsidRPr="00A33672" w:rsidRDefault="008A12CA">
      <w:pPr>
        <w:pStyle w:val="Akapitzlist"/>
        <w:widowControl w:val="0"/>
        <w:numPr>
          <w:ilvl w:val="0"/>
          <w:numId w:val="323"/>
        </w:numPr>
        <w:autoSpaceDE w:val="0"/>
        <w:contextualSpacing/>
        <w:rPr>
          <w:rFonts w:ascii="Arial" w:hAnsi="Arial" w:cs="Arial"/>
        </w:rPr>
      </w:pPr>
      <w:r w:rsidRPr="00A33672">
        <w:rPr>
          <w:rFonts w:ascii="Arial" w:hAnsi="Arial" w:cs="Arial"/>
        </w:rPr>
        <w:t>uczęszczać systematycznie na zajęcia szkolne i wykorzystywać w pełni czas przeznaczony na naukę, pracować nad poszerzeniem i pogłębieniem wiedzy, sprawności i umiejętności, przygotowywać się do zajęć szkolnych, starannie odrabiać prace domowe, aktywnie uczestniczyć w zajęciach i systematycznie uzupełniać braki wynikające z absencji;</w:t>
      </w:r>
    </w:p>
    <w:p w14:paraId="250C5658" w14:textId="033CB360" w:rsidR="008A12CA" w:rsidRPr="00A33672" w:rsidRDefault="008A12CA">
      <w:pPr>
        <w:pStyle w:val="Akapitzlist"/>
        <w:widowControl w:val="0"/>
        <w:numPr>
          <w:ilvl w:val="0"/>
          <w:numId w:val="323"/>
        </w:numPr>
        <w:autoSpaceDE w:val="0"/>
        <w:contextualSpacing/>
        <w:rPr>
          <w:rFonts w:ascii="Arial" w:hAnsi="Arial" w:cs="Arial"/>
        </w:rPr>
      </w:pPr>
      <w:r w:rsidRPr="00A33672">
        <w:rPr>
          <w:rFonts w:ascii="Arial" w:hAnsi="Arial" w:cs="Arial"/>
        </w:rPr>
        <w:t>postępować zgodnie z dobrem szkolnej społeczności, budować autorytet szkoły uczynkami i wypowiedziami, dbać o jej honor, znać, szanować i wzbogacać jej tradycje;</w:t>
      </w:r>
    </w:p>
    <w:p w14:paraId="65592FAE" w14:textId="3FBDA1F0" w:rsidR="008A12CA" w:rsidRPr="00A33672" w:rsidRDefault="008A12CA">
      <w:pPr>
        <w:pStyle w:val="Akapitzlist"/>
        <w:widowControl w:val="0"/>
        <w:numPr>
          <w:ilvl w:val="0"/>
          <w:numId w:val="323"/>
        </w:numPr>
        <w:autoSpaceDE w:val="0"/>
        <w:contextualSpacing/>
        <w:rPr>
          <w:rFonts w:ascii="Arial" w:hAnsi="Arial" w:cs="Arial"/>
        </w:rPr>
      </w:pPr>
      <w:r w:rsidRPr="00A33672">
        <w:rPr>
          <w:rFonts w:ascii="Arial" w:hAnsi="Arial" w:cs="Arial"/>
        </w:rPr>
        <w:lastRenderedPageBreak/>
        <w:t>godnie zachowywać się w szkole i poza nią, w kontaktach z otoczeniem posługiwać się poprawną polszczyzną, nie używać wulgaryzmów;</w:t>
      </w:r>
    </w:p>
    <w:p w14:paraId="29870B84" w14:textId="1508BBBD" w:rsidR="008A12CA" w:rsidRPr="00A33672" w:rsidRDefault="008A12CA">
      <w:pPr>
        <w:pStyle w:val="Akapitzlist"/>
        <w:widowControl w:val="0"/>
        <w:numPr>
          <w:ilvl w:val="0"/>
          <w:numId w:val="323"/>
        </w:numPr>
        <w:autoSpaceDE w:val="0"/>
        <w:contextualSpacing/>
        <w:rPr>
          <w:rFonts w:ascii="Arial" w:hAnsi="Arial" w:cs="Arial"/>
        </w:rPr>
      </w:pPr>
      <w:r w:rsidRPr="00A33672">
        <w:rPr>
          <w:rFonts w:ascii="Arial" w:hAnsi="Arial" w:cs="Arial"/>
        </w:rPr>
        <w:t>przestrzegać zasad współżycia społecznego, a szczególnie:</w:t>
      </w:r>
    </w:p>
    <w:p w14:paraId="3CD1909C" w14:textId="045CA8A7" w:rsidR="008A12CA" w:rsidRPr="00A33672" w:rsidRDefault="008A12CA">
      <w:pPr>
        <w:pStyle w:val="Akapitzlist"/>
        <w:widowControl w:val="0"/>
        <w:numPr>
          <w:ilvl w:val="0"/>
          <w:numId w:val="324"/>
        </w:numPr>
        <w:autoSpaceDE w:val="0"/>
        <w:contextualSpacing/>
        <w:rPr>
          <w:rFonts w:ascii="Arial" w:hAnsi="Arial" w:cs="Arial"/>
        </w:rPr>
      </w:pPr>
      <w:r w:rsidRPr="00A33672">
        <w:rPr>
          <w:rFonts w:ascii="Arial" w:hAnsi="Arial" w:cs="Arial"/>
        </w:rPr>
        <w:t>okazywać szacunek dorosłym i kolegom,</w:t>
      </w:r>
    </w:p>
    <w:p w14:paraId="4EA5795A" w14:textId="7DD64218" w:rsidR="008A12CA" w:rsidRPr="00A33672" w:rsidRDefault="008A12CA">
      <w:pPr>
        <w:pStyle w:val="Akapitzlist"/>
        <w:widowControl w:val="0"/>
        <w:numPr>
          <w:ilvl w:val="0"/>
          <w:numId w:val="324"/>
        </w:numPr>
        <w:autoSpaceDE w:val="0"/>
        <w:contextualSpacing/>
        <w:rPr>
          <w:rFonts w:ascii="Arial" w:hAnsi="Arial" w:cs="Arial"/>
        </w:rPr>
      </w:pPr>
      <w:r w:rsidRPr="00A33672">
        <w:rPr>
          <w:rFonts w:ascii="Arial" w:hAnsi="Arial" w:cs="Arial"/>
        </w:rPr>
        <w:t>przeciwstawiać się przejawom agresji, arogancji i wulgarności,</w:t>
      </w:r>
    </w:p>
    <w:p w14:paraId="3D2D52E1" w14:textId="35647DDD" w:rsidR="008A12CA" w:rsidRPr="00A33672" w:rsidRDefault="008A12CA">
      <w:pPr>
        <w:pStyle w:val="Akapitzlist"/>
        <w:widowControl w:val="0"/>
        <w:numPr>
          <w:ilvl w:val="0"/>
          <w:numId w:val="324"/>
        </w:numPr>
        <w:autoSpaceDE w:val="0"/>
        <w:contextualSpacing/>
        <w:rPr>
          <w:rFonts w:ascii="Arial" w:hAnsi="Arial" w:cs="Arial"/>
        </w:rPr>
      </w:pPr>
      <w:r w:rsidRPr="00A33672">
        <w:rPr>
          <w:rFonts w:ascii="Arial" w:hAnsi="Arial" w:cs="Arial"/>
        </w:rPr>
        <w:t>szanować cudze poglądy i przekonania,</w:t>
      </w:r>
    </w:p>
    <w:p w14:paraId="0ED14BC5" w14:textId="224CA6D3" w:rsidR="008A12CA" w:rsidRPr="00A33672" w:rsidRDefault="008A12CA">
      <w:pPr>
        <w:pStyle w:val="Akapitzlist"/>
        <w:widowControl w:val="0"/>
        <w:numPr>
          <w:ilvl w:val="0"/>
          <w:numId w:val="324"/>
        </w:numPr>
        <w:autoSpaceDE w:val="0"/>
        <w:contextualSpacing/>
        <w:rPr>
          <w:rFonts w:ascii="Arial" w:hAnsi="Arial" w:cs="Arial"/>
        </w:rPr>
      </w:pPr>
      <w:r w:rsidRPr="00A33672">
        <w:rPr>
          <w:rFonts w:ascii="Arial" w:hAnsi="Arial" w:cs="Arial"/>
        </w:rPr>
        <w:t>szanować wolność i godność osobistą drugiego człowieka,</w:t>
      </w:r>
    </w:p>
    <w:p w14:paraId="0E5489BB" w14:textId="627E1029" w:rsidR="008A12CA" w:rsidRPr="00A33672" w:rsidRDefault="008A12CA">
      <w:pPr>
        <w:pStyle w:val="Akapitzlist"/>
        <w:widowControl w:val="0"/>
        <w:numPr>
          <w:ilvl w:val="0"/>
          <w:numId w:val="324"/>
        </w:numPr>
        <w:autoSpaceDE w:val="0"/>
        <w:contextualSpacing/>
        <w:rPr>
          <w:rFonts w:ascii="Arial" w:hAnsi="Arial" w:cs="Arial"/>
        </w:rPr>
      </w:pPr>
      <w:r w:rsidRPr="00A33672">
        <w:rPr>
          <w:rFonts w:ascii="Arial" w:hAnsi="Arial" w:cs="Arial"/>
        </w:rPr>
        <w:t>szanować mienie szkolne oraz innych osób,</w:t>
      </w:r>
    </w:p>
    <w:p w14:paraId="5C347125" w14:textId="0B4EE33E" w:rsidR="008A12CA" w:rsidRPr="00A33672" w:rsidRDefault="008A12CA">
      <w:pPr>
        <w:pStyle w:val="Akapitzlist"/>
        <w:widowControl w:val="0"/>
        <w:numPr>
          <w:ilvl w:val="0"/>
          <w:numId w:val="324"/>
        </w:numPr>
        <w:autoSpaceDE w:val="0"/>
        <w:contextualSpacing/>
        <w:rPr>
          <w:rFonts w:ascii="Arial" w:hAnsi="Arial" w:cs="Arial"/>
        </w:rPr>
      </w:pPr>
      <w:r w:rsidRPr="00A33672">
        <w:rPr>
          <w:rFonts w:ascii="Arial" w:hAnsi="Arial" w:cs="Arial"/>
        </w:rPr>
        <w:t>być zdyscyplinowanym, podporządkowywać się zarządzeniom i poleceniom uprawnionych do ich wydawania osób,</w:t>
      </w:r>
    </w:p>
    <w:p w14:paraId="62E58AB5" w14:textId="5CD08E1D" w:rsidR="008A12CA" w:rsidRPr="00A33672" w:rsidRDefault="008A12CA">
      <w:pPr>
        <w:pStyle w:val="Akapitzlist"/>
        <w:widowControl w:val="0"/>
        <w:numPr>
          <w:ilvl w:val="0"/>
          <w:numId w:val="324"/>
        </w:numPr>
        <w:autoSpaceDE w:val="0"/>
        <w:contextualSpacing/>
        <w:rPr>
          <w:rFonts w:ascii="Arial" w:hAnsi="Arial" w:cs="Arial"/>
        </w:rPr>
      </w:pPr>
      <w:r w:rsidRPr="00A33672">
        <w:rPr>
          <w:rFonts w:ascii="Arial" w:hAnsi="Arial" w:cs="Arial"/>
        </w:rPr>
        <w:t>okazywać szacunek nauczycielom, pracownikom szkoły i ludziom starszym;</w:t>
      </w:r>
    </w:p>
    <w:p w14:paraId="1B071BAC" w14:textId="14E74F57" w:rsidR="008A12CA" w:rsidRPr="00A33672" w:rsidRDefault="008A12CA">
      <w:pPr>
        <w:pStyle w:val="Akapitzlist"/>
        <w:widowControl w:val="0"/>
        <w:numPr>
          <w:ilvl w:val="0"/>
          <w:numId w:val="323"/>
        </w:numPr>
        <w:autoSpaceDE w:val="0"/>
        <w:contextualSpacing/>
        <w:rPr>
          <w:rFonts w:ascii="Arial" w:hAnsi="Arial" w:cs="Arial"/>
        </w:rPr>
      </w:pPr>
      <w:r w:rsidRPr="00A33672">
        <w:rPr>
          <w:rFonts w:ascii="Arial" w:hAnsi="Arial" w:cs="Arial"/>
        </w:rPr>
        <w:t xml:space="preserve">dbać o bezpieczeństwo i zdrowie własne oraz kolegów: </w:t>
      </w:r>
    </w:p>
    <w:p w14:paraId="7ABD47C2" w14:textId="0A1298B5" w:rsidR="008A12CA" w:rsidRPr="00A33672" w:rsidRDefault="008A12CA">
      <w:pPr>
        <w:pStyle w:val="Akapitzlist"/>
        <w:widowControl w:val="0"/>
        <w:numPr>
          <w:ilvl w:val="0"/>
          <w:numId w:val="325"/>
        </w:numPr>
        <w:autoSpaceDE w:val="0"/>
        <w:contextualSpacing/>
        <w:rPr>
          <w:rFonts w:ascii="Arial" w:hAnsi="Arial" w:cs="Arial"/>
        </w:rPr>
      </w:pPr>
      <w:r w:rsidRPr="00A33672">
        <w:rPr>
          <w:rFonts w:ascii="Arial" w:hAnsi="Arial" w:cs="Arial"/>
        </w:rPr>
        <w:t xml:space="preserve">nieść im pomoc, </w:t>
      </w:r>
    </w:p>
    <w:p w14:paraId="4A76D91C" w14:textId="170443EA" w:rsidR="008A12CA" w:rsidRPr="00A33672" w:rsidRDefault="008A12CA">
      <w:pPr>
        <w:pStyle w:val="Akapitzlist"/>
        <w:widowControl w:val="0"/>
        <w:numPr>
          <w:ilvl w:val="0"/>
          <w:numId w:val="325"/>
        </w:numPr>
        <w:autoSpaceDE w:val="0"/>
        <w:contextualSpacing/>
        <w:rPr>
          <w:rFonts w:ascii="Arial" w:hAnsi="Arial" w:cs="Arial"/>
        </w:rPr>
      </w:pPr>
      <w:r w:rsidRPr="00A33672">
        <w:rPr>
          <w:rFonts w:ascii="Arial" w:hAnsi="Arial" w:cs="Arial"/>
        </w:rPr>
        <w:t xml:space="preserve">nie palić tytoniu, </w:t>
      </w:r>
    </w:p>
    <w:p w14:paraId="4C73D5EC" w14:textId="369E75DF" w:rsidR="008A12CA" w:rsidRPr="00A33672" w:rsidRDefault="008A12CA">
      <w:pPr>
        <w:pStyle w:val="Akapitzlist"/>
        <w:widowControl w:val="0"/>
        <w:numPr>
          <w:ilvl w:val="0"/>
          <w:numId w:val="325"/>
        </w:numPr>
        <w:autoSpaceDE w:val="0"/>
        <w:contextualSpacing/>
        <w:rPr>
          <w:rFonts w:ascii="Arial" w:hAnsi="Arial" w:cs="Arial"/>
        </w:rPr>
      </w:pPr>
      <w:r w:rsidRPr="00A33672">
        <w:rPr>
          <w:rFonts w:ascii="Arial" w:hAnsi="Arial" w:cs="Arial"/>
        </w:rPr>
        <w:t xml:space="preserve">nie pić alkoholu, </w:t>
      </w:r>
    </w:p>
    <w:p w14:paraId="12E294E8" w14:textId="631D79D7" w:rsidR="008A12CA" w:rsidRPr="00A33672" w:rsidRDefault="008A12CA">
      <w:pPr>
        <w:pStyle w:val="Akapitzlist"/>
        <w:widowControl w:val="0"/>
        <w:numPr>
          <w:ilvl w:val="0"/>
          <w:numId w:val="325"/>
        </w:numPr>
        <w:autoSpaceDE w:val="0"/>
        <w:contextualSpacing/>
        <w:rPr>
          <w:rFonts w:ascii="Arial" w:hAnsi="Arial" w:cs="Arial"/>
        </w:rPr>
      </w:pPr>
      <w:r w:rsidRPr="00A33672">
        <w:rPr>
          <w:rFonts w:ascii="Arial" w:hAnsi="Arial" w:cs="Arial"/>
        </w:rPr>
        <w:t xml:space="preserve">nie używać narkotyków ani innych środków odurzających (w tym powszechnie dostępnych leków bez wiedzy i zgody lekarza lub rodziców), </w:t>
      </w:r>
    </w:p>
    <w:p w14:paraId="0D959AA7" w14:textId="6CE9AD65" w:rsidR="008A12CA" w:rsidRPr="00A33672" w:rsidRDefault="008A12CA">
      <w:pPr>
        <w:pStyle w:val="Akapitzlist"/>
        <w:widowControl w:val="0"/>
        <w:numPr>
          <w:ilvl w:val="0"/>
          <w:numId w:val="325"/>
        </w:numPr>
        <w:autoSpaceDE w:val="0"/>
        <w:contextualSpacing/>
        <w:rPr>
          <w:rFonts w:ascii="Arial" w:hAnsi="Arial" w:cs="Arial"/>
        </w:rPr>
      </w:pPr>
      <w:r w:rsidRPr="00A33672">
        <w:rPr>
          <w:rFonts w:ascii="Arial" w:hAnsi="Arial" w:cs="Arial"/>
        </w:rPr>
        <w:t xml:space="preserve">nie przynosić do szkoły używek ani przedmiotów zagrażających życiu, zdrowiu </w:t>
      </w:r>
      <w:r w:rsidRPr="00A33672">
        <w:rPr>
          <w:rFonts w:ascii="Arial" w:hAnsi="Arial" w:cs="Arial"/>
        </w:rPr>
        <w:br/>
        <w:t>i bezpieczeństwu (np. fajek wodnych, tabaki, elektronicznych papierosów, dopalaczy, środków psychoaktywnych, napojów energetyzujących, itp.).</w:t>
      </w:r>
    </w:p>
    <w:p w14:paraId="3F5AB489" w14:textId="0348AC97" w:rsidR="008A12CA" w:rsidRPr="00A33672" w:rsidRDefault="008A12CA">
      <w:pPr>
        <w:pStyle w:val="Akapitzlist"/>
        <w:widowControl w:val="0"/>
        <w:numPr>
          <w:ilvl w:val="0"/>
          <w:numId w:val="323"/>
        </w:numPr>
        <w:autoSpaceDE w:val="0"/>
        <w:contextualSpacing/>
        <w:rPr>
          <w:rFonts w:ascii="Arial" w:hAnsi="Arial" w:cs="Arial"/>
        </w:rPr>
      </w:pPr>
      <w:r w:rsidRPr="00A33672">
        <w:rPr>
          <w:rFonts w:ascii="Arial" w:hAnsi="Arial" w:cs="Arial"/>
        </w:rPr>
        <w:t>troszczyć się o czystość, porządek, estetykę szkoły i jej otoczenia;</w:t>
      </w:r>
    </w:p>
    <w:p w14:paraId="15CCCAA2" w14:textId="3743E1F8" w:rsidR="008A12CA" w:rsidRPr="00A33672" w:rsidRDefault="008A12CA">
      <w:pPr>
        <w:pStyle w:val="Akapitzlist"/>
        <w:widowControl w:val="0"/>
        <w:numPr>
          <w:ilvl w:val="0"/>
          <w:numId w:val="323"/>
        </w:numPr>
        <w:autoSpaceDE w:val="0"/>
        <w:contextualSpacing/>
        <w:rPr>
          <w:rFonts w:ascii="Arial" w:hAnsi="Arial" w:cs="Arial"/>
        </w:rPr>
      </w:pPr>
      <w:r w:rsidRPr="00A33672">
        <w:rPr>
          <w:rFonts w:ascii="Arial" w:hAnsi="Arial" w:cs="Arial"/>
        </w:rPr>
        <w:t xml:space="preserve">szanować sprzęt szkolny oraz wyposażenie </w:t>
      </w:r>
      <w:proofErr w:type="spellStart"/>
      <w:r w:rsidRPr="00A33672">
        <w:rPr>
          <w:rFonts w:ascii="Arial" w:hAnsi="Arial" w:cs="Arial"/>
        </w:rPr>
        <w:t>sal</w:t>
      </w:r>
      <w:proofErr w:type="spellEnd"/>
      <w:r w:rsidRPr="00A33672">
        <w:rPr>
          <w:rFonts w:ascii="Arial" w:hAnsi="Arial" w:cs="Arial"/>
        </w:rPr>
        <w:t xml:space="preserve"> i innych pomieszczeń;</w:t>
      </w:r>
    </w:p>
    <w:p w14:paraId="6C865AAD" w14:textId="0DF7CD33" w:rsidR="008A12CA" w:rsidRPr="00A33672" w:rsidRDefault="008A12CA">
      <w:pPr>
        <w:pStyle w:val="Akapitzlist"/>
        <w:widowControl w:val="0"/>
        <w:numPr>
          <w:ilvl w:val="0"/>
          <w:numId w:val="323"/>
        </w:numPr>
        <w:autoSpaceDE w:val="0"/>
        <w:contextualSpacing/>
        <w:rPr>
          <w:rFonts w:ascii="Arial" w:hAnsi="Arial" w:cs="Arial"/>
        </w:rPr>
      </w:pPr>
      <w:r w:rsidRPr="00A33672">
        <w:rPr>
          <w:rFonts w:ascii="Arial" w:hAnsi="Arial" w:cs="Arial"/>
        </w:rPr>
        <w:t>nie demonstrować uczuć (np.: nie obejmować się, przytulać, całować, siadać na kolanach koleżanki lub kolegi).</w:t>
      </w:r>
    </w:p>
    <w:p w14:paraId="6E93AB90" w14:textId="77777777" w:rsidR="00811502" w:rsidRPr="00A33672" w:rsidRDefault="00811502" w:rsidP="00811502">
      <w:pPr>
        <w:pStyle w:val="Akapitzlist"/>
        <w:widowControl w:val="0"/>
        <w:numPr>
          <w:ilvl w:val="0"/>
          <w:numId w:val="322"/>
        </w:numPr>
        <w:autoSpaceDE w:val="0"/>
        <w:ind w:left="284" w:hanging="284"/>
        <w:contextualSpacing/>
        <w:rPr>
          <w:rFonts w:ascii="Arial" w:hAnsi="Arial" w:cs="Arial"/>
        </w:rPr>
      </w:pPr>
      <w:r w:rsidRPr="00A33672">
        <w:rPr>
          <w:rFonts w:ascii="Arial" w:hAnsi="Arial" w:cs="Arial"/>
        </w:rPr>
        <w:t>Uczeń ma obowiązek:</w:t>
      </w:r>
    </w:p>
    <w:p w14:paraId="3229971E" w14:textId="0A2B23F9" w:rsidR="00811502" w:rsidRPr="00A33672" w:rsidRDefault="00811502" w:rsidP="00811502">
      <w:pPr>
        <w:pStyle w:val="Akapitzlist"/>
        <w:widowControl w:val="0"/>
        <w:numPr>
          <w:ilvl w:val="0"/>
          <w:numId w:val="326"/>
        </w:numPr>
        <w:autoSpaceDE w:val="0"/>
        <w:contextualSpacing/>
        <w:rPr>
          <w:rFonts w:ascii="Arial" w:hAnsi="Arial" w:cs="Arial"/>
        </w:rPr>
      </w:pPr>
      <w:r w:rsidRPr="00A33672">
        <w:rPr>
          <w:rFonts w:ascii="Arial" w:hAnsi="Arial" w:cs="Arial"/>
        </w:rPr>
        <w:t xml:space="preserve">nie nosić w szkole ubrań zawierających elementy obraźliwe, nawołujące do przemocy i nietolerancji, symbolizujące przynależność do grup kibiców sportowych oraz subkultur, promujące używki, zawierające treści demoralizujące, erotyczne czy naruszające powszechnie obowiązujące wartości i zasady współżycia społecznego. Strój powinien być zgodny z ogólnie przyjętymi  normami etycznymi: czyli czysty, nie odsłaniający dekoltu, ramion, pleców, brzucha, górnej części ud. W okresie </w:t>
      </w:r>
      <w:r w:rsidR="00DD009A">
        <w:rPr>
          <w:rFonts w:ascii="Arial" w:hAnsi="Arial" w:cs="Arial"/>
        </w:rPr>
        <w:t xml:space="preserve">letnim </w:t>
      </w:r>
      <w:r w:rsidRPr="00A33672">
        <w:rPr>
          <w:rFonts w:ascii="Arial" w:hAnsi="Arial" w:cs="Arial"/>
        </w:rPr>
        <w:t>dopuszcza się noszenie odzieży bez rękawów, ale nie na ramiączkach;</w:t>
      </w:r>
    </w:p>
    <w:p w14:paraId="009731A5" w14:textId="77777777" w:rsidR="00811502" w:rsidRPr="00A33672" w:rsidRDefault="00811502" w:rsidP="00811502">
      <w:pPr>
        <w:pStyle w:val="Akapitzlist"/>
        <w:widowControl w:val="0"/>
        <w:numPr>
          <w:ilvl w:val="0"/>
          <w:numId w:val="326"/>
        </w:numPr>
        <w:autoSpaceDE w:val="0"/>
        <w:contextualSpacing/>
        <w:rPr>
          <w:rFonts w:ascii="Arial" w:hAnsi="Arial" w:cs="Arial"/>
        </w:rPr>
      </w:pPr>
      <w:r w:rsidRPr="00A33672">
        <w:rPr>
          <w:rFonts w:ascii="Arial" w:hAnsi="Arial" w:cs="Arial"/>
        </w:rPr>
        <w:t xml:space="preserve">na zajęciach wychowania fizycznego nosić strój sportowy, przez który należy rozumieć: koszulkę z krótkim/długim rękawem, krótkie spodenki, legginsy lub dresy, skarpetki </w:t>
      </w:r>
      <w:r w:rsidRPr="00A33672">
        <w:rPr>
          <w:rFonts w:ascii="Arial" w:hAnsi="Arial" w:cs="Arial"/>
        </w:rPr>
        <w:br/>
        <w:t>i obuwie sportowe - ze względów bezpieczeństwa nie nosić biżuterii;</w:t>
      </w:r>
    </w:p>
    <w:p w14:paraId="43582EF4" w14:textId="77777777" w:rsidR="00811502" w:rsidRPr="00A33672" w:rsidRDefault="00811502" w:rsidP="00811502">
      <w:pPr>
        <w:pStyle w:val="Akapitzlist"/>
        <w:widowControl w:val="0"/>
        <w:numPr>
          <w:ilvl w:val="0"/>
          <w:numId w:val="326"/>
        </w:numPr>
        <w:autoSpaceDE w:val="0"/>
        <w:contextualSpacing/>
        <w:rPr>
          <w:rFonts w:ascii="Arial" w:hAnsi="Arial" w:cs="Arial"/>
        </w:rPr>
      </w:pPr>
      <w:r w:rsidRPr="00A33672">
        <w:rPr>
          <w:rFonts w:ascii="Arial" w:hAnsi="Arial" w:cs="Arial"/>
        </w:rPr>
        <w:t xml:space="preserve">nosić strój galowy ( dziewczynki: czarna lub granatowa spódnica albo spodnie i biała koszula/bluzka, chłopcy: czarne lub granatowe spodnie i biała koszula) podczas wybranych uroczystości szkolnych: </w:t>
      </w:r>
    </w:p>
    <w:p w14:paraId="290E2055" w14:textId="77777777" w:rsidR="00811502" w:rsidRPr="00A33672" w:rsidRDefault="00811502" w:rsidP="00811502">
      <w:pPr>
        <w:pStyle w:val="Akapitzlist"/>
        <w:widowControl w:val="0"/>
        <w:numPr>
          <w:ilvl w:val="0"/>
          <w:numId w:val="327"/>
        </w:numPr>
        <w:autoSpaceDE w:val="0"/>
        <w:contextualSpacing/>
        <w:rPr>
          <w:rFonts w:ascii="Arial" w:hAnsi="Arial" w:cs="Arial"/>
        </w:rPr>
      </w:pPr>
      <w:r w:rsidRPr="00A33672">
        <w:rPr>
          <w:rFonts w:ascii="Arial" w:hAnsi="Arial" w:cs="Arial"/>
        </w:rPr>
        <w:t>wynikających z kalendarza imprez szkolnych,</w:t>
      </w:r>
    </w:p>
    <w:p w14:paraId="1DFB2C15" w14:textId="77777777" w:rsidR="00811502" w:rsidRPr="00A33672" w:rsidRDefault="00811502" w:rsidP="00811502">
      <w:pPr>
        <w:pStyle w:val="Akapitzlist"/>
        <w:widowControl w:val="0"/>
        <w:numPr>
          <w:ilvl w:val="0"/>
          <w:numId w:val="327"/>
        </w:numPr>
        <w:autoSpaceDE w:val="0"/>
        <w:contextualSpacing/>
        <w:rPr>
          <w:rFonts w:ascii="Arial" w:hAnsi="Arial" w:cs="Arial"/>
        </w:rPr>
      </w:pPr>
      <w:r w:rsidRPr="00A33672">
        <w:rPr>
          <w:rFonts w:ascii="Arial" w:hAnsi="Arial" w:cs="Arial"/>
        </w:rPr>
        <w:t>grupowych lub indywidualnych wyjść poza teren szkoły w charakterze reprezentacji,</w:t>
      </w:r>
    </w:p>
    <w:p w14:paraId="47D6D4E1" w14:textId="77777777" w:rsidR="00811502" w:rsidRPr="00A33672" w:rsidRDefault="00811502" w:rsidP="00811502">
      <w:pPr>
        <w:pStyle w:val="Akapitzlist"/>
        <w:widowControl w:val="0"/>
        <w:numPr>
          <w:ilvl w:val="0"/>
          <w:numId w:val="327"/>
        </w:numPr>
        <w:autoSpaceDE w:val="0"/>
        <w:contextualSpacing/>
        <w:rPr>
          <w:rFonts w:ascii="Arial" w:hAnsi="Arial" w:cs="Arial"/>
        </w:rPr>
      </w:pPr>
      <w:r w:rsidRPr="00A33672">
        <w:rPr>
          <w:rFonts w:ascii="Arial" w:hAnsi="Arial" w:cs="Arial"/>
        </w:rPr>
        <w:t>imprez okolicznościowych, jeżeli taką decyzję podejmie wychowawca klasy bądź dyrektor;</w:t>
      </w:r>
    </w:p>
    <w:p w14:paraId="17B19EDF" w14:textId="77777777" w:rsidR="00811502" w:rsidRPr="00A33672" w:rsidRDefault="00811502" w:rsidP="00811502">
      <w:pPr>
        <w:pStyle w:val="Akapitzlist"/>
        <w:widowControl w:val="0"/>
        <w:numPr>
          <w:ilvl w:val="0"/>
          <w:numId w:val="326"/>
        </w:numPr>
        <w:autoSpaceDE w:val="0"/>
        <w:contextualSpacing/>
        <w:rPr>
          <w:rFonts w:ascii="Arial" w:hAnsi="Arial" w:cs="Arial"/>
        </w:rPr>
      </w:pPr>
      <w:r w:rsidRPr="00A33672">
        <w:rPr>
          <w:rFonts w:ascii="Arial" w:hAnsi="Arial" w:cs="Arial"/>
        </w:rPr>
        <w:t>korzystać z szatni: zostawiać okrycia wierzchnie, zmieniać obuwie - obowiązuje lekkie obuwie sportowe na jasnej podeszwie (typu trampki, tenisówki), ze względów bezpieczeństwa nie jest dozwolone noszenie w szkole butów na wysokiej podeszwie lub obcasie; w szatni nie wolno przebywać dłużej niż wymaga tego zmiana odzieży;</w:t>
      </w:r>
    </w:p>
    <w:p w14:paraId="73388C84" w14:textId="13129A26" w:rsidR="00811502" w:rsidRPr="00740DEB" w:rsidRDefault="00740DEB" w:rsidP="00740DEB">
      <w:pPr>
        <w:pStyle w:val="Akapitzlist"/>
        <w:widowControl w:val="0"/>
        <w:numPr>
          <w:ilvl w:val="0"/>
          <w:numId w:val="326"/>
        </w:numPr>
        <w:autoSpaceDE w:val="0"/>
        <w:contextualSpacing/>
        <w:rPr>
          <w:rFonts w:ascii="Arial" w:hAnsi="Arial" w:cs="Arial"/>
        </w:rPr>
      </w:pPr>
      <w:r>
        <w:rPr>
          <w:rFonts w:ascii="Arial" w:hAnsi="Arial" w:cs="Arial"/>
        </w:rPr>
        <w:t xml:space="preserve">podczas zajęć oraz </w:t>
      </w:r>
      <w:r w:rsidRPr="00A33672">
        <w:rPr>
          <w:rFonts w:ascii="Arial" w:hAnsi="Arial" w:cs="Arial"/>
        </w:rPr>
        <w:t xml:space="preserve">na terenie szkoły </w:t>
      </w:r>
      <w:r>
        <w:rPr>
          <w:rFonts w:ascii="Arial" w:hAnsi="Arial" w:cs="Arial"/>
        </w:rPr>
        <w:t xml:space="preserve">nie używać </w:t>
      </w:r>
      <w:r w:rsidRPr="00A33672">
        <w:rPr>
          <w:rFonts w:ascii="Arial" w:hAnsi="Arial" w:cs="Arial"/>
        </w:rPr>
        <w:t xml:space="preserve">telefonu komórkowego </w:t>
      </w:r>
      <w:r>
        <w:rPr>
          <w:rFonts w:ascii="Arial" w:hAnsi="Arial" w:cs="Arial"/>
        </w:rPr>
        <w:t>lub</w:t>
      </w:r>
      <w:r w:rsidRPr="00A33672">
        <w:rPr>
          <w:rFonts w:ascii="Arial" w:hAnsi="Arial" w:cs="Arial"/>
        </w:rPr>
        <w:t xml:space="preserve"> </w:t>
      </w:r>
      <w:r>
        <w:rPr>
          <w:rFonts w:ascii="Arial" w:hAnsi="Arial" w:cs="Arial"/>
        </w:rPr>
        <w:t>innego urządzenia elektronicznego (typu smartwatch) bez</w:t>
      </w:r>
      <w:r w:rsidRPr="00A33672">
        <w:rPr>
          <w:rFonts w:ascii="Arial" w:hAnsi="Arial" w:cs="Arial"/>
        </w:rPr>
        <w:t xml:space="preserve"> wiedzy i zgody </w:t>
      </w:r>
      <w:r>
        <w:rPr>
          <w:rFonts w:ascii="Arial" w:hAnsi="Arial" w:cs="Arial"/>
        </w:rPr>
        <w:t>nauczyciela</w:t>
      </w:r>
      <w:r w:rsidRPr="00A33672">
        <w:rPr>
          <w:rFonts w:ascii="Arial" w:hAnsi="Arial" w:cs="Arial"/>
        </w:rPr>
        <w:t xml:space="preserve"> lub </w:t>
      </w:r>
      <w:r w:rsidRPr="00A33672">
        <w:rPr>
          <w:rFonts w:ascii="Arial" w:hAnsi="Arial" w:cs="Arial"/>
        </w:rPr>
        <w:lastRenderedPageBreak/>
        <w:t>dyrektora szkoły</w:t>
      </w:r>
      <w:r w:rsidR="00811502" w:rsidRPr="00740DEB">
        <w:rPr>
          <w:rFonts w:ascii="Arial" w:hAnsi="Arial" w:cs="Arial"/>
        </w:rPr>
        <w:t>;</w:t>
      </w:r>
    </w:p>
    <w:p w14:paraId="5B73A0A2" w14:textId="77777777" w:rsidR="00811502" w:rsidRPr="00A33672" w:rsidRDefault="00811502" w:rsidP="00811502">
      <w:pPr>
        <w:pStyle w:val="Akapitzlist"/>
        <w:widowControl w:val="0"/>
        <w:numPr>
          <w:ilvl w:val="0"/>
          <w:numId w:val="326"/>
        </w:numPr>
        <w:autoSpaceDE w:val="0"/>
        <w:contextualSpacing/>
        <w:rPr>
          <w:rFonts w:ascii="Arial" w:hAnsi="Arial" w:cs="Arial"/>
        </w:rPr>
      </w:pPr>
      <w:r w:rsidRPr="00A33672">
        <w:rPr>
          <w:rFonts w:ascii="Arial" w:hAnsi="Arial" w:cs="Arial"/>
        </w:rPr>
        <w:t>przestrzegać regulaminów korzystania z obiektów szkolnych, wynikających ze specyfiki ich przeznaczenia;</w:t>
      </w:r>
    </w:p>
    <w:p w14:paraId="7DE64A47" w14:textId="77777777" w:rsidR="00811502" w:rsidRPr="00A33672" w:rsidRDefault="00811502" w:rsidP="00811502">
      <w:pPr>
        <w:pStyle w:val="Akapitzlist"/>
        <w:widowControl w:val="0"/>
        <w:numPr>
          <w:ilvl w:val="0"/>
          <w:numId w:val="326"/>
        </w:numPr>
        <w:autoSpaceDE w:val="0"/>
        <w:contextualSpacing/>
        <w:rPr>
          <w:rFonts w:ascii="Arial" w:hAnsi="Arial" w:cs="Arial"/>
        </w:rPr>
      </w:pPr>
      <w:r w:rsidRPr="00A33672">
        <w:rPr>
          <w:rFonts w:ascii="Arial" w:hAnsi="Arial" w:cs="Arial"/>
        </w:rPr>
        <w:t xml:space="preserve">do </w:t>
      </w:r>
      <w:proofErr w:type="spellStart"/>
      <w:r w:rsidRPr="00A33672">
        <w:rPr>
          <w:rFonts w:ascii="Arial" w:hAnsi="Arial" w:cs="Arial"/>
        </w:rPr>
        <w:t>sal</w:t>
      </w:r>
      <w:proofErr w:type="spellEnd"/>
      <w:r w:rsidRPr="00A33672">
        <w:rPr>
          <w:rFonts w:ascii="Arial" w:hAnsi="Arial" w:cs="Arial"/>
        </w:rPr>
        <w:t xml:space="preserve"> lekcyjnych wchodzić pod opieką nauczyciela;</w:t>
      </w:r>
    </w:p>
    <w:p w14:paraId="06BC876C" w14:textId="77777777" w:rsidR="00811502" w:rsidRPr="00A33672" w:rsidRDefault="00811502" w:rsidP="00811502">
      <w:pPr>
        <w:pStyle w:val="Akapitzlist"/>
        <w:widowControl w:val="0"/>
        <w:numPr>
          <w:ilvl w:val="0"/>
          <w:numId w:val="326"/>
        </w:numPr>
        <w:autoSpaceDE w:val="0"/>
        <w:contextualSpacing/>
        <w:rPr>
          <w:rFonts w:ascii="Arial" w:hAnsi="Arial" w:cs="Arial"/>
        </w:rPr>
      </w:pPr>
      <w:r w:rsidRPr="00A33672">
        <w:rPr>
          <w:rFonts w:ascii="Arial" w:hAnsi="Arial" w:cs="Arial"/>
        </w:rPr>
        <w:t>przestrzegać ustalonych zasad i porządku w czasie lekcji;</w:t>
      </w:r>
    </w:p>
    <w:p w14:paraId="09A3F701" w14:textId="77777777" w:rsidR="00811502" w:rsidRPr="00A33672" w:rsidRDefault="00811502" w:rsidP="00811502">
      <w:pPr>
        <w:pStyle w:val="Akapitzlist"/>
        <w:widowControl w:val="0"/>
        <w:numPr>
          <w:ilvl w:val="0"/>
          <w:numId w:val="326"/>
        </w:numPr>
        <w:autoSpaceDE w:val="0"/>
        <w:contextualSpacing/>
        <w:rPr>
          <w:rFonts w:ascii="Arial" w:hAnsi="Arial" w:cs="Arial"/>
        </w:rPr>
      </w:pPr>
      <w:r w:rsidRPr="00A33672">
        <w:rPr>
          <w:rFonts w:ascii="Arial" w:hAnsi="Arial" w:cs="Arial"/>
        </w:rPr>
        <w:t>po ostatnich zajęciach w danym dniu niezwłocznie opuścić teren szkoły;</w:t>
      </w:r>
    </w:p>
    <w:p w14:paraId="7247A0C0" w14:textId="77777777" w:rsidR="00811502" w:rsidRPr="00A33672" w:rsidRDefault="00811502" w:rsidP="00811502">
      <w:pPr>
        <w:pStyle w:val="Akapitzlist"/>
        <w:widowControl w:val="0"/>
        <w:numPr>
          <w:ilvl w:val="0"/>
          <w:numId w:val="326"/>
        </w:numPr>
        <w:autoSpaceDE w:val="0"/>
        <w:contextualSpacing/>
        <w:rPr>
          <w:rFonts w:ascii="Arial" w:hAnsi="Arial" w:cs="Arial"/>
        </w:rPr>
      </w:pPr>
      <w:r w:rsidRPr="00A33672">
        <w:rPr>
          <w:rFonts w:ascii="Arial" w:hAnsi="Arial" w:cs="Arial"/>
        </w:rPr>
        <w:t>o złym samopoczuciu swoim lub innych uczniów poinformować wychowawcę lub innego nauczyciela;</w:t>
      </w:r>
    </w:p>
    <w:p w14:paraId="5F522CF5" w14:textId="7342F1CA" w:rsidR="00811502" w:rsidRPr="00A33672" w:rsidRDefault="00811502" w:rsidP="00811502">
      <w:pPr>
        <w:pStyle w:val="Akapitzlist"/>
        <w:widowControl w:val="0"/>
        <w:numPr>
          <w:ilvl w:val="0"/>
          <w:numId w:val="326"/>
        </w:numPr>
        <w:autoSpaceDE w:val="0"/>
        <w:contextualSpacing/>
        <w:rPr>
          <w:rFonts w:ascii="Arial" w:hAnsi="Arial" w:cs="Arial"/>
        </w:rPr>
      </w:pPr>
      <w:r w:rsidRPr="00A33672">
        <w:rPr>
          <w:rFonts w:ascii="Arial" w:hAnsi="Arial" w:cs="Arial"/>
        </w:rPr>
        <w:t xml:space="preserve">naprawić umyślnie wyrządzone przez siebie szkody. </w:t>
      </w:r>
    </w:p>
    <w:p w14:paraId="4DC2854A" w14:textId="416AB4CB" w:rsidR="008A12CA" w:rsidRPr="00A33672" w:rsidRDefault="008A12CA">
      <w:pPr>
        <w:pStyle w:val="Akapitzlist"/>
        <w:widowControl w:val="0"/>
        <w:numPr>
          <w:ilvl w:val="0"/>
          <w:numId w:val="322"/>
        </w:numPr>
        <w:autoSpaceDE w:val="0"/>
        <w:ind w:left="284" w:hanging="284"/>
        <w:contextualSpacing/>
        <w:rPr>
          <w:rFonts w:ascii="Arial" w:hAnsi="Arial" w:cs="Arial"/>
        </w:rPr>
      </w:pPr>
      <w:r w:rsidRPr="00A33672">
        <w:rPr>
          <w:rFonts w:ascii="Arial" w:hAnsi="Arial" w:cs="Arial"/>
        </w:rPr>
        <w:t xml:space="preserve">Uczeń  nie może: </w:t>
      </w:r>
    </w:p>
    <w:p w14:paraId="3A80508F" w14:textId="6B924E74" w:rsidR="008A12CA" w:rsidRPr="00A33672" w:rsidRDefault="008A12CA">
      <w:pPr>
        <w:pStyle w:val="Akapitzlist"/>
        <w:widowControl w:val="0"/>
        <w:numPr>
          <w:ilvl w:val="0"/>
          <w:numId w:val="328"/>
        </w:numPr>
        <w:autoSpaceDE w:val="0"/>
        <w:contextualSpacing/>
        <w:rPr>
          <w:rFonts w:ascii="Arial" w:hAnsi="Arial" w:cs="Arial"/>
        </w:rPr>
      </w:pPr>
      <w:r w:rsidRPr="00A33672">
        <w:rPr>
          <w:rFonts w:ascii="Arial" w:hAnsi="Arial" w:cs="Arial"/>
        </w:rPr>
        <w:t>opuszczać terenu szkoły w trakcie zajęć bez opieki nauczyciela:</w:t>
      </w:r>
    </w:p>
    <w:p w14:paraId="679F59BC" w14:textId="1C71477D" w:rsidR="008A12CA" w:rsidRPr="00A33672" w:rsidRDefault="008A12CA">
      <w:pPr>
        <w:pStyle w:val="Akapitzlist"/>
        <w:widowControl w:val="0"/>
        <w:numPr>
          <w:ilvl w:val="0"/>
          <w:numId w:val="328"/>
        </w:numPr>
        <w:autoSpaceDE w:val="0"/>
        <w:contextualSpacing/>
        <w:rPr>
          <w:rFonts w:ascii="Arial" w:hAnsi="Arial" w:cs="Arial"/>
        </w:rPr>
      </w:pPr>
      <w:r w:rsidRPr="00A33672">
        <w:rPr>
          <w:rFonts w:ascii="Arial" w:hAnsi="Arial" w:cs="Arial"/>
        </w:rPr>
        <w:t>w przypadku konieczności wyjścia ucznia poza teren szkoły, rodzice powinni przedstawić wychowawcy lub innemu nauczycielowi pisemną, umotywowaną prośbę w e-dzienniku,</w:t>
      </w:r>
    </w:p>
    <w:p w14:paraId="67426EB1" w14:textId="1BF10608" w:rsidR="008A12CA" w:rsidRPr="00A33672" w:rsidRDefault="008A12CA">
      <w:pPr>
        <w:pStyle w:val="Akapitzlist"/>
        <w:widowControl w:val="0"/>
        <w:numPr>
          <w:ilvl w:val="0"/>
          <w:numId w:val="328"/>
        </w:numPr>
        <w:autoSpaceDE w:val="0"/>
        <w:contextualSpacing/>
        <w:rPr>
          <w:rFonts w:ascii="Arial" w:hAnsi="Arial" w:cs="Arial"/>
        </w:rPr>
      </w:pPr>
      <w:r w:rsidRPr="00A33672">
        <w:rPr>
          <w:rFonts w:ascii="Arial" w:hAnsi="Arial" w:cs="Arial"/>
        </w:rPr>
        <w:t>zwolnienie ucznia w trakcie zajęć nauczyciel odnotowuje w e-dzienniku;</w:t>
      </w:r>
    </w:p>
    <w:p w14:paraId="7A9D5DA1" w14:textId="3EC77FD0" w:rsidR="008A12CA" w:rsidRPr="00A33672" w:rsidRDefault="008A12CA">
      <w:pPr>
        <w:pStyle w:val="Akapitzlist"/>
        <w:widowControl w:val="0"/>
        <w:numPr>
          <w:ilvl w:val="0"/>
          <w:numId w:val="328"/>
        </w:numPr>
        <w:autoSpaceDE w:val="0"/>
        <w:contextualSpacing/>
        <w:rPr>
          <w:rFonts w:ascii="Arial" w:hAnsi="Arial" w:cs="Arial"/>
        </w:rPr>
      </w:pPr>
      <w:r w:rsidRPr="00A33672">
        <w:rPr>
          <w:rFonts w:ascii="Arial" w:hAnsi="Arial" w:cs="Arial"/>
        </w:rPr>
        <w:t>zapraszać obcych osób do szkoły.</w:t>
      </w:r>
    </w:p>
    <w:p w14:paraId="021DE7D2" w14:textId="3301254E" w:rsidR="008A12CA" w:rsidRPr="00A33672" w:rsidRDefault="008A12CA">
      <w:pPr>
        <w:pStyle w:val="Akapitzlist"/>
        <w:widowControl w:val="0"/>
        <w:numPr>
          <w:ilvl w:val="0"/>
          <w:numId w:val="322"/>
        </w:numPr>
        <w:autoSpaceDE w:val="0"/>
        <w:ind w:left="284" w:hanging="284"/>
        <w:contextualSpacing/>
        <w:rPr>
          <w:rFonts w:ascii="Arial" w:hAnsi="Arial" w:cs="Arial"/>
        </w:rPr>
      </w:pPr>
      <w:r w:rsidRPr="00A33672">
        <w:rPr>
          <w:rFonts w:ascii="Arial" w:hAnsi="Arial" w:cs="Arial"/>
        </w:rPr>
        <w:t xml:space="preserve">Na terenie szkoły uczniów obowiązuje zakaz używania </w:t>
      </w:r>
      <w:r w:rsidR="00BA6C76" w:rsidRPr="00A33672">
        <w:rPr>
          <w:rFonts w:ascii="Arial" w:hAnsi="Arial" w:cs="Arial"/>
        </w:rPr>
        <w:t>urządzeń</w:t>
      </w:r>
      <w:r w:rsidRPr="00A33672">
        <w:rPr>
          <w:rFonts w:ascii="Arial" w:hAnsi="Arial" w:cs="Arial"/>
        </w:rPr>
        <w:t xml:space="preserve"> cyfrowych zapisujących                      i odtwarzających dźwięki i obrazy, poza sytuacjami uzyskania indywidualnej zgody nauczyciela.</w:t>
      </w:r>
    </w:p>
    <w:p w14:paraId="5053205B" w14:textId="4E33519D" w:rsidR="008A12CA" w:rsidRPr="00A33672" w:rsidRDefault="008A12CA">
      <w:pPr>
        <w:pStyle w:val="Akapitzlist"/>
        <w:widowControl w:val="0"/>
        <w:numPr>
          <w:ilvl w:val="0"/>
          <w:numId w:val="322"/>
        </w:numPr>
        <w:autoSpaceDE w:val="0"/>
        <w:ind w:left="284" w:hanging="284"/>
        <w:contextualSpacing/>
        <w:rPr>
          <w:rFonts w:ascii="Arial" w:hAnsi="Arial" w:cs="Arial"/>
        </w:rPr>
      </w:pPr>
      <w:r w:rsidRPr="00A33672">
        <w:rPr>
          <w:rFonts w:ascii="Arial" w:hAnsi="Arial" w:cs="Arial"/>
        </w:rPr>
        <w:t xml:space="preserve">W przypadku niestosowania się ucznia do powyższych zasad, nauczyciel dokonuje wpisu </w:t>
      </w:r>
    </w:p>
    <w:p w14:paraId="6A0AD701" w14:textId="4E426E93" w:rsidR="008A12CA" w:rsidRPr="00A33672" w:rsidRDefault="008A12CA" w:rsidP="00BA6C76">
      <w:pPr>
        <w:pStyle w:val="Akapitzlist"/>
        <w:widowControl w:val="0"/>
        <w:autoSpaceDE w:val="0"/>
        <w:ind w:left="284"/>
        <w:contextualSpacing/>
        <w:rPr>
          <w:rFonts w:ascii="Arial" w:hAnsi="Arial" w:cs="Arial"/>
        </w:rPr>
      </w:pPr>
      <w:r w:rsidRPr="00A33672">
        <w:rPr>
          <w:rFonts w:ascii="Arial" w:hAnsi="Arial" w:cs="Arial"/>
        </w:rPr>
        <w:t xml:space="preserve">w </w:t>
      </w:r>
      <w:r w:rsidR="00BA6C76" w:rsidRPr="00A33672">
        <w:rPr>
          <w:rFonts w:ascii="Arial" w:hAnsi="Arial" w:cs="Arial"/>
        </w:rPr>
        <w:t>dzienniku elektronicznym</w:t>
      </w:r>
      <w:r w:rsidRPr="00A33672">
        <w:rPr>
          <w:rFonts w:ascii="Arial" w:hAnsi="Arial" w:cs="Arial"/>
        </w:rPr>
        <w:t>.</w:t>
      </w:r>
    </w:p>
    <w:p w14:paraId="3AC2855A" w14:textId="707E6CC4" w:rsidR="009C4599" w:rsidRPr="00A33672" w:rsidRDefault="009C4599">
      <w:pPr>
        <w:pStyle w:val="Akapitzlist"/>
        <w:widowControl w:val="0"/>
        <w:numPr>
          <w:ilvl w:val="0"/>
          <w:numId w:val="322"/>
        </w:numPr>
        <w:autoSpaceDE w:val="0"/>
        <w:ind w:left="284" w:hanging="284"/>
        <w:contextualSpacing/>
        <w:rPr>
          <w:rFonts w:ascii="Arial" w:hAnsi="Arial" w:cs="Arial"/>
        </w:rPr>
      </w:pPr>
      <w:r w:rsidRPr="00A33672">
        <w:rPr>
          <w:rFonts w:ascii="Arial" w:hAnsi="Arial" w:cs="Arial"/>
        </w:rPr>
        <w:t xml:space="preserve">Uczeń ma obowiązek usprawiedliwiania opuszczonych godzin i dni w szkole w terminie do 7 dni, licząc od dnia powrotu ucznia do szkoły, z zastrzeżeniem, że nieobecność trwająca powyżej tygodnia powinna być usprawiedliwiona w formie pisemnej: </w:t>
      </w:r>
    </w:p>
    <w:p w14:paraId="5382A702" w14:textId="49F9C164" w:rsidR="009C4599" w:rsidRPr="00A33672" w:rsidRDefault="009C4599">
      <w:pPr>
        <w:pStyle w:val="Akapitzlist"/>
        <w:widowControl w:val="0"/>
        <w:numPr>
          <w:ilvl w:val="0"/>
          <w:numId w:val="329"/>
        </w:numPr>
        <w:autoSpaceDE w:val="0"/>
        <w:contextualSpacing/>
        <w:rPr>
          <w:rFonts w:ascii="Arial" w:hAnsi="Arial" w:cs="Arial"/>
        </w:rPr>
      </w:pPr>
      <w:r w:rsidRPr="00A33672">
        <w:rPr>
          <w:rFonts w:ascii="Arial" w:hAnsi="Arial" w:cs="Arial"/>
        </w:rPr>
        <w:t>nieobecność można usprawiedliwić w formie pisemnej dokonanej przez rodzica ucznia, bądź w formie ustnego kontaktu rodzica z wychowawcą;</w:t>
      </w:r>
    </w:p>
    <w:p w14:paraId="564DE558" w14:textId="32759379" w:rsidR="009C4599" w:rsidRPr="00A33672" w:rsidRDefault="009C4599">
      <w:pPr>
        <w:pStyle w:val="Akapitzlist"/>
        <w:widowControl w:val="0"/>
        <w:numPr>
          <w:ilvl w:val="0"/>
          <w:numId w:val="329"/>
        </w:numPr>
        <w:autoSpaceDE w:val="0"/>
        <w:contextualSpacing/>
        <w:rPr>
          <w:rFonts w:ascii="Arial" w:hAnsi="Arial" w:cs="Arial"/>
        </w:rPr>
      </w:pPr>
      <w:r w:rsidRPr="00A33672">
        <w:rPr>
          <w:rFonts w:ascii="Arial" w:hAnsi="Arial" w:cs="Arial"/>
        </w:rPr>
        <w:t>nieusprawiedliwiona nieobecność w okresie jednego miesiąca stanowiąca co najmniej 50% obowiązkowych zajęć edukacyjnych, to niespełnienie przez ucznia obowiązku szkolnego i obowiązku nauki.</w:t>
      </w:r>
    </w:p>
    <w:p w14:paraId="1624F0AF" w14:textId="6971BF08" w:rsidR="008A12CA" w:rsidRPr="00A33672" w:rsidRDefault="008A12CA" w:rsidP="008A12CA">
      <w:pPr>
        <w:spacing w:line="276" w:lineRule="auto"/>
        <w:ind w:left="284" w:hanging="284"/>
        <w:contextualSpacing/>
        <w:rPr>
          <w:rFonts w:ascii="Arial" w:hAnsi="Arial" w:cs="Arial"/>
          <w:b/>
          <w:sz w:val="22"/>
          <w:szCs w:val="22"/>
        </w:rPr>
      </w:pPr>
      <w:r w:rsidRPr="00A33672">
        <w:rPr>
          <w:rFonts w:ascii="Arial" w:hAnsi="Arial" w:cs="Arial"/>
          <w:b/>
          <w:sz w:val="22"/>
          <w:szCs w:val="22"/>
        </w:rPr>
        <w:t>§ 12</w:t>
      </w:r>
      <w:r w:rsidR="0056045A" w:rsidRPr="00A33672">
        <w:rPr>
          <w:rFonts w:ascii="Arial" w:hAnsi="Arial" w:cs="Arial"/>
          <w:b/>
          <w:sz w:val="22"/>
          <w:szCs w:val="22"/>
        </w:rPr>
        <w:t>5</w:t>
      </w:r>
      <w:r w:rsidRPr="00A33672">
        <w:rPr>
          <w:rFonts w:ascii="Arial" w:hAnsi="Arial" w:cs="Arial"/>
          <w:b/>
          <w:sz w:val="22"/>
          <w:szCs w:val="22"/>
        </w:rPr>
        <w:t>.</w:t>
      </w:r>
    </w:p>
    <w:p w14:paraId="6497EA6D" w14:textId="330932C9" w:rsidR="008A12CA" w:rsidRPr="00A33672" w:rsidRDefault="008A12CA" w:rsidP="007D2CFE">
      <w:pPr>
        <w:widowControl w:val="0"/>
        <w:autoSpaceDE w:val="0"/>
        <w:spacing w:line="276" w:lineRule="auto"/>
        <w:ind w:left="284" w:hanging="284"/>
        <w:contextualSpacing/>
        <w:rPr>
          <w:rFonts w:ascii="Arial" w:hAnsi="Arial" w:cs="Arial"/>
          <w:sz w:val="22"/>
          <w:szCs w:val="22"/>
        </w:rPr>
      </w:pPr>
    </w:p>
    <w:p w14:paraId="72676F40" w14:textId="5209669E" w:rsidR="008A12CA" w:rsidRPr="00A33672" w:rsidRDefault="008876AE" w:rsidP="008876AE">
      <w:pPr>
        <w:widowControl w:val="0"/>
        <w:autoSpaceDE w:val="0"/>
        <w:spacing w:line="276" w:lineRule="auto"/>
        <w:contextualSpacing/>
        <w:rPr>
          <w:rFonts w:ascii="Arial" w:hAnsi="Arial" w:cs="Arial"/>
          <w:sz w:val="22"/>
          <w:szCs w:val="22"/>
        </w:rPr>
      </w:pPr>
      <w:r w:rsidRPr="00A33672">
        <w:rPr>
          <w:rFonts w:ascii="Arial" w:hAnsi="Arial" w:cs="Arial"/>
          <w:sz w:val="22"/>
          <w:szCs w:val="22"/>
        </w:rPr>
        <w:t>Dziecko w oddziale przedszkolnym</w:t>
      </w:r>
      <w:r w:rsidR="008A12CA" w:rsidRPr="00A33672">
        <w:rPr>
          <w:rFonts w:ascii="Arial" w:hAnsi="Arial" w:cs="Arial"/>
          <w:sz w:val="22"/>
          <w:szCs w:val="22"/>
        </w:rPr>
        <w:t xml:space="preserve"> ma obowiązek przestrzegania umów społecznych obowiązujących w społeczności przedszkolnej, a zwłaszcza dotyczących:</w:t>
      </w:r>
    </w:p>
    <w:p w14:paraId="0523DF71" w14:textId="44C9A936" w:rsidR="008A12CA" w:rsidRPr="00A33672" w:rsidRDefault="008A12CA">
      <w:pPr>
        <w:pStyle w:val="Akapitzlist"/>
        <w:widowControl w:val="0"/>
        <w:numPr>
          <w:ilvl w:val="0"/>
          <w:numId w:val="330"/>
        </w:numPr>
        <w:autoSpaceDE w:val="0"/>
        <w:contextualSpacing/>
        <w:rPr>
          <w:rFonts w:ascii="Arial" w:hAnsi="Arial" w:cs="Arial"/>
        </w:rPr>
      </w:pPr>
      <w:r w:rsidRPr="00A33672">
        <w:rPr>
          <w:rFonts w:ascii="Arial" w:hAnsi="Arial" w:cs="Arial"/>
        </w:rPr>
        <w:t>systematycznego i aktywnego uczestniczenia w zajęciach edukacyjnych i w życiu przedszkola na miarę własnych możliwości;</w:t>
      </w:r>
    </w:p>
    <w:p w14:paraId="4C3FA8D3" w14:textId="425D25EA" w:rsidR="008A12CA" w:rsidRPr="00A33672" w:rsidRDefault="008A12CA">
      <w:pPr>
        <w:pStyle w:val="Akapitzlist"/>
        <w:widowControl w:val="0"/>
        <w:numPr>
          <w:ilvl w:val="0"/>
          <w:numId w:val="330"/>
        </w:numPr>
        <w:autoSpaceDE w:val="0"/>
        <w:contextualSpacing/>
        <w:rPr>
          <w:rFonts w:ascii="Arial" w:hAnsi="Arial" w:cs="Arial"/>
        </w:rPr>
      </w:pPr>
      <w:r w:rsidRPr="00A33672">
        <w:rPr>
          <w:rFonts w:ascii="Arial" w:hAnsi="Arial" w:cs="Arial"/>
        </w:rPr>
        <w:t xml:space="preserve">przestrzegania zasad kultury współżycia </w:t>
      </w:r>
      <w:r w:rsidR="008876AE" w:rsidRPr="00A33672">
        <w:rPr>
          <w:rFonts w:ascii="Arial" w:hAnsi="Arial" w:cs="Arial"/>
        </w:rPr>
        <w:t xml:space="preserve">społecznego </w:t>
      </w:r>
      <w:r w:rsidRPr="00A33672">
        <w:rPr>
          <w:rFonts w:ascii="Arial" w:hAnsi="Arial" w:cs="Arial"/>
        </w:rPr>
        <w:t>w odniesieniu do rówieśników, nauczycieli i innych pracowników przedszkola;</w:t>
      </w:r>
    </w:p>
    <w:p w14:paraId="413C7806" w14:textId="101D2F99" w:rsidR="008A12CA" w:rsidRPr="00A33672" w:rsidRDefault="008A12CA">
      <w:pPr>
        <w:pStyle w:val="Akapitzlist"/>
        <w:widowControl w:val="0"/>
        <w:numPr>
          <w:ilvl w:val="0"/>
          <w:numId w:val="330"/>
        </w:numPr>
        <w:autoSpaceDE w:val="0"/>
        <w:contextualSpacing/>
        <w:rPr>
          <w:rFonts w:ascii="Arial" w:hAnsi="Arial" w:cs="Arial"/>
        </w:rPr>
      </w:pPr>
      <w:r w:rsidRPr="00A33672">
        <w:rPr>
          <w:rFonts w:ascii="Arial" w:hAnsi="Arial" w:cs="Arial"/>
        </w:rPr>
        <w:t>odpowiedzialności za własne życie, zdrowie i higienę;</w:t>
      </w:r>
    </w:p>
    <w:p w14:paraId="02EE2509" w14:textId="0D4E19B0" w:rsidR="008A12CA" w:rsidRPr="00A33672" w:rsidRDefault="008A12CA">
      <w:pPr>
        <w:pStyle w:val="Akapitzlist"/>
        <w:widowControl w:val="0"/>
        <w:numPr>
          <w:ilvl w:val="0"/>
          <w:numId w:val="330"/>
        </w:numPr>
        <w:autoSpaceDE w:val="0"/>
        <w:contextualSpacing/>
        <w:rPr>
          <w:rFonts w:ascii="Arial" w:hAnsi="Arial" w:cs="Arial"/>
        </w:rPr>
      </w:pPr>
      <w:r w:rsidRPr="00A33672">
        <w:rPr>
          <w:rFonts w:ascii="Arial" w:hAnsi="Arial" w:cs="Arial"/>
        </w:rPr>
        <w:t>dbania o własne dobro, ład i porządek w przedszkolu.</w:t>
      </w:r>
    </w:p>
    <w:p w14:paraId="0B08A49F" w14:textId="4BEA7236" w:rsidR="0014054E" w:rsidRPr="00A33672" w:rsidRDefault="0014054E" w:rsidP="00AC5822">
      <w:pPr>
        <w:widowControl w:val="0"/>
        <w:autoSpaceDE w:val="0"/>
        <w:spacing w:line="276" w:lineRule="auto"/>
        <w:contextualSpacing/>
        <w:rPr>
          <w:rFonts w:ascii="Arial" w:hAnsi="Arial" w:cs="Arial"/>
          <w:b/>
          <w:sz w:val="22"/>
          <w:szCs w:val="22"/>
        </w:rPr>
      </w:pPr>
      <w:r w:rsidRPr="00A33672">
        <w:rPr>
          <w:rFonts w:ascii="Arial" w:hAnsi="Arial" w:cs="Arial"/>
          <w:b/>
          <w:sz w:val="22"/>
          <w:szCs w:val="22"/>
        </w:rPr>
        <w:t>§</w:t>
      </w:r>
      <w:r w:rsidR="00472903" w:rsidRPr="00A33672">
        <w:rPr>
          <w:rFonts w:ascii="Arial" w:hAnsi="Arial" w:cs="Arial"/>
          <w:b/>
          <w:sz w:val="22"/>
          <w:szCs w:val="22"/>
        </w:rPr>
        <w:t xml:space="preserve"> </w:t>
      </w:r>
      <w:r w:rsidR="00AC5822" w:rsidRPr="00A33672">
        <w:rPr>
          <w:rFonts w:ascii="Arial" w:hAnsi="Arial" w:cs="Arial"/>
          <w:b/>
          <w:sz w:val="22"/>
          <w:szCs w:val="22"/>
        </w:rPr>
        <w:t>12</w:t>
      </w:r>
      <w:r w:rsidR="0056045A" w:rsidRPr="00A33672">
        <w:rPr>
          <w:rFonts w:ascii="Arial" w:hAnsi="Arial" w:cs="Arial"/>
          <w:b/>
          <w:sz w:val="22"/>
          <w:szCs w:val="22"/>
        </w:rPr>
        <w:t>6</w:t>
      </w:r>
      <w:r w:rsidR="00591856" w:rsidRPr="00A33672">
        <w:rPr>
          <w:rFonts w:ascii="Arial" w:hAnsi="Arial" w:cs="Arial"/>
          <w:b/>
          <w:sz w:val="22"/>
          <w:szCs w:val="22"/>
        </w:rPr>
        <w:t>.</w:t>
      </w:r>
    </w:p>
    <w:p w14:paraId="6A4EE60D" w14:textId="62BF0451" w:rsidR="00AC5822" w:rsidRPr="00A33672" w:rsidRDefault="00AC5822" w:rsidP="00AC5822">
      <w:pPr>
        <w:widowControl w:val="0"/>
        <w:autoSpaceDE w:val="0"/>
        <w:spacing w:line="276" w:lineRule="auto"/>
        <w:contextualSpacing/>
        <w:rPr>
          <w:rFonts w:ascii="Arial" w:hAnsi="Arial" w:cs="Arial"/>
          <w:b/>
          <w:sz w:val="22"/>
          <w:szCs w:val="22"/>
        </w:rPr>
      </w:pPr>
      <w:r w:rsidRPr="00A33672">
        <w:rPr>
          <w:rFonts w:ascii="Arial" w:hAnsi="Arial" w:cs="Arial"/>
          <w:b/>
          <w:sz w:val="22"/>
          <w:szCs w:val="22"/>
        </w:rPr>
        <w:t>Nagrody</w:t>
      </w:r>
    </w:p>
    <w:p w14:paraId="65A02D98" w14:textId="77777777" w:rsidR="0014054E" w:rsidRPr="00A33672" w:rsidRDefault="0014054E" w:rsidP="007D2CFE">
      <w:pPr>
        <w:widowControl w:val="0"/>
        <w:autoSpaceDE w:val="0"/>
        <w:spacing w:line="276" w:lineRule="auto"/>
        <w:ind w:left="284" w:hanging="284"/>
        <w:contextualSpacing/>
        <w:rPr>
          <w:rFonts w:ascii="Arial" w:hAnsi="Arial" w:cs="Arial"/>
          <w:sz w:val="22"/>
          <w:szCs w:val="22"/>
        </w:rPr>
      </w:pPr>
    </w:p>
    <w:p w14:paraId="4D020526" w14:textId="0025227C" w:rsidR="0014054E" w:rsidRPr="00A33672" w:rsidRDefault="0014054E">
      <w:pPr>
        <w:pStyle w:val="Akapitzlist"/>
        <w:widowControl w:val="0"/>
        <w:numPr>
          <w:ilvl w:val="0"/>
          <w:numId w:val="331"/>
        </w:numPr>
        <w:autoSpaceDE w:val="0"/>
        <w:ind w:left="284" w:hanging="284"/>
        <w:contextualSpacing/>
        <w:rPr>
          <w:rFonts w:ascii="Arial" w:hAnsi="Arial" w:cs="Arial"/>
        </w:rPr>
      </w:pPr>
      <w:r w:rsidRPr="00A33672">
        <w:rPr>
          <w:rFonts w:ascii="Arial" w:hAnsi="Arial" w:cs="Arial"/>
        </w:rPr>
        <w:t>Uczniowie</w:t>
      </w:r>
      <w:r w:rsidR="00472903" w:rsidRPr="00A33672">
        <w:rPr>
          <w:rFonts w:ascii="Arial" w:hAnsi="Arial" w:cs="Arial"/>
        </w:rPr>
        <w:t xml:space="preserve"> </w:t>
      </w:r>
      <w:r w:rsidRPr="00A33672">
        <w:rPr>
          <w:rFonts w:ascii="Arial" w:hAnsi="Arial" w:cs="Arial"/>
        </w:rPr>
        <w:t>szkoły</w:t>
      </w:r>
      <w:r w:rsidR="00472903" w:rsidRPr="00A33672">
        <w:rPr>
          <w:rFonts w:ascii="Arial" w:hAnsi="Arial" w:cs="Arial"/>
        </w:rPr>
        <w:t xml:space="preserve"> </w:t>
      </w:r>
      <w:r w:rsidRPr="00A33672">
        <w:rPr>
          <w:rFonts w:ascii="Arial" w:hAnsi="Arial" w:cs="Arial"/>
        </w:rPr>
        <w:t>otrzymują</w:t>
      </w:r>
      <w:r w:rsidR="00472903" w:rsidRPr="00A33672">
        <w:rPr>
          <w:rFonts w:ascii="Arial" w:hAnsi="Arial" w:cs="Arial"/>
        </w:rPr>
        <w:t xml:space="preserve"> </w:t>
      </w:r>
      <w:r w:rsidRPr="00A33672">
        <w:rPr>
          <w:rFonts w:ascii="Arial" w:hAnsi="Arial" w:cs="Arial"/>
        </w:rPr>
        <w:t>nagrody</w:t>
      </w:r>
      <w:r w:rsidR="00472903" w:rsidRPr="00A33672">
        <w:rPr>
          <w:rFonts w:ascii="Arial" w:hAnsi="Arial" w:cs="Arial"/>
        </w:rPr>
        <w:t xml:space="preserve"> </w:t>
      </w:r>
      <w:r w:rsidR="004E2C82" w:rsidRPr="00A33672">
        <w:rPr>
          <w:rFonts w:ascii="Arial" w:hAnsi="Arial" w:cs="Arial"/>
        </w:rPr>
        <w:t>za:</w:t>
      </w:r>
    </w:p>
    <w:p w14:paraId="618C4FFB" w14:textId="7FA76D89" w:rsidR="0014054E" w:rsidRPr="00A33672" w:rsidRDefault="00502FDB">
      <w:pPr>
        <w:pStyle w:val="Akapitzlist"/>
        <w:widowControl w:val="0"/>
        <w:numPr>
          <w:ilvl w:val="0"/>
          <w:numId w:val="332"/>
        </w:numPr>
        <w:autoSpaceDE w:val="0"/>
        <w:contextualSpacing/>
        <w:rPr>
          <w:rFonts w:ascii="Arial" w:hAnsi="Arial" w:cs="Arial"/>
        </w:rPr>
      </w:pPr>
      <w:r w:rsidRPr="00A33672">
        <w:rPr>
          <w:rFonts w:ascii="Arial" w:hAnsi="Arial" w:cs="Arial"/>
        </w:rPr>
        <w:t>o</w:t>
      </w:r>
      <w:r w:rsidR="0014054E" w:rsidRPr="00A33672">
        <w:rPr>
          <w:rFonts w:ascii="Arial" w:hAnsi="Arial" w:cs="Arial"/>
        </w:rPr>
        <w:t>siągnięcia</w:t>
      </w:r>
      <w:r w:rsidR="00472903" w:rsidRPr="00A33672">
        <w:rPr>
          <w:rFonts w:ascii="Arial" w:hAnsi="Arial" w:cs="Arial"/>
        </w:rPr>
        <w:t xml:space="preserve"> </w:t>
      </w:r>
      <w:r w:rsidR="0014054E" w:rsidRPr="00A33672">
        <w:rPr>
          <w:rFonts w:ascii="Arial" w:hAnsi="Arial" w:cs="Arial"/>
        </w:rPr>
        <w:t>w</w:t>
      </w:r>
      <w:r w:rsidR="00472903" w:rsidRPr="00A33672">
        <w:rPr>
          <w:rFonts w:ascii="Arial" w:hAnsi="Arial" w:cs="Arial"/>
        </w:rPr>
        <w:t xml:space="preserve"> </w:t>
      </w:r>
      <w:r w:rsidR="0014054E" w:rsidRPr="00A33672">
        <w:rPr>
          <w:rFonts w:ascii="Arial" w:hAnsi="Arial" w:cs="Arial"/>
        </w:rPr>
        <w:t>nauce</w:t>
      </w:r>
      <w:r w:rsidR="00472903" w:rsidRPr="00A33672">
        <w:rPr>
          <w:rFonts w:ascii="Arial" w:hAnsi="Arial" w:cs="Arial"/>
        </w:rPr>
        <w:t xml:space="preserve"> </w:t>
      </w:r>
      <w:r w:rsidR="0014054E" w:rsidRPr="00A33672">
        <w:rPr>
          <w:rFonts w:ascii="Arial" w:hAnsi="Arial" w:cs="Arial"/>
        </w:rPr>
        <w:t>i</w:t>
      </w:r>
      <w:r w:rsidR="00472903" w:rsidRPr="00A33672">
        <w:rPr>
          <w:rFonts w:ascii="Arial" w:hAnsi="Arial" w:cs="Arial"/>
        </w:rPr>
        <w:t xml:space="preserve"> </w:t>
      </w:r>
      <w:r w:rsidR="0014054E" w:rsidRPr="00A33672">
        <w:rPr>
          <w:rFonts w:ascii="Arial" w:hAnsi="Arial" w:cs="Arial"/>
        </w:rPr>
        <w:t>wzorowe</w:t>
      </w:r>
      <w:r w:rsidR="00472903" w:rsidRPr="00A33672">
        <w:rPr>
          <w:rFonts w:ascii="Arial" w:hAnsi="Arial" w:cs="Arial"/>
        </w:rPr>
        <w:t xml:space="preserve"> </w:t>
      </w:r>
      <w:r w:rsidR="00591856" w:rsidRPr="00A33672">
        <w:rPr>
          <w:rFonts w:ascii="Arial" w:hAnsi="Arial" w:cs="Arial"/>
        </w:rPr>
        <w:t>zachowanie;</w:t>
      </w:r>
    </w:p>
    <w:p w14:paraId="5EE52D78" w14:textId="17245B8E" w:rsidR="0014054E" w:rsidRPr="00A33672" w:rsidRDefault="00502FDB">
      <w:pPr>
        <w:pStyle w:val="Akapitzlist"/>
        <w:widowControl w:val="0"/>
        <w:numPr>
          <w:ilvl w:val="0"/>
          <w:numId w:val="332"/>
        </w:numPr>
        <w:autoSpaceDE w:val="0"/>
        <w:contextualSpacing/>
        <w:rPr>
          <w:rFonts w:ascii="Arial" w:hAnsi="Arial" w:cs="Arial"/>
        </w:rPr>
      </w:pPr>
      <w:r w:rsidRPr="00A33672">
        <w:rPr>
          <w:rFonts w:ascii="Arial" w:hAnsi="Arial" w:cs="Arial"/>
        </w:rPr>
        <w:t>o</w:t>
      </w:r>
      <w:r w:rsidR="0014054E" w:rsidRPr="00A33672">
        <w:rPr>
          <w:rFonts w:ascii="Arial" w:hAnsi="Arial" w:cs="Arial"/>
        </w:rPr>
        <w:t>siągnięcia</w:t>
      </w:r>
      <w:r w:rsidR="00472903" w:rsidRPr="00A33672">
        <w:rPr>
          <w:rFonts w:ascii="Arial" w:hAnsi="Arial" w:cs="Arial"/>
        </w:rPr>
        <w:t xml:space="preserve"> </w:t>
      </w:r>
      <w:r w:rsidR="0014054E" w:rsidRPr="00A33672">
        <w:rPr>
          <w:rFonts w:ascii="Arial" w:hAnsi="Arial" w:cs="Arial"/>
        </w:rPr>
        <w:t>w</w:t>
      </w:r>
      <w:r w:rsidR="00472903" w:rsidRPr="00A33672">
        <w:rPr>
          <w:rFonts w:ascii="Arial" w:hAnsi="Arial" w:cs="Arial"/>
        </w:rPr>
        <w:t xml:space="preserve"> </w:t>
      </w:r>
      <w:r w:rsidR="0014054E" w:rsidRPr="00A33672">
        <w:rPr>
          <w:rFonts w:ascii="Arial" w:hAnsi="Arial" w:cs="Arial"/>
        </w:rPr>
        <w:t>sporcie,</w:t>
      </w:r>
      <w:r w:rsidR="00472903" w:rsidRPr="00A33672">
        <w:rPr>
          <w:rFonts w:ascii="Arial" w:hAnsi="Arial" w:cs="Arial"/>
        </w:rPr>
        <w:t xml:space="preserve"> </w:t>
      </w:r>
      <w:r w:rsidR="0014054E" w:rsidRPr="00A33672">
        <w:rPr>
          <w:rFonts w:ascii="Arial" w:hAnsi="Arial" w:cs="Arial"/>
        </w:rPr>
        <w:t>konkursach</w:t>
      </w:r>
      <w:r w:rsidR="00472903" w:rsidRPr="00A33672">
        <w:rPr>
          <w:rFonts w:ascii="Arial" w:hAnsi="Arial" w:cs="Arial"/>
        </w:rPr>
        <w:t xml:space="preserve"> </w:t>
      </w:r>
      <w:r w:rsidR="0014054E" w:rsidRPr="00A33672">
        <w:rPr>
          <w:rFonts w:ascii="Arial" w:hAnsi="Arial" w:cs="Arial"/>
        </w:rPr>
        <w:t>przedmiotowych</w:t>
      </w:r>
      <w:r w:rsidR="00472903" w:rsidRPr="00A33672">
        <w:rPr>
          <w:rFonts w:ascii="Arial" w:hAnsi="Arial" w:cs="Arial"/>
        </w:rPr>
        <w:t xml:space="preserve"> </w:t>
      </w:r>
      <w:r w:rsidR="0014054E" w:rsidRPr="00A33672">
        <w:rPr>
          <w:rFonts w:ascii="Arial" w:hAnsi="Arial" w:cs="Arial"/>
        </w:rPr>
        <w:t>i</w:t>
      </w:r>
      <w:r w:rsidR="00472903" w:rsidRPr="00A33672">
        <w:rPr>
          <w:rFonts w:ascii="Arial" w:hAnsi="Arial" w:cs="Arial"/>
        </w:rPr>
        <w:t xml:space="preserve"> </w:t>
      </w:r>
      <w:r w:rsidR="00591856" w:rsidRPr="00A33672">
        <w:rPr>
          <w:rFonts w:ascii="Arial" w:hAnsi="Arial" w:cs="Arial"/>
        </w:rPr>
        <w:t>artystycznych;</w:t>
      </w:r>
    </w:p>
    <w:p w14:paraId="190E33E8" w14:textId="3E7E1435" w:rsidR="0014054E" w:rsidRPr="00A33672" w:rsidRDefault="00502FDB">
      <w:pPr>
        <w:pStyle w:val="Akapitzlist"/>
        <w:widowControl w:val="0"/>
        <w:numPr>
          <w:ilvl w:val="0"/>
          <w:numId w:val="332"/>
        </w:numPr>
        <w:autoSpaceDE w:val="0"/>
        <w:contextualSpacing/>
        <w:rPr>
          <w:rFonts w:ascii="Arial" w:hAnsi="Arial" w:cs="Arial"/>
        </w:rPr>
      </w:pPr>
      <w:r w:rsidRPr="00A33672">
        <w:rPr>
          <w:rFonts w:ascii="Arial" w:hAnsi="Arial" w:cs="Arial"/>
        </w:rPr>
        <w:t>p</w:t>
      </w:r>
      <w:r w:rsidR="0014054E" w:rsidRPr="00A33672">
        <w:rPr>
          <w:rFonts w:ascii="Arial" w:hAnsi="Arial" w:cs="Arial"/>
        </w:rPr>
        <w:t>racę</w:t>
      </w:r>
      <w:r w:rsidR="00472903" w:rsidRPr="00A33672">
        <w:rPr>
          <w:rFonts w:ascii="Arial" w:hAnsi="Arial" w:cs="Arial"/>
        </w:rPr>
        <w:t xml:space="preserve"> </w:t>
      </w:r>
      <w:r w:rsidR="0014054E" w:rsidRPr="00A33672">
        <w:rPr>
          <w:rFonts w:ascii="Arial" w:hAnsi="Arial" w:cs="Arial"/>
        </w:rPr>
        <w:t>społeczno-użyteczną</w:t>
      </w:r>
      <w:r w:rsidR="00472903" w:rsidRPr="00A33672">
        <w:rPr>
          <w:rFonts w:ascii="Arial" w:hAnsi="Arial" w:cs="Arial"/>
        </w:rPr>
        <w:t xml:space="preserve"> </w:t>
      </w:r>
      <w:r w:rsidR="0014054E" w:rsidRPr="00A33672">
        <w:rPr>
          <w:rFonts w:ascii="Arial" w:hAnsi="Arial" w:cs="Arial"/>
        </w:rPr>
        <w:t>na</w:t>
      </w:r>
      <w:r w:rsidR="00472903" w:rsidRPr="00A33672">
        <w:rPr>
          <w:rFonts w:ascii="Arial" w:hAnsi="Arial" w:cs="Arial"/>
        </w:rPr>
        <w:t xml:space="preserve"> </w:t>
      </w:r>
      <w:r w:rsidR="0014054E" w:rsidRPr="00A33672">
        <w:rPr>
          <w:rFonts w:ascii="Arial" w:hAnsi="Arial" w:cs="Arial"/>
        </w:rPr>
        <w:t>rzecz</w:t>
      </w:r>
      <w:r w:rsidR="00472903" w:rsidRPr="00A33672">
        <w:rPr>
          <w:rFonts w:ascii="Arial" w:hAnsi="Arial" w:cs="Arial"/>
        </w:rPr>
        <w:t xml:space="preserve"> </w:t>
      </w:r>
      <w:r w:rsidRPr="00A33672">
        <w:rPr>
          <w:rFonts w:ascii="Arial" w:hAnsi="Arial" w:cs="Arial"/>
        </w:rPr>
        <w:t>s</w:t>
      </w:r>
      <w:r w:rsidR="00591856" w:rsidRPr="00A33672">
        <w:rPr>
          <w:rFonts w:ascii="Arial" w:hAnsi="Arial" w:cs="Arial"/>
        </w:rPr>
        <w:t>zkoły</w:t>
      </w:r>
      <w:r w:rsidR="001F0A5C" w:rsidRPr="00A33672">
        <w:rPr>
          <w:rFonts w:ascii="Arial" w:hAnsi="Arial" w:cs="Arial"/>
        </w:rPr>
        <w:t>;</w:t>
      </w:r>
    </w:p>
    <w:p w14:paraId="50EA008E" w14:textId="1A7072A9" w:rsidR="0014054E" w:rsidRPr="00A33672" w:rsidRDefault="00502FDB">
      <w:pPr>
        <w:pStyle w:val="Akapitzlist"/>
        <w:widowControl w:val="0"/>
        <w:numPr>
          <w:ilvl w:val="0"/>
          <w:numId w:val="332"/>
        </w:numPr>
        <w:autoSpaceDE w:val="0"/>
        <w:contextualSpacing/>
        <w:rPr>
          <w:rFonts w:ascii="Arial" w:hAnsi="Arial" w:cs="Arial"/>
        </w:rPr>
      </w:pPr>
      <w:r w:rsidRPr="00A33672">
        <w:rPr>
          <w:rFonts w:ascii="Arial" w:hAnsi="Arial" w:cs="Arial"/>
        </w:rPr>
        <w:lastRenderedPageBreak/>
        <w:t>d</w:t>
      </w:r>
      <w:r w:rsidR="0014054E" w:rsidRPr="00A33672">
        <w:rPr>
          <w:rFonts w:ascii="Arial" w:hAnsi="Arial" w:cs="Arial"/>
        </w:rPr>
        <w:t>zielność</w:t>
      </w:r>
      <w:r w:rsidR="00472903" w:rsidRPr="00A33672">
        <w:rPr>
          <w:rFonts w:ascii="Arial" w:hAnsi="Arial" w:cs="Arial"/>
        </w:rPr>
        <w:t xml:space="preserve"> </w:t>
      </w:r>
      <w:r w:rsidR="0014054E" w:rsidRPr="00A33672">
        <w:rPr>
          <w:rFonts w:ascii="Arial" w:hAnsi="Arial" w:cs="Arial"/>
        </w:rPr>
        <w:t>i</w:t>
      </w:r>
      <w:r w:rsidR="00472903" w:rsidRPr="00A33672">
        <w:rPr>
          <w:rFonts w:ascii="Arial" w:hAnsi="Arial" w:cs="Arial"/>
        </w:rPr>
        <w:t xml:space="preserve"> </w:t>
      </w:r>
      <w:r w:rsidR="00591856" w:rsidRPr="00A33672">
        <w:rPr>
          <w:rFonts w:ascii="Arial" w:hAnsi="Arial" w:cs="Arial"/>
        </w:rPr>
        <w:t>odwagę;</w:t>
      </w:r>
    </w:p>
    <w:p w14:paraId="3C24270C" w14:textId="71C047E5" w:rsidR="0014054E" w:rsidRPr="00A33672" w:rsidRDefault="00502FDB">
      <w:pPr>
        <w:pStyle w:val="Akapitzlist"/>
        <w:widowControl w:val="0"/>
        <w:numPr>
          <w:ilvl w:val="0"/>
          <w:numId w:val="332"/>
        </w:numPr>
        <w:autoSpaceDE w:val="0"/>
        <w:contextualSpacing/>
        <w:rPr>
          <w:rFonts w:ascii="Arial" w:hAnsi="Arial" w:cs="Arial"/>
        </w:rPr>
      </w:pPr>
      <w:r w:rsidRPr="00A33672">
        <w:rPr>
          <w:rFonts w:ascii="Arial" w:hAnsi="Arial" w:cs="Arial"/>
        </w:rPr>
        <w:t>s</w:t>
      </w:r>
      <w:r w:rsidR="0014054E" w:rsidRPr="00A33672">
        <w:rPr>
          <w:rFonts w:ascii="Arial" w:hAnsi="Arial" w:cs="Arial"/>
        </w:rPr>
        <w:t>tuprocentową</w:t>
      </w:r>
      <w:r w:rsidR="00472903" w:rsidRPr="00A33672">
        <w:rPr>
          <w:rFonts w:ascii="Arial" w:hAnsi="Arial" w:cs="Arial"/>
        </w:rPr>
        <w:t xml:space="preserve"> </w:t>
      </w:r>
      <w:r w:rsidR="00591856" w:rsidRPr="00A33672">
        <w:rPr>
          <w:rFonts w:ascii="Arial" w:hAnsi="Arial" w:cs="Arial"/>
        </w:rPr>
        <w:t>frekwencję;</w:t>
      </w:r>
    </w:p>
    <w:p w14:paraId="51FABA92" w14:textId="3EC93F9C" w:rsidR="0014054E" w:rsidRPr="00A33672" w:rsidRDefault="00502FDB">
      <w:pPr>
        <w:pStyle w:val="Akapitzlist"/>
        <w:widowControl w:val="0"/>
        <w:numPr>
          <w:ilvl w:val="0"/>
          <w:numId w:val="332"/>
        </w:numPr>
        <w:autoSpaceDE w:val="0"/>
        <w:contextualSpacing/>
        <w:rPr>
          <w:rFonts w:ascii="Arial" w:hAnsi="Arial" w:cs="Arial"/>
        </w:rPr>
      </w:pPr>
      <w:r w:rsidRPr="00A33672">
        <w:rPr>
          <w:rFonts w:ascii="Arial" w:hAnsi="Arial" w:cs="Arial"/>
        </w:rPr>
        <w:t>k</w:t>
      </w:r>
      <w:r w:rsidR="0014054E" w:rsidRPr="00A33672">
        <w:rPr>
          <w:rFonts w:ascii="Arial" w:hAnsi="Arial" w:cs="Arial"/>
        </w:rPr>
        <w:t>oleżeńską</w:t>
      </w:r>
      <w:r w:rsidR="00472903" w:rsidRPr="00A33672">
        <w:rPr>
          <w:rFonts w:ascii="Arial" w:hAnsi="Arial" w:cs="Arial"/>
        </w:rPr>
        <w:t xml:space="preserve"> </w:t>
      </w:r>
      <w:r w:rsidR="00591856" w:rsidRPr="00A33672">
        <w:rPr>
          <w:rFonts w:ascii="Arial" w:hAnsi="Arial" w:cs="Arial"/>
        </w:rPr>
        <w:t>postawę;</w:t>
      </w:r>
    </w:p>
    <w:p w14:paraId="1AD44A42" w14:textId="362096A5" w:rsidR="0014054E" w:rsidRPr="00A33672" w:rsidRDefault="00502FDB">
      <w:pPr>
        <w:pStyle w:val="Akapitzlist"/>
        <w:widowControl w:val="0"/>
        <w:numPr>
          <w:ilvl w:val="0"/>
          <w:numId w:val="332"/>
        </w:numPr>
        <w:autoSpaceDE w:val="0"/>
        <w:contextualSpacing/>
        <w:rPr>
          <w:rFonts w:ascii="Arial" w:hAnsi="Arial" w:cs="Arial"/>
        </w:rPr>
      </w:pPr>
      <w:r w:rsidRPr="00A33672">
        <w:rPr>
          <w:rFonts w:ascii="Arial" w:hAnsi="Arial" w:cs="Arial"/>
        </w:rPr>
        <w:t>s</w:t>
      </w:r>
      <w:r w:rsidR="0014054E" w:rsidRPr="00A33672">
        <w:rPr>
          <w:rFonts w:ascii="Arial" w:hAnsi="Arial" w:cs="Arial"/>
        </w:rPr>
        <w:t>ystematyczne</w:t>
      </w:r>
      <w:r w:rsidR="00472903" w:rsidRPr="00A33672">
        <w:rPr>
          <w:rFonts w:ascii="Arial" w:hAnsi="Arial" w:cs="Arial"/>
        </w:rPr>
        <w:t xml:space="preserve"> </w:t>
      </w:r>
      <w:r w:rsidR="0014054E" w:rsidRPr="00A33672">
        <w:rPr>
          <w:rFonts w:ascii="Arial" w:hAnsi="Arial" w:cs="Arial"/>
        </w:rPr>
        <w:t>oszczędzanie</w:t>
      </w:r>
      <w:r w:rsidR="00472903" w:rsidRPr="00A33672">
        <w:rPr>
          <w:rFonts w:ascii="Arial" w:hAnsi="Arial" w:cs="Arial"/>
        </w:rPr>
        <w:t xml:space="preserve"> </w:t>
      </w:r>
      <w:r w:rsidR="0014054E" w:rsidRPr="00A33672">
        <w:rPr>
          <w:rFonts w:ascii="Arial" w:hAnsi="Arial" w:cs="Arial"/>
        </w:rPr>
        <w:t>w</w:t>
      </w:r>
      <w:r w:rsidR="00472903" w:rsidRPr="00A33672">
        <w:rPr>
          <w:rFonts w:ascii="Arial" w:hAnsi="Arial" w:cs="Arial"/>
        </w:rPr>
        <w:t xml:space="preserve"> </w:t>
      </w:r>
      <w:r w:rsidR="0014054E" w:rsidRPr="00A33672">
        <w:rPr>
          <w:rFonts w:ascii="Arial" w:hAnsi="Arial" w:cs="Arial"/>
        </w:rPr>
        <w:t>SKO.</w:t>
      </w:r>
    </w:p>
    <w:p w14:paraId="5D3189EF" w14:textId="4E6E99BA" w:rsidR="0014054E" w:rsidRPr="00A33672" w:rsidRDefault="0014054E">
      <w:pPr>
        <w:pStyle w:val="Akapitzlist"/>
        <w:widowControl w:val="0"/>
        <w:numPr>
          <w:ilvl w:val="0"/>
          <w:numId w:val="331"/>
        </w:numPr>
        <w:autoSpaceDE w:val="0"/>
        <w:ind w:left="284" w:hanging="284"/>
        <w:contextualSpacing/>
        <w:rPr>
          <w:rFonts w:ascii="Arial" w:hAnsi="Arial" w:cs="Arial"/>
        </w:rPr>
      </w:pPr>
      <w:r w:rsidRPr="00A33672">
        <w:rPr>
          <w:rFonts w:ascii="Arial" w:hAnsi="Arial" w:cs="Arial"/>
        </w:rPr>
        <w:t>Nagrodę</w:t>
      </w:r>
      <w:r w:rsidR="00472903" w:rsidRPr="00A33672">
        <w:rPr>
          <w:rFonts w:ascii="Arial" w:hAnsi="Arial" w:cs="Arial"/>
        </w:rPr>
        <w:t xml:space="preserve"> </w:t>
      </w:r>
      <w:r w:rsidRPr="00A33672">
        <w:rPr>
          <w:rFonts w:ascii="Arial" w:hAnsi="Arial" w:cs="Arial"/>
        </w:rPr>
        <w:t>może</w:t>
      </w:r>
      <w:r w:rsidR="00472903" w:rsidRPr="00A33672">
        <w:rPr>
          <w:rFonts w:ascii="Arial" w:hAnsi="Arial" w:cs="Arial"/>
        </w:rPr>
        <w:t xml:space="preserve"> </w:t>
      </w:r>
      <w:r w:rsidRPr="00A33672">
        <w:rPr>
          <w:rFonts w:ascii="Arial" w:hAnsi="Arial" w:cs="Arial"/>
        </w:rPr>
        <w:t>otrzymać</w:t>
      </w:r>
      <w:r w:rsidR="00472903" w:rsidRPr="00A33672">
        <w:rPr>
          <w:rFonts w:ascii="Arial" w:hAnsi="Arial" w:cs="Arial"/>
        </w:rPr>
        <w:t xml:space="preserve"> </w:t>
      </w:r>
      <w:r w:rsidRPr="00A33672">
        <w:rPr>
          <w:rFonts w:ascii="Arial" w:hAnsi="Arial" w:cs="Arial"/>
        </w:rPr>
        <w:t>uczeń</w:t>
      </w:r>
      <w:r w:rsidR="00472903" w:rsidRPr="00A33672">
        <w:rPr>
          <w:rFonts w:ascii="Arial" w:hAnsi="Arial" w:cs="Arial"/>
        </w:rPr>
        <w:t xml:space="preserve"> </w:t>
      </w:r>
      <w:r w:rsidRPr="00A33672">
        <w:rPr>
          <w:rFonts w:ascii="Arial" w:hAnsi="Arial" w:cs="Arial"/>
        </w:rPr>
        <w:t>lub</w:t>
      </w:r>
      <w:r w:rsidR="00472903" w:rsidRPr="00A33672">
        <w:rPr>
          <w:rFonts w:ascii="Arial" w:hAnsi="Arial" w:cs="Arial"/>
        </w:rPr>
        <w:t xml:space="preserve"> </w:t>
      </w:r>
      <w:r w:rsidRPr="00A33672">
        <w:rPr>
          <w:rFonts w:ascii="Arial" w:hAnsi="Arial" w:cs="Arial"/>
        </w:rPr>
        <w:t>zespół</w:t>
      </w:r>
      <w:r w:rsidR="00472903" w:rsidRPr="00A33672">
        <w:rPr>
          <w:rFonts w:ascii="Arial" w:hAnsi="Arial" w:cs="Arial"/>
        </w:rPr>
        <w:t xml:space="preserve"> </w:t>
      </w:r>
      <w:r w:rsidRPr="00A33672">
        <w:rPr>
          <w:rFonts w:ascii="Arial" w:hAnsi="Arial" w:cs="Arial"/>
        </w:rPr>
        <w:t>klasowy.</w:t>
      </w:r>
    </w:p>
    <w:p w14:paraId="50858C5C" w14:textId="25856545" w:rsidR="0014054E" w:rsidRPr="00A33672" w:rsidRDefault="0014054E">
      <w:pPr>
        <w:pStyle w:val="Akapitzlist"/>
        <w:widowControl w:val="0"/>
        <w:numPr>
          <w:ilvl w:val="0"/>
          <w:numId w:val="331"/>
        </w:numPr>
        <w:autoSpaceDE w:val="0"/>
        <w:ind w:left="284" w:hanging="284"/>
        <w:contextualSpacing/>
        <w:rPr>
          <w:rFonts w:ascii="Arial" w:hAnsi="Arial" w:cs="Arial"/>
        </w:rPr>
      </w:pPr>
      <w:r w:rsidRPr="00A33672">
        <w:rPr>
          <w:rFonts w:ascii="Arial" w:hAnsi="Arial" w:cs="Arial"/>
        </w:rPr>
        <w:t>Rodzaje</w:t>
      </w:r>
      <w:r w:rsidR="00472903" w:rsidRPr="00A33672">
        <w:rPr>
          <w:rFonts w:ascii="Arial" w:hAnsi="Arial" w:cs="Arial"/>
        </w:rPr>
        <w:t xml:space="preserve"> </w:t>
      </w:r>
      <w:r w:rsidRPr="00A33672">
        <w:rPr>
          <w:rFonts w:ascii="Arial" w:hAnsi="Arial" w:cs="Arial"/>
        </w:rPr>
        <w:t>nagród</w:t>
      </w:r>
      <w:r w:rsidR="00472903" w:rsidRPr="00A33672">
        <w:rPr>
          <w:rFonts w:ascii="Arial" w:hAnsi="Arial" w:cs="Arial"/>
        </w:rPr>
        <w:t xml:space="preserve"> </w:t>
      </w:r>
      <w:r w:rsidRPr="00A33672">
        <w:rPr>
          <w:rFonts w:ascii="Arial" w:hAnsi="Arial" w:cs="Arial"/>
        </w:rPr>
        <w:t>to:</w:t>
      </w:r>
    </w:p>
    <w:p w14:paraId="2E668CE6" w14:textId="5C1243BF" w:rsidR="0014054E" w:rsidRPr="00A33672" w:rsidRDefault="00502FDB">
      <w:pPr>
        <w:pStyle w:val="Akapitzlist"/>
        <w:widowControl w:val="0"/>
        <w:numPr>
          <w:ilvl w:val="0"/>
          <w:numId w:val="333"/>
        </w:numPr>
        <w:autoSpaceDE w:val="0"/>
        <w:contextualSpacing/>
        <w:rPr>
          <w:rFonts w:ascii="Arial" w:hAnsi="Arial" w:cs="Arial"/>
        </w:rPr>
      </w:pPr>
      <w:r w:rsidRPr="00A33672">
        <w:rPr>
          <w:rFonts w:ascii="Arial" w:hAnsi="Arial" w:cs="Arial"/>
        </w:rPr>
        <w:t>p</w:t>
      </w:r>
      <w:r w:rsidR="0014054E" w:rsidRPr="00A33672">
        <w:rPr>
          <w:rFonts w:ascii="Arial" w:hAnsi="Arial" w:cs="Arial"/>
        </w:rPr>
        <w:t>ochwała</w:t>
      </w:r>
      <w:r w:rsidR="00472903" w:rsidRPr="00A33672">
        <w:rPr>
          <w:rFonts w:ascii="Arial" w:hAnsi="Arial" w:cs="Arial"/>
        </w:rPr>
        <w:t xml:space="preserve"> </w:t>
      </w:r>
      <w:r w:rsidR="0014054E" w:rsidRPr="00A33672">
        <w:rPr>
          <w:rFonts w:ascii="Arial" w:hAnsi="Arial" w:cs="Arial"/>
        </w:rPr>
        <w:t>wychowawcy</w:t>
      </w:r>
      <w:r w:rsidR="00472903" w:rsidRPr="00A33672">
        <w:rPr>
          <w:rFonts w:ascii="Arial" w:hAnsi="Arial" w:cs="Arial"/>
        </w:rPr>
        <w:t xml:space="preserve"> </w:t>
      </w:r>
      <w:r w:rsidR="0014054E" w:rsidRPr="00A33672">
        <w:rPr>
          <w:rFonts w:ascii="Arial" w:hAnsi="Arial" w:cs="Arial"/>
        </w:rPr>
        <w:t>udzielona</w:t>
      </w:r>
      <w:r w:rsidR="00472903" w:rsidRPr="00A33672">
        <w:rPr>
          <w:rFonts w:ascii="Arial" w:hAnsi="Arial" w:cs="Arial"/>
        </w:rPr>
        <w:t xml:space="preserve"> </w:t>
      </w:r>
      <w:r w:rsidR="0014054E" w:rsidRPr="00A33672">
        <w:rPr>
          <w:rFonts w:ascii="Arial" w:hAnsi="Arial" w:cs="Arial"/>
        </w:rPr>
        <w:t>na</w:t>
      </w:r>
      <w:r w:rsidR="00472903" w:rsidRPr="00A33672">
        <w:rPr>
          <w:rFonts w:ascii="Arial" w:hAnsi="Arial" w:cs="Arial"/>
        </w:rPr>
        <w:t xml:space="preserve"> </w:t>
      </w:r>
      <w:r w:rsidR="0014054E" w:rsidRPr="00A33672">
        <w:rPr>
          <w:rFonts w:ascii="Arial" w:hAnsi="Arial" w:cs="Arial"/>
        </w:rPr>
        <w:t>forum</w:t>
      </w:r>
      <w:r w:rsidR="00472903" w:rsidRPr="00A33672">
        <w:rPr>
          <w:rFonts w:ascii="Arial" w:hAnsi="Arial" w:cs="Arial"/>
        </w:rPr>
        <w:t xml:space="preserve"> </w:t>
      </w:r>
      <w:r w:rsidR="00591856" w:rsidRPr="00A33672">
        <w:rPr>
          <w:rFonts w:ascii="Arial" w:hAnsi="Arial" w:cs="Arial"/>
        </w:rPr>
        <w:t>klasy;</w:t>
      </w:r>
    </w:p>
    <w:p w14:paraId="2F38277A" w14:textId="2C31FE96" w:rsidR="0014054E" w:rsidRPr="00A33672" w:rsidRDefault="00502FDB">
      <w:pPr>
        <w:pStyle w:val="Akapitzlist"/>
        <w:widowControl w:val="0"/>
        <w:numPr>
          <w:ilvl w:val="0"/>
          <w:numId w:val="333"/>
        </w:numPr>
        <w:autoSpaceDE w:val="0"/>
        <w:contextualSpacing/>
        <w:rPr>
          <w:rFonts w:ascii="Arial" w:hAnsi="Arial" w:cs="Arial"/>
        </w:rPr>
      </w:pPr>
      <w:r w:rsidRPr="00A33672">
        <w:rPr>
          <w:rFonts w:ascii="Arial" w:hAnsi="Arial" w:cs="Arial"/>
        </w:rPr>
        <w:t>p</w:t>
      </w:r>
      <w:r w:rsidR="0014054E" w:rsidRPr="00A33672">
        <w:rPr>
          <w:rFonts w:ascii="Arial" w:hAnsi="Arial" w:cs="Arial"/>
        </w:rPr>
        <w:t>ochwała</w:t>
      </w:r>
      <w:r w:rsidR="00472903" w:rsidRPr="00A33672">
        <w:rPr>
          <w:rFonts w:ascii="Arial" w:hAnsi="Arial" w:cs="Arial"/>
        </w:rPr>
        <w:t xml:space="preserve"> </w:t>
      </w:r>
      <w:r w:rsidRPr="00A33672">
        <w:rPr>
          <w:rFonts w:ascii="Arial" w:hAnsi="Arial" w:cs="Arial"/>
        </w:rPr>
        <w:t>d</w:t>
      </w:r>
      <w:r w:rsidR="0014054E" w:rsidRPr="00A33672">
        <w:rPr>
          <w:rFonts w:ascii="Arial" w:hAnsi="Arial" w:cs="Arial"/>
        </w:rPr>
        <w:t>yrektora</w:t>
      </w:r>
      <w:r w:rsidR="00472903" w:rsidRPr="00A33672">
        <w:rPr>
          <w:rFonts w:ascii="Arial" w:hAnsi="Arial" w:cs="Arial"/>
        </w:rPr>
        <w:t xml:space="preserve"> </w:t>
      </w:r>
      <w:r w:rsidR="0014054E" w:rsidRPr="00A33672">
        <w:rPr>
          <w:rFonts w:ascii="Arial" w:hAnsi="Arial" w:cs="Arial"/>
        </w:rPr>
        <w:t>udzielona</w:t>
      </w:r>
      <w:r w:rsidR="00472903" w:rsidRPr="00A33672">
        <w:rPr>
          <w:rFonts w:ascii="Arial" w:hAnsi="Arial" w:cs="Arial"/>
        </w:rPr>
        <w:t xml:space="preserve"> </w:t>
      </w:r>
      <w:r w:rsidR="0014054E" w:rsidRPr="00A33672">
        <w:rPr>
          <w:rFonts w:ascii="Arial" w:hAnsi="Arial" w:cs="Arial"/>
        </w:rPr>
        <w:t>wobec</w:t>
      </w:r>
      <w:r w:rsidR="00472903" w:rsidRPr="00A33672">
        <w:rPr>
          <w:rFonts w:ascii="Arial" w:hAnsi="Arial" w:cs="Arial"/>
        </w:rPr>
        <w:t xml:space="preserve"> </w:t>
      </w:r>
      <w:r w:rsidR="0014054E" w:rsidRPr="00A33672">
        <w:rPr>
          <w:rFonts w:ascii="Arial" w:hAnsi="Arial" w:cs="Arial"/>
        </w:rPr>
        <w:t>klasy,</w:t>
      </w:r>
      <w:r w:rsidR="00472903" w:rsidRPr="00A33672">
        <w:rPr>
          <w:rFonts w:ascii="Arial" w:hAnsi="Arial" w:cs="Arial"/>
        </w:rPr>
        <w:t xml:space="preserve"> </w:t>
      </w:r>
      <w:r w:rsidRPr="00A33672">
        <w:rPr>
          <w:rFonts w:ascii="Arial" w:hAnsi="Arial" w:cs="Arial"/>
        </w:rPr>
        <w:t>r</w:t>
      </w:r>
      <w:r w:rsidR="0014054E" w:rsidRPr="00A33672">
        <w:rPr>
          <w:rFonts w:ascii="Arial" w:hAnsi="Arial" w:cs="Arial"/>
        </w:rPr>
        <w:t>ady</w:t>
      </w:r>
      <w:r w:rsidR="00472903" w:rsidRPr="00A33672">
        <w:rPr>
          <w:rFonts w:ascii="Arial" w:hAnsi="Arial" w:cs="Arial"/>
        </w:rPr>
        <w:t xml:space="preserve"> </w:t>
      </w:r>
      <w:r w:rsidRPr="00A33672">
        <w:rPr>
          <w:rFonts w:ascii="Arial" w:hAnsi="Arial" w:cs="Arial"/>
        </w:rPr>
        <w:t>p</w:t>
      </w:r>
      <w:r w:rsidR="0014054E" w:rsidRPr="00A33672">
        <w:rPr>
          <w:rFonts w:ascii="Arial" w:hAnsi="Arial" w:cs="Arial"/>
        </w:rPr>
        <w:t>edagogicznej</w:t>
      </w:r>
      <w:r w:rsidR="00472903" w:rsidRPr="00A33672">
        <w:rPr>
          <w:rFonts w:ascii="Arial" w:hAnsi="Arial" w:cs="Arial"/>
        </w:rPr>
        <w:t xml:space="preserve"> </w:t>
      </w:r>
      <w:r w:rsidR="00591856" w:rsidRPr="00A33672">
        <w:rPr>
          <w:rFonts w:ascii="Arial" w:hAnsi="Arial" w:cs="Arial"/>
        </w:rPr>
        <w:t xml:space="preserve">lub </w:t>
      </w:r>
      <w:r w:rsidR="0014054E" w:rsidRPr="00A33672">
        <w:rPr>
          <w:rFonts w:ascii="Arial" w:hAnsi="Arial" w:cs="Arial"/>
        </w:rPr>
        <w:t>na</w:t>
      </w:r>
      <w:r w:rsidR="00472903" w:rsidRPr="00A33672">
        <w:rPr>
          <w:rFonts w:ascii="Arial" w:hAnsi="Arial" w:cs="Arial"/>
        </w:rPr>
        <w:t xml:space="preserve"> </w:t>
      </w:r>
      <w:r w:rsidR="0014054E" w:rsidRPr="00A33672">
        <w:rPr>
          <w:rFonts w:ascii="Arial" w:hAnsi="Arial" w:cs="Arial"/>
        </w:rPr>
        <w:t>forum</w:t>
      </w:r>
      <w:r w:rsidR="00472903" w:rsidRPr="00A33672">
        <w:rPr>
          <w:rFonts w:ascii="Arial" w:hAnsi="Arial" w:cs="Arial"/>
        </w:rPr>
        <w:t xml:space="preserve"> </w:t>
      </w:r>
      <w:r w:rsidRPr="00A33672">
        <w:rPr>
          <w:rFonts w:ascii="Arial" w:hAnsi="Arial" w:cs="Arial"/>
        </w:rPr>
        <w:t>s</w:t>
      </w:r>
      <w:r w:rsidR="00591856" w:rsidRPr="00A33672">
        <w:rPr>
          <w:rFonts w:ascii="Arial" w:hAnsi="Arial" w:cs="Arial"/>
        </w:rPr>
        <w:t>zkoły;</w:t>
      </w:r>
    </w:p>
    <w:p w14:paraId="184F3795" w14:textId="05CD8A4E" w:rsidR="0014054E" w:rsidRPr="00A33672" w:rsidRDefault="00502FDB">
      <w:pPr>
        <w:pStyle w:val="Akapitzlist"/>
        <w:widowControl w:val="0"/>
        <w:numPr>
          <w:ilvl w:val="0"/>
          <w:numId w:val="333"/>
        </w:numPr>
        <w:autoSpaceDE w:val="0"/>
        <w:contextualSpacing/>
        <w:rPr>
          <w:rFonts w:ascii="Arial" w:hAnsi="Arial" w:cs="Arial"/>
        </w:rPr>
      </w:pPr>
      <w:r w:rsidRPr="00A33672">
        <w:rPr>
          <w:rFonts w:ascii="Arial" w:hAnsi="Arial" w:cs="Arial"/>
        </w:rPr>
        <w:t>n</w:t>
      </w:r>
      <w:r w:rsidR="0014054E" w:rsidRPr="00A33672">
        <w:rPr>
          <w:rFonts w:ascii="Arial" w:hAnsi="Arial" w:cs="Arial"/>
        </w:rPr>
        <w:t>agroda</w:t>
      </w:r>
      <w:r w:rsidR="00472903" w:rsidRPr="00A33672">
        <w:rPr>
          <w:rFonts w:ascii="Arial" w:hAnsi="Arial" w:cs="Arial"/>
        </w:rPr>
        <w:t xml:space="preserve"> </w:t>
      </w:r>
      <w:r w:rsidR="0014054E" w:rsidRPr="00A33672">
        <w:rPr>
          <w:rFonts w:ascii="Arial" w:hAnsi="Arial" w:cs="Arial"/>
        </w:rPr>
        <w:t>rzeczowa,</w:t>
      </w:r>
      <w:r w:rsidR="00472903" w:rsidRPr="00A33672">
        <w:rPr>
          <w:rFonts w:ascii="Arial" w:hAnsi="Arial" w:cs="Arial"/>
        </w:rPr>
        <w:t xml:space="preserve"> </w:t>
      </w:r>
      <w:r w:rsidR="0014054E" w:rsidRPr="00A33672">
        <w:rPr>
          <w:rFonts w:ascii="Arial" w:hAnsi="Arial" w:cs="Arial"/>
        </w:rPr>
        <w:t>symboliczna,</w:t>
      </w:r>
      <w:r w:rsidR="00472903" w:rsidRPr="00A33672">
        <w:rPr>
          <w:rFonts w:ascii="Arial" w:hAnsi="Arial" w:cs="Arial"/>
        </w:rPr>
        <w:t xml:space="preserve"> </w:t>
      </w:r>
      <w:r w:rsidR="0014054E" w:rsidRPr="00A33672">
        <w:rPr>
          <w:rFonts w:ascii="Arial" w:hAnsi="Arial" w:cs="Arial"/>
        </w:rPr>
        <w:t>indywidualna,</w:t>
      </w:r>
      <w:r w:rsidR="00472903" w:rsidRPr="00A33672">
        <w:rPr>
          <w:rFonts w:ascii="Arial" w:hAnsi="Arial" w:cs="Arial"/>
        </w:rPr>
        <w:t xml:space="preserve"> </w:t>
      </w:r>
      <w:r w:rsidR="0014054E" w:rsidRPr="00A33672">
        <w:rPr>
          <w:rFonts w:ascii="Arial" w:hAnsi="Arial" w:cs="Arial"/>
        </w:rPr>
        <w:t>bądź</w:t>
      </w:r>
      <w:r w:rsidR="00472903" w:rsidRPr="00A33672">
        <w:rPr>
          <w:rFonts w:ascii="Arial" w:hAnsi="Arial" w:cs="Arial"/>
        </w:rPr>
        <w:t xml:space="preserve"> </w:t>
      </w:r>
      <w:r w:rsidR="00591856" w:rsidRPr="00A33672">
        <w:rPr>
          <w:rFonts w:ascii="Arial" w:hAnsi="Arial" w:cs="Arial"/>
        </w:rPr>
        <w:t xml:space="preserve">klasowa, </w:t>
      </w:r>
      <w:r w:rsidR="0014054E" w:rsidRPr="00A33672">
        <w:rPr>
          <w:rFonts w:ascii="Arial" w:hAnsi="Arial" w:cs="Arial"/>
        </w:rPr>
        <w:t>ufundowana</w:t>
      </w:r>
      <w:r w:rsidR="00472903" w:rsidRPr="00A33672">
        <w:rPr>
          <w:rFonts w:ascii="Arial" w:hAnsi="Arial" w:cs="Arial"/>
        </w:rPr>
        <w:t xml:space="preserve"> </w:t>
      </w:r>
      <w:r w:rsidR="0014054E" w:rsidRPr="00A33672">
        <w:rPr>
          <w:rFonts w:ascii="Arial" w:hAnsi="Arial" w:cs="Arial"/>
        </w:rPr>
        <w:t>przez</w:t>
      </w:r>
      <w:r w:rsidR="00472903" w:rsidRPr="00A33672">
        <w:rPr>
          <w:rFonts w:ascii="Arial" w:hAnsi="Arial" w:cs="Arial"/>
        </w:rPr>
        <w:t xml:space="preserve"> </w:t>
      </w:r>
      <w:r w:rsidRPr="00A33672">
        <w:rPr>
          <w:rFonts w:ascii="Arial" w:hAnsi="Arial" w:cs="Arial"/>
        </w:rPr>
        <w:t>r</w:t>
      </w:r>
      <w:r w:rsidR="0014054E" w:rsidRPr="00A33672">
        <w:rPr>
          <w:rFonts w:ascii="Arial" w:hAnsi="Arial" w:cs="Arial"/>
        </w:rPr>
        <w:t>adę</w:t>
      </w:r>
      <w:r w:rsidR="00472903" w:rsidRPr="00A33672">
        <w:rPr>
          <w:rFonts w:ascii="Arial" w:hAnsi="Arial" w:cs="Arial"/>
        </w:rPr>
        <w:t xml:space="preserve"> </w:t>
      </w:r>
      <w:r w:rsidRPr="00A33672">
        <w:rPr>
          <w:rFonts w:ascii="Arial" w:hAnsi="Arial" w:cs="Arial"/>
        </w:rPr>
        <w:t>r</w:t>
      </w:r>
      <w:r w:rsidR="0014054E" w:rsidRPr="00A33672">
        <w:rPr>
          <w:rFonts w:ascii="Arial" w:hAnsi="Arial" w:cs="Arial"/>
        </w:rPr>
        <w:t>odziców</w:t>
      </w:r>
      <w:r w:rsidR="00472903" w:rsidRPr="00A33672">
        <w:rPr>
          <w:rFonts w:ascii="Arial" w:hAnsi="Arial" w:cs="Arial"/>
        </w:rPr>
        <w:t xml:space="preserve"> </w:t>
      </w:r>
      <w:r w:rsidR="0014054E" w:rsidRPr="00A33672">
        <w:rPr>
          <w:rFonts w:ascii="Arial" w:hAnsi="Arial" w:cs="Arial"/>
        </w:rPr>
        <w:t>lub</w:t>
      </w:r>
      <w:r w:rsidR="00472903" w:rsidRPr="00A33672">
        <w:rPr>
          <w:rFonts w:ascii="Arial" w:hAnsi="Arial" w:cs="Arial"/>
        </w:rPr>
        <w:t xml:space="preserve"> </w:t>
      </w:r>
      <w:r w:rsidR="00591856" w:rsidRPr="00A33672">
        <w:rPr>
          <w:rFonts w:ascii="Arial" w:hAnsi="Arial" w:cs="Arial"/>
        </w:rPr>
        <w:t>SK;</w:t>
      </w:r>
    </w:p>
    <w:p w14:paraId="321414D0" w14:textId="2B00601D" w:rsidR="0014054E" w:rsidRPr="00A33672" w:rsidRDefault="00502FDB">
      <w:pPr>
        <w:pStyle w:val="Akapitzlist"/>
        <w:widowControl w:val="0"/>
        <w:numPr>
          <w:ilvl w:val="0"/>
          <w:numId w:val="333"/>
        </w:numPr>
        <w:autoSpaceDE w:val="0"/>
        <w:contextualSpacing/>
        <w:rPr>
          <w:rFonts w:ascii="Arial" w:hAnsi="Arial" w:cs="Arial"/>
        </w:rPr>
      </w:pPr>
      <w:r w:rsidRPr="00A33672">
        <w:rPr>
          <w:rFonts w:ascii="Arial" w:hAnsi="Arial" w:cs="Arial"/>
        </w:rPr>
        <w:t>n</w:t>
      </w:r>
      <w:r w:rsidR="0014054E" w:rsidRPr="00A33672">
        <w:rPr>
          <w:rFonts w:ascii="Arial" w:hAnsi="Arial" w:cs="Arial"/>
        </w:rPr>
        <w:t>agroda</w:t>
      </w:r>
      <w:r w:rsidR="00472903" w:rsidRPr="00A33672">
        <w:rPr>
          <w:rFonts w:ascii="Arial" w:hAnsi="Arial" w:cs="Arial"/>
        </w:rPr>
        <w:t xml:space="preserve"> </w:t>
      </w:r>
      <w:r w:rsidR="0014054E" w:rsidRPr="00A33672">
        <w:rPr>
          <w:rFonts w:ascii="Arial" w:hAnsi="Arial" w:cs="Arial"/>
        </w:rPr>
        <w:t>książkowa</w:t>
      </w:r>
      <w:r w:rsidRPr="00A33672">
        <w:rPr>
          <w:rFonts w:ascii="Arial" w:hAnsi="Arial" w:cs="Arial"/>
        </w:rPr>
        <w:t xml:space="preserve"> ufundowana przez radę rodziców</w:t>
      </w:r>
      <w:r w:rsidR="0014054E" w:rsidRPr="00A33672">
        <w:rPr>
          <w:rFonts w:ascii="Arial" w:hAnsi="Arial" w:cs="Arial"/>
        </w:rPr>
        <w:t>,</w:t>
      </w:r>
      <w:r w:rsidR="00472903" w:rsidRPr="00A33672">
        <w:rPr>
          <w:rFonts w:ascii="Arial" w:hAnsi="Arial" w:cs="Arial"/>
        </w:rPr>
        <w:t xml:space="preserve"> </w:t>
      </w:r>
      <w:r w:rsidR="0014054E" w:rsidRPr="00A33672">
        <w:rPr>
          <w:rFonts w:ascii="Arial" w:hAnsi="Arial" w:cs="Arial"/>
        </w:rPr>
        <w:t>dyplom,</w:t>
      </w:r>
      <w:r w:rsidR="00472903" w:rsidRPr="00A33672">
        <w:rPr>
          <w:rFonts w:ascii="Arial" w:hAnsi="Arial" w:cs="Arial"/>
        </w:rPr>
        <w:t xml:space="preserve"> </w:t>
      </w:r>
      <w:r w:rsidR="0014054E" w:rsidRPr="00A33672">
        <w:rPr>
          <w:rFonts w:ascii="Arial" w:hAnsi="Arial" w:cs="Arial"/>
        </w:rPr>
        <w:t>list</w:t>
      </w:r>
      <w:r w:rsidR="00472903" w:rsidRPr="00A33672">
        <w:rPr>
          <w:rFonts w:ascii="Arial" w:hAnsi="Arial" w:cs="Arial"/>
        </w:rPr>
        <w:t xml:space="preserve"> </w:t>
      </w:r>
      <w:r w:rsidR="0014054E" w:rsidRPr="00A33672">
        <w:rPr>
          <w:rFonts w:ascii="Arial" w:hAnsi="Arial" w:cs="Arial"/>
        </w:rPr>
        <w:t>gratulacyjny</w:t>
      </w:r>
      <w:r w:rsidR="00472903" w:rsidRPr="00A33672">
        <w:rPr>
          <w:rFonts w:ascii="Arial" w:hAnsi="Arial" w:cs="Arial"/>
        </w:rPr>
        <w:t xml:space="preserve"> </w:t>
      </w:r>
      <w:r w:rsidR="0014054E" w:rsidRPr="00A33672">
        <w:rPr>
          <w:rFonts w:ascii="Arial" w:hAnsi="Arial" w:cs="Arial"/>
        </w:rPr>
        <w:t>do</w:t>
      </w:r>
      <w:r w:rsidR="00472903" w:rsidRPr="00A33672">
        <w:rPr>
          <w:rFonts w:ascii="Arial" w:hAnsi="Arial" w:cs="Arial"/>
        </w:rPr>
        <w:t xml:space="preserve"> </w:t>
      </w:r>
      <w:r w:rsidR="0014054E" w:rsidRPr="00A33672">
        <w:rPr>
          <w:rFonts w:ascii="Arial" w:hAnsi="Arial" w:cs="Arial"/>
        </w:rPr>
        <w:t>rodziców</w:t>
      </w:r>
      <w:r w:rsidR="00591856" w:rsidRPr="00A33672">
        <w:rPr>
          <w:rFonts w:ascii="Arial" w:hAnsi="Arial" w:cs="Arial"/>
        </w:rPr>
        <w:t>;</w:t>
      </w:r>
    </w:p>
    <w:p w14:paraId="476F468E" w14:textId="284DBA69" w:rsidR="008C2172" w:rsidRPr="00A33672" w:rsidRDefault="00502FDB">
      <w:pPr>
        <w:pStyle w:val="Akapitzlist"/>
        <w:widowControl w:val="0"/>
        <w:numPr>
          <w:ilvl w:val="0"/>
          <w:numId w:val="333"/>
        </w:numPr>
        <w:autoSpaceDE w:val="0"/>
        <w:contextualSpacing/>
        <w:rPr>
          <w:rFonts w:ascii="Arial" w:hAnsi="Arial" w:cs="Arial"/>
        </w:rPr>
      </w:pPr>
      <w:r w:rsidRPr="00A33672">
        <w:rPr>
          <w:rFonts w:ascii="Arial" w:hAnsi="Arial" w:cs="Arial"/>
        </w:rPr>
        <w:t>u</w:t>
      </w:r>
      <w:r w:rsidR="0014054E" w:rsidRPr="00A33672">
        <w:rPr>
          <w:rFonts w:ascii="Arial" w:hAnsi="Arial" w:cs="Arial"/>
        </w:rPr>
        <w:t>mieszczenie</w:t>
      </w:r>
      <w:r w:rsidR="00472903" w:rsidRPr="00A33672">
        <w:rPr>
          <w:rFonts w:ascii="Arial" w:hAnsi="Arial" w:cs="Arial"/>
        </w:rPr>
        <w:t xml:space="preserve"> </w:t>
      </w:r>
      <w:r w:rsidR="0014054E" w:rsidRPr="00A33672">
        <w:rPr>
          <w:rFonts w:ascii="Arial" w:hAnsi="Arial" w:cs="Arial"/>
        </w:rPr>
        <w:t>w</w:t>
      </w:r>
      <w:r w:rsidR="00472903" w:rsidRPr="00A33672">
        <w:rPr>
          <w:rFonts w:ascii="Arial" w:hAnsi="Arial" w:cs="Arial"/>
        </w:rPr>
        <w:t xml:space="preserve"> </w:t>
      </w:r>
      <w:r w:rsidR="0014054E" w:rsidRPr="00A33672">
        <w:rPr>
          <w:rFonts w:ascii="Arial" w:hAnsi="Arial" w:cs="Arial"/>
        </w:rPr>
        <w:t>Księdze</w:t>
      </w:r>
      <w:r w:rsidR="00472903" w:rsidRPr="00A33672">
        <w:rPr>
          <w:rFonts w:ascii="Arial" w:hAnsi="Arial" w:cs="Arial"/>
        </w:rPr>
        <w:t xml:space="preserve"> </w:t>
      </w:r>
      <w:r w:rsidR="0014054E" w:rsidRPr="00A33672">
        <w:rPr>
          <w:rFonts w:ascii="Arial" w:hAnsi="Arial" w:cs="Arial"/>
        </w:rPr>
        <w:t>sukcesów</w:t>
      </w:r>
      <w:r w:rsidR="00472903" w:rsidRPr="00A33672">
        <w:rPr>
          <w:rFonts w:ascii="Arial" w:hAnsi="Arial" w:cs="Arial"/>
        </w:rPr>
        <w:t xml:space="preserve"> </w:t>
      </w:r>
      <w:r w:rsidR="0014054E" w:rsidRPr="00A33672">
        <w:rPr>
          <w:rFonts w:ascii="Arial" w:hAnsi="Arial" w:cs="Arial"/>
        </w:rPr>
        <w:t>uczniów</w:t>
      </w:r>
      <w:r w:rsidR="00472903" w:rsidRPr="00A33672">
        <w:rPr>
          <w:rFonts w:ascii="Arial" w:hAnsi="Arial" w:cs="Arial"/>
        </w:rPr>
        <w:t xml:space="preserve"> </w:t>
      </w:r>
      <w:r w:rsidR="0014054E" w:rsidRPr="00A33672">
        <w:rPr>
          <w:rFonts w:ascii="Arial" w:hAnsi="Arial" w:cs="Arial"/>
        </w:rPr>
        <w:t>naszej</w:t>
      </w:r>
      <w:r w:rsidR="00472903" w:rsidRPr="00A33672">
        <w:rPr>
          <w:rFonts w:ascii="Arial" w:hAnsi="Arial" w:cs="Arial"/>
        </w:rPr>
        <w:t xml:space="preserve"> </w:t>
      </w:r>
      <w:r w:rsidR="0014054E" w:rsidRPr="00A33672">
        <w:rPr>
          <w:rFonts w:ascii="Arial" w:hAnsi="Arial" w:cs="Arial"/>
        </w:rPr>
        <w:t>szkoły</w:t>
      </w:r>
      <w:r w:rsidR="00472903" w:rsidRPr="00A33672">
        <w:rPr>
          <w:rFonts w:ascii="Arial" w:hAnsi="Arial" w:cs="Arial"/>
        </w:rPr>
        <w:t xml:space="preserve"> </w:t>
      </w:r>
      <w:r w:rsidR="0014054E" w:rsidRPr="00A33672">
        <w:rPr>
          <w:rFonts w:ascii="Arial" w:hAnsi="Arial" w:cs="Arial"/>
        </w:rPr>
        <w:t>i</w:t>
      </w:r>
      <w:r w:rsidR="00472903" w:rsidRPr="00A33672">
        <w:rPr>
          <w:rFonts w:ascii="Arial" w:hAnsi="Arial" w:cs="Arial"/>
        </w:rPr>
        <w:t xml:space="preserve"> </w:t>
      </w:r>
      <w:r w:rsidR="00591856" w:rsidRPr="00A33672">
        <w:rPr>
          <w:rFonts w:ascii="Arial" w:hAnsi="Arial" w:cs="Arial"/>
        </w:rPr>
        <w:t xml:space="preserve">w </w:t>
      </w:r>
      <w:r w:rsidR="0014054E" w:rsidRPr="00A33672">
        <w:rPr>
          <w:rFonts w:ascii="Arial" w:hAnsi="Arial" w:cs="Arial"/>
        </w:rPr>
        <w:t>miejscowej</w:t>
      </w:r>
      <w:r w:rsidR="00472903" w:rsidRPr="00A33672">
        <w:rPr>
          <w:rFonts w:ascii="Arial" w:hAnsi="Arial" w:cs="Arial"/>
        </w:rPr>
        <w:t xml:space="preserve"> </w:t>
      </w:r>
      <w:r w:rsidR="00591856" w:rsidRPr="00A33672">
        <w:rPr>
          <w:rFonts w:ascii="Arial" w:hAnsi="Arial" w:cs="Arial"/>
        </w:rPr>
        <w:t>prasie;</w:t>
      </w:r>
    </w:p>
    <w:p w14:paraId="12F28B02" w14:textId="00223C94" w:rsidR="0014054E" w:rsidRPr="00A33672" w:rsidRDefault="00502FDB">
      <w:pPr>
        <w:pStyle w:val="Akapitzlist"/>
        <w:widowControl w:val="0"/>
        <w:numPr>
          <w:ilvl w:val="0"/>
          <w:numId w:val="333"/>
        </w:numPr>
        <w:autoSpaceDE w:val="0"/>
        <w:contextualSpacing/>
        <w:rPr>
          <w:rFonts w:ascii="Arial" w:hAnsi="Arial" w:cs="Arial"/>
        </w:rPr>
      </w:pPr>
      <w:r w:rsidRPr="00A33672">
        <w:rPr>
          <w:rFonts w:ascii="Arial" w:hAnsi="Arial" w:cs="Arial"/>
        </w:rPr>
        <w:t>n</w:t>
      </w:r>
      <w:r w:rsidR="0014054E" w:rsidRPr="00A33672">
        <w:rPr>
          <w:rFonts w:ascii="Arial" w:hAnsi="Arial" w:cs="Arial"/>
        </w:rPr>
        <w:t>agrod</w:t>
      </w:r>
      <w:r w:rsidRPr="00A33672">
        <w:rPr>
          <w:rFonts w:ascii="Arial" w:hAnsi="Arial" w:cs="Arial"/>
        </w:rPr>
        <w:t>a</w:t>
      </w:r>
      <w:r w:rsidR="00472903" w:rsidRPr="00A33672">
        <w:rPr>
          <w:rFonts w:ascii="Arial" w:hAnsi="Arial" w:cs="Arial"/>
        </w:rPr>
        <w:t xml:space="preserve"> </w:t>
      </w:r>
      <w:r w:rsidR="0014054E" w:rsidRPr="00A33672">
        <w:rPr>
          <w:rFonts w:ascii="Arial" w:hAnsi="Arial" w:cs="Arial"/>
        </w:rPr>
        <w:t>w</w:t>
      </w:r>
      <w:r w:rsidR="00472903" w:rsidRPr="00A33672">
        <w:rPr>
          <w:rFonts w:ascii="Arial" w:hAnsi="Arial" w:cs="Arial"/>
        </w:rPr>
        <w:t xml:space="preserve"> </w:t>
      </w:r>
      <w:r w:rsidR="0014054E" w:rsidRPr="00A33672">
        <w:rPr>
          <w:rFonts w:ascii="Arial" w:hAnsi="Arial" w:cs="Arial"/>
        </w:rPr>
        <w:t>formie</w:t>
      </w:r>
      <w:r w:rsidR="00472903" w:rsidRPr="00A33672">
        <w:rPr>
          <w:rFonts w:ascii="Arial" w:hAnsi="Arial" w:cs="Arial"/>
        </w:rPr>
        <w:t xml:space="preserve"> </w:t>
      </w:r>
      <w:r w:rsidR="0014054E" w:rsidRPr="00A33672">
        <w:rPr>
          <w:rFonts w:ascii="Arial" w:hAnsi="Arial" w:cs="Arial"/>
        </w:rPr>
        <w:t>plakietki</w:t>
      </w:r>
      <w:r w:rsidRPr="00A33672">
        <w:rPr>
          <w:rFonts w:ascii="Arial" w:hAnsi="Arial" w:cs="Arial"/>
        </w:rPr>
        <w:t xml:space="preserve"> „</w:t>
      </w:r>
      <w:r w:rsidR="0014054E" w:rsidRPr="00A33672">
        <w:rPr>
          <w:rFonts w:ascii="Arial" w:hAnsi="Arial" w:cs="Arial"/>
        </w:rPr>
        <w:t>Szkoła</w:t>
      </w:r>
      <w:r w:rsidR="00472903" w:rsidRPr="00A33672">
        <w:rPr>
          <w:rFonts w:ascii="Arial" w:hAnsi="Arial" w:cs="Arial"/>
        </w:rPr>
        <w:t xml:space="preserve"> </w:t>
      </w:r>
      <w:r w:rsidR="0014054E" w:rsidRPr="00A33672">
        <w:rPr>
          <w:rFonts w:ascii="Arial" w:hAnsi="Arial" w:cs="Arial"/>
        </w:rPr>
        <w:t>jest</w:t>
      </w:r>
      <w:r w:rsidR="00472903" w:rsidRPr="00A33672">
        <w:rPr>
          <w:rFonts w:ascii="Arial" w:hAnsi="Arial" w:cs="Arial"/>
        </w:rPr>
        <w:t xml:space="preserve"> </w:t>
      </w:r>
      <w:r w:rsidR="0014054E" w:rsidRPr="00A33672">
        <w:rPr>
          <w:rFonts w:ascii="Arial" w:hAnsi="Arial" w:cs="Arial"/>
        </w:rPr>
        <w:t>z</w:t>
      </w:r>
      <w:r w:rsidR="00472903" w:rsidRPr="00A33672">
        <w:rPr>
          <w:rFonts w:ascii="Arial" w:hAnsi="Arial" w:cs="Arial"/>
        </w:rPr>
        <w:t xml:space="preserve"> </w:t>
      </w:r>
      <w:r w:rsidR="0014054E" w:rsidRPr="00A33672">
        <w:rPr>
          <w:rFonts w:ascii="Arial" w:hAnsi="Arial" w:cs="Arial"/>
        </w:rPr>
        <w:t>Ciebie</w:t>
      </w:r>
      <w:r w:rsidR="00472903" w:rsidRPr="00A33672">
        <w:rPr>
          <w:rFonts w:ascii="Arial" w:hAnsi="Arial" w:cs="Arial"/>
        </w:rPr>
        <w:t xml:space="preserve"> </w:t>
      </w:r>
      <w:r w:rsidR="00591856" w:rsidRPr="00A33672">
        <w:rPr>
          <w:rFonts w:ascii="Arial" w:hAnsi="Arial" w:cs="Arial"/>
        </w:rPr>
        <w:t>dumna</w:t>
      </w:r>
      <w:r w:rsidRPr="00A33672">
        <w:rPr>
          <w:rFonts w:ascii="Arial" w:hAnsi="Arial" w:cs="Arial"/>
        </w:rPr>
        <w:t>”.</w:t>
      </w:r>
    </w:p>
    <w:p w14:paraId="7DCB81E5" w14:textId="5EE01A8E" w:rsidR="0014054E" w:rsidRPr="00A33672" w:rsidRDefault="0014054E">
      <w:pPr>
        <w:pStyle w:val="Akapitzlist"/>
        <w:widowControl w:val="0"/>
        <w:numPr>
          <w:ilvl w:val="0"/>
          <w:numId w:val="331"/>
        </w:numPr>
        <w:autoSpaceDE w:val="0"/>
        <w:ind w:left="284" w:hanging="284"/>
        <w:contextualSpacing/>
        <w:rPr>
          <w:rFonts w:ascii="Arial" w:hAnsi="Arial" w:cs="Arial"/>
        </w:rPr>
      </w:pPr>
      <w:r w:rsidRPr="00A33672">
        <w:rPr>
          <w:rFonts w:ascii="Arial" w:hAnsi="Arial" w:cs="Arial"/>
        </w:rPr>
        <w:t>Nagrody</w:t>
      </w:r>
      <w:r w:rsidR="00472903" w:rsidRPr="00A33672">
        <w:rPr>
          <w:rFonts w:ascii="Arial" w:hAnsi="Arial" w:cs="Arial"/>
        </w:rPr>
        <w:t xml:space="preserve"> </w:t>
      </w:r>
      <w:r w:rsidRPr="00A33672">
        <w:rPr>
          <w:rFonts w:ascii="Arial" w:hAnsi="Arial" w:cs="Arial"/>
        </w:rPr>
        <w:t>wymienione</w:t>
      </w:r>
      <w:r w:rsidR="00472903" w:rsidRPr="00A33672">
        <w:rPr>
          <w:rFonts w:ascii="Arial" w:hAnsi="Arial" w:cs="Arial"/>
        </w:rPr>
        <w:t xml:space="preserve"> </w:t>
      </w:r>
      <w:r w:rsidRPr="00A33672">
        <w:rPr>
          <w:rFonts w:ascii="Arial" w:hAnsi="Arial" w:cs="Arial"/>
        </w:rPr>
        <w:t>w</w:t>
      </w:r>
      <w:r w:rsidR="00472903" w:rsidRPr="00A33672">
        <w:rPr>
          <w:rFonts w:ascii="Arial" w:hAnsi="Arial" w:cs="Arial"/>
        </w:rPr>
        <w:t xml:space="preserve"> </w:t>
      </w:r>
      <w:r w:rsidRPr="00A33672">
        <w:rPr>
          <w:rFonts w:ascii="Arial" w:hAnsi="Arial" w:cs="Arial"/>
        </w:rPr>
        <w:t>p</w:t>
      </w:r>
      <w:r w:rsidR="00502FDB" w:rsidRPr="00A33672">
        <w:rPr>
          <w:rFonts w:ascii="Arial" w:hAnsi="Arial" w:cs="Arial"/>
        </w:rPr>
        <w:t>kt 3 i 4</w:t>
      </w:r>
      <w:r w:rsidR="00472903" w:rsidRPr="00A33672">
        <w:rPr>
          <w:rFonts w:ascii="Arial" w:hAnsi="Arial" w:cs="Arial"/>
        </w:rPr>
        <w:t xml:space="preserve"> </w:t>
      </w:r>
      <w:r w:rsidRPr="00A33672">
        <w:rPr>
          <w:rFonts w:ascii="Arial" w:hAnsi="Arial" w:cs="Arial"/>
        </w:rPr>
        <w:t>przyznawane</w:t>
      </w:r>
      <w:r w:rsidR="00472903" w:rsidRPr="00A33672">
        <w:rPr>
          <w:rFonts w:ascii="Arial" w:hAnsi="Arial" w:cs="Arial"/>
        </w:rPr>
        <w:t xml:space="preserve"> </w:t>
      </w:r>
      <w:r w:rsidRPr="00A33672">
        <w:rPr>
          <w:rFonts w:ascii="Arial" w:hAnsi="Arial" w:cs="Arial"/>
        </w:rPr>
        <w:t>są</w:t>
      </w:r>
      <w:r w:rsidR="00472903" w:rsidRPr="00A33672">
        <w:rPr>
          <w:rFonts w:ascii="Arial" w:hAnsi="Arial" w:cs="Arial"/>
        </w:rPr>
        <w:t xml:space="preserve"> </w:t>
      </w:r>
      <w:r w:rsidRPr="00A33672">
        <w:rPr>
          <w:rFonts w:ascii="Arial" w:hAnsi="Arial" w:cs="Arial"/>
        </w:rPr>
        <w:t>na</w:t>
      </w:r>
      <w:r w:rsidR="00472903" w:rsidRPr="00A33672">
        <w:rPr>
          <w:rFonts w:ascii="Arial" w:hAnsi="Arial" w:cs="Arial"/>
        </w:rPr>
        <w:t xml:space="preserve"> </w:t>
      </w:r>
      <w:r w:rsidRPr="00A33672">
        <w:rPr>
          <w:rFonts w:ascii="Arial" w:hAnsi="Arial" w:cs="Arial"/>
        </w:rPr>
        <w:t>koniec</w:t>
      </w:r>
      <w:r w:rsidR="00472903" w:rsidRPr="00A33672">
        <w:rPr>
          <w:rFonts w:ascii="Arial" w:hAnsi="Arial" w:cs="Arial"/>
        </w:rPr>
        <w:t xml:space="preserve"> </w:t>
      </w:r>
      <w:r w:rsidRPr="00A33672">
        <w:rPr>
          <w:rFonts w:ascii="Arial" w:hAnsi="Arial" w:cs="Arial"/>
        </w:rPr>
        <w:t>roku</w:t>
      </w:r>
      <w:r w:rsidR="00472903" w:rsidRPr="00A33672">
        <w:rPr>
          <w:rFonts w:ascii="Arial" w:hAnsi="Arial" w:cs="Arial"/>
        </w:rPr>
        <w:t xml:space="preserve"> </w:t>
      </w:r>
      <w:r w:rsidRPr="00A33672">
        <w:rPr>
          <w:rFonts w:ascii="Arial" w:hAnsi="Arial" w:cs="Arial"/>
        </w:rPr>
        <w:t>szkolnego.</w:t>
      </w:r>
    </w:p>
    <w:p w14:paraId="7DAB98C8" w14:textId="4DAEDE50" w:rsidR="00246CD6" w:rsidRPr="00A33672" w:rsidRDefault="00246CD6" w:rsidP="00246CD6">
      <w:pPr>
        <w:widowControl w:val="0"/>
        <w:autoSpaceDE w:val="0"/>
        <w:spacing w:line="276" w:lineRule="auto"/>
        <w:contextualSpacing/>
        <w:rPr>
          <w:rFonts w:ascii="Arial" w:hAnsi="Arial" w:cs="Arial"/>
          <w:b/>
          <w:sz w:val="22"/>
          <w:szCs w:val="22"/>
        </w:rPr>
      </w:pPr>
      <w:r w:rsidRPr="00A33672">
        <w:rPr>
          <w:rFonts w:ascii="Arial" w:hAnsi="Arial" w:cs="Arial"/>
          <w:b/>
          <w:sz w:val="22"/>
          <w:szCs w:val="22"/>
        </w:rPr>
        <w:t>§ 12</w:t>
      </w:r>
      <w:r w:rsidR="0056045A" w:rsidRPr="00A33672">
        <w:rPr>
          <w:rFonts w:ascii="Arial" w:hAnsi="Arial" w:cs="Arial"/>
          <w:b/>
          <w:sz w:val="22"/>
          <w:szCs w:val="22"/>
        </w:rPr>
        <w:t>7</w:t>
      </w:r>
      <w:r w:rsidRPr="00A33672">
        <w:rPr>
          <w:rFonts w:ascii="Arial" w:hAnsi="Arial" w:cs="Arial"/>
          <w:b/>
          <w:sz w:val="22"/>
          <w:szCs w:val="22"/>
        </w:rPr>
        <w:t>.</w:t>
      </w:r>
    </w:p>
    <w:p w14:paraId="03433AE9" w14:textId="4096C444" w:rsidR="00C51EF2" w:rsidRPr="00A33672" w:rsidRDefault="00181714" w:rsidP="00246CD6">
      <w:pPr>
        <w:widowControl w:val="0"/>
        <w:autoSpaceDE w:val="0"/>
        <w:spacing w:line="276" w:lineRule="auto"/>
        <w:contextualSpacing/>
        <w:rPr>
          <w:rFonts w:ascii="Arial" w:hAnsi="Arial" w:cs="Arial"/>
          <w:b/>
          <w:sz w:val="22"/>
          <w:szCs w:val="22"/>
        </w:rPr>
      </w:pPr>
      <w:r w:rsidRPr="00A33672">
        <w:rPr>
          <w:rFonts w:ascii="Arial" w:hAnsi="Arial" w:cs="Arial"/>
          <w:b/>
          <w:sz w:val="22"/>
          <w:szCs w:val="22"/>
        </w:rPr>
        <w:t>Sprzeciw wobec</w:t>
      </w:r>
      <w:r w:rsidR="00472903" w:rsidRPr="00A33672">
        <w:rPr>
          <w:rFonts w:ascii="Arial" w:hAnsi="Arial" w:cs="Arial"/>
          <w:b/>
          <w:sz w:val="22"/>
          <w:szCs w:val="22"/>
        </w:rPr>
        <w:t xml:space="preserve"> </w:t>
      </w:r>
      <w:r w:rsidR="00C51EF2" w:rsidRPr="00A33672">
        <w:rPr>
          <w:rFonts w:ascii="Arial" w:hAnsi="Arial" w:cs="Arial"/>
          <w:b/>
          <w:sz w:val="22"/>
          <w:szCs w:val="22"/>
        </w:rPr>
        <w:t>nagrody</w:t>
      </w:r>
      <w:r w:rsidR="00472903" w:rsidRPr="00A33672">
        <w:rPr>
          <w:rFonts w:ascii="Arial" w:hAnsi="Arial" w:cs="Arial"/>
          <w:b/>
          <w:sz w:val="22"/>
          <w:szCs w:val="22"/>
        </w:rPr>
        <w:t xml:space="preserve"> </w:t>
      </w:r>
    </w:p>
    <w:p w14:paraId="75D1049F" w14:textId="77777777" w:rsidR="00246CD6" w:rsidRPr="00A33672" w:rsidRDefault="00246CD6" w:rsidP="00246CD6">
      <w:pPr>
        <w:widowControl w:val="0"/>
        <w:autoSpaceDE w:val="0"/>
        <w:spacing w:line="276" w:lineRule="auto"/>
        <w:contextualSpacing/>
        <w:rPr>
          <w:rFonts w:ascii="Arial" w:hAnsi="Arial" w:cs="Arial"/>
          <w:b/>
          <w:sz w:val="22"/>
          <w:szCs w:val="22"/>
        </w:rPr>
      </w:pPr>
    </w:p>
    <w:p w14:paraId="610226EF" w14:textId="65601BFF" w:rsidR="00246CD6" w:rsidRPr="00A33672" w:rsidRDefault="00C51EF2">
      <w:pPr>
        <w:pStyle w:val="Akapitzlist"/>
        <w:widowControl w:val="0"/>
        <w:numPr>
          <w:ilvl w:val="0"/>
          <w:numId w:val="334"/>
        </w:numPr>
        <w:autoSpaceDE w:val="0"/>
        <w:ind w:left="284" w:hanging="284"/>
        <w:contextualSpacing/>
        <w:rPr>
          <w:rFonts w:ascii="Arial" w:hAnsi="Arial" w:cs="Arial"/>
        </w:rPr>
      </w:pPr>
      <w:r w:rsidRPr="00A33672">
        <w:rPr>
          <w:rFonts w:ascii="Arial" w:hAnsi="Arial" w:cs="Arial"/>
        </w:rPr>
        <w:t>Wobec</w:t>
      </w:r>
      <w:r w:rsidR="00472903" w:rsidRPr="00A33672">
        <w:rPr>
          <w:rFonts w:ascii="Arial" w:hAnsi="Arial" w:cs="Arial"/>
        </w:rPr>
        <w:t xml:space="preserve"> </w:t>
      </w:r>
      <w:r w:rsidRPr="00A33672">
        <w:rPr>
          <w:rFonts w:ascii="Arial" w:hAnsi="Arial" w:cs="Arial"/>
        </w:rPr>
        <w:t>wszystkich</w:t>
      </w:r>
      <w:r w:rsidR="00472903" w:rsidRPr="00A33672">
        <w:rPr>
          <w:rFonts w:ascii="Arial" w:hAnsi="Arial" w:cs="Arial"/>
        </w:rPr>
        <w:t xml:space="preserve"> </w:t>
      </w:r>
      <w:r w:rsidR="009A176E" w:rsidRPr="00A33672">
        <w:rPr>
          <w:rFonts w:ascii="Arial" w:hAnsi="Arial" w:cs="Arial"/>
        </w:rPr>
        <w:t>otrzymanych</w:t>
      </w:r>
      <w:r w:rsidR="00472903" w:rsidRPr="00A33672">
        <w:rPr>
          <w:rFonts w:ascii="Arial" w:hAnsi="Arial" w:cs="Arial"/>
        </w:rPr>
        <w:t xml:space="preserve"> </w:t>
      </w:r>
      <w:r w:rsidR="009A176E" w:rsidRPr="00A33672">
        <w:rPr>
          <w:rFonts w:ascii="Arial" w:hAnsi="Arial" w:cs="Arial"/>
        </w:rPr>
        <w:t>nagród</w:t>
      </w:r>
      <w:r w:rsidR="00472903" w:rsidRPr="00A33672">
        <w:rPr>
          <w:rFonts w:ascii="Arial" w:hAnsi="Arial" w:cs="Arial"/>
        </w:rPr>
        <w:t xml:space="preserve"> </w:t>
      </w:r>
      <w:r w:rsidRPr="00A33672">
        <w:rPr>
          <w:rFonts w:ascii="Arial" w:hAnsi="Arial" w:cs="Arial"/>
        </w:rPr>
        <w:t>uczeń</w:t>
      </w:r>
      <w:r w:rsidR="00472903" w:rsidRPr="00A33672">
        <w:rPr>
          <w:rFonts w:ascii="Arial" w:hAnsi="Arial" w:cs="Arial"/>
        </w:rPr>
        <w:t xml:space="preserve"> </w:t>
      </w:r>
      <w:r w:rsidRPr="00A33672">
        <w:rPr>
          <w:rFonts w:ascii="Arial" w:hAnsi="Arial" w:cs="Arial"/>
        </w:rPr>
        <w:t>ma</w:t>
      </w:r>
      <w:r w:rsidR="00472903" w:rsidRPr="00A33672">
        <w:rPr>
          <w:rFonts w:ascii="Arial" w:hAnsi="Arial" w:cs="Arial"/>
        </w:rPr>
        <w:t xml:space="preserve"> </w:t>
      </w:r>
      <w:r w:rsidRPr="00A33672">
        <w:rPr>
          <w:rFonts w:ascii="Arial" w:hAnsi="Arial" w:cs="Arial"/>
        </w:rPr>
        <w:t>prawo</w:t>
      </w:r>
      <w:r w:rsidR="00472903" w:rsidRPr="00A33672">
        <w:rPr>
          <w:rFonts w:ascii="Arial" w:hAnsi="Arial" w:cs="Arial"/>
        </w:rPr>
        <w:t xml:space="preserve"> </w:t>
      </w:r>
      <w:r w:rsidR="00181714" w:rsidRPr="00A33672">
        <w:rPr>
          <w:rFonts w:ascii="Arial" w:hAnsi="Arial" w:cs="Arial"/>
        </w:rPr>
        <w:t>złożyć sprzeciw</w:t>
      </w:r>
      <w:r w:rsidR="00591856" w:rsidRPr="00A33672">
        <w:rPr>
          <w:rFonts w:ascii="Arial" w:hAnsi="Arial" w:cs="Arial"/>
        </w:rPr>
        <w:t xml:space="preserve"> </w:t>
      </w:r>
      <w:r w:rsidRPr="00A33672">
        <w:rPr>
          <w:rFonts w:ascii="Arial" w:hAnsi="Arial" w:cs="Arial"/>
        </w:rPr>
        <w:t>na</w:t>
      </w:r>
      <w:r w:rsidR="00472903" w:rsidRPr="00A33672">
        <w:rPr>
          <w:rFonts w:ascii="Arial" w:hAnsi="Arial" w:cs="Arial"/>
        </w:rPr>
        <w:t xml:space="preserve"> </w:t>
      </w:r>
      <w:r w:rsidRPr="00A33672">
        <w:rPr>
          <w:rFonts w:ascii="Arial" w:hAnsi="Arial" w:cs="Arial"/>
        </w:rPr>
        <w:t>piśmie,</w:t>
      </w:r>
      <w:r w:rsidR="00472903" w:rsidRPr="00A33672">
        <w:rPr>
          <w:rFonts w:ascii="Arial" w:hAnsi="Arial" w:cs="Arial"/>
        </w:rPr>
        <w:t xml:space="preserve"> </w:t>
      </w:r>
      <w:r w:rsidRPr="00A33672">
        <w:rPr>
          <w:rFonts w:ascii="Arial" w:hAnsi="Arial" w:cs="Arial"/>
        </w:rPr>
        <w:t>osobiście</w:t>
      </w:r>
      <w:r w:rsidR="00591856" w:rsidRPr="00A33672">
        <w:rPr>
          <w:rFonts w:ascii="Arial" w:hAnsi="Arial" w:cs="Arial"/>
        </w:rPr>
        <w:t xml:space="preserve"> </w:t>
      </w:r>
      <w:r w:rsidRPr="00A33672">
        <w:rPr>
          <w:rFonts w:ascii="Arial" w:hAnsi="Arial" w:cs="Arial"/>
        </w:rPr>
        <w:t>lub</w:t>
      </w:r>
      <w:r w:rsidR="00472903" w:rsidRPr="00A33672">
        <w:rPr>
          <w:rFonts w:ascii="Arial" w:hAnsi="Arial" w:cs="Arial"/>
        </w:rPr>
        <w:t xml:space="preserve"> </w:t>
      </w:r>
      <w:r w:rsidRPr="00A33672">
        <w:rPr>
          <w:rFonts w:ascii="Arial" w:hAnsi="Arial" w:cs="Arial"/>
        </w:rPr>
        <w:t>za</w:t>
      </w:r>
      <w:r w:rsidR="00472903" w:rsidRPr="00A33672">
        <w:rPr>
          <w:rFonts w:ascii="Arial" w:hAnsi="Arial" w:cs="Arial"/>
        </w:rPr>
        <w:t xml:space="preserve"> </w:t>
      </w:r>
      <w:r w:rsidRPr="00A33672">
        <w:rPr>
          <w:rFonts w:ascii="Arial" w:hAnsi="Arial" w:cs="Arial"/>
        </w:rPr>
        <w:t>pośrednictwem</w:t>
      </w:r>
      <w:r w:rsidR="00472903" w:rsidRPr="00A33672">
        <w:rPr>
          <w:rFonts w:ascii="Arial" w:hAnsi="Arial" w:cs="Arial"/>
        </w:rPr>
        <w:t xml:space="preserve"> </w:t>
      </w:r>
      <w:r w:rsidRPr="00A33672">
        <w:rPr>
          <w:rFonts w:ascii="Arial" w:hAnsi="Arial" w:cs="Arial"/>
        </w:rPr>
        <w:t>rodziców,</w:t>
      </w:r>
      <w:r w:rsidR="00472903" w:rsidRPr="00A33672">
        <w:rPr>
          <w:rFonts w:ascii="Arial" w:hAnsi="Arial" w:cs="Arial"/>
        </w:rPr>
        <w:t xml:space="preserve"> </w:t>
      </w:r>
      <w:r w:rsidRPr="00A33672">
        <w:rPr>
          <w:rFonts w:ascii="Arial" w:hAnsi="Arial" w:cs="Arial"/>
        </w:rPr>
        <w:t>bezpośrednio</w:t>
      </w:r>
      <w:r w:rsidR="00472903" w:rsidRPr="00A33672">
        <w:rPr>
          <w:rFonts w:ascii="Arial" w:hAnsi="Arial" w:cs="Arial"/>
        </w:rPr>
        <w:t xml:space="preserve"> </w:t>
      </w:r>
      <w:r w:rsidRPr="00A33672">
        <w:rPr>
          <w:rFonts w:ascii="Arial" w:hAnsi="Arial" w:cs="Arial"/>
        </w:rPr>
        <w:t>do</w:t>
      </w:r>
      <w:r w:rsidR="00472903" w:rsidRPr="00A33672">
        <w:rPr>
          <w:rFonts w:ascii="Arial" w:hAnsi="Arial" w:cs="Arial"/>
        </w:rPr>
        <w:t xml:space="preserve"> </w:t>
      </w:r>
      <w:r w:rsidR="00246CD6" w:rsidRPr="00A33672">
        <w:rPr>
          <w:rFonts w:ascii="Arial" w:hAnsi="Arial" w:cs="Arial"/>
        </w:rPr>
        <w:t>d</w:t>
      </w:r>
      <w:r w:rsidRPr="00A33672">
        <w:rPr>
          <w:rFonts w:ascii="Arial" w:hAnsi="Arial" w:cs="Arial"/>
        </w:rPr>
        <w:t>yrektora</w:t>
      </w:r>
      <w:r w:rsidR="00472903" w:rsidRPr="00A33672">
        <w:rPr>
          <w:rFonts w:ascii="Arial" w:hAnsi="Arial" w:cs="Arial"/>
        </w:rPr>
        <w:t xml:space="preserve"> </w:t>
      </w:r>
      <w:r w:rsidR="00246CD6" w:rsidRPr="00A33672">
        <w:rPr>
          <w:rFonts w:ascii="Arial" w:hAnsi="Arial" w:cs="Arial"/>
        </w:rPr>
        <w:t>s</w:t>
      </w:r>
      <w:r w:rsidRPr="00A33672">
        <w:rPr>
          <w:rFonts w:ascii="Arial" w:hAnsi="Arial" w:cs="Arial"/>
        </w:rPr>
        <w:t>zkoły.</w:t>
      </w:r>
      <w:r w:rsidR="00472903" w:rsidRPr="00A33672">
        <w:rPr>
          <w:rFonts w:ascii="Arial" w:hAnsi="Arial" w:cs="Arial"/>
        </w:rPr>
        <w:t xml:space="preserve"> </w:t>
      </w:r>
    </w:p>
    <w:p w14:paraId="362DFBF5" w14:textId="39E54468" w:rsidR="00246CD6" w:rsidRPr="00A33672" w:rsidRDefault="00C51EF2">
      <w:pPr>
        <w:pStyle w:val="Akapitzlist"/>
        <w:widowControl w:val="0"/>
        <w:numPr>
          <w:ilvl w:val="0"/>
          <w:numId w:val="334"/>
        </w:numPr>
        <w:autoSpaceDE w:val="0"/>
        <w:ind w:left="284" w:hanging="284"/>
        <w:contextualSpacing/>
        <w:rPr>
          <w:rFonts w:ascii="Arial" w:hAnsi="Arial" w:cs="Arial"/>
        </w:rPr>
      </w:pPr>
      <w:r w:rsidRPr="00A33672">
        <w:rPr>
          <w:rFonts w:ascii="Arial" w:hAnsi="Arial" w:cs="Arial"/>
        </w:rPr>
        <w:t>Po</w:t>
      </w:r>
      <w:r w:rsidR="00472903" w:rsidRPr="00A33672">
        <w:rPr>
          <w:rFonts w:ascii="Arial" w:hAnsi="Arial" w:cs="Arial"/>
        </w:rPr>
        <w:t xml:space="preserve"> </w:t>
      </w:r>
      <w:r w:rsidRPr="00A33672">
        <w:rPr>
          <w:rFonts w:ascii="Arial" w:hAnsi="Arial" w:cs="Arial"/>
        </w:rPr>
        <w:t>otrzymaniu</w:t>
      </w:r>
      <w:r w:rsidR="00472903" w:rsidRPr="00A33672">
        <w:rPr>
          <w:rFonts w:ascii="Arial" w:hAnsi="Arial" w:cs="Arial"/>
        </w:rPr>
        <w:t xml:space="preserve"> </w:t>
      </w:r>
      <w:r w:rsidR="00181714" w:rsidRPr="00A33672">
        <w:rPr>
          <w:rFonts w:ascii="Arial" w:hAnsi="Arial" w:cs="Arial"/>
        </w:rPr>
        <w:t>sprzeciwu</w:t>
      </w:r>
      <w:r w:rsidR="00472903" w:rsidRPr="00A33672">
        <w:rPr>
          <w:rFonts w:ascii="Arial" w:hAnsi="Arial" w:cs="Arial"/>
        </w:rPr>
        <w:t xml:space="preserve"> </w:t>
      </w:r>
      <w:r w:rsidRPr="00A33672">
        <w:rPr>
          <w:rFonts w:ascii="Arial" w:hAnsi="Arial" w:cs="Arial"/>
        </w:rPr>
        <w:t>ucznia,</w:t>
      </w:r>
      <w:r w:rsidR="00472903" w:rsidRPr="00A33672">
        <w:rPr>
          <w:rFonts w:ascii="Arial" w:hAnsi="Arial" w:cs="Arial"/>
        </w:rPr>
        <w:t xml:space="preserve"> </w:t>
      </w:r>
      <w:r w:rsidR="00246CD6" w:rsidRPr="00A33672">
        <w:rPr>
          <w:rFonts w:ascii="Arial" w:hAnsi="Arial" w:cs="Arial"/>
        </w:rPr>
        <w:t>d</w:t>
      </w:r>
      <w:r w:rsidRPr="00A33672">
        <w:rPr>
          <w:rFonts w:ascii="Arial" w:hAnsi="Arial" w:cs="Arial"/>
        </w:rPr>
        <w:t>yrektor</w:t>
      </w:r>
      <w:r w:rsidR="00472903" w:rsidRPr="00A33672">
        <w:rPr>
          <w:rFonts w:ascii="Arial" w:hAnsi="Arial" w:cs="Arial"/>
        </w:rPr>
        <w:t xml:space="preserve"> </w:t>
      </w:r>
      <w:r w:rsidRPr="00A33672">
        <w:rPr>
          <w:rFonts w:ascii="Arial" w:hAnsi="Arial" w:cs="Arial"/>
        </w:rPr>
        <w:t>przeprowadza</w:t>
      </w:r>
      <w:r w:rsidR="00472903" w:rsidRPr="00A33672">
        <w:rPr>
          <w:rFonts w:ascii="Arial" w:hAnsi="Arial" w:cs="Arial"/>
        </w:rPr>
        <w:t xml:space="preserve"> </w:t>
      </w:r>
      <w:r w:rsidRPr="00A33672">
        <w:rPr>
          <w:rFonts w:ascii="Arial" w:hAnsi="Arial" w:cs="Arial"/>
        </w:rPr>
        <w:t>konsultacje</w:t>
      </w:r>
      <w:r w:rsidR="00472903" w:rsidRPr="00A33672">
        <w:rPr>
          <w:rFonts w:ascii="Arial" w:hAnsi="Arial" w:cs="Arial"/>
        </w:rPr>
        <w:t xml:space="preserve"> </w:t>
      </w:r>
      <w:r w:rsidRPr="00A33672">
        <w:rPr>
          <w:rFonts w:ascii="Arial" w:hAnsi="Arial" w:cs="Arial"/>
        </w:rPr>
        <w:t>z</w:t>
      </w:r>
      <w:r w:rsidR="00472903" w:rsidRPr="00A33672">
        <w:rPr>
          <w:rFonts w:ascii="Arial" w:hAnsi="Arial" w:cs="Arial"/>
        </w:rPr>
        <w:t xml:space="preserve"> </w:t>
      </w:r>
      <w:r w:rsidRPr="00A33672">
        <w:rPr>
          <w:rFonts w:ascii="Arial" w:hAnsi="Arial" w:cs="Arial"/>
        </w:rPr>
        <w:t>wychowawcą</w:t>
      </w:r>
      <w:r w:rsidR="00472903" w:rsidRPr="00A33672">
        <w:rPr>
          <w:rFonts w:ascii="Arial" w:hAnsi="Arial" w:cs="Arial"/>
        </w:rPr>
        <w:t xml:space="preserve"> </w:t>
      </w:r>
      <w:r w:rsidRPr="00A33672">
        <w:rPr>
          <w:rFonts w:ascii="Arial" w:hAnsi="Arial" w:cs="Arial"/>
        </w:rPr>
        <w:t>klasy,</w:t>
      </w:r>
      <w:r w:rsidR="00472903" w:rsidRPr="00A33672">
        <w:rPr>
          <w:rFonts w:ascii="Arial" w:hAnsi="Arial" w:cs="Arial"/>
        </w:rPr>
        <w:t xml:space="preserve"> </w:t>
      </w:r>
      <w:r w:rsidRPr="00A33672">
        <w:rPr>
          <w:rFonts w:ascii="Arial" w:hAnsi="Arial" w:cs="Arial"/>
        </w:rPr>
        <w:t>nauczy</w:t>
      </w:r>
      <w:r w:rsidR="00EB14DA" w:rsidRPr="00A33672">
        <w:rPr>
          <w:rFonts w:ascii="Arial" w:hAnsi="Arial" w:cs="Arial"/>
        </w:rPr>
        <w:t>cielami,</w:t>
      </w:r>
      <w:r w:rsidR="00472903" w:rsidRPr="00A33672">
        <w:rPr>
          <w:rFonts w:ascii="Arial" w:hAnsi="Arial" w:cs="Arial"/>
        </w:rPr>
        <w:t xml:space="preserve"> </w:t>
      </w:r>
      <w:r w:rsidR="00246CD6" w:rsidRPr="00A33672">
        <w:rPr>
          <w:rFonts w:ascii="Arial" w:hAnsi="Arial" w:cs="Arial"/>
        </w:rPr>
        <w:t>s</w:t>
      </w:r>
      <w:r w:rsidR="00EB14DA" w:rsidRPr="00A33672">
        <w:rPr>
          <w:rFonts w:ascii="Arial" w:hAnsi="Arial" w:cs="Arial"/>
        </w:rPr>
        <w:t>amorządem</w:t>
      </w:r>
      <w:r w:rsidR="00472903" w:rsidRPr="00A33672">
        <w:rPr>
          <w:rFonts w:ascii="Arial" w:hAnsi="Arial" w:cs="Arial"/>
        </w:rPr>
        <w:t xml:space="preserve"> </w:t>
      </w:r>
      <w:r w:rsidR="00246CD6" w:rsidRPr="00A33672">
        <w:rPr>
          <w:rFonts w:ascii="Arial" w:hAnsi="Arial" w:cs="Arial"/>
        </w:rPr>
        <w:t>u</w:t>
      </w:r>
      <w:r w:rsidR="00EB14DA" w:rsidRPr="00A33672">
        <w:rPr>
          <w:rFonts w:ascii="Arial" w:hAnsi="Arial" w:cs="Arial"/>
        </w:rPr>
        <w:t>czniowskim</w:t>
      </w:r>
      <w:r w:rsidR="00472903" w:rsidRPr="00A33672">
        <w:rPr>
          <w:rFonts w:ascii="Arial" w:hAnsi="Arial" w:cs="Arial"/>
        </w:rPr>
        <w:t xml:space="preserve"> </w:t>
      </w:r>
      <w:r w:rsidRPr="00A33672">
        <w:rPr>
          <w:rFonts w:ascii="Arial" w:hAnsi="Arial" w:cs="Arial"/>
        </w:rPr>
        <w:t>i</w:t>
      </w:r>
      <w:r w:rsidR="00472903" w:rsidRPr="00A33672">
        <w:rPr>
          <w:rFonts w:ascii="Arial" w:hAnsi="Arial" w:cs="Arial"/>
        </w:rPr>
        <w:t xml:space="preserve"> </w:t>
      </w:r>
      <w:r w:rsidRPr="00A33672">
        <w:rPr>
          <w:rFonts w:ascii="Arial" w:hAnsi="Arial" w:cs="Arial"/>
        </w:rPr>
        <w:t>ewentualnie</w:t>
      </w:r>
      <w:r w:rsidR="00472903" w:rsidRPr="00A33672">
        <w:rPr>
          <w:rFonts w:ascii="Arial" w:hAnsi="Arial" w:cs="Arial"/>
        </w:rPr>
        <w:t xml:space="preserve"> </w:t>
      </w:r>
      <w:r w:rsidRPr="00A33672">
        <w:rPr>
          <w:rFonts w:ascii="Arial" w:hAnsi="Arial" w:cs="Arial"/>
        </w:rPr>
        <w:t>z</w:t>
      </w:r>
      <w:r w:rsidR="00472903" w:rsidRPr="00A33672">
        <w:rPr>
          <w:rFonts w:ascii="Arial" w:hAnsi="Arial" w:cs="Arial"/>
        </w:rPr>
        <w:t xml:space="preserve"> </w:t>
      </w:r>
      <w:r w:rsidR="00246CD6" w:rsidRPr="00A33672">
        <w:rPr>
          <w:rFonts w:ascii="Arial" w:hAnsi="Arial" w:cs="Arial"/>
        </w:rPr>
        <w:t>r</w:t>
      </w:r>
      <w:r w:rsidRPr="00A33672">
        <w:rPr>
          <w:rFonts w:ascii="Arial" w:hAnsi="Arial" w:cs="Arial"/>
        </w:rPr>
        <w:t>adą</w:t>
      </w:r>
      <w:r w:rsidR="00472903" w:rsidRPr="00A33672">
        <w:rPr>
          <w:rFonts w:ascii="Arial" w:hAnsi="Arial" w:cs="Arial"/>
        </w:rPr>
        <w:t xml:space="preserve"> </w:t>
      </w:r>
      <w:r w:rsidR="00246CD6" w:rsidRPr="00A33672">
        <w:rPr>
          <w:rFonts w:ascii="Arial" w:hAnsi="Arial" w:cs="Arial"/>
        </w:rPr>
        <w:t>r</w:t>
      </w:r>
      <w:r w:rsidRPr="00A33672">
        <w:rPr>
          <w:rFonts w:ascii="Arial" w:hAnsi="Arial" w:cs="Arial"/>
        </w:rPr>
        <w:t>odziców</w:t>
      </w:r>
      <w:r w:rsidR="00246CD6" w:rsidRPr="00A33672">
        <w:rPr>
          <w:rFonts w:ascii="Arial" w:hAnsi="Arial" w:cs="Arial"/>
        </w:rPr>
        <w:t>.</w:t>
      </w:r>
    </w:p>
    <w:p w14:paraId="4537B4EA" w14:textId="6A09EF0E" w:rsidR="00C51EF2" w:rsidRPr="00A33672" w:rsidRDefault="00246CD6">
      <w:pPr>
        <w:pStyle w:val="Akapitzlist"/>
        <w:widowControl w:val="0"/>
        <w:numPr>
          <w:ilvl w:val="0"/>
          <w:numId w:val="334"/>
        </w:numPr>
        <w:autoSpaceDE w:val="0"/>
        <w:ind w:left="284" w:hanging="284"/>
        <w:contextualSpacing/>
        <w:rPr>
          <w:rFonts w:ascii="Arial" w:hAnsi="Arial" w:cs="Arial"/>
        </w:rPr>
      </w:pPr>
      <w:r w:rsidRPr="00A33672">
        <w:rPr>
          <w:rFonts w:ascii="Arial" w:hAnsi="Arial" w:cs="Arial"/>
        </w:rPr>
        <w:t xml:space="preserve">Dyrektor rozpatruje </w:t>
      </w:r>
      <w:r w:rsidR="00181714" w:rsidRPr="00A33672">
        <w:rPr>
          <w:rFonts w:ascii="Arial" w:hAnsi="Arial" w:cs="Arial"/>
        </w:rPr>
        <w:t>sprzeciw</w:t>
      </w:r>
      <w:r w:rsidR="00472903" w:rsidRPr="00A33672">
        <w:rPr>
          <w:rFonts w:ascii="Arial" w:hAnsi="Arial" w:cs="Arial"/>
        </w:rPr>
        <w:t xml:space="preserve"> </w:t>
      </w:r>
      <w:r w:rsidR="00C51EF2" w:rsidRPr="00A33672">
        <w:rPr>
          <w:rFonts w:ascii="Arial" w:hAnsi="Arial" w:cs="Arial"/>
        </w:rPr>
        <w:t>w</w:t>
      </w:r>
      <w:r w:rsidR="00472903" w:rsidRPr="00A33672">
        <w:rPr>
          <w:rFonts w:ascii="Arial" w:hAnsi="Arial" w:cs="Arial"/>
        </w:rPr>
        <w:t xml:space="preserve"> </w:t>
      </w:r>
      <w:r w:rsidR="00C51EF2" w:rsidRPr="00A33672">
        <w:rPr>
          <w:rFonts w:ascii="Arial" w:hAnsi="Arial" w:cs="Arial"/>
        </w:rPr>
        <w:t>terminie</w:t>
      </w:r>
      <w:r w:rsidR="00472903" w:rsidRPr="00A33672">
        <w:rPr>
          <w:rFonts w:ascii="Arial" w:hAnsi="Arial" w:cs="Arial"/>
        </w:rPr>
        <w:t xml:space="preserve"> </w:t>
      </w:r>
      <w:r w:rsidR="00C51EF2" w:rsidRPr="00A33672">
        <w:rPr>
          <w:rFonts w:ascii="Arial" w:hAnsi="Arial" w:cs="Arial"/>
        </w:rPr>
        <w:t>7</w:t>
      </w:r>
      <w:r w:rsidR="00472903" w:rsidRPr="00A33672">
        <w:rPr>
          <w:rFonts w:ascii="Arial" w:hAnsi="Arial" w:cs="Arial"/>
        </w:rPr>
        <w:t xml:space="preserve"> </w:t>
      </w:r>
      <w:r w:rsidR="00C51EF2" w:rsidRPr="00A33672">
        <w:rPr>
          <w:rFonts w:ascii="Arial" w:hAnsi="Arial" w:cs="Arial"/>
        </w:rPr>
        <w:t>dni</w:t>
      </w:r>
      <w:r w:rsidR="00472903" w:rsidRPr="00A33672">
        <w:rPr>
          <w:rFonts w:ascii="Arial" w:hAnsi="Arial" w:cs="Arial"/>
        </w:rPr>
        <w:t xml:space="preserve"> </w:t>
      </w:r>
      <w:r w:rsidR="0039648E" w:rsidRPr="00A33672">
        <w:rPr>
          <w:rFonts w:ascii="Arial" w:hAnsi="Arial" w:cs="Arial"/>
        </w:rPr>
        <w:t>od jego wpłynięcia – decyzja dyrektora jest ostateczna.</w:t>
      </w:r>
    </w:p>
    <w:p w14:paraId="58768F46" w14:textId="5CFD7DA8" w:rsidR="0039648E" w:rsidRPr="00A33672" w:rsidRDefault="0039648E" w:rsidP="00F62C9E">
      <w:pPr>
        <w:widowControl w:val="0"/>
        <w:autoSpaceDE w:val="0"/>
        <w:spacing w:line="276" w:lineRule="auto"/>
        <w:contextualSpacing/>
        <w:rPr>
          <w:rFonts w:ascii="Arial" w:hAnsi="Arial" w:cs="Arial"/>
          <w:b/>
          <w:sz w:val="22"/>
          <w:szCs w:val="22"/>
        </w:rPr>
      </w:pPr>
      <w:r w:rsidRPr="00A33672">
        <w:rPr>
          <w:rFonts w:ascii="Arial" w:hAnsi="Arial" w:cs="Arial"/>
          <w:b/>
          <w:sz w:val="22"/>
          <w:szCs w:val="22"/>
        </w:rPr>
        <w:t>§ 12</w:t>
      </w:r>
      <w:r w:rsidR="0056045A" w:rsidRPr="00A33672">
        <w:rPr>
          <w:rFonts w:ascii="Arial" w:hAnsi="Arial" w:cs="Arial"/>
          <w:b/>
          <w:sz w:val="22"/>
          <w:szCs w:val="22"/>
        </w:rPr>
        <w:t>8</w:t>
      </w:r>
      <w:r w:rsidRPr="00A33672">
        <w:rPr>
          <w:rFonts w:ascii="Arial" w:hAnsi="Arial" w:cs="Arial"/>
          <w:b/>
          <w:sz w:val="22"/>
          <w:szCs w:val="22"/>
        </w:rPr>
        <w:t>.</w:t>
      </w:r>
    </w:p>
    <w:p w14:paraId="6CAE650E" w14:textId="0B7CB435" w:rsidR="0014054E" w:rsidRPr="00A33672" w:rsidRDefault="0039648E" w:rsidP="00F62C9E">
      <w:pPr>
        <w:widowControl w:val="0"/>
        <w:autoSpaceDE w:val="0"/>
        <w:spacing w:line="276" w:lineRule="auto"/>
        <w:ind w:left="284" w:hanging="284"/>
        <w:contextualSpacing/>
        <w:rPr>
          <w:rFonts w:ascii="Arial" w:hAnsi="Arial" w:cs="Arial"/>
          <w:b/>
          <w:sz w:val="22"/>
          <w:szCs w:val="22"/>
        </w:rPr>
      </w:pPr>
      <w:r w:rsidRPr="00A33672">
        <w:rPr>
          <w:rFonts w:ascii="Arial" w:hAnsi="Arial" w:cs="Arial"/>
          <w:b/>
          <w:sz w:val="22"/>
          <w:szCs w:val="22"/>
        </w:rPr>
        <w:t>Kary</w:t>
      </w:r>
    </w:p>
    <w:p w14:paraId="7967ADF6" w14:textId="77777777" w:rsidR="0014054E" w:rsidRPr="00A33672" w:rsidRDefault="0014054E" w:rsidP="00F62C9E">
      <w:pPr>
        <w:widowControl w:val="0"/>
        <w:autoSpaceDE w:val="0"/>
        <w:spacing w:line="276" w:lineRule="auto"/>
        <w:ind w:left="284" w:hanging="284"/>
        <w:contextualSpacing/>
        <w:rPr>
          <w:rFonts w:ascii="Arial" w:hAnsi="Arial" w:cs="Arial"/>
          <w:sz w:val="22"/>
          <w:szCs w:val="22"/>
        </w:rPr>
      </w:pPr>
    </w:p>
    <w:p w14:paraId="1989BB84" w14:textId="2585F553" w:rsidR="0014054E" w:rsidRPr="00A33672" w:rsidRDefault="0014054E">
      <w:pPr>
        <w:pStyle w:val="Akapitzlist"/>
        <w:widowControl w:val="0"/>
        <w:numPr>
          <w:ilvl w:val="0"/>
          <w:numId w:val="335"/>
        </w:numPr>
        <w:autoSpaceDE w:val="0"/>
        <w:ind w:left="284" w:hanging="284"/>
        <w:contextualSpacing/>
        <w:rPr>
          <w:rFonts w:ascii="Arial" w:hAnsi="Arial" w:cs="Arial"/>
        </w:rPr>
      </w:pPr>
      <w:r w:rsidRPr="00A33672">
        <w:rPr>
          <w:rFonts w:ascii="Arial" w:hAnsi="Arial" w:cs="Arial"/>
        </w:rPr>
        <w:t>Uczniowie</w:t>
      </w:r>
      <w:r w:rsidR="00472903" w:rsidRPr="00A33672">
        <w:rPr>
          <w:rFonts w:ascii="Arial" w:hAnsi="Arial" w:cs="Arial"/>
        </w:rPr>
        <w:t xml:space="preserve"> </w:t>
      </w:r>
      <w:r w:rsidRPr="00A33672">
        <w:rPr>
          <w:rFonts w:ascii="Arial" w:hAnsi="Arial" w:cs="Arial"/>
        </w:rPr>
        <w:t>podlegają</w:t>
      </w:r>
      <w:r w:rsidR="00472903" w:rsidRPr="00A33672">
        <w:rPr>
          <w:rFonts w:ascii="Arial" w:hAnsi="Arial" w:cs="Arial"/>
        </w:rPr>
        <w:t xml:space="preserve"> </w:t>
      </w:r>
      <w:r w:rsidRPr="00A33672">
        <w:rPr>
          <w:rFonts w:ascii="Arial" w:hAnsi="Arial" w:cs="Arial"/>
        </w:rPr>
        <w:t>karze</w:t>
      </w:r>
      <w:r w:rsidR="00472903" w:rsidRPr="00A33672">
        <w:rPr>
          <w:rFonts w:ascii="Arial" w:hAnsi="Arial" w:cs="Arial"/>
        </w:rPr>
        <w:t xml:space="preserve"> </w:t>
      </w:r>
      <w:r w:rsidRPr="00A33672">
        <w:rPr>
          <w:rFonts w:ascii="Arial" w:hAnsi="Arial" w:cs="Arial"/>
        </w:rPr>
        <w:t>za</w:t>
      </w:r>
      <w:r w:rsidR="00472903" w:rsidRPr="00A33672">
        <w:rPr>
          <w:rFonts w:ascii="Arial" w:hAnsi="Arial" w:cs="Arial"/>
        </w:rPr>
        <w:t xml:space="preserve"> </w:t>
      </w:r>
      <w:r w:rsidRPr="00A33672">
        <w:rPr>
          <w:rFonts w:ascii="Arial" w:hAnsi="Arial" w:cs="Arial"/>
        </w:rPr>
        <w:t>następujące</w:t>
      </w:r>
      <w:r w:rsidR="00472903" w:rsidRPr="00A33672">
        <w:rPr>
          <w:rFonts w:ascii="Arial" w:hAnsi="Arial" w:cs="Arial"/>
        </w:rPr>
        <w:t xml:space="preserve"> </w:t>
      </w:r>
      <w:r w:rsidRPr="00A33672">
        <w:rPr>
          <w:rFonts w:ascii="Arial" w:hAnsi="Arial" w:cs="Arial"/>
        </w:rPr>
        <w:t>wykroczenia:</w:t>
      </w:r>
    </w:p>
    <w:p w14:paraId="53EB8840" w14:textId="175A3DB2" w:rsidR="0014054E" w:rsidRPr="00A33672" w:rsidRDefault="00501A7E">
      <w:pPr>
        <w:pStyle w:val="Akapitzlist"/>
        <w:widowControl w:val="0"/>
        <w:numPr>
          <w:ilvl w:val="0"/>
          <w:numId w:val="336"/>
        </w:numPr>
        <w:autoSpaceDE w:val="0"/>
        <w:contextualSpacing/>
        <w:rPr>
          <w:rFonts w:ascii="Arial" w:hAnsi="Arial" w:cs="Arial"/>
        </w:rPr>
      </w:pPr>
      <w:r w:rsidRPr="00A33672">
        <w:rPr>
          <w:rFonts w:ascii="Arial" w:hAnsi="Arial" w:cs="Arial"/>
        </w:rPr>
        <w:t>u</w:t>
      </w:r>
      <w:r w:rsidR="0014054E" w:rsidRPr="00A33672">
        <w:rPr>
          <w:rFonts w:ascii="Arial" w:hAnsi="Arial" w:cs="Arial"/>
        </w:rPr>
        <w:t>żywanie</w:t>
      </w:r>
      <w:r w:rsidR="00472903" w:rsidRPr="00A33672">
        <w:rPr>
          <w:rFonts w:ascii="Arial" w:hAnsi="Arial" w:cs="Arial"/>
        </w:rPr>
        <w:t xml:space="preserve"> </w:t>
      </w:r>
      <w:r w:rsidR="0014054E" w:rsidRPr="00A33672">
        <w:rPr>
          <w:rFonts w:ascii="Arial" w:hAnsi="Arial" w:cs="Arial"/>
        </w:rPr>
        <w:t>wulgarnego</w:t>
      </w:r>
      <w:r w:rsidR="00472903" w:rsidRPr="00A33672">
        <w:rPr>
          <w:rFonts w:ascii="Arial" w:hAnsi="Arial" w:cs="Arial"/>
        </w:rPr>
        <w:t xml:space="preserve"> </w:t>
      </w:r>
      <w:r w:rsidR="0014054E" w:rsidRPr="00A33672">
        <w:rPr>
          <w:rFonts w:ascii="Arial" w:hAnsi="Arial" w:cs="Arial"/>
        </w:rPr>
        <w:t>języka</w:t>
      </w:r>
      <w:r w:rsidR="00472903" w:rsidRPr="00A33672">
        <w:rPr>
          <w:rFonts w:ascii="Arial" w:hAnsi="Arial" w:cs="Arial"/>
        </w:rPr>
        <w:t xml:space="preserve"> </w:t>
      </w:r>
      <w:r w:rsidR="0014054E" w:rsidRPr="00A33672">
        <w:rPr>
          <w:rFonts w:ascii="Arial" w:hAnsi="Arial" w:cs="Arial"/>
        </w:rPr>
        <w:t>na</w:t>
      </w:r>
      <w:r w:rsidR="00472903" w:rsidRPr="00A33672">
        <w:rPr>
          <w:rFonts w:ascii="Arial" w:hAnsi="Arial" w:cs="Arial"/>
        </w:rPr>
        <w:t xml:space="preserve"> </w:t>
      </w:r>
      <w:r w:rsidR="0014054E" w:rsidRPr="00A33672">
        <w:rPr>
          <w:rFonts w:ascii="Arial" w:hAnsi="Arial" w:cs="Arial"/>
        </w:rPr>
        <w:t>co</w:t>
      </w:r>
      <w:r w:rsidR="00472903" w:rsidRPr="00A33672">
        <w:rPr>
          <w:rFonts w:ascii="Arial" w:hAnsi="Arial" w:cs="Arial"/>
        </w:rPr>
        <w:t xml:space="preserve"> </w:t>
      </w:r>
      <w:r w:rsidR="0014054E" w:rsidRPr="00A33672">
        <w:rPr>
          <w:rFonts w:ascii="Arial" w:hAnsi="Arial" w:cs="Arial"/>
        </w:rPr>
        <w:t>dzień</w:t>
      </w:r>
      <w:r w:rsidR="00472903" w:rsidRPr="00A33672">
        <w:rPr>
          <w:rFonts w:ascii="Arial" w:hAnsi="Arial" w:cs="Arial"/>
        </w:rPr>
        <w:t xml:space="preserve"> </w:t>
      </w:r>
      <w:r w:rsidR="0014054E" w:rsidRPr="00A33672">
        <w:rPr>
          <w:rFonts w:ascii="Arial" w:hAnsi="Arial" w:cs="Arial"/>
        </w:rPr>
        <w:t>w</w:t>
      </w:r>
      <w:r w:rsidR="00472903" w:rsidRPr="00A33672">
        <w:rPr>
          <w:rFonts w:ascii="Arial" w:hAnsi="Arial" w:cs="Arial"/>
        </w:rPr>
        <w:t xml:space="preserve"> </w:t>
      </w:r>
      <w:r w:rsidR="0014054E" w:rsidRPr="00A33672">
        <w:rPr>
          <w:rFonts w:ascii="Arial" w:hAnsi="Arial" w:cs="Arial"/>
        </w:rPr>
        <w:t>kontaktach</w:t>
      </w:r>
      <w:r w:rsidR="00472903" w:rsidRPr="00A33672">
        <w:rPr>
          <w:rFonts w:ascii="Arial" w:hAnsi="Arial" w:cs="Arial"/>
        </w:rPr>
        <w:t xml:space="preserve"> </w:t>
      </w:r>
      <w:r w:rsidR="0014054E" w:rsidRPr="00A33672">
        <w:rPr>
          <w:rFonts w:ascii="Arial" w:hAnsi="Arial" w:cs="Arial"/>
        </w:rPr>
        <w:t>rówieśniczych</w:t>
      </w:r>
      <w:r w:rsidR="00472903" w:rsidRPr="00A33672">
        <w:rPr>
          <w:rFonts w:ascii="Arial" w:hAnsi="Arial" w:cs="Arial"/>
        </w:rPr>
        <w:t xml:space="preserve"> </w:t>
      </w:r>
      <w:r w:rsidR="0014054E" w:rsidRPr="00A33672">
        <w:rPr>
          <w:rFonts w:ascii="Arial" w:hAnsi="Arial" w:cs="Arial"/>
        </w:rPr>
        <w:t>oraz</w:t>
      </w:r>
      <w:r w:rsidR="00472903" w:rsidRPr="00A33672">
        <w:rPr>
          <w:rFonts w:ascii="Arial" w:hAnsi="Arial" w:cs="Arial"/>
        </w:rPr>
        <w:t xml:space="preserve"> </w:t>
      </w:r>
      <w:r w:rsidR="0014054E" w:rsidRPr="00A33672">
        <w:rPr>
          <w:rFonts w:ascii="Arial" w:hAnsi="Arial" w:cs="Arial"/>
        </w:rPr>
        <w:t>w</w:t>
      </w:r>
      <w:r w:rsidR="00472903" w:rsidRPr="00A33672">
        <w:rPr>
          <w:rFonts w:ascii="Arial" w:hAnsi="Arial" w:cs="Arial"/>
        </w:rPr>
        <w:t xml:space="preserve"> </w:t>
      </w:r>
      <w:r w:rsidR="0014054E" w:rsidRPr="00A33672">
        <w:rPr>
          <w:rFonts w:ascii="Arial" w:hAnsi="Arial" w:cs="Arial"/>
        </w:rPr>
        <w:t>stosunku</w:t>
      </w:r>
      <w:r w:rsidR="00472903" w:rsidRPr="00A33672">
        <w:rPr>
          <w:rFonts w:ascii="Arial" w:hAnsi="Arial" w:cs="Arial"/>
        </w:rPr>
        <w:t xml:space="preserve"> </w:t>
      </w:r>
      <w:r w:rsidR="0014054E" w:rsidRPr="00A33672">
        <w:rPr>
          <w:rFonts w:ascii="Arial" w:hAnsi="Arial" w:cs="Arial"/>
        </w:rPr>
        <w:t>do</w:t>
      </w:r>
      <w:r w:rsidR="00472903" w:rsidRPr="00A33672">
        <w:rPr>
          <w:rFonts w:ascii="Arial" w:hAnsi="Arial" w:cs="Arial"/>
        </w:rPr>
        <w:t xml:space="preserve"> </w:t>
      </w:r>
      <w:r w:rsidR="0014054E" w:rsidRPr="00A33672">
        <w:rPr>
          <w:rFonts w:ascii="Arial" w:hAnsi="Arial" w:cs="Arial"/>
        </w:rPr>
        <w:t>nauczyciela</w:t>
      </w:r>
      <w:r w:rsidR="00472903" w:rsidRPr="00A33672">
        <w:rPr>
          <w:rFonts w:ascii="Arial" w:hAnsi="Arial" w:cs="Arial"/>
        </w:rPr>
        <w:t xml:space="preserve"> </w:t>
      </w:r>
      <w:r w:rsidR="0014054E" w:rsidRPr="00A33672">
        <w:rPr>
          <w:rFonts w:ascii="Arial" w:hAnsi="Arial" w:cs="Arial"/>
        </w:rPr>
        <w:t>lub</w:t>
      </w:r>
      <w:r w:rsidR="00472903" w:rsidRPr="00A33672">
        <w:rPr>
          <w:rFonts w:ascii="Arial" w:hAnsi="Arial" w:cs="Arial"/>
        </w:rPr>
        <w:t xml:space="preserve"> </w:t>
      </w:r>
      <w:r w:rsidR="0014054E" w:rsidRPr="00A33672">
        <w:rPr>
          <w:rFonts w:ascii="Arial" w:hAnsi="Arial" w:cs="Arial"/>
        </w:rPr>
        <w:t>innego</w:t>
      </w:r>
      <w:r w:rsidR="00472903" w:rsidRPr="00A33672">
        <w:rPr>
          <w:rFonts w:ascii="Arial" w:hAnsi="Arial" w:cs="Arial"/>
        </w:rPr>
        <w:t xml:space="preserve"> </w:t>
      </w:r>
      <w:r w:rsidR="0014054E" w:rsidRPr="00A33672">
        <w:rPr>
          <w:rFonts w:ascii="Arial" w:hAnsi="Arial" w:cs="Arial"/>
        </w:rPr>
        <w:t>pracownika</w:t>
      </w:r>
      <w:r w:rsidR="00472903" w:rsidRPr="00A33672">
        <w:rPr>
          <w:rFonts w:ascii="Arial" w:hAnsi="Arial" w:cs="Arial"/>
        </w:rPr>
        <w:t xml:space="preserve"> </w:t>
      </w:r>
      <w:r w:rsidR="0014054E" w:rsidRPr="00A33672">
        <w:rPr>
          <w:rFonts w:ascii="Arial" w:hAnsi="Arial" w:cs="Arial"/>
        </w:rPr>
        <w:t>szkoły,</w:t>
      </w:r>
      <w:r w:rsidR="00472903" w:rsidRPr="00A33672">
        <w:rPr>
          <w:rFonts w:ascii="Arial" w:hAnsi="Arial" w:cs="Arial"/>
        </w:rPr>
        <w:t xml:space="preserve"> </w:t>
      </w:r>
      <w:r w:rsidR="0014054E" w:rsidRPr="00A33672">
        <w:rPr>
          <w:rFonts w:ascii="Arial" w:hAnsi="Arial" w:cs="Arial"/>
        </w:rPr>
        <w:t>co</w:t>
      </w:r>
      <w:r w:rsidR="00472903" w:rsidRPr="00A33672">
        <w:rPr>
          <w:rFonts w:ascii="Arial" w:hAnsi="Arial" w:cs="Arial"/>
        </w:rPr>
        <w:t xml:space="preserve"> </w:t>
      </w:r>
      <w:r w:rsidR="0014054E" w:rsidRPr="00A33672">
        <w:rPr>
          <w:rFonts w:ascii="Arial" w:hAnsi="Arial" w:cs="Arial"/>
        </w:rPr>
        <w:t>naruszyło</w:t>
      </w:r>
      <w:r w:rsidR="00472903" w:rsidRPr="00A33672">
        <w:rPr>
          <w:rFonts w:ascii="Arial" w:hAnsi="Arial" w:cs="Arial"/>
        </w:rPr>
        <w:t xml:space="preserve"> </w:t>
      </w:r>
      <w:r w:rsidR="0014054E" w:rsidRPr="00A33672">
        <w:rPr>
          <w:rFonts w:ascii="Arial" w:hAnsi="Arial" w:cs="Arial"/>
        </w:rPr>
        <w:t>jego</w:t>
      </w:r>
      <w:r w:rsidR="00472903" w:rsidRPr="00A33672">
        <w:rPr>
          <w:rFonts w:ascii="Arial" w:hAnsi="Arial" w:cs="Arial"/>
        </w:rPr>
        <w:t xml:space="preserve"> </w:t>
      </w:r>
      <w:r w:rsidR="0014054E" w:rsidRPr="00A33672">
        <w:rPr>
          <w:rFonts w:ascii="Arial" w:hAnsi="Arial" w:cs="Arial"/>
        </w:rPr>
        <w:t>godność</w:t>
      </w:r>
      <w:r w:rsidR="00472903" w:rsidRPr="00A33672">
        <w:rPr>
          <w:rFonts w:ascii="Arial" w:hAnsi="Arial" w:cs="Arial"/>
        </w:rPr>
        <w:t xml:space="preserve"> </w:t>
      </w:r>
      <w:r w:rsidR="0014054E" w:rsidRPr="00A33672">
        <w:rPr>
          <w:rFonts w:ascii="Arial" w:hAnsi="Arial" w:cs="Arial"/>
        </w:rPr>
        <w:t>osobistą</w:t>
      </w:r>
      <w:r w:rsidR="00472903" w:rsidRPr="00A33672">
        <w:rPr>
          <w:rFonts w:ascii="Arial" w:hAnsi="Arial" w:cs="Arial"/>
        </w:rPr>
        <w:t xml:space="preserve"> </w:t>
      </w:r>
      <w:r w:rsidR="00591856" w:rsidRPr="00A33672">
        <w:rPr>
          <w:rFonts w:ascii="Arial" w:hAnsi="Arial" w:cs="Arial"/>
        </w:rPr>
        <w:br/>
      </w:r>
      <w:r w:rsidR="0014054E" w:rsidRPr="00A33672">
        <w:rPr>
          <w:rFonts w:ascii="Arial" w:hAnsi="Arial" w:cs="Arial"/>
        </w:rPr>
        <w:t>i</w:t>
      </w:r>
      <w:r w:rsidR="00472903" w:rsidRPr="00A33672">
        <w:rPr>
          <w:rFonts w:ascii="Arial" w:hAnsi="Arial" w:cs="Arial"/>
        </w:rPr>
        <w:t xml:space="preserve"> </w:t>
      </w:r>
      <w:r w:rsidR="00591856" w:rsidRPr="00A33672">
        <w:rPr>
          <w:rFonts w:ascii="Arial" w:hAnsi="Arial" w:cs="Arial"/>
        </w:rPr>
        <w:t>szacunek;</w:t>
      </w:r>
    </w:p>
    <w:p w14:paraId="0DD6DC2A" w14:textId="48CAD884" w:rsidR="0014054E" w:rsidRPr="00A33672" w:rsidRDefault="00501A7E">
      <w:pPr>
        <w:pStyle w:val="Akapitzlist"/>
        <w:widowControl w:val="0"/>
        <w:numPr>
          <w:ilvl w:val="0"/>
          <w:numId w:val="336"/>
        </w:numPr>
        <w:autoSpaceDE w:val="0"/>
        <w:contextualSpacing/>
        <w:rPr>
          <w:rFonts w:ascii="Arial" w:hAnsi="Arial" w:cs="Arial"/>
        </w:rPr>
      </w:pPr>
      <w:r w:rsidRPr="00A33672">
        <w:rPr>
          <w:rFonts w:ascii="Arial" w:hAnsi="Arial" w:cs="Arial"/>
        </w:rPr>
        <w:t>n</w:t>
      </w:r>
      <w:r w:rsidR="00F717F9" w:rsidRPr="00A33672">
        <w:rPr>
          <w:rFonts w:ascii="Arial" w:hAnsi="Arial" w:cs="Arial"/>
        </w:rPr>
        <w:t>agminne</w:t>
      </w:r>
      <w:r w:rsidR="00472903" w:rsidRPr="00A33672">
        <w:rPr>
          <w:rFonts w:ascii="Arial" w:hAnsi="Arial" w:cs="Arial"/>
        </w:rPr>
        <w:t xml:space="preserve"> </w:t>
      </w:r>
      <w:r w:rsidR="00F717F9" w:rsidRPr="00A33672">
        <w:rPr>
          <w:rFonts w:ascii="Arial" w:hAnsi="Arial" w:cs="Arial"/>
        </w:rPr>
        <w:t>wagary</w:t>
      </w:r>
      <w:r w:rsidR="00472903" w:rsidRPr="00A33672">
        <w:rPr>
          <w:rFonts w:ascii="Arial" w:hAnsi="Arial" w:cs="Arial"/>
        </w:rPr>
        <w:t xml:space="preserve"> </w:t>
      </w:r>
      <w:r w:rsidR="00F717F9" w:rsidRPr="00A33672">
        <w:rPr>
          <w:rFonts w:ascii="Arial" w:hAnsi="Arial" w:cs="Arial"/>
        </w:rPr>
        <w:t>lub</w:t>
      </w:r>
      <w:r w:rsidR="00472903" w:rsidRPr="00A33672">
        <w:rPr>
          <w:rFonts w:ascii="Arial" w:hAnsi="Arial" w:cs="Arial"/>
        </w:rPr>
        <w:t xml:space="preserve"> </w:t>
      </w:r>
      <w:r w:rsidR="00F717F9" w:rsidRPr="00A33672">
        <w:rPr>
          <w:rFonts w:ascii="Arial" w:hAnsi="Arial" w:cs="Arial"/>
        </w:rPr>
        <w:t>porzucenie</w:t>
      </w:r>
      <w:r w:rsidR="00472903" w:rsidRPr="00A33672">
        <w:rPr>
          <w:rFonts w:ascii="Arial" w:hAnsi="Arial" w:cs="Arial"/>
        </w:rPr>
        <w:t xml:space="preserve"> </w:t>
      </w:r>
      <w:r w:rsidR="00F717F9" w:rsidRPr="00A33672">
        <w:rPr>
          <w:rFonts w:ascii="Arial" w:hAnsi="Arial" w:cs="Arial"/>
        </w:rPr>
        <w:t>szkoły</w:t>
      </w:r>
      <w:r w:rsidR="00472903" w:rsidRPr="00A33672">
        <w:rPr>
          <w:rFonts w:ascii="Arial" w:hAnsi="Arial" w:cs="Arial"/>
        </w:rPr>
        <w:t xml:space="preserve"> </w:t>
      </w:r>
      <w:r w:rsidR="00F717F9" w:rsidRPr="00A33672">
        <w:rPr>
          <w:rFonts w:ascii="Arial" w:hAnsi="Arial" w:cs="Arial"/>
        </w:rPr>
        <w:t>i</w:t>
      </w:r>
      <w:r w:rsidR="00472903" w:rsidRPr="00A33672">
        <w:rPr>
          <w:rFonts w:ascii="Arial" w:hAnsi="Arial" w:cs="Arial"/>
        </w:rPr>
        <w:t xml:space="preserve"> </w:t>
      </w:r>
      <w:r w:rsidR="00F717F9" w:rsidRPr="00A33672">
        <w:rPr>
          <w:rFonts w:ascii="Arial" w:hAnsi="Arial" w:cs="Arial"/>
        </w:rPr>
        <w:t>niezgła</w:t>
      </w:r>
      <w:r w:rsidR="009D4572" w:rsidRPr="00A33672">
        <w:rPr>
          <w:rFonts w:ascii="Arial" w:hAnsi="Arial" w:cs="Arial"/>
        </w:rPr>
        <w:t>szanie</w:t>
      </w:r>
      <w:r w:rsidR="00472903" w:rsidRPr="00A33672">
        <w:rPr>
          <w:rFonts w:ascii="Arial" w:hAnsi="Arial" w:cs="Arial"/>
        </w:rPr>
        <w:t xml:space="preserve"> </w:t>
      </w:r>
      <w:r w:rsidR="009D4572" w:rsidRPr="00A33672">
        <w:rPr>
          <w:rFonts w:ascii="Arial" w:hAnsi="Arial" w:cs="Arial"/>
        </w:rPr>
        <w:t>się</w:t>
      </w:r>
      <w:r w:rsidR="00472903" w:rsidRPr="00A33672">
        <w:rPr>
          <w:rFonts w:ascii="Arial" w:hAnsi="Arial" w:cs="Arial"/>
        </w:rPr>
        <w:t xml:space="preserve"> </w:t>
      </w:r>
      <w:r w:rsidR="009D4572" w:rsidRPr="00A33672">
        <w:rPr>
          <w:rFonts w:ascii="Arial" w:hAnsi="Arial" w:cs="Arial"/>
        </w:rPr>
        <w:t>rodziców</w:t>
      </w:r>
      <w:r w:rsidR="00472903" w:rsidRPr="00A33672">
        <w:rPr>
          <w:rFonts w:ascii="Arial" w:hAnsi="Arial" w:cs="Arial"/>
        </w:rPr>
        <w:t xml:space="preserve"> </w:t>
      </w:r>
      <w:r w:rsidR="009D4572" w:rsidRPr="00A33672">
        <w:rPr>
          <w:rFonts w:ascii="Arial" w:hAnsi="Arial" w:cs="Arial"/>
        </w:rPr>
        <w:t>na</w:t>
      </w:r>
      <w:r w:rsidR="00472903" w:rsidRPr="00A33672">
        <w:rPr>
          <w:rFonts w:ascii="Arial" w:hAnsi="Arial" w:cs="Arial"/>
        </w:rPr>
        <w:t xml:space="preserve"> </w:t>
      </w:r>
      <w:r w:rsidR="009D4572" w:rsidRPr="00A33672">
        <w:rPr>
          <w:rFonts w:ascii="Arial" w:hAnsi="Arial" w:cs="Arial"/>
        </w:rPr>
        <w:t>wezwania</w:t>
      </w:r>
      <w:r w:rsidR="00472903" w:rsidRPr="00A33672">
        <w:rPr>
          <w:rFonts w:ascii="Arial" w:hAnsi="Arial" w:cs="Arial"/>
        </w:rPr>
        <w:t xml:space="preserve"> </w:t>
      </w:r>
      <w:r w:rsidR="00F717F9" w:rsidRPr="00A33672">
        <w:rPr>
          <w:rFonts w:ascii="Arial" w:hAnsi="Arial" w:cs="Arial"/>
        </w:rPr>
        <w:t>wychowawcy</w:t>
      </w:r>
      <w:r w:rsidR="00472903" w:rsidRPr="00A33672">
        <w:rPr>
          <w:rFonts w:ascii="Arial" w:hAnsi="Arial" w:cs="Arial"/>
        </w:rPr>
        <w:t xml:space="preserve"> </w:t>
      </w:r>
      <w:r w:rsidR="00F717F9" w:rsidRPr="00A33672">
        <w:rPr>
          <w:rFonts w:ascii="Arial" w:hAnsi="Arial" w:cs="Arial"/>
        </w:rPr>
        <w:t>bądź</w:t>
      </w:r>
      <w:r w:rsidR="00472903" w:rsidRPr="00A33672">
        <w:rPr>
          <w:rFonts w:ascii="Arial" w:hAnsi="Arial" w:cs="Arial"/>
        </w:rPr>
        <w:t xml:space="preserve"> </w:t>
      </w:r>
      <w:r w:rsidR="00591856" w:rsidRPr="00A33672">
        <w:rPr>
          <w:rFonts w:ascii="Arial" w:hAnsi="Arial" w:cs="Arial"/>
        </w:rPr>
        <w:t>dyrektora;</w:t>
      </w:r>
    </w:p>
    <w:p w14:paraId="06C8F3BB" w14:textId="6067BE3E" w:rsidR="0014054E" w:rsidRPr="00A33672" w:rsidRDefault="00501A7E">
      <w:pPr>
        <w:pStyle w:val="Akapitzlist"/>
        <w:widowControl w:val="0"/>
        <w:numPr>
          <w:ilvl w:val="0"/>
          <w:numId w:val="336"/>
        </w:numPr>
        <w:autoSpaceDE w:val="0"/>
        <w:contextualSpacing/>
        <w:rPr>
          <w:rFonts w:ascii="Arial" w:hAnsi="Arial" w:cs="Arial"/>
        </w:rPr>
      </w:pPr>
      <w:r w:rsidRPr="00A33672">
        <w:rPr>
          <w:rFonts w:ascii="Arial" w:hAnsi="Arial" w:cs="Arial"/>
        </w:rPr>
        <w:t>b</w:t>
      </w:r>
      <w:r w:rsidR="0014054E" w:rsidRPr="00A33672">
        <w:rPr>
          <w:rFonts w:ascii="Arial" w:hAnsi="Arial" w:cs="Arial"/>
        </w:rPr>
        <w:t>rutalność</w:t>
      </w:r>
      <w:r w:rsidR="00472903" w:rsidRPr="00A33672">
        <w:rPr>
          <w:rFonts w:ascii="Arial" w:hAnsi="Arial" w:cs="Arial"/>
        </w:rPr>
        <w:t xml:space="preserve"> </w:t>
      </w:r>
      <w:r w:rsidR="0014054E" w:rsidRPr="00A33672">
        <w:rPr>
          <w:rFonts w:ascii="Arial" w:hAnsi="Arial" w:cs="Arial"/>
        </w:rPr>
        <w:t>w</w:t>
      </w:r>
      <w:r w:rsidR="00472903" w:rsidRPr="00A33672">
        <w:rPr>
          <w:rFonts w:ascii="Arial" w:hAnsi="Arial" w:cs="Arial"/>
        </w:rPr>
        <w:t xml:space="preserve"> </w:t>
      </w:r>
      <w:r w:rsidR="0014054E" w:rsidRPr="00A33672">
        <w:rPr>
          <w:rFonts w:ascii="Arial" w:hAnsi="Arial" w:cs="Arial"/>
        </w:rPr>
        <w:t>stosunku</w:t>
      </w:r>
      <w:r w:rsidR="00472903" w:rsidRPr="00A33672">
        <w:rPr>
          <w:rFonts w:ascii="Arial" w:hAnsi="Arial" w:cs="Arial"/>
        </w:rPr>
        <w:t xml:space="preserve"> </w:t>
      </w:r>
      <w:r w:rsidR="0014054E" w:rsidRPr="00A33672">
        <w:rPr>
          <w:rFonts w:ascii="Arial" w:hAnsi="Arial" w:cs="Arial"/>
        </w:rPr>
        <w:t>do</w:t>
      </w:r>
      <w:r w:rsidR="00472903" w:rsidRPr="00A33672">
        <w:rPr>
          <w:rFonts w:ascii="Arial" w:hAnsi="Arial" w:cs="Arial"/>
        </w:rPr>
        <w:t xml:space="preserve"> </w:t>
      </w:r>
      <w:r w:rsidR="0014054E" w:rsidRPr="00A33672">
        <w:rPr>
          <w:rFonts w:ascii="Arial" w:hAnsi="Arial" w:cs="Arial"/>
        </w:rPr>
        <w:t>innych</w:t>
      </w:r>
      <w:r w:rsidR="00472903" w:rsidRPr="00A33672">
        <w:rPr>
          <w:rFonts w:ascii="Arial" w:hAnsi="Arial" w:cs="Arial"/>
        </w:rPr>
        <w:t xml:space="preserve"> </w:t>
      </w:r>
      <w:r w:rsidR="0014054E" w:rsidRPr="00A33672">
        <w:rPr>
          <w:rFonts w:ascii="Arial" w:hAnsi="Arial" w:cs="Arial"/>
        </w:rPr>
        <w:t>i</w:t>
      </w:r>
      <w:r w:rsidR="00472903" w:rsidRPr="00A33672">
        <w:rPr>
          <w:rFonts w:ascii="Arial" w:hAnsi="Arial" w:cs="Arial"/>
        </w:rPr>
        <w:t xml:space="preserve"> </w:t>
      </w:r>
      <w:r w:rsidR="0014054E" w:rsidRPr="00A33672">
        <w:rPr>
          <w:rFonts w:ascii="Arial" w:hAnsi="Arial" w:cs="Arial"/>
        </w:rPr>
        <w:t>stwarzanie</w:t>
      </w:r>
      <w:r w:rsidR="00472903" w:rsidRPr="00A33672">
        <w:rPr>
          <w:rFonts w:ascii="Arial" w:hAnsi="Arial" w:cs="Arial"/>
        </w:rPr>
        <w:t xml:space="preserve"> </w:t>
      </w:r>
      <w:r w:rsidR="0014054E" w:rsidRPr="00A33672">
        <w:rPr>
          <w:rFonts w:ascii="Arial" w:hAnsi="Arial" w:cs="Arial"/>
        </w:rPr>
        <w:t>sytuacji</w:t>
      </w:r>
      <w:r w:rsidR="00472903" w:rsidRPr="00A33672">
        <w:rPr>
          <w:rFonts w:ascii="Arial" w:hAnsi="Arial" w:cs="Arial"/>
        </w:rPr>
        <w:t xml:space="preserve"> </w:t>
      </w:r>
      <w:r w:rsidR="0014054E" w:rsidRPr="00A33672">
        <w:rPr>
          <w:rFonts w:ascii="Arial" w:hAnsi="Arial" w:cs="Arial"/>
        </w:rPr>
        <w:t>zagrożenia</w:t>
      </w:r>
      <w:r w:rsidR="00472903" w:rsidRPr="00A33672">
        <w:rPr>
          <w:rFonts w:ascii="Arial" w:hAnsi="Arial" w:cs="Arial"/>
        </w:rPr>
        <w:t xml:space="preserve"> </w:t>
      </w:r>
      <w:r w:rsidR="0014054E" w:rsidRPr="00A33672">
        <w:rPr>
          <w:rFonts w:ascii="Arial" w:hAnsi="Arial" w:cs="Arial"/>
        </w:rPr>
        <w:t>dla</w:t>
      </w:r>
      <w:r w:rsidR="00472903" w:rsidRPr="00A33672">
        <w:rPr>
          <w:rFonts w:ascii="Arial" w:hAnsi="Arial" w:cs="Arial"/>
        </w:rPr>
        <w:t xml:space="preserve"> </w:t>
      </w:r>
      <w:r w:rsidR="0014054E" w:rsidRPr="00A33672">
        <w:rPr>
          <w:rFonts w:ascii="Arial" w:hAnsi="Arial" w:cs="Arial"/>
        </w:rPr>
        <w:t>życia</w:t>
      </w:r>
      <w:r w:rsidR="00472903" w:rsidRPr="00A33672">
        <w:rPr>
          <w:rFonts w:ascii="Arial" w:hAnsi="Arial" w:cs="Arial"/>
        </w:rPr>
        <w:t xml:space="preserve"> </w:t>
      </w:r>
      <w:r w:rsidR="0014054E" w:rsidRPr="00A33672">
        <w:rPr>
          <w:rFonts w:ascii="Arial" w:hAnsi="Arial" w:cs="Arial"/>
        </w:rPr>
        <w:t>innych</w:t>
      </w:r>
      <w:r w:rsidR="00472903" w:rsidRPr="00A33672">
        <w:rPr>
          <w:rFonts w:ascii="Arial" w:hAnsi="Arial" w:cs="Arial"/>
        </w:rPr>
        <w:t xml:space="preserve"> </w:t>
      </w:r>
      <w:r w:rsidR="0014054E" w:rsidRPr="00A33672">
        <w:rPr>
          <w:rFonts w:ascii="Arial" w:hAnsi="Arial" w:cs="Arial"/>
        </w:rPr>
        <w:t>lub</w:t>
      </w:r>
      <w:r w:rsidR="00472903" w:rsidRPr="00A33672">
        <w:rPr>
          <w:rFonts w:ascii="Arial" w:hAnsi="Arial" w:cs="Arial"/>
        </w:rPr>
        <w:t xml:space="preserve"> </w:t>
      </w:r>
      <w:r w:rsidR="0014054E" w:rsidRPr="00A33672">
        <w:rPr>
          <w:rFonts w:ascii="Arial" w:hAnsi="Arial" w:cs="Arial"/>
        </w:rPr>
        <w:t>świadome</w:t>
      </w:r>
      <w:r w:rsidR="00472903" w:rsidRPr="00A33672">
        <w:rPr>
          <w:rFonts w:ascii="Arial" w:hAnsi="Arial" w:cs="Arial"/>
        </w:rPr>
        <w:t xml:space="preserve"> </w:t>
      </w:r>
      <w:r w:rsidR="0014054E" w:rsidRPr="00A33672">
        <w:rPr>
          <w:rFonts w:ascii="Arial" w:hAnsi="Arial" w:cs="Arial"/>
        </w:rPr>
        <w:t>okaleczenie</w:t>
      </w:r>
      <w:r w:rsidR="00472903" w:rsidRPr="00A33672">
        <w:rPr>
          <w:rFonts w:ascii="Arial" w:hAnsi="Arial" w:cs="Arial"/>
        </w:rPr>
        <w:t xml:space="preserve"> </w:t>
      </w:r>
      <w:r w:rsidR="00591856" w:rsidRPr="00A33672">
        <w:rPr>
          <w:rFonts w:ascii="Arial" w:hAnsi="Arial" w:cs="Arial"/>
        </w:rPr>
        <w:t>innych;</w:t>
      </w:r>
    </w:p>
    <w:p w14:paraId="663AF073" w14:textId="56F60FE9" w:rsidR="0014054E" w:rsidRPr="00A33672" w:rsidRDefault="00501A7E">
      <w:pPr>
        <w:pStyle w:val="Akapitzlist"/>
        <w:widowControl w:val="0"/>
        <w:numPr>
          <w:ilvl w:val="0"/>
          <w:numId w:val="336"/>
        </w:numPr>
        <w:autoSpaceDE w:val="0"/>
        <w:contextualSpacing/>
        <w:rPr>
          <w:rFonts w:ascii="Arial" w:hAnsi="Arial" w:cs="Arial"/>
        </w:rPr>
      </w:pPr>
      <w:r w:rsidRPr="00A33672">
        <w:rPr>
          <w:rFonts w:ascii="Arial" w:hAnsi="Arial" w:cs="Arial"/>
        </w:rPr>
        <w:t>d</w:t>
      </w:r>
      <w:r w:rsidR="0014054E" w:rsidRPr="00A33672">
        <w:rPr>
          <w:rFonts w:ascii="Arial" w:hAnsi="Arial" w:cs="Arial"/>
        </w:rPr>
        <w:t>opuszczenie</w:t>
      </w:r>
      <w:r w:rsidR="00472903" w:rsidRPr="00A33672">
        <w:rPr>
          <w:rFonts w:ascii="Arial" w:hAnsi="Arial" w:cs="Arial"/>
        </w:rPr>
        <w:t xml:space="preserve"> </w:t>
      </w:r>
      <w:r w:rsidR="0014054E" w:rsidRPr="00A33672">
        <w:rPr>
          <w:rFonts w:ascii="Arial" w:hAnsi="Arial" w:cs="Arial"/>
        </w:rPr>
        <w:t>się</w:t>
      </w:r>
      <w:r w:rsidR="00472903" w:rsidRPr="00A33672">
        <w:rPr>
          <w:rFonts w:ascii="Arial" w:hAnsi="Arial" w:cs="Arial"/>
        </w:rPr>
        <w:t xml:space="preserve"> </w:t>
      </w:r>
      <w:r w:rsidR="0014054E" w:rsidRPr="00A33672">
        <w:rPr>
          <w:rFonts w:ascii="Arial" w:hAnsi="Arial" w:cs="Arial"/>
        </w:rPr>
        <w:t>wielokrotnie</w:t>
      </w:r>
      <w:r w:rsidR="00472903" w:rsidRPr="00A33672">
        <w:rPr>
          <w:rFonts w:ascii="Arial" w:hAnsi="Arial" w:cs="Arial"/>
        </w:rPr>
        <w:t xml:space="preserve"> </w:t>
      </w:r>
      <w:r w:rsidRPr="00A33672">
        <w:rPr>
          <w:rFonts w:ascii="Arial" w:hAnsi="Arial" w:cs="Arial"/>
        </w:rPr>
        <w:t>drobnej</w:t>
      </w:r>
      <w:r w:rsidR="00472903" w:rsidRPr="00A33672">
        <w:rPr>
          <w:rFonts w:ascii="Arial" w:hAnsi="Arial" w:cs="Arial"/>
        </w:rPr>
        <w:t xml:space="preserve"> </w:t>
      </w:r>
      <w:r w:rsidR="0014054E" w:rsidRPr="00A33672">
        <w:rPr>
          <w:rFonts w:ascii="Arial" w:hAnsi="Arial" w:cs="Arial"/>
        </w:rPr>
        <w:t>lub</w:t>
      </w:r>
      <w:r w:rsidR="00472903" w:rsidRPr="00A33672">
        <w:rPr>
          <w:rFonts w:ascii="Arial" w:hAnsi="Arial" w:cs="Arial"/>
        </w:rPr>
        <w:t xml:space="preserve"> </w:t>
      </w:r>
      <w:r w:rsidR="0014054E" w:rsidRPr="00A33672">
        <w:rPr>
          <w:rFonts w:ascii="Arial" w:hAnsi="Arial" w:cs="Arial"/>
        </w:rPr>
        <w:t>raz</w:t>
      </w:r>
      <w:r w:rsidR="00472903" w:rsidRPr="00A33672">
        <w:rPr>
          <w:rFonts w:ascii="Arial" w:hAnsi="Arial" w:cs="Arial"/>
        </w:rPr>
        <w:t xml:space="preserve"> </w:t>
      </w:r>
      <w:r w:rsidR="0014054E" w:rsidRPr="00A33672">
        <w:rPr>
          <w:rFonts w:ascii="Arial" w:hAnsi="Arial" w:cs="Arial"/>
        </w:rPr>
        <w:t>większej</w:t>
      </w:r>
      <w:r w:rsidR="00472903" w:rsidRPr="00A33672">
        <w:rPr>
          <w:rFonts w:ascii="Arial" w:hAnsi="Arial" w:cs="Arial"/>
        </w:rPr>
        <w:t xml:space="preserve"> </w:t>
      </w:r>
      <w:r w:rsidR="0014054E" w:rsidRPr="00A33672">
        <w:rPr>
          <w:rFonts w:ascii="Arial" w:hAnsi="Arial" w:cs="Arial"/>
        </w:rPr>
        <w:t>kradzieży</w:t>
      </w:r>
      <w:r w:rsidR="00472903" w:rsidRPr="00A33672">
        <w:rPr>
          <w:rFonts w:ascii="Arial" w:hAnsi="Arial" w:cs="Arial"/>
        </w:rPr>
        <w:t xml:space="preserve"> </w:t>
      </w:r>
      <w:r w:rsidR="0014054E" w:rsidRPr="00A33672">
        <w:rPr>
          <w:rFonts w:ascii="Arial" w:hAnsi="Arial" w:cs="Arial"/>
        </w:rPr>
        <w:t>na</w:t>
      </w:r>
      <w:r w:rsidR="00472903" w:rsidRPr="00A33672">
        <w:rPr>
          <w:rFonts w:ascii="Arial" w:hAnsi="Arial" w:cs="Arial"/>
        </w:rPr>
        <w:t xml:space="preserve"> </w:t>
      </w:r>
      <w:r w:rsidR="0014054E" w:rsidRPr="00A33672">
        <w:rPr>
          <w:rFonts w:ascii="Arial" w:hAnsi="Arial" w:cs="Arial"/>
        </w:rPr>
        <w:t>terenie</w:t>
      </w:r>
      <w:r w:rsidR="00472903" w:rsidRPr="00A33672">
        <w:rPr>
          <w:rFonts w:ascii="Arial" w:hAnsi="Arial" w:cs="Arial"/>
        </w:rPr>
        <w:t xml:space="preserve"> </w:t>
      </w:r>
      <w:r w:rsidR="00591856" w:rsidRPr="00A33672">
        <w:rPr>
          <w:rFonts w:ascii="Arial" w:hAnsi="Arial" w:cs="Arial"/>
        </w:rPr>
        <w:t>szkoły;</w:t>
      </w:r>
    </w:p>
    <w:p w14:paraId="7E27495C" w14:textId="367143B7" w:rsidR="0014054E" w:rsidRPr="00A33672" w:rsidRDefault="00501A7E">
      <w:pPr>
        <w:pStyle w:val="Akapitzlist"/>
        <w:widowControl w:val="0"/>
        <w:numPr>
          <w:ilvl w:val="0"/>
          <w:numId w:val="336"/>
        </w:numPr>
        <w:autoSpaceDE w:val="0"/>
        <w:contextualSpacing/>
        <w:rPr>
          <w:rFonts w:ascii="Arial" w:hAnsi="Arial" w:cs="Arial"/>
        </w:rPr>
      </w:pPr>
      <w:r w:rsidRPr="00A33672">
        <w:rPr>
          <w:rFonts w:ascii="Arial" w:hAnsi="Arial" w:cs="Arial"/>
        </w:rPr>
        <w:t>w</w:t>
      </w:r>
      <w:r w:rsidR="0014054E" w:rsidRPr="00A33672">
        <w:rPr>
          <w:rFonts w:ascii="Arial" w:hAnsi="Arial" w:cs="Arial"/>
        </w:rPr>
        <w:t>ejście</w:t>
      </w:r>
      <w:r w:rsidR="00472903" w:rsidRPr="00A33672">
        <w:rPr>
          <w:rFonts w:ascii="Arial" w:hAnsi="Arial" w:cs="Arial"/>
        </w:rPr>
        <w:t xml:space="preserve"> </w:t>
      </w:r>
      <w:r w:rsidR="0014054E" w:rsidRPr="00A33672">
        <w:rPr>
          <w:rFonts w:ascii="Arial" w:hAnsi="Arial" w:cs="Arial"/>
        </w:rPr>
        <w:t>w</w:t>
      </w:r>
      <w:r w:rsidR="00472903" w:rsidRPr="00A33672">
        <w:rPr>
          <w:rFonts w:ascii="Arial" w:hAnsi="Arial" w:cs="Arial"/>
        </w:rPr>
        <w:t xml:space="preserve"> </w:t>
      </w:r>
      <w:r w:rsidR="0014054E" w:rsidRPr="00A33672">
        <w:rPr>
          <w:rFonts w:ascii="Arial" w:hAnsi="Arial" w:cs="Arial"/>
        </w:rPr>
        <w:t>kolizję</w:t>
      </w:r>
      <w:r w:rsidR="00472903" w:rsidRPr="00A33672">
        <w:rPr>
          <w:rFonts w:ascii="Arial" w:hAnsi="Arial" w:cs="Arial"/>
        </w:rPr>
        <w:t xml:space="preserve"> </w:t>
      </w:r>
      <w:r w:rsidR="0014054E" w:rsidRPr="00A33672">
        <w:rPr>
          <w:rFonts w:ascii="Arial" w:hAnsi="Arial" w:cs="Arial"/>
        </w:rPr>
        <w:t>z</w:t>
      </w:r>
      <w:r w:rsidR="00472903" w:rsidRPr="00A33672">
        <w:rPr>
          <w:rFonts w:ascii="Arial" w:hAnsi="Arial" w:cs="Arial"/>
        </w:rPr>
        <w:t xml:space="preserve"> </w:t>
      </w:r>
      <w:r w:rsidR="0014054E" w:rsidRPr="00A33672">
        <w:rPr>
          <w:rFonts w:ascii="Arial" w:hAnsi="Arial" w:cs="Arial"/>
        </w:rPr>
        <w:t>prawem</w:t>
      </w:r>
      <w:r w:rsidR="00472903" w:rsidRPr="00A33672">
        <w:rPr>
          <w:rFonts w:ascii="Arial" w:hAnsi="Arial" w:cs="Arial"/>
        </w:rPr>
        <w:t xml:space="preserve"> </w:t>
      </w:r>
      <w:r w:rsidR="0014054E" w:rsidRPr="00A33672">
        <w:rPr>
          <w:rFonts w:ascii="Arial" w:hAnsi="Arial" w:cs="Arial"/>
        </w:rPr>
        <w:t>poza</w:t>
      </w:r>
      <w:r w:rsidR="00472903" w:rsidRPr="00A33672">
        <w:rPr>
          <w:rFonts w:ascii="Arial" w:hAnsi="Arial" w:cs="Arial"/>
        </w:rPr>
        <w:t xml:space="preserve"> </w:t>
      </w:r>
      <w:r w:rsidR="0014054E" w:rsidRPr="00A33672">
        <w:rPr>
          <w:rFonts w:ascii="Arial" w:hAnsi="Arial" w:cs="Arial"/>
        </w:rPr>
        <w:t>szkołą</w:t>
      </w:r>
      <w:r w:rsidR="00472903" w:rsidRPr="00A33672">
        <w:rPr>
          <w:rFonts w:ascii="Arial" w:hAnsi="Arial" w:cs="Arial"/>
        </w:rPr>
        <w:t xml:space="preserve"> </w:t>
      </w:r>
      <w:r w:rsidR="0014054E" w:rsidRPr="00A33672">
        <w:rPr>
          <w:rFonts w:ascii="Arial" w:hAnsi="Arial" w:cs="Arial"/>
        </w:rPr>
        <w:t>poprzez</w:t>
      </w:r>
      <w:r w:rsidR="00472903" w:rsidRPr="00A33672">
        <w:rPr>
          <w:rFonts w:ascii="Arial" w:hAnsi="Arial" w:cs="Arial"/>
        </w:rPr>
        <w:t xml:space="preserve"> </w:t>
      </w:r>
      <w:r w:rsidR="0014054E" w:rsidRPr="00A33672">
        <w:rPr>
          <w:rFonts w:ascii="Arial" w:hAnsi="Arial" w:cs="Arial"/>
        </w:rPr>
        <w:t>dokonanie</w:t>
      </w:r>
      <w:r w:rsidR="00472903" w:rsidRPr="00A33672">
        <w:rPr>
          <w:rFonts w:ascii="Arial" w:hAnsi="Arial" w:cs="Arial"/>
        </w:rPr>
        <w:t xml:space="preserve"> </w:t>
      </w:r>
      <w:r w:rsidR="0014054E" w:rsidRPr="00A33672">
        <w:rPr>
          <w:rFonts w:ascii="Arial" w:hAnsi="Arial" w:cs="Arial"/>
        </w:rPr>
        <w:t>kradzieży</w:t>
      </w:r>
      <w:r w:rsidR="00472903" w:rsidRPr="00A33672">
        <w:rPr>
          <w:rFonts w:ascii="Arial" w:hAnsi="Arial" w:cs="Arial"/>
        </w:rPr>
        <w:t xml:space="preserve"> </w:t>
      </w:r>
      <w:r w:rsidR="0014054E" w:rsidRPr="00A33672">
        <w:rPr>
          <w:rFonts w:ascii="Arial" w:hAnsi="Arial" w:cs="Arial"/>
        </w:rPr>
        <w:t>lub</w:t>
      </w:r>
      <w:r w:rsidR="00472903" w:rsidRPr="00A33672">
        <w:rPr>
          <w:rFonts w:ascii="Arial" w:hAnsi="Arial" w:cs="Arial"/>
        </w:rPr>
        <w:t xml:space="preserve"> </w:t>
      </w:r>
      <w:r w:rsidR="0014054E" w:rsidRPr="00A33672">
        <w:rPr>
          <w:rFonts w:ascii="Arial" w:hAnsi="Arial" w:cs="Arial"/>
        </w:rPr>
        <w:t>innego</w:t>
      </w:r>
      <w:r w:rsidR="00472903" w:rsidRPr="00A33672">
        <w:rPr>
          <w:rFonts w:ascii="Arial" w:hAnsi="Arial" w:cs="Arial"/>
        </w:rPr>
        <w:t xml:space="preserve"> </w:t>
      </w:r>
      <w:r w:rsidR="0014054E" w:rsidRPr="00A33672">
        <w:rPr>
          <w:rFonts w:ascii="Arial" w:hAnsi="Arial" w:cs="Arial"/>
        </w:rPr>
        <w:t>szkodliwego</w:t>
      </w:r>
      <w:r w:rsidR="00472903" w:rsidRPr="00A33672">
        <w:rPr>
          <w:rFonts w:ascii="Arial" w:hAnsi="Arial" w:cs="Arial"/>
        </w:rPr>
        <w:t xml:space="preserve"> </w:t>
      </w:r>
      <w:r w:rsidR="00591856" w:rsidRPr="00A33672">
        <w:rPr>
          <w:rFonts w:ascii="Arial" w:hAnsi="Arial" w:cs="Arial"/>
        </w:rPr>
        <w:t>czynu;</w:t>
      </w:r>
    </w:p>
    <w:p w14:paraId="4436499B" w14:textId="4DE4E010" w:rsidR="0014054E" w:rsidRPr="00A33672" w:rsidRDefault="00501A7E">
      <w:pPr>
        <w:pStyle w:val="Akapitzlist"/>
        <w:widowControl w:val="0"/>
        <w:numPr>
          <w:ilvl w:val="0"/>
          <w:numId w:val="336"/>
        </w:numPr>
        <w:autoSpaceDE w:val="0"/>
        <w:contextualSpacing/>
        <w:rPr>
          <w:rFonts w:ascii="Arial" w:hAnsi="Arial" w:cs="Arial"/>
        </w:rPr>
      </w:pPr>
      <w:r w:rsidRPr="00A33672">
        <w:rPr>
          <w:rFonts w:ascii="Arial" w:hAnsi="Arial" w:cs="Arial"/>
        </w:rPr>
        <w:t>ś</w:t>
      </w:r>
      <w:r w:rsidR="0014054E" w:rsidRPr="00A33672">
        <w:rPr>
          <w:rFonts w:ascii="Arial" w:hAnsi="Arial" w:cs="Arial"/>
        </w:rPr>
        <w:t>wiadome</w:t>
      </w:r>
      <w:r w:rsidR="00472903" w:rsidRPr="00A33672">
        <w:rPr>
          <w:rFonts w:ascii="Arial" w:hAnsi="Arial" w:cs="Arial"/>
        </w:rPr>
        <w:t xml:space="preserve"> </w:t>
      </w:r>
      <w:r w:rsidR="0014054E" w:rsidRPr="00A33672">
        <w:rPr>
          <w:rFonts w:ascii="Arial" w:hAnsi="Arial" w:cs="Arial"/>
        </w:rPr>
        <w:t>zniszczenie</w:t>
      </w:r>
      <w:r w:rsidR="00472903" w:rsidRPr="00A33672">
        <w:rPr>
          <w:rFonts w:ascii="Arial" w:hAnsi="Arial" w:cs="Arial"/>
        </w:rPr>
        <w:t xml:space="preserve"> </w:t>
      </w:r>
      <w:r w:rsidR="0014054E" w:rsidRPr="00A33672">
        <w:rPr>
          <w:rFonts w:ascii="Arial" w:hAnsi="Arial" w:cs="Arial"/>
        </w:rPr>
        <w:t>mienia</w:t>
      </w:r>
      <w:r w:rsidR="00472903" w:rsidRPr="00A33672">
        <w:rPr>
          <w:rFonts w:ascii="Arial" w:hAnsi="Arial" w:cs="Arial"/>
        </w:rPr>
        <w:t xml:space="preserve"> </w:t>
      </w:r>
      <w:r w:rsidR="0014054E" w:rsidRPr="00A33672">
        <w:rPr>
          <w:rFonts w:ascii="Arial" w:hAnsi="Arial" w:cs="Arial"/>
        </w:rPr>
        <w:t>szkolnego</w:t>
      </w:r>
      <w:r w:rsidR="00472903" w:rsidRPr="00A33672">
        <w:rPr>
          <w:rFonts w:ascii="Arial" w:hAnsi="Arial" w:cs="Arial"/>
        </w:rPr>
        <w:t xml:space="preserve"> </w:t>
      </w:r>
      <w:r w:rsidR="0014054E" w:rsidRPr="00A33672">
        <w:rPr>
          <w:rFonts w:ascii="Arial" w:hAnsi="Arial" w:cs="Arial"/>
        </w:rPr>
        <w:t>lub</w:t>
      </w:r>
      <w:r w:rsidR="00472903" w:rsidRPr="00A33672">
        <w:rPr>
          <w:rFonts w:ascii="Arial" w:hAnsi="Arial" w:cs="Arial"/>
        </w:rPr>
        <w:t xml:space="preserve"> </w:t>
      </w:r>
      <w:r w:rsidR="0014054E" w:rsidRPr="00A33672">
        <w:rPr>
          <w:rFonts w:ascii="Arial" w:hAnsi="Arial" w:cs="Arial"/>
        </w:rPr>
        <w:t>należącego</w:t>
      </w:r>
      <w:r w:rsidR="00472903" w:rsidRPr="00A33672">
        <w:rPr>
          <w:rFonts w:ascii="Arial" w:hAnsi="Arial" w:cs="Arial"/>
        </w:rPr>
        <w:t xml:space="preserve"> </w:t>
      </w:r>
      <w:r w:rsidR="0014054E" w:rsidRPr="00A33672">
        <w:rPr>
          <w:rFonts w:ascii="Arial" w:hAnsi="Arial" w:cs="Arial"/>
        </w:rPr>
        <w:t>do</w:t>
      </w:r>
      <w:r w:rsidR="00472903" w:rsidRPr="00A33672">
        <w:rPr>
          <w:rFonts w:ascii="Arial" w:hAnsi="Arial" w:cs="Arial"/>
        </w:rPr>
        <w:t xml:space="preserve"> </w:t>
      </w:r>
      <w:r w:rsidR="0014054E" w:rsidRPr="00A33672">
        <w:rPr>
          <w:rFonts w:ascii="Arial" w:hAnsi="Arial" w:cs="Arial"/>
        </w:rPr>
        <w:t>ucznia,</w:t>
      </w:r>
      <w:r w:rsidR="00472903" w:rsidRPr="00A33672">
        <w:rPr>
          <w:rFonts w:ascii="Arial" w:hAnsi="Arial" w:cs="Arial"/>
        </w:rPr>
        <w:t xml:space="preserve"> </w:t>
      </w:r>
      <w:r w:rsidR="0014054E" w:rsidRPr="00A33672">
        <w:rPr>
          <w:rFonts w:ascii="Arial" w:hAnsi="Arial" w:cs="Arial"/>
        </w:rPr>
        <w:t>nauczyciela</w:t>
      </w:r>
      <w:r w:rsidR="00472903" w:rsidRPr="00A33672">
        <w:rPr>
          <w:rFonts w:ascii="Arial" w:hAnsi="Arial" w:cs="Arial"/>
        </w:rPr>
        <w:t xml:space="preserve"> </w:t>
      </w:r>
      <w:r w:rsidR="0014054E" w:rsidRPr="00A33672">
        <w:rPr>
          <w:rFonts w:ascii="Arial" w:hAnsi="Arial" w:cs="Arial"/>
        </w:rPr>
        <w:t>czy</w:t>
      </w:r>
      <w:r w:rsidR="00472903" w:rsidRPr="00A33672">
        <w:rPr>
          <w:rFonts w:ascii="Arial" w:hAnsi="Arial" w:cs="Arial"/>
        </w:rPr>
        <w:t xml:space="preserve"> </w:t>
      </w:r>
      <w:r w:rsidR="0014054E" w:rsidRPr="00A33672">
        <w:rPr>
          <w:rFonts w:ascii="Arial" w:hAnsi="Arial" w:cs="Arial"/>
        </w:rPr>
        <w:t>pracownika</w:t>
      </w:r>
      <w:r w:rsidR="00472903" w:rsidRPr="00A33672">
        <w:rPr>
          <w:rFonts w:ascii="Arial" w:hAnsi="Arial" w:cs="Arial"/>
        </w:rPr>
        <w:t xml:space="preserve"> </w:t>
      </w:r>
      <w:r w:rsidR="00591856" w:rsidRPr="00A33672">
        <w:rPr>
          <w:rFonts w:ascii="Arial" w:hAnsi="Arial" w:cs="Arial"/>
        </w:rPr>
        <w:t>szkoły;</w:t>
      </w:r>
    </w:p>
    <w:p w14:paraId="71B28A75" w14:textId="770C0518" w:rsidR="0014054E" w:rsidRPr="00A33672" w:rsidRDefault="00501A7E">
      <w:pPr>
        <w:pStyle w:val="Akapitzlist"/>
        <w:widowControl w:val="0"/>
        <w:numPr>
          <w:ilvl w:val="0"/>
          <w:numId w:val="336"/>
        </w:numPr>
        <w:autoSpaceDE w:val="0"/>
        <w:contextualSpacing/>
        <w:rPr>
          <w:rFonts w:ascii="Arial" w:hAnsi="Arial" w:cs="Arial"/>
        </w:rPr>
      </w:pPr>
      <w:r w:rsidRPr="00A33672">
        <w:rPr>
          <w:rFonts w:ascii="Arial" w:hAnsi="Arial" w:cs="Arial"/>
        </w:rPr>
        <w:t>u</w:t>
      </w:r>
      <w:r w:rsidR="0014054E" w:rsidRPr="00A33672">
        <w:rPr>
          <w:rFonts w:ascii="Arial" w:hAnsi="Arial" w:cs="Arial"/>
        </w:rPr>
        <w:t>dział</w:t>
      </w:r>
      <w:r w:rsidR="00472903" w:rsidRPr="00A33672">
        <w:rPr>
          <w:rFonts w:ascii="Arial" w:hAnsi="Arial" w:cs="Arial"/>
        </w:rPr>
        <w:t xml:space="preserve"> </w:t>
      </w:r>
      <w:r w:rsidR="0014054E" w:rsidRPr="00A33672">
        <w:rPr>
          <w:rFonts w:ascii="Arial" w:hAnsi="Arial" w:cs="Arial"/>
        </w:rPr>
        <w:t>w</w:t>
      </w:r>
      <w:r w:rsidR="00472903" w:rsidRPr="00A33672">
        <w:rPr>
          <w:rFonts w:ascii="Arial" w:hAnsi="Arial" w:cs="Arial"/>
        </w:rPr>
        <w:t xml:space="preserve"> </w:t>
      </w:r>
      <w:r w:rsidR="0014054E" w:rsidRPr="00A33672">
        <w:rPr>
          <w:rFonts w:ascii="Arial" w:hAnsi="Arial" w:cs="Arial"/>
        </w:rPr>
        <w:t>nieformalnych</w:t>
      </w:r>
      <w:r w:rsidR="00472903" w:rsidRPr="00A33672">
        <w:rPr>
          <w:rFonts w:ascii="Arial" w:hAnsi="Arial" w:cs="Arial"/>
        </w:rPr>
        <w:t xml:space="preserve"> </w:t>
      </w:r>
      <w:r w:rsidR="0014054E" w:rsidRPr="00A33672">
        <w:rPr>
          <w:rFonts w:ascii="Arial" w:hAnsi="Arial" w:cs="Arial"/>
        </w:rPr>
        <w:t>grupach</w:t>
      </w:r>
      <w:r w:rsidR="00472903" w:rsidRPr="00A33672">
        <w:rPr>
          <w:rFonts w:ascii="Arial" w:hAnsi="Arial" w:cs="Arial"/>
        </w:rPr>
        <w:t xml:space="preserve"> </w:t>
      </w:r>
      <w:r w:rsidR="0014054E" w:rsidRPr="00A33672">
        <w:rPr>
          <w:rFonts w:ascii="Arial" w:hAnsi="Arial" w:cs="Arial"/>
        </w:rPr>
        <w:t>demoralizujących,</w:t>
      </w:r>
      <w:r w:rsidR="00472903" w:rsidRPr="00A33672">
        <w:rPr>
          <w:rFonts w:ascii="Arial" w:hAnsi="Arial" w:cs="Arial"/>
        </w:rPr>
        <w:t xml:space="preserve"> </w:t>
      </w:r>
      <w:r w:rsidR="0014054E" w:rsidRPr="00A33672">
        <w:rPr>
          <w:rFonts w:ascii="Arial" w:hAnsi="Arial" w:cs="Arial"/>
        </w:rPr>
        <w:t>w</w:t>
      </w:r>
      <w:r w:rsidR="00472903" w:rsidRPr="00A33672">
        <w:rPr>
          <w:rFonts w:ascii="Arial" w:hAnsi="Arial" w:cs="Arial"/>
        </w:rPr>
        <w:t xml:space="preserve"> </w:t>
      </w:r>
      <w:r w:rsidR="0014054E" w:rsidRPr="00A33672">
        <w:rPr>
          <w:rFonts w:ascii="Arial" w:hAnsi="Arial" w:cs="Arial"/>
        </w:rPr>
        <w:t>tym</w:t>
      </w:r>
      <w:r w:rsidR="00472903" w:rsidRPr="00A33672">
        <w:rPr>
          <w:rFonts w:ascii="Arial" w:hAnsi="Arial" w:cs="Arial"/>
        </w:rPr>
        <w:t xml:space="preserve"> </w:t>
      </w:r>
      <w:r w:rsidR="0014054E" w:rsidRPr="00A33672">
        <w:rPr>
          <w:rFonts w:ascii="Arial" w:hAnsi="Arial" w:cs="Arial"/>
        </w:rPr>
        <w:t>nagminne</w:t>
      </w:r>
      <w:r w:rsidR="00472903" w:rsidRPr="00A33672">
        <w:rPr>
          <w:rFonts w:ascii="Arial" w:hAnsi="Arial" w:cs="Arial"/>
        </w:rPr>
        <w:t xml:space="preserve"> </w:t>
      </w:r>
      <w:r w:rsidR="0014054E" w:rsidRPr="00A33672">
        <w:rPr>
          <w:rFonts w:ascii="Arial" w:hAnsi="Arial" w:cs="Arial"/>
        </w:rPr>
        <w:t>stosowanie</w:t>
      </w:r>
      <w:r w:rsidR="00472903" w:rsidRPr="00A33672">
        <w:rPr>
          <w:rFonts w:ascii="Arial" w:hAnsi="Arial" w:cs="Arial"/>
        </w:rPr>
        <w:t xml:space="preserve"> </w:t>
      </w:r>
      <w:r w:rsidR="000660A7" w:rsidRPr="00A33672">
        <w:rPr>
          <w:rFonts w:ascii="Arial" w:hAnsi="Arial" w:cs="Arial"/>
        </w:rPr>
        <w:t>lub</w:t>
      </w:r>
      <w:r w:rsidR="00472903" w:rsidRPr="00A33672">
        <w:rPr>
          <w:rFonts w:ascii="Arial" w:hAnsi="Arial" w:cs="Arial"/>
        </w:rPr>
        <w:t xml:space="preserve"> </w:t>
      </w:r>
      <w:r w:rsidR="000660A7" w:rsidRPr="00A33672">
        <w:rPr>
          <w:rFonts w:ascii="Arial" w:hAnsi="Arial" w:cs="Arial"/>
        </w:rPr>
        <w:t>rozpowszechnianie</w:t>
      </w:r>
      <w:r w:rsidR="00472903" w:rsidRPr="00A33672">
        <w:rPr>
          <w:rFonts w:ascii="Arial" w:hAnsi="Arial" w:cs="Arial"/>
        </w:rPr>
        <w:t xml:space="preserve"> </w:t>
      </w:r>
      <w:r w:rsidR="0014054E" w:rsidRPr="00A33672">
        <w:rPr>
          <w:rFonts w:ascii="Arial" w:hAnsi="Arial" w:cs="Arial"/>
        </w:rPr>
        <w:t>używek</w:t>
      </w:r>
      <w:r w:rsidR="00472903" w:rsidRPr="00A33672">
        <w:rPr>
          <w:rFonts w:ascii="Arial" w:hAnsi="Arial" w:cs="Arial"/>
        </w:rPr>
        <w:t xml:space="preserve"> </w:t>
      </w:r>
      <w:r w:rsidR="0014054E" w:rsidRPr="00A33672">
        <w:rPr>
          <w:rFonts w:ascii="Arial" w:hAnsi="Arial" w:cs="Arial"/>
        </w:rPr>
        <w:t>tj.:</w:t>
      </w:r>
      <w:r w:rsidR="00472903" w:rsidRPr="00A33672">
        <w:rPr>
          <w:rFonts w:ascii="Arial" w:hAnsi="Arial" w:cs="Arial"/>
        </w:rPr>
        <w:t xml:space="preserve"> </w:t>
      </w:r>
      <w:r w:rsidR="0014054E" w:rsidRPr="00A33672">
        <w:rPr>
          <w:rFonts w:ascii="Arial" w:hAnsi="Arial" w:cs="Arial"/>
        </w:rPr>
        <w:t>papierosy,</w:t>
      </w:r>
      <w:r w:rsidR="00472903" w:rsidRPr="00A33672">
        <w:rPr>
          <w:rFonts w:ascii="Arial" w:hAnsi="Arial" w:cs="Arial"/>
        </w:rPr>
        <w:t xml:space="preserve"> </w:t>
      </w:r>
      <w:r w:rsidR="0014054E" w:rsidRPr="00A33672">
        <w:rPr>
          <w:rFonts w:ascii="Arial" w:hAnsi="Arial" w:cs="Arial"/>
        </w:rPr>
        <w:t>alkohol,</w:t>
      </w:r>
      <w:r w:rsidR="00472903" w:rsidRPr="00A33672">
        <w:rPr>
          <w:rFonts w:ascii="Arial" w:hAnsi="Arial" w:cs="Arial"/>
        </w:rPr>
        <w:t xml:space="preserve"> </w:t>
      </w:r>
      <w:r w:rsidR="0014054E" w:rsidRPr="00A33672">
        <w:rPr>
          <w:rFonts w:ascii="Arial" w:hAnsi="Arial" w:cs="Arial"/>
        </w:rPr>
        <w:t>narkotyki,</w:t>
      </w:r>
      <w:r w:rsidR="00472903" w:rsidRPr="00A33672">
        <w:rPr>
          <w:rFonts w:ascii="Arial" w:hAnsi="Arial" w:cs="Arial"/>
        </w:rPr>
        <w:t xml:space="preserve"> </w:t>
      </w:r>
      <w:r w:rsidR="000660A7" w:rsidRPr="00A33672">
        <w:rPr>
          <w:rFonts w:ascii="Arial" w:hAnsi="Arial" w:cs="Arial"/>
        </w:rPr>
        <w:t>środki</w:t>
      </w:r>
      <w:r w:rsidR="00472903" w:rsidRPr="00A33672">
        <w:rPr>
          <w:rFonts w:ascii="Arial" w:hAnsi="Arial" w:cs="Arial"/>
        </w:rPr>
        <w:t xml:space="preserve"> </w:t>
      </w:r>
      <w:r w:rsidR="000660A7" w:rsidRPr="00A33672">
        <w:rPr>
          <w:rFonts w:ascii="Arial" w:hAnsi="Arial" w:cs="Arial"/>
        </w:rPr>
        <w:t>psychotropowe</w:t>
      </w:r>
      <w:r w:rsidR="00472903" w:rsidRPr="00A33672">
        <w:rPr>
          <w:rFonts w:ascii="Arial" w:hAnsi="Arial" w:cs="Arial"/>
        </w:rPr>
        <w:t xml:space="preserve"> </w:t>
      </w:r>
      <w:r w:rsidR="00591856" w:rsidRPr="00A33672">
        <w:rPr>
          <w:rFonts w:ascii="Arial" w:hAnsi="Arial" w:cs="Arial"/>
        </w:rPr>
        <w:br/>
      </w:r>
      <w:r w:rsidR="000660A7" w:rsidRPr="00A33672">
        <w:rPr>
          <w:rFonts w:ascii="Arial" w:hAnsi="Arial" w:cs="Arial"/>
        </w:rPr>
        <w:t>i</w:t>
      </w:r>
      <w:r w:rsidR="00472903" w:rsidRPr="00A33672">
        <w:rPr>
          <w:rFonts w:ascii="Arial" w:hAnsi="Arial" w:cs="Arial"/>
        </w:rPr>
        <w:t xml:space="preserve"> </w:t>
      </w:r>
      <w:r w:rsidR="000660A7" w:rsidRPr="00A33672">
        <w:rPr>
          <w:rFonts w:ascii="Arial" w:hAnsi="Arial" w:cs="Arial"/>
        </w:rPr>
        <w:t>inne</w:t>
      </w:r>
      <w:r w:rsidR="00472903" w:rsidRPr="00A33672">
        <w:rPr>
          <w:rFonts w:ascii="Arial" w:hAnsi="Arial" w:cs="Arial"/>
        </w:rPr>
        <w:t xml:space="preserve"> </w:t>
      </w:r>
      <w:r w:rsidR="000660A7" w:rsidRPr="00A33672">
        <w:rPr>
          <w:rFonts w:ascii="Arial" w:hAnsi="Arial" w:cs="Arial"/>
        </w:rPr>
        <w:t>odurzające,</w:t>
      </w:r>
      <w:r w:rsidR="00472903" w:rsidRPr="00A33672">
        <w:rPr>
          <w:rFonts w:ascii="Arial" w:hAnsi="Arial" w:cs="Arial"/>
        </w:rPr>
        <w:t xml:space="preserve"> </w:t>
      </w:r>
      <w:r w:rsidR="0014054E" w:rsidRPr="00A33672">
        <w:rPr>
          <w:rFonts w:ascii="Arial" w:hAnsi="Arial" w:cs="Arial"/>
        </w:rPr>
        <w:t>mimo</w:t>
      </w:r>
      <w:r w:rsidR="00472903" w:rsidRPr="00A33672">
        <w:rPr>
          <w:rFonts w:ascii="Arial" w:hAnsi="Arial" w:cs="Arial"/>
        </w:rPr>
        <w:t xml:space="preserve"> </w:t>
      </w:r>
      <w:r w:rsidR="0014054E" w:rsidRPr="00A33672">
        <w:rPr>
          <w:rFonts w:ascii="Arial" w:hAnsi="Arial" w:cs="Arial"/>
        </w:rPr>
        <w:t>poczynionych</w:t>
      </w:r>
      <w:r w:rsidR="00472903" w:rsidRPr="00A33672">
        <w:rPr>
          <w:rFonts w:ascii="Arial" w:hAnsi="Arial" w:cs="Arial"/>
        </w:rPr>
        <w:t xml:space="preserve"> </w:t>
      </w:r>
      <w:r w:rsidR="0014054E" w:rsidRPr="00A33672">
        <w:rPr>
          <w:rFonts w:ascii="Arial" w:hAnsi="Arial" w:cs="Arial"/>
        </w:rPr>
        <w:t>przez</w:t>
      </w:r>
      <w:r w:rsidR="00472903" w:rsidRPr="00A33672">
        <w:rPr>
          <w:rFonts w:ascii="Arial" w:hAnsi="Arial" w:cs="Arial"/>
        </w:rPr>
        <w:t xml:space="preserve"> </w:t>
      </w:r>
      <w:r w:rsidR="0014054E" w:rsidRPr="00A33672">
        <w:rPr>
          <w:rFonts w:ascii="Arial" w:hAnsi="Arial" w:cs="Arial"/>
        </w:rPr>
        <w:t>szkołę</w:t>
      </w:r>
      <w:r w:rsidR="00472903" w:rsidRPr="00A33672">
        <w:rPr>
          <w:rFonts w:ascii="Arial" w:hAnsi="Arial" w:cs="Arial"/>
        </w:rPr>
        <w:t xml:space="preserve"> </w:t>
      </w:r>
      <w:r w:rsidR="0014054E" w:rsidRPr="00A33672">
        <w:rPr>
          <w:rFonts w:ascii="Arial" w:hAnsi="Arial" w:cs="Arial"/>
        </w:rPr>
        <w:t>zabiegów</w:t>
      </w:r>
      <w:r w:rsidR="00472903" w:rsidRPr="00A33672">
        <w:rPr>
          <w:rFonts w:ascii="Arial" w:hAnsi="Arial" w:cs="Arial"/>
        </w:rPr>
        <w:t xml:space="preserve"> </w:t>
      </w:r>
      <w:r w:rsidR="001F0A5C" w:rsidRPr="00A33672">
        <w:rPr>
          <w:rFonts w:ascii="Arial" w:hAnsi="Arial" w:cs="Arial"/>
        </w:rPr>
        <w:t>profilaktycznych;</w:t>
      </w:r>
    </w:p>
    <w:p w14:paraId="6976B1D2" w14:textId="64BFE6B7" w:rsidR="0014054E" w:rsidRPr="00A33672" w:rsidRDefault="00591856">
      <w:pPr>
        <w:pStyle w:val="Akapitzlist"/>
        <w:widowControl w:val="0"/>
        <w:numPr>
          <w:ilvl w:val="0"/>
          <w:numId w:val="336"/>
        </w:numPr>
        <w:autoSpaceDE w:val="0"/>
        <w:contextualSpacing/>
        <w:rPr>
          <w:rFonts w:ascii="Arial" w:hAnsi="Arial" w:cs="Arial"/>
        </w:rPr>
      </w:pPr>
      <w:r w:rsidRPr="00A33672">
        <w:rPr>
          <w:rFonts w:ascii="Arial" w:hAnsi="Arial" w:cs="Arial"/>
        </w:rPr>
        <w:t>u</w:t>
      </w:r>
      <w:r w:rsidR="0014054E" w:rsidRPr="00A33672">
        <w:rPr>
          <w:rFonts w:ascii="Arial" w:hAnsi="Arial" w:cs="Arial"/>
        </w:rPr>
        <w:t>żywanie</w:t>
      </w:r>
      <w:r w:rsidR="00472903" w:rsidRPr="00A33672">
        <w:rPr>
          <w:rFonts w:ascii="Arial" w:hAnsi="Arial" w:cs="Arial"/>
        </w:rPr>
        <w:t xml:space="preserve"> </w:t>
      </w:r>
      <w:r w:rsidR="00740DEB">
        <w:rPr>
          <w:rFonts w:ascii="Arial" w:hAnsi="Arial" w:cs="Arial"/>
        </w:rPr>
        <w:t>podczas zajęć oraz</w:t>
      </w:r>
      <w:r w:rsidR="000402AC">
        <w:rPr>
          <w:rFonts w:ascii="Arial" w:hAnsi="Arial" w:cs="Arial"/>
        </w:rPr>
        <w:t xml:space="preserve"> </w:t>
      </w:r>
      <w:r w:rsidR="0014054E" w:rsidRPr="00A33672">
        <w:rPr>
          <w:rFonts w:ascii="Arial" w:hAnsi="Arial" w:cs="Arial"/>
        </w:rPr>
        <w:t>na</w:t>
      </w:r>
      <w:r w:rsidR="00472903" w:rsidRPr="00A33672">
        <w:rPr>
          <w:rFonts w:ascii="Arial" w:hAnsi="Arial" w:cs="Arial"/>
        </w:rPr>
        <w:t xml:space="preserve"> </w:t>
      </w:r>
      <w:r w:rsidR="0014054E" w:rsidRPr="00A33672">
        <w:rPr>
          <w:rFonts w:ascii="Arial" w:hAnsi="Arial" w:cs="Arial"/>
        </w:rPr>
        <w:t>tere</w:t>
      </w:r>
      <w:r w:rsidR="00F40776" w:rsidRPr="00A33672">
        <w:rPr>
          <w:rFonts w:ascii="Arial" w:hAnsi="Arial" w:cs="Arial"/>
        </w:rPr>
        <w:t>nie</w:t>
      </w:r>
      <w:r w:rsidR="00472903" w:rsidRPr="00A33672">
        <w:rPr>
          <w:rFonts w:ascii="Arial" w:hAnsi="Arial" w:cs="Arial"/>
        </w:rPr>
        <w:t xml:space="preserve"> </w:t>
      </w:r>
      <w:r w:rsidR="00F40776" w:rsidRPr="00A33672">
        <w:rPr>
          <w:rFonts w:ascii="Arial" w:hAnsi="Arial" w:cs="Arial"/>
        </w:rPr>
        <w:t>szkoły</w:t>
      </w:r>
      <w:r w:rsidR="00472903" w:rsidRPr="00A33672">
        <w:rPr>
          <w:rFonts w:ascii="Arial" w:hAnsi="Arial" w:cs="Arial"/>
        </w:rPr>
        <w:t xml:space="preserve"> </w:t>
      </w:r>
      <w:r w:rsidR="00F40776" w:rsidRPr="00A33672">
        <w:rPr>
          <w:rFonts w:ascii="Arial" w:hAnsi="Arial" w:cs="Arial"/>
        </w:rPr>
        <w:t>telefonu</w:t>
      </w:r>
      <w:r w:rsidR="00472903" w:rsidRPr="00A33672">
        <w:rPr>
          <w:rFonts w:ascii="Arial" w:hAnsi="Arial" w:cs="Arial"/>
        </w:rPr>
        <w:t xml:space="preserve"> </w:t>
      </w:r>
      <w:r w:rsidR="00F40776" w:rsidRPr="00A33672">
        <w:rPr>
          <w:rFonts w:ascii="Arial" w:hAnsi="Arial" w:cs="Arial"/>
        </w:rPr>
        <w:t>komórkowego</w:t>
      </w:r>
      <w:r w:rsidR="00472903" w:rsidRPr="00A33672">
        <w:rPr>
          <w:rFonts w:ascii="Arial" w:hAnsi="Arial" w:cs="Arial"/>
        </w:rPr>
        <w:t xml:space="preserve"> </w:t>
      </w:r>
      <w:r w:rsidR="00740DEB">
        <w:rPr>
          <w:rFonts w:ascii="Arial" w:hAnsi="Arial" w:cs="Arial"/>
        </w:rPr>
        <w:t>lub</w:t>
      </w:r>
      <w:r w:rsidR="00472903" w:rsidRPr="00A33672">
        <w:rPr>
          <w:rFonts w:ascii="Arial" w:hAnsi="Arial" w:cs="Arial"/>
        </w:rPr>
        <w:t xml:space="preserve"> </w:t>
      </w:r>
      <w:r w:rsidR="000402AC">
        <w:rPr>
          <w:rFonts w:ascii="Arial" w:hAnsi="Arial" w:cs="Arial"/>
        </w:rPr>
        <w:t xml:space="preserve">innego urządzenia elektronicznego </w:t>
      </w:r>
      <w:r w:rsidR="00740DEB">
        <w:rPr>
          <w:rFonts w:ascii="Arial" w:hAnsi="Arial" w:cs="Arial"/>
        </w:rPr>
        <w:t xml:space="preserve">(typu smartwatch) </w:t>
      </w:r>
      <w:r w:rsidR="000402AC">
        <w:rPr>
          <w:rFonts w:ascii="Arial" w:hAnsi="Arial" w:cs="Arial"/>
        </w:rPr>
        <w:t>bez</w:t>
      </w:r>
      <w:r w:rsidR="00472903" w:rsidRPr="00A33672">
        <w:rPr>
          <w:rFonts w:ascii="Arial" w:hAnsi="Arial" w:cs="Arial"/>
        </w:rPr>
        <w:t xml:space="preserve"> </w:t>
      </w:r>
      <w:r w:rsidR="0014054E" w:rsidRPr="00A33672">
        <w:rPr>
          <w:rFonts w:ascii="Arial" w:hAnsi="Arial" w:cs="Arial"/>
        </w:rPr>
        <w:t>wiedzy</w:t>
      </w:r>
      <w:r w:rsidR="00472903" w:rsidRPr="00A33672">
        <w:rPr>
          <w:rFonts w:ascii="Arial" w:hAnsi="Arial" w:cs="Arial"/>
        </w:rPr>
        <w:t xml:space="preserve"> </w:t>
      </w:r>
      <w:r w:rsidR="0014054E" w:rsidRPr="00A33672">
        <w:rPr>
          <w:rFonts w:ascii="Arial" w:hAnsi="Arial" w:cs="Arial"/>
        </w:rPr>
        <w:t>i</w:t>
      </w:r>
      <w:r w:rsidR="00472903" w:rsidRPr="00A33672">
        <w:rPr>
          <w:rFonts w:ascii="Arial" w:hAnsi="Arial" w:cs="Arial"/>
        </w:rPr>
        <w:t xml:space="preserve"> </w:t>
      </w:r>
      <w:r w:rsidR="0014054E" w:rsidRPr="00A33672">
        <w:rPr>
          <w:rFonts w:ascii="Arial" w:hAnsi="Arial" w:cs="Arial"/>
        </w:rPr>
        <w:t>zgody</w:t>
      </w:r>
      <w:r w:rsidR="00472903" w:rsidRPr="00A33672">
        <w:rPr>
          <w:rFonts w:ascii="Arial" w:hAnsi="Arial" w:cs="Arial"/>
        </w:rPr>
        <w:t xml:space="preserve"> </w:t>
      </w:r>
      <w:r w:rsidR="000402AC">
        <w:rPr>
          <w:rFonts w:ascii="Arial" w:hAnsi="Arial" w:cs="Arial"/>
        </w:rPr>
        <w:t>nauczyciela</w:t>
      </w:r>
      <w:r w:rsidR="00472903" w:rsidRPr="00A33672">
        <w:rPr>
          <w:rFonts w:ascii="Arial" w:hAnsi="Arial" w:cs="Arial"/>
        </w:rPr>
        <w:t xml:space="preserve"> </w:t>
      </w:r>
      <w:r w:rsidR="0014054E" w:rsidRPr="00A33672">
        <w:rPr>
          <w:rFonts w:ascii="Arial" w:hAnsi="Arial" w:cs="Arial"/>
        </w:rPr>
        <w:t>lub</w:t>
      </w:r>
      <w:r w:rsidR="00472903" w:rsidRPr="00A33672">
        <w:rPr>
          <w:rFonts w:ascii="Arial" w:hAnsi="Arial" w:cs="Arial"/>
        </w:rPr>
        <w:t xml:space="preserve"> </w:t>
      </w:r>
      <w:r w:rsidR="0014054E" w:rsidRPr="00A33672">
        <w:rPr>
          <w:rFonts w:ascii="Arial" w:hAnsi="Arial" w:cs="Arial"/>
        </w:rPr>
        <w:t>dyrektora</w:t>
      </w:r>
      <w:r w:rsidR="00472903" w:rsidRPr="00A33672">
        <w:rPr>
          <w:rFonts w:ascii="Arial" w:hAnsi="Arial" w:cs="Arial"/>
        </w:rPr>
        <w:t xml:space="preserve"> </w:t>
      </w:r>
      <w:r w:rsidR="001F0A5C" w:rsidRPr="00A33672">
        <w:rPr>
          <w:rFonts w:ascii="Arial" w:hAnsi="Arial" w:cs="Arial"/>
        </w:rPr>
        <w:t>szkoły;</w:t>
      </w:r>
    </w:p>
    <w:p w14:paraId="0990C74B" w14:textId="3552F591" w:rsidR="00685166" w:rsidRPr="00A33672" w:rsidRDefault="00501A7E">
      <w:pPr>
        <w:pStyle w:val="Akapitzlist"/>
        <w:widowControl w:val="0"/>
        <w:numPr>
          <w:ilvl w:val="0"/>
          <w:numId w:val="336"/>
        </w:numPr>
        <w:autoSpaceDE w:val="0"/>
        <w:contextualSpacing/>
        <w:rPr>
          <w:rFonts w:ascii="Arial" w:hAnsi="Arial" w:cs="Arial"/>
        </w:rPr>
      </w:pPr>
      <w:r w:rsidRPr="00A33672">
        <w:rPr>
          <w:rFonts w:ascii="Arial" w:hAnsi="Arial" w:cs="Arial"/>
        </w:rPr>
        <w:lastRenderedPageBreak/>
        <w:t>s</w:t>
      </w:r>
      <w:r w:rsidR="0014054E" w:rsidRPr="00A33672">
        <w:rPr>
          <w:rFonts w:ascii="Arial" w:hAnsi="Arial" w:cs="Arial"/>
        </w:rPr>
        <w:t>późnianie</w:t>
      </w:r>
      <w:r w:rsidR="00472903" w:rsidRPr="00A33672">
        <w:rPr>
          <w:rFonts w:ascii="Arial" w:hAnsi="Arial" w:cs="Arial"/>
        </w:rPr>
        <w:t xml:space="preserve"> </w:t>
      </w:r>
      <w:r w:rsidR="0014054E" w:rsidRPr="00A33672">
        <w:rPr>
          <w:rFonts w:ascii="Arial" w:hAnsi="Arial" w:cs="Arial"/>
        </w:rPr>
        <w:t>się</w:t>
      </w:r>
      <w:r w:rsidR="00472903" w:rsidRPr="00A33672">
        <w:rPr>
          <w:rFonts w:ascii="Arial" w:hAnsi="Arial" w:cs="Arial"/>
        </w:rPr>
        <w:t xml:space="preserve"> </w:t>
      </w:r>
      <w:r w:rsidR="0014054E" w:rsidRPr="00A33672">
        <w:rPr>
          <w:rFonts w:ascii="Arial" w:hAnsi="Arial" w:cs="Arial"/>
        </w:rPr>
        <w:t>na</w:t>
      </w:r>
      <w:r w:rsidR="00472903" w:rsidRPr="00A33672">
        <w:rPr>
          <w:rFonts w:ascii="Arial" w:hAnsi="Arial" w:cs="Arial"/>
        </w:rPr>
        <w:t xml:space="preserve"> </w:t>
      </w:r>
      <w:r w:rsidR="0014054E" w:rsidRPr="00A33672">
        <w:rPr>
          <w:rFonts w:ascii="Arial" w:hAnsi="Arial" w:cs="Arial"/>
        </w:rPr>
        <w:t>lekcje,</w:t>
      </w:r>
      <w:r w:rsidR="00472903" w:rsidRPr="00A33672">
        <w:rPr>
          <w:rFonts w:ascii="Arial" w:hAnsi="Arial" w:cs="Arial"/>
        </w:rPr>
        <w:t xml:space="preserve"> </w:t>
      </w:r>
      <w:r w:rsidR="0014054E" w:rsidRPr="00A33672">
        <w:rPr>
          <w:rFonts w:ascii="Arial" w:hAnsi="Arial" w:cs="Arial"/>
        </w:rPr>
        <w:t>nienoszenie</w:t>
      </w:r>
      <w:r w:rsidR="00472903" w:rsidRPr="00A33672">
        <w:rPr>
          <w:rFonts w:ascii="Arial" w:hAnsi="Arial" w:cs="Arial"/>
        </w:rPr>
        <w:t xml:space="preserve"> </w:t>
      </w:r>
      <w:r w:rsidR="0014054E" w:rsidRPr="00A33672">
        <w:rPr>
          <w:rFonts w:ascii="Arial" w:hAnsi="Arial" w:cs="Arial"/>
        </w:rPr>
        <w:t>przyborów</w:t>
      </w:r>
      <w:r w:rsidR="00472903" w:rsidRPr="00A33672">
        <w:rPr>
          <w:rFonts w:ascii="Arial" w:hAnsi="Arial" w:cs="Arial"/>
        </w:rPr>
        <w:t xml:space="preserve"> </w:t>
      </w:r>
      <w:r w:rsidR="0014054E" w:rsidRPr="00A33672">
        <w:rPr>
          <w:rFonts w:ascii="Arial" w:hAnsi="Arial" w:cs="Arial"/>
        </w:rPr>
        <w:t>szkolnych,</w:t>
      </w:r>
      <w:r w:rsidR="00472903" w:rsidRPr="00A33672">
        <w:rPr>
          <w:rFonts w:ascii="Arial" w:hAnsi="Arial" w:cs="Arial"/>
        </w:rPr>
        <w:t xml:space="preserve"> </w:t>
      </w:r>
      <w:r w:rsidR="0014054E" w:rsidRPr="00A33672">
        <w:rPr>
          <w:rFonts w:ascii="Arial" w:hAnsi="Arial" w:cs="Arial"/>
        </w:rPr>
        <w:t>zeszytów</w:t>
      </w:r>
      <w:r w:rsidR="00472903" w:rsidRPr="00A33672">
        <w:rPr>
          <w:rFonts w:ascii="Arial" w:hAnsi="Arial" w:cs="Arial"/>
        </w:rPr>
        <w:t xml:space="preserve"> </w:t>
      </w:r>
      <w:r w:rsidR="0014054E" w:rsidRPr="00A33672">
        <w:rPr>
          <w:rFonts w:ascii="Arial" w:hAnsi="Arial" w:cs="Arial"/>
        </w:rPr>
        <w:t>i</w:t>
      </w:r>
      <w:r w:rsidR="00472903" w:rsidRPr="00A33672">
        <w:rPr>
          <w:rFonts w:ascii="Arial" w:hAnsi="Arial" w:cs="Arial"/>
        </w:rPr>
        <w:t xml:space="preserve"> </w:t>
      </w:r>
      <w:r w:rsidR="00576095" w:rsidRPr="00A33672">
        <w:rPr>
          <w:rFonts w:ascii="Arial" w:hAnsi="Arial" w:cs="Arial"/>
        </w:rPr>
        <w:t>podręczników</w:t>
      </w:r>
      <w:r w:rsidRPr="00A33672">
        <w:rPr>
          <w:rFonts w:ascii="Arial" w:hAnsi="Arial" w:cs="Arial"/>
        </w:rPr>
        <w:t>;</w:t>
      </w:r>
    </w:p>
    <w:p w14:paraId="123A4158" w14:textId="2B838ED1" w:rsidR="0014054E" w:rsidRPr="00A33672" w:rsidRDefault="00501A7E">
      <w:pPr>
        <w:pStyle w:val="Akapitzlist"/>
        <w:widowControl w:val="0"/>
        <w:numPr>
          <w:ilvl w:val="0"/>
          <w:numId w:val="336"/>
        </w:numPr>
        <w:autoSpaceDE w:val="0"/>
        <w:contextualSpacing/>
        <w:rPr>
          <w:rFonts w:ascii="Arial" w:hAnsi="Arial" w:cs="Arial"/>
        </w:rPr>
      </w:pPr>
      <w:r w:rsidRPr="00A33672">
        <w:rPr>
          <w:rFonts w:ascii="Arial" w:hAnsi="Arial" w:cs="Arial"/>
        </w:rPr>
        <w:t>n</w:t>
      </w:r>
      <w:r w:rsidR="0014054E" w:rsidRPr="00A33672">
        <w:rPr>
          <w:rFonts w:ascii="Arial" w:hAnsi="Arial" w:cs="Arial"/>
        </w:rPr>
        <w:t>ieprzestrzeganie</w:t>
      </w:r>
      <w:r w:rsidR="00472903" w:rsidRPr="00A33672">
        <w:rPr>
          <w:rFonts w:ascii="Arial" w:hAnsi="Arial" w:cs="Arial"/>
        </w:rPr>
        <w:t xml:space="preserve"> </w:t>
      </w:r>
      <w:r w:rsidR="0014054E" w:rsidRPr="00A33672">
        <w:rPr>
          <w:rFonts w:ascii="Arial" w:hAnsi="Arial" w:cs="Arial"/>
        </w:rPr>
        <w:t>poleceń</w:t>
      </w:r>
      <w:r w:rsidR="00472903" w:rsidRPr="00A33672">
        <w:rPr>
          <w:rFonts w:ascii="Arial" w:hAnsi="Arial" w:cs="Arial"/>
        </w:rPr>
        <w:t xml:space="preserve"> </w:t>
      </w:r>
      <w:r w:rsidR="0014054E" w:rsidRPr="00A33672">
        <w:rPr>
          <w:rFonts w:ascii="Arial" w:hAnsi="Arial" w:cs="Arial"/>
        </w:rPr>
        <w:t>i</w:t>
      </w:r>
      <w:r w:rsidR="00472903" w:rsidRPr="00A33672">
        <w:rPr>
          <w:rFonts w:ascii="Arial" w:hAnsi="Arial" w:cs="Arial"/>
        </w:rPr>
        <w:t xml:space="preserve"> </w:t>
      </w:r>
      <w:r w:rsidR="0014054E" w:rsidRPr="00A33672">
        <w:rPr>
          <w:rFonts w:ascii="Arial" w:hAnsi="Arial" w:cs="Arial"/>
        </w:rPr>
        <w:t>nakazów</w:t>
      </w:r>
      <w:r w:rsidR="00472903" w:rsidRPr="00A33672">
        <w:rPr>
          <w:rFonts w:ascii="Arial" w:hAnsi="Arial" w:cs="Arial"/>
        </w:rPr>
        <w:t xml:space="preserve"> </w:t>
      </w:r>
      <w:r w:rsidR="0014054E" w:rsidRPr="00A33672">
        <w:rPr>
          <w:rFonts w:ascii="Arial" w:hAnsi="Arial" w:cs="Arial"/>
        </w:rPr>
        <w:t>nauczycieli</w:t>
      </w:r>
      <w:r w:rsidR="00472903" w:rsidRPr="00A33672">
        <w:rPr>
          <w:rFonts w:ascii="Arial" w:hAnsi="Arial" w:cs="Arial"/>
        </w:rPr>
        <w:t xml:space="preserve"> </w:t>
      </w:r>
      <w:r w:rsidR="0014054E" w:rsidRPr="00A33672">
        <w:rPr>
          <w:rFonts w:ascii="Arial" w:hAnsi="Arial" w:cs="Arial"/>
        </w:rPr>
        <w:t>oraz</w:t>
      </w:r>
      <w:r w:rsidR="00472903" w:rsidRPr="00A33672">
        <w:rPr>
          <w:rFonts w:ascii="Arial" w:hAnsi="Arial" w:cs="Arial"/>
        </w:rPr>
        <w:t xml:space="preserve"> </w:t>
      </w:r>
      <w:r w:rsidR="0014054E" w:rsidRPr="00A33672">
        <w:rPr>
          <w:rFonts w:ascii="Arial" w:hAnsi="Arial" w:cs="Arial"/>
        </w:rPr>
        <w:t>naruszanie</w:t>
      </w:r>
      <w:r w:rsidR="00472903" w:rsidRPr="00A33672">
        <w:rPr>
          <w:rFonts w:ascii="Arial" w:hAnsi="Arial" w:cs="Arial"/>
        </w:rPr>
        <w:t xml:space="preserve"> </w:t>
      </w:r>
      <w:r w:rsidR="0014054E" w:rsidRPr="00A33672">
        <w:rPr>
          <w:rFonts w:ascii="Arial" w:hAnsi="Arial" w:cs="Arial"/>
        </w:rPr>
        <w:t>innych</w:t>
      </w:r>
      <w:r w:rsidR="00472903" w:rsidRPr="00A33672">
        <w:rPr>
          <w:rFonts w:ascii="Arial" w:hAnsi="Arial" w:cs="Arial"/>
        </w:rPr>
        <w:t xml:space="preserve"> </w:t>
      </w:r>
      <w:r w:rsidR="0014054E" w:rsidRPr="00A33672">
        <w:rPr>
          <w:rFonts w:ascii="Arial" w:hAnsi="Arial" w:cs="Arial"/>
        </w:rPr>
        <w:t>obowiązków</w:t>
      </w:r>
      <w:r w:rsidR="009002EE" w:rsidRPr="00A33672">
        <w:rPr>
          <w:rFonts w:ascii="Arial" w:hAnsi="Arial" w:cs="Arial"/>
        </w:rPr>
        <w:t xml:space="preserve"> </w:t>
      </w:r>
      <w:r w:rsidR="0014054E" w:rsidRPr="00A33672">
        <w:rPr>
          <w:rFonts w:ascii="Arial" w:hAnsi="Arial" w:cs="Arial"/>
        </w:rPr>
        <w:t>określonych</w:t>
      </w:r>
      <w:r w:rsidR="00472903" w:rsidRPr="00A33672">
        <w:rPr>
          <w:rFonts w:ascii="Arial" w:hAnsi="Arial" w:cs="Arial"/>
        </w:rPr>
        <w:t xml:space="preserve"> </w:t>
      </w:r>
      <w:r w:rsidRPr="00A33672">
        <w:rPr>
          <w:rFonts w:ascii="Arial" w:hAnsi="Arial" w:cs="Arial"/>
        </w:rPr>
        <w:t>s</w:t>
      </w:r>
      <w:r w:rsidR="0014054E" w:rsidRPr="00A33672">
        <w:rPr>
          <w:rFonts w:ascii="Arial" w:hAnsi="Arial" w:cs="Arial"/>
        </w:rPr>
        <w:t>tatutem</w:t>
      </w:r>
      <w:r w:rsidR="00472903" w:rsidRPr="00A33672">
        <w:rPr>
          <w:rFonts w:ascii="Arial" w:hAnsi="Arial" w:cs="Arial"/>
        </w:rPr>
        <w:t xml:space="preserve"> </w:t>
      </w:r>
      <w:r w:rsidRPr="00A33672">
        <w:rPr>
          <w:rFonts w:ascii="Arial" w:hAnsi="Arial" w:cs="Arial"/>
        </w:rPr>
        <w:t>s</w:t>
      </w:r>
      <w:r w:rsidR="001F0A5C" w:rsidRPr="00A33672">
        <w:rPr>
          <w:rFonts w:ascii="Arial" w:hAnsi="Arial" w:cs="Arial"/>
        </w:rPr>
        <w:t>zkoły;</w:t>
      </w:r>
    </w:p>
    <w:p w14:paraId="5FE9902E" w14:textId="40E6F9D9" w:rsidR="000660A7" w:rsidRPr="00A33672" w:rsidRDefault="00501A7E">
      <w:pPr>
        <w:pStyle w:val="Akapitzlist"/>
        <w:widowControl w:val="0"/>
        <w:numPr>
          <w:ilvl w:val="0"/>
          <w:numId w:val="336"/>
        </w:numPr>
        <w:autoSpaceDE w:val="0"/>
        <w:contextualSpacing/>
        <w:rPr>
          <w:rFonts w:ascii="Arial" w:hAnsi="Arial" w:cs="Arial"/>
        </w:rPr>
      </w:pPr>
      <w:r w:rsidRPr="00A33672">
        <w:rPr>
          <w:rFonts w:ascii="Arial" w:hAnsi="Arial" w:cs="Arial"/>
        </w:rPr>
        <w:t>f</w:t>
      </w:r>
      <w:r w:rsidR="000660A7" w:rsidRPr="00A33672">
        <w:rPr>
          <w:rFonts w:ascii="Arial" w:hAnsi="Arial" w:cs="Arial"/>
        </w:rPr>
        <w:t>ałszowanie</w:t>
      </w:r>
      <w:r w:rsidR="00472903" w:rsidRPr="00A33672">
        <w:rPr>
          <w:rFonts w:ascii="Arial" w:hAnsi="Arial" w:cs="Arial"/>
        </w:rPr>
        <w:t xml:space="preserve"> </w:t>
      </w:r>
      <w:r w:rsidR="000660A7" w:rsidRPr="00A33672">
        <w:rPr>
          <w:rFonts w:ascii="Arial" w:hAnsi="Arial" w:cs="Arial"/>
        </w:rPr>
        <w:t>dokumentów</w:t>
      </w:r>
      <w:r w:rsidR="00472903" w:rsidRPr="00A33672">
        <w:rPr>
          <w:rFonts w:ascii="Arial" w:hAnsi="Arial" w:cs="Arial"/>
        </w:rPr>
        <w:t xml:space="preserve"> </w:t>
      </w:r>
      <w:r w:rsidR="000660A7" w:rsidRPr="00A33672">
        <w:rPr>
          <w:rFonts w:ascii="Arial" w:hAnsi="Arial" w:cs="Arial"/>
        </w:rPr>
        <w:t>szkolnych</w:t>
      </w:r>
      <w:r w:rsidR="00472903" w:rsidRPr="00A33672">
        <w:rPr>
          <w:rFonts w:ascii="Arial" w:hAnsi="Arial" w:cs="Arial"/>
        </w:rPr>
        <w:t xml:space="preserve"> </w:t>
      </w:r>
      <w:r w:rsidR="000660A7" w:rsidRPr="00A33672">
        <w:rPr>
          <w:rFonts w:ascii="Arial" w:hAnsi="Arial" w:cs="Arial"/>
        </w:rPr>
        <w:t>lub</w:t>
      </w:r>
      <w:r w:rsidR="00472903" w:rsidRPr="00A33672">
        <w:rPr>
          <w:rFonts w:ascii="Arial" w:hAnsi="Arial" w:cs="Arial"/>
        </w:rPr>
        <w:t xml:space="preserve"> </w:t>
      </w:r>
      <w:r w:rsidR="000660A7" w:rsidRPr="00A33672">
        <w:rPr>
          <w:rFonts w:ascii="Arial" w:hAnsi="Arial" w:cs="Arial"/>
        </w:rPr>
        <w:t>państwowych.</w:t>
      </w:r>
    </w:p>
    <w:p w14:paraId="1E4D0BEE" w14:textId="5A448611" w:rsidR="00685166" w:rsidRPr="00A33672" w:rsidRDefault="0014054E">
      <w:pPr>
        <w:pStyle w:val="Akapitzlist"/>
        <w:widowControl w:val="0"/>
        <w:numPr>
          <w:ilvl w:val="0"/>
          <w:numId w:val="335"/>
        </w:numPr>
        <w:autoSpaceDE w:val="0"/>
        <w:ind w:left="284" w:hanging="284"/>
        <w:contextualSpacing/>
        <w:rPr>
          <w:rFonts w:ascii="Arial" w:hAnsi="Arial" w:cs="Arial"/>
        </w:rPr>
      </w:pPr>
      <w:r w:rsidRPr="00A33672">
        <w:rPr>
          <w:rFonts w:ascii="Arial" w:hAnsi="Arial" w:cs="Arial"/>
        </w:rPr>
        <w:t>Rodzaje</w:t>
      </w:r>
      <w:r w:rsidR="00472903" w:rsidRPr="00A33672">
        <w:rPr>
          <w:rFonts w:ascii="Arial" w:hAnsi="Arial" w:cs="Arial"/>
        </w:rPr>
        <w:t xml:space="preserve"> </w:t>
      </w:r>
      <w:r w:rsidRPr="00A33672">
        <w:rPr>
          <w:rFonts w:ascii="Arial" w:hAnsi="Arial" w:cs="Arial"/>
        </w:rPr>
        <w:t>kar</w:t>
      </w:r>
      <w:r w:rsidR="00472903" w:rsidRPr="00A33672">
        <w:rPr>
          <w:rFonts w:ascii="Arial" w:hAnsi="Arial" w:cs="Arial"/>
        </w:rPr>
        <w:t xml:space="preserve"> </w:t>
      </w:r>
      <w:r w:rsidRPr="00A33672">
        <w:rPr>
          <w:rFonts w:ascii="Arial" w:hAnsi="Arial" w:cs="Arial"/>
        </w:rPr>
        <w:t>to:</w:t>
      </w:r>
    </w:p>
    <w:p w14:paraId="0CCF6D6D" w14:textId="75FB5F3A" w:rsidR="0014054E" w:rsidRPr="00A33672" w:rsidRDefault="00501A7E">
      <w:pPr>
        <w:pStyle w:val="Akapitzlist"/>
        <w:widowControl w:val="0"/>
        <w:numPr>
          <w:ilvl w:val="0"/>
          <w:numId w:val="337"/>
        </w:numPr>
        <w:autoSpaceDE w:val="0"/>
        <w:contextualSpacing/>
        <w:rPr>
          <w:rFonts w:ascii="Arial" w:hAnsi="Arial" w:cs="Arial"/>
          <w:b/>
        </w:rPr>
      </w:pPr>
      <w:r w:rsidRPr="00A33672">
        <w:rPr>
          <w:rFonts w:ascii="Arial" w:hAnsi="Arial" w:cs="Arial"/>
        </w:rPr>
        <w:t>o</w:t>
      </w:r>
      <w:r w:rsidR="0014054E" w:rsidRPr="00A33672">
        <w:rPr>
          <w:rFonts w:ascii="Arial" w:hAnsi="Arial" w:cs="Arial"/>
        </w:rPr>
        <w:t>bniżenie</w:t>
      </w:r>
      <w:r w:rsidR="00472903" w:rsidRPr="00A33672">
        <w:rPr>
          <w:rFonts w:ascii="Arial" w:hAnsi="Arial" w:cs="Arial"/>
        </w:rPr>
        <w:t xml:space="preserve"> </w:t>
      </w:r>
      <w:r w:rsidR="0014054E" w:rsidRPr="00A33672">
        <w:rPr>
          <w:rFonts w:ascii="Arial" w:hAnsi="Arial" w:cs="Arial"/>
        </w:rPr>
        <w:t>oceny</w:t>
      </w:r>
      <w:r w:rsidR="00472903" w:rsidRPr="00A33672">
        <w:rPr>
          <w:rFonts w:ascii="Arial" w:hAnsi="Arial" w:cs="Arial"/>
        </w:rPr>
        <w:t xml:space="preserve"> </w:t>
      </w:r>
      <w:r w:rsidR="0014054E" w:rsidRPr="00A33672">
        <w:rPr>
          <w:rFonts w:ascii="Arial" w:hAnsi="Arial" w:cs="Arial"/>
        </w:rPr>
        <w:t>zachowania</w:t>
      </w:r>
      <w:r w:rsidR="00472903" w:rsidRPr="00A33672">
        <w:rPr>
          <w:rFonts w:ascii="Arial" w:hAnsi="Arial" w:cs="Arial"/>
        </w:rPr>
        <w:t xml:space="preserve"> </w:t>
      </w:r>
      <w:r w:rsidR="0014054E" w:rsidRPr="00A33672">
        <w:rPr>
          <w:rFonts w:ascii="Arial" w:hAnsi="Arial" w:cs="Arial"/>
        </w:rPr>
        <w:t>do</w:t>
      </w:r>
      <w:r w:rsidR="00472903" w:rsidRPr="00A33672">
        <w:rPr>
          <w:rFonts w:ascii="Arial" w:hAnsi="Arial" w:cs="Arial"/>
        </w:rPr>
        <w:t xml:space="preserve"> </w:t>
      </w:r>
      <w:r w:rsidR="0014054E" w:rsidRPr="00A33672">
        <w:rPr>
          <w:rFonts w:ascii="Arial" w:hAnsi="Arial" w:cs="Arial"/>
        </w:rPr>
        <w:t>nieodpowiedniego</w:t>
      </w:r>
      <w:r w:rsidR="00472903" w:rsidRPr="00A33672">
        <w:rPr>
          <w:rFonts w:ascii="Arial" w:hAnsi="Arial" w:cs="Arial"/>
        </w:rPr>
        <w:t xml:space="preserve"> </w:t>
      </w:r>
      <w:r w:rsidR="0014054E" w:rsidRPr="00A33672">
        <w:rPr>
          <w:rFonts w:ascii="Arial" w:hAnsi="Arial" w:cs="Arial"/>
        </w:rPr>
        <w:t>lub</w:t>
      </w:r>
      <w:r w:rsidR="00472903" w:rsidRPr="00A33672">
        <w:rPr>
          <w:rFonts w:ascii="Arial" w:hAnsi="Arial" w:cs="Arial"/>
        </w:rPr>
        <w:t xml:space="preserve"> </w:t>
      </w:r>
      <w:r w:rsidR="009002EE" w:rsidRPr="00A33672">
        <w:rPr>
          <w:rFonts w:ascii="Arial" w:hAnsi="Arial" w:cs="Arial"/>
        </w:rPr>
        <w:t>nagannego;</w:t>
      </w:r>
    </w:p>
    <w:p w14:paraId="0CA59869" w14:textId="40A2CB7D" w:rsidR="0014054E" w:rsidRPr="00A33672" w:rsidRDefault="00501A7E">
      <w:pPr>
        <w:pStyle w:val="Akapitzlist"/>
        <w:widowControl w:val="0"/>
        <w:numPr>
          <w:ilvl w:val="0"/>
          <w:numId w:val="337"/>
        </w:numPr>
        <w:autoSpaceDE w:val="0"/>
        <w:contextualSpacing/>
        <w:rPr>
          <w:rFonts w:ascii="Arial" w:hAnsi="Arial" w:cs="Arial"/>
        </w:rPr>
      </w:pPr>
      <w:r w:rsidRPr="00A33672">
        <w:rPr>
          <w:rFonts w:ascii="Arial" w:hAnsi="Arial" w:cs="Arial"/>
        </w:rPr>
        <w:t>u</w:t>
      </w:r>
      <w:r w:rsidR="0014054E" w:rsidRPr="00A33672">
        <w:rPr>
          <w:rFonts w:ascii="Arial" w:hAnsi="Arial" w:cs="Arial"/>
        </w:rPr>
        <w:t>pomnienie</w:t>
      </w:r>
      <w:r w:rsidR="00472903" w:rsidRPr="00A33672">
        <w:rPr>
          <w:rFonts w:ascii="Arial" w:hAnsi="Arial" w:cs="Arial"/>
        </w:rPr>
        <w:t xml:space="preserve"> </w:t>
      </w:r>
      <w:r w:rsidR="0014054E" w:rsidRPr="00A33672">
        <w:rPr>
          <w:rFonts w:ascii="Arial" w:hAnsi="Arial" w:cs="Arial"/>
        </w:rPr>
        <w:t>lub</w:t>
      </w:r>
      <w:r w:rsidR="00472903" w:rsidRPr="00A33672">
        <w:rPr>
          <w:rFonts w:ascii="Arial" w:hAnsi="Arial" w:cs="Arial"/>
        </w:rPr>
        <w:t xml:space="preserve"> </w:t>
      </w:r>
      <w:r w:rsidR="0014054E" w:rsidRPr="00A33672">
        <w:rPr>
          <w:rFonts w:ascii="Arial" w:hAnsi="Arial" w:cs="Arial"/>
        </w:rPr>
        <w:t>nagana</w:t>
      </w:r>
      <w:r w:rsidR="00472903" w:rsidRPr="00A33672">
        <w:rPr>
          <w:rFonts w:ascii="Arial" w:hAnsi="Arial" w:cs="Arial"/>
        </w:rPr>
        <w:t xml:space="preserve"> </w:t>
      </w:r>
      <w:r w:rsidR="0014054E" w:rsidRPr="00A33672">
        <w:rPr>
          <w:rFonts w:ascii="Arial" w:hAnsi="Arial" w:cs="Arial"/>
        </w:rPr>
        <w:t>wychowawcy</w:t>
      </w:r>
      <w:r w:rsidR="00472903" w:rsidRPr="00A33672">
        <w:rPr>
          <w:rFonts w:ascii="Arial" w:hAnsi="Arial" w:cs="Arial"/>
        </w:rPr>
        <w:t xml:space="preserve"> </w:t>
      </w:r>
      <w:r w:rsidR="00F63781" w:rsidRPr="00A33672">
        <w:rPr>
          <w:rFonts w:ascii="Arial" w:hAnsi="Arial" w:cs="Arial"/>
        </w:rPr>
        <w:t>klasy,</w:t>
      </w:r>
      <w:r w:rsidR="00472903" w:rsidRPr="00A33672">
        <w:rPr>
          <w:rFonts w:ascii="Arial" w:hAnsi="Arial" w:cs="Arial"/>
        </w:rPr>
        <w:t xml:space="preserve"> </w:t>
      </w:r>
      <w:r w:rsidR="00F63781" w:rsidRPr="00A33672">
        <w:rPr>
          <w:rFonts w:ascii="Arial" w:hAnsi="Arial" w:cs="Arial"/>
        </w:rPr>
        <w:t>udzielona</w:t>
      </w:r>
      <w:r w:rsidR="00472903" w:rsidRPr="00A33672">
        <w:rPr>
          <w:rFonts w:ascii="Arial" w:hAnsi="Arial" w:cs="Arial"/>
        </w:rPr>
        <w:t xml:space="preserve"> </w:t>
      </w:r>
      <w:r w:rsidR="00F63781" w:rsidRPr="00A33672">
        <w:rPr>
          <w:rFonts w:ascii="Arial" w:hAnsi="Arial" w:cs="Arial"/>
        </w:rPr>
        <w:t>indywidualnie</w:t>
      </w:r>
      <w:r w:rsidR="00472903" w:rsidRPr="00A33672">
        <w:rPr>
          <w:rFonts w:ascii="Arial" w:hAnsi="Arial" w:cs="Arial"/>
        </w:rPr>
        <w:t xml:space="preserve"> </w:t>
      </w:r>
      <w:r w:rsidR="0014054E" w:rsidRPr="00A33672">
        <w:rPr>
          <w:rFonts w:ascii="Arial" w:hAnsi="Arial" w:cs="Arial"/>
        </w:rPr>
        <w:t>bądź</w:t>
      </w:r>
      <w:r w:rsidR="00472903" w:rsidRPr="00A33672">
        <w:rPr>
          <w:rFonts w:ascii="Arial" w:hAnsi="Arial" w:cs="Arial"/>
        </w:rPr>
        <w:t xml:space="preserve"> </w:t>
      </w:r>
      <w:r w:rsidR="0014054E" w:rsidRPr="00A33672">
        <w:rPr>
          <w:rFonts w:ascii="Arial" w:hAnsi="Arial" w:cs="Arial"/>
        </w:rPr>
        <w:t>w</w:t>
      </w:r>
      <w:r w:rsidR="00472903" w:rsidRPr="00A33672">
        <w:rPr>
          <w:rFonts w:ascii="Arial" w:hAnsi="Arial" w:cs="Arial"/>
        </w:rPr>
        <w:t xml:space="preserve"> </w:t>
      </w:r>
      <w:r w:rsidR="0014054E" w:rsidRPr="00A33672">
        <w:rPr>
          <w:rFonts w:ascii="Arial" w:hAnsi="Arial" w:cs="Arial"/>
        </w:rPr>
        <w:t>obecności</w:t>
      </w:r>
      <w:r w:rsidR="00472903" w:rsidRPr="00A33672">
        <w:rPr>
          <w:rFonts w:ascii="Arial" w:hAnsi="Arial" w:cs="Arial"/>
        </w:rPr>
        <w:t xml:space="preserve"> </w:t>
      </w:r>
      <w:r w:rsidR="009002EE" w:rsidRPr="00A33672">
        <w:rPr>
          <w:rFonts w:ascii="Arial" w:hAnsi="Arial" w:cs="Arial"/>
        </w:rPr>
        <w:t>rodziców;</w:t>
      </w:r>
    </w:p>
    <w:p w14:paraId="47D4B542" w14:textId="1B7876C5" w:rsidR="0014054E" w:rsidRPr="00A33672" w:rsidRDefault="00501A7E">
      <w:pPr>
        <w:pStyle w:val="Akapitzlist"/>
        <w:widowControl w:val="0"/>
        <w:numPr>
          <w:ilvl w:val="0"/>
          <w:numId w:val="337"/>
        </w:numPr>
        <w:autoSpaceDE w:val="0"/>
        <w:contextualSpacing/>
        <w:rPr>
          <w:rFonts w:ascii="Arial" w:hAnsi="Arial" w:cs="Arial"/>
        </w:rPr>
      </w:pPr>
      <w:r w:rsidRPr="00A33672">
        <w:rPr>
          <w:rFonts w:ascii="Arial" w:hAnsi="Arial" w:cs="Arial"/>
        </w:rPr>
        <w:t>u</w:t>
      </w:r>
      <w:r w:rsidR="0014054E" w:rsidRPr="00A33672">
        <w:rPr>
          <w:rFonts w:ascii="Arial" w:hAnsi="Arial" w:cs="Arial"/>
        </w:rPr>
        <w:t>pomnienie</w:t>
      </w:r>
      <w:r w:rsidR="00472903" w:rsidRPr="00A33672">
        <w:rPr>
          <w:rFonts w:ascii="Arial" w:hAnsi="Arial" w:cs="Arial"/>
        </w:rPr>
        <w:t xml:space="preserve"> </w:t>
      </w:r>
      <w:r w:rsidR="0014054E" w:rsidRPr="00A33672">
        <w:rPr>
          <w:rFonts w:ascii="Arial" w:hAnsi="Arial" w:cs="Arial"/>
        </w:rPr>
        <w:t>bądź</w:t>
      </w:r>
      <w:r w:rsidR="00472903" w:rsidRPr="00A33672">
        <w:rPr>
          <w:rFonts w:ascii="Arial" w:hAnsi="Arial" w:cs="Arial"/>
        </w:rPr>
        <w:t xml:space="preserve"> </w:t>
      </w:r>
      <w:r w:rsidR="0014054E" w:rsidRPr="00A33672">
        <w:rPr>
          <w:rFonts w:ascii="Arial" w:hAnsi="Arial" w:cs="Arial"/>
        </w:rPr>
        <w:t>nagana</w:t>
      </w:r>
      <w:r w:rsidR="00472903" w:rsidRPr="00A33672">
        <w:rPr>
          <w:rFonts w:ascii="Arial" w:hAnsi="Arial" w:cs="Arial"/>
        </w:rPr>
        <w:t xml:space="preserve"> </w:t>
      </w:r>
      <w:r w:rsidRPr="00A33672">
        <w:rPr>
          <w:rFonts w:ascii="Arial" w:hAnsi="Arial" w:cs="Arial"/>
        </w:rPr>
        <w:t>d</w:t>
      </w:r>
      <w:r w:rsidR="0014054E" w:rsidRPr="00A33672">
        <w:rPr>
          <w:rFonts w:ascii="Arial" w:hAnsi="Arial" w:cs="Arial"/>
        </w:rPr>
        <w:t>yrektora</w:t>
      </w:r>
      <w:r w:rsidR="00472903" w:rsidRPr="00A33672">
        <w:rPr>
          <w:rFonts w:ascii="Arial" w:hAnsi="Arial" w:cs="Arial"/>
        </w:rPr>
        <w:t xml:space="preserve"> </w:t>
      </w:r>
      <w:r w:rsidR="0014054E" w:rsidRPr="00A33672">
        <w:rPr>
          <w:rFonts w:ascii="Arial" w:hAnsi="Arial" w:cs="Arial"/>
        </w:rPr>
        <w:t>udzielona</w:t>
      </w:r>
      <w:r w:rsidR="00472903" w:rsidRPr="00A33672">
        <w:rPr>
          <w:rFonts w:ascii="Arial" w:hAnsi="Arial" w:cs="Arial"/>
        </w:rPr>
        <w:t xml:space="preserve"> </w:t>
      </w:r>
      <w:r w:rsidR="0014054E" w:rsidRPr="00A33672">
        <w:rPr>
          <w:rFonts w:ascii="Arial" w:hAnsi="Arial" w:cs="Arial"/>
        </w:rPr>
        <w:t>indywidualnie,</w:t>
      </w:r>
      <w:r w:rsidR="00472903" w:rsidRPr="00A33672">
        <w:rPr>
          <w:rFonts w:ascii="Arial" w:hAnsi="Arial" w:cs="Arial"/>
        </w:rPr>
        <w:t xml:space="preserve"> </w:t>
      </w:r>
      <w:r w:rsidR="0014054E" w:rsidRPr="00A33672">
        <w:rPr>
          <w:rFonts w:ascii="Arial" w:hAnsi="Arial" w:cs="Arial"/>
        </w:rPr>
        <w:t>bądź</w:t>
      </w:r>
      <w:r w:rsidR="00472903" w:rsidRPr="00A33672">
        <w:rPr>
          <w:rFonts w:ascii="Arial" w:hAnsi="Arial" w:cs="Arial"/>
        </w:rPr>
        <w:t xml:space="preserve"> </w:t>
      </w:r>
      <w:r w:rsidR="0014054E" w:rsidRPr="00A33672">
        <w:rPr>
          <w:rFonts w:ascii="Arial" w:hAnsi="Arial" w:cs="Arial"/>
        </w:rPr>
        <w:t>w</w:t>
      </w:r>
      <w:r w:rsidR="00472903" w:rsidRPr="00A33672">
        <w:rPr>
          <w:rFonts w:ascii="Arial" w:hAnsi="Arial" w:cs="Arial"/>
        </w:rPr>
        <w:t xml:space="preserve"> </w:t>
      </w:r>
      <w:r w:rsidR="0014054E" w:rsidRPr="00A33672">
        <w:rPr>
          <w:rFonts w:ascii="Arial" w:hAnsi="Arial" w:cs="Arial"/>
        </w:rPr>
        <w:t>obecności</w:t>
      </w:r>
      <w:r w:rsidR="00472903" w:rsidRPr="00A33672">
        <w:rPr>
          <w:rFonts w:ascii="Arial" w:hAnsi="Arial" w:cs="Arial"/>
        </w:rPr>
        <w:t xml:space="preserve"> </w:t>
      </w:r>
      <w:r w:rsidR="009002EE" w:rsidRPr="00A33672">
        <w:rPr>
          <w:rFonts w:ascii="Arial" w:hAnsi="Arial" w:cs="Arial"/>
        </w:rPr>
        <w:t>rodziców;</w:t>
      </w:r>
    </w:p>
    <w:p w14:paraId="463A78E5" w14:textId="30DC29D6" w:rsidR="0014054E" w:rsidRPr="00A33672" w:rsidRDefault="00501A7E">
      <w:pPr>
        <w:pStyle w:val="Akapitzlist"/>
        <w:widowControl w:val="0"/>
        <w:numPr>
          <w:ilvl w:val="0"/>
          <w:numId w:val="337"/>
        </w:numPr>
        <w:autoSpaceDE w:val="0"/>
        <w:contextualSpacing/>
        <w:rPr>
          <w:rFonts w:ascii="Arial" w:hAnsi="Arial" w:cs="Arial"/>
        </w:rPr>
      </w:pPr>
      <w:r w:rsidRPr="00A33672">
        <w:rPr>
          <w:rFonts w:ascii="Arial" w:hAnsi="Arial" w:cs="Arial"/>
        </w:rPr>
        <w:t>o</w:t>
      </w:r>
      <w:r w:rsidR="0014054E" w:rsidRPr="00A33672">
        <w:rPr>
          <w:rFonts w:ascii="Arial" w:hAnsi="Arial" w:cs="Arial"/>
        </w:rPr>
        <w:t>strzeżenie</w:t>
      </w:r>
      <w:r w:rsidR="00472903" w:rsidRPr="00A33672">
        <w:rPr>
          <w:rFonts w:ascii="Arial" w:hAnsi="Arial" w:cs="Arial"/>
        </w:rPr>
        <w:t xml:space="preserve"> </w:t>
      </w:r>
      <w:r w:rsidR="0014054E" w:rsidRPr="00A33672">
        <w:rPr>
          <w:rFonts w:ascii="Arial" w:hAnsi="Arial" w:cs="Arial"/>
        </w:rPr>
        <w:t>dokonane</w:t>
      </w:r>
      <w:r w:rsidR="00472903" w:rsidRPr="00A33672">
        <w:rPr>
          <w:rFonts w:ascii="Arial" w:hAnsi="Arial" w:cs="Arial"/>
        </w:rPr>
        <w:t xml:space="preserve"> </w:t>
      </w:r>
      <w:r w:rsidR="0014054E" w:rsidRPr="00A33672">
        <w:rPr>
          <w:rFonts w:ascii="Arial" w:hAnsi="Arial" w:cs="Arial"/>
        </w:rPr>
        <w:t>na</w:t>
      </w:r>
      <w:r w:rsidR="00472903" w:rsidRPr="00A33672">
        <w:rPr>
          <w:rFonts w:ascii="Arial" w:hAnsi="Arial" w:cs="Arial"/>
        </w:rPr>
        <w:t xml:space="preserve"> </w:t>
      </w:r>
      <w:r w:rsidR="0014054E" w:rsidRPr="00A33672">
        <w:rPr>
          <w:rFonts w:ascii="Arial" w:hAnsi="Arial" w:cs="Arial"/>
        </w:rPr>
        <w:t>piśmie</w:t>
      </w:r>
      <w:r w:rsidR="00472903" w:rsidRPr="00A33672">
        <w:rPr>
          <w:rFonts w:ascii="Arial" w:hAnsi="Arial" w:cs="Arial"/>
        </w:rPr>
        <w:t xml:space="preserve"> </w:t>
      </w:r>
      <w:r w:rsidR="0014054E" w:rsidRPr="00A33672">
        <w:rPr>
          <w:rFonts w:ascii="Arial" w:hAnsi="Arial" w:cs="Arial"/>
        </w:rPr>
        <w:t>przez</w:t>
      </w:r>
      <w:r w:rsidR="00472903" w:rsidRPr="00A33672">
        <w:rPr>
          <w:rFonts w:ascii="Arial" w:hAnsi="Arial" w:cs="Arial"/>
        </w:rPr>
        <w:t xml:space="preserve"> </w:t>
      </w:r>
      <w:r w:rsidRPr="00A33672">
        <w:rPr>
          <w:rFonts w:ascii="Arial" w:hAnsi="Arial" w:cs="Arial"/>
        </w:rPr>
        <w:t>d</w:t>
      </w:r>
      <w:r w:rsidR="0014054E" w:rsidRPr="00A33672">
        <w:rPr>
          <w:rFonts w:ascii="Arial" w:hAnsi="Arial" w:cs="Arial"/>
        </w:rPr>
        <w:t>yrektora,</w:t>
      </w:r>
      <w:r w:rsidR="00472903" w:rsidRPr="00A33672">
        <w:rPr>
          <w:rFonts w:ascii="Arial" w:hAnsi="Arial" w:cs="Arial"/>
        </w:rPr>
        <w:t xml:space="preserve"> </w:t>
      </w:r>
      <w:r w:rsidR="0014054E" w:rsidRPr="00A33672">
        <w:rPr>
          <w:rFonts w:ascii="Arial" w:hAnsi="Arial" w:cs="Arial"/>
        </w:rPr>
        <w:t>bądź</w:t>
      </w:r>
      <w:r w:rsidR="00472903" w:rsidRPr="00A33672">
        <w:rPr>
          <w:rFonts w:ascii="Arial" w:hAnsi="Arial" w:cs="Arial"/>
        </w:rPr>
        <w:t xml:space="preserve"> </w:t>
      </w:r>
      <w:r w:rsidRPr="00A33672">
        <w:rPr>
          <w:rFonts w:ascii="Arial" w:hAnsi="Arial" w:cs="Arial"/>
        </w:rPr>
        <w:t>r</w:t>
      </w:r>
      <w:r w:rsidR="0014054E" w:rsidRPr="00A33672">
        <w:rPr>
          <w:rFonts w:ascii="Arial" w:hAnsi="Arial" w:cs="Arial"/>
        </w:rPr>
        <w:t>adę</w:t>
      </w:r>
      <w:r w:rsidR="00472903" w:rsidRPr="00A33672">
        <w:rPr>
          <w:rFonts w:ascii="Arial" w:hAnsi="Arial" w:cs="Arial"/>
        </w:rPr>
        <w:t xml:space="preserve"> </w:t>
      </w:r>
      <w:r w:rsidRPr="00A33672">
        <w:rPr>
          <w:rFonts w:ascii="Arial" w:hAnsi="Arial" w:cs="Arial"/>
        </w:rPr>
        <w:t>p</w:t>
      </w:r>
      <w:r w:rsidR="009002EE" w:rsidRPr="00A33672">
        <w:rPr>
          <w:rFonts w:ascii="Arial" w:hAnsi="Arial" w:cs="Arial"/>
        </w:rPr>
        <w:t>edagogiczną;</w:t>
      </w:r>
    </w:p>
    <w:p w14:paraId="4C3CD3D0" w14:textId="3F636597" w:rsidR="009002EE" w:rsidRPr="00A33672" w:rsidRDefault="00501A7E">
      <w:pPr>
        <w:pStyle w:val="Akapitzlist"/>
        <w:widowControl w:val="0"/>
        <w:numPr>
          <w:ilvl w:val="0"/>
          <w:numId w:val="337"/>
        </w:numPr>
        <w:autoSpaceDE w:val="0"/>
        <w:contextualSpacing/>
        <w:rPr>
          <w:rFonts w:ascii="Arial" w:hAnsi="Arial" w:cs="Arial"/>
        </w:rPr>
      </w:pPr>
      <w:r w:rsidRPr="00A33672">
        <w:rPr>
          <w:rFonts w:ascii="Arial" w:hAnsi="Arial" w:cs="Arial"/>
        </w:rPr>
        <w:t>o</w:t>
      </w:r>
      <w:r w:rsidR="0014054E" w:rsidRPr="00A33672">
        <w:rPr>
          <w:rFonts w:ascii="Arial" w:hAnsi="Arial" w:cs="Arial"/>
        </w:rPr>
        <w:t>kresowe</w:t>
      </w:r>
      <w:r w:rsidR="00472903" w:rsidRPr="00A33672">
        <w:rPr>
          <w:rFonts w:ascii="Arial" w:hAnsi="Arial" w:cs="Arial"/>
        </w:rPr>
        <w:t xml:space="preserve"> </w:t>
      </w:r>
      <w:r w:rsidR="0014054E" w:rsidRPr="00A33672">
        <w:rPr>
          <w:rFonts w:ascii="Arial" w:hAnsi="Arial" w:cs="Arial"/>
        </w:rPr>
        <w:t>pozbawienie</w:t>
      </w:r>
      <w:r w:rsidR="00472903" w:rsidRPr="00A33672">
        <w:rPr>
          <w:rFonts w:ascii="Arial" w:hAnsi="Arial" w:cs="Arial"/>
        </w:rPr>
        <w:t xml:space="preserve"> </w:t>
      </w:r>
      <w:r w:rsidR="0014054E" w:rsidRPr="00A33672">
        <w:rPr>
          <w:rFonts w:ascii="Arial" w:hAnsi="Arial" w:cs="Arial"/>
        </w:rPr>
        <w:t>prawa</w:t>
      </w:r>
      <w:r w:rsidR="00472903" w:rsidRPr="00A33672">
        <w:rPr>
          <w:rFonts w:ascii="Arial" w:hAnsi="Arial" w:cs="Arial"/>
        </w:rPr>
        <w:t xml:space="preserve"> </w:t>
      </w:r>
      <w:r w:rsidR="0014054E" w:rsidRPr="00A33672">
        <w:rPr>
          <w:rFonts w:ascii="Arial" w:hAnsi="Arial" w:cs="Arial"/>
        </w:rPr>
        <w:t>do</w:t>
      </w:r>
      <w:r w:rsidR="00472903" w:rsidRPr="00A33672">
        <w:rPr>
          <w:rFonts w:ascii="Arial" w:hAnsi="Arial" w:cs="Arial"/>
        </w:rPr>
        <w:t xml:space="preserve"> </w:t>
      </w:r>
      <w:r w:rsidR="0014054E" w:rsidRPr="00A33672">
        <w:rPr>
          <w:rFonts w:ascii="Arial" w:hAnsi="Arial" w:cs="Arial"/>
        </w:rPr>
        <w:t>korzystania</w:t>
      </w:r>
      <w:r w:rsidR="00472903" w:rsidRPr="00A33672">
        <w:rPr>
          <w:rFonts w:ascii="Arial" w:hAnsi="Arial" w:cs="Arial"/>
        </w:rPr>
        <w:t xml:space="preserve"> </w:t>
      </w:r>
      <w:r w:rsidR="0014054E" w:rsidRPr="00A33672">
        <w:rPr>
          <w:rFonts w:ascii="Arial" w:hAnsi="Arial" w:cs="Arial"/>
        </w:rPr>
        <w:t>z</w:t>
      </w:r>
      <w:r w:rsidR="00472903" w:rsidRPr="00A33672">
        <w:rPr>
          <w:rFonts w:ascii="Arial" w:hAnsi="Arial" w:cs="Arial"/>
        </w:rPr>
        <w:t xml:space="preserve"> </w:t>
      </w:r>
      <w:r w:rsidR="0014054E" w:rsidRPr="00A33672">
        <w:rPr>
          <w:rFonts w:ascii="Arial" w:hAnsi="Arial" w:cs="Arial"/>
        </w:rPr>
        <w:t>przywilejów</w:t>
      </w:r>
      <w:r w:rsidR="00472903" w:rsidRPr="00A33672">
        <w:rPr>
          <w:rFonts w:ascii="Arial" w:hAnsi="Arial" w:cs="Arial"/>
        </w:rPr>
        <w:t xml:space="preserve"> </w:t>
      </w:r>
      <w:r w:rsidR="0014054E" w:rsidRPr="00A33672">
        <w:rPr>
          <w:rFonts w:ascii="Arial" w:hAnsi="Arial" w:cs="Arial"/>
        </w:rPr>
        <w:t>uczniowskich</w:t>
      </w:r>
      <w:r w:rsidR="00472903" w:rsidRPr="00A33672">
        <w:rPr>
          <w:rFonts w:ascii="Arial" w:hAnsi="Arial" w:cs="Arial"/>
        </w:rPr>
        <w:t xml:space="preserve"> </w:t>
      </w:r>
      <w:r w:rsidR="0014054E" w:rsidRPr="00A33672">
        <w:rPr>
          <w:rFonts w:ascii="Arial" w:hAnsi="Arial" w:cs="Arial"/>
        </w:rPr>
        <w:t>nadanych</w:t>
      </w:r>
      <w:r w:rsidR="00472903" w:rsidRPr="00A33672">
        <w:rPr>
          <w:rFonts w:ascii="Arial" w:hAnsi="Arial" w:cs="Arial"/>
        </w:rPr>
        <w:t xml:space="preserve"> </w:t>
      </w:r>
      <w:r w:rsidR="0014054E" w:rsidRPr="00A33672">
        <w:rPr>
          <w:rFonts w:ascii="Arial" w:hAnsi="Arial" w:cs="Arial"/>
        </w:rPr>
        <w:t>wewnątrzszkolnymi</w:t>
      </w:r>
      <w:r w:rsidR="00472903" w:rsidRPr="00A33672">
        <w:rPr>
          <w:rFonts w:ascii="Arial" w:hAnsi="Arial" w:cs="Arial"/>
        </w:rPr>
        <w:t xml:space="preserve"> </w:t>
      </w:r>
      <w:r w:rsidR="0014054E" w:rsidRPr="00A33672">
        <w:rPr>
          <w:rFonts w:ascii="Arial" w:hAnsi="Arial" w:cs="Arial"/>
        </w:rPr>
        <w:t>regulaminami,</w:t>
      </w:r>
      <w:r w:rsidR="00472903" w:rsidRPr="00A33672">
        <w:rPr>
          <w:rFonts w:ascii="Arial" w:hAnsi="Arial" w:cs="Arial"/>
        </w:rPr>
        <w:t xml:space="preserve"> </w:t>
      </w:r>
      <w:r w:rsidR="0014054E" w:rsidRPr="00A33672">
        <w:rPr>
          <w:rFonts w:ascii="Arial" w:hAnsi="Arial" w:cs="Arial"/>
        </w:rPr>
        <w:t>t</w:t>
      </w:r>
      <w:r w:rsidRPr="00A33672">
        <w:rPr>
          <w:rFonts w:ascii="Arial" w:hAnsi="Arial" w:cs="Arial"/>
        </w:rPr>
        <w:t>akich jak</w:t>
      </w:r>
      <w:r w:rsidR="0014054E" w:rsidRPr="00A33672">
        <w:rPr>
          <w:rFonts w:ascii="Arial" w:hAnsi="Arial" w:cs="Arial"/>
        </w:rPr>
        <w:t>:</w:t>
      </w:r>
      <w:r w:rsidR="00472903" w:rsidRPr="00A33672">
        <w:rPr>
          <w:rFonts w:ascii="Arial" w:hAnsi="Arial" w:cs="Arial"/>
        </w:rPr>
        <w:t xml:space="preserve"> </w:t>
      </w:r>
      <w:r w:rsidR="0014054E" w:rsidRPr="00A33672">
        <w:rPr>
          <w:rFonts w:ascii="Arial" w:hAnsi="Arial" w:cs="Arial"/>
        </w:rPr>
        <w:t>uczestnictwo</w:t>
      </w:r>
      <w:r w:rsidR="00472903" w:rsidRPr="00A33672">
        <w:rPr>
          <w:rFonts w:ascii="Arial" w:hAnsi="Arial" w:cs="Arial"/>
        </w:rPr>
        <w:t xml:space="preserve"> </w:t>
      </w:r>
      <w:r w:rsidR="0014054E" w:rsidRPr="00A33672">
        <w:rPr>
          <w:rFonts w:ascii="Arial" w:hAnsi="Arial" w:cs="Arial"/>
        </w:rPr>
        <w:t>w</w:t>
      </w:r>
      <w:r w:rsidR="00472903" w:rsidRPr="00A33672">
        <w:rPr>
          <w:rFonts w:ascii="Arial" w:hAnsi="Arial" w:cs="Arial"/>
        </w:rPr>
        <w:t xml:space="preserve"> </w:t>
      </w:r>
      <w:r w:rsidR="0014054E" w:rsidRPr="00A33672">
        <w:rPr>
          <w:rFonts w:ascii="Arial" w:hAnsi="Arial" w:cs="Arial"/>
        </w:rPr>
        <w:t>zajęciach</w:t>
      </w:r>
      <w:r w:rsidR="00472903" w:rsidRPr="00A33672">
        <w:rPr>
          <w:rFonts w:ascii="Arial" w:hAnsi="Arial" w:cs="Arial"/>
        </w:rPr>
        <w:t xml:space="preserve"> </w:t>
      </w:r>
      <w:r w:rsidR="0014054E" w:rsidRPr="00A33672">
        <w:rPr>
          <w:rFonts w:ascii="Arial" w:hAnsi="Arial" w:cs="Arial"/>
        </w:rPr>
        <w:t>nadobowiązkowych,</w:t>
      </w:r>
      <w:r w:rsidR="00472903" w:rsidRPr="00A33672">
        <w:rPr>
          <w:rFonts w:ascii="Arial" w:hAnsi="Arial" w:cs="Arial"/>
        </w:rPr>
        <w:t xml:space="preserve"> </w:t>
      </w:r>
      <w:r w:rsidR="0014054E" w:rsidRPr="00A33672">
        <w:rPr>
          <w:rFonts w:ascii="Arial" w:hAnsi="Arial" w:cs="Arial"/>
        </w:rPr>
        <w:t>imprezach</w:t>
      </w:r>
      <w:r w:rsidR="00472903" w:rsidRPr="00A33672">
        <w:rPr>
          <w:rFonts w:ascii="Arial" w:hAnsi="Arial" w:cs="Arial"/>
        </w:rPr>
        <w:t xml:space="preserve"> </w:t>
      </w:r>
      <w:r w:rsidR="0014054E" w:rsidRPr="00A33672">
        <w:rPr>
          <w:rFonts w:ascii="Arial" w:hAnsi="Arial" w:cs="Arial"/>
        </w:rPr>
        <w:t>szkolnych</w:t>
      </w:r>
      <w:r w:rsidRPr="00A33672">
        <w:rPr>
          <w:rFonts w:ascii="Arial" w:hAnsi="Arial" w:cs="Arial"/>
        </w:rPr>
        <w:t xml:space="preserve">, </w:t>
      </w:r>
      <w:r w:rsidR="0014054E" w:rsidRPr="00A33672">
        <w:rPr>
          <w:rFonts w:ascii="Arial" w:hAnsi="Arial" w:cs="Arial"/>
        </w:rPr>
        <w:t>wycieczka</w:t>
      </w:r>
      <w:r w:rsidRPr="00A33672">
        <w:rPr>
          <w:rFonts w:ascii="Arial" w:hAnsi="Arial" w:cs="Arial"/>
        </w:rPr>
        <w:t>ch</w:t>
      </w:r>
      <w:r w:rsidR="0014054E" w:rsidRPr="00A33672">
        <w:rPr>
          <w:rFonts w:ascii="Arial" w:hAnsi="Arial" w:cs="Arial"/>
        </w:rPr>
        <w:t>,</w:t>
      </w:r>
      <w:r w:rsidR="00472903" w:rsidRPr="00A33672">
        <w:rPr>
          <w:rFonts w:ascii="Arial" w:hAnsi="Arial" w:cs="Arial"/>
        </w:rPr>
        <w:t xml:space="preserve"> </w:t>
      </w:r>
      <w:r w:rsidR="0014054E" w:rsidRPr="00A33672">
        <w:rPr>
          <w:rFonts w:ascii="Arial" w:hAnsi="Arial" w:cs="Arial"/>
        </w:rPr>
        <w:t>dyskoteka</w:t>
      </w:r>
      <w:r w:rsidRPr="00A33672">
        <w:rPr>
          <w:rFonts w:ascii="Arial" w:hAnsi="Arial" w:cs="Arial"/>
        </w:rPr>
        <w:t>ch</w:t>
      </w:r>
      <w:r w:rsidR="0014054E" w:rsidRPr="00A33672">
        <w:rPr>
          <w:rFonts w:ascii="Arial" w:hAnsi="Arial" w:cs="Arial"/>
        </w:rPr>
        <w:t>,</w:t>
      </w:r>
      <w:r w:rsidR="00472903" w:rsidRPr="00A33672">
        <w:rPr>
          <w:rFonts w:ascii="Arial" w:hAnsi="Arial" w:cs="Arial"/>
        </w:rPr>
        <w:t xml:space="preserve"> </w:t>
      </w:r>
      <w:r w:rsidR="0014054E" w:rsidRPr="00A33672">
        <w:rPr>
          <w:rFonts w:ascii="Arial" w:hAnsi="Arial" w:cs="Arial"/>
        </w:rPr>
        <w:t>przywilej</w:t>
      </w:r>
      <w:r w:rsidR="00472903" w:rsidRPr="00A33672">
        <w:rPr>
          <w:rFonts w:ascii="Arial" w:hAnsi="Arial" w:cs="Arial"/>
        </w:rPr>
        <w:t xml:space="preserve"> </w:t>
      </w:r>
      <w:r w:rsidR="0014054E" w:rsidRPr="00A33672">
        <w:rPr>
          <w:rFonts w:ascii="Arial" w:hAnsi="Arial" w:cs="Arial"/>
        </w:rPr>
        <w:t>reprezentowania</w:t>
      </w:r>
      <w:r w:rsidR="00472903" w:rsidRPr="00A33672">
        <w:rPr>
          <w:rFonts w:ascii="Arial" w:hAnsi="Arial" w:cs="Arial"/>
        </w:rPr>
        <w:t xml:space="preserve"> </w:t>
      </w:r>
      <w:r w:rsidR="0014054E" w:rsidRPr="00A33672">
        <w:rPr>
          <w:rFonts w:ascii="Arial" w:hAnsi="Arial" w:cs="Arial"/>
        </w:rPr>
        <w:t>szkoły</w:t>
      </w:r>
      <w:r w:rsidR="00472903" w:rsidRPr="00A33672">
        <w:rPr>
          <w:rFonts w:ascii="Arial" w:hAnsi="Arial" w:cs="Arial"/>
        </w:rPr>
        <w:t xml:space="preserve"> </w:t>
      </w:r>
      <w:r w:rsidR="0014054E" w:rsidRPr="00A33672">
        <w:rPr>
          <w:rFonts w:ascii="Arial" w:hAnsi="Arial" w:cs="Arial"/>
        </w:rPr>
        <w:t>na</w:t>
      </w:r>
      <w:r w:rsidR="00472903" w:rsidRPr="00A33672">
        <w:rPr>
          <w:rFonts w:ascii="Arial" w:hAnsi="Arial" w:cs="Arial"/>
        </w:rPr>
        <w:t xml:space="preserve"> </w:t>
      </w:r>
      <w:r w:rsidR="0014054E" w:rsidRPr="00A33672">
        <w:rPr>
          <w:rFonts w:ascii="Arial" w:hAnsi="Arial" w:cs="Arial"/>
        </w:rPr>
        <w:t>zewnątrz</w:t>
      </w:r>
      <w:r w:rsidR="00472903" w:rsidRPr="00A33672">
        <w:rPr>
          <w:rFonts w:ascii="Arial" w:hAnsi="Arial" w:cs="Arial"/>
        </w:rPr>
        <w:t xml:space="preserve"> </w:t>
      </w:r>
      <w:r w:rsidR="0014054E" w:rsidRPr="00A33672">
        <w:rPr>
          <w:rFonts w:ascii="Arial" w:hAnsi="Arial" w:cs="Arial"/>
        </w:rPr>
        <w:t>oraz</w:t>
      </w:r>
      <w:r w:rsidR="00472903" w:rsidRPr="00A33672">
        <w:rPr>
          <w:rFonts w:ascii="Arial" w:hAnsi="Arial" w:cs="Arial"/>
        </w:rPr>
        <w:t xml:space="preserve"> </w:t>
      </w:r>
      <w:r w:rsidR="0014054E" w:rsidRPr="00A33672">
        <w:rPr>
          <w:rFonts w:ascii="Arial" w:hAnsi="Arial" w:cs="Arial"/>
        </w:rPr>
        <w:t>działalności</w:t>
      </w:r>
      <w:r w:rsidR="00472903" w:rsidRPr="00A33672">
        <w:rPr>
          <w:rFonts w:ascii="Arial" w:hAnsi="Arial" w:cs="Arial"/>
        </w:rPr>
        <w:t xml:space="preserve"> </w:t>
      </w:r>
      <w:r w:rsidR="0014054E" w:rsidRPr="00A33672">
        <w:rPr>
          <w:rFonts w:ascii="Arial" w:hAnsi="Arial" w:cs="Arial"/>
        </w:rPr>
        <w:t>w</w:t>
      </w:r>
      <w:r w:rsidR="00472903" w:rsidRPr="00A33672">
        <w:rPr>
          <w:rFonts w:ascii="Arial" w:hAnsi="Arial" w:cs="Arial"/>
        </w:rPr>
        <w:t xml:space="preserve"> </w:t>
      </w:r>
      <w:r w:rsidRPr="00A33672">
        <w:rPr>
          <w:rFonts w:ascii="Arial" w:hAnsi="Arial" w:cs="Arial"/>
        </w:rPr>
        <w:t>s</w:t>
      </w:r>
      <w:r w:rsidR="0014054E" w:rsidRPr="00A33672">
        <w:rPr>
          <w:rFonts w:ascii="Arial" w:hAnsi="Arial" w:cs="Arial"/>
        </w:rPr>
        <w:t>amorządzie</w:t>
      </w:r>
      <w:r w:rsidR="00472903" w:rsidRPr="00A33672">
        <w:rPr>
          <w:rFonts w:ascii="Arial" w:hAnsi="Arial" w:cs="Arial"/>
        </w:rPr>
        <w:t xml:space="preserve"> </w:t>
      </w:r>
      <w:r w:rsidRPr="00A33672">
        <w:rPr>
          <w:rFonts w:ascii="Arial" w:hAnsi="Arial" w:cs="Arial"/>
        </w:rPr>
        <w:t>u</w:t>
      </w:r>
      <w:r w:rsidR="009002EE" w:rsidRPr="00A33672">
        <w:rPr>
          <w:rFonts w:ascii="Arial" w:hAnsi="Arial" w:cs="Arial"/>
        </w:rPr>
        <w:t>czniowskim</w:t>
      </w:r>
      <w:bookmarkStart w:id="94" w:name="_Hlk492907081"/>
      <w:r w:rsidR="00FA53A8" w:rsidRPr="00A33672">
        <w:rPr>
          <w:rFonts w:ascii="Arial" w:hAnsi="Arial" w:cs="Arial"/>
        </w:rPr>
        <w:t>.</w:t>
      </w:r>
    </w:p>
    <w:p w14:paraId="044D51ED" w14:textId="77777777" w:rsidR="00256A31" w:rsidRPr="00A33672" w:rsidRDefault="00CA28EA">
      <w:pPr>
        <w:pStyle w:val="Akapitzlist"/>
        <w:widowControl w:val="0"/>
        <w:numPr>
          <w:ilvl w:val="0"/>
          <w:numId w:val="335"/>
        </w:numPr>
        <w:autoSpaceDE w:val="0"/>
        <w:ind w:left="284" w:hanging="284"/>
        <w:contextualSpacing/>
        <w:rPr>
          <w:rFonts w:ascii="Arial" w:hAnsi="Arial" w:cs="Arial"/>
        </w:rPr>
      </w:pPr>
      <w:r w:rsidRPr="00A33672">
        <w:rPr>
          <w:rFonts w:ascii="Arial" w:hAnsi="Arial" w:cs="Arial"/>
        </w:rPr>
        <w:t xml:space="preserve">Kara może być udzielona uczniowi na wniosek </w:t>
      </w:r>
      <w:r w:rsidR="00256A31" w:rsidRPr="00A33672">
        <w:rPr>
          <w:rFonts w:ascii="Arial" w:hAnsi="Arial" w:cs="Arial"/>
        </w:rPr>
        <w:t xml:space="preserve">dyrektora, </w:t>
      </w:r>
      <w:r w:rsidRPr="00A33672">
        <w:rPr>
          <w:rFonts w:ascii="Arial" w:hAnsi="Arial" w:cs="Arial"/>
        </w:rPr>
        <w:t>wychowawc</w:t>
      </w:r>
      <w:r w:rsidR="00256A31" w:rsidRPr="00A33672">
        <w:rPr>
          <w:rFonts w:ascii="Arial" w:hAnsi="Arial" w:cs="Arial"/>
        </w:rPr>
        <w:t>y</w:t>
      </w:r>
      <w:r w:rsidRPr="00A33672">
        <w:rPr>
          <w:rFonts w:ascii="Arial" w:hAnsi="Arial" w:cs="Arial"/>
        </w:rPr>
        <w:t xml:space="preserve"> klasy</w:t>
      </w:r>
      <w:r w:rsidR="00256A31" w:rsidRPr="00A33672">
        <w:rPr>
          <w:rFonts w:ascii="Arial" w:hAnsi="Arial" w:cs="Arial"/>
        </w:rPr>
        <w:t>, rady pedagogicznej, rady rodziców,</w:t>
      </w:r>
      <w:r w:rsidRPr="00A33672">
        <w:rPr>
          <w:rFonts w:ascii="Arial" w:hAnsi="Arial" w:cs="Arial"/>
        </w:rPr>
        <w:t xml:space="preserve"> samorządu szkolnego, nauczycieli i pracowników szkoły. </w:t>
      </w:r>
    </w:p>
    <w:p w14:paraId="5A650630" w14:textId="77777777" w:rsidR="00256A31" w:rsidRPr="00A33672" w:rsidRDefault="00CA28EA">
      <w:pPr>
        <w:pStyle w:val="Akapitzlist"/>
        <w:widowControl w:val="0"/>
        <w:numPr>
          <w:ilvl w:val="0"/>
          <w:numId w:val="335"/>
        </w:numPr>
        <w:autoSpaceDE w:val="0"/>
        <w:ind w:left="284" w:hanging="284"/>
        <w:contextualSpacing/>
        <w:rPr>
          <w:rFonts w:ascii="Arial" w:hAnsi="Arial" w:cs="Arial"/>
        </w:rPr>
      </w:pPr>
      <w:r w:rsidRPr="00A33672">
        <w:rPr>
          <w:rFonts w:ascii="Arial" w:hAnsi="Arial" w:cs="Arial"/>
        </w:rPr>
        <w:t>Nie mogą być stosowane kary naruszające nietykalność i godność osobistą ucznia.</w:t>
      </w:r>
    </w:p>
    <w:p w14:paraId="3E1943C5" w14:textId="505B51FC" w:rsidR="00CA28EA" w:rsidRPr="00A33672" w:rsidRDefault="00CA28EA">
      <w:pPr>
        <w:pStyle w:val="Akapitzlist"/>
        <w:widowControl w:val="0"/>
        <w:numPr>
          <w:ilvl w:val="0"/>
          <w:numId w:val="335"/>
        </w:numPr>
        <w:autoSpaceDE w:val="0"/>
        <w:ind w:left="284" w:hanging="284"/>
        <w:contextualSpacing/>
        <w:rPr>
          <w:rFonts w:ascii="Arial" w:hAnsi="Arial" w:cs="Arial"/>
        </w:rPr>
      </w:pPr>
      <w:r w:rsidRPr="00A33672">
        <w:rPr>
          <w:rFonts w:ascii="Arial" w:hAnsi="Arial" w:cs="Arial"/>
        </w:rPr>
        <w:t>O nałożonej na ucznia karze wychowawca ma obowiązek poinformować rodziców.</w:t>
      </w:r>
    </w:p>
    <w:p w14:paraId="4C4B5452" w14:textId="0C4320DF" w:rsidR="00501A7E" w:rsidRPr="00A33672" w:rsidRDefault="00501A7E" w:rsidP="00501A7E">
      <w:pPr>
        <w:widowControl w:val="0"/>
        <w:autoSpaceDE w:val="0"/>
        <w:spacing w:line="276" w:lineRule="auto"/>
        <w:contextualSpacing/>
        <w:rPr>
          <w:rFonts w:ascii="Arial" w:hAnsi="Arial" w:cs="Arial"/>
          <w:b/>
          <w:sz w:val="22"/>
          <w:szCs w:val="22"/>
        </w:rPr>
      </w:pPr>
      <w:r w:rsidRPr="00A33672">
        <w:rPr>
          <w:rFonts w:ascii="Arial" w:hAnsi="Arial" w:cs="Arial"/>
          <w:b/>
          <w:sz w:val="22"/>
          <w:szCs w:val="22"/>
        </w:rPr>
        <w:t>§ 12</w:t>
      </w:r>
      <w:r w:rsidR="0056045A" w:rsidRPr="00A33672">
        <w:rPr>
          <w:rFonts w:ascii="Arial" w:hAnsi="Arial" w:cs="Arial"/>
          <w:b/>
          <w:sz w:val="22"/>
          <w:szCs w:val="22"/>
        </w:rPr>
        <w:t>9</w:t>
      </w:r>
      <w:r w:rsidRPr="00A33672">
        <w:rPr>
          <w:rFonts w:ascii="Arial" w:hAnsi="Arial" w:cs="Arial"/>
          <w:b/>
          <w:sz w:val="22"/>
          <w:szCs w:val="22"/>
        </w:rPr>
        <w:t>.</w:t>
      </w:r>
    </w:p>
    <w:p w14:paraId="41CEA325" w14:textId="77777777" w:rsidR="00501A7E" w:rsidRPr="00A33672" w:rsidRDefault="00501A7E" w:rsidP="00501A7E">
      <w:pPr>
        <w:widowControl w:val="0"/>
        <w:autoSpaceDE w:val="0"/>
        <w:spacing w:line="276" w:lineRule="auto"/>
        <w:contextualSpacing/>
        <w:rPr>
          <w:rFonts w:ascii="Arial" w:hAnsi="Arial" w:cs="Arial"/>
          <w:b/>
          <w:sz w:val="22"/>
          <w:szCs w:val="22"/>
        </w:rPr>
      </w:pPr>
    </w:p>
    <w:p w14:paraId="23DDE4D3" w14:textId="77777777" w:rsidR="00CA28EA" w:rsidRPr="00A33672" w:rsidRDefault="000C40AF">
      <w:pPr>
        <w:pStyle w:val="Akapitzlist"/>
        <w:widowControl w:val="0"/>
        <w:numPr>
          <w:ilvl w:val="0"/>
          <w:numId w:val="338"/>
        </w:numPr>
        <w:autoSpaceDE w:val="0"/>
        <w:ind w:left="284" w:hanging="284"/>
        <w:contextualSpacing/>
        <w:rPr>
          <w:rFonts w:ascii="Arial" w:hAnsi="Arial" w:cs="Arial"/>
        </w:rPr>
      </w:pPr>
      <w:r w:rsidRPr="00A33672">
        <w:rPr>
          <w:rFonts w:ascii="Arial" w:hAnsi="Arial" w:cs="Arial"/>
        </w:rPr>
        <w:t>W</w:t>
      </w:r>
      <w:r w:rsidR="00472903" w:rsidRPr="00A33672">
        <w:rPr>
          <w:rFonts w:ascii="Arial" w:hAnsi="Arial" w:cs="Arial"/>
        </w:rPr>
        <w:t xml:space="preserve"> </w:t>
      </w:r>
      <w:r w:rsidRPr="00A33672">
        <w:rPr>
          <w:rFonts w:ascii="Arial" w:hAnsi="Arial" w:cs="Arial"/>
        </w:rPr>
        <w:t>uzasadnionych</w:t>
      </w:r>
      <w:r w:rsidR="00472903" w:rsidRPr="00A33672">
        <w:rPr>
          <w:rFonts w:ascii="Arial" w:hAnsi="Arial" w:cs="Arial"/>
        </w:rPr>
        <w:t xml:space="preserve"> </w:t>
      </w:r>
      <w:r w:rsidRPr="00A33672">
        <w:rPr>
          <w:rFonts w:ascii="Arial" w:hAnsi="Arial" w:cs="Arial"/>
        </w:rPr>
        <w:t>przypadkach</w:t>
      </w:r>
      <w:r w:rsidR="00472903" w:rsidRPr="00A33672">
        <w:rPr>
          <w:rFonts w:ascii="Arial" w:hAnsi="Arial" w:cs="Arial"/>
        </w:rPr>
        <w:t xml:space="preserve"> </w:t>
      </w:r>
      <w:r w:rsidRPr="00A33672">
        <w:rPr>
          <w:rFonts w:ascii="Arial" w:hAnsi="Arial" w:cs="Arial"/>
        </w:rPr>
        <w:t>uczeń,</w:t>
      </w:r>
      <w:r w:rsidR="00472903" w:rsidRPr="00A33672">
        <w:rPr>
          <w:rFonts w:ascii="Arial" w:hAnsi="Arial" w:cs="Arial"/>
        </w:rPr>
        <w:t xml:space="preserve"> </w:t>
      </w:r>
      <w:r w:rsidRPr="00A33672">
        <w:rPr>
          <w:rFonts w:ascii="Arial" w:hAnsi="Arial" w:cs="Arial"/>
        </w:rPr>
        <w:t>na</w:t>
      </w:r>
      <w:r w:rsidR="00472903" w:rsidRPr="00A33672">
        <w:rPr>
          <w:rFonts w:ascii="Arial" w:hAnsi="Arial" w:cs="Arial"/>
        </w:rPr>
        <w:t xml:space="preserve"> </w:t>
      </w:r>
      <w:r w:rsidRPr="00A33672">
        <w:rPr>
          <w:rFonts w:ascii="Arial" w:hAnsi="Arial" w:cs="Arial"/>
        </w:rPr>
        <w:t>wniosek</w:t>
      </w:r>
      <w:r w:rsidR="00472903" w:rsidRPr="00A33672">
        <w:rPr>
          <w:rFonts w:ascii="Arial" w:hAnsi="Arial" w:cs="Arial"/>
        </w:rPr>
        <w:t xml:space="preserve"> </w:t>
      </w:r>
      <w:r w:rsidRPr="00A33672">
        <w:rPr>
          <w:rFonts w:ascii="Arial" w:hAnsi="Arial" w:cs="Arial"/>
        </w:rPr>
        <w:t>dyrektora</w:t>
      </w:r>
      <w:r w:rsidR="00472903" w:rsidRPr="00A33672">
        <w:rPr>
          <w:rFonts w:ascii="Arial" w:hAnsi="Arial" w:cs="Arial"/>
        </w:rPr>
        <w:t xml:space="preserve"> </w:t>
      </w:r>
      <w:r w:rsidRPr="00A33672">
        <w:rPr>
          <w:rFonts w:ascii="Arial" w:hAnsi="Arial" w:cs="Arial"/>
        </w:rPr>
        <w:t>szkoły,</w:t>
      </w:r>
      <w:r w:rsidR="00472903" w:rsidRPr="00A33672">
        <w:rPr>
          <w:rFonts w:ascii="Arial" w:hAnsi="Arial" w:cs="Arial"/>
        </w:rPr>
        <w:t xml:space="preserve"> </w:t>
      </w:r>
      <w:r w:rsidRPr="00A33672">
        <w:rPr>
          <w:rFonts w:ascii="Arial" w:hAnsi="Arial" w:cs="Arial"/>
        </w:rPr>
        <w:t>może</w:t>
      </w:r>
      <w:r w:rsidR="00472903" w:rsidRPr="00A33672">
        <w:rPr>
          <w:rFonts w:ascii="Arial" w:hAnsi="Arial" w:cs="Arial"/>
        </w:rPr>
        <w:t xml:space="preserve"> </w:t>
      </w:r>
      <w:r w:rsidRPr="00A33672">
        <w:rPr>
          <w:rFonts w:ascii="Arial" w:hAnsi="Arial" w:cs="Arial"/>
        </w:rPr>
        <w:t>zostać</w:t>
      </w:r>
      <w:r w:rsidR="00472903" w:rsidRPr="00A33672">
        <w:rPr>
          <w:rFonts w:ascii="Arial" w:hAnsi="Arial" w:cs="Arial"/>
        </w:rPr>
        <w:t xml:space="preserve"> </w:t>
      </w:r>
      <w:r w:rsidRPr="00A33672">
        <w:rPr>
          <w:rFonts w:ascii="Arial" w:hAnsi="Arial" w:cs="Arial"/>
        </w:rPr>
        <w:t>przeniesiony</w:t>
      </w:r>
      <w:r w:rsidR="00472903" w:rsidRPr="00A33672">
        <w:rPr>
          <w:rFonts w:ascii="Arial" w:hAnsi="Arial" w:cs="Arial"/>
        </w:rPr>
        <w:t xml:space="preserve"> </w:t>
      </w:r>
      <w:r w:rsidRPr="00A33672">
        <w:rPr>
          <w:rFonts w:ascii="Arial" w:hAnsi="Arial" w:cs="Arial"/>
        </w:rPr>
        <w:t>przez</w:t>
      </w:r>
      <w:r w:rsidR="00472903" w:rsidRPr="00A33672">
        <w:rPr>
          <w:rFonts w:ascii="Arial" w:hAnsi="Arial" w:cs="Arial"/>
        </w:rPr>
        <w:t xml:space="preserve"> </w:t>
      </w:r>
      <w:r w:rsidR="00CA28EA" w:rsidRPr="00A33672">
        <w:rPr>
          <w:rFonts w:ascii="Arial" w:hAnsi="Arial" w:cs="Arial"/>
        </w:rPr>
        <w:t xml:space="preserve">Śląskiego </w:t>
      </w:r>
      <w:r w:rsidRPr="00A33672">
        <w:rPr>
          <w:rFonts w:ascii="Arial" w:hAnsi="Arial" w:cs="Arial"/>
        </w:rPr>
        <w:t>Kuratora</w:t>
      </w:r>
      <w:r w:rsidR="00472903" w:rsidRPr="00A33672">
        <w:rPr>
          <w:rFonts w:ascii="Arial" w:hAnsi="Arial" w:cs="Arial"/>
        </w:rPr>
        <w:t xml:space="preserve"> </w:t>
      </w:r>
      <w:r w:rsidRPr="00A33672">
        <w:rPr>
          <w:rFonts w:ascii="Arial" w:hAnsi="Arial" w:cs="Arial"/>
        </w:rPr>
        <w:t>Oświaty</w:t>
      </w:r>
      <w:r w:rsidR="00472903" w:rsidRPr="00A33672">
        <w:rPr>
          <w:rFonts w:ascii="Arial" w:hAnsi="Arial" w:cs="Arial"/>
        </w:rPr>
        <w:t xml:space="preserve"> </w:t>
      </w:r>
      <w:r w:rsidRPr="00A33672">
        <w:rPr>
          <w:rFonts w:ascii="Arial" w:hAnsi="Arial" w:cs="Arial"/>
        </w:rPr>
        <w:t>do</w:t>
      </w:r>
      <w:r w:rsidR="00472903" w:rsidRPr="00A33672">
        <w:rPr>
          <w:rFonts w:ascii="Arial" w:hAnsi="Arial" w:cs="Arial"/>
        </w:rPr>
        <w:t xml:space="preserve"> </w:t>
      </w:r>
      <w:r w:rsidRPr="00A33672">
        <w:rPr>
          <w:rFonts w:ascii="Arial" w:hAnsi="Arial" w:cs="Arial"/>
        </w:rPr>
        <w:t>innej</w:t>
      </w:r>
      <w:r w:rsidR="00472903" w:rsidRPr="00A33672">
        <w:rPr>
          <w:rFonts w:ascii="Arial" w:hAnsi="Arial" w:cs="Arial"/>
        </w:rPr>
        <w:t xml:space="preserve"> </w:t>
      </w:r>
      <w:r w:rsidRPr="00A33672">
        <w:rPr>
          <w:rFonts w:ascii="Arial" w:hAnsi="Arial" w:cs="Arial"/>
        </w:rPr>
        <w:t>szkoły.</w:t>
      </w:r>
      <w:r w:rsidR="00472903" w:rsidRPr="00A33672">
        <w:rPr>
          <w:rFonts w:ascii="Arial" w:hAnsi="Arial" w:cs="Arial"/>
        </w:rPr>
        <w:t xml:space="preserve"> </w:t>
      </w:r>
      <w:bookmarkStart w:id="95" w:name="_Hlk492543290"/>
    </w:p>
    <w:p w14:paraId="5496BE9C" w14:textId="733A3463" w:rsidR="000C40AF" w:rsidRPr="00A33672" w:rsidRDefault="000C40AF">
      <w:pPr>
        <w:pStyle w:val="Akapitzlist"/>
        <w:widowControl w:val="0"/>
        <w:numPr>
          <w:ilvl w:val="0"/>
          <w:numId w:val="338"/>
        </w:numPr>
        <w:autoSpaceDE w:val="0"/>
        <w:ind w:left="284" w:hanging="284"/>
        <w:contextualSpacing/>
        <w:rPr>
          <w:rFonts w:ascii="Arial" w:hAnsi="Arial" w:cs="Arial"/>
        </w:rPr>
      </w:pPr>
      <w:r w:rsidRPr="00A33672">
        <w:rPr>
          <w:rFonts w:ascii="Arial" w:hAnsi="Arial" w:cs="Arial"/>
        </w:rPr>
        <w:t>Wniosek</w:t>
      </w:r>
      <w:r w:rsidR="00472903" w:rsidRPr="00A33672">
        <w:rPr>
          <w:rFonts w:ascii="Arial" w:hAnsi="Arial" w:cs="Arial"/>
        </w:rPr>
        <w:t xml:space="preserve"> </w:t>
      </w:r>
      <w:r w:rsidRPr="00A33672">
        <w:rPr>
          <w:rFonts w:ascii="Arial" w:hAnsi="Arial" w:cs="Arial"/>
        </w:rPr>
        <w:t>do</w:t>
      </w:r>
      <w:r w:rsidR="00472903" w:rsidRPr="00A33672">
        <w:rPr>
          <w:rFonts w:ascii="Arial" w:hAnsi="Arial" w:cs="Arial"/>
        </w:rPr>
        <w:t xml:space="preserve"> </w:t>
      </w:r>
      <w:r w:rsidRPr="00A33672">
        <w:rPr>
          <w:rFonts w:ascii="Arial" w:hAnsi="Arial" w:cs="Arial"/>
        </w:rPr>
        <w:t>kuratora</w:t>
      </w:r>
      <w:r w:rsidR="00472903" w:rsidRPr="00A33672">
        <w:rPr>
          <w:rFonts w:ascii="Arial" w:hAnsi="Arial" w:cs="Arial"/>
        </w:rPr>
        <w:t xml:space="preserve"> </w:t>
      </w:r>
      <w:r w:rsidRPr="00A33672">
        <w:rPr>
          <w:rFonts w:ascii="Arial" w:hAnsi="Arial" w:cs="Arial"/>
        </w:rPr>
        <w:t>zostaje</w:t>
      </w:r>
      <w:r w:rsidR="00472903" w:rsidRPr="00A33672">
        <w:rPr>
          <w:rFonts w:ascii="Arial" w:hAnsi="Arial" w:cs="Arial"/>
        </w:rPr>
        <w:t xml:space="preserve"> </w:t>
      </w:r>
      <w:r w:rsidRPr="00A33672">
        <w:rPr>
          <w:rFonts w:ascii="Arial" w:hAnsi="Arial" w:cs="Arial"/>
        </w:rPr>
        <w:t>skierowany,</w:t>
      </w:r>
      <w:r w:rsidR="00472903" w:rsidRPr="00A33672">
        <w:rPr>
          <w:rFonts w:ascii="Arial" w:hAnsi="Arial" w:cs="Arial"/>
        </w:rPr>
        <w:t xml:space="preserve"> </w:t>
      </w:r>
      <w:r w:rsidRPr="00A33672">
        <w:rPr>
          <w:rFonts w:ascii="Arial" w:hAnsi="Arial" w:cs="Arial"/>
        </w:rPr>
        <w:t>gdy</w:t>
      </w:r>
      <w:r w:rsidR="00472903" w:rsidRPr="00A33672">
        <w:rPr>
          <w:rFonts w:ascii="Arial" w:hAnsi="Arial" w:cs="Arial"/>
        </w:rPr>
        <w:t xml:space="preserve"> </w:t>
      </w:r>
      <w:r w:rsidRPr="00A33672">
        <w:rPr>
          <w:rFonts w:ascii="Arial" w:hAnsi="Arial" w:cs="Arial"/>
        </w:rPr>
        <w:t>po</w:t>
      </w:r>
      <w:r w:rsidR="00472903" w:rsidRPr="00A33672">
        <w:rPr>
          <w:rFonts w:ascii="Arial" w:hAnsi="Arial" w:cs="Arial"/>
        </w:rPr>
        <w:t xml:space="preserve"> </w:t>
      </w:r>
      <w:r w:rsidRPr="00A33672">
        <w:rPr>
          <w:rFonts w:ascii="Arial" w:hAnsi="Arial" w:cs="Arial"/>
        </w:rPr>
        <w:t>wyczerpaniu</w:t>
      </w:r>
      <w:r w:rsidR="00472903" w:rsidRPr="00A33672">
        <w:rPr>
          <w:rFonts w:ascii="Arial" w:hAnsi="Arial" w:cs="Arial"/>
        </w:rPr>
        <w:t xml:space="preserve"> </w:t>
      </w:r>
      <w:r w:rsidRPr="00A33672">
        <w:rPr>
          <w:rFonts w:ascii="Arial" w:hAnsi="Arial" w:cs="Arial"/>
        </w:rPr>
        <w:t>wszystkich</w:t>
      </w:r>
      <w:r w:rsidR="00472903" w:rsidRPr="00A33672">
        <w:rPr>
          <w:rFonts w:ascii="Arial" w:hAnsi="Arial" w:cs="Arial"/>
        </w:rPr>
        <w:t xml:space="preserve"> </w:t>
      </w:r>
      <w:r w:rsidRPr="00A33672">
        <w:rPr>
          <w:rFonts w:ascii="Arial" w:hAnsi="Arial" w:cs="Arial"/>
        </w:rPr>
        <w:t>możliwych</w:t>
      </w:r>
      <w:r w:rsidR="00472903" w:rsidRPr="00A33672">
        <w:rPr>
          <w:rFonts w:ascii="Arial" w:hAnsi="Arial" w:cs="Arial"/>
        </w:rPr>
        <w:t xml:space="preserve"> </w:t>
      </w:r>
      <w:r w:rsidRPr="00A33672">
        <w:rPr>
          <w:rFonts w:ascii="Arial" w:hAnsi="Arial" w:cs="Arial"/>
        </w:rPr>
        <w:t>działań</w:t>
      </w:r>
      <w:r w:rsidR="00472903" w:rsidRPr="00A33672">
        <w:rPr>
          <w:rFonts w:ascii="Arial" w:hAnsi="Arial" w:cs="Arial"/>
        </w:rPr>
        <w:t xml:space="preserve"> </w:t>
      </w:r>
      <w:r w:rsidRPr="00A33672">
        <w:rPr>
          <w:rFonts w:ascii="Arial" w:hAnsi="Arial" w:cs="Arial"/>
        </w:rPr>
        <w:t>wychowawczych</w:t>
      </w:r>
      <w:r w:rsidR="00472903" w:rsidRPr="00A33672">
        <w:rPr>
          <w:rFonts w:ascii="Arial" w:hAnsi="Arial" w:cs="Arial"/>
        </w:rPr>
        <w:t xml:space="preserve"> </w:t>
      </w:r>
      <w:r w:rsidR="00CA28EA" w:rsidRPr="00A33672">
        <w:rPr>
          <w:rFonts w:ascii="Arial" w:hAnsi="Arial" w:cs="Arial"/>
        </w:rPr>
        <w:t xml:space="preserve">w szkole </w:t>
      </w:r>
      <w:r w:rsidRPr="00A33672">
        <w:rPr>
          <w:rFonts w:ascii="Arial" w:hAnsi="Arial" w:cs="Arial"/>
        </w:rPr>
        <w:t>uczeń</w:t>
      </w:r>
      <w:r w:rsidR="00472903" w:rsidRPr="00A33672">
        <w:rPr>
          <w:rFonts w:ascii="Arial" w:hAnsi="Arial" w:cs="Arial"/>
        </w:rPr>
        <w:t xml:space="preserve"> </w:t>
      </w:r>
      <w:r w:rsidRPr="00A33672">
        <w:rPr>
          <w:rFonts w:ascii="Arial" w:hAnsi="Arial" w:cs="Arial"/>
        </w:rPr>
        <w:t>nadal:</w:t>
      </w:r>
    </w:p>
    <w:p w14:paraId="361B3DAA" w14:textId="77777777" w:rsidR="000C40AF" w:rsidRPr="00A33672" w:rsidRDefault="000C40AF">
      <w:pPr>
        <w:pStyle w:val="Akapitzlist"/>
        <w:numPr>
          <w:ilvl w:val="0"/>
          <w:numId w:val="339"/>
        </w:numPr>
        <w:contextualSpacing/>
        <w:rPr>
          <w:rFonts w:ascii="Arial" w:hAnsi="Arial" w:cs="Arial"/>
        </w:rPr>
      </w:pPr>
      <w:r w:rsidRPr="00A33672">
        <w:rPr>
          <w:rFonts w:ascii="Arial" w:hAnsi="Arial" w:cs="Arial"/>
        </w:rPr>
        <w:t>notorycznie</w:t>
      </w:r>
      <w:r w:rsidR="00472903" w:rsidRPr="00A33672">
        <w:rPr>
          <w:rFonts w:ascii="Arial" w:hAnsi="Arial" w:cs="Arial"/>
        </w:rPr>
        <w:t xml:space="preserve"> </w:t>
      </w:r>
      <w:r w:rsidRPr="00A33672">
        <w:rPr>
          <w:rFonts w:ascii="Arial" w:hAnsi="Arial" w:cs="Arial"/>
        </w:rPr>
        <w:t>łamie</w:t>
      </w:r>
      <w:r w:rsidR="00472903" w:rsidRPr="00A33672">
        <w:rPr>
          <w:rFonts w:ascii="Arial" w:hAnsi="Arial" w:cs="Arial"/>
        </w:rPr>
        <w:t xml:space="preserve"> </w:t>
      </w:r>
      <w:r w:rsidRPr="00A33672">
        <w:rPr>
          <w:rFonts w:ascii="Arial" w:hAnsi="Arial" w:cs="Arial"/>
        </w:rPr>
        <w:t>przepisy</w:t>
      </w:r>
      <w:r w:rsidR="00472903" w:rsidRPr="00A33672">
        <w:rPr>
          <w:rFonts w:ascii="Arial" w:hAnsi="Arial" w:cs="Arial"/>
        </w:rPr>
        <w:t xml:space="preserve"> </w:t>
      </w:r>
      <w:r w:rsidRPr="00A33672">
        <w:rPr>
          <w:rFonts w:ascii="Arial" w:hAnsi="Arial" w:cs="Arial"/>
        </w:rPr>
        <w:t>zawarte</w:t>
      </w:r>
      <w:r w:rsidR="00472903" w:rsidRPr="00A33672">
        <w:rPr>
          <w:rFonts w:ascii="Arial" w:hAnsi="Arial" w:cs="Arial"/>
        </w:rPr>
        <w:t xml:space="preserve"> </w:t>
      </w:r>
      <w:r w:rsidRPr="00A33672">
        <w:rPr>
          <w:rFonts w:ascii="Arial" w:hAnsi="Arial" w:cs="Arial"/>
        </w:rPr>
        <w:t>w</w:t>
      </w:r>
      <w:r w:rsidR="00472903" w:rsidRPr="00A33672">
        <w:rPr>
          <w:rFonts w:ascii="Arial" w:hAnsi="Arial" w:cs="Arial"/>
        </w:rPr>
        <w:t xml:space="preserve"> </w:t>
      </w:r>
      <w:r w:rsidRPr="00A33672">
        <w:rPr>
          <w:rFonts w:ascii="Arial" w:hAnsi="Arial" w:cs="Arial"/>
        </w:rPr>
        <w:t>statucie</w:t>
      </w:r>
      <w:r w:rsidR="00472903" w:rsidRPr="00A33672">
        <w:rPr>
          <w:rFonts w:ascii="Arial" w:hAnsi="Arial" w:cs="Arial"/>
        </w:rPr>
        <w:t xml:space="preserve"> </w:t>
      </w:r>
      <w:r w:rsidRPr="00A33672">
        <w:rPr>
          <w:rFonts w:ascii="Arial" w:hAnsi="Arial" w:cs="Arial"/>
        </w:rPr>
        <w:t>szkoły;</w:t>
      </w:r>
    </w:p>
    <w:p w14:paraId="4E19782D" w14:textId="77777777" w:rsidR="000C40AF" w:rsidRPr="00A33672" w:rsidRDefault="000C40AF">
      <w:pPr>
        <w:pStyle w:val="Akapitzlist"/>
        <w:numPr>
          <w:ilvl w:val="0"/>
          <w:numId w:val="339"/>
        </w:numPr>
        <w:contextualSpacing/>
        <w:rPr>
          <w:rFonts w:ascii="Arial" w:hAnsi="Arial" w:cs="Arial"/>
        </w:rPr>
      </w:pPr>
      <w:r w:rsidRPr="00A33672">
        <w:rPr>
          <w:rFonts w:ascii="Arial" w:hAnsi="Arial" w:cs="Arial"/>
        </w:rPr>
        <w:t>nie</w:t>
      </w:r>
      <w:r w:rsidR="00472903" w:rsidRPr="00A33672">
        <w:rPr>
          <w:rFonts w:ascii="Arial" w:hAnsi="Arial" w:cs="Arial"/>
        </w:rPr>
        <w:t xml:space="preserve"> </w:t>
      </w:r>
      <w:r w:rsidRPr="00A33672">
        <w:rPr>
          <w:rFonts w:ascii="Arial" w:hAnsi="Arial" w:cs="Arial"/>
        </w:rPr>
        <w:t>przestrzega</w:t>
      </w:r>
      <w:r w:rsidR="00472903" w:rsidRPr="00A33672">
        <w:rPr>
          <w:rFonts w:ascii="Arial" w:hAnsi="Arial" w:cs="Arial"/>
        </w:rPr>
        <w:t xml:space="preserve"> </w:t>
      </w:r>
      <w:r w:rsidRPr="00A33672">
        <w:rPr>
          <w:rFonts w:ascii="Arial" w:hAnsi="Arial" w:cs="Arial"/>
        </w:rPr>
        <w:t>obowiązków</w:t>
      </w:r>
      <w:r w:rsidR="00472903" w:rsidRPr="00A33672">
        <w:rPr>
          <w:rFonts w:ascii="Arial" w:hAnsi="Arial" w:cs="Arial"/>
        </w:rPr>
        <w:t xml:space="preserve"> </w:t>
      </w:r>
      <w:r w:rsidRPr="00A33672">
        <w:rPr>
          <w:rFonts w:ascii="Arial" w:hAnsi="Arial" w:cs="Arial"/>
        </w:rPr>
        <w:t>ucznia</w:t>
      </w:r>
      <w:r w:rsidR="00472903" w:rsidRPr="00A33672">
        <w:rPr>
          <w:rFonts w:ascii="Arial" w:hAnsi="Arial" w:cs="Arial"/>
        </w:rPr>
        <w:t xml:space="preserve"> </w:t>
      </w:r>
      <w:r w:rsidRPr="00A33672">
        <w:rPr>
          <w:rFonts w:ascii="Arial" w:hAnsi="Arial" w:cs="Arial"/>
        </w:rPr>
        <w:t>i</w:t>
      </w:r>
      <w:r w:rsidR="00472903" w:rsidRPr="00A33672">
        <w:rPr>
          <w:rFonts w:ascii="Arial" w:hAnsi="Arial" w:cs="Arial"/>
        </w:rPr>
        <w:t xml:space="preserve"> </w:t>
      </w:r>
      <w:r w:rsidRPr="00A33672">
        <w:rPr>
          <w:rFonts w:ascii="Arial" w:hAnsi="Arial" w:cs="Arial"/>
        </w:rPr>
        <w:t>rażąco</w:t>
      </w:r>
      <w:r w:rsidR="00472903" w:rsidRPr="00A33672">
        <w:rPr>
          <w:rFonts w:ascii="Arial" w:hAnsi="Arial" w:cs="Arial"/>
        </w:rPr>
        <w:t xml:space="preserve"> </w:t>
      </w:r>
      <w:r w:rsidRPr="00A33672">
        <w:rPr>
          <w:rFonts w:ascii="Arial" w:hAnsi="Arial" w:cs="Arial"/>
        </w:rPr>
        <w:t>narusza</w:t>
      </w:r>
      <w:r w:rsidR="00472903" w:rsidRPr="00A33672">
        <w:rPr>
          <w:rFonts w:ascii="Arial" w:hAnsi="Arial" w:cs="Arial"/>
        </w:rPr>
        <w:t xml:space="preserve"> </w:t>
      </w:r>
      <w:r w:rsidRPr="00A33672">
        <w:rPr>
          <w:rFonts w:ascii="Arial" w:hAnsi="Arial" w:cs="Arial"/>
        </w:rPr>
        <w:t>zasady</w:t>
      </w:r>
      <w:r w:rsidR="00472903" w:rsidRPr="00A33672">
        <w:rPr>
          <w:rFonts w:ascii="Arial" w:hAnsi="Arial" w:cs="Arial"/>
        </w:rPr>
        <w:t xml:space="preserve"> </w:t>
      </w:r>
      <w:r w:rsidRPr="00A33672">
        <w:rPr>
          <w:rFonts w:ascii="Arial" w:hAnsi="Arial" w:cs="Arial"/>
        </w:rPr>
        <w:t>etyczne</w:t>
      </w:r>
      <w:r w:rsidR="00472903" w:rsidRPr="00A33672">
        <w:rPr>
          <w:rFonts w:ascii="Arial" w:hAnsi="Arial" w:cs="Arial"/>
        </w:rPr>
        <w:t xml:space="preserve"> </w:t>
      </w:r>
      <w:r w:rsidRPr="00A33672">
        <w:rPr>
          <w:rFonts w:ascii="Arial" w:hAnsi="Arial" w:cs="Arial"/>
        </w:rPr>
        <w:t>ucznia;</w:t>
      </w:r>
    </w:p>
    <w:p w14:paraId="422432E2" w14:textId="77777777" w:rsidR="000C40AF" w:rsidRPr="00A33672" w:rsidRDefault="000C40AF">
      <w:pPr>
        <w:pStyle w:val="Akapitzlist"/>
        <w:numPr>
          <w:ilvl w:val="0"/>
          <w:numId w:val="339"/>
        </w:numPr>
        <w:contextualSpacing/>
        <w:rPr>
          <w:rFonts w:ascii="Arial" w:hAnsi="Arial" w:cs="Arial"/>
        </w:rPr>
      </w:pPr>
      <w:r w:rsidRPr="00A33672">
        <w:rPr>
          <w:rFonts w:ascii="Arial" w:hAnsi="Arial" w:cs="Arial"/>
        </w:rPr>
        <w:t>wchodzi</w:t>
      </w:r>
      <w:r w:rsidR="00472903" w:rsidRPr="00A33672">
        <w:rPr>
          <w:rFonts w:ascii="Arial" w:hAnsi="Arial" w:cs="Arial"/>
        </w:rPr>
        <w:t xml:space="preserve"> </w:t>
      </w:r>
      <w:r w:rsidRPr="00A33672">
        <w:rPr>
          <w:rFonts w:ascii="Arial" w:hAnsi="Arial" w:cs="Arial"/>
        </w:rPr>
        <w:t>w</w:t>
      </w:r>
      <w:r w:rsidR="00472903" w:rsidRPr="00A33672">
        <w:rPr>
          <w:rFonts w:ascii="Arial" w:hAnsi="Arial" w:cs="Arial"/>
        </w:rPr>
        <w:t xml:space="preserve"> </w:t>
      </w:r>
      <w:r w:rsidRPr="00A33672">
        <w:rPr>
          <w:rFonts w:ascii="Arial" w:hAnsi="Arial" w:cs="Arial"/>
        </w:rPr>
        <w:t>konflikt</w:t>
      </w:r>
      <w:r w:rsidR="00472903" w:rsidRPr="00A33672">
        <w:rPr>
          <w:rFonts w:ascii="Arial" w:hAnsi="Arial" w:cs="Arial"/>
        </w:rPr>
        <w:t xml:space="preserve"> </w:t>
      </w:r>
      <w:r w:rsidRPr="00A33672">
        <w:rPr>
          <w:rFonts w:ascii="Arial" w:hAnsi="Arial" w:cs="Arial"/>
        </w:rPr>
        <w:t>z</w:t>
      </w:r>
      <w:r w:rsidR="00472903" w:rsidRPr="00A33672">
        <w:rPr>
          <w:rFonts w:ascii="Arial" w:hAnsi="Arial" w:cs="Arial"/>
        </w:rPr>
        <w:t xml:space="preserve"> </w:t>
      </w:r>
      <w:r w:rsidRPr="00A33672">
        <w:rPr>
          <w:rFonts w:ascii="Arial" w:hAnsi="Arial" w:cs="Arial"/>
        </w:rPr>
        <w:t>prawem;</w:t>
      </w:r>
      <w:r w:rsidR="00472903" w:rsidRPr="00A33672">
        <w:rPr>
          <w:rFonts w:ascii="Arial" w:hAnsi="Arial" w:cs="Arial"/>
        </w:rPr>
        <w:t xml:space="preserve"> </w:t>
      </w:r>
    </w:p>
    <w:p w14:paraId="01C0EE75" w14:textId="77777777" w:rsidR="000C40AF" w:rsidRPr="00A33672" w:rsidRDefault="000C40AF">
      <w:pPr>
        <w:pStyle w:val="Akapitzlist"/>
        <w:numPr>
          <w:ilvl w:val="0"/>
          <w:numId w:val="339"/>
        </w:numPr>
        <w:contextualSpacing/>
        <w:rPr>
          <w:rFonts w:ascii="Arial" w:hAnsi="Arial" w:cs="Arial"/>
        </w:rPr>
      </w:pPr>
      <w:r w:rsidRPr="00A33672">
        <w:rPr>
          <w:rFonts w:ascii="Arial" w:hAnsi="Arial" w:cs="Arial"/>
        </w:rPr>
        <w:t>świadomie</w:t>
      </w:r>
      <w:r w:rsidR="00472903" w:rsidRPr="00A33672">
        <w:rPr>
          <w:rFonts w:ascii="Arial" w:hAnsi="Arial" w:cs="Arial"/>
        </w:rPr>
        <w:t xml:space="preserve"> </w:t>
      </w:r>
      <w:r w:rsidRPr="00A33672">
        <w:rPr>
          <w:rFonts w:ascii="Arial" w:hAnsi="Arial" w:cs="Arial"/>
        </w:rPr>
        <w:t>i</w:t>
      </w:r>
      <w:r w:rsidR="00472903" w:rsidRPr="00A33672">
        <w:rPr>
          <w:rFonts w:ascii="Arial" w:hAnsi="Arial" w:cs="Arial"/>
        </w:rPr>
        <w:t xml:space="preserve"> </w:t>
      </w:r>
      <w:r w:rsidRPr="00A33672">
        <w:rPr>
          <w:rFonts w:ascii="Arial" w:hAnsi="Arial" w:cs="Arial"/>
        </w:rPr>
        <w:t>celowo</w:t>
      </w:r>
      <w:r w:rsidR="00472903" w:rsidRPr="00A33672">
        <w:rPr>
          <w:rFonts w:ascii="Arial" w:hAnsi="Arial" w:cs="Arial"/>
        </w:rPr>
        <w:t xml:space="preserve"> </w:t>
      </w:r>
      <w:r w:rsidRPr="00A33672">
        <w:rPr>
          <w:rFonts w:ascii="Arial" w:hAnsi="Arial" w:cs="Arial"/>
        </w:rPr>
        <w:t>niszczy</w:t>
      </w:r>
      <w:r w:rsidR="00472903" w:rsidRPr="00A33672">
        <w:rPr>
          <w:rFonts w:ascii="Arial" w:hAnsi="Arial" w:cs="Arial"/>
        </w:rPr>
        <w:t xml:space="preserve"> </w:t>
      </w:r>
      <w:r w:rsidRPr="00A33672">
        <w:rPr>
          <w:rFonts w:ascii="Arial" w:hAnsi="Arial" w:cs="Arial"/>
        </w:rPr>
        <w:t>mienie</w:t>
      </w:r>
      <w:r w:rsidR="00472903" w:rsidRPr="00A33672">
        <w:rPr>
          <w:rFonts w:ascii="Arial" w:hAnsi="Arial" w:cs="Arial"/>
        </w:rPr>
        <w:t xml:space="preserve"> </w:t>
      </w:r>
      <w:r w:rsidRPr="00A33672">
        <w:rPr>
          <w:rFonts w:ascii="Arial" w:hAnsi="Arial" w:cs="Arial"/>
        </w:rPr>
        <w:t>wspólne</w:t>
      </w:r>
      <w:r w:rsidR="00472903" w:rsidRPr="00A33672">
        <w:rPr>
          <w:rFonts w:ascii="Arial" w:hAnsi="Arial" w:cs="Arial"/>
        </w:rPr>
        <w:t xml:space="preserve"> </w:t>
      </w:r>
      <w:r w:rsidRPr="00A33672">
        <w:rPr>
          <w:rFonts w:ascii="Arial" w:hAnsi="Arial" w:cs="Arial"/>
        </w:rPr>
        <w:t>i</w:t>
      </w:r>
      <w:r w:rsidR="00472903" w:rsidRPr="00A33672">
        <w:rPr>
          <w:rFonts w:ascii="Arial" w:hAnsi="Arial" w:cs="Arial"/>
        </w:rPr>
        <w:t xml:space="preserve"> </w:t>
      </w:r>
      <w:r w:rsidRPr="00A33672">
        <w:rPr>
          <w:rFonts w:ascii="Arial" w:hAnsi="Arial" w:cs="Arial"/>
        </w:rPr>
        <w:t>cudze;</w:t>
      </w:r>
    </w:p>
    <w:p w14:paraId="6188B6A0" w14:textId="77777777" w:rsidR="000C40AF" w:rsidRPr="00A33672" w:rsidRDefault="000C40AF">
      <w:pPr>
        <w:pStyle w:val="Akapitzlist"/>
        <w:numPr>
          <w:ilvl w:val="0"/>
          <w:numId w:val="339"/>
        </w:numPr>
        <w:contextualSpacing/>
        <w:rPr>
          <w:rFonts w:ascii="Arial" w:hAnsi="Arial" w:cs="Arial"/>
        </w:rPr>
      </w:pPr>
      <w:r w:rsidRPr="00A33672">
        <w:rPr>
          <w:rFonts w:ascii="Arial" w:hAnsi="Arial" w:cs="Arial"/>
        </w:rPr>
        <w:t>ulega</w:t>
      </w:r>
      <w:r w:rsidR="00472903" w:rsidRPr="00A33672">
        <w:rPr>
          <w:rFonts w:ascii="Arial" w:hAnsi="Arial" w:cs="Arial"/>
        </w:rPr>
        <w:t xml:space="preserve"> </w:t>
      </w:r>
      <w:r w:rsidRPr="00A33672">
        <w:rPr>
          <w:rFonts w:ascii="Arial" w:hAnsi="Arial" w:cs="Arial"/>
        </w:rPr>
        <w:t>nałogom</w:t>
      </w:r>
      <w:r w:rsidR="00472903" w:rsidRPr="00A33672">
        <w:rPr>
          <w:rFonts w:ascii="Arial" w:hAnsi="Arial" w:cs="Arial"/>
        </w:rPr>
        <w:t xml:space="preserve"> </w:t>
      </w:r>
      <w:r w:rsidRPr="00A33672">
        <w:rPr>
          <w:rFonts w:ascii="Arial" w:hAnsi="Arial" w:cs="Arial"/>
        </w:rPr>
        <w:t>(alkohol,</w:t>
      </w:r>
      <w:r w:rsidR="00472903" w:rsidRPr="00A33672">
        <w:rPr>
          <w:rFonts w:ascii="Arial" w:hAnsi="Arial" w:cs="Arial"/>
        </w:rPr>
        <w:t xml:space="preserve"> </w:t>
      </w:r>
      <w:r w:rsidRPr="00A33672">
        <w:rPr>
          <w:rFonts w:ascii="Arial" w:hAnsi="Arial" w:cs="Arial"/>
        </w:rPr>
        <w:t>papierosy,</w:t>
      </w:r>
      <w:r w:rsidR="00472903" w:rsidRPr="00A33672">
        <w:rPr>
          <w:rFonts w:ascii="Arial" w:hAnsi="Arial" w:cs="Arial"/>
        </w:rPr>
        <w:t xml:space="preserve"> </w:t>
      </w:r>
      <w:r w:rsidRPr="00A33672">
        <w:rPr>
          <w:rFonts w:ascii="Arial" w:hAnsi="Arial" w:cs="Arial"/>
        </w:rPr>
        <w:t>środki</w:t>
      </w:r>
      <w:r w:rsidR="00472903" w:rsidRPr="00A33672">
        <w:rPr>
          <w:rFonts w:ascii="Arial" w:hAnsi="Arial" w:cs="Arial"/>
        </w:rPr>
        <w:t xml:space="preserve"> </w:t>
      </w:r>
      <w:r w:rsidRPr="00A33672">
        <w:rPr>
          <w:rFonts w:ascii="Arial" w:hAnsi="Arial" w:cs="Arial"/>
        </w:rPr>
        <w:t>uzależniające)</w:t>
      </w:r>
      <w:r w:rsidR="00472903" w:rsidRPr="00A33672">
        <w:rPr>
          <w:rFonts w:ascii="Arial" w:hAnsi="Arial" w:cs="Arial"/>
        </w:rPr>
        <w:t xml:space="preserve"> </w:t>
      </w:r>
      <w:r w:rsidRPr="00A33672">
        <w:rPr>
          <w:rFonts w:ascii="Arial" w:hAnsi="Arial" w:cs="Arial"/>
        </w:rPr>
        <w:t>i</w:t>
      </w:r>
      <w:r w:rsidR="00472903" w:rsidRPr="00A33672">
        <w:rPr>
          <w:rFonts w:ascii="Arial" w:hAnsi="Arial" w:cs="Arial"/>
        </w:rPr>
        <w:t xml:space="preserve"> </w:t>
      </w:r>
      <w:r w:rsidRPr="00A33672">
        <w:rPr>
          <w:rFonts w:ascii="Arial" w:hAnsi="Arial" w:cs="Arial"/>
        </w:rPr>
        <w:t>negatywnie</w:t>
      </w:r>
      <w:r w:rsidR="00472903" w:rsidRPr="00A33672">
        <w:rPr>
          <w:rFonts w:ascii="Arial" w:hAnsi="Arial" w:cs="Arial"/>
        </w:rPr>
        <w:t xml:space="preserve"> </w:t>
      </w:r>
      <w:r w:rsidRPr="00A33672">
        <w:rPr>
          <w:rFonts w:ascii="Arial" w:hAnsi="Arial" w:cs="Arial"/>
        </w:rPr>
        <w:t>wpływa</w:t>
      </w:r>
      <w:r w:rsidR="00472903" w:rsidRPr="00A33672">
        <w:rPr>
          <w:rFonts w:ascii="Arial" w:hAnsi="Arial" w:cs="Arial"/>
        </w:rPr>
        <w:t xml:space="preserve"> </w:t>
      </w:r>
      <w:r w:rsidRPr="00A33672">
        <w:rPr>
          <w:rFonts w:ascii="Arial" w:hAnsi="Arial" w:cs="Arial"/>
        </w:rPr>
        <w:t>na</w:t>
      </w:r>
      <w:r w:rsidR="00472903" w:rsidRPr="00A33672">
        <w:rPr>
          <w:rFonts w:ascii="Arial" w:hAnsi="Arial" w:cs="Arial"/>
        </w:rPr>
        <w:t xml:space="preserve"> </w:t>
      </w:r>
      <w:r w:rsidRPr="00A33672">
        <w:rPr>
          <w:rFonts w:ascii="Arial" w:hAnsi="Arial" w:cs="Arial"/>
        </w:rPr>
        <w:t>pozostałych</w:t>
      </w:r>
      <w:r w:rsidR="00472903" w:rsidRPr="00A33672">
        <w:rPr>
          <w:rFonts w:ascii="Arial" w:hAnsi="Arial" w:cs="Arial"/>
        </w:rPr>
        <w:t xml:space="preserve"> </w:t>
      </w:r>
      <w:r w:rsidRPr="00A33672">
        <w:rPr>
          <w:rFonts w:ascii="Arial" w:hAnsi="Arial" w:cs="Arial"/>
        </w:rPr>
        <w:t>uczniów;</w:t>
      </w:r>
    </w:p>
    <w:p w14:paraId="54D2F3D7" w14:textId="77777777" w:rsidR="000C40AF" w:rsidRPr="00A33672" w:rsidRDefault="000C40AF">
      <w:pPr>
        <w:pStyle w:val="Akapitzlist"/>
        <w:numPr>
          <w:ilvl w:val="0"/>
          <w:numId w:val="339"/>
        </w:numPr>
        <w:contextualSpacing/>
        <w:rPr>
          <w:rFonts w:ascii="Arial" w:hAnsi="Arial" w:cs="Arial"/>
        </w:rPr>
      </w:pPr>
      <w:r w:rsidRPr="00A33672">
        <w:rPr>
          <w:rFonts w:ascii="Arial" w:hAnsi="Arial" w:cs="Arial"/>
        </w:rPr>
        <w:t>dokonuje</w:t>
      </w:r>
      <w:r w:rsidR="00472903" w:rsidRPr="00A33672">
        <w:rPr>
          <w:rFonts w:ascii="Arial" w:hAnsi="Arial" w:cs="Arial"/>
        </w:rPr>
        <w:t xml:space="preserve"> </w:t>
      </w:r>
      <w:r w:rsidRPr="00A33672">
        <w:rPr>
          <w:rFonts w:ascii="Arial" w:hAnsi="Arial" w:cs="Arial"/>
        </w:rPr>
        <w:t>kradzieży;</w:t>
      </w:r>
    </w:p>
    <w:p w14:paraId="3BE1562C" w14:textId="77777777" w:rsidR="000C40AF" w:rsidRPr="00A33672" w:rsidRDefault="000C40AF">
      <w:pPr>
        <w:pStyle w:val="Akapitzlist"/>
        <w:numPr>
          <w:ilvl w:val="0"/>
          <w:numId w:val="339"/>
        </w:numPr>
        <w:contextualSpacing/>
        <w:rPr>
          <w:rFonts w:ascii="Arial" w:hAnsi="Arial" w:cs="Arial"/>
        </w:rPr>
      </w:pPr>
      <w:r w:rsidRPr="00A33672">
        <w:rPr>
          <w:rFonts w:ascii="Arial" w:hAnsi="Arial" w:cs="Arial"/>
        </w:rPr>
        <w:t>demoralizuje</w:t>
      </w:r>
      <w:r w:rsidR="00472903" w:rsidRPr="00A33672">
        <w:rPr>
          <w:rFonts w:ascii="Arial" w:hAnsi="Arial" w:cs="Arial"/>
        </w:rPr>
        <w:t xml:space="preserve"> </w:t>
      </w:r>
      <w:r w:rsidRPr="00A33672">
        <w:rPr>
          <w:rFonts w:ascii="Arial" w:hAnsi="Arial" w:cs="Arial"/>
        </w:rPr>
        <w:t>innych</w:t>
      </w:r>
      <w:r w:rsidR="00472903" w:rsidRPr="00A33672">
        <w:rPr>
          <w:rFonts w:ascii="Arial" w:hAnsi="Arial" w:cs="Arial"/>
        </w:rPr>
        <w:t xml:space="preserve"> </w:t>
      </w:r>
      <w:r w:rsidRPr="00A33672">
        <w:rPr>
          <w:rFonts w:ascii="Arial" w:hAnsi="Arial" w:cs="Arial"/>
        </w:rPr>
        <w:t>uczniów;</w:t>
      </w:r>
    </w:p>
    <w:p w14:paraId="4EB3B25F" w14:textId="77777777" w:rsidR="000C40AF" w:rsidRPr="00A33672" w:rsidRDefault="000C40AF">
      <w:pPr>
        <w:pStyle w:val="Akapitzlist"/>
        <w:numPr>
          <w:ilvl w:val="0"/>
          <w:numId w:val="339"/>
        </w:numPr>
        <w:contextualSpacing/>
        <w:rPr>
          <w:rFonts w:ascii="Arial" w:hAnsi="Arial" w:cs="Arial"/>
        </w:rPr>
      </w:pPr>
      <w:r w:rsidRPr="00A33672">
        <w:rPr>
          <w:rFonts w:ascii="Arial" w:hAnsi="Arial" w:cs="Arial"/>
        </w:rPr>
        <w:t>umyślnie</w:t>
      </w:r>
      <w:r w:rsidR="00472903" w:rsidRPr="00A33672">
        <w:rPr>
          <w:rFonts w:ascii="Arial" w:hAnsi="Arial" w:cs="Arial"/>
        </w:rPr>
        <w:t xml:space="preserve"> </w:t>
      </w:r>
      <w:r w:rsidRPr="00A33672">
        <w:rPr>
          <w:rFonts w:ascii="Arial" w:hAnsi="Arial" w:cs="Arial"/>
        </w:rPr>
        <w:t>spowoduje</w:t>
      </w:r>
      <w:r w:rsidR="00472903" w:rsidRPr="00A33672">
        <w:rPr>
          <w:rFonts w:ascii="Arial" w:hAnsi="Arial" w:cs="Arial"/>
        </w:rPr>
        <w:t xml:space="preserve"> </w:t>
      </w:r>
      <w:r w:rsidRPr="00A33672">
        <w:rPr>
          <w:rFonts w:ascii="Arial" w:hAnsi="Arial" w:cs="Arial"/>
        </w:rPr>
        <w:t>uszczerbek</w:t>
      </w:r>
      <w:r w:rsidR="00472903" w:rsidRPr="00A33672">
        <w:rPr>
          <w:rFonts w:ascii="Arial" w:hAnsi="Arial" w:cs="Arial"/>
        </w:rPr>
        <w:t xml:space="preserve"> </w:t>
      </w:r>
      <w:r w:rsidRPr="00A33672">
        <w:rPr>
          <w:rFonts w:ascii="Arial" w:hAnsi="Arial" w:cs="Arial"/>
        </w:rPr>
        <w:t>na</w:t>
      </w:r>
      <w:r w:rsidR="00472903" w:rsidRPr="00A33672">
        <w:rPr>
          <w:rFonts w:ascii="Arial" w:hAnsi="Arial" w:cs="Arial"/>
        </w:rPr>
        <w:t xml:space="preserve"> </w:t>
      </w:r>
      <w:r w:rsidRPr="00A33672">
        <w:rPr>
          <w:rFonts w:ascii="Arial" w:hAnsi="Arial" w:cs="Arial"/>
        </w:rPr>
        <w:t>zdrowiu</w:t>
      </w:r>
      <w:r w:rsidR="00472903" w:rsidRPr="00A33672">
        <w:rPr>
          <w:rFonts w:ascii="Arial" w:hAnsi="Arial" w:cs="Arial"/>
        </w:rPr>
        <w:t xml:space="preserve"> </w:t>
      </w:r>
      <w:r w:rsidRPr="00A33672">
        <w:rPr>
          <w:rFonts w:ascii="Arial" w:hAnsi="Arial" w:cs="Arial"/>
        </w:rPr>
        <w:t>drugiego</w:t>
      </w:r>
      <w:r w:rsidR="00472903" w:rsidRPr="00A33672">
        <w:rPr>
          <w:rFonts w:ascii="Arial" w:hAnsi="Arial" w:cs="Arial"/>
        </w:rPr>
        <w:t xml:space="preserve"> </w:t>
      </w:r>
      <w:r w:rsidRPr="00A33672">
        <w:rPr>
          <w:rFonts w:ascii="Arial" w:hAnsi="Arial" w:cs="Arial"/>
        </w:rPr>
        <w:t>człowieka;</w:t>
      </w:r>
      <w:r w:rsidR="00472903" w:rsidRPr="00A33672">
        <w:rPr>
          <w:rFonts w:ascii="Arial" w:hAnsi="Arial" w:cs="Arial"/>
        </w:rPr>
        <w:t xml:space="preserve"> </w:t>
      </w:r>
    </w:p>
    <w:p w14:paraId="5ECEBEED" w14:textId="758DD03C" w:rsidR="000C40AF" w:rsidRPr="00A33672" w:rsidRDefault="000C40AF">
      <w:pPr>
        <w:pStyle w:val="Akapitzlist"/>
        <w:numPr>
          <w:ilvl w:val="0"/>
          <w:numId w:val="339"/>
        </w:numPr>
        <w:contextualSpacing/>
        <w:rPr>
          <w:rFonts w:ascii="Arial" w:hAnsi="Arial" w:cs="Arial"/>
        </w:rPr>
      </w:pPr>
      <w:r w:rsidRPr="00A33672">
        <w:rPr>
          <w:rFonts w:ascii="Arial" w:hAnsi="Arial" w:cs="Arial"/>
        </w:rPr>
        <w:t>jest</w:t>
      </w:r>
      <w:r w:rsidR="00472903" w:rsidRPr="00A33672">
        <w:rPr>
          <w:rFonts w:ascii="Arial" w:hAnsi="Arial" w:cs="Arial"/>
        </w:rPr>
        <w:t xml:space="preserve"> </w:t>
      </w:r>
      <w:r w:rsidRPr="00A33672">
        <w:rPr>
          <w:rFonts w:ascii="Arial" w:hAnsi="Arial" w:cs="Arial"/>
        </w:rPr>
        <w:t>agresywny</w:t>
      </w:r>
      <w:r w:rsidR="00CA28EA" w:rsidRPr="00A33672">
        <w:rPr>
          <w:rFonts w:ascii="Arial" w:hAnsi="Arial" w:cs="Arial"/>
        </w:rPr>
        <w:t xml:space="preserve"> –</w:t>
      </w:r>
      <w:r w:rsidR="00472903" w:rsidRPr="00A33672">
        <w:rPr>
          <w:rFonts w:ascii="Arial" w:hAnsi="Arial" w:cs="Arial"/>
        </w:rPr>
        <w:t xml:space="preserve"> </w:t>
      </w:r>
      <w:r w:rsidRPr="00A33672">
        <w:rPr>
          <w:rFonts w:ascii="Arial" w:hAnsi="Arial" w:cs="Arial"/>
        </w:rPr>
        <w:t>dokonuje</w:t>
      </w:r>
      <w:r w:rsidR="00CA28EA" w:rsidRPr="00A33672">
        <w:rPr>
          <w:rFonts w:ascii="Arial" w:hAnsi="Arial" w:cs="Arial"/>
        </w:rPr>
        <w:t xml:space="preserve"> wymuszeń,</w:t>
      </w:r>
      <w:r w:rsidR="00472903" w:rsidRPr="00A33672">
        <w:rPr>
          <w:rFonts w:ascii="Arial" w:hAnsi="Arial" w:cs="Arial"/>
        </w:rPr>
        <w:t xml:space="preserve"> </w:t>
      </w:r>
      <w:r w:rsidRPr="00A33672">
        <w:rPr>
          <w:rFonts w:ascii="Arial" w:hAnsi="Arial" w:cs="Arial"/>
        </w:rPr>
        <w:t>pobić</w:t>
      </w:r>
      <w:r w:rsidR="00472903" w:rsidRPr="00A33672">
        <w:rPr>
          <w:rFonts w:ascii="Arial" w:hAnsi="Arial" w:cs="Arial"/>
        </w:rPr>
        <w:t xml:space="preserve"> </w:t>
      </w:r>
      <w:r w:rsidRPr="00A33672">
        <w:rPr>
          <w:rFonts w:ascii="Arial" w:hAnsi="Arial" w:cs="Arial"/>
        </w:rPr>
        <w:t>i</w:t>
      </w:r>
      <w:r w:rsidR="00472903" w:rsidRPr="00A33672">
        <w:rPr>
          <w:rFonts w:ascii="Arial" w:hAnsi="Arial" w:cs="Arial"/>
        </w:rPr>
        <w:t xml:space="preserve"> </w:t>
      </w:r>
      <w:r w:rsidRPr="00A33672">
        <w:rPr>
          <w:rFonts w:ascii="Arial" w:hAnsi="Arial" w:cs="Arial"/>
        </w:rPr>
        <w:t>włamań;</w:t>
      </w:r>
    </w:p>
    <w:p w14:paraId="3C7F70D3" w14:textId="77777777" w:rsidR="000C40AF" w:rsidRPr="00A33672" w:rsidRDefault="000C40AF">
      <w:pPr>
        <w:pStyle w:val="Akapitzlist"/>
        <w:numPr>
          <w:ilvl w:val="0"/>
          <w:numId w:val="339"/>
        </w:numPr>
        <w:contextualSpacing/>
        <w:rPr>
          <w:rFonts w:ascii="Arial" w:hAnsi="Arial" w:cs="Arial"/>
        </w:rPr>
      </w:pPr>
      <w:r w:rsidRPr="00A33672">
        <w:rPr>
          <w:rFonts w:ascii="Arial" w:hAnsi="Arial" w:cs="Arial"/>
        </w:rPr>
        <w:t>używa</w:t>
      </w:r>
      <w:r w:rsidR="00472903" w:rsidRPr="00A33672">
        <w:rPr>
          <w:rFonts w:ascii="Arial" w:hAnsi="Arial" w:cs="Arial"/>
        </w:rPr>
        <w:t xml:space="preserve"> </w:t>
      </w:r>
      <w:r w:rsidRPr="00A33672">
        <w:rPr>
          <w:rFonts w:ascii="Arial" w:hAnsi="Arial" w:cs="Arial"/>
        </w:rPr>
        <w:t>przemocy</w:t>
      </w:r>
      <w:r w:rsidR="00472903" w:rsidRPr="00A33672">
        <w:rPr>
          <w:rFonts w:ascii="Arial" w:hAnsi="Arial" w:cs="Arial"/>
        </w:rPr>
        <w:t xml:space="preserve"> </w:t>
      </w:r>
      <w:r w:rsidRPr="00A33672">
        <w:rPr>
          <w:rFonts w:ascii="Arial" w:hAnsi="Arial" w:cs="Arial"/>
        </w:rPr>
        <w:t>fizycznej</w:t>
      </w:r>
      <w:r w:rsidR="00472903" w:rsidRPr="00A33672">
        <w:rPr>
          <w:rFonts w:ascii="Arial" w:hAnsi="Arial" w:cs="Arial"/>
        </w:rPr>
        <w:t xml:space="preserve"> </w:t>
      </w:r>
      <w:r w:rsidRPr="00A33672">
        <w:rPr>
          <w:rFonts w:ascii="Arial" w:hAnsi="Arial" w:cs="Arial"/>
        </w:rPr>
        <w:t>i</w:t>
      </w:r>
      <w:r w:rsidR="00472903" w:rsidRPr="00A33672">
        <w:rPr>
          <w:rFonts w:ascii="Arial" w:hAnsi="Arial" w:cs="Arial"/>
        </w:rPr>
        <w:t xml:space="preserve"> </w:t>
      </w:r>
      <w:r w:rsidRPr="00A33672">
        <w:rPr>
          <w:rFonts w:ascii="Arial" w:hAnsi="Arial" w:cs="Arial"/>
        </w:rPr>
        <w:t>psychicznej</w:t>
      </w:r>
      <w:r w:rsidR="00472903" w:rsidRPr="00A33672">
        <w:rPr>
          <w:rFonts w:ascii="Arial" w:hAnsi="Arial" w:cs="Arial"/>
        </w:rPr>
        <w:t xml:space="preserve"> </w:t>
      </w:r>
      <w:r w:rsidRPr="00A33672">
        <w:rPr>
          <w:rFonts w:ascii="Arial" w:hAnsi="Arial" w:cs="Arial"/>
        </w:rPr>
        <w:t>w</w:t>
      </w:r>
      <w:r w:rsidR="00472903" w:rsidRPr="00A33672">
        <w:rPr>
          <w:rFonts w:ascii="Arial" w:hAnsi="Arial" w:cs="Arial"/>
        </w:rPr>
        <w:t xml:space="preserve"> </w:t>
      </w:r>
      <w:r w:rsidRPr="00A33672">
        <w:rPr>
          <w:rFonts w:ascii="Arial" w:hAnsi="Arial" w:cs="Arial"/>
        </w:rPr>
        <w:t>stosunku</w:t>
      </w:r>
      <w:r w:rsidR="00472903" w:rsidRPr="00A33672">
        <w:rPr>
          <w:rFonts w:ascii="Arial" w:hAnsi="Arial" w:cs="Arial"/>
        </w:rPr>
        <w:t xml:space="preserve"> </w:t>
      </w:r>
      <w:r w:rsidRPr="00A33672">
        <w:rPr>
          <w:rFonts w:ascii="Arial" w:hAnsi="Arial" w:cs="Arial"/>
        </w:rPr>
        <w:t>do</w:t>
      </w:r>
      <w:r w:rsidR="00472903" w:rsidRPr="00A33672">
        <w:rPr>
          <w:rFonts w:ascii="Arial" w:hAnsi="Arial" w:cs="Arial"/>
        </w:rPr>
        <w:t xml:space="preserve"> </w:t>
      </w:r>
      <w:r w:rsidRPr="00A33672">
        <w:rPr>
          <w:rFonts w:ascii="Arial" w:hAnsi="Arial" w:cs="Arial"/>
        </w:rPr>
        <w:t>innych</w:t>
      </w:r>
      <w:r w:rsidR="00472903" w:rsidRPr="00A33672">
        <w:rPr>
          <w:rFonts w:ascii="Arial" w:hAnsi="Arial" w:cs="Arial"/>
        </w:rPr>
        <w:t xml:space="preserve"> </w:t>
      </w:r>
      <w:r w:rsidRPr="00A33672">
        <w:rPr>
          <w:rFonts w:ascii="Arial" w:hAnsi="Arial" w:cs="Arial"/>
        </w:rPr>
        <w:t>uczniów</w:t>
      </w:r>
      <w:r w:rsidR="00472903" w:rsidRPr="00A33672">
        <w:rPr>
          <w:rFonts w:ascii="Arial" w:hAnsi="Arial" w:cs="Arial"/>
        </w:rPr>
        <w:t xml:space="preserve"> </w:t>
      </w:r>
      <w:r w:rsidRPr="00A33672">
        <w:rPr>
          <w:rFonts w:ascii="Arial" w:hAnsi="Arial" w:cs="Arial"/>
        </w:rPr>
        <w:t>i</w:t>
      </w:r>
      <w:r w:rsidR="00472903" w:rsidRPr="00A33672">
        <w:rPr>
          <w:rFonts w:ascii="Arial" w:hAnsi="Arial" w:cs="Arial"/>
        </w:rPr>
        <w:t xml:space="preserve"> </w:t>
      </w:r>
      <w:r w:rsidRPr="00A33672">
        <w:rPr>
          <w:rFonts w:ascii="Arial" w:hAnsi="Arial" w:cs="Arial"/>
        </w:rPr>
        <w:t>dorosłych;</w:t>
      </w:r>
    </w:p>
    <w:p w14:paraId="0018299F" w14:textId="77777777" w:rsidR="000C40AF" w:rsidRPr="00A33672" w:rsidRDefault="000C40AF">
      <w:pPr>
        <w:pStyle w:val="Akapitzlist"/>
        <w:numPr>
          <w:ilvl w:val="0"/>
          <w:numId w:val="339"/>
        </w:numPr>
        <w:contextualSpacing/>
        <w:rPr>
          <w:rFonts w:ascii="Arial" w:hAnsi="Arial" w:cs="Arial"/>
        </w:rPr>
      </w:pPr>
      <w:r w:rsidRPr="00A33672">
        <w:rPr>
          <w:rFonts w:ascii="Arial" w:hAnsi="Arial" w:cs="Arial"/>
        </w:rPr>
        <w:t>nagminnie</w:t>
      </w:r>
      <w:r w:rsidR="00472903" w:rsidRPr="00A33672">
        <w:rPr>
          <w:rFonts w:ascii="Arial" w:hAnsi="Arial" w:cs="Arial"/>
        </w:rPr>
        <w:t xml:space="preserve"> </w:t>
      </w:r>
      <w:r w:rsidRPr="00A33672">
        <w:rPr>
          <w:rFonts w:ascii="Arial" w:hAnsi="Arial" w:cs="Arial"/>
        </w:rPr>
        <w:t>nie</w:t>
      </w:r>
      <w:r w:rsidR="00472903" w:rsidRPr="00A33672">
        <w:rPr>
          <w:rFonts w:ascii="Arial" w:hAnsi="Arial" w:cs="Arial"/>
        </w:rPr>
        <w:t xml:space="preserve"> </w:t>
      </w:r>
      <w:r w:rsidRPr="00A33672">
        <w:rPr>
          <w:rFonts w:ascii="Arial" w:hAnsi="Arial" w:cs="Arial"/>
        </w:rPr>
        <w:t>przestrzega</w:t>
      </w:r>
      <w:r w:rsidR="00472903" w:rsidRPr="00A33672">
        <w:rPr>
          <w:rFonts w:ascii="Arial" w:hAnsi="Arial" w:cs="Arial"/>
        </w:rPr>
        <w:t xml:space="preserve"> </w:t>
      </w:r>
      <w:r w:rsidRPr="00A33672">
        <w:rPr>
          <w:rFonts w:ascii="Arial" w:hAnsi="Arial" w:cs="Arial"/>
        </w:rPr>
        <w:t>zasad</w:t>
      </w:r>
      <w:r w:rsidR="00472903" w:rsidRPr="00A33672">
        <w:rPr>
          <w:rFonts w:ascii="Arial" w:hAnsi="Arial" w:cs="Arial"/>
        </w:rPr>
        <w:t xml:space="preserve"> </w:t>
      </w:r>
      <w:r w:rsidRPr="00A33672">
        <w:rPr>
          <w:rFonts w:ascii="Arial" w:hAnsi="Arial" w:cs="Arial"/>
        </w:rPr>
        <w:t>współżycia</w:t>
      </w:r>
      <w:r w:rsidR="00472903" w:rsidRPr="00A33672">
        <w:rPr>
          <w:rFonts w:ascii="Arial" w:hAnsi="Arial" w:cs="Arial"/>
        </w:rPr>
        <w:t xml:space="preserve"> </w:t>
      </w:r>
      <w:r w:rsidRPr="00A33672">
        <w:rPr>
          <w:rFonts w:ascii="Arial" w:hAnsi="Arial" w:cs="Arial"/>
        </w:rPr>
        <w:t>społecznego.</w:t>
      </w:r>
      <w:bookmarkEnd w:id="94"/>
      <w:bookmarkEnd w:id="95"/>
    </w:p>
    <w:p w14:paraId="3A015982" w14:textId="6ED51DDE" w:rsidR="00552741" w:rsidRPr="00A33672" w:rsidRDefault="00685166">
      <w:pPr>
        <w:pStyle w:val="Akapitzlist"/>
        <w:widowControl w:val="0"/>
        <w:numPr>
          <w:ilvl w:val="0"/>
          <w:numId w:val="338"/>
        </w:numPr>
        <w:autoSpaceDE w:val="0"/>
        <w:ind w:left="284" w:hanging="284"/>
        <w:contextualSpacing/>
        <w:rPr>
          <w:rFonts w:ascii="Arial" w:hAnsi="Arial" w:cs="Arial"/>
        </w:rPr>
      </w:pPr>
      <w:r w:rsidRPr="00A33672">
        <w:rPr>
          <w:rFonts w:ascii="Arial" w:hAnsi="Arial" w:cs="Arial"/>
        </w:rPr>
        <w:t>K</w:t>
      </w:r>
      <w:r w:rsidR="0014054E" w:rsidRPr="00A33672">
        <w:rPr>
          <w:rFonts w:ascii="Arial" w:hAnsi="Arial" w:cs="Arial"/>
        </w:rPr>
        <w:t>ara</w:t>
      </w:r>
      <w:r w:rsidR="00472903" w:rsidRPr="00A33672">
        <w:rPr>
          <w:rFonts w:ascii="Arial" w:hAnsi="Arial" w:cs="Arial"/>
        </w:rPr>
        <w:t xml:space="preserve"> </w:t>
      </w:r>
      <w:r w:rsidR="0014054E" w:rsidRPr="00A33672">
        <w:rPr>
          <w:rFonts w:ascii="Arial" w:hAnsi="Arial" w:cs="Arial"/>
        </w:rPr>
        <w:t>przeniesienia</w:t>
      </w:r>
      <w:r w:rsidR="00472903" w:rsidRPr="00A33672">
        <w:rPr>
          <w:rFonts w:ascii="Arial" w:hAnsi="Arial" w:cs="Arial"/>
        </w:rPr>
        <w:t xml:space="preserve"> </w:t>
      </w:r>
      <w:r w:rsidR="0014054E" w:rsidRPr="00A33672">
        <w:rPr>
          <w:rFonts w:ascii="Arial" w:hAnsi="Arial" w:cs="Arial"/>
        </w:rPr>
        <w:t>ucznia</w:t>
      </w:r>
      <w:r w:rsidR="00472903" w:rsidRPr="00A33672">
        <w:rPr>
          <w:rFonts w:ascii="Arial" w:hAnsi="Arial" w:cs="Arial"/>
        </w:rPr>
        <w:t xml:space="preserve"> </w:t>
      </w:r>
      <w:r w:rsidR="0014054E" w:rsidRPr="00A33672">
        <w:rPr>
          <w:rFonts w:ascii="Arial" w:hAnsi="Arial" w:cs="Arial"/>
        </w:rPr>
        <w:t>jest</w:t>
      </w:r>
      <w:r w:rsidR="00472903" w:rsidRPr="00A33672">
        <w:rPr>
          <w:rFonts w:ascii="Arial" w:hAnsi="Arial" w:cs="Arial"/>
        </w:rPr>
        <w:t xml:space="preserve"> </w:t>
      </w:r>
      <w:r w:rsidR="0014054E" w:rsidRPr="00A33672">
        <w:rPr>
          <w:rFonts w:ascii="Arial" w:hAnsi="Arial" w:cs="Arial"/>
        </w:rPr>
        <w:t>podejmowana</w:t>
      </w:r>
      <w:r w:rsidR="00472903" w:rsidRPr="00A33672">
        <w:rPr>
          <w:rFonts w:ascii="Arial" w:hAnsi="Arial" w:cs="Arial"/>
        </w:rPr>
        <w:t xml:space="preserve"> </w:t>
      </w:r>
      <w:r w:rsidR="00111BE9" w:rsidRPr="00A33672">
        <w:rPr>
          <w:rFonts w:ascii="Arial" w:hAnsi="Arial" w:cs="Arial"/>
        </w:rPr>
        <w:t>na</w:t>
      </w:r>
      <w:r w:rsidR="00472903" w:rsidRPr="00A33672">
        <w:rPr>
          <w:rFonts w:ascii="Arial" w:hAnsi="Arial" w:cs="Arial"/>
        </w:rPr>
        <w:t xml:space="preserve"> </w:t>
      </w:r>
      <w:r w:rsidR="00111BE9" w:rsidRPr="00A33672">
        <w:rPr>
          <w:rFonts w:ascii="Arial" w:hAnsi="Arial" w:cs="Arial"/>
        </w:rPr>
        <w:t>wniosek</w:t>
      </w:r>
      <w:r w:rsidR="00472903" w:rsidRPr="00A33672">
        <w:rPr>
          <w:rFonts w:ascii="Arial" w:hAnsi="Arial" w:cs="Arial"/>
        </w:rPr>
        <w:t xml:space="preserve"> </w:t>
      </w:r>
      <w:r w:rsidR="00111BE9" w:rsidRPr="00A33672">
        <w:rPr>
          <w:rFonts w:ascii="Arial" w:hAnsi="Arial" w:cs="Arial"/>
        </w:rPr>
        <w:t>dyrektora</w:t>
      </w:r>
      <w:r w:rsidR="00CA28EA" w:rsidRPr="00A33672">
        <w:rPr>
          <w:rFonts w:ascii="Arial" w:hAnsi="Arial" w:cs="Arial"/>
        </w:rPr>
        <w:t>,</w:t>
      </w:r>
      <w:r w:rsidR="00472903" w:rsidRPr="00A33672">
        <w:rPr>
          <w:rFonts w:ascii="Arial" w:hAnsi="Arial" w:cs="Arial"/>
        </w:rPr>
        <w:t xml:space="preserve"> </w:t>
      </w:r>
      <w:r w:rsidR="00111BE9" w:rsidRPr="00A33672">
        <w:rPr>
          <w:rFonts w:ascii="Arial" w:hAnsi="Arial" w:cs="Arial"/>
        </w:rPr>
        <w:t>po</w:t>
      </w:r>
      <w:r w:rsidR="00472903" w:rsidRPr="00A33672">
        <w:rPr>
          <w:rFonts w:ascii="Arial" w:hAnsi="Arial" w:cs="Arial"/>
        </w:rPr>
        <w:t xml:space="preserve"> </w:t>
      </w:r>
      <w:r w:rsidR="00111BE9" w:rsidRPr="00A33672">
        <w:rPr>
          <w:rFonts w:ascii="Arial" w:hAnsi="Arial" w:cs="Arial"/>
        </w:rPr>
        <w:t>zasięgnięciu</w:t>
      </w:r>
      <w:r w:rsidR="00472903" w:rsidRPr="00A33672">
        <w:rPr>
          <w:rFonts w:ascii="Arial" w:hAnsi="Arial" w:cs="Arial"/>
        </w:rPr>
        <w:t xml:space="preserve"> </w:t>
      </w:r>
      <w:r w:rsidR="00111BE9" w:rsidRPr="00A33672">
        <w:rPr>
          <w:rFonts w:ascii="Arial" w:hAnsi="Arial" w:cs="Arial"/>
        </w:rPr>
        <w:t>opinii</w:t>
      </w:r>
      <w:r w:rsidR="009002EE" w:rsidRPr="00A33672">
        <w:rPr>
          <w:rFonts w:ascii="Arial" w:hAnsi="Arial" w:cs="Arial"/>
        </w:rPr>
        <w:t xml:space="preserve"> </w:t>
      </w:r>
      <w:r w:rsidR="00CA28EA" w:rsidRPr="00A33672">
        <w:rPr>
          <w:rFonts w:ascii="Arial" w:hAnsi="Arial" w:cs="Arial"/>
        </w:rPr>
        <w:t>r</w:t>
      </w:r>
      <w:r w:rsidR="0014054E" w:rsidRPr="00A33672">
        <w:rPr>
          <w:rFonts w:ascii="Arial" w:hAnsi="Arial" w:cs="Arial"/>
        </w:rPr>
        <w:t>ady</w:t>
      </w:r>
      <w:r w:rsidR="00472903" w:rsidRPr="00A33672">
        <w:rPr>
          <w:rFonts w:ascii="Arial" w:hAnsi="Arial" w:cs="Arial"/>
        </w:rPr>
        <w:t xml:space="preserve"> </w:t>
      </w:r>
      <w:r w:rsidR="00CA28EA" w:rsidRPr="00A33672">
        <w:rPr>
          <w:rFonts w:ascii="Arial" w:hAnsi="Arial" w:cs="Arial"/>
        </w:rPr>
        <w:t>p</w:t>
      </w:r>
      <w:r w:rsidR="0014054E" w:rsidRPr="00A33672">
        <w:rPr>
          <w:rFonts w:ascii="Arial" w:hAnsi="Arial" w:cs="Arial"/>
        </w:rPr>
        <w:t>edagogicznej</w:t>
      </w:r>
      <w:r w:rsidR="00472903" w:rsidRPr="00A33672">
        <w:rPr>
          <w:rFonts w:ascii="Arial" w:hAnsi="Arial" w:cs="Arial"/>
        </w:rPr>
        <w:t xml:space="preserve"> </w:t>
      </w:r>
      <w:r w:rsidR="0014054E" w:rsidRPr="00A33672">
        <w:rPr>
          <w:rFonts w:ascii="Arial" w:hAnsi="Arial" w:cs="Arial"/>
        </w:rPr>
        <w:t>i</w:t>
      </w:r>
      <w:r w:rsidR="00472903" w:rsidRPr="00A33672">
        <w:rPr>
          <w:rFonts w:ascii="Arial" w:hAnsi="Arial" w:cs="Arial"/>
        </w:rPr>
        <w:t xml:space="preserve"> </w:t>
      </w:r>
      <w:r w:rsidR="0014054E" w:rsidRPr="00A33672">
        <w:rPr>
          <w:rFonts w:ascii="Arial" w:hAnsi="Arial" w:cs="Arial"/>
        </w:rPr>
        <w:t>wcześniejszym</w:t>
      </w:r>
      <w:r w:rsidR="00472903" w:rsidRPr="00A33672">
        <w:rPr>
          <w:rFonts w:ascii="Arial" w:hAnsi="Arial" w:cs="Arial"/>
        </w:rPr>
        <w:t xml:space="preserve"> </w:t>
      </w:r>
      <w:r w:rsidR="0014054E" w:rsidRPr="00A33672">
        <w:rPr>
          <w:rFonts w:ascii="Arial" w:hAnsi="Arial" w:cs="Arial"/>
        </w:rPr>
        <w:t>zastosowaniu</w:t>
      </w:r>
      <w:r w:rsidR="00472903" w:rsidRPr="00A33672">
        <w:rPr>
          <w:rFonts w:ascii="Arial" w:hAnsi="Arial" w:cs="Arial"/>
        </w:rPr>
        <w:t xml:space="preserve"> </w:t>
      </w:r>
      <w:r w:rsidR="0014054E" w:rsidRPr="00A33672">
        <w:rPr>
          <w:rFonts w:ascii="Arial" w:hAnsi="Arial" w:cs="Arial"/>
        </w:rPr>
        <w:t>kary</w:t>
      </w:r>
      <w:r w:rsidR="00472903" w:rsidRPr="00A33672">
        <w:rPr>
          <w:rFonts w:ascii="Arial" w:hAnsi="Arial" w:cs="Arial"/>
        </w:rPr>
        <w:t xml:space="preserve"> </w:t>
      </w:r>
      <w:r w:rsidR="0014054E" w:rsidRPr="00A33672">
        <w:rPr>
          <w:rFonts w:ascii="Arial" w:hAnsi="Arial" w:cs="Arial"/>
        </w:rPr>
        <w:t>upomnienia,</w:t>
      </w:r>
      <w:r w:rsidR="00472903" w:rsidRPr="00A33672">
        <w:rPr>
          <w:rFonts w:ascii="Arial" w:hAnsi="Arial" w:cs="Arial"/>
        </w:rPr>
        <w:t xml:space="preserve"> </w:t>
      </w:r>
      <w:r w:rsidR="0014054E" w:rsidRPr="00A33672">
        <w:rPr>
          <w:rFonts w:ascii="Arial" w:hAnsi="Arial" w:cs="Arial"/>
        </w:rPr>
        <w:t>udzielenia</w:t>
      </w:r>
      <w:r w:rsidR="00472903" w:rsidRPr="00A33672">
        <w:rPr>
          <w:rFonts w:ascii="Arial" w:hAnsi="Arial" w:cs="Arial"/>
        </w:rPr>
        <w:t xml:space="preserve"> </w:t>
      </w:r>
      <w:r w:rsidR="0014054E" w:rsidRPr="00A33672">
        <w:rPr>
          <w:rFonts w:ascii="Arial" w:hAnsi="Arial" w:cs="Arial"/>
        </w:rPr>
        <w:t>nagany</w:t>
      </w:r>
      <w:r w:rsidR="00472903" w:rsidRPr="00A33672">
        <w:rPr>
          <w:rFonts w:ascii="Arial" w:hAnsi="Arial" w:cs="Arial"/>
        </w:rPr>
        <w:t xml:space="preserve"> </w:t>
      </w:r>
      <w:r w:rsidR="00CA28EA" w:rsidRPr="00A33672">
        <w:rPr>
          <w:rFonts w:ascii="Arial" w:hAnsi="Arial" w:cs="Arial"/>
        </w:rPr>
        <w:br/>
      </w:r>
      <w:r w:rsidR="0014054E" w:rsidRPr="00A33672">
        <w:rPr>
          <w:rFonts w:ascii="Arial" w:hAnsi="Arial" w:cs="Arial"/>
        </w:rPr>
        <w:t>w</w:t>
      </w:r>
      <w:r w:rsidR="00472903" w:rsidRPr="00A33672">
        <w:rPr>
          <w:rFonts w:ascii="Arial" w:hAnsi="Arial" w:cs="Arial"/>
        </w:rPr>
        <w:t xml:space="preserve"> </w:t>
      </w:r>
      <w:r w:rsidR="0014054E" w:rsidRPr="00A33672">
        <w:rPr>
          <w:rFonts w:ascii="Arial" w:hAnsi="Arial" w:cs="Arial"/>
        </w:rPr>
        <w:t>obecności</w:t>
      </w:r>
      <w:r w:rsidR="00472903" w:rsidRPr="00A33672">
        <w:rPr>
          <w:rFonts w:ascii="Arial" w:hAnsi="Arial" w:cs="Arial"/>
        </w:rPr>
        <w:t xml:space="preserve"> </w:t>
      </w:r>
      <w:r w:rsidR="0014054E" w:rsidRPr="00A33672">
        <w:rPr>
          <w:rFonts w:ascii="Arial" w:hAnsi="Arial" w:cs="Arial"/>
        </w:rPr>
        <w:t>rodziców</w:t>
      </w:r>
      <w:r w:rsidR="00472903" w:rsidRPr="00A33672">
        <w:rPr>
          <w:rFonts w:ascii="Arial" w:hAnsi="Arial" w:cs="Arial"/>
        </w:rPr>
        <w:t xml:space="preserve"> </w:t>
      </w:r>
      <w:r w:rsidR="0014054E" w:rsidRPr="00A33672">
        <w:rPr>
          <w:rFonts w:ascii="Arial" w:hAnsi="Arial" w:cs="Arial"/>
        </w:rPr>
        <w:t>i</w:t>
      </w:r>
      <w:r w:rsidR="00472903" w:rsidRPr="00A33672">
        <w:rPr>
          <w:rFonts w:ascii="Arial" w:hAnsi="Arial" w:cs="Arial"/>
        </w:rPr>
        <w:t xml:space="preserve"> </w:t>
      </w:r>
      <w:r w:rsidR="00E837F5" w:rsidRPr="00A33672">
        <w:rPr>
          <w:rFonts w:ascii="Arial" w:hAnsi="Arial" w:cs="Arial"/>
        </w:rPr>
        <w:t>ostrzeżenia</w:t>
      </w:r>
      <w:r w:rsidR="00CA28EA" w:rsidRPr="00A33672">
        <w:rPr>
          <w:rFonts w:ascii="Arial" w:hAnsi="Arial" w:cs="Arial"/>
        </w:rPr>
        <w:t>.</w:t>
      </w:r>
    </w:p>
    <w:p w14:paraId="608C20F0" w14:textId="6A16C041" w:rsidR="0056045A" w:rsidRPr="00A33672" w:rsidRDefault="0056045A" w:rsidP="0056045A">
      <w:pPr>
        <w:widowControl w:val="0"/>
        <w:autoSpaceDE w:val="0"/>
        <w:contextualSpacing/>
        <w:rPr>
          <w:rFonts w:ascii="Arial" w:hAnsi="Arial" w:cs="Arial"/>
          <w:b/>
          <w:sz w:val="22"/>
          <w:szCs w:val="22"/>
        </w:rPr>
      </w:pPr>
      <w:r w:rsidRPr="00A33672">
        <w:rPr>
          <w:rFonts w:ascii="Arial" w:hAnsi="Arial" w:cs="Arial"/>
          <w:b/>
          <w:sz w:val="22"/>
          <w:szCs w:val="22"/>
        </w:rPr>
        <w:t>§ 130.</w:t>
      </w:r>
    </w:p>
    <w:p w14:paraId="56E29678" w14:textId="77777777" w:rsidR="0056045A" w:rsidRPr="00A33672" w:rsidRDefault="0056045A" w:rsidP="00AF3E9E">
      <w:pPr>
        <w:widowControl w:val="0"/>
        <w:autoSpaceDE w:val="0"/>
        <w:spacing w:line="276" w:lineRule="auto"/>
        <w:contextualSpacing/>
        <w:rPr>
          <w:rFonts w:ascii="Arial" w:hAnsi="Arial" w:cs="Arial"/>
          <w:b/>
          <w:sz w:val="22"/>
          <w:szCs w:val="22"/>
        </w:rPr>
      </w:pPr>
    </w:p>
    <w:p w14:paraId="2C9E3FE2" w14:textId="1C48DB50" w:rsidR="0056045A" w:rsidRPr="00A33672" w:rsidRDefault="0056045A">
      <w:pPr>
        <w:pStyle w:val="Akapitzlist"/>
        <w:widowControl w:val="0"/>
        <w:numPr>
          <w:ilvl w:val="0"/>
          <w:numId w:val="363"/>
        </w:numPr>
        <w:autoSpaceDE w:val="0"/>
        <w:ind w:left="284" w:hanging="284"/>
        <w:contextualSpacing/>
        <w:rPr>
          <w:rFonts w:ascii="Arial" w:hAnsi="Arial" w:cs="Arial"/>
        </w:rPr>
      </w:pPr>
      <w:r w:rsidRPr="00A33672">
        <w:rPr>
          <w:rFonts w:ascii="Arial" w:hAnsi="Arial" w:cs="Arial"/>
        </w:rPr>
        <w:t>W przypadku, gdy niepełnoletni uczeń wykazuje przejawy demoralizacji lub dopuścił się czynu karalnego</w:t>
      </w:r>
      <w:r w:rsidR="009A7B72" w:rsidRPr="00A33672">
        <w:rPr>
          <w:rFonts w:ascii="Arial" w:hAnsi="Arial" w:cs="Arial"/>
        </w:rPr>
        <w:t>, o charakterze drobnego wykroczenia,</w:t>
      </w:r>
      <w:r w:rsidRPr="00A33672">
        <w:rPr>
          <w:rFonts w:ascii="Arial" w:hAnsi="Arial" w:cs="Arial"/>
        </w:rPr>
        <w:t xml:space="preserve"> na terenie szkoły lub w związku z realizacją obowiązku szkolnego, dyrektor szkoły może, za zgodą rodziców oraz ucznia, zastosować środek oddziaływania wychowawczego w postaci:</w:t>
      </w:r>
    </w:p>
    <w:p w14:paraId="4E058E81" w14:textId="4B7DDFC4" w:rsidR="0056045A" w:rsidRPr="00A33672" w:rsidRDefault="0056045A">
      <w:pPr>
        <w:pStyle w:val="Akapitzlist"/>
        <w:widowControl w:val="0"/>
        <w:numPr>
          <w:ilvl w:val="0"/>
          <w:numId w:val="364"/>
        </w:numPr>
        <w:autoSpaceDE w:val="0"/>
        <w:contextualSpacing/>
        <w:rPr>
          <w:rFonts w:ascii="Arial" w:hAnsi="Arial" w:cs="Arial"/>
        </w:rPr>
      </w:pPr>
      <w:r w:rsidRPr="00A33672">
        <w:rPr>
          <w:rFonts w:ascii="Arial" w:hAnsi="Arial" w:cs="Arial"/>
        </w:rPr>
        <w:lastRenderedPageBreak/>
        <w:t>pouczenia;</w:t>
      </w:r>
    </w:p>
    <w:p w14:paraId="4638B6B1" w14:textId="53914D1B" w:rsidR="0056045A" w:rsidRPr="00A33672" w:rsidRDefault="0056045A">
      <w:pPr>
        <w:pStyle w:val="Akapitzlist"/>
        <w:widowControl w:val="0"/>
        <w:numPr>
          <w:ilvl w:val="0"/>
          <w:numId w:val="364"/>
        </w:numPr>
        <w:autoSpaceDE w:val="0"/>
        <w:contextualSpacing/>
        <w:rPr>
          <w:rFonts w:ascii="Arial" w:hAnsi="Arial" w:cs="Arial"/>
        </w:rPr>
      </w:pPr>
      <w:r w:rsidRPr="00A33672">
        <w:rPr>
          <w:rFonts w:ascii="Arial" w:hAnsi="Arial" w:cs="Arial"/>
        </w:rPr>
        <w:t xml:space="preserve">ostrzeżenia ustnego albo ostrzeżenia na piśmie; </w:t>
      </w:r>
    </w:p>
    <w:p w14:paraId="08C57740" w14:textId="3BA21EA1" w:rsidR="0056045A" w:rsidRPr="00A33672" w:rsidRDefault="0056045A">
      <w:pPr>
        <w:pStyle w:val="Akapitzlist"/>
        <w:widowControl w:val="0"/>
        <w:numPr>
          <w:ilvl w:val="0"/>
          <w:numId w:val="364"/>
        </w:numPr>
        <w:autoSpaceDE w:val="0"/>
        <w:contextualSpacing/>
        <w:rPr>
          <w:rFonts w:ascii="Arial" w:hAnsi="Arial" w:cs="Arial"/>
        </w:rPr>
      </w:pPr>
      <w:r w:rsidRPr="00A33672">
        <w:rPr>
          <w:rFonts w:ascii="Arial" w:hAnsi="Arial" w:cs="Arial"/>
        </w:rPr>
        <w:t>przeproszenia pokrzywdzonego;</w:t>
      </w:r>
    </w:p>
    <w:p w14:paraId="1A7C88A7" w14:textId="18BD18B8" w:rsidR="0056045A" w:rsidRPr="00A33672" w:rsidRDefault="0056045A">
      <w:pPr>
        <w:pStyle w:val="Akapitzlist"/>
        <w:widowControl w:val="0"/>
        <w:numPr>
          <w:ilvl w:val="0"/>
          <w:numId w:val="364"/>
        </w:numPr>
        <w:autoSpaceDE w:val="0"/>
        <w:contextualSpacing/>
        <w:rPr>
          <w:rFonts w:ascii="Arial" w:hAnsi="Arial" w:cs="Arial"/>
        </w:rPr>
      </w:pPr>
      <w:r w:rsidRPr="00A33672">
        <w:rPr>
          <w:rFonts w:ascii="Arial" w:hAnsi="Arial" w:cs="Arial"/>
        </w:rPr>
        <w:t>przywrócenia stanu poprzedniego;</w:t>
      </w:r>
    </w:p>
    <w:p w14:paraId="36931D33" w14:textId="007AA174" w:rsidR="0056045A" w:rsidRPr="00A33672" w:rsidRDefault="0056045A">
      <w:pPr>
        <w:pStyle w:val="Akapitzlist"/>
        <w:widowControl w:val="0"/>
        <w:numPr>
          <w:ilvl w:val="0"/>
          <w:numId w:val="364"/>
        </w:numPr>
        <w:autoSpaceDE w:val="0"/>
        <w:contextualSpacing/>
        <w:rPr>
          <w:rFonts w:ascii="Arial" w:hAnsi="Arial" w:cs="Arial"/>
        </w:rPr>
      </w:pPr>
      <w:r w:rsidRPr="00A33672">
        <w:rPr>
          <w:rFonts w:ascii="Arial" w:hAnsi="Arial" w:cs="Arial"/>
        </w:rPr>
        <w:t xml:space="preserve">wykonania określonych prac porządkowych na rzecz szkoły. </w:t>
      </w:r>
    </w:p>
    <w:p w14:paraId="75CAE184" w14:textId="2C6BB8D3" w:rsidR="0056045A" w:rsidRPr="00A33672" w:rsidRDefault="0056045A">
      <w:pPr>
        <w:pStyle w:val="Akapitzlist"/>
        <w:widowControl w:val="0"/>
        <w:numPr>
          <w:ilvl w:val="0"/>
          <w:numId w:val="363"/>
        </w:numPr>
        <w:autoSpaceDE w:val="0"/>
        <w:ind w:left="284" w:hanging="284"/>
        <w:contextualSpacing/>
        <w:rPr>
          <w:rFonts w:ascii="Arial" w:hAnsi="Arial" w:cs="Arial"/>
        </w:rPr>
      </w:pPr>
      <w:r w:rsidRPr="00A33672">
        <w:rPr>
          <w:rFonts w:ascii="Arial" w:hAnsi="Arial" w:cs="Arial"/>
        </w:rPr>
        <w:t>Zastosowanie środka oddziaływania wychowawczego, określonego w ust. 1, nie wyłącza zastosowania innej kary określonej w statucie szkoły.</w:t>
      </w:r>
    </w:p>
    <w:p w14:paraId="030F968E" w14:textId="364FB2B5" w:rsidR="00CA28EA" w:rsidRPr="00A33672" w:rsidRDefault="00CA28EA" w:rsidP="00CA28EA">
      <w:pPr>
        <w:widowControl w:val="0"/>
        <w:autoSpaceDE w:val="0"/>
        <w:spacing w:line="276" w:lineRule="auto"/>
        <w:contextualSpacing/>
        <w:rPr>
          <w:rFonts w:ascii="Arial" w:hAnsi="Arial" w:cs="Arial"/>
          <w:b/>
          <w:sz w:val="22"/>
          <w:szCs w:val="22"/>
        </w:rPr>
      </w:pPr>
      <w:r w:rsidRPr="00A33672">
        <w:rPr>
          <w:rFonts w:ascii="Arial" w:hAnsi="Arial" w:cs="Arial"/>
          <w:b/>
          <w:sz w:val="22"/>
          <w:szCs w:val="22"/>
        </w:rPr>
        <w:t>§ 1</w:t>
      </w:r>
      <w:r w:rsidR="0056045A" w:rsidRPr="00A33672">
        <w:rPr>
          <w:rFonts w:ascii="Arial" w:hAnsi="Arial" w:cs="Arial"/>
          <w:b/>
          <w:sz w:val="22"/>
          <w:szCs w:val="22"/>
        </w:rPr>
        <w:t>31</w:t>
      </w:r>
      <w:r w:rsidRPr="00A33672">
        <w:rPr>
          <w:rFonts w:ascii="Arial" w:hAnsi="Arial" w:cs="Arial"/>
          <w:b/>
          <w:sz w:val="22"/>
          <w:szCs w:val="22"/>
        </w:rPr>
        <w:t>.</w:t>
      </w:r>
    </w:p>
    <w:p w14:paraId="708FD68F" w14:textId="37A2B360" w:rsidR="0014054E" w:rsidRPr="00A33672" w:rsidRDefault="00F62C9E" w:rsidP="00CA28EA">
      <w:pPr>
        <w:widowControl w:val="0"/>
        <w:autoSpaceDE w:val="0"/>
        <w:spacing w:line="276" w:lineRule="auto"/>
        <w:contextualSpacing/>
        <w:rPr>
          <w:rFonts w:ascii="Arial" w:hAnsi="Arial" w:cs="Arial"/>
          <w:b/>
          <w:bCs w:val="0"/>
          <w:sz w:val="22"/>
          <w:szCs w:val="22"/>
        </w:rPr>
      </w:pPr>
      <w:r w:rsidRPr="00A33672">
        <w:rPr>
          <w:rFonts w:ascii="Arial" w:hAnsi="Arial" w:cs="Arial"/>
          <w:b/>
          <w:bCs w:val="0"/>
          <w:sz w:val="22"/>
          <w:szCs w:val="22"/>
        </w:rPr>
        <w:t>O</w:t>
      </w:r>
      <w:r w:rsidR="0014054E" w:rsidRPr="00A33672">
        <w:rPr>
          <w:rFonts w:ascii="Arial" w:hAnsi="Arial" w:cs="Arial"/>
          <w:b/>
          <w:bCs w:val="0"/>
          <w:sz w:val="22"/>
          <w:szCs w:val="22"/>
        </w:rPr>
        <w:t>dwoła</w:t>
      </w:r>
      <w:r w:rsidR="001A1D3C" w:rsidRPr="00A33672">
        <w:rPr>
          <w:rFonts w:ascii="Arial" w:hAnsi="Arial" w:cs="Arial"/>
          <w:b/>
          <w:bCs w:val="0"/>
          <w:sz w:val="22"/>
          <w:szCs w:val="22"/>
        </w:rPr>
        <w:t>nie</w:t>
      </w:r>
      <w:r w:rsidR="00472903" w:rsidRPr="00A33672">
        <w:rPr>
          <w:rFonts w:ascii="Arial" w:hAnsi="Arial" w:cs="Arial"/>
          <w:b/>
          <w:bCs w:val="0"/>
          <w:sz w:val="22"/>
          <w:szCs w:val="22"/>
        </w:rPr>
        <w:t xml:space="preserve"> </w:t>
      </w:r>
      <w:r w:rsidR="0014054E" w:rsidRPr="00A33672">
        <w:rPr>
          <w:rFonts w:ascii="Arial" w:hAnsi="Arial" w:cs="Arial"/>
          <w:b/>
          <w:bCs w:val="0"/>
          <w:sz w:val="22"/>
          <w:szCs w:val="22"/>
        </w:rPr>
        <w:t>od</w:t>
      </w:r>
      <w:r w:rsidR="00472903" w:rsidRPr="00A33672">
        <w:rPr>
          <w:rFonts w:ascii="Arial" w:hAnsi="Arial" w:cs="Arial"/>
          <w:b/>
          <w:bCs w:val="0"/>
          <w:sz w:val="22"/>
          <w:szCs w:val="22"/>
        </w:rPr>
        <w:t xml:space="preserve"> </w:t>
      </w:r>
      <w:r w:rsidR="0014054E" w:rsidRPr="00A33672">
        <w:rPr>
          <w:rFonts w:ascii="Arial" w:hAnsi="Arial" w:cs="Arial"/>
          <w:b/>
          <w:bCs w:val="0"/>
          <w:sz w:val="22"/>
          <w:szCs w:val="22"/>
        </w:rPr>
        <w:t>kary</w:t>
      </w:r>
      <w:r w:rsidR="00472903" w:rsidRPr="00A33672">
        <w:rPr>
          <w:rFonts w:ascii="Arial" w:hAnsi="Arial" w:cs="Arial"/>
          <w:b/>
          <w:bCs w:val="0"/>
          <w:sz w:val="22"/>
          <w:szCs w:val="22"/>
        </w:rPr>
        <w:t xml:space="preserve"> </w:t>
      </w:r>
    </w:p>
    <w:p w14:paraId="14EA914A" w14:textId="77777777" w:rsidR="00CA28EA" w:rsidRPr="00A33672" w:rsidRDefault="00CA28EA" w:rsidP="00CA28EA">
      <w:pPr>
        <w:widowControl w:val="0"/>
        <w:autoSpaceDE w:val="0"/>
        <w:spacing w:line="276" w:lineRule="auto"/>
        <w:contextualSpacing/>
        <w:rPr>
          <w:rFonts w:ascii="Arial" w:hAnsi="Arial" w:cs="Arial"/>
          <w:sz w:val="22"/>
          <w:szCs w:val="22"/>
        </w:rPr>
      </w:pPr>
    </w:p>
    <w:p w14:paraId="02B4492A" w14:textId="2039CD8A" w:rsidR="00181714" w:rsidRPr="00A33672" w:rsidRDefault="0014054E">
      <w:pPr>
        <w:pStyle w:val="Akapitzlist"/>
        <w:widowControl w:val="0"/>
        <w:numPr>
          <w:ilvl w:val="0"/>
          <w:numId w:val="340"/>
        </w:numPr>
        <w:autoSpaceDE w:val="0"/>
        <w:ind w:left="284" w:hanging="284"/>
        <w:contextualSpacing/>
        <w:rPr>
          <w:rFonts w:ascii="Arial" w:hAnsi="Arial" w:cs="Arial"/>
        </w:rPr>
      </w:pPr>
      <w:r w:rsidRPr="00A33672">
        <w:rPr>
          <w:rFonts w:ascii="Arial" w:hAnsi="Arial" w:cs="Arial"/>
        </w:rPr>
        <w:t>Wobec</w:t>
      </w:r>
      <w:r w:rsidR="00472903" w:rsidRPr="00A33672">
        <w:rPr>
          <w:rFonts w:ascii="Arial" w:hAnsi="Arial" w:cs="Arial"/>
        </w:rPr>
        <w:t xml:space="preserve"> </w:t>
      </w:r>
      <w:r w:rsidRPr="00A33672">
        <w:rPr>
          <w:rFonts w:ascii="Arial" w:hAnsi="Arial" w:cs="Arial"/>
        </w:rPr>
        <w:t>wszystkich</w:t>
      </w:r>
      <w:r w:rsidR="00472903" w:rsidRPr="00A33672">
        <w:rPr>
          <w:rFonts w:ascii="Arial" w:hAnsi="Arial" w:cs="Arial"/>
        </w:rPr>
        <w:t xml:space="preserve"> </w:t>
      </w:r>
      <w:r w:rsidRPr="00A33672">
        <w:rPr>
          <w:rFonts w:ascii="Arial" w:hAnsi="Arial" w:cs="Arial"/>
        </w:rPr>
        <w:t>zastosowanych</w:t>
      </w:r>
      <w:r w:rsidR="00472903" w:rsidRPr="00A33672">
        <w:rPr>
          <w:rFonts w:ascii="Arial" w:hAnsi="Arial" w:cs="Arial"/>
        </w:rPr>
        <w:t xml:space="preserve"> </w:t>
      </w:r>
      <w:r w:rsidRPr="00A33672">
        <w:rPr>
          <w:rFonts w:ascii="Arial" w:hAnsi="Arial" w:cs="Arial"/>
        </w:rPr>
        <w:t>kar</w:t>
      </w:r>
      <w:r w:rsidR="00472903" w:rsidRPr="00A33672">
        <w:rPr>
          <w:rFonts w:ascii="Arial" w:hAnsi="Arial" w:cs="Arial"/>
        </w:rPr>
        <w:t xml:space="preserve"> </w:t>
      </w:r>
      <w:r w:rsidRPr="00A33672">
        <w:rPr>
          <w:rFonts w:ascii="Arial" w:hAnsi="Arial" w:cs="Arial"/>
        </w:rPr>
        <w:t>uczeń</w:t>
      </w:r>
      <w:r w:rsidR="00472903" w:rsidRPr="00A33672">
        <w:rPr>
          <w:rFonts w:ascii="Arial" w:hAnsi="Arial" w:cs="Arial"/>
        </w:rPr>
        <w:t xml:space="preserve"> </w:t>
      </w:r>
      <w:r w:rsidRPr="00A33672">
        <w:rPr>
          <w:rFonts w:ascii="Arial" w:hAnsi="Arial" w:cs="Arial"/>
        </w:rPr>
        <w:t>ma</w:t>
      </w:r>
      <w:r w:rsidR="00472903" w:rsidRPr="00A33672">
        <w:rPr>
          <w:rFonts w:ascii="Arial" w:hAnsi="Arial" w:cs="Arial"/>
        </w:rPr>
        <w:t xml:space="preserve"> </w:t>
      </w:r>
      <w:r w:rsidRPr="00A33672">
        <w:rPr>
          <w:rFonts w:ascii="Arial" w:hAnsi="Arial" w:cs="Arial"/>
        </w:rPr>
        <w:t>prawo</w:t>
      </w:r>
      <w:r w:rsidR="00472903" w:rsidRPr="00A33672">
        <w:rPr>
          <w:rFonts w:ascii="Arial" w:hAnsi="Arial" w:cs="Arial"/>
        </w:rPr>
        <w:t xml:space="preserve"> </w:t>
      </w:r>
      <w:r w:rsidRPr="00A33672">
        <w:rPr>
          <w:rFonts w:ascii="Arial" w:hAnsi="Arial" w:cs="Arial"/>
        </w:rPr>
        <w:t>odwołać</w:t>
      </w:r>
      <w:r w:rsidR="00472903" w:rsidRPr="00A33672">
        <w:rPr>
          <w:rFonts w:ascii="Arial" w:hAnsi="Arial" w:cs="Arial"/>
        </w:rPr>
        <w:t xml:space="preserve"> </w:t>
      </w:r>
      <w:r w:rsidRPr="00A33672">
        <w:rPr>
          <w:rFonts w:ascii="Arial" w:hAnsi="Arial" w:cs="Arial"/>
        </w:rPr>
        <w:t>się</w:t>
      </w:r>
      <w:r w:rsidR="009002EE" w:rsidRPr="00A33672">
        <w:rPr>
          <w:rFonts w:ascii="Arial" w:hAnsi="Arial" w:cs="Arial"/>
        </w:rPr>
        <w:t xml:space="preserve"> </w:t>
      </w:r>
      <w:r w:rsidRPr="00A33672">
        <w:rPr>
          <w:rFonts w:ascii="Arial" w:hAnsi="Arial" w:cs="Arial"/>
        </w:rPr>
        <w:t>na</w:t>
      </w:r>
      <w:r w:rsidR="00472903" w:rsidRPr="00A33672">
        <w:rPr>
          <w:rFonts w:ascii="Arial" w:hAnsi="Arial" w:cs="Arial"/>
        </w:rPr>
        <w:t xml:space="preserve"> </w:t>
      </w:r>
      <w:r w:rsidRPr="00A33672">
        <w:rPr>
          <w:rFonts w:ascii="Arial" w:hAnsi="Arial" w:cs="Arial"/>
        </w:rPr>
        <w:t>piśmie,</w:t>
      </w:r>
      <w:r w:rsidR="00472903" w:rsidRPr="00A33672">
        <w:rPr>
          <w:rFonts w:ascii="Arial" w:hAnsi="Arial" w:cs="Arial"/>
        </w:rPr>
        <w:t xml:space="preserve"> </w:t>
      </w:r>
      <w:r w:rsidRPr="00A33672">
        <w:rPr>
          <w:rFonts w:ascii="Arial" w:hAnsi="Arial" w:cs="Arial"/>
        </w:rPr>
        <w:t>osobiście</w:t>
      </w:r>
      <w:r w:rsidR="00472903" w:rsidRPr="00A33672">
        <w:rPr>
          <w:rFonts w:ascii="Arial" w:hAnsi="Arial" w:cs="Arial"/>
        </w:rPr>
        <w:t xml:space="preserve"> </w:t>
      </w:r>
      <w:r w:rsidRPr="00A33672">
        <w:rPr>
          <w:rFonts w:ascii="Arial" w:hAnsi="Arial" w:cs="Arial"/>
        </w:rPr>
        <w:t>lub</w:t>
      </w:r>
      <w:r w:rsidR="00472903" w:rsidRPr="00A33672">
        <w:rPr>
          <w:rFonts w:ascii="Arial" w:hAnsi="Arial" w:cs="Arial"/>
        </w:rPr>
        <w:t xml:space="preserve"> </w:t>
      </w:r>
      <w:r w:rsidRPr="00A33672">
        <w:rPr>
          <w:rFonts w:ascii="Arial" w:hAnsi="Arial" w:cs="Arial"/>
        </w:rPr>
        <w:t>za</w:t>
      </w:r>
      <w:r w:rsidR="00472903" w:rsidRPr="00A33672">
        <w:rPr>
          <w:rFonts w:ascii="Arial" w:hAnsi="Arial" w:cs="Arial"/>
        </w:rPr>
        <w:t xml:space="preserve"> </w:t>
      </w:r>
      <w:r w:rsidRPr="00A33672">
        <w:rPr>
          <w:rFonts w:ascii="Arial" w:hAnsi="Arial" w:cs="Arial"/>
        </w:rPr>
        <w:t>pośrednictwem</w:t>
      </w:r>
      <w:r w:rsidR="00472903" w:rsidRPr="00A33672">
        <w:rPr>
          <w:rFonts w:ascii="Arial" w:hAnsi="Arial" w:cs="Arial"/>
        </w:rPr>
        <w:t xml:space="preserve"> </w:t>
      </w:r>
      <w:r w:rsidRPr="00A33672">
        <w:rPr>
          <w:rFonts w:ascii="Arial" w:hAnsi="Arial" w:cs="Arial"/>
        </w:rPr>
        <w:t>rodziców,</w:t>
      </w:r>
      <w:r w:rsidR="00472903" w:rsidRPr="00A33672">
        <w:rPr>
          <w:rFonts w:ascii="Arial" w:hAnsi="Arial" w:cs="Arial"/>
        </w:rPr>
        <w:t xml:space="preserve"> </w:t>
      </w:r>
      <w:r w:rsidRPr="00A33672">
        <w:rPr>
          <w:rFonts w:ascii="Arial" w:hAnsi="Arial" w:cs="Arial"/>
        </w:rPr>
        <w:t>bezpośrednio</w:t>
      </w:r>
      <w:r w:rsidR="00472903" w:rsidRPr="00A33672">
        <w:rPr>
          <w:rFonts w:ascii="Arial" w:hAnsi="Arial" w:cs="Arial"/>
        </w:rPr>
        <w:t xml:space="preserve"> </w:t>
      </w:r>
      <w:r w:rsidRPr="00A33672">
        <w:rPr>
          <w:rFonts w:ascii="Arial" w:hAnsi="Arial" w:cs="Arial"/>
        </w:rPr>
        <w:t>do</w:t>
      </w:r>
      <w:r w:rsidR="00472903" w:rsidRPr="00A33672">
        <w:rPr>
          <w:rFonts w:ascii="Arial" w:hAnsi="Arial" w:cs="Arial"/>
        </w:rPr>
        <w:t xml:space="preserve"> </w:t>
      </w:r>
      <w:r w:rsidR="00181714" w:rsidRPr="00A33672">
        <w:rPr>
          <w:rFonts w:ascii="Arial" w:hAnsi="Arial" w:cs="Arial"/>
        </w:rPr>
        <w:t>d</w:t>
      </w:r>
      <w:r w:rsidRPr="00A33672">
        <w:rPr>
          <w:rFonts w:ascii="Arial" w:hAnsi="Arial" w:cs="Arial"/>
        </w:rPr>
        <w:t>yrektora</w:t>
      </w:r>
      <w:r w:rsidR="00472903" w:rsidRPr="00A33672">
        <w:rPr>
          <w:rFonts w:ascii="Arial" w:hAnsi="Arial" w:cs="Arial"/>
        </w:rPr>
        <w:t xml:space="preserve"> </w:t>
      </w:r>
      <w:r w:rsidR="00181714" w:rsidRPr="00A33672">
        <w:rPr>
          <w:rFonts w:ascii="Arial" w:hAnsi="Arial" w:cs="Arial"/>
        </w:rPr>
        <w:t>s</w:t>
      </w:r>
      <w:r w:rsidRPr="00A33672">
        <w:rPr>
          <w:rFonts w:ascii="Arial" w:hAnsi="Arial" w:cs="Arial"/>
        </w:rPr>
        <w:t>zkoły.</w:t>
      </w:r>
      <w:r w:rsidR="00472903" w:rsidRPr="00A33672">
        <w:rPr>
          <w:rFonts w:ascii="Arial" w:hAnsi="Arial" w:cs="Arial"/>
        </w:rPr>
        <w:t xml:space="preserve"> </w:t>
      </w:r>
    </w:p>
    <w:p w14:paraId="6C7960E7" w14:textId="77777777" w:rsidR="00181714" w:rsidRPr="00A33672" w:rsidRDefault="0014054E">
      <w:pPr>
        <w:pStyle w:val="Akapitzlist"/>
        <w:widowControl w:val="0"/>
        <w:numPr>
          <w:ilvl w:val="0"/>
          <w:numId w:val="340"/>
        </w:numPr>
        <w:autoSpaceDE w:val="0"/>
        <w:ind w:left="284" w:hanging="284"/>
        <w:contextualSpacing/>
        <w:rPr>
          <w:rFonts w:ascii="Arial" w:hAnsi="Arial" w:cs="Arial"/>
        </w:rPr>
      </w:pPr>
      <w:r w:rsidRPr="00A33672">
        <w:rPr>
          <w:rFonts w:ascii="Arial" w:hAnsi="Arial" w:cs="Arial"/>
        </w:rPr>
        <w:t>Po</w:t>
      </w:r>
      <w:r w:rsidR="00472903" w:rsidRPr="00A33672">
        <w:rPr>
          <w:rFonts w:ascii="Arial" w:hAnsi="Arial" w:cs="Arial"/>
        </w:rPr>
        <w:t xml:space="preserve"> </w:t>
      </w:r>
      <w:r w:rsidRPr="00A33672">
        <w:rPr>
          <w:rFonts w:ascii="Arial" w:hAnsi="Arial" w:cs="Arial"/>
        </w:rPr>
        <w:t>otrzymaniu</w:t>
      </w:r>
      <w:r w:rsidR="00472903" w:rsidRPr="00A33672">
        <w:rPr>
          <w:rFonts w:ascii="Arial" w:hAnsi="Arial" w:cs="Arial"/>
        </w:rPr>
        <w:t xml:space="preserve"> </w:t>
      </w:r>
      <w:r w:rsidR="00181714" w:rsidRPr="00A33672">
        <w:rPr>
          <w:rFonts w:ascii="Arial" w:hAnsi="Arial" w:cs="Arial"/>
        </w:rPr>
        <w:t>odwołania</w:t>
      </w:r>
      <w:r w:rsidR="00472903" w:rsidRPr="00A33672">
        <w:rPr>
          <w:rFonts w:ascii="Arial" w:hAnsi="Arial" w:cs="Arial"/>
        </w:rPr>
        <w:t xml:space="preserve"> </w:t>
      </w:r>
      <w:r w:rsidRPr="00A33672">
        <w:rPr>
          <w:rFonts w:ascii="Arial" w:hAnsi="Arial" w:cs="Arial"/>
        </w:rPr>
        <w:t>ucznia,</w:t>
      </w:r>
      <w:r w:rsidR="00472903" w:rsidRPr="00A33672">
        <w:rPr>
          <w:rFonts w:ascii="Arial" w:hAnsi="Arial" w:cs="Arial"/>
        </w:rPr>
        <w:t xml:space="preserve"> </w:t>
      </w:r>
      <w:r w:rsidR="00181714" w:rsidRPr="00A33672">
        <w:rPr>
          <w:rFonts w:ascii="Arial" w:hAnsi="Arial" w:cs="Arial"/>
        </w:rPr>
        <w:t>d</w:t>
      </w:r>
      <w:r w:rsidRPr="00A33672">
        <w:rPr>
          <w:rFonts w:ascii="Arial" w:hAnsi="Arial" w:cs="Arial"/>
        </w:rPr>
        <w:t>yrektor</w:t>
      </w:r>
      <w:r w:rsidR="00472903" w:rsidRPr="00A33672">
        <w:rPr>
          <w:rFonts w:ascii="Arial" w:hAnsi="Arial" w:cs="Arial"/>
        </w:rPr>
        <w:t xml:space="preserve"> </w:t>
      </w:r>
      <w:r w:rsidRPr="00A33672">
        <w:rPr>
          <w:rFonts w:ascii="Arial" w:hAnsi="Arial" w:cs="Arial"/>
        </w:rPr>
        <w:t>przeprowadza</w:t>
      </w:r>
      <w:r w:rsidR="00472903" w:rsidRPr="00A33672">
        <w:rPr>
          <w:rFonts w:ascii="Arial" w:hAnsi="Arial" w:cs="Arial"/>
        </w:rPr>
        <w:t xml:space="preserve"> </w:t>
      </w:r>
      <w:r w:rsidRPr="00A33672">
        <w:rPr>
          <w:rFonts w:ascii="Arial" w:hAnsi="Arial" w:cs="Arial"/>
        </w:rPr>
        <w:t>konsultacje</w:t>
      </w:r>
      <w:r w:rsidR="00472903" w:rsidRPr="00A33672">
        <w:rPr>
          <w:rFonts w:ascii="Arial" w:hAnsi="Arial" w:cs="Arial"/>
        </w:rPr>
        <w:t xml:space="preserve"> </w:t>
      </w:r>
      <w:r w:rsidRPr="00A33672">
        <w:rPr>
          <w:rFonts w:ascii="Arial" w:hAnsi="Arial" w:cs="Arial"/>
        </w:rPr>
        <w:t>z</w:t>
      </w:r>
      <w:r w:rsidR="00472903" w:rsidRPr="00A33672">
        <w:rPr>
          <w:rFonts w:ascii="Arial" w:hAnsi="Arial" w:cs="Arial"/>
        </w:rPr>
        <w:t xml:space="preserve"> </w:t>
      </w:r>
      <w:r w:rsidRPr="00A33672">
        <w:rPr>
          <w:rFonts w:ascii="Arial" w:hAnsi="Arial" w:cs="Arial"/>
        </w:rPr>
        <w:t>wychowawcą</w:t>
      </w:r>
      <w:r w:rsidR="00472903" w:rsidRPr="00A33672">
        <w:rPr>
          <w:rFonts w:ascii="Arial" w:hAnsi="Arial" w:cs="Arial"/>
        </w:rPr>
        <w:t xml:space="preserve"> </w:t>
      </w:r>
      <w:r w:rsidRPr="00A33672">
        <w:rPr>
          <w:rFonts w:ascii="Arial" w:hAnsi="Arial" w:cs="Arial"/>
        </w:rPr>
        <w:t>klasy,</w:t>
      </w:r>
      <w:r w:rsidR="00472903" w:rsidRPr="00A33672">
        <w:rPr>
          <w:rFonts w:ascii="Arial" w:hAnsi="Arial" w:cs="Arial"/>
        </w:rPr>
        <w:t xml:space="preserve"> </w:t>
      </w:r>
      <w:r w:rsidR="00181714" w:rsidRPr="00A33672">
        <w:rPr>
          <w:rFonts w:ascii="Arial" w:hAnsi="Arial" w:cs="Arial"/>
        </w:rPr>
        <w:t>radą pedagogiczną</w:t>
      </w:r>
      <w:r w:rsidRPr="00A33672">
        <w:rPr>
          <w:rFonts w:ascii="Arial" w:hAnsi="Arial" w:cs="Arial"/>
        </w:rPr>
        <w:t>,</w:t>
      </w:r>
      <w:r w:rsidR="00472903" w:rsidRPr="00A33672">
        <w:rPr>
          <w:rFonts w:ascii="Arial" w:hAnsi="Arial" w:cs="Arial"/>
        </w:rPr>
        <w:t xml:space="preserve"> </w:t>
      </w:r>
      <w:r w:rsidR="00181714" w:rsidRPr="00A33672">
        <w:rPr>
          <w:rFonts w:ascii="Arial" w:hAnsi="Arial" w:cs="Arial"/>
        </w:rPr>
        <w:t>s</w:t>
      </w:r>
      <w:r w:rsidR="000654ED" w:rsidRPr="00A33672">
        <w:rPr>
          <w:rFonts w:ascii="Arial" w:hAnsi="Arial" w:cs="Arial"/>
        </w:rPr>
        <w:t>amorządem</w:t>
      </w:r>
      <w:r w:rsidR="00472903" w:rsidRPr="00A33672">
        <w:rPr>
          <w:rFonts w:ascii="Arial" w:hAnsi="Arial" w:cs="Arial"/>
        </w:rPr>
        <w:t xml:space="preserve"> </w:t>
      </w:r>
      <w:r w:rsidR="00181714" w:rsidRPr="00A33672">
        <w:rPr>
          <w:rFonts w:ascii="Arial" w:hAnsi="Arial" w:cs="Arial"/>
        </w:rPr>
        <w:t>u</w:t>
      </w:r>
      <w:r w:rsidR="000654ED" w:rsidRPr="00A33672">
        <w:rPr>
          <w:rFonts w:ascii="Arial" w:hAnsi="Arial" w:cs="Arial"/>
        </w:rPr>
        <w:t>czniowskim</w:t>
      </w:r>
      <w:r w:rsidR="00472903" w:rsidRPr="00A33672">
        <w:rPr>
          <w:rFonts w:ascii="Arial" w:hAnsi="Arial" w:cs="Arial"/>
        </w:rPr>
        <w:t xml:space="preserve"> </w:t>
      </w:r>
      <w:r w:rsidRPr="00A33672">
        <w:rPr>
          <w:rFonts w:ascii="Arial" w:hAnsi="Arial" w:cs="Arial"/>
        </w:rPr>
        <w:t>i</w:t>
      </w:r>
      <w:r w:rsidR="00472903" w:rsidRPr="00A33672">
        <w:rPr>
          <w:rFonts w:ascii="Arial" w:hAnsi="Arial" w:cs="Arial"/>
        </w:rPr>
        <w:t xml:space="preserve"> </w:t>
      </w:r>
      <w:r w:rsidRPr="00A33672">
        <w:rPr>
          <w:rFonts w:ascii="Arial" w:hAnsi="Arial" w:cs="Arial"/>
        </w:rPr>
        <w:t>ewentualnie</w:t>
      </w:r>
      <w:r w:rsidR="00472903" w:rsidRPr="00A33672">
        <w:rPr>
          <w:rFonts w:ascii="Arial" w:hAnsi="Arial" w:cs="Arial"/>
        </w:rPr>
        <w:t xml:space="preserve"> </w:t>
      </w:r>
      <w:r w:rsidRPr="00A33672">
        <w:rPr>
          <w:rFonts w:ascii="Arial" w:hAnsi="Arial" w:cs="Arial"/>
        </w:rPr>
        <w:t>z</w:t>
      </w:r>
      <w:r w:rsidR="00472903" w:rsidRPr="00A33672">
        <w:rPr>
          <w:rFonts w:ascii="Arial" w:hAnsi="Arial" w:cs="Arial"/>
        </w:rPr>
        <w:t xml:space="preserve"> </w:t>
      </w:r>
      <w:r w:rsidR="00181714" w:rsidRPr="00A33672">
        <w:rPr>
          <w:rFonts w:ascii="Arial" w:hAnsi="Arial" w:cs="Arial"/>
        </w:rPr>
        <w:t>r</w:t>
      </w:r>
      <w:r w:rsidRPr="00A33672">
        <w:rPr>
          <w:rFonts w:ascii="Arial" w:hAnsi="Arial" w:cs="Arial"/>
        </w:rPr>
        <w:t>adą</w:t>
      </w:r>
      <w:r w:rsidR="00472903" w:rsidRPr="00A33672">
        <w:rPr>
          <w:rFonts w:ascii="Arial" w:hAnsi="Arial" w:cs="Arial"/>
        </w:rPr>
        <w:t xml:space="preserve"> </w:t>
      </w:r>
      <w:r w:rsidR="00181714" w:rsidRPr="00A33672">
        <w:rPr>
          <w:rFonts w:ascii="Arial" w:hAnsi="Arial" w:cs="Arial"/>
        </w:rPr>
        <w:t>r</w:t>
      </w:r>
      <w:r w:rsidRPr="00A33672">
        <w:rPr>
          <w:rFonts w:ascii="Arial" w:hAnsi="Arial" w:cs="Arial"/>
        </w:rPr>
        <w:t>odziców</w:t>
      </w:r>
      <w:r w:rsidR="00181714" w:rsidRPr="00A33672">
        <w:rPr>
          <w:rFonts w:ascii="Arial" w:hAnsi="Arial" w:cs="Arial"/>
        </w:rPr>
        <w:t>.</w:t>
      </w:r>
    </w:p>
    <w:p w14:paraId="054E2AEF" w14:textId="77777777" w:rsidR="00181714" w:rsidRPr="00A33672" w:rsidRDefault="00181714">
      <w:pPr>
        <w:pStyle w:val="Akapitzlist"/>
        <w:widowControl w:val="0"/>
        <w:numPr>
          <w:ilvl w:val="0"/>
          <w:numId w:val="340"/>
        </w:numPr>
        <w:autoSpaceDE w:val="0"/>
        <w:ind w:left="284" w:hanging="284"/>
        <w:contextualSpacing/>
        <w:rPr>
          <w:rFonts w:ascii="Arial" w:hAnsi="Arial" w:cs="Arial"/>
        </w:rPr>
      </w:pPr>
      <w:r w:rsidRPr="00A33672">
        <w:rPr>
          <w:rFonts w:ascii="Arial" w:hAnsi="Arial" w:cs="Arial"/>
        </w:rPr>
        <w:t>Dyrektor rozpatruje odwołanie i podejmuje rozstrzygnięcie</w:t>
      </w:r>
      <w:r w:rsidR="00472903" w:rsidRPr="00A33672">
        <w:rPr>
          <w:rFonts w:ascii="Arial" w:hAnsi="Arial" w:cs="Arial"/>
        </w:rPr>
        <w:t xml:space="preserve"> </w:t>
      </w:r>
      <w:r w:rsidR="0014054E" w:rsidRPr="00A33672">
        <w:rPr>
          <w:rFonts w:ascii="Arial" w:hAnsi="Arial" w:cs="Arial"/>
        </w:rPr>
        <w:t>w</w:t>
      </w:r>
      <w:r w:rsidR="00472903" w:rsidRPr="00A33672">
        <w:rPr>
          <w:rFonts w:ascii="Arial" w:hAnsi="Arial" w:cs="Arial"/>
        </w:rPr>
        <w:t xml:space="preserve"> </w:t>
      </w:r>
      <w:r w:rsidR="0014054E" w:rsidRPr="00A33672">
        <w:rPr>
          <w:rFonts w:ascii="Arial" w:hAnsi="Arial" w:cs="Arial"/>
        </w:rPr>
        <w:t>terminie</w:t>
      </w:r>
      <w:r w:rsidR="00472903" w:rsidRPr="00A33672">
        <w:rPr>
          <w:rFonts w:ascii="Arial" w:hAnsi="Arial" w:cs="Arial"/>
        </w:rPr>
        <w:t xml:space="preserve"> </w:t>
      </w:r>
      <w:r w:rsidR="0014054E" w:rsidRPr="00A33672">
        <w:rPr>
          <w:rFonts w:ascii="Arial" w:hAnsi="Arial" w:cs="Arial"/>
        </w:rPr>
        <w:t>7</w:t>
      </w:r>
      <w:r w:rsidR="00472903" w:rsidRPr="00A33672">
        <w:rPr>
          <w:rFonts w:ascii="Arial" w:hAnsi="Arial" w:cs="Arial"/>
        </w:rPr>
        <w:t xml:space="preserve"> </w:t>
      </w:r>
      <w:r w:rsidR="0014054E" w:rsidRPr="00A33672">
        <w:rPr>
          <w:rFonts w:ascii="Arial" w:hAnsi="Arial" w:cs="Arial"/>
        </w:rPr>
        <w:t>dni</w:t>
      </w:r>
      <w:r w:rsidR="00472903" w:rsidRPr="00A33672">
        <w:rPr>
          <w:rFonts w:ascii="Arial" w:hAnsi="Arial" w:cs="Arial"/>
        </w:rPr>
        <w:t xml:space="preserve"> </w:t>
      </w:r>
      <w:r w:rsidRPr="00A33672">
        <w:rPr>
          <w:rFonts w:ascii="Arial" w:hAnsi="Arial" w:cs="Arial"/>
        </w:rPr>
        <w:t>od wpłynięcia odwołania</w:t>
      </w:r>
      <w:r w:rsidR="0014054E" w:rsidRPr="00A33672">
        <w:rPr>
          <w:rFonts w:ascii="Arial" w:hAnsi="Arial" w:cs="Arial"/>
        </w:rPr>
        <w:t>.</w:t>
      </w:r>
      <w:r w:rsidR="00472903" w:rsidRPr="00A33672">
        <w:rPr>
          <w:rFonts w:ascii="Arial" w:hAnsi="Arial" w:cs="Arial"/>
        </w:rPr>
        <w:t xml:space="preserve"> </w:t>
      </w:r>
    </w:p>
    <w:p w14:paraId="59272D59" w14:textId="79C10D3D" w:rsidR="0014054E" w:rsidRPr="00A33672" w:rsidRDefault="0014054E">
      <w:pPr>
        <w:pStyle w:val="Akapitzlist"/>
        <w:widowControl w:val="0"/>
        <w:numPr>
          <w:ilvl w:val="0"/>
          <w:numId w:val="340"/>
        </w:numPr>
        <w:autoSpaceDE w:val="0"/>
        <w:ind w:left="284" w:hanging="284"/>
        <w:contextualSpacing/>
        <w:rPr>
          <w:rFonts w:ascii="Arial" w:hAnsi="Arial" w:cs="Arial"/>
        </w:rPr>
      </w:pPr>
      <w:r w:rsidRPr="00A33672">
        <w:rPr>
          <w:rFonts w:ascii="Arial" w:hAnsi="Arial" w:cs="Arial"/>
        </w:rPr>
        <w:t>W</w:t>
      </w:r>
      <w:r w:rsidR="00472903" w:rsidRPr="00A33672">
        <w:rPr>
          <w:rFonts w:ascii="Arial" w:hAnsi="Arial" w:cs="Arial"/>
        </w:rPr>
        <w:t xml:space="preserve"> </w:t>
      </w:r>
      <w:r w:rsidRPr="00A33672">
        <w:rPr>
          <w:rFonts w:ascii="Arial" w:hAnsi="Arial" w:cs="Arial"/>
        </w:rPr>
        <w:t>przypadku</w:t>
      </w:r>
      <w:r w:rsidR="00472903" w:rsidRPr="00A33672">
        <w:rPr>
          <w:rFonts w:ascii="Arial" w:hAnsi="Arial" w:cs="Arial"/>
        </w:rPr>
        <w:t xml:space="preserve"> </w:t>
      </w:r>
      <w:r w:rsidRPr="00A33672">
        <w:rPr>
          <w:rFonts w:ascii="Arial" w:hAnsi="Arial" w:cs="Arial"/>
        </w:rPr>
        <w:t>zastosowania</w:t>
      </w:r>
      <w:r w:rsidR="00472903" w:rsidRPr="00A33672">
        <w:rPr>
          <w:rFonts w:ascii="Arial" w:hAnsi="Arial" w:cs="Arial"/>
        </w:rPr>
        <w:t xml:space="preserve"> </w:t>
      </w:r>
      <w:r w:rsidRPr="00A33672">
        <w:rPr>
          <w:rFonts w:ascii="Arial" w:hAnsi="Arial" w:cs="Arial"/>
        </w:rPr>
        <w:t>kary</w:t>
      </w:r>
      <w:r w:rsidR="00472903" w:rsidRPr="00A33672">
        <w:rPr>
          <w:rFonts w:ascii="Arial" w:hAnsi="Arial" w:cs="Arial"/>
        </w:rPr>
        <w:t xml:space="preserve"> </w:t>
      </w:r>
      <w:r w:rsidRPr="00A33672">
        <w:rPr>
          <w:rFonts w:ascii="Arial" w:hAnsi="Arial" w:cs="Arial"/>
        </w:rPr>
        <w:t>przeniesienia</w:t>
      </w:r>
      <w:r w:rsidR="00472903" w:rsidRPr="00A33672">
        <w:rPr>
          <w:rFonts w:ascii="Arial" w:hAnsi="Arial" w:cs="Arial"/>
        </w:rPr>
        <w:t xml:space="preserve"> </w:t>
      </w:r>
      <w:r w:rsidRPr="00A33672">
        <w:rPr>
          <w:rFonts w:ascii="Arial" w:hAnsi="Arial" w:cs="Arial"/>
        </w:rPr>
        <w:t>ucznia</w:t>
      </w:r>
      <w:r w:rsidR="00472903" w:rsidRPr="00A33672">
        <w:rPr>
          <w:rFonts w:ascii="Arial" w:hAnsi="Arial" w:cs="Arial"/>
        </w:rPr>
        <w:t xml:space="preserve"> </w:t>
      </w:r>
      <w:r w:rsidRPr="00A33672">
        <w:rPr>
          <w:rFonts w:ascii="Arial" w:hAnsi="Arial" w:cs="Arial"/>
        </w:rPr>
        <w:t>za</w:t>
      </w:r>
      <w:r w:rsidR="00472903" w:rsidRPr="00A33672">
        <w:rPr>
          <w:rFonts w:ascii="Arial" w:hAnsi="Arial" w:cs="Arial"/>
        </w:rPr>
        <w:t xml:space="preserve"> </w:t>
      </w:r>
      <w:r w:rsidRPr="00A33672">
        <w:rPr>
          <w:rFonts w:ascii="Arial" w:hAnsi="Arial" w:cs="Arial"/>
        </w:rPr>
        <w:t>zgodą</w:t>
      </w:r>
      <w:r w:rsidR="00472903" w:rsidRPr="00A33672">
        <w:rPr>
          <w:rFonts w:ascii="Arial" w:hAnsi="Arial" w:cs="Arial"/>
        </w:rPr>
        <w:t xml:space="preserve"> </w:t>
      </w:r>
      <w:r w:rsidRPr="00A33672">
        <w:rPr>
          <w:rFonts w:ascii="Arial" w:hAnsi="Arial" w:cs="Arial"/>
        </w:rPr>
        <w:t>Kuratora</w:t>
      </w:r>
      <w:r w:rsidR="00181714" w:rsidRPr="00A33672">
        <w:rPr>
          <w:rFonts w:ascii="Arial" w:hAnsi="Arial" w:cs="Arial"/>
        </w:rPr>
        <w:t>,</w:t>
      </w:r>
      <w:r w:rsidR="00472903" w:rsidRPr="00A33672">
        <w:rPr>
          <w:rFonts w:ascii="Arial" w:hAnsi="Arial" w:cs="Arial"/>
        </w:rPr>
        <w:t xml:space="preserve"> </w:t>
      </w:r>
      <w:r w:rsidRPr="00A33672">
        <w:rPr>
          <w:rFonts w:ascii="Arial" w:hAnsi="Arial" w:cs="Arial"/>
        </w:rPr>
        <w:t>uczeń</w:t>
      </w:r>
      <w:r w:rsidR="00472903" w:rsidRPr="00A33672">
        <w:rPr>
          <w:rFonts w:ascii="Arial" w:hAnsi="Arial" w:cs="Arial"/>
        </w:rPr>
        <w:t xml:space="preserve"> </w:t>
      </w:r>
      <w:r w:rsidRPr="00A33672">
        <w:rPr>
          <w:rFonts w:ascii="Arial" w:hAnsi="Arial" w:cs="Arial"/>
        </w:rPr>
        <w:t>ma</w:t>
      </w:r>
      <w:r w:rsidR="00472903" w:rsidRPr="00A33672">
        <w:rPr>
          <w:rFonts w:ascii="Arial" w:hAnsi="Arial" w:cs="Arial"/>
        </w:rPr>
        <w:t xml:space="preserve"> </w:t>
      </w:r>
      <w:r w:rsidRPr="00A33672">
        <w:rPr>
          <w:rFonts w:ascii="Arial" w:hAnsi="Arial" w:cs="Arial"/>
        </w:rPr>
        <w:t>prawo</w:t>
      </w:r>
      <w:r w:rsidR="00472903" w:rsidRPr="00A33672">
        <w:rPr>
          <w:rFonts w:ascii="Arial" w:hAnsi="Arial" w:cs="Arial"/>
        </w:rPr>
        <w:t xml:space="preserve"> </w:t>
      </w:r>
      <w:r w:rsidRPr="00A33672">
        <w:rPr>
          <w:rFonts w:ascii="Arial" w:hAnsi="Arial" w:cs="Arial"/>
        </w:rPr>
        <w:t>po</w:t>
      </w:r>
      <w:r w:rsidR="00472903" w:rsidRPr="00A33672">
        <w:rPr>
          <w:rFonts w:ascii="Arial" w:hAnsi="Arial" w:cs="Arial"/>
        </w:rPr>
        <w:t xml:space="preserve"> </w:t>
      </w:r>
      <w:r w:rsidRPr="00A33672">
        <w:rPr>
          <w:rFonts w:ascii="Arial" w:hAnsi="Arial" w:cs="Arial"/>
        </w:rPr>
        <w:t>uprzednim</w:t>
      </w:r>
      <w:r w:rsidR="00472903" w:rsidRPr="00A33672">
        <w:rPr>
          <w:rFonts w:ascii="Arial" w:hAnsi="Arial" w:cs="Arial"/>
        </w:rPr>
        <w:t xml:space="preserve"> </w:t>
      </w:r>
      <w:r w:rsidRPr="00A33672">
        <w:rPr>
          <w:rFonts w:ascii="Arial" w:hAnsi="Arial" w:cs="Arial"/>
        </w:rPr>
        <w:t>odwołaniu</w:t>
      </w:r>
      <w:r w:rsidR="00472903" w:rsidRPr="00A33672">
        <w:rPr>
          <w:rFonts w:ascii="Arial" w:hAnsi="Arial" w:cs="Arial"/>
        </w:rPr>
        <w:t xml:space="preserve"> </w:t>
      </w:r>
      <w:r w:rsidRPr="00A33672">
        <w:rPr>
          <w:rFonts w:ascii="Arial" w:hAnsi="Arial" w:cs="Arial"/>
        </w:rPr>
        <w:t>się</w:t>
      </w:r>
      <w:r w:rsidR="00472903" w:rsidRPr="00A33672">
        <w:rPr>
          <w:rFonts w:ascii="Arial" w:hAnsi="Arial" w:cs="Arial"/>
        </w:rPr>
        <w:t xml:space="preserve"> </w:t>
      </w:r>
      <w:r w:rsidRPr="00A33672">
        <w:rPr>
          <w:rFonts w:ascii="Arial" w:hAnsi="Arial" w:cs="Arial"/>
        </w:rPr>
        <w:t>do</w:t>
      </w:r>
      <w:r w:rsidR="00472903" w:rsidRPr="00A33672">
        <w:rPr>
          <w:rFonts w:ascii="Arial" w:hAnsi="Arial" w:cs="Arial"/>
        </w:rPr>
        <w:t xml:space="preserve"> </w:t>
      </w:r>
      <w:r w:rsidR="00181714" w:rsidRPr="00A33672">
        <w:rPr>
          <w:rFonts w:ascii="Arial" w:hAnsi="Arial" w:cs="Arial"/>
        </w:rPr>
        <w:t>d</w:t>
      </w:r>
      <w:r w:rsidRPr="00A33672">
        <w:rPr>
          <w:rFonts w:ascii="Arial" w:hAnsi="Arial" w:cs="Arial"/>
        </w:rPr>
        <w:t>yrektora,</w:t>
      </w:r>
      <w:r w:rsidR="00472903" w:rsidRPr="00A33672">
        <w:rPr>
          <w:rFonts w:ascii="Arial" w:hAnsi="Arial" w:cs="Arial"/>
        </w:rPr>
        <w:t xml:space="preserve"> </w:t>
      </w:r>
      <w:r w:rsidRPr="00A33672">
        <w:rPr>
          <w:rFonts w:ascii="Arial" w:hAnsi="Arial" w:cs="Arial"/>
        </w:rPr>
        <w:t>odwołać</w:t>
      </w:r>
      <w:r w:rsidR="00472903" w:rsidRPr="00A33672">
        <w:rPr>
          <w:rFonts w:ascii="Arial" w:hAnsi="Arial" w:cs="Arial"/>
        </w:rPr>
        <w:t xml:space="preserve"> </w:t>
      </w:r>
      <w:r w:rsidRPr="00A33672">
        <w:rPr>
          <w:rFonts w:ascii="Arial" w:hAnsi="Arial" w:cs="Arial"/>
        </w:rPr>
        <w:t>się</w:t>
      </w:r>
      <w:r w:rsidR="00472903" w:rsidRPr="00A33672">
        <w:rPr>
          <w:rFonts w:ascii="Arial" w:hAnsi="Arial" w:cs="Arial"/>
        </w:rPr>
        <w:t xml:space="preserve"> </w:t>
      </w:r>
      <w:r w:rsidRPr="00A33672">
        <w:rPr>
          <w:rFonts w:ascii="Arial" w:hAnsi="Arial" w:cs="Arial"/>
        </w:rPr>
        <w:t>do</w:t>
      </w:r>
      <w:r w:rsidR="00472903" w:rsidRPr="00A33672">
        <w:rPr>
          <w:rFonts w:ascii="Arial" w:hAnsi="Arial" w:cs="Arial"/>
        </w:rPr>
        <w:t xml:space="preserve"> </w:t>
      </w:r>
      <w:r w:rsidR="00181714" w:rsidRPr="00A33672">
        <w:rPr>
          <w:rFonts w:ascii="Arial" w:hAnsi="Arial" w:cs="Arial"/>
        </w:rPr>
        <w:t>o</w:t>
      </w:r>
      <w:r w:rsidRPr="00A33672">
        <w:rPr>
          <w:rFonts w:ascii="Arial" w:hAnsi="Arial" w:cs="Arial"/>
        </w:rPr>
        <w:t>rganu</w:t>
      </w:r>
      <w:r w:rsidR="00472903" w:rsidRPr="00A33672">
        <w:rPr>
          <w:rFonts w:ascii="Arial" w:hAnsi="Arial" w:cs="Arial"/>
        </w:rPr>
        <w:t xml:space="preserve"> </w:t>
      </w:r>
      <w:r w:rsidRPr="00A33672">
        <w:rPr>
          <w:rFonts w:ascii="Arial" w:hAnsi="Arial" w:cs="Arial"/>
        </w:rPr>
        <w:t>sprawującego</w:t>
      </w:r>
      <w:r w:rsidR="00472903" w:rsidRPr="00A33672">
        <w:rPr>
          <w:rFonts w:ascii="Arial" w:hAnsi="Arial" w:cs="Arial"/>
        </w:rPr>
        <w:t xml:space="preserve"> </w:t>
      </w:r>
      <w:r w:rsidRPr="00A33672">
        <w:rPr>
          <w:rFonts w:ascii="Arial" w:hAnsi="Arial" w:cs="Arial"/>
        </w:rPr>
        <w:t>nadzór</w:t>
      </w:r>
      <w:r w:rsidR="00472903" w:rsidRPr="00A33672">
        <w:rPr>
          <w:rFonts w:ascii="Arial" w:hAnsi="Arial" w:cs="Arial"/>
        </w:rPr>
        <w:t xml:space="preserve"> </w:t>
      </w:r>
      <w:r w:rsidRPr="00A33672">
        <w:rPr>
          <w:rFonts w:ascii="Arial" w:hAnsi="Arial" w:cs="Arial"/>
        </w:rPr>
        <w:t>pedagogiczny</w:t>
      </w:r>
      <w:r w:rsidR="00472903" w:rsidRPr="00A33672">
        <w:rPr>
          <w:rFonts w:ascii="Arial" w:hAnsi="Arial" w:cs="Arial"/>
        </w:rPr>
        <w:t xml:space="preserve"> </w:t>
      </w:r>
      <w:r w:rsidRPr="00A33672">
        <w:rPr>
          <w:rFonts w:ascii="Arial" w:hAnsi="Arial" w:cs="Arial"/>
        </w:rPr>
        <w:t>nad</w:t>
      </w:r>
      <w:r w:rsidR="00472903" w:rsidRPr="00A33672">
        <w:rPr>
          <w:rFonts w:ascii="Arial" w:hAnsi="Arial" w:cs="Arial"/>
        </w:rPr>
        <w:t xml:space="preserve"> </w:t>
      </w:r>
      <w:r w:rsidR="00181714" w:rsidRPr="00A33672">
        <w:rPr>
          <w:rFonts w:ascii="Arial" w:hAnsi="Arial" w:cs="Arial"/>
        </w:rPr>
        <w:t>s</w:t>
      </w:r>
      <w:r w:rsidRPr="00A33672">
        <w:rPr>
          <w:rFonts w:ascii="Arial" w:hAnsi="Arial" w:cs="Arial"/>
        </w:rPr>
        <w:t>zkołą.</w:t>
      </w:r>
    </w:p>
    <w:p w14:paraId="4C98C07B" w14:textId="047BD26D" w:rsidR="00123889" w:rsidRPr="00A33672" w:rsidRDefault="00123889" w:rsidP="007D2CFE">
      <w:pPr>
        <w:pStyle w:val="Nagwek1"/>
        <w:spacing w:line="276" w:lineRule="auto"/>
        <w:rPr>
          <w:b/>
          <w:bCs/>
          <w:sz w:val="22"/>
          <w:szCs w:val="22"/>
        </w:rPr>
      </w:pPr>
      <w:bookmarkStart w:id="96" w:name="_Toc120183160"/>
      <w:r w:rsidRPr="00A33672">
        <w:rPr>
          <w:b/>
          <w:bCs/>
          <w:sz w:val="22"/>
          <w:szCs w:val="22"/>
        </w:rPr>
        <w:t>ROZDZIAŁ 9.</w:t>
      </w:r>
      <w:bookmarkEnd w:id="96"/>
    </w:p>
    <w:p w14:paraId="1B1D1B7B" w14:textId="10C1BC7D" w:rsidR="00123889" w:rsidRPr="00A33672" w:rsidRDefault="00123889" w:rsidP="007D2CFE">
      <w:pPr>
        <w:pStyle w:val="Nagwek1"/>
        <w:spacing w:line="276" w:lineRule="auto"/>
        <w:rPr>
          <w:b/>
          <w:bCs/>
          <w:sz w:val="22"/>
          <w:szCs w:val="22"/>
        </w:rPr>
      </w:pPr>
      <w:bookmarkStart w:id="97" w:name="_Toc120183161"/>
      <w:r w:rsidRPr="00A33672">
        <w:rPr>
          <w:b/>
          <w:bCs/>
          <w:sz w:val="22"/>
          <w:szCs w:val="22"/>
        </w:rPr>
        <w:t>FORMY WSPÓŁDZIAŁANIA Z RODZICAMI</w:t>
      </w:r>
      <w:bookmarkEnd w:id="97"/>
    </w:p>
    <w:p w14:paraId="1C313099" w14:textId="1A55D60D" w:rsidR="001A1D3C" w:rsidRPr="00A33672" w:rsidRDefault="001A1D3C" w:rsidP="001A1D3C">
      <w:pPr>
        <w:pStyle w:val="Tekstpodstawowy"/>
        <w:spacing w:line="276" w:lineRule="auto"/>
        <w:ind w:left="284" w:hanging="284"/>
        <w:contextualSpacing/>
        <w:rPr>
          <w:rFonts w:cs="Arial"/>
          <w:b/>
          <w:sz w:val="22"/>
          <w:szCs w:val="22"/>
        </w:rPr>
      </w:pPr>
      <w:r w:rsidRPr="00A33672">
        <w:rPr>
          <w:rFonts w:cs="Arial"/>
          <w:b/>
          <w:sz w:val="22"/>
          <w:szCs w:val="22"/>
        </w:rPr>
        <w:t>§ 1</w:t>
      </w:r>
      <w:r w:rsidR="0056045A" w:rsidRPr="00A33672">
        <w:rPr>
          <w:rFonts w:cs="Arial"/>
          <w:b/>
          <w:sz w:val="22"/>
          <w:szCs w:val="22"/>
        </w:rPr>
        <w:t>32</w:t>
      </w:r>
      <w:r w:rsidRPr="00A33672">
        <w:rPr>
          <w:rFonts w:cs="Arial"/>
          <w:b/>
          <w:sz w:val="22"/>
          <w:szCs w:val="22"/>
        </w:rPr>
        <w:t>.</w:t>
      </w:r>
    </w:p>
    <w:p w14:paraId="26220C0A" w14:textId="250C667F" w:rsidR="001A1D3C" w:rsidRPr="00A33672" w:rsidRDefault="001A1D3C" w:rsidP="001A1D3C">
      <w:pPr>
        <w:pStyle w:val="Tekstpodstawowy"/>
        <w:spacing w:line="276" w:lineRule="auto"/>
        <w:ind w:left="284" w:hanging="284"/>
        <w:contextualSpacing/>
        <w:rPr>
          <w:rFonts w:cs="Arial"/>
          <w:b/>
          <w:sz w:val="22"/>
          <w:szCs w:val="22"/>
        </w:rPr>
      </w:pPr>
      <w:r w:rsidRPr="00A33672">
        <w:rPr>
          <w:rFonts w:cs="Arial"/>
          <w:b/>
          <w:sz w:val="22"/>
          <w:szCs w:val="22"/>
        </w:rPr>
        <w:t>Prawa rodziców</w:t>
      </w:r>
    </w:p>
    <w:p w14:paraId="67C4ECFA" w14:textId="77777777" w:rsidR="001A1D3C" w:rsidRPr="00A33672" w:rsidRDefault="001A1D3C" w:rsidP="001A1D3C">
      <w:pPr>
        <w:pStyle w:val="Tekstpodstawowy"/>
        <w:spacing w:line="276" w:lineRule="auto"/>
        <w:ind w:left="284" w:hanging="284"/>
        <w:contextualSpacing/>
        <w:rPr>
          <w:rFonts w:cs="Arial"/>
          <w:b/>
          <w:sz w:val="22"/>
          <w:szCs w:val="22"/>
        </w:rPr>
      </w:pPr>
    </w:p>
    <w:p w14:paraId="6A49B31B" w14:textId="35CD841C" w:rsidR="001A1D3C" w:rsidRPr="00A33672" w:rsidRDefault="001A1D3C">
      <w:pPr>
        <w:pStyle w:val="Tekstpodstawowy"/>
        <w:numPr>
          <w:ilvl w:val="0"/>
          <w:numId w:val="347"/>
        </w:numPr>
        <w:spacing w:line="276" w:lineRule="auto"/>
        <w:ind w:left="284" w:hanging="284"/>
        <w:contextualSpacing/>
        <w:rPr>
          <w:rFonts w:cs="Arial"/>
          <w:bCs/>
          <w:sz w:val="22"/>
          <w:szCs w:val="22"/>
        </w:rPr>
      </w:pPr>
      <w:r w:rsidRPr="00A33672">
        <w:rPr>
          <w:rFonts w:cs="Arial"/>
          <w:bCs/>
          <w:sz w:val="22"/>
          <w:szCs w:val="22"/>
        </w:rPr>
        <w:t>Rodzice i nauczyciele ściśle ze sobą współpracują w zakresie nauczania, wychowania                        i profilaktyki.</w:t>
      </w:r>
    </w:p>
    <w:p w14:paraId="60DD5957" w14:textId="56B35065" w:rsidR="001A1D3C" w:rsidRPr="00A33672" w:rsidRDefault="001A1D3C">
      <w:pPr>
        <w:pStyle w:val="Tekstpodstawowy"/>
        <w:numPr>
          <w:ilvl w:val="0"/>
          <w:numId w:val="347"/>
        </w:numPr>
        <w:spacing w:line="276" w:lineRule="auto"/>
        <w:ind w:left="284" w:hanging="284"/>
        <w:contextualSpacing/>
        <w:rPr>
          <w:rFonts w:cs="Arial"/>
          <w:bCs/>
          <w:sz w:val="22"/>
          <w:szCs w:val="22"/>
        </w:rPr>
      </w:pPr>
      <w:r w:rsidRPr="00A33672">
        <w:rPr>
          <w:rFonts w:cs="Arial"/>
          <w:bCs/>
          <w:sz w:val="22"/>
          <w:szCs w:val="22"/>
        </w:rPr>
        <w:t>Podstawową formą współpracy są zebrania oraz kontakty indywidualne wychowawców oddziałów i rodziców.</w:t>
      </w:r>
    </w:p>
    <w:p w14:paraId="26B942B6" w14:textId="6DC01A49" w:rsidR="001A1D3C" w:rsidRPr="00A33672" w:rsidRDefault="001A1D3C">
      <w:pPr>
        <w:pStyle w:val="Tekstpodstawowy"/>
        <w:numPr>
          <w:ilvl w:val="0"/>
          <w:numId w:val="347"/>
        </w:numPr>
        <w:spacing w:line="276" w:lineRule="auto"/>
        <w:ind w:left="284" w:hanging="284"/>
        <w:contextualSpacing/>
        <w:rPr>
          <w:rFonts w:cs="Arial"/>
          <w:bCs/>
          <w:sz w:val="22"/>
          <w:szCs w:val="22"/>
        </w:rPr>
      </w:pPr>
      <w:r w:rsidRPr="00A33672">
        <w:rPr>
          <w:rFonts w:cs="Arial"/>
          <w:bCs/>
          <w:sz w:val="22"/>
          <w:szCs w:val="22"/>
        </w:rPr>
        <w:t>W przypadku, gdy rodzic nie może wziąć udziału w zebraniu, z przyczyn od niego niezależnych, powinien skonsultować się z wychowawcą oddziału w innym terminie.</w:t>
      </w:r>
    </w:p>
    <w:p w14:paraId="2C410D5F" w14:textId="7DBD475F" w:rsidR="001A1D3C" w:rsidRPr="00A33672" w:rsidRDefault="001A1D3C">
      <w:pPr>
        <w:pStyle w:val="Tekstpodstawowy"/>
        <w:numPr>
          <w:ilvl w:val="0"/>
          <w:numId w:val="347"/>
        </w:numPr>
        <w:spacing w:line="276" w:lineRule="auto"/>
        <w:ind w:left="284" w:hanging="284"/>
        <w:contextualSpacing/>
        <w:rPr>
          <w:rFonts w:cs="Arial"/>
          <w:bCs/>
          <w:sz w:val="22"/>
          <w:szCs w:val="22"/>
        </w:rPr>
      </w:pPr>
      <w:r w:rsidRPr="00A33672">
        <w:rPr>
          <w:rFonts w:cs="Arial"/>
          <w:bCs/>
          <w:sz w:val="22"/>
          <w:szCs w:val="22"/>
        </w:rPr>
        <w:t>Formy współdziałania ze szkołą uwzględniają prawo rodziców do:</w:t>
      </w:r>
    </w:p>
    <w:p w14:paraId="56AAB367" w14:textId="4DEB9B4D" w:rsidR="001A1D3C" w:rsidRPr="00A33672" w:rsidRDefault="001A1D3C">
      <w:pPr>
        <w:pStyle w:val="Tekstpodstawowy"/>
        <w:numPr>
          <w:ilvl w:val="0"/>
          <w:numId w:val="348"/>
        </w:numPr>
        <w:spacing w:line="276" w:lineRule="auto"/>
        <w:contextualSpacing/>
        <w:rPr>
          <w:rFonts w:cs="Arial"/>
          <w:bCs/>
          <w:sz w:val="22"/>
          <w:szCs w:val="22"/>
        </w:rPr>
      </w:pPr>
      <w:r w:rsidRPr="00A33672">
        <w:rPr>
          <w:rFonts w:cs="Arial"/>
          <w:bCs/>
          <w:sz w:val="22"/>
          <w:szCs w:val="22"/>
        </w:rPr>
        <w:t xml:space="preserve">znajomości zadań i zamierzeń dydaktyczno-wychowawczych w danym oddziale </w:t>
      </w:r>
      <w:r w:rsidR="0006727A" w:rsidRPr="00A33672">
        <w:rPr>
          <w:rFonts w:cs="Arial"/>
          <w:bCs/>
          <w:sz w:val="22"/>
          <w:szCs w:val="22"/>
        </w:rPr>
        <w:t xml:space="preserve">/ </w:t>
      </w:r>
      <w:r w:rsidRPr="00A33672">
        <w:rPr>
          <w:rFonts w:cs="Arial"/>
          <w:bCs/>
          <w:sz w:val="22"/>
          <w:szCs w:val="22"/>
        </w:rPr>
        <w:t>klas</w:t>
      </w:r>
      <w:r w:rsidR="0006727A" w:rsidRPr="00A33672">
        <w:rPr>
          <w:rFonts w:cs="Arial"/>
          <w:bCs/>
          <w:sz w:val="22"/>
          <w:szCs w:val="22"/>
        </w:rPr>
        <w:t>ie</w:t>
      </w:r>
      <w:r w:rsidRPr="00A33672">
        <w:rPr>
          <w:rFonts w:cs="Arial"/>
          <w:bCs/>
          <w:sz w:val="22"/>
          <w:szCs w:val="22"/>
        </w:rPr>
        <w:t xml:space="preserve"> i szkole;</w:t>
      </w:r>
    </w:p>
    <w:p w14:paraId="6DB1519A" w14:textId="5C3B9D2C" w:rsidR="001A1D3C" w:rsidRPr="00A33672" w:rsidRDefault="001A1D3C">
      <w:pPr>
        <w:pStyle w:val="Tekstpodstawowy"/>
        <w:numPr>
          <w:ilvl w:val="0"/>
          <w:numId w:val="348"/>
        </w:numPr>
        <w:spacing w:line="276" w:lineRule="auto"/>
        <w:contextualSpacing/>
        <w:rPr>
          <w:rFonts w:cs="Arial"/>
          <w:bCs/>
          <w:sz w:val="22"/>
          <w:szCs w:val="22"/>
        </w:rPr>
      </w:pPr>
      <w:r w:rsidRPr="00A33672">
        <w:rPr>
          <w:rFonts w:cs="Arial"/>
          <w:bCs/>
          <w:sz w:val="22"/>
          <w:szCs w:val="22"/>
        </w:rPr>
        <w:t xml:space="preserve">znajomości </w:t>
      </w:r>
      <w:r w:rsidR="0006727A" w:rsidRPr="00A33672">
        <w:rPr>
          <w:rFonts w:cs="Arial"/>
          <w:bCs/>
          <w:sz w:val="22"/>
          <w:szCs w:val="22"/>
        </w:rPr>
        <w:t>zasad</w:t>
      </w:r>
      <w:r w:rsidRPr="00A33672">
        <w:rPr>
          <w:rFonts w:cs="Arial"/>
          <w:bCs/>
          <w:sz w:val="22"/>
          <w:szCs w:val="22"/>
        </w:rPr>
        <w:t xml:space="preserve"> dotyczących oceniania, klasyfikowania i promowania uczniów oraz przeprowadzania egzaminów;</w:t>
      </w:r>
    </w:p>
    <w:p w14:paraId="46948352" w14:textId="733D0ADA" w:rsidR="001A1D3C" w:rsidRPr="00A33672" w:rsidRDefault="001A1D3C">
      <w:pPr>
        <w:pStyle w:val="Tekstpodstawowy"/>
        <w:numPr>
          <w:ilvl w:val="0"/>
          <w:numId w:val="348"/>
        </w:numPr>
        <w:spacing w:line="276" w:lineRule="auto"/>
        <w:contextualSpacing/>
        <w:rPr>
          <w:rFonts w:cs="Arial"/>
          <w:bCs/>
          <w:sz w:val="22"/>
          <w:szCs w:val="22"/>
        </w:rPr>
      </w:pPr>
      <w:r w:rsidRPr="00A33672">
        <w:rPr>
          <w:rFonts w:cs="Arial"/>
          <w:bCs/>
          <w:sz w:val="22"/>
          <w:szCs w:val="22"/>
        </w:rPr>
        <w:t>uzyskiwania rzetelnej informacji na temat swego dziecka, jego zachowania, postępów                      i przyczyn trudności w nauce;</w:t>
      </w:r>
    </w:p>
    <w:p w14:paraId="4A7EBCBA" w14:textId="07D64F80" w:rsidR="001A1D3C" w:rsidRPr="00A33672" w:rsidRDefault="001A1D3C">
      <w:pPr>
        <w:pStyle w:val="Tekstpodstawowy"/>
        <w:numPr>
          <w:ilvl w:val="0"/>
          <w:numId w:val="348"/>
        </w:numPr>
        <w:spacing w:line="276" w:lineRule="auto"/>
        <w:contextualSpacing/>
        <w:rPr>
          <w:rFonts w:cs="Arial"/>
          <w:bCs/>
          <w:sz w:val="22"/>
          <w:szCs w:val="22"/>
        </w:rPr>
      </w:pPr>
      <w:r w:rsidRPr="00A33672">
        <w:rPr>
          <w:rFonts w:cs="Arial"/>
          <w:bCs/>
          <w:sz w:val="22"/>
          <w:szCs w:val="22"/>
        </w:rPr>
        <w:t>uzyskiwania informacji i porad w sprawach wychowania i dalszego kształcenia swych dzieci;</w:t>
      </w:r>
    </w:p>
    <w:p w14:paraId="7B1B0089" w14:textId="422DC845" w:rsidR="001A1D3C" w:rsidRPr="00A33672" w:rsidRDefault="001A1D3C">
      <w:pPr>
        <w:pStyle w:val="Tekstpodstawowy"/>
        <w:numPr>
          <w:ilvl w:val="0"/>
          <w:numId w:val="348"/>
        </w:numPr>
        <w:spacing w:line="276" w:lineRule="auto"/>
        <w:contextualSpacing/>
        <w:rPr>
          <w:rFonts w:cs="Arial"/>
          <w:bCs/>
          <w:sz w:val="22"/>
          <w:szCs w:val="22"/>
        </w:rPr>
      </w:pPr>
      <w:r w:rsidRPr="00A33672">
        <w:rPr>
          <w:rFonts w:cs="Arial"/>
          <w:bCs/>
          <w:sz w:val="22"/>
          <w:szCs w:val="22"/>
        </w:rPr>
        <w:t xml:space="preserve">decydowania o udziale dziecka w wycieczkach, imprezach kulturalnych i </w:t>
      </w:r>
      <w:r w:rsidR="0006727A" w:rsidRPr="00A33672">
        <w:rPr>
          <w:rFonts w:cs="Arial"/>
          <w:bCs/>
          <w:sz w:val="22"/>
          <w:szCs w:val="22"/>
        </w:rPr>
        <w:t xml:space="preserve">innych </w:t>
      </w:r>
      <w:r w:rsidRPr="00A33672">
        <w:rPr>
          <w:rFonts w:cs="Arial"/>
          <w:bCs/>
          <w:sz w:val="22"/>
          <w:szCs w:val="22"/>
        </w:rPr>
        <w:t>działaniach</w:t>
      </w:r>
      <w:r w:rsidR="0006727A" w:rsidRPr="00A33672">
        <w:rPr>
          <w:rFonts w:cs="Arial"/>
          <w:bCs/>
          <w:sz w:val="22"/>
          <w:szCs w:val="22"/>
        </w:rPr>
        <w:t xml:space="preserve"> organizowanych w szkole</w:t>
      </w:r>
      <w:r w:rsidRPr="00A33672">
        <w:rPr>
          <w:rFonts w:cs="Arial"/>
          <w:bCs/>
          <w:sz w:val="22"/>
          <w:szCs w:val="22"/>
        </w:rPr>
        <w:t>;</w:t>
      </w:r>
    </w:p>
    <w:p w14:paraId="55F08739" w14:textId="010C14C6" w:rsidR="001A1D3C" w:rsidRPr="00A33672" w:rsidRDefault="001A1D3C">
      <w:pPr>
        <w:pStyle w:val="Tekstpodstawowy"/>
        <w:numPr>
          <w:ilvl w:val="0"/>
          <w:numId w:val="348"/>
        </w:numPr>
        <w:spacing w:line="276" w:lineRule="auto"/>
        <w:contextualSpacing/>
        <w:rPr>
          <w:rFonts w:cs="Arial"/>
          <w:bCs/>
          <w:sz w:val="22"/>
          <w:szCs w:val="22"/>
        </w:rPr>
      </w:pPr>
      <w:r w:rsidRPr="00A33672">
        <w:rPr>
          <w:rFonts w:cs="Arial"/>
          <w:bCs/>
          <w:sz w:val="22"/>
          <w:szCs w:val="22"/>
        </w:rPr>
        <w:t>wyrażania i przekazywania organowi sprawującemu nadzór pedagogiczny oraz organowi prowadzącemu opinii na temat pracy szkoły.</w:t>
      </w:r>
    </w:p>
    <w:p w14:paraId="07806E80" w14:textId="47859E29" w:rsidR="001A1D3C" w:rsidRPr="00A33672" w:rsidRDefault="001A1D3C">
      <w:pPr>
        <w:pStyle w:val="Tekstpodstawowy"/>
        <w:numPr>
          <w:ilvl w:val="0"/>
          <w:numId w:val="347"/>
        </w:numPr>
        <w:spacing w:line="276" w:lineRule="auto"/>
        <w:ind w:left="284" w:hanging="284"/>
        <w:contextualSpacing/>
        <w:rPr>
          <w:rFonts w:cs="Arial"/>
          <w:bCs/>
          <w:sz w:val="22"/>
          <w:szCs w:val="22"/>
        </w:rPr>
      </w:pPr>
      <w:r w:rsidRPr="00A33672">
        <w:rPr>
          <w:rFonts w:cs="Arial"/>
          <w:bCs/>
          <w:sz w:val="22"/>
          <w:szCs w:val="22"/>
        </w:rPr>
        <w:t xml:space="preserve">Rodzice mają prawo do uzyskania pisemnej informacji o funkcjonowaniu dziecka w szkole </w:t>
      </w:r>
    </w:p>
    <w:p w14:paraId="651BE157" w14:textId="77777777" w:rsidR="001A1D3C" w:rsidRPr="00A33672" w:rsidRDefault="001A1D3C" w:rsidP="0006727A">
      <w:pPr>
        <w:pStyle w:val="Tekstpodstawowy"/>
        <w:spacing w:line="276" w:lineRule="auto"/>
        <w:ind w:left="284"/>
        <w:contextualSpacing/>
        <w:rPr>
          <w:rFonts w:cs="Arial"/>
          <w:bCs/>
          <w:sz w:val="22"/>
          <w:szCs w:val="22"/>
        </w:rPr>
      </w:pPr>
      <w:r w:rsidRPr="00A33672">
        <w:rPr>
          <w:rFonts w:cs="Arial"/>
          <w:bCs/>
          <w:sz w:val="22"/>
          <w:szCs w:val="22"/>
        </w:rPr>
        <w:t>i jego postępach lub problemach edukacyjnych, na podstawie pisemnego wniosku złożonego do dyrektora szkoły.</w:t>
      </w:r>
    </w:p>
    <w:p w14:paraId="1AC93269" w14:textId="67F0BAAC" w:rsidR="001A1D3C" w:rsidRPr="00A33672" w:rsidRDefault="001A1D3C">
      <w:pPr>
        <w:pStyle w:val="Tekstpodstawowy"/>
        <w:numPr>
          <w:ilvl w:val="0"/>
          <w:numId w:val="347"/>
        </w:numPr>
        <w:spacing w:line="276" w:lineRule="auto"/>
        <w:ind w:left="284" w:hanging="284"/>
        <w:contextualSpacing/>
        <w:rPr>
          <w:rFonts w:cs="Arial"/>
          <w:bCs/>
          <w:sz w:val="22"/>
          <w:szCs w:val="22"/>
        </w:rPr>
      </w:pPr>
      <w:r w:rsidRPr="00A33672">
        <w:rPr>
          <w:rFonts w:cs="Arial"/>
          <w:bCs/>
          <w:sz w:val="22"/>
          <w:szCs w:val="22"/>
        </w:rPr>
        <w:lastRenderedPageBreak/>
        <w:t xml:space="preserve">Informację sporządza pedagog szkolny lub wychowawca </w:t>
      </w:r>
      <w:r w:rsidR="0006727A" w:rsidRPr="00A33672">
        <w:rPr>
          <w:rFonts w:cs="Arial"/>
          <w:bCs/>
          <w:sz w:val="22"/>
          <w:szCs w:val="22"/>
        </w:rPr>
        <w:t xml:space="preserve">dziecka / </w:t>
      </w:r>
      <w:r w:rsidRPr="00A33672">
        <w:rPr>
          <w:rFonts w:cs="Arial"/>
          <w:bCs/>
          <w:sz w:val="22"/>
          <w:szCs w:val="22"/>
        </w:rPr>
        <w:t>ucznia, w ciągu 7 dni roboczych od wpłynięcia wniosku. Od otrzymanej informacji rodzicom ucznia nie przysługuje odwołanie.</w:t>
      </w:r>
    </w:p>
    <w:p w14:paraId="51B9B710" w14:textId="72BCB8A5" w:rsidR="001A1D3C" w:rsidRPr="00A33672" w:rsidRDefault="001A1D3C">
      <w:pPr>
        <w:pStyle w:val="Tekstpodstawowy"/>
        <w:numPr>
          <w:ilvl w:val="0"/>
          <w:numId w:val="347"/>
        </w:numPr>
        <w:spacing w:line="276" w:lineRule="auto"/>
        <w:ind w:left="284" w:hanging="284"/>
        <w:contextualSpacing/>
        <w:rPr>
          <w:rFonts w:cs="Arial"/>
          <w:bCs/>
          <w:sz w:val="22"/>
          <w:szCs w:val="22"/>
        </w:rPr>
      </w:pPr>
      <w:r w:rsidRPr="00A33672">
        <w:rPr>
          <w:rFonts w:cs="Arial"/>
          <w:bCs/>
          <w:sz w:val="22"/>
          <w:szCs w:val="22"/>
        </w:rPr>
        <w:t xml:space="preserve">Rodzice mają prawo do: </w:t>
      </w:r>
    </w:p>
    <w:p w14:paraId="5CB0D074" w14:textId="4D048AA7" w:rsidR="001A1D3C" w:rsidRPr="00A33672" w:rsidRDefault="001A1D3C">
      <w:pPr>
        <w:pStyle w:val="Tekstpodstawowy"/>
        <w:numPr>
          <w:ilvl w:val="0"/>
          <w:numId w:val="349"/>
        </w:numPr>
        <w:spacing w:line="276" w:lineRule="auto"/>
        <w:contextualSpacing/>
        <w:rPr>
          <w:rFonts w:cs="Arial"/>
          <w:bCs/>
          <w:sz w:val="22"/>
          <w:szCs w:val="22"/>
        </w:rPr>
      </w:pPr>
      <w:r w:rsidRPr="00A33672">
        <w:rPr>
          <w:rFonts w:cs="Arial"/>
          <w:bCs/>
          <w:sz w:val="22"/>
          <w:szCs w:val="22"/>
        </w:rPr>
        <w:t>konsultacji indywidualnych z wychowawcą;</w:t>
      </w:r>
    </w:p>
    <w:p w14:paraId="0639E4B6" w14:textId="5C2F927E" w:rsidR="001A1D3C" w:rsidRPr="00A33672" w:rsidRDefault="001A1D3C">
      <w:pPr>
        <w:pStyle w:val="Tekstpodstawowy"/>
        <w:numPr>
          <w:ilvl w:val="0"/>
          <w:numId w:val="349"/>
        </w:numPr>
        <w:spacing w:line="276" w:lineRule="auto"/>
        <w:contextualSpacing/>
        <w:rPr>
          <w:rFonts w:cs="Arial"/>
          <w:bCs/>
          <w:sz w:val="22"/>
          <w:szCs w:val="22"/>
        </w:rPr>
      </w:pPr>
      <w:r w:rsidRPr="00A33672">
        <w:rPr>
          <w:rFonts w:cs="Arial"/>
          <w:bCs/>
          <w:sz w:val="22"/>
          <w:szCs w:val="22"/>
        </w:rPr>
        <w:t xml:space="preserve">bezpośredniego uczestnictwa w codziennym życiu </w:t>
      </w:r>
      <w:r w:rsidR="0006727A" w:rsidRPr="00A33672">
        <w:rPr>
          <w:rFonts w:cs="Arial"/>
          <w:bCs/>
          <w:sz w:val="22"/>
          <w:szCs w:val="22"/>
        </w:rPr>
        <w:t xml:space="preserve">klasy / </w:t>
      </w:r>
      <w:r w:rsidRPr="00A33672">
        <w:rPr>
          <w:rFonts w:cs="Arial"/>
          <w:bCs/>
          <w:sz w:val="22"/>
          <w:szCs w:val="22"/>
        </w:rPr>
        <w:t>grupy;</w:t>
      </w:r>
    </w:p>
    <w:p w14:paraId="7607C32D" w14:textId="685E9BF2" w:rsidR="001A1D3C" w:rsidRPr="00A33672" w:rsidRDefault="001A1D3C">
      <w:pPr>
        <w:pStyle w:val="Tekstpodstawowy"/>
        <w:numPr>
          <w:ilvl w:val="0"/>
          <w:numId w:val="349"/>
        </w:numPr>
        <w:spacing w:line="276" w:lineRule="auto"/>
        <w:contextualSpacing/>
        <w:rPr>
          <w:rFonts w:cs="Arial"/>
          <w:bCs/>
          <w:sz w:val="22"/>
          <w:szCs w:val="22"/>
        </w:rPr>
      </w:pPr>
      <w:r w:rsidRPr="00A33672">
        <w:rPr>
          <w:rFonts w:cs="Arial"/>
          <w:bCs/>
          <w:sz w:val="22"/>
          <w:szCs w:val="22"/>
        </w:rPr>
        <w:t>wyrażania i przekazywania dyrektorowi uwag i opinii na temat pracy nauczyciela;</w:t>
      </w:r>
    </w:p>
    <w:p w14:paraId="0E2E2AEB" w14:textId="10919332" w:rsidR="001A1D3C" w:rsidRPr="00A33672" w:rsidRDefault="001A1D3C">
      <w:pPr>
        <w:pStyle w:val="Tekstpodstawowy"/>
        <w:numPr>
          <w:ilvl w:val="0"/>
          <w:numId w:val="349"/>
        </w:numPr>
        <w:spacing w:line="276" w:lineRule="auto"/>
        <w:contextualSpacing/>
        <w:rPr>
          <w:rFonts w:cs="Arial"/>
          <w:bCs/>
          <w:sz w:val="22"/>
          <w:szCs w:val="22"/>
        </w:rPr>
      </w:pPr>
      <w:r w:rsidRPr="00A33672">
        <w:rPr>
          <w:rFonts w:cs="Arial"/>
          <w:bCs/>
          <w:sz w:val="22"/>
          <w:szCs w:val="22"/>
        </w:rPr>
        <w:t>uzyskiwania wyczerpujących informacji na temat rozwoju swojego dziecka, jego postępów edukacyjnych i ewentualnych problemów.</w:t>
      </w:r>
    </w:p>
    <w:p w14:paraId="06CE5342" w14:textId="77777777" w:rsidR="001A1D3C" w:rsidRPr="00A33672" w:rsidRDefault="001A1D3C" w:rsidP="007D2CFE">
      <w:pPr>
        <w:pStyle w:val="Tekstpodstawowy"/>
        <w:spacing w:line="276" w:lineRule="auto"/>
        <w:ind w:left="284" w:hanging="284"/>
        <w:contextualSpacing/>
        <w:rPr>
          <w:rFonts w:cs="Arial"/>
          <w:b/>
          <w:sz w:val="22"/>
          <w:szCs w:val="22"/>
        </w:rPr>
      </w:pPr>
    </w:p>
    <w:p w14:paraId="57CD1B3E" w14:textId="540BB793" w:rsidR="00127375" w:rsidRPr="00A33672" w:rsidRDefault="00127375" w:rsidP="007D2CFE">
      <w:pPr>
        <w:pStyle w:val="Tekstpodstawowy"/>
        <w:spacing w:line="276" w:lineRule="auto"/>
        <w:ind w:left="284" w:hanging="284"/>
        <w:contextualSpacing/>
        <w:rPr>
          <w:rFonts w:cs="Arial"/>
          <w:b/>
          <w:sz w:val="22"/>
          <w:szCs w:val="22"/>
        </w:rPr>
      </w:pPr>
      <w:r w:rsidRPr="00A33672">
        <w:rPr>
          <w:rFonts w:cs="Arial"/>
          <w:b/>
          <w:sz w:val="22"/>
          <w:szCs w:val="22"/>
        </w:rPr>
        <w:t xml:space="preserve">§ </w:t>
      </w:r>
      <w:r w:rsidR="00F62C9E" w:rsidRPr="00A33672">
        <w:rPr>
          <w:rFonts w:cs="Arial"/>
          <w:b/>
          <w:sz w:val="22"/>
          <w:szCs w:val="22"/>
        </w:rPr>
        <w:t>1</w:t>
      </w:r>
      <w:r w:rsidR="001A1D3C" w:rsidRPr="00A33672">
        <w:rPr>
          <w:rFonts w:cs="Arial"/>
          <w:b/>
          <w:sz w:val="22"/>
          <w:szCs w:val="22"/>
        </w:rPr>
        <w:t>3</w:t>
      </w:r>
      <w:r w:rsidR="0056045A" w:rsidRPr="00A33672">
        <w:rPr>
          <w:rFonts w:cs="Arial"/>
          <w:b/>
          <w:sz w:val="22"/>
          <w:szCs w:val="22"/>
        </w:rPr>
        <w:t>3</w:t>
      </w:r>
      <w:r w:rsidRPr="00A33672">
        <w:rPr>
          <w:rFonts w:cs="Arial"/>
          <w:b/>
          <w:sz w:val="22"/>
          <w:szCs w:val="22"/>
        </w:rPr>
        <w:t>.</w:t>
      </w:r>
    </w:p>
    <w:p w14:paraId="32BAA8F7" w14:textId="2FCD967C" w:rsidR="001A1D3C" w:rsidRPr="00A33672" w:rsidRDefault="001A1D3C" w:rsidP="007D2CFE">
      <w:pPr>
        <w:pStyle w:val="Tekstpodstawowy"/>
        <w:spacing w:line="276" w:lineRule="auto"/>
        <w:ind w:left="284" w:hanging="284"/>
        <w:contextualSpacing/>
        <w:rPr>
          <w:rFonts w:cs="Arial"/>
          <w:b/>
          <w:sz w:val="22"/>
          <w:szCs w:val="22"/>
        </w:rPr>
      </w:pPr>
      <w:r w:rsidRPr="00A33672">
        <w:rPr>
          <w:rFonts w:cs="Arial"/>
          <w:b/>
          <w:sz w:val="22"/>
          <w:szCs w:val="22"/>
        </w:rPr>
        <w:t>Obowiązki rodziców</w:t>
      </w:r>
    </w:p>
    <w:p w14:paraId="08CF5382" w14:textId="14C35B40" w:rsidR="00F62C9E" w:rsidRPr="00A33672" w:rsidRDefault="00F62C9E" w:rsidP="007D2CFE">
      <w:pPr>
        <w:pStyle w:val="Tekstpodstawowy"/>
        <w:spacing w:line="276" w:lineRule="auto"/>
        <w:ind w:left="284" w:hanging="284"/>
        <w:contextualSpacing/>
        <w:rPr>
          <w:rFonts w:cs="Arial"/>
          <w:b/>
          <w:sz w:val="22"/>
          <w:szCs w:val="22"/>
        </w:rPr>
      </w:pPr>
    </w:p>
    <w:p w14:paraId="579BBE9E" w14:textId="6F001B61" w:rsidR="001A1D3C" w:rsidRPr="00A33672" w:rsidRDefault="001A1D3C">
      <w:pPr>
        <w:pStyle w:val="Tekstpodstawowy"/>
        <w:numPr>
          <w:ilvl w:val="0"/>
          <w:numId w:val="350"/>
        </w:numPr>
        <w:spacing w:line="276" w:lineRule="auto"/>
        <w:ind w:left="284" w:hanging="284"/>
        <w:contextualSpacing/>
        <w:rPr>
          <w:rFonts w:cs="Arial"/>
          <w:bCs/>
          <w:sz w:val="22"/>
          <w:szCs w:val="22"/>
        </w:rPr>
      </w:pPr>
      <w:r w:rsidRPr="00A33672">
        <w:rPr>
          <w:rFonts w:cs="Arial"/>
          <w:bCs/>
          <w:sz w:val="22"/>
          <w:szCs w:val="22"/>
        </w:rPr>
        <w:t xml:space="preserve">Do podstawowych obowiązków rodziców dziecka, wynikających z </w:t>
      </w:r>
      <w:r w:rsidR="006D60F9" w:rsidRPr="00A33672">
        <w:rPr>
          <w:rFonts w:cs="Arial"/>
          <w:bCs/>
          <w:sz w:val="22"/>
          <w:szCs w:val="22"/>
        </w:rPr>
        <w:t xml:space="preserve">realizacji </w:t>
      </w:r>
      <w:r w:rsidRPr="00A33672">
        <w:rPr>
          <w:rFonts w:cs="Arial"/>
          <w:bCs/>
          <w:sz w:val="22"/>
          <w:szCs w:val="22"/>
        </w:rPr>
        <w:t>obowiązku szkolnego należy:</w:t>
      </w:r>
    </w:p>
    <w:p w14:paraId="0CEC9542" w14:textId="0E73B3A6" w:rsidR="001A1D3C" w:rsidRPr="00A33672" w:rsidRDefault="001A1D3C">
      <w:pPr>
        <w:pStyle w:val="Tekstpodstawowy"/>
        <w:numPr>
          <w:ilvl w:val="0"/>
          <w:numId w:val="351"/>
        </w:numPr>
        <w:spacing w:line="276" w:lineRule="auto"/>
        <w:contextualSpacing/>
        <w:rPr>
          <w:rFonts w:cs="Arial"/>
          <w:bCs/>
          <w:sz w:val="22"/>
          <w:szCs w:val="22"/>
        </w:rPr>
      </w:pPr>
      <w:r w:rsidRPr="00A33672">
        <w:rPr>
          <w:rFonts w:cs="Arial"/>
          <w:bCs/>
          <w:sz w:val="22"/>
          <w:szCs w:val="22"/>
        </w:rPr>
        <w:t>wspieranie procesu nauczania i wychowania</w:t>
      </w:r>
      <w:r w:rsidR="006D60F9" w:rsidRPr="00A33672">
        <w:rPr>
          <w:rFonts w:cs="Arial"/>
          <w:bCs/>
          <w:sz w:val="22"/>
          <w:szCs w:val="22"/>
        </w:rPr>
        <w:t xml:space="preserve"> dziecka</w:t>
      </w:r>
      <w:r w:rsidRPr="00A33672">
        <w:rPr>
          <w:rFonts w:cs="Arial"/>
          <w:bCs/>
          <w:sz w:val="22"/>
          <w:szCs w:val="22"/>
        </w:rPr>
        <w:t>;</w:t>
      </w:r>
    </w:p>
    <w:p w14:paraId="6B26C0FE" w14:textId="33EA64B4" w:rsidR="001A1D3C" w:rsidRPr="00A33672" w:rsidRDefault="001A1D3C">
      <w:pPr>
        <w:pStyle w:val="Tekstpodstawowy"/>
        <w:numPr>
          <w:ilvl w:val="0"/>
          <w:numId w:val="351"/>
        </w:numPr>
        <w:spacing w:line="276" w:lineRule="auto"/>
        <w:contextualSpacing/>
        <w:rPr>
          <w:rFonts w:cs="Arial"/>
          <w:bCs/>
          <w:sz w:val="22"/>
          <w:szCs w:val="22"/>
        </w:rPr>
      </w:pPr>
      <w:r w:rsidRPr="00A33672">
        <w:rPr>
          <w:rFonts w:cs="Arial"/>
          <w:bCs/>
          <w:sz w:val="22"/>
          <w:szCs w:val="22"/>
        </w:rPr>
        <w:t>dopełnienie czynności związanych ze zgłoszeniem dziecka do szkoły;</w:t>
      </w:r>
    </w:p>
    <w:p w14:paraId="48C6BD12" w14:textId="46660571" w:rsidR="001A1D3C" w:rsidRPr="00A33672" w:rsidRDefault="001A1D3C">
      <w:pPr>
        <w:pStyle w:val="Tekstpodstawowy"/>
        <w:numPr>
          <w:ilvl w:val="0"/>
          <w:numId w:val="351"/>
        </w:numPr>
        <w:spacing w:line="276" w:lineRule="auto"/>
        <w:contextualSpacing/>
        <w:rPr>
          <w:rFonts w:cs="Arial"/>
          <w:bCs/>
          <w:sz w:val="22"/>
          <w:szCs w:val="22"/>
        </w:rPr>
      </w:pPr>
      <w:r w:rsidRPr="00A33672">
        <w:rPr>
          <w:rFonts w:cs="Arial"/>
          <w:bCs/>
          <w:sz w:val="22"/>
          <w:szCs w:val="22"/>
        </w:rPr>
        <w:t>zapewnienie regularnego uczęszczania dziecka na zajęcia szkolne i usprawiedliwiania nieobecności dziecka w  dzienniku</w:t>
      </w:r>
      <w:r w:rsidR="006D60F9" w:rsidRPr="00A33672">
        <w:rPr>
          <w:rFonts w:cs="Arial"/>
          <w:bCs/>
          <w:sz w:val="22"/>
          <w:szCs w:val="22"/>
        </w:rPr>
        <w:t xml:space="preserve"> elektronicznym lub osobiście</w:t>
      </w:r>
      <w:r w:rsidRPr="00A33672">
        <w:rPr>
          <w:rFonts w:cs="Arial"/>
          <w:bCs/>
          <w:sz w:val="22"/>
          <w:szCs w:val="22"/>
        </w:rPr>
        <w:t>, najpóźniej w ciągu  tygodnia od dnia powrotu dziecka do szkoły;</w:t>
      </w:r>
    </w:p>
    <w:p w14:paraId="0B502B7E" w14:textId="4C73F757" w:rsidR="001A1D3C" w:rsidRPr="00A33672" w:rsidRDefault="001A1D3C">
      <w:pPr>
        <w:pStyle w:val="Tekstpodstawowy"/>
        <w:numPr>
          <w:ilvl w:val="0"/>
          <w:numId w:val="351"/>
        </w:numPr>
        <w:spacing w:line="276" w:lineRule="auto"/>
        <w:contextualSpacing/>
        <w:rPr>
          <w:rFonts w:cs="Arial"/>
          <w:bCs/>
          <w:sz w:val="22"/>
          <w:szCs w:val="22"/>
        </w:rPr>
      </w:pPr>
      <w:r w:rsidRPr="00A33672">
        <w:rPr>
          <w:rFonts w:cs="Arial"/>
          <w:bCs/>
          <w:sz w:val="22"/>
          <w:szCs w:val="22"/>
        </w:rPr>
        <w:t>zapewnienie dziecku warunków umożliwiających przygotowanie się do zajęć szkolnych,</w:t>
      </w:r>
    </w:p>
    <w:p w14:paraId="1DA12CFC" w14:textId="7687AB8F" w:rsidR="001A1D3C" w:rsidRPr="00A33672" w:rsidRDefault="001A1D3C">
      <w:pPr>
        <w:pStyle w:val="Tekstpodstawowy"/>
        <w:numPr>
          <w:ilvl w:val="0"/>
          <w:numId w:val="351"/>
        </w:numPr>
        <w:spacing w:line="276" w:lineRule="auto"/>
        <w:contextualSpacing/>
        <w:rPr>
          <w:rFonts w:cs="Arial"/>
          <w:bCs/>
          <w:sz w:val="22"/>
          <w:szCs w:val="22"/>
        </w:rPr>
      </w:pPr>
      <w:r w:rsidRPr="00A33672">
        <w:rPr>
          <w:rFonts w:cs="Arial"/>
          <w:bCs/>
          <w:sz w:val="22"/>
          <w:szCs w:val="22"/>
        </w:rPr>
        <w:t>interesowanie się wynikami zachowania i nauczania swo</w:t>
      </w:r>
      <w:r w:rsidR="006D60F9" w:rsidRPr="00A33672">
        <w:rPr>
          <w:rFonts w:cs="Arial"/>
          <w:bCs/>
          <w:sz w:val="22"/>
          <w:szCs w:val="22"/>
        </w:rPr>
        <w:t>jego</w:t>
      </w:r>
      <w:r w:rsidRPr="00A33672">
        <w:rPr>
          <w:rFonts w:cs="Arial"/>
          <w:bCs/>
          <w:sz w:val="22"/>
          <w:szCs w:val="22"/>
        </w:rPr>
        <w:t xml:space="preserve"> dziec</w:t>
      </w:r>
      <w:r w:rsidR="006D60F9" w:rsidRPr="00A33672">
        <w:rPr>
          <w:rFonts w:cs="Arial"/>
          <w:bCs/>
          <w:sz w:val="22"/>
          <w:szCs w:val="22"/>
        </w:rPr>
        <w:t>ka</w:t>
      </w:r>
      <w:r w:rsidRPr="00A33672">
        <w:rPr>
          <w:rFonts w:cs="Arial"/>
          <w:bCs/>
          <w:sz w:val="22"/>
          <w:szCs w:val="22"/>
        </w:rPr>
        <w:t>;</w:t>
      </w:r>
    </w:p>
    <w:p w14:paraId="4B477977" w14:textId="3B01DB40" w:rsidR="001A1D3C" w:rsidRPr="00A33672" w:rsidRDefault="001A1D3C">
      <w:pPr>
        <w:pStyle w:val="Tekstpodstawowy"/>
        <w:numPr>
          <w:ilvl w:val="0"/>
          <w:numId w:val="351"/>
        </w:numPr>
        <w:spacing w:line="276" w:lineRule="auto"/>
        <w:contextualSpacing/>
        <w:rPr>
          <w:rFonts w:cs="Arial"/>
          <w:bCs/>
          <w:sz w:val="22"/>
          <w:szCs w:val="22"/>
        </w:rPr>
      </w:pPr>
      <w:r w:rsidRPr="00A33672">
        <w:rPr>
          <w:rFonts w:cs="Arial"/>
          <w:bCs/>
          <w:sz w:val="22"/>
          <w:szCs w:val="22"/>
        </w:rPr>
        <w:t>codzienna kontrola korespondencji w  dzienniku</w:t>
      </w:r>
      <w:r w:rsidR="006D60F9" w:rsidRPr="00A33672">
        <w:rPr>
          <w:rFonts w:cs="Arial"/>
          <w:bCs/>
          <w:sz w:val="22"/>
          <w:szCs w:val="22"/>
        </w:rPr>
        <w:t xml:space="preserve"> elektronicznym</w:t>
      </w:r>
      <w:r w:rsidRPr="00A33672">
        <w:rPr>
          <w:rFonts w:cs="Arial"/>
          <w:bCs/>
          <w:sz w:val="22"/>
          <w:szCs w:val="22"/>
        </w:rPr>
        <w:t>;</w:t>
      </w:r>
    </w:p>
    <w:p w14:paraId="100BB3BC" w14:textId="626E0AA4" w:rsidR="001A1D3C" w:rsidRPr="00A33672" w:rsidRDefault="001A1D3C">
      <w:pPr>
        <w:pStyle w:val="Tekstpodstawowy"/>
        <w:numPr>
          <w:ilvl w:val="0"/>
          <w:numId w:val="351"/>
        </w:numPr>
        <w:spacing w:line="276" w:lineRule="auto"/>
        <w:contextualSpacing/>
        <w:rPr>
          <w:rFonts w:cs="Arial"/>
          <w:bCs/>
          <w:sz w:val="22"/>
          <w:szCs w:val="22"/>
        </w:rPr>
      </w:pPr>
      <w:r w:rsidRPr="00A33672">
        <w:rPr>
          <w:rFonts w:cs="Arial"/>
          <w:bCs/>
          <w:sz w:val="22"/>
          <w:szCs w:val="22"/>
        </w:rPr>
        <w:t xml:space="preserve">informowanie nauczyciela lub dyrektora o zmianach adresu zamieszkania, telefonu kontaktowego; </w:t>
      </w:r>
    </w:p>
    <w:p w14:paraId="2BFADD2F" w14:textId="329B11F7" w:rsidR="001A1D3C" w:rsidRPr="00A33672" w:rsidRDefault="001A1D3C">
      <w:pPr>
        <w:pStyle w:val="Tekstpodstawowy"/>
        <w:numPr>
          <w:ilvl w:val="0"/>
          <w:numId w:val="351"/>
        </w:numPr>
        <w:spacing w:line="276" w:lineRule="auto"/>
        <w:contextualSpacing/>
        <w:rPr>
          <w:rFonts w:cs="Arial"/>
          <w:bCs/>
          <w:sz w:val="22"/>
          <w:szCs w:val="22"/>
        </w:rPr>
      </w:pPr>
      <w:r w:rsidRPr="00A33672">
        <w:rPr>
          <w:rFonts w:cs="Arial"/>
          <w:bCs/>
          <w:sz w:val="22"/>
          <w:szCs w:val="22"/>
        </w:rPr>
        <w:t>zapewnienia dziecku uczęszczającemu do oddziału przedszkolnego i uczniowi  pierwszego etapu edukacyjnego opieki w drodze do szkoły i w czasie powrotu do domu;</w:t>
      </w:r>
    </w:p>
    <w:p w14:paraId="52041C28" w14:textId="020D0926" w:rsidR="001A1D3C" w:rsidRPr="00A33672" w:rsidRDefault="001A1D3C">
      <w:pPr>
        <w:pStyle w:val="Tekstpodstawowy"/>
        <w:numPr>
          <w:ilvl w:val="0"/>
          <w:numId w:val="351"/>
        </w:numPr>
        <w:spacing w:line="276" w:lineRule="auto"/>
        <w:contextualSpacing/>
        <w:rPr>
          <w:rFonts w:cs="Arial"/>
          <w:bCs/>
          <w:sz w:val="22"/>
          <w:szCs w:val="22"/>
        </w:rPr>
      </w:pPr>
      <w:r w:rsidRPr="00A33672">
        <w:rPr>
          <w:rFonts w:cs="Arial"/>
          <w:bCs/>
          <w:sz w:val="22"/>
          <w:szCs w:val="22"/>
        </w:rPr>
        <w:t>poinformowanie o innych niż rodzice osobach, mających prawo odbierania dziecka ze szkoły, przez złożenie u wychowawcy pisemnego upoważnienia;</w:t>
      </w:r>
    </w:p>
    <w:p w14:paraId="02B8FA55" w14:textId="517891FC" w:rsidR="001A1D3C" w:rsidRPr="00A33672" w:rsidRDefault="001A1D3C">
      <w:pPr>
        <w:pStyle w:val="Tekstpodstawowy"/>
        <w:numPr>
          <w:ilvl w:val="0"/>
          <w:numId w:val="351"/>
        </w:numPr>
        <w:spacing w:line="276" w:lineRule="auto"/>
        <w:contextualSpacing/>
        <w:rPr>
          <w:rFonts w:cs="Arial"/>
          <w:bCs/>
          <w:sz w:val="22"/>
          <w:szCs w:val="22"/>
        </w:rPr>
      </w:pPr>
      <w:r w:rsidRPr="00A33672">
        <w:rPr>
          <w:rFonts w:cs="Arial"/>
          <w:bCs/>
          <w:sz w:val="22"/>
          <w:szCs w:val="22"/>
        </w:rPr>
        <w:t>złożenie pisemnego oświadczenia o wyrażeniu zgody na samodzielny powrót do domu dziecka powyżej lat 7 (dotyczy uczniów kl. I-III) – w przypadku podjęcia takiej decyzji;</w:t>
      </w:r>
    </w:p>
    <w:p w14:paraId="0D685384" w14:textId="4924B72B" w:rsidR="001A1D3C" w:rsidRPr="00A33672" w:rsidRDefault="001A1D3C">
      <w:pPr>
        <w:pStyle w:val="Tekstpodstawowy"/>
        <w:numPr>
          <w:ilvl w:val="0"/>
          <w:numId w:val="351"/>
        </w:numPr>
        <w:spacing w:line="276" w:lineRule="auto"/>
        <w:contextualSpacing/>
        <w:rPr>
          <w:rFonts w:cs="Arial"/>
          <w:bCs/>
          <w:sz w:val="22"/>
          <w:szCs w:val="22"/>
        </w:rPr>
      </w:pPr>
      <w:r w:rsidRPr="00A33672">
        <w:rPr>
          <w:rFonts w:cs="Arial"/>
          <w:bCs/>
          <w:sz w:val="22"/>
          <w:szCs w:val="22"/>
        </w:rPr>
        <w:t>systematyczny kontakt z wychowawcą klasy.</w:t>
      </w:r>
    </w:p>
    <w:p w14:paraId="7658B11D" w14:textId="2093C797" w:rsidR="001A1D3C" w:rsidRPr="00A33672" w:rsidRDefault="001A1D3C">
      <w:pPr>
        <w:pStyle w:val="Tekstpodstawowy"/>
        <w:numPr>
          <w:ilvl w:val="0"/>
          <w:numId w:val="350"/>
        </w:numPr>
        <w:spacing w:line="276" w:lineRule="auto"/>
        <w:ind w:left="284" w:hanging="284"/>
        <w:contextualSpacing/>
        <w:rPr>
          <w:rFonts w:cs="Arial"/>
          <w:bCs/>
          <w:sz w:val="22"/>
          <w:szCs w:val="22"/>
        </w:rPr>
      </w:pPr>
      <w:r w:rsidRPr="00A33672">
        <w:rPr>
          <w:rFonts w:cs="Arial"/>
          <w:bCs/>
          <w:sz w:val="22"/>
          <w:szCs w:val="22"/>
        </w:rPr>
        <w:t xml:space="preserve">Każdy z rodziców ma obowiązek reagować na przejawy niewłaściwego zachowania dzieci </w:t>
      </w:r>
    </w:p>
    <w:p w14:paraId="438FA54A" w14:textId="77777777" w:rsidR="001A1D3C" w:rsidRPr="00A33672" w:rsidRDefault="001A1D3C" w:rsidP="006D60F9">
      <w:pPr>
        <w:pStyle w:val="Tekstpodstawowy"/>
        <w:spacing w:line="276" w:lineRule="auto"/>
        <w:ind w:left="284"/>
        <w:contextualSpacing/>
        <w:rPr>
          <w:rFonts w:cs="Arial"/>
          <w:bCs/>
          <w:sz w:val="22"/>
          <w:szCs w:val="22"/>
        </w:rPr>
      </w:pPr>
      <w:r w:rsidRPr="00A33672">
        <w:rPr>
          <w:rFonts w:cs="Arial"/>
          <w:bCs/>
          <w:sz w:val="22"/>
          <w:szCs w:val="22"/>
        </w:rPr>
        <w:t>w szkole i poza jej terenem.</w:t>
      </w:r>
    </w:p>
    <w:p w14:paraId="2590627F" w14:textId="605CA39A" w:rsidR="00F62C9E" w:rsidRPr="00A33672" w:rsidRDefault="001A1D3C">
      <w:pPr>
        <w:pStyle w:val="Tekstpodstawowy"/>
        <w:numPr>
          <w:ilvl w:val="0"/>
          <w:numId w:val="350"/>
        </w:numPr>
        <w:spacing w:line="276" w:lineRule="auto"/>
        <w:ind w:left="284" w:hanging="284"/>
        <w:contextualSpacing/>
        <w:rPr>
          <w:rFonts w:cs="Arial"/>
          <w:bCs/>
          <w:sz w:val="22"/>
          <w:szCs w:val="22"/>
        </w:rPr>
      </w:pPr>
      <w:r w:rsidRPr="00A33672">
        <w:rPr>
          <w:rFonts w:cs="Arial"/>
          <w:bCs/>
          <w:sz w:val="22"/>
          <w:szCs w:val="22"/>
        </w:rPr>
        <w:t>Każdy rodzic ma obowiązek przekazywać wychowawcy lub wyznaczonemu nauczycielowi informacje dotyczące stanu zdrowia dziecka, mogące mieć wpływ na funkcjonowanie szkolne dziecka lub innych członków społeczności szkolnej.</w:t>
      </w:r>
    </w:p>
    <w:p w14:paraId="2C111CB8" w14:textId="5CFD2A2D" w:rsidR="001A1D3C" w:rsidRPr="00A33672" w:rsidRDefault="001A1D3C">
      <w:pPr>
        <w:pStyle w:val="Tekstpodstawowy"/>
        <w:numPr>
          <w:ilvl w:val="0"/>
          <w:numId w:val="350"/>
        </w:numPr>
        <w:spacing w:line="276" w:lineRule="auto"/>
        <w:ind w:left="284" w:hanging="284"/>
        <w:contextualSpacing/>
        <w:rPr>
          <w:rFonts w:cs="Arial"/>
          <w:bCs/>
          <w:sz w:val="22"/>
          <w:szCs w:val="22"/>
        </w:rPr>
      </w:pPr>
      <w:r w:rsidRPr="00A33672">
        <w:rPr>
          <w:rFonts w:cs="Arial"/>
          <w:bCs/>
          <w:sz w:val="22"/>
          <w:szCs w:val="22"/>
        </w:rPr>
        <w:t xml:space="preserve">Do podstawowych obowiązków rodziców dziecka należy: </w:t>
      </w:r>
    </w:p>
    <w:p w14:paraId="278795FD" w14:textId="7747FB60" w:rsidR="001A1D3C" w:rsidRPr="00A33672" w:rsidRDefault="001A1D3C">
      <w:pPr>
        <w:pStyle w:val="Tekstpodstawowy"/>
        <w:numPr>
          <w:ilvl w:val="0"/>
          <w:numId w:val="352"/>
        </w:numPr>
        <w:spacing w:line="276" w:lineRule="auto"/>
        <w:contextualSpacing/>
        <w:rPr>
          <w:rFonts w:cs="Arial"/>
          <w:bCs/>
          <w:sz w:val="22"/>
          <w:szCs w:val="22"/>
        </w:rPr>
      </w:pPr>
      <w:r w:rsidRPr="00A33672">
        <w:rPr>
          <w:rFonts w:cs="Arial"/>
          <w:bCs/>
          <w:sz w:val="22"/>
          <w:szCs w:val="22"/>
        </w:rPr>
        <w:t>zapewnienie dziecku zaopatrzenia w niezbędne przedmioty, przybory i pomoce;</w:t>
      </w:r>
    </w:p>
    <w:p w14:paraId="1791C7E8" w14:textId="1F839BD2" w:rsidR="001A1D3C" w:rsidRPr="00A33672" w:rsidRDefault="001A1D3C">
      <w:pPr>
        <w:pStyle w:val="Tekstpodstawowy"/>
        <w:numPr>
          <w:ilvl w:val="0"/>
          <w:numId w:val="352"/>
        </w:numPr>
        <w:spacing w:line="276" w:lineRule="auto"/>
        <w:contextualSpacing/>
        <w:rPr>
          <w:rFonts w:cs="Arial"/>
          <w:bCs/>
          <w:sz w:val="22"/>
          <w:szCs w:val="22"/>
        </w:rPr>
      </w:pPr>
      <w:r w:rsidRPr="00A33672">
        <w:rPr>
          <w:rFonts w:cs="Arial"/>
          <w:bCs/>
          <w:sz w:val="22"/>
          <w:szCs w:val="22"/>
        </w:rPr>
        <w:t>przyprowadzanie i odbieranie dziecka z przedszkola lub zadbanie o upoważnienie do tego osoby zapewniającej dziecku pełne bezpieczeństwo;</w:t>
      </w:r>
    </w:p>
    <w:p w14:paraId="4EAEBD36" w14:textId="49AF3705" w:rsidR="001A1D3C" w:rsidRPr="00A33672" w:rsidRDefault="001A1D3C">
      <w:pPr>
        <w:pStyle w:val="Tekstpodstawowy"/>
        <w:numPr>
          <w:ilvl w:val="0"/>
          <w:numId w:val="352"/>
        </w:numPr>
        <w:spacing w:line="276" w:lineRule="auto"/>
        <w:contextualSpacing/>
        <w:rPr>
          <w:rFonts w:cs="Arial"/>
          <w:bCs/>
          <w:sz w:val="22"/>
          <w:szCs w:val="22"/>
        </w:rPr>
      </w:pPr>
      <w:r w:rsidRPr="00A33672">
        <w:rPr>
          <w:rFonts w:cs="Arial"/>
          <w:bCs/>
          <w:sz w:val="22"/>
          <w:szCs w:val="22"/>
        </w:rPr>
        <w:t xml:space="preserve">niezwłoczne informowanie o nieobecności dziecka w </w:t>
      </w:r>
      <w:r w:rsidR="006D60F9" w:rsidRPr="00A33672">
        <w:rPr>
          <w:rFonts w:cs="Arial"/>
          <w:bCs/>
          <w:sz w:val="22"/>
          <w:szCs w:val="22"/>
        </w:rPr>
        <w:t>szkole</w:t>
      </w:r>
      <w:r w:rsidRPr="00A33672">
        <w:rPr>
          <w:rFonts w:cs="Arial"/>
          <w:bCs/>
          <w:sz w:val="22"/>
          <w:szCs w:val="22"/>
        </w:rPr>
        <w:t>;</w:t>
      </w:r>
    </w:p>
    <w:p w14:paraId="605DB71E" w14:textId="66675FA5" w:rsidR="00F62C9E" w:rsidRPr="00A33672" w:rsidRDefault="001A1D3C">
      <w:pPr>
        <w:pStyle w:val="Tekstpodstawowy"/>
        <w:numPr>
          <w:ilvl w:val="0"/>
          <w:numId w:val="352"/>
        </w:numPr>
        <w:spacing w:line="276" w:lineRule="auto"/>
        <w:contextualSpacing/>
        <w:rPr>
          <w:rFonts w:cs="Arial"/>
          <w:bCs/>
          <w:sz w:val="22"/>
          <w:szCs w:val="22"/>
        </w:rPr>
      </w:pPr>
      <w:r w:rsidRPr="00A33672">
        <w:rPr>
          <w:rFonts w:cs="Arial"/>
          <w:bCs/>
          <w:sz w:val="22"/>
          <w:szCs w:val="22"/>
        </w:rPr>
        <w:t xml:space="preserve">przestrzeganie postanowień statutu, regulaminów i procedur przedszkolnych, </w:t>
      </w:r>
      <w:r w:rsidR="006D60F9" w:rsidRPr="00A33672">
        <w:rPr>
          <w:rFonts w:cs="Arial"/>
          <w:bCs/>
          <w:sz w:val="22"/>
          <w:szCs w:val="22"/>
        </w:rPr>
        <w:br/>
      </w:r>
      <w:r w:rsidRPr="00A33672">
        <w:rPr>
          <w:rFonts w:cs="Arial"/>
          <w:bCs/>
          <w:sz w:val="22"/>
          <w:szCs w:val="22"/>
        </w:rPr>
        <w:t>w zakresie dotyczącym rodziców.</w:t>
      </w:r>
    </w:p>
    <w:p w14:paraId="1DBDAA60" w14:textId="77777777" w:rsidR="00312AAE" w:rsidRPr="00A33672" w:rsidRDefault="00312AAE" w:rsidP="00312AAE">
      <w:pPr>
        <w:pStyle w:val="Tekstpodstawowy"/>
        <w:spacing w:line="276" w:lineRule="auto"/>
        <w:ind w:left="720"/>
        <w:contextualSpacing/>
        <w:rPr>
          <w:rFonts w:cs="Arial"/>
          <w:bCs/>
          <w:sz w:val="22"/>
          <w:szCs w:val="22"/>
        </w:rPr>
      </w:pPr>
    </w:p>
    <w:p w14:paraId="103DF042" w14:textId="77777777" w:rsidR="00312AAE" w:rsidRPr="00A33672" w:rsidRDefault="00312AAE" w:rsidP="00312AAE">
      <w:pPr>
        <w:pStyle w:val="Tekstpodstawowy"/>
        <w:spacing w:line="276" w:lineRule="auto"/>
        <w:ind w:left="720"/>
        <w:contextualSpacing/>
        <w:rPr>
          <w:rFonts w:cs="Arial"/>
          <w:bCs/>
          <w:sz w:val="22"/>
          <w:szCs w:val="22"/>
        </w:rPr>
      </w:pPr>
    </w:p>
    <w:p w14:paraId="11956A63" w14:textId="77777777" w:rsidR="001A1D3C" w:rsidRPr="00A33672" w:rsidRDefault="001A1D3C" w:rsidP="001A1D3C">
      <w:pPr>
        <w:pStyle w:val="Tekstpodstawowy"/>
        <w:spacing w:line="276" w:lineRule="auto"/>
        <w:ind w:left="284" w:hanging="284"/>
        <w:contextualSpacing/>
        <w:rPr>
          <w:rFonts w:cs="Arial"/>
          <w:b/>
          <w:sz w:val="22"/>
          <w:szCs w:val="22"/>
        </w:rPr>
      </w:pPr>
    </w:p>
    <w:p w14:paraId="586F8085" w14:textId="0971B992" w:rsidR="001A1D3C" w:rsidRPr="00A33672" w:rsidRDefault="001A1D3C" w:rsidP="001A1D3C">
      <w:pPr>
        <w:pStyle w:val="Tekstpodstawowy"/>
        <w:spacing w:line="276" w:lineRule="auto"/>
        <w:ind w:left="284" w:hanging="284"/>
        <w:contextualSpacing/>
        <w:rPr>
          <w:rFonts w:cs="Arial"/>
          <w:b/>
          <w:sz w:val="22"/>
          <w:szCs w:val="22"/>
        </w:rPr>
      </w:pPr>
      <w:r w:rsidRPr="00A33672">
        <w:rPr>
          <w:rFonts w:cs="Arial"/>
          <w:b/>
          <w:sz w:val="22"/>
          <w:szCs w:val="22"/>
        </w:rPr>
        <w:lastRenderedPageBreak/>
        <w:t>§ 13</w:t>
      </w:r>
      <w:r w:rsidR="0056045A" w:rsidRPr="00A33672">
        <w:rPr>
          <w:rFonts w:cs="Arial"/>
          <w:b/>
          <w:sz w:val="22"/>
          <w:szCs w:val="22"/>
        </w:rPr>
        <w:t>4</w:t>
      </w:r>
      <w:r w:rsidRPr="00A33672">
        <w:rPr>
          <w:rFonts w:cs="Arial"/>
          <w:b/>
          <w:sz w:val="22"/>
          <w:szCs w:val="22"/>
        </w:rPr>
        <w:t>.</w:t>
      </w:r>
    </w:p>
    <w:p w14:paraId="555E1ED9" w14:textId="37F22430" w:rsidR="00394C6B" w:rsidRPr="00A33672" w:rsidRDefault="001A1D3C" w:rsidP="007D2CFE">
      <w:pPr>
        <w:spacing w:line="276" w:lineRule="auto"/>
        <w:ind w:left="284" w:hanging="284"/>
        <w:contextualSpacing/>
        <w:rPr>
          <w:rFonts w:ascii="Arial" w:hAnsi="Arial" w:cs="Arial"/>
          <w:b/>
          <w:bCs w:val="0"/>
          <w:sz w:val="22"/>
          <w:szCs w:val="22"/>
        </w:rPr>
      </w:pPr>
      <w:r w:rsidRPr="00A33672">
        <w:rPr>
          <w:rFonts w:ascii="Arial" w:hAnsi="Arial" w:cs="Arial"/>
          <w:b/>
          <w:bCs w:val="0"/>
          <w:sz w:val="22"/>
          <w:szCs w:val="22"/>
        </w:rPr>
        <w:t>Formy kontaktów z rodzicami</w:t>
      </w:r>
    </w:p>
    <w:p w14:paraId="5F6318FB" w14:textId="77777777" w:rsidR="001A1D3C" w:rsidRPr="00A33672" w:rsidRDefault="001A1D3C" w:rsidP="007D2CFE">
      <w:pPr>
        <w:spacing w:line="276" w:lineRule="auto"/>
        <w:ind w:left="284" w:hanging="284"/>
        <w:contextualSpacing/>
        <w:rPr>
          <w:rFonts w:ascii="Arial" w:hAnsi="Arial" w:cs="Arial"/>
          <w:b/>
          <w:sz w:val="22"/>
          <w:szCs w:val="22"/>
        </w:rPr>
      </w:pPr>
    </w:p>
    <w:p w14:paraId="27F84608" w14:textId="705D75F8" w:rsidR="001A1D3C" w:rsidRPr="00A33672" w:rsidRDefault="001A1D3C">
      <w:pPr>
        <w:pStyle w:val="Akapitzlist"/>
        <w:numPr>
          <w:ilvl w:val="3"/>
          <w:numId w:val="330"/>
        </w:numPr>
        <w:ind w:left="284" w:hanging="284"/>
        <w:contextualSpacing/>
        <w:rPr>
          <w:rFonts w:ascii="Arial" w:hAnsi="Arial" w:cs="Arial"/>
        </w:rPr>
      </w:pPr>
      <w:r w:rsidRPr="00A33672">
        <w:rPr>
          <w:rFonts w:ascii="Arial" w:hAnsi="Arial" w:cs="Arial"/>
        </w:rPr>
        <w:t xml:space="preserve">W szkole wprowadza się następujące formy kontaktu rodziców </w:t>
      </w:r>
      <w:r w:rsidR="003F722F" w:rsidRPr="00A33672">
        <w:rPr>
          <w:rFonts w:ascii="Arial" w:hAnsi="Arial" w:cs="Arial"/>
        </w:rPr>
        <w:t xml:space="preserve">dzieci / </w:t>
      </w:r>
      <w:r w:rsidRPr="00A33672">
        <w:rPr>
          <w:rFonts w:ascii="Arial" w:hAnsi="Arial" w:cs="Arial"/>
        </w:rPr>
        <w:t xml:space="preserve">uczniów </w:t>
      </w:r>
      <w:r w:rsidR="003F722F" w:rsidRPr="00A33672">
        <w:rPr>
          <w:rFonts w:ascii="Arial" w:hAnsi="Arial" w:cs="Arial"/>
        </w:rPr>
        <w:br/>
      </w:r>
      <w:r w:rsidRPr="00A33672">
        <w:rPr>
          <w:rFonts w:ascii="Arial" w:hAnsi="Arial" w:cs="Arial"/>
        </w:rPr>
        <w:t>z wychowawcami i innymi nauczycielami:</w:t>
      </w:r>
    </w:p>
    <w:p w14:paraId="7AA361CA" w14:textId="0DEBD094" w:rsidR="001A1D3C" w:rsidRPr="00A33672" w:rsidRDefault="001A1D3C">
      <w:pPr>
        <w:pStyle w:val="Akapitzlist"/>
        <w:numPr>
          <w:ilvl w:val="0"/>
          <w:numId w:val="346"/>
        </w:numPr>
        <w:contextualSpacing/>
        <w:rPr>
          <w:rFonts w:ascii="Arial" w:hAnsi="Arial" w:cs="Arial"/>
        </w:rPr>
      </w:pPr>
      <w:r w:rsidRPr="00A33672">
        <w:rPr>
          <w:rFonts w:ascii="Arial" w:hAnsi="Arial" w:cs="Arial"/>
        </w:rPr>
        <w:t xml:space="preserve">obowiązkowe zebrania wychowawcy i rodziców wszystkich uczniów danej klasy </w:t>
      </w:r>
      <w:r w:rsidR="003F722F" w:rsidRPr="00A33672">
        <w:rPr>
          <w:rFonts w:ascii="Arial" w:hAnsi="Arial" w:cs="Arial"/>
        </w:rPr>
        <w:t xml:space="preserve">/ oddziału </w:t>
      </w:r>
      <w:r w:rsidRPr="00A33672">
        <w:rPr>
          <w:rFonts w:ascii="Arial" w:hAnsi="Arial" w:cs="Arial"/>
        </w:rPr>
        <w:t>(na początku roku szkolnego</w:t>
      </w:r>
      <w:r w:rsidR="003F722F" w:rsidRPr="00A33672">
        <w:rPr>
          <w:rFonts w:ascii="Arial" w:hAnsi="Arial" w:cs="Arial"/>
        </w:rPr>
        <w:t xml:space="preserve">, </w:t>
      </w:r>
      <w:r w:rsidRPr="00A33672">
        <w:rPr>
          <w:rFonts w:ascii="Arial" w:hAnsi="Arial" w:cs="Arial"/>
        </w:rPr>
        <w:t xml:space="preserve">po </w:t>
      </w:r>
      <w:r w:rsidR="003F722F" w:rsidRPr="00A33672">
        <w:rPr>
          <w:rFonts w:ascii="Arial" w:hAnsi="Arial" w:cs="Arial"/>
        </w:rPr>
        <w:t xml:space="preserve">I </w:t>
      </w:r>
      <w:proofErr w:type="spellStart"/>
      <w:r w:rsidR="003F722F" w:rsidRPr="00A33672">
        <w:rPr>
          <w:rFonts w:ascii="Arial" w:hAnsi="Arial" w:cs="Arial"/>
        </w:rPr>
        <w:t>i</w:t>
      </w:r>
      <w:proofErr w:type="spellEnd"/>
      <w:r w:rsidR="003F722F" w:rsidRPr="00A33672">
        <w:rPr>
          <w:rFonts w:ascii="Arial" w:hAnsi="Arial" w:cs="Arial"/>
        </w:rPr>
        <w:t xml:space="preserve"> II</w:t>
      </w:r>
      <w:r w:rsidRPr="00A33672">
        <w:rPr>
          <w:rFonts w:ascii="Arial" w:hAnsi="Arial" w:cs="Arial"/>
        </w:rPr>
        <w:t xml:space="preserve"> półroczu);</w:t>
      </w:r>
    </w:p>
    <w:p w14:paraId="68EB8E1F" w14:textId="3F013A60" w:rsidR="001A1D3C" w:rsidRPr="00A33672" w:rsidRDefault="001A1D3C">
      <w:pPr>
        <w:pStyle w:val="Akapitzlist"/>
        <w:numPr>
          <w:ilvl w:val="0"/>
          <w:numId w:val="346"/>
        </w:numPr>
        <w:contextualSpacing/>
        <w:rPr>
          <w:rFonts w:ascii="Arial" w:hAnsi="Arial" w:cs="Arial"/>
        </w:rPr>
      </w:pPr>
      <w:r w:rsidRPr="00A33672">
        <w:rPr>
          <w:rFonts w:ascii="Arial" w:hAnsi="Arial" w:cs="Arial"/>
        </w:rPr>
        <w:t>obowiązkowe zebrania wychowawcy lub nauczycieli uczących z rodzicami uczniów zagrożonych oceną niedostateczną na półrocze lub na koniec roku szkolnego;</w:t>
      </w:r>
    </w:p>
    <w:p w14:paraId="2D293910" w14:textId="4E3AC919" w:rsidR="003F722F" w:rsidRPr="00A33672" w:rsidRDefault="003F722F">
      <w:pPr>
        <w:pStyle w:val="Akapitzlist"/>
        <w:numPr>
          <w:ilvl w:val="0"/>
          <w:numId w:val="346"/>
        </w:numPr>
        <w:contextualSpacing/>
        <w:rPr>
          <w:rFonts w:ascii="Arial" w:hAnsi="Arial" w:cs="Arial"/>
        </w:rPr>
      </w:pPr>
      <w:r w:rsidRPr="00A33672">
        <w:rPr>
          <w:rFonts w:ascii="Arial" w:hAnsi="Arial" w:cs="Arial"/>
        </w:rPr>
        <w:t>zebrania oddziałowe / klasowe zwoływane w razie potrzeby;</w:t>
      </w:r>
    </w:p>
    <w:p w14:paraId="2FB83253" w14:textId="1A5E9327" w:rsidR="001A1D3C" w:rsidRPr="00A33672" w:rsidRDefault="001A1D3C">
      <w:pPr>
        <w:pStyle w:val="Akapitzlist"/>
        <w:numPr>
          <w:ilvl w:val="0"/>
          <w:numId w:val="346"/>
        </w:numPr>
        <w:contextualSpacing/>
        <w:rPr>
          <w:rFonts w:ascii="Arial" w:hAnsi="Arial" w:cs="Arial"/>
        </w:rPr>
      </w:pPr>
      <w:r w:rsidRPr="00A33672">
        <w:rPr>
          <w:rFonts w:ascii="Arial" w:hAnsi="Arial" w:cs="Arial"/>
        </w:rPr>
        <w:t>dni otwarte zgodnie z rocznym harmonogramem;</w:t>
      </w:r>
    </w:p>
    <w:p w14:paraId="39400D05" w14:textId="5C29E96A" w:rsidR="003F722F" w:rsidRPr="00A33672" w:rsidRDefault="003F722F">
      <w:pPr>
        <w:pStyle w:val="Akapitzlist"/>
        <w:numPr>
          <w:ilvl w:val="0"/>
          <w:numId w:val="346"/>
        </w:numPr>
        <w:contextualSpacing/>
        <w:rPr>
          <w:rFonts w:ascii="Arial" w:hAnsi="Arial" w:cs="Arial"/>
        </w:rPr>
      </w:pPr>
      <w:r w:rsidRPr="00A33672">
        <w:rPr>
          <w:rFonts w:ascii="Arial" w:hAnsi="Arial" w:cs="Arial"/>
        </w:rPr>
        <w:t>konsultacje indywidualne w ramach godzin dostępności nauczycieli;</w:t>
      </w:r>
    </w:p>
    <w:p w14:paraId="486F65AE" w14:textId="343243B7" w:rsidR="001A1D3C" w:rsidRPr="00A33672" w:rsidRDefault="003F722F">
      <w:pPr>
        <w:pStyle w:val="Akapitzlist"/>
        <w:numPr>
          <w:ilvl w:val="0"/>
          <w:numId w:val="346"/>
        </w:numPr>
        <w:contextualSpacing/>
        <w:rPr>
          <w:rFonts w:ascii="Arial" w:hAnsi="Arial" w:cs="Arial"/>
        </w:rPr>
      </w:pPr>
      <w:r w:rsidRPr="00A33672">
        <w:rPr>
          <w:rFonts w:ascii="Arial" w:hAnsi="Arial" w:cs="Arial"/>
        </w:rPr>
        <w:t xml:space="preserve">na bieżąco </w:t>
      </w:r>
      <w:r w:rsidR="001A1D3C" w:rsidRPr="00A33672">
        <w:rPr>
          <w:rFonts w:ascii="Arial" w:hAnsi="Arial" w:cs="Arial"/>
        </w:rPr>
        <w:t xml:space="preserve">indywidualne rozmowy </w:t>
      </w:r>
      <w:r w:rsidRPr="00A33672">
        <w:rPr>
          <w:rFonts w:ascii="Arial" w:hAnsi="Arial" w:cs="Arial"/>
        </w:rPr>
        <w:t xml:space="preserve">(bezpośrednie, telefoniczne, przez komunikatory) </w:t>
      </w:r>
      <w:r w:rsidR="001A1D3C" w:rsidRPr="00A33672">
        <w:rPr>
          <w:rFonts w:ascii="Arial" w:hAnsi="Arial" w:cs="Arial"/>
        </w:rPr>
        <w:t>rodziców z wychowawcą i innymi nauczycielami</w:t>
      </w:r>
      <w:r w:rsidRPr="00A33672">
        <w:rPr>
          <w:rFonts w:ascii="Arial" w:hAnsi="Arial" w:cs="Arial"/>
        </w:rPr>
        <w:t xml:space="preserve"> </w:t>
      </w:r>
      <w:r w:rsidR="001A1D3C" w:rsidRPr="00A33672">
        <w:rPr>
          <w:rFonts w:ascii="Arial" w:hAnsi="Arial" w:cs="Arial"/>
        </w:rPr>
        <w:t>po wcześniejszym uzgodnieniu;</w:t>
      </w:r>
    </w:p>
    <w:p w14:paraId="2F9A5642" w14:textId="77777777" w:rsidR="003F722F" w:rsidRPr="00A33672" w:rsidRDefault="001A1D3C">
      <w:pPr>
        <w:pStyle w:val="Akapitzlist"/>
        <w:numPr>
          <w:ilvl w:val="0"/>
          <w:numId w:val="346"/>
        </w:numPr>
        <w:contextualSpacing/>
        <w:rPr>
          <w:rFonts w:ascii="Arial" w:hAnsi="Arial" w:cs="Arial"/>
        </w:rPr>
      </w:pPr>
      <w:r w:rsidRPr="00A33672">
        <w:rPr>
          <w:rFonts w:ascii="Arial" w:hAnsi="Arial" w:cs="Arial"/>
        </w:rPr>
        <w:t>poprzez dziennik</w:t>
      </w:r>
      <w:r w:rsidR="003F722F" w:rsidRPr="00A33672">
        <w:rPr>
          <w:rFonts w:ascii="Arial" w:hAnsi="Arial" w:cs="Arial"/>
        </w:rPr>
        <w:t xml:space="preserve"> elektroniczny;</w:t>
      </w:r>
    </w:p>
    <w:p w14:paraId="3729DD33" w14:textId="77777777" w:rsidR="003F722F" w:rsidRPr="00A33672" w:rsidRDefault="003F722F">
      <w:pPr>
        <w:pStyle w:val="Akapitzlist"/>
        <w:numPr>
          <w:ilvl w:val="0"/>
          <w:numId w:val="346"/>
        </w:numPr>
        <w:contextualSpacing/>
        <w:rPr>
          <w:rFonts w:ascii="Arial" w:hAnsi="Arial" w:cs="Arial"/>
        </w:rPr>
      </w:pPr>
      <w:r w:rsidRPr="00A33672">
        <w:rPr>
          <w:rFonts w:ascii="Arial" w:hAnsi="Arial" w:cs="Arial"/>
        </w:rPr>
        <w:t>poprzez stronę internetową szkoły i tablice ogłoszeń</w:t>
      </w:r>
      <w:r w:rsidR="001A1D3C" w:rsidRPr="00A33672">
        <w:rPr>
          <w:rFonts w:ascii="Arial" w:hAnsi="Arial" w:cs="Arial"/>
        </w:rPr>
        <w:t>.</w:t>
      </w:r>
    </w:p>
    <w:p w14:paraId="20A3603C" w14:textId="7091DB32" w:rsidR="0050558F" w:rsidRPr="00A33672" w:rsidRDefault="001A1D3C">
      <w:pPr>
        <w:pStyle w:val="Akapitzlist"/>
        <w:numPr>
          <w:ilvl w:val="3"/>
          <w:numId w:val="330"/>
        </w:numPr>
        <w:ind w:left="284" w:hanging="284"/>
        <w:contextualSpacing/>
        <w:rPr>
          <w:rFonts w:ascii="Arial" w:hAnsi="Arial" w:cs="Arial"/>
        </w:rPr>
      </w:pPr>
      <w:r w:rsidRPr="00A33672">
        <w:rPr>
          <w:rFonts w:ascii="Arial" w:hAnsi="Arial" w:cs="Arial"/>
        </w:rPr>
        <w:t xml:space="preserve">W przypadku ograniczenia funkcjonowania </w:t>
      </w:r>
      <w:r w:rsidR="003F722F" w:rsidRPr="00A33672">
        <w:rPr>
          <w:rFonts w:ascii="Arial" w:hAnsi="Arial" w:cs="Arial"/>
        </w:rPr>
        <w:t>szkoły, w tym oddział</w:t>
      </w:r>
      <w:r w:rsidR="004F276E" w:rsidRPr="00A33672">
        <w:rPr>
          <w:rFonts w:ascii="Arial" w:hAnsi="Arial" w:cs="Arial"/>
        </w:rPr>
        <w:t>ó</w:t>
      </w:r>
      <w:r w:rsidR="003F722F" w:rsidRPr="00A33672">
        <w:rPr>
          <w:rFonts w:ascii="Arial" w:hAnsi="Arial" w:cs="Arial"/>
        </w:rPr>
        <w:t xml:space="preserve">w </w:t>
      </w:r>
      <w:r w:rsidRPr="00A33672">
        <w:rPr>
          <w:rFonts w:ascii="Arial" w:hAnsi="Arial" w:cs="Arial"/>
        </w:rPr>
        <w:t>przedszkol</w:t>
      </w:r>
      <w:r w:rsidR="004F276E" w:rsidRPr="00A33672">
        <w:rPr>
          <w:rFonts w:ascii="Arial" w:hAnsi="Arial" w:cs="Arial"/>
        </w:rPr>
        <w:t>nych,</w:t>
      </w:r>
      <w:r w:rsidRPr="00A33672">
        <w:rPr>
          <w:rFonts w:ascii="Arial" w:hAnsi="Arial" w:cs="Arial"/>
        </w:rPr>
        <w:t xml:space="preserve"> </w:t>
      </w:r>
      <w:r w:rsidR="004F276E" w:rsidRPr="00A33672">
        <w:rPr>
          <w:rFonts w:ascii="Arial" w:hAnsi="Arial" w:cs="Arial"/>
        </w:rPr>
        <w:br/>
      </w:r>
      <w:r w:rsidRPr="00A33672">
        <w:rPr>
          <w:rFonts w:ascii="Arial" w:hAnsi="Arial" w:cs="Arial"/>
        </w:rPr>
        <w:t>i zawieszenia zajęć stacjonarnych, na podstawie odrębnych przepisów, kontakt</w:t>
      </w:r>
      <w:r w:rsidR="004F276E" w:rsidRPr="00A33672">
        <w:rPr>
          <w:rFonts w:ascii="Arial" w:hAnsi="Arial" w:cs="Arial"/>
        </w:rPr>
        <w:t>y</w:t>
      </w:r>
      <w:r w:rsidRPr="00A33672">
        <w:rPr>
          <w:rFonts w:ascii="Arial" w:hAnsi="Arial" w:cs="Arial"/>
        </w:rPr>
        <w:t xml:space="preserve"> </w:t>
      </w:r>
      <w:r w:rsidR="004F276E" w:rsidRPr="00A33672">
        <w:rPr>
          <w:rFonts w:ascii="Arial" w:hAnsi="Arial" w:cs="Arial"/>
        </w:rPr>
        <w:br/>
      </w:r>
      <w:r w:rsidRPr="00A33672">
        <w:rPr>
          <w:rFonts w:ascii="Arial" w:hAnsi="Arial" w:cs="Arial"/>
        </w:rPr>
        <w:t xml:space="preserve">z rodzicami  są realizowane z wykorzystaniem </w:t>
      </w:r>
      <w:r w:rsidR="004F276E" w:rsidRPr="00A33672">
        <w:rPr>
          <w:rFonts w:ascii="Arial" w:hAnsi="Arial" w:cs="Arial"/>
        </w:rPr>
        <w:t xml:space="preserve">telefonu, </w:t>
      </w:r>
      <w:r w:rsidRPr="00A33672">
        <w:rPr>
          <w:rFonts w:ascii="Arial" w:hAnsi="Arial" w:cs="Arial"/>
        </w:rPr>
        <w:t>poczty mailowej, grup zamkniętych utworzonych w komunikatorach</w:t>
      </w:r>
      <w:r w:rsidR="004F276E" w:rsidRPr="00A33672">
        <w:rPr>
          <w:rFonts w:ascii="Arial" w:hAnsi="Arial" w:cs="Arial"/>
        </w:rPr>
        <w:t xml:space="preserve">, </w:t>
      </w:r>
      <w:r w:rsidRPr="00A33672">
        <w:rPr>
          <w:rFonts w:ascii="Arial" w:hAnsi="Arial" w:cs="Arial"/>
        </w:rPr>
        <w:t xml:space="preserve">platform edukacyjnych i aplikacji internetowych (np. MS </w:t>
      </w:r>
      <w:proofErr w:type="spellStart"/>
      <w:r w:rsidRPr="00A33672">
        <w:rPr>
          <w:rFonts w:ascii="Arial" w:hAnsi="Arial" w:cs="Arial"/>
        </w:rPr>
        <w:t>Teams</w:t>
      </w:r>
      <w:proofErr w:type="spellEnd"/>
      <w:r w:rsidRPr="00A33672">
        <w:rPr>
          <w:rFonts w:ascii="Arial" w:hAnsi="Arial" w:cs="Arial"/>
        </w:rPr>
        <w:t>).</w:t>
      </w:r>
    </w:p>
    <w:p w14:paraId="36AF916C" w14:textId="0E173C4D" w:rsidR="0014054E" w:rsidRPr="00A33672" w:rsidRDefault="0014054E" w:rsidP="007D2CFE">
      <w:pPr>
        <w:pStyle w:val="Nagwek1"/>
        <w:spacing w:line="276" w:lineRule="auto"/>
        <w:rPr>
          <w:b/>
          <w:bCs/>
          <w:sz w:val="22"/>
          <w:szCs w:val="22"/>
        </w:rPr>
      </w:pPr>
      <w:bookmarkStart w:id="98" w:name="_Toc120183162"/>
      <w:r w:rsidRPr="00A33672">
        <w:rPr>
          <w:b/>
          <w:bCs/>
          <w:sz w:val="22"/>
          <w:szCs w:val="22"/>
        </w:rPr>
        <w:t>ROZDZIAŁ</w:t>
      </w:r>
      <w:r w:rsidR="00472903" w:rsidRPr="00A33672">
        <w:rPr>
          <w:b/>
          <w:bCs/>
          <w:sz w:val="22"/>
          <w:szCs w:val="22"/>
        </w:rPr>
        <w:t xml:space="preserve"> </w:t>
      </w:r>
      <w:r w:rsidR="00123889" w:rsidRPr="00A33672">
        <w:rPr>
          <w:b/>
          <w:bCs/>
          <w:sz w:val="22"/>
          <w:szCs w:val="22"/>
        </w:rPr>
        <w:t>10</w:t>
      </w:r>
      <w:r w:rsidR="00432351" w:rsidRPr="00A33672">
        <w:rPr>
          <w:b/>
          <w:bCs/>
          <w:sz w:val="22"/>
          <w:szCs w:val="22"/>
        </w:rPr>
        <w:t>.</w:t>
      </w:r>
      <w:bookmarkEnd w:id="98"/>
    </w:p>
    <w:p w14:paraId="01B51E9F" w14:textId="77777777" w:rsidR="0014054E" w:rsidRPr="00A33672" w:rsidRDefault="0014054E" w:rsidP="007D2CFE">
      <w:pPr>
        <w:pStyle w:val="Nagwek1"/>
        <w:spacing w:line="276" w:lineRule="auto"/>
        <w:rPr>
          <w:b/>
          <w:bCs/>
          <w:sz w:val="22"/>
          <w:szCs w:val="22"/>
        </w:rPr>
      </w:pPr>
      <w:bookmarkStart w:id="99" w:name="_Toc120183163"/>
      <w:r w:rsidRPr="00A33672">
        <w:rPr>
          <w:b/>
          <w:bCs/>
          <w:sz w:val="22"/>
          <w:szCs w:val="22"/>
        </w:rPr>
        <w:t>POSTANOWIENIA</w:t>
      </w:r>
      <w:r w:rsidR="00472903" w:rsidRPr="00A33672">
        <w:rPr>
          <w:b/>
          <w:bCs/>
          <w:sz w:val="22"/>
          <w:szCs w:val="22"/>
        </w:rPr>
        <w:t xml:space="preserve"> </w:t>
      </w:r>
      <w:r w:rsidR="009002EE" w:rsidRPr="00A33672">
        <w:rPr>
          <w:b/>
          <w:bCs/>
          <w:sz w:val="22"/>
          <w:szCs w:val="22"/>
        </w:rPr>
        <w:t>KOŃCOWE</w:t>
      </w:r>
      <w:bookmarkEnd w:id="99"/>
    </w:p>
    <w:p w14:paraId="246C64B7" w14:textId="4E203F58" w:rsidR="00123889" w:rsidRPr="00A33672" w:rsidRDefault="00123889" w:rsidP="007D2CFE">
      <w:pPr>
        <w:spacing w:line="276" w:lineRule="auto"/>
        <w:ind w:left="284" w:hanging="284"/>
        <w:contextualSpacing/>
        <w:rPr>
          <w:rFonts w:ascii="Arial" w:hAnsi="Arial" w:cs="Arial"/>
          <w:b/>
          <w:sz w:val="22"/>
          <w:szCs w:val="22"/>
        </w:rPr>
      </w:pPr>
      <w:r w:rsidRPr="00A33672">
        <w:rPr>
          <w:rFonts w:ascii="Arial" w:hAnsi="Arial" w:cs="Arial"/>
          <w:b/>
          <w:sz w:val="22"/>
          <w:szCs w:val="22"/>
        </w:rPr>
        <w:t xml:space="preserve">§ </w:t>
      </w:r>
      <w:r w:rsidR="001A1D3C" w:rsidRPr="00A33672">
        <w:rPr>
          <w:rFonts w:ascii="Arial" w:hAnsi="Arial" w:cs="Arial"/>
          <w:b/>
          <w:sz w:val="22"/>
          <w:szCs w:val="22"/>
        </w:rPr>
        <w:t>13</w:t>
      </w:r>
      <w:r w:rsidR="0056045A" w:rsidRPr="00A33672">
        <w:rPr>
          <w:rFonts w:ascii="Arial" w:hAnsi="Arial" w:cs="Arial"/>
          <w:b/>
          <w:sz w:val="22"/>
          <w:szCs w:val="22"/>
        </w:rPr>
        <w:t>5</w:t>
      </w:r>
      <w:r w:rsidRPr="00A33672">
        <w:rPr>
          <w:rFonts w:ascii="Arial" w:hAnsi="Arial" w:cs="Arial"/>
          <w:b/>
          <w:sz w:val="22"/>
          <w:szCs w:val="22"/>
        </w:rPr>
        <w:t>.</w:t>
      </w:r>
    </w:p>
    <w:p w14:paraId="206578D4" w14:textId="7FC449B0" w:rsidR="00123889" w:rsidRPr="00A33672" w:rsidRDefault="00123889" w:rsidP="007D2CFE">
      <w:pPr>
        <w:spacing w:line="276" w:lineRule="auto"/>
        <w:ind w:left="284" w:hanging="284"/>
        <w:contextualSpacing/>
        <w:rPr>
          <w:rFonts w:ascii="Arial" w:hAnsi="Arial" w:cs="Arial"/>
          <w:b/>
          <w:sz w:val="22"/>
          <w:szCs w:val="22"/>
        </w:rPr>
      </w:pPr>
      <w:r w:rsidRPr="00A33672">
        <w:rPr>
          <w:rFonts w:ascii="Arial" w:hAnsi="Arial" w:cs="Arial"/>
          <w:b/>
          <w:sz w:val="22"/>
          <w:szCs w:val="22"/>
        </w:rPr>
        <w:t>Ceremoniał szkolny</w:t>
      </w:r>
    </w:p>
    <w:p w14:paraId="284BEAE9" w14:textId="77777777" w:rsidR="00123889" w:rsidRPr="00A33672" w:rsidRDefault="00123889" w:rsidP="007D2CFE">
      <w:pPr>
        <w:spacing w:line="276" w:lineRule="auto"/>
        <w:ind w:left="284" w:hanging="284"/>
        <w:contextualSpacing/>
        <w:rPr>
          <w:rFonts w:ascii="Arial" w:hAnsi="Arial" w:cs="Arial"/>
          <w:b/>
          <w:sz w:val="22"/>
          <w:szCs w:val="22"/>
        </w:rPr>
      </w:pPr>
    </w:p>
    <w:p w14:paraId="6D609200" w14:textId="7F40C0C9" w:rsidR="00123889" w:rsidRPr="00A33672" w:rsidRDefault="00123889">
      <w:pPr>
        <w:pStyle w:val="Akapitzlist"/>
        <w:numPr>
          <w:ilvl w:val="0"/>
          <w:numId w:val="343"/>
        </w:numPr>
        <w:ind w:left="284" w:hanging="284"/>
        <w:contextualSpacing/>
        <w:rPr>
          <w:rFonts w:ascii="Arial" w:hAnsi="Arial" w:cs="Arial"/>
        </w:rPr>
      </w:pPr>
      <w:r w:rsidRPr="00A33672">
        <w:rPr>
          <w:rFonts w:ascii="Arial" w:hAnsi="Arial" w:cs="Arial"/>
        </w:rPr>
        <w:t>Szkoła tworzy ceremoniał, którego elementami są:</w:t>
      </w:r>
    </w:p>
    <w:p w14:paraId="2CCDFBD1" w14:textId="605FB4F2" w:rsidR="00123889" w:rsidRPr="00A33672" w:rsidRDefault="00213F00">
      <w:pPr>
        <w:pStyle w:val="Akapitzlist"/>
        <w:numPr>
          <w:ilvl w:val="0"/>
          <w:numId w:val="344"/>
        </w:numPr>
        <w:contextualSpacing/>
        <w:rPr>
          <w:rFonts w:ascii="Arial" w:hAnsi="Arial" w:cs="Arial"/>
        </w:rPr>
      </w:pPr>
      <w:r w:rsidRPr="00A33672">
        <w:rPr>
          <w:rFonts w:ascii="Arial" w:hAnsi="Arial" w:cs="Arial"/>
        </w:rPr>
        <w:t>i</w:t>
      </w:r>
      <w:r w:rsidR="00123889" w:rsidRPr="00A33672">
        <w:rPr>
          <w:rFonts w:ascii="Arial" w:hAnsi="Arial" w:cs="Arial"/>
        </w:rPr>
        <w:t xml:space="preserve">mię </w:t>
      </w:r>
      <w:r w:rsidRPr="00A33672">
        <w:rPr>
          <w:rFonts w:ascii="Arial" w:hAnsi="Arial" w:cs="Arial"/>
        </w:rPr>
        <w:t>s</w:t>
      </w:r>
      <w:r w:rsidR="00123889" w:rsidRPr="00A33672">
        <w:rPr>
          <w:rFonts w:ascii="Arial" w:hAnsi="Arial" w:cs="Arial"/>
        </w:rPr>
        <w:t>zkoły;</w:t>
      </w:r>
    </w:p>
    <w:p w14:paraId="75425777" w14:textId="3E217F78" w:rsidR="00123889" w:rsidRPr="00A33672" w:rsidRDefault="00213F00">
      <w:pPr>
        <w:pStyle w:val="Akapitzlist"/>
        <w:numPr>
          <w:ilvl w:val="0"/>
          <w:numId w:val="344"/>
        </w:numPr>
        <w:contextualSpacing/>
        <w:rPr>
          <w:rFonts w:ascii="Arial" w:hAnsi="Arial" w:cs="Arial"/>
        </w:rPr>
      </w:pPr>
      <w:r w:rsidRPr="00A33672">
        <w:rPr>
          <w:rFonts w:ascii="Arial" w:hAnsi="Arial" w:cs="Arial"/>
        </w:rPr>
        <w:t>h</w:t>
      </w:r>
      <w:r w:rsidR="00123889" w:rsidRPr="00A33672">
        <w:rPr>
          <w:rFonts w:ascii="Arial" w:hAnsi="Arial" w:cs="Arial"/>
        </w:rPr>
        <w:t xml:space="preserve">ymn </w:t>
      </w:r>
      <w:r w:rsidRPr="00A33672">
        <w:rPr>
          <w:rFonts w:ascii="Arial" w:hAnsi="Arial" w:cs="Arial"/>
        </w:rPr>
        <w:t>s</w:t>
      </w:r>
      <w:r w:rsidR="00123889" w:rsidRPr="00A33672">
        <w:rPr>
          <w:rFonts w:ascii="Arial" w:hAnsi="Arial" w:cs="Arial"/>
        </w:rPr>
        <w:t>zkoły;</w:t>
      </w:r>
    </w:p>
    <w:p w14:paraId="0D226892" w14:textId="5A2499DC" w:rsidR="00123889" w:rsidRPr="00A33672" w:rsidRDefault="00213F00">
      <w:pPr>
        <w:pStyle w:val="Akapitzlist"/>
        <w:numPr>
          <w:ilvl w:val="0"/>
          <w:numId w:val="344"/>
        </w:numPr>
        <w:contextualSpacing/>
        <w:rPr>
          <w:rFonts w:ascii="Arial" w:hAnsi="Arial" w:cs="Arial"/>
        </w:rPr>
      </w:pPr>
      <w:r w:rsidRPr="00A33672">
        <w:rPr>
          <w:rFonts w:ascii="Arial" w:hAnsi="Arial" w:cs="Arial"/>
        </w:rPr>
        <w:t>o</w:t>
      </w:r>
      <w:r w:rsidR="00123889" w:rsidRPr="00A33672">
        <w:rPr>
          <w:rFonts w:ascii="Arial" w:hAnsi="Arial" w:cs="Arial"/>
        </w:rPr>
        <w:t xml:space="preserve">bchody Święta </w:t>
      </w:r>
      <w:r w:rsidRPr="00A33672">
        <w:rPr>
          <w:rFonts w:ascii="Arial" w:hAnsi="Arial" w:cs="Arial"/>
        </w:rPr>
        <w:t>S</w:t>
      </w:r>
      <w:r w:rsidR="00123889" w:rsidRPr="00A33672">
        <w:rPr>
          <w:rFonts w:ascii="Arial" w:hAnsi="Arial" w:cs="Arial"/>
        </w:rPr>
        <w:t>zkoły związane z dniem urodzin patrona;</w:t>
      </w:r>
    </w:p>
    <w:p w14:paraId="7C1251B9" w14:textId="3B498FB8" w:rsidR="00123889" w:rsidRPr="00A33672" w:rsidRDefault="00213F00">
      <w:pPr>
        <w:pStyle w:val="Akapitzlist"/>
        <w:numPr>
          <w:ilvl w:val="0"/>
          <w:numId w:val="344"/>
        </w:numPr>
        <w:contextualSpacing/>
        <w:rPr>
          <w:rFonts w:ascii="Arial" w:hAnsi="Arial" w:cs="Arial"/>
        </w:rPr>
      </w:pPr>
      <w:r w:rsidRPr="00A33672">
        <w:rPr>
          <w:rFonts w:ascii="Arial" w:hAnsi="Arial" w:cs="Arial"/>
        </w:rPr>
        <w:t>ś</w:t>
      </w:r>
      <w:r w:rsidR="00123889" w:rsidRPr="00A33672">
        <w:rPr>
          <w:rFonts w:ascii="Arial" w:hAnsi="Arial" w:cs="Arial"/>
        </w:rPr>
        <w:t>lubowanie uczniów klas pierwszych;</w:t>
      </w:r>
    </w:p>
    <w:p w14:paraId="65D6183F" w14:textId="0360E333" w:rsidR="00123889" w:rsidRPr="00A33672" w:rsidRDefault="00213F00">
      <w:pPr>
        <w:pStyle w:val="Akapitzlist"/>
        <w:numPr>
          <w:ilvl w:val="0"/>
          <w:numId w:val="344"/>
        </w:numPr>
        <w:contextualSpacing/>
        <w:rPr>
          <w:rFonts w:ascii="Arial" w:hAnsi="Arial" w:cs="Arial"/>
        </w:rPr>
      </w:pPr>
      <w:r w:rsidRPr="00A33672">
        <w:rPr>
          <w:rFonts w:ascii="Arial" w:hAnsi="Arial" w:cs="Arial"/>
        </w:rPr>
        <w:t>u</w:t>
      </w:r>
      <w:r w:rsidR="00123889" w:rsidRPr="00A33672">
        <w:rPr>
          <w:rFonts w:ascii="Arial" w:hAnsi="Arial" w:cs="Arial"/>
        </w:rPr>
        <w:t>roczyste pożegnanie uczniów klasy ósmej.</w:t>
      </w:r>
    </w:p>
    <w:p w14:paraId="616D1468" w14:textId="0833B72D" w:rsidR="00123889" w:rsidRPr="00A33672" w:rsidRDefault="00123889">
      <w:pPr>
        <w:pStyle w:val="Akapitzlist"/>
        <w:numPr>
          <w:ilvl w:val="0"/>
          <w:numId w:val="343"/>
        </w:numPr>
        <w:ind w:left="284" w:hanging="284"/>
        <w:contextualSpacing/>
        <w:rPr>
          <w:rFonts w:ascii="Arial" w:hAnsi="Arial" w:cs="Arial"/>
        </w:rPr>
      </w:pPr>
      <w:r w:rsidRPr="00A33672">
        <w:rPr>
          <w:rFonts w:ascii="Arial" w:hAnsi="Arial" w:cs="Arial"/>
        </w:rPr>
        <w:t>Uczniów obowiązuje uroczysty strój podczas następujących uroczystości szkolnych:</w:t>
      </w:r>
    </w:p>
    <w:p w14:paraId="30B4CCB9" w14:textId="09587A09" w:rsidR="00123889" w:rsidRPr="00A33672" w:rsidRDefault="00072ABC">
      <w:pPr>
        <w:pStyle w:val="Akapitzlist"/>
        <w:numPr>
          <w:ilvl w:val="0"/>
          <w:numId w:val="345"/>
        </w:numPr>
        <w:contextualSpacing/>
        <w:rPr>
          <w:rFonts w:ascii="Arial" w:hAnsi="Arial" w:cs="Arial"/>
        </w:rPr>
      </w:pPr>
      <w:r w:rsidRPr="00A33672">
        <w:rPr>
          <w:rFonts w:ascii="Arial" w:hAnsi="Arial" w:cs="Arial"/>
        </w:rPr>
        <w:t>r</w:t>
      </w:r>
      <w:r w:rsidR="00123889" w:rsidRPr="00A33672">
        <w:rPr>
          <w:rFonts w:ascii="Arial" w:hAnsi="Arial" w:cs="Arial"/>
        </w:rPr>
        <w:t>ozpoczęcie roku szkolnego;</w:t>
      </w:r>
    </w:p>
    <w:p w14:paraId="231EA11D" w14:textId="208BFBA3" w:rsidR="00123889" w:rsidRPr="00A33672" w:rsidRDefault="00123889">
      <w:pPr>
        <w:pStyle w:val="Akapitzlist"/>
        <w:numPr>
          <w:ilvl w:val="0"/>
          <w:numId w:val="345"/>
        </w:numPr>
        <w:contextualSpacing/>
        <w:rPr>
          <w:rFonts w:ascii="Arial" w:hAnsi="Arial" w:cs="Arial"/>
        </w:rPr>
      </w:pPr>
      <w:r w:rsidRPr="00A33672">
        <w:rPr>
          <w:rFonts w:ascii="Arial" w:hAnsi="Arial" w:cs="Arial"/>
        </w:rPr>
        <w:t>Dzień Komisji Edukacji Narodowej;</w:t>
      </w:r>
    </w:p>
    <w:p w14:paraId="69178915" w14:textId="326ED40D" w:rsidR="00123889" w:rsidRPr="00A33672" w:rsidRDefault="00072ABC">
      <w:pPr>
        <w:pStyle w:val="Akapitzlist"/>
        <w:numPr>
          <w:ilvl w:val="0"/>
          <w:numId w:val="345"/>
        </w:numPr>
        <w:contextualSpacing/>
        <w:rPr>
          <w:rFonts w:ascii="Arial" w:hAnsi="Arial" w:cs="Arial"/>
        </w:rPr>
      </w:pPr>
      <w:r w:rsidRPr="00A33672">
        <w:rPr>
          <w:rFonts w:ascii="Arial" w:hAnsi="Arial" w:cs="Arial"/>
        </w:rPr>
        <w:t>z</w:t>
      </w:r>
      <w:r w:rsidR="00123889" w:rsidRPr="00A33672">
        <w:rPr>
          <w:rFonts w:ascii="Arial" w:hAnsi="Arial" w:cs="Arial"/>
        </w:rPr>
        <w:t>akończenie roku szkolnego;</w:t>
      </w:r>
    </w:p>
    <w:p w14:paraId="46F2E9A2" w14:textId="4F9743AE" w:rsidR="00123889" w:rsidRPr="00A33672" w:rsidRDefault="00123889">
      <w:pPr>
        <w:pStyle w:val="Akapitzlist"/>
        <w:numPr>
          <w:ilvl w:val="0"/>
          <w:numId w:val="343"/>
        </w:numPr>
        <w:ind w:left="284" w:hanging="284"/>
        <w:contextualSpacing/>
        <w:rPr>
          <w:rFonts w:ascii="Arial" w:hAnsi="Arial" w:cs="Arial"/>
        </w:rPr>
      </w:pPr>
      <w:r w:rsidRPr="00A33672">
        <w:rPr>
          <w:rFonts w:ascii="Arial" w:hAnsi="Arial" w:cs="Arial"/>
        </w:rPr>
        <w:t>Podczas innych uroczystości odświętny strój obowiązuje uczniów biorących czynny udział w akademii.</w:t>
      </w:r>
    </w:p>
    <w:p w14:paraId="070254C8" w14:textId="796C601E" w:rsidR="00123889" w:rsidRPr="00A33672" w:rsidRDefault="00123889" w:rsidP="007D2CFE">
      <w:pPr>
        <w:spacing w:line="276" w:lineRule="auto"/>
        <w:ind w:left="284" w:hanging="284"/>
        <w:contextualSpacing/>
        <w:rPr>
          <w:rFonts w:ascii="Arial" w:hAnsi="Arial" w:cs="Arial"/>
          <w:b/>
          <w:sz w:val="22"/>
          <w:szCs w:val="22"/>
        </w:rPr>
      </w:pPr>
      <w:r w:rsidRPr="00A33672">
        <w:rPr>
          <w:rFonts w:ascii="Arial" w:hAnsi="Arial" w:cs="Arial"/>
          <w:b/>
          <w:sz w:val="22"/>
          <w:szCs w:val="22"/>
        </w:rPr>
        <w:t xml:space="preserve">§ </w:t>
      </w:r>
      <w:r w:rsidR="001A1D3C" w:rsidRPr="00A33672">
        <w:rPr>
          <w:rFonts w:ascii="Arial" w:hAnsi="Arial" w:cs="Arial"/>
          <w:b/>
          <w:sz w:val="22"/>
          <w:szCs w:val="22"/>
        </w:rPr>
        <w:t>13</w:t>
      </w:r>
      <w:r w:rsidR="0056045A" w:rsidRPr="00A33672">
        <w:rPr>
          <w:rFonts w:ascii="Arial" w:hAnsi="Arial" w:cs="Arial"/>
          <w:b/>
          <w:sz w:val="22"/>
          <w:szCs w:val="22"/>
        </w:rPr>
        <w:t>6</w:t>
      </w:r>
      <w:r w:rsidRPr="00A33672">
        <w:rPr>
          <w:rFonts w:ascii="Arial" w:hAnsi="Arial" w:cs="Arial"/>
          <w:b/>
          <w:sz w:val="22"/>
          <w:szCs w:val="22"/>
        </w:rPr>
        <w:t>.</w:t>
      </w:r>
    </w:p>
    <w:p w14:paraId="7F7B3479" w14:textId="1331398A" w:rsidR="00123889" w:rsidRPr="00A33672" w:rsidRDefault="00123889">
      <w:pPr>
        <w:pStyle w:val="Akapitzlist"/>
        <w:numPr>
          <w:ilvl w:val="2"/>
          <w:numId w:val="2"/>
        </w:numPr>
        <w:tabs>
          <w:tab w:val="clear" w:pos="0"/>
        </w:tabs>
        <w:spacing w:after="0"/>
        <w:ind w:left="284" w:hanging="284"/>
        <w:contextualSpacing/>
        <w:rPr>
          <w:rFonts w:ascii="Arial" w:hAnsi="Arial" w:cs="Arial"/>
          <w:b/>
        </w:rPr>
      </w:pPr>
      <w:r w:rsidRPr="00A33672">
        <w:rPr>
          <w:rFonts w:ascii="Arial" w:hAnsi="Arial" w:cs="Arial"/>
        </w:rPr>
        <w:t xml:space="preserve">Szkoła prowadzi i przechowuje dokumentację zgodnie z przepisami </w:t>
      </w:r>
      <w:bookmarkStart w:id="100" w:name="_Hlk492907372"/>
      <w:bookmarkStart w:id="101" w:name="_Hlk492646050"/>
      <w:r w:rsidRPr="00A33672">
        <w:rPr>
          <w:rFonts w:ascii="Arial" w:hAnsi="Arial" w:cs="Arial"/>
        </w:rPr>
        <w:t>w sprawie prowadzenia przez publiczne przedszkola, szkoły i placówki dokumentacji przebiegu nauczania, działalności wychowawczej i opiekuńczej oraz rodzajów tej dokumentacji</w:t>
      </w:r>
      <w:bookmarkEnd w:id="100"/>
      <w:r w:rsidRPr="00A33672">
        <w:rPr>
          <w:rFonts w:ascii="Arial" w:hAnsi="Arial" w:cs="Arial"/>
        </w:rPr>
        <w:t>.</w:t>
      </w:r>
      <w:bookmarkEnd w:id="101"/>
    </w:p>
    <w:p w14:paraId="62791A47" w14:textId="003BE383" w:rsidR="00FD6AF5" w:rsidRPr="00A33672" w:rsidRDefault="00FD6AF5">
      <w:pPr>
        <w:pStyle w:val="Akapitzlist"/>
        <w:numPr>
          <w:ilvl w:val="2"/>
          <w:numId w:val="2"/>
        </w:numPr>
        <w:tabs>
          <w:tab w:val="clear" w:pos="0"/>
        </w:tabs>
        <w:spacing w:after="0"/>
        <w:ind w:left="284" w:hanging="284"/>
        <w:contextualSpacing/>
        <w:rPr>
          <w:rFonts w:ascii="Arial" w:hAnsi="Arial" w:cs="Arial"/>
          <w:b/>
        </w:rPr>
      </w:pPr>
      <w:r w:rsidRPr="00A33672">
        <w:rPr>
          <w:rFonts w:ascii="Arial" w:hAnsi="Arial" w:cs="Arial"/>
        </w:rPr>
        <w:t>Szkoła prowadzi inną dokumentację, w tym kadrową i finansową, zgodnie z odrębnymi przepisami.</w:t>
      </w:r>
    </w:p>
    <w:p w14:paraId="2330DEC6" w14:textId="77777777" w:rsidR="00123889" w:rsidRPr="00A33672" w:rsidRDefault="00123889">
      <w:pPr>
        <w:pStyle w:val="Akapitzlist"/>
        <w:numPr>
          <w:ilvl w:val="2"/>
          <w:numId w:val="2"/>
        </w:numPr>
        <w:tabs>
          <w:tab w:val="clear" w:pos="0"/>
        </w:tabs>
        <w:spacing w:after="0"/>
        <w:ind w:left="284" w:hanging="284"/>
        <w:contextualSpacing/>
        <w:rPr>
          <w:rFonts w:ascii="Arial" w:hAnsi="Arial" w:cs="Arial"/>
          <w:b/>
        </w:rPr>
      </w:pPr>
      <w:r w:rsidRPr="00A33672">
        <w:rPr>
          <w:rFonts w:ascii="Arial" w:hAnsi="Arial" w:cs="Arial"/>
        </w:rPr>
        <w:t>Zasady prowadzenia przez szkołę gospodarki finansowej określają odrębne przepisy.</w:t>
      </w:r>
    </w:p>
    <w:p w14:paraId="1A0D64CC" w14:textId="5A35B4F6" w:rsidR="00123889" w:rsidRPr="00A33672" w:rsidRDefault="00123889">
      <w:pPr>
        <w:pStyle w:val="Akapitzlist"/>
        <w:numPr>
          <w:ilvl w:val="2"/>
          <w:numId w:val="2"/>
        </w:numPr>
        <w:tabs>
          <w:tab w:val="clear" w:pos="0"/>
        </w:tabs>
        <w:spacing w:after="0"/>
        <w:ind w:left="284" w:hanging="284"/>
        <w:contextualSpacing/>
        <w:rPr>
          <w:rFonts w:ascii="Arial" w:hAnsi="Arial" w:cs="Arial"/>
          <w:b/>
        </w:rPr>
      </w:pPr>
      <w:r w:rsidRPr="00A33672">
        <w:rPr>
          <w:rFonts w:ascii="Arial" w:hAnsi="Arial" w:cs="Arial"/>
        </w:rPr>
        <w:t xml:space="preserve">Szkoła używa pieczęci </w:t>
      </w:r>
      <w:r w:rsidR="00FD6AF5" w:rsidRPr="00A33672">
        <w:rPr>
          <w:rFonts w:ascii="Arial" w:hAnsi="Arial" w:cs="Arial"/>
        </w:rPr>
        <w:t xml:space="preserve">urzędowych, </w:t>
      </w:r>
      <w:r w:rsidRPr="00A33672">
        <w:rPr>
          <w:rFonts w:ascii="Arial" w:hAnsi="Arial" w:cs="Arial"/>
        </w:rPr>
        <w:t>zgodnie z odrębnymi przepisami.</w:t>
      </w:r>
    </w:p>
    <w:p w14:paraId="0AC4F581" w14:textId="77777777" w:rsidR="00123889" w:rsidRPr="00A33672" w:rsidRDefault="00123889" w:rsidP="007D2CFE">
      <w:pPr>
        <w:spacing w:line="276" w:lineRule="auto"/>
        <w:ind w:left="284" w:hanging="284"/>
        <w:contextualSpacing/>
        <w:rPr>
          <w:rFonts w:ascii="Arial" w:hAnsi="Arial" w:cs="Arial"/>
          <w:b/>
          <w:sz w:val="22"/>
          <w:szCs w:val="22"/>
        </w:rPr>
      </w:pPr>
    </w:p>
    <w:p w14:paraId="521EC196" w14:textId="7EDC0131" w:rsidR="0014054E" w:rsidRPr="00A33672" w:rsidRDefault="00C4296C" w:rsidP="007D2CFE">
      <w:pPr>
        <w:spacing w:line="276" w:lineRule="auto"/>
        <w:ind w:left="284" w:hanging="284"/>
        <w:contextualSpacing/>
        <w:rPr>
          <w:rFonts w:ascii="Arial" w:hAnsi="Arial" w:cs="Arial"/>
          <w:b/>
          <w:sz w:val="22"/>
          <w:szCs w:val="22"/>
        </w:rPr>
      </w:pPr>
      <w:r w:rsidRPr="00A33672">
        <w:rPr>
          <w:rFonts w:ascii="Arial" w:hAnsi="Arial" w:cs="Arial"/>
          <w:b/>
          <w:sz w:val="22"/>
          <w:szCs w:val="22"/>
        </w:rPr>
        <w:t>§</w:t>
      </w:r>
      <w:r w:rsidR="00472903" w:rsidRPr="00A33672">
        <w:rPr>
          <w:rFonts w:ascii="Arial" w:hAnsi="Arial" w:cs="Arial"/>
          <w:b/>
          <w:sz w:val="22"/>
          <w:szCs w:val="22"/>
        </w:rPr>
        <w:t xml:space="preserve"> </w:t>
      </w:r>
      <w:r w:rsidR="001A1D3C" w:rsidRPr="00A33672">
        <w:rPr>
          <w:rFonts w:ascii="Arial" w:hAnsi="Arial" w:cs="Arial"/>
          <w:b/>
          <w:sz w:val="22"/>
          <w:szCs w:val="22"/>
        </w:rPr>
        <w:t>13</w:t>
      </w:r>
      <w:r w:rsidR="0056045A" w:rsidRPr="00A33672">
        <w:rPr>
          <w:rFonts w:ascii="Arial" w:hAnsi="Arial" w:cs="Arial"/>
          <w:b/>
          <w:sz w:val="22"/>
          <w:szCs w:val="22"/>
        </w:rPr>
        <w:t>7</w:t>
      </w:r>
      <w:r w:rsidR="009002EE" w:rsidRPr="00A33672">
        <w:rPr>
          <w:rFonts w:ascii="Arial" w:hAnsi="Arial" w:cs="Arial"/>
          <w:b/>
          <w:sz w:val="22"/>
          <w:szCs w:val="22"/>
        </w:rPr>
        <w:t>.</w:t>
      </w:r>
    </w:p>
    <w:p w14:paraId="159C36C2" w14:textId="5BEBBA3A" w:rsidR="00004719" w:rsidRPr="00A33672" w:rsidRDefault="00004719" w:rsidP="001A1D3C">
      <w:pPr>
        <w:pStyle w:val="Akapitzlist"/>
        <w:numPr>
          <w:ilvl w:val="3"/>
          <w:numId w:val="2"/>
        </w:numPr>
        <w:ind w:left="284" w:hanging="284"/>
        <w:contextualSpacing/>
        <w:rPr>
          <w:rFonts w:ascii="Arial" w:hAnsi="Arial" w:cs="Arial"/>
        </w:rPr>
      </w:pPr>
      <w:bookmarkStart w:id="102" w:name="_Hlk492559909"/>
      <w:r w:rsidRPr="00A33672">
        <w:rPr>
          <w:rFonts w:ascii="Arial" w:hAnsi="Arial" w:cs="Arial"/>
        </w:rPr>
        <w:t>Statut</w:t>
      </w:r>
      <w:r w:rsidR="00472903" w:rsidRPr="00A33672">
        <w:rPr>
          <w:rFonts w:ascii="Arial" w:hAnsi="Arial" w:cs="Arial"/>
        </w:rPr>
        <w:t xml:space="preserve"> </w:t>
      </w:r>
      <w:r w:rsidRPr="00A33672">
        <w:rPr>
          <w:rFonts w:ascii="Arial" w:hAnsi="Arial" w:cs="Arial"/>
        </w:rPr>
        <w:t>jest</w:t>
      </w:r>
      <w:r w:rsidR="00472903" w:rsidRPr="00A33672">
        <w:rPr>
          <w:rFonts w:ascii="Arial" w:hAnsi="Arial" w:cs="Arial"/>
        </w:rPr>
        <w:t xml:space="preserve"> </w:t>
      </w:r>
      <w:r w:rsidRPr="00A33672">
        <w:rPr>
          <w:rFonts w:ascii="Arial" w:hAnsi="Arial" w:cs="Arial"/>
        </w:rPr>
        <w:t>najwyższym</w:t>
      </w:r>
      <w:r w:rsidR="00472903" w:rsidRPr="00A33672">
        <w:rPr>
          <w:rFonts w:ascii="Arial" w:hAnsi="Arial" w:cs="Arial"/>
        </w:rPr>
        <w:t xml:space="preserve"> </w:t>
      </w:r>
      <w:r w:rsidRPr="00A33672">
        <w:rPr>
          <w:rFonts w:ascii="Arial" w:hAnsi="Arial" w:cs="Arial"/>
        </w:rPr>
        <w:t>prawem</w:t>
      </w:r>
      <w:r w:rsidR="00472903" w:rsidRPr="00A33672">
        <w:rPr>
          <w:rFonts w:ascii="Arial" w:hAnsi="Arial" w:cs="Arial"/>
        </w:rPr>
        <w:t xml:space="preserve"> </w:t>
      </w:r>
      <w:r w:rsidR="001A1D3C" w:rsidRPr="00A33672">
        <w:rPr>
          <w:rFonts w:ascii="Arial" w:hAnsi="Arial" w:cs="Arial"/>
        </w:rPr>
        <w:t>w</w:t>
      </w:r>
      <w:r w:rsidR="00472903" w:rsidRPr="00A33672">
        <w:rPr>
          <w:rFonts w:ascii="Arial" w:hAnsi="Arial" w:cs="Arial"/>
        </w:rPr>
        <w:t xml:space="preserve"> </w:t>
      </w:r>
      <w:r w:rsidRPr="00A33672">
        <w:rPr>
          <w:rFonts w:ascii="Arial" w:hAnsi="Arial" w:cs="Arial"/>
        </w:rPr>
        <w:t>szko</w:t>
      </w:r>
      <w:r w:rsidR="00A44837" w:rsidRPr="00A33672">
        <w:rPr>
          <w:rFonts w:ascii="Arial" w:hAnsi="Arial" w:cs="Arial"/>
        </w:rPr>
        <w:t>le</w:t>
      </w:r>
      <w:r w:rsidR="00472903" w:rsidRPr="00A33672">
        <w:rPr>
          <w:rFonts w:ascii="Arial" w:hAnsi="Arial" w:cs="Arial"/>
        </w:rPr>
        <w:t xml:space="preserve"> </w:t>
      </w:r>
      <w:r w:rsidRPr="00A33672">
        <w:rPr>
          <w:rFonts w:ascii="Arial" w:hAnsi="Arial" w:cs="Arial"/>
        </w:rPr>
        <w:t>i</w:t>
      </w:r>
      <w:r w:rsidR="00472903" w:rsidRPr="00A33672">
        <w:rPr>
          <w:rFonts w:ascii="Arial" w:hAnsi="Arial" w:cs="Arial"/>
        </w:rPr>
        <w:t xml:space="preserve"> </w:t>
      </w:r>
      <w:r w:rsidRPr="00A33672">
        <w:rPr>
          <w:rFonts w:ascii="Arial" w:hAnsi="Arial" w:cs="Arial"/>
        </w:rPr>
        <w:t>wszystkie</w:t>
      </w:r>
      <w:r w:rsidR="00472903" w:rsidRPr="00A33672">
        <w:rPr>
          <w:rFonts w:ascii="Arial" w:hAnsi="Arial" w:cs="Arial"/>
        </w:rPr>
        <w:t xml:space="preserve"> </w:t>
      </w:r>
      <w:r w:rsidR="00A44837" w:rsidRPr="00A33672">
        <w:rPr>
          <w:rFonts w:ascii="Arial" w:hAnsi="Arial" w:cs="Arial"/>
        </w:rPr>
        <w:t>regulaminy</w:t>
      </w:r>
      <w:r w:rsidR="00472903" w:rsidRPr="00A33672">
        <w:rPr>
          <w:rFonts w:ascii="Arial" w:hAnsi="Arial" w:cs="Arial"/>
        </w:rPr>
        <w:t xml:space="preserve"> </w:t>
      </w:r>
      <w:r w:rsidRPr="00A33672">
        <w:rPr>
          <w:rFonts w:ascii="Arial" w:hAnsi="Arial" w:cs="Arial"/>
        </w:rPr>
        <w:t>wewnątrzszkolne</w:t>
      </w:r>
      <w:r w:rsidR="00472903" w:rsidRPr="00A33672">
        <w:rPr>
          <w:rFonts w:ascii="Arial" w:hAnsi="Arial" w:cs="Arial"/>
        </w:rPr>
        <w:t xml:space="preserve"> </w:t>
      </w:r>
      <w:r w:rsidRPr="00A33672">
        <w:rPr>
          <w:rFonts w:ascii="Arial" w:hAnsi="Arial" w:cs="Arial"/>
        </w:rPr>
        <w:t>muszą</w:t>
      </w:r>
      <w:r w:rsidR="00472903" w:rsidRPr="00A33672">
        <w:rPr>
          <w:rFonts w:ascii="Arial" w:hAnsi="Arial" w:cs="Arial"/>
        </w:rPr>
        <w:t xml:space="preserve"> </w:t>
      </w:r>
      <w:r w:rsidRPr="00A33672">
        <w:rPr>
          <w:rFonts w:ascii="Arial" w:hAnsi="Arial" w:cs="Arial"/>
        </w:rPr>
        <w:t>być</w:t>
      </w:r>
      <w:r w:rsidR="00472903" w:rsidRPr="00A33672">
        <w:rPr>
          <w:rFonts w:ascii="Arial" w:hAnsi="Arial" w:cs="Arial"/>
        </w:rPr>
        <w:t xml:space="preserve"> </w:t>
      </w:r>
      <w:r w:rsidRPr="00A33672">
        <w:rPr>
          <w:rFonts w:ascii="Arial" w:hAnsi="Arial" w:cs="Arial"/>
        </w:rPr>
        <w:t>z</w:t>
      </w:r>
      <w:r w:rsidR="00472903" w:rsidRPr="00A33672">
        <w:rPr>
          <w:rFonts w:ascii="Arial" w:hAnsi="Arial" w:cs="Arial"/>
        </w:rPr>
        <w:t xml:space="preserve"> </w:t>
      </w:r>
      <w:r w:rsidRPr="00A33672">
        <w:rPr>
          <w:rFonts w:ascii="Arial" w:hAnsi="Arial" w:cs="Arial"/>
        </w:rPr>
        <w:t>nim</w:t>
      </w:r>
      <w:r w:rsidR="00472903" w:rsidRPr="00A33672">
        <w:rPr>
          <w:rFonts w:ascii="Arial" w:hAnsi="Arial" w:cs="Arial"/>
        </w:rPr>
        <w:t xml:space="preserve"> </w:t>
      </w:r>
      <w:r w:rsidRPr="00A33672">
        <w:rPr>
          <w:rFonts w:ascii="Arial" w:hAnsi="Arial" w:cs="Arial"/>
        </w:rPr>
        <w:t>zgodne.</w:t>
      </w:r>
    </w:p>
    <w:p w14:paraId="7D5423B9" w14:textId="3DC325B3" w:rsidR="00A44837" w:rsidRPr="00A33672" w:rsidRDefault="00A44837" w:rsidP="001A1D3C">
      <w:pPr>
        <w:pStyle w:val="Akapitzlist"/>
        <w:numPr>
          <w:ilvl w:val="3"/>
          <w:numId w:val="2"/>
        </w:numPr>
        <w:ind w:left="284" w:hanging="284"/>
        <w:contextualSpacing/>
        <w:rPr>
          <w:rFonts w:ascii="Arial" w:hAnsi="Arial" w:cs="Arial"/>
        </w:rPr>
      </w:pPr>
      <w:r w:rsidRPr="00A33672">
        <w:rPr>
          <w:rFonts w:ascii="Arial" w:hAnsi="Arial" w:cs="Arial"/>
        </w:rPr>
        <w:t>Zmiany w statucie wprowadza się w trybie właściwym do jego uchwalenia.</w:t>
      </w:r>
    </w:p>
    <w:p w14:paraId="028A0AC4" w14:textId="1BE95179" w:rsidR="00A44837" w:rsidRPr="00A33672" w:rsidRDefault="00A44837" w:rsidP="001A1D3C">
      <w:pPr>
        <w:pStyle w:val="Akapitzlist"/>
        <w:numPr>
          <w:ilvl w:val="3"/>
          <w:numId w:val="2"/>
        </w:numPr>
        <w:ind w:left="284" w:hanging="284"/>
        <w:contextualSpacing/>
        <w:rPr>
          <w:rFonts w:ascii="Arial" w:hAnsi="Arial" w:cs="Arial"/>
        </w:rPr>
      </w:pPr>
      <w:r w:rsidRPr="00A33672">
        <w:rPr>
          <w:rFonts w:ascii="Arial" w:hAnsi="Arial" w:cs="Arial"/>
        </w:rPr>
        <w:t>Po każdej nowelizacji statutu, dyrektor ogłasza tekst ujednolicony statutu.</w:t>
      </w:r>
    </w:p>
    <w:p w14:paraId="60E74B46" w14:textId="41D468AD" w:rsidR="00A44837" w:rsidRPr="00A33672" w:rsidRDefault="00A44837" w:rsidP="001A1D3C">
      <w:pPr>
        <w:pStyle w:val="Akapitzlist"/>
        <w:numPr>
          <w:ilvl w:val="3"/>
          <w:numId w:val="2"/>
        </w:numPr>
        <w:ind w:left="284" w:hanging="284"/>
        <w:contextualSpacing/>
        <w:rPr>
          <w:rFonts w:ascii="Arial" w:hAnsi="Arial" w:cs="Arial"/>
        </w:rPr>
      </w:pPr>
      <w:r w:rsidRPr="00A33672">
        <w:rPr>
          <w:rFonts w:ascii="Arial" w:hAnsi="Arial" w:cs="Arial"/>
        </w:rPr>
        <w:t xml:space="preserve">Aktualną treść statutu podaje się do wiadomości uczniów, rodziców, nauczycieli i innych pracowników, przez umieszczenie na stronie internetowej szkoły, udostępnienie </w:t>
      </w:r>
      <w:r w:rsidR="00FD6AF5" w:rsidRPr="00A33672">
        <w:rPr>
          <w:rFonts w:ascii="Arial" w:hAnsi="Arial" w:cs="Arial"/>
        </w:rPr>
        <w:br/>
      </w:r>
      <w:r w:rsidRPr="00A33672">
        <w:rPr>
          <w:rFonts w:ascii="Arial" w:hAnsi="Arial" w:cs="Arial"/>
        </w:rPr>
        <w:t>w sekretariacie i bibliotece szkolnej.</w:t>
      </w:r>
    </w:p>
    <w:p w14:paraId="68C916F1" w14:textId="3B2BEE02" w:rsidR="00FD6AF5" w:rsidRPr="00A33672" w:rsidRDefault="00FD6AF5" w:rsidP="00FD6AF5">
      <w:pPr>
        <w:contextualSpacing/>
        <w:rPr>
          <w:rFonts w:ascii="Arial" w:hAnsi="Arial" w:cs="Arial"/>
          <w:b/>
          <w:sz w:val="22"/>
          <w:szCs w:val="22"/>
        </w:rPr>
      </w:pPr>
      <w:r w:rsidRPr="00A33672">
        <w:rPr>
          <w:rFonts w:ascii="Arial" w:hAnsi="Arial" w:cs="Arial"/>
          <w:b/>
          <w:sz w:val="22"/>
          <w:szCs w:val="22"/>
        </w:rPr>
        <w:t>§ 13</w:t>
      </w:r>
      <w:r w:rsidR="0056045A" w:rsidRPr="00A33672">
        <w:rPr>
          <w:rFonts w:ascii="Arial" w:hAnsi="Arial" w:cs="Arial"/>
          <w:b/>
          <w:sz w:val="22"/>
          <w:szCs w:val="22"/>
        </w:rPr>
        <w:t>8</w:t>
      </w:r>
      <w:r w:rsidRPr="00A33672">
        <w:rPr>
          <w:rFonts w:ascii="Arial" w:hAnsi="Arial" w:cs="Arial"/>
          <w:b/>
          <w:sz w:val="22"/>
          <w:szCs w:val="22"/>
        </w:rPr>
        <w:t>.</w:t>
      </w:r>
    </w:p>
    <w:p w14:paraId="7CB77537" w14:textId="77777777" w:rsidR="00A90002" w:rsidRPr="00A33672" w:rsidRDefault="00FD6AF5">
      <w:pPr>
        <w:pStyle w:val="Akapitzlist"/>
        <w:numPr>
          <w:ilvl w:val="0"/>
          <w:numId w:val="342"/>
        </w:numPr>
        <w:ind w:left="284" w:hanging="284"/>
        <w:contextualSpacing/>
        <w:rPr>
          <w:rFonts w:ascii="Arial" w:hAnsi="Arial" w:cs="Arial"/>
          <w:iCs/>
        </w:rPr>
      </w:pPr>
      <w:r w:rsidRPr="00A33672">
        <w:rPr>
          <w:rFonts w:ascii="Arial" w:hAnsi="Arial" w:cs="Arial"/>
          <w:iCs/>
        </w:rPr>
        <w:t xml:space="preserve">Niniejszy statut w chodzi w życie z dniem </w:t>
      </w:r>
      <w:r w:rsidR="00A90002" w:rsidRPr="00A33672">
        <w:rPr>
          <w:rFonts w:ascii="Arial" w:hAnsi="Arial" w:cs="Arial"/>
          <w:iCs/>
        </w:rPr>
        <w:t>29 listopada 2022 r. uchwałą nr 7/2022/2023 Rady Pedagogicznej Szkoły Podstawowej nr 8 im. Wojciecha Korfantego w Mikołowie w sprawie uchwalenia Statutu Szkoły Podstawowej nr 8 im. Wojciecha Korfantego w Mikołowie.</w:t>
      </w:r>
    </w:p>
    <w:p w14:paraId="2874258C" w14:textId="2518B9A4" w:rsidR="00FA59CE" w:rsidRPr="00A33672" w:rsidRDefault="00A90002">
      <w:pPr>
        <w:pStyle w:val="Akapitzlist"/>
        <w:numPr>
          <w:ilvl w:val="0"/>
          <w:numId w:val="342"/>
        </w:numPr>
        <w:ind w:left="284" w:hanging="284"/>
        <w:contextualSpacing/>
        <w:rPr>
          <w:rFonts w:ascii="Arial" w:hAnsi="Arial" w:cs="Arial"/>
          <w:iCs/>
        </w:rPr>
      </w:pPr>
      <w:r w:rsidRPr="00A33672">
        <w:rPr>
          <w:rFonts w:ascii="Arial" w:hAnsi="Arial" w:cs="Arial"/>
        </w:rPr>
        <w:t xml:space="preserve"> </w:t>
      </w:r>
      <w:r w:rsidR="00A44837" w:rsidRPr="00A33672">
        <w:rPr>
          <w:rFonts w:ascii="Arial" w:hAnsi="Arial" w:cs="Arial"/>
        </w:rPr>
        <w:t>Z dniem wejścia w życie niniejszego statutu traci moc statut uchwalony</w:t>
      </w:r>
      <w:bookmarkEnd w:id="102"/>
      <w:r w:rsidR="00A44837" w:rsidRPr="00A33672">
        <w:rPr>
          <w:rFonts w:ascii="Arial" w:hAnsi="Arial" w:cs="Arial"/>
        </w:rPr>
        <w:t xml:space="preserve"> </w:t>
      </w:r>
      <w:r w:rsidR="00CC3A59" w:rsidRPr="00A33672">
        <w:rPr>
          <w:rFonts w:ascii="Arial" w:hAnsi="Arial" w:cs="Arial"/>
          <w:iCs/>
        </w:rPr>
        <w:t>Uchwał</w:t>
      </w:r>
      <w:r w:rsidR="00FD6AF5" w:rsidRPr="00A33672">
        <w:rPr>
          <w:rFonts w:ascii="Arial" w:hAnsi="Arial" w:cs="Arial"/>
          <w:iCs/>
        </w:rPr>
        <w:t>ą</w:t>
      </w:r>
      <w:r w:rsidR="00CC3A59" w:rsidRPr="00A33672">
        <w:rPr>
          <w:rFonts w:ascii="Arial" w:hAnsi="Arial" w:cs="Arial"/>
          <w:iCs/>
        </w:rPr>
        <w:t xml:space="preserve"> nr 7/2017/18 z dnia 21.11.2017 r. Rady Pedagogicznej Szkoły Podstawowej nr 8 im. Wojciecha Korfantego w Mikołowie</w:t>
      </w:r>
      <w:r w:rsidR="00FD6AF5" w:rsidRPr="00A33672">
        <w:rPr>
          <w:rFonts w:ascii="Arial" w:hAnsi="Arial" w:cs="Arial"/>
          <w:iCs/>
        </w:rPr>
        <w:t>, z późniejszymi zmianami wprowadzonymi:</w:t>
      </w:r>
      <w:r w:rsidR="00CC3A59" w:rsidRPr="00A33672">
        <w:rPr>
          <w:rFonts w:ascii="Arial" w:hAnsi="Arial" w:cs="Arial"/>
          <w:iCs/>
        </w:rPr>
        <w:t xml:space="preserve"> </w:t>
      </w:r>
    </w:p>
    <w:p w14:paraId="02920374" w14:textId="4C6E7A50" w:rsidR="004277CB" w:rsidRPr="00A33672" w:rsidRDefault="00FD6AF5">
      <w:pPr>
        <w:pStyle w:val="Akapitzlist"/>
        <w:numPr>
          <w:ilvl w:val="0"/>
          <w:numId w:val="341"/>
        </w:numPr>
        <w:contextualSpacing/>
        <w:rPr>
          <w:rFonts w:ascii="Arial" w:hAnsi="Arial" w:cs="Arial"/>
        </w:rPr>
      </w:pPr>
      <w:r w:rsidRPr="00A33672">
        <w:rPr>
          <w:rFonts w:ascii="Arial" w:hAnsi="Arial" w:cs="Arial"/>
        </w:rPr>
        <w:t>u</w:t>
      </w:r>
      <w:r w:rsidR="004277CB" w:rsidRPr="00A33672">
        <w:rPr>
          <w:rFonts w:ascii="Arial" w:hAnsi="Arial" w:cs="Arial"/>
        </w:rPr>
        <w:t>chwał</w:t>
      </w:r>
      <w:r w:rsidRPr="00A33672">
        <w:rPr>
          <w:rFonts w:ascii="Arial" w:hAnsi="Arial" w:cs="Arial"/>
        </w:rPr>
        <w:t>ą</w:t>
      </w:r>
      <w:r w:rsidR="004277CB" w:rsidRPr="00A33672">
        <w:rPr>
          <w:rFonts w:ascii="Arial" w:hAnsi="Arial" w:cs="Arial"/>
        </w:rPr>
        <w:t xml:space="preserve"> nr 13/2019/20 Rady Pedagogicznej Szkoły nr 8 im. Wojciecha Korfantego </w:t>
      </w:r>
      <w:r w:rsidRPr="00A33672">
        <w:rPr>
          <w:rFonts w:ascii="Arial" w:hAnsi="Arial" w:cs="Arial"/>
        </w:rPr>
        <w:br/>
      </w:r>
      <w:r w:rsidR="004277CB" w:rsidRPr="00A33672">
        <w:rPr>
          <w:rFonts w:ascii="Arial" w:hAnsi="Arial" w:cs="Arial"/>
        </w:rPr>
        <w:t>w Mikołowie</w:t>
      </w:r>
      <w:r w:rsidRPr="00A33672">
        <w:rPr>
          <w:rFonts w:ascii="Arial" w:hAnsi="Arial" w:cs="Arial"/>
        </w:rPr>
        <w:t xml:space="preserve"> </w:t>
      </w:r>
      <w:r w:rsidR="004277CB" w:rsidRPr="00A33672">
        <w:rPr>
          <w:rFonts w:ascii="Arial" w:hAnsi="Arial" w:cs="Arial"/>
        </w:rPr>
        <w:t>z dnia 23.03.2020 r. w sprawie wprowadzenia zmian w Statucie Szkoły</w:t>
      </w:r>
      <w:r w:rsidRPr="00A33672">
        <w:rPr>
          <w:rFonts w:ascii="Arial" w:hAnsi="Arial" w:cs="Arial"/>
        </w:rPr>
        <w:t xml:space="preserve"> </w:t>
      </w:r>
      <w:r w:rsidR="004277CB" w:rsidRPr="00A33672">
        <w:rPr>
          <w:rFonts w:ascii="Arial" w:hAnsi="Arial" w:cs="Arial"/>
        </w:rPr>
        <w:t>(dot. nauczanie na odległość)</w:t>
      </w:r>
      <w:r w:rsidRPr="00A33672">
        <w:rPr>
          <w:rFonts w:ascii="Arial" w:hAnsi="Arial" w:cs="Arial"/>
        </w:rPr>
        <w:t>;</w:t>
      </w:r>
    </w:p>
    <w:p w14:paraId="369B395B" w14:textId="02FB1046" w:rsidR="004277CB" w:rsidRPr="00A33672" w:rsidRDefault="00FD6AF5">
      <w:pPr>
        <w:pStyle w:val="Akapitzlist"/>
        <w:numPr>
          <w:ilvl w:val="0"/>
          <w:numId w:val="341"/>
        </w:numPr>
        <w:contextualSpacing/>
        <w:rPr>
          <w:rFonts w:ascii="Arial" w:hAnsi="Arial" w:cs="Arial"/>
        </w:rPr>
      </w:pPr>
      <w:r w:rsidRPr="00A33672">
        <w:rPr>
          <w:rFonts w:ascii="Arial" w:hAnsi="Arial" w:cs="Arial"/>
        </w:rPr>
        <w:t>u</w:t>
      </w:r>
      <w:r w:rsidR="004277CB" w:rsidRPr="00A33672">
        <w:rPr>
          <w:rFonts w:ascii="Arial" w:hAnsi="Arial" w:cs="Arial"/>
        </w:rPr>
        <w:t>chwał</w:t>
      </w:r>
      <w:r w:rsidRPr="00A33672">
        <w:rPr>
          <w:rFonts w:ascii="Arial" w:hAnsi="Arial" w:cs="Arial"/>
        </w:rPr>
        <w:t>ą</w:t>
      </w:r>
      <w:r w:rsidR="004277CB" w:rsidRPr="00A33672">
        <w:rPr>
          <w:rFonts w:ascii="Arial" w:hAnsi="Arial" w:cs="Arial"/>
        </w:rPr>
        <w:t xml:space="preserve"> nr 9/2020/2021 Rady Pedagogicznej Szkoły nr 8 im. Wojciecha Korfantego </w:t>
      </w:r>
      <w:r w:rsidRPr="00A33672">
        <w:rPr>
          <w:rFonts w:ascii="Arial" w:hAnsi="Arial" w:cs="Arial"/>
        </w:rPr>
        <w:br/>
      </w:r>
      <w:r w:rsidR="004277CB" w:rsidRPr="00A33672">
        <w:rPr>
          <w:rFonts w:ascii="Arial" w:hAnsi="Arial" w:cs="Arial"/>
        </w:rPr>
        <w:t>w Mikołowie</w:t>
      </w:r>
      <w:r w:rsidRPr="00A33672">
        <w:rPr>
          <w:rFonts w:ascii="Arial" w:hAnsi="Arial" w:cs="Arial"/>
        </w:rPr>
        <w:t xml:space="preserve"> </w:t>
      </w:r>
      <w:r w:rsidR="004277CB" w:rsidRPr="00A33672">
        <w:rPr>
          <w:rFonts w:ascii="Arial" w:hAnsi="Arial" w:cs="Arial"/>
        </w:rPr>
        <w:t xml:space="preserve">z dnia 01.12.2020 r w sprawie wprowadzenia zmian w Statucie Szkoły </w:t>
      </w:r>
      <w:r w:rsidRPr="00A33672">
        <w:rPr>
          <w:rFonts w:ascii="Arial" w:hAnsi="Arial" w:cs="Arial"/>
        </w:rPr>
        <w:br/>
      </w:r>
      <w:r w:rsidR="004B26FA">
        <w:rPr>
          <w:rFonts w:ascii="Arial" w:hAnsi="Arial" w:cs="Arial"/>
        </w:rPr>
        <w:t>(</w:t>
      </w:r>
      <w:r w:rsidR="004277CB" w:rsidRPr="00A33672">
        <w:rPr>
          <w:rFonts w:ascii="Arial" w:hAnsi="Arial" w:cs="Arial"/>
        </w:rPr>
        <w:t>dot. zmiany terminu klasyfikacji śródrocznej)</w:t>
      </w:r>
      <w:r w:rsidRPr="00A33672">
        <w:rPr>
          <w:rFonts w:ascii="Arial" w:hAnsi="Arial" w:cs="Arial"/>
        </w:rPr>
        <w:t>;</w:t>
      </w:r>
    </w:p>
    <w:p w14:paraId="7BF43375" w14:textId="3D5B7C7D" w:rsidR="004277CB" w:rsidRPr="00A33672" w:rsidRDefault="00FD6AF5">
      <w:pPr>
        <w:pStyle w:val="Akapitzlist"/>
        <w:widowControl w:val="0"/>
        <w:numPr>
          <w:ilvl w:val="0"/>
          <w:numId w:val="341"/>
        </w:numPr>
        <w:suppressAutoHyphens/>
        <w:autoSpaceDN w:val="0"/>
        <w:contextualSpacing/>
        <w:textAlignment w:val="baseline"/>
        <w:rPr>
          <w:rFonts w:ascii="Arial" w:hAnsi="Arial" w:cs="Arial"/>
          <w:kern w:val="3"/>
        </w:rPr>
      </w:pPr>
      <w:r w:rsidRPr="00A33672">
        <w:rPr>
          <w:rFonts w:ascii="Arial" w:hAnsi="Arial" w:cs="Arial"/>
        </w:rPr>
        <w:t>u</w:t>
      </w:r>
      <w:r w:rsidR="004277CB" w:rsidRPr="00A33672">
        <w:rPr>
          <w:rFonts w:ascii="Arial" w:hAnsi="Arial" w:cs="Arial"/>
        </w:rPr>
        <w:t>chwał</w:t>
      </w:r>
      <w:r w:rsidRPr="00A33672">
        <w:rPr>
          <w:rFonts w:ascii="Arial" w:hAnsi="Arial" w:cs="Arial"/>
        </w:rPr>
        <w:t>ą</w:t>
      </w:r>
      <w:r w:rsidR="004277CB" w:rsidRPr="00A33672">
        <w:rPr>
          <w:rFonts w:ascii="Arial" w:hAnsi="Arial" w:cs="Arial"/>
        </w:rPr>
        <w:t xml:space="preserve"> nr 21/2020/21 </w:t>
      </w:r>
      <w:r w:rsidR="004277CB" w:rsidRPr="00A33672">
        <w:rPr>
          <w:rFonts w:ascii="Arial" w:eastAsiaTheme="minorEastAsia" w:hAnsi="Arial" w:cs="Arial"/>
        </w:rPr>
        <w:t>Rady Pedagogicznej Szkoły Podstawowej nr 8 im. Wojciecha Korfantego w Mikołowie</w:t>
      </w:r>
      <w:r w:rsidR="004277CB" w:rsidRPr="00A33672">
        <w:rPr>
          <w:rFonts w:ascii="Arial" w:hAnsi="Arial" w:cs="Arial"/>
          <w:kern w:val="3"/>
        </w:rPr>
        <w:t xml:space="preserve"> z dnia 17.06.2021  r. </w:t>
      </w:r>
      <w:r w:rsidR="004277CB" w:rsidRPr="00A33672">
        <w:rPr>
          <w:rFonts w:ascii="Arial" w:eastAsiaTheme="minorEastAsia" w:hAnsi="Arial" w:cs="Arial"/>
        </w:rPr>
        <w:t>w sprawie uchwalenia zmian w Statucie Szkoły Podstawowej nr 8 im. Wojciecha Korfantego</w:t>
      </w:r>
      <w:r w:rsidRPr="00A33672">
        <w:rPr>
          <w:rFonts w:ascii="Arial" w:eastAsiaTheme="minorEastAsia" w:hAnsi="Arial" w:cs="Arial"/>
        </w:rPr>
        <w:t xml:space="preserve"> </w:t>
      </w:r>
      <w:r w:rsidR="004277CB" w:rsidRPr="00A33672">
        <w:rPr>
          <w:rFonts w:ascii="Arial" w:eastAsiaTheme="minorEastAsia" w:hAnsi="Arial" w:cs="Arial"/>
        </w:rPr>
        <w:t>w Mikołowie (dot. tworzenia oddziałów integracyjnych)</w:t>
      </w:r>
      <w:r w:rsidRPr="00A33672">
        <w:rPr>
          <w:rFonts w:ascii="Arial" w:eastAsiaTheme="minorEastAsia" w:hAnsi="Arial" w:cs="Arial"/>
        </w:rPr>
        <w:t>.</w:t>
      </w:r>
    </w:p>
    <w:p w14:paraId="6267007E" w14:textId="77777777" w:rsidR="004277CB" w:rsidRPr="00A33672" w:rsidRDefault="004277CB" w:rsidP="007D2CFE">
      <w:pPr>
        <w:spacing w:line="276" w:lineRule="auto"/>
        <w:ind w:left="284" w:hanging="284"/>
        <w:contextualSpacing/>
        <w:rPr>
          <w:rFonts w:ascii="Arial" w:hAnsi="Arial" w:cs="Arial"/>
          <w:i/>
          <w:sz w:val="22"/>
          <w:szCs w:val="22"/>
        </w:rPr>
      </w:pPr>
    </w:p>
    <w:p w14:paraId="248ADEAE" w14:textId="77777777" w:rsidR="004277CB" w:rsidRPr="00A33672" w:rsidRDefault="004277CB" w:rsidP="007D2CFE">
      <w:pPr>
        <w:keepNext/>
        <w:spacing w:line="276" w:lineRule="auto"/>
        <w:ind w:left="284" w:hanging="284"/>
        <w:contextualSpacing/>
        <w:outlineLvl w:val="3"/>
        <w:rPr>
          <w:rFonts w:ascii="Arial" w:eastAsia="Calibri" w:hAnsi="Arial" w:cs="Arial"/>
          <w:sz w:val="22"/>
          <w:szCs w:val="22"/>
        </w:rPr>
      </w:pPr>
    </w:p>
    <w:p w14:paraId="7E8D8B2E" w14:textId="77777777" w:rsidR="004277CB" w:rsidRPr="00A33672" w:rsidRDefault="004277CB" w:rsidP="007D2CFE">
      <w:pPr>
        <w:spacing w:line="276" w:lineRule="auto"/>
        <w:ind w:left="284" w:hanging="284"/>
        <w:contextualSpacing/>
        <w:rPr>
          <w:rFonts w:ascii="Arial" w:hAnsi="Arial" w:cs="Arial"/>
          <w:i/>
          <w:sz w:val="22"/>
          <w:szCs w:val="22"/>
        </w:rPr>
      </w:pPr>
    </w:p>
    <w:sectPr w:rsidR="004277CB" w:rsidRPr="00A33672" w:rsidSect="00765A83">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3BC5D" w14:textId="77777777" w:rsidR="006846A8" w:rsidRDefault="006846A8" w:rsidP="00A07898">
      <w:r>
        <w:separator/>
      </w:r>
    </w:p>
  </w:endnote>
  <w:endnote w:type="continuationSeparator" w:id="0">
    <w:p w14:paraId="5A5352D1" w14:textId="77777777" w:rsidR="006846A8" w:rsidRDefault="006846A8" w:rsidP="00A07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10022FF" w:usb1="C000E47F" w:usb2="00000029" w:usb3="00000000" w:csb0="000001DF" w:csb1="00000000"/>
  </w:font>
  <w:font w:name="TimesNewRoman,Bold">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2298182"/>
      <w:docPartObj>
        <w:docPartGallery w:val="Page Numbers (Bottom of Page)"/>
        <w:docPartUnique/>
      </w:docPartObj>
    </w:sdtPr>
    <w:sdtEndPr>
      <w:rPr>
        <w:rFonts w:ascii="Arial" w:hAnsi="Arial" w:cs="Arial"/>
        <w:sz w:val="22"/>
        <w:szCs w:val="22"/>
      </w:rPr>
    </w:sdtEndPr>
    <w:sdtContent>
      <w:p w14:paraId="060AE5D5" w14:textId="49E635C1" w:rsidR="000402AC" w:rsidRPr="00F5226B" w:rsidRDefault="000402AC">
        <w:pPr>
          <w:pStyle w:val="Stopka"/>
          <w:jc w:val="center"/>
          <w:rPr>
            <w:rFonts w:ascii="Arial" w:hAnsi="Arial" w:cs="Arial"/>
            <w:sz w:val="22"/>
            <w:szCs w:val="22"/>
          </w:rPr>
        </w:pPr>
        <w:r w:rsidRPr="00F5226B">
          <w:rPr>
            <w:rFonts w:ascii="Arial" w:hAnsi="Arial" w:cs="Arial"/>
            <w:sz w:val="22"/>
            <w:szCs w:val="22"/>
          </w:rPr>
          <w:fldChar w:fldCharType="begin"/>
        </w:r>
        <w:r w:rsidRPr="00F5226B">
          <w:rPr>
            <w:rFonts w:ascii="Arial" w:hAnsi="Arial" w:cs="Arial"/>
            <w:sz w:val="22"/>
            <w:szCs w:val="22"/>
          </w:rPr>
          <w:instrText>PAGE   \* MERGEFORMAT</w:instrText>
        </w:r>
        <w:r w:rsidRPr="00F5226B">
          <w:rPr>
            <w:rFonts w:ascii="Arial" w:hAnsi="Arial" w:cs="Arial"/>
            <w:sz w:val="22"/>
            <w:szCs w:val="22"/>
          </w:rPr>
          <w:fldChar w:fldCharType="separate"/>
        </w:r>
        <w:r w:rsidR="00740DEB">
          <w:rPr>
            <w:rFonts w:ascii="Arial" w:hAnsi="Arial" w:cs="Arial"/>
            <w:noProof/>
            <w:sz w:val="22"/>
            <w:szCs w:val="22"/>
          </w:rPr>
          <w:t>97</w:t>
        </w:r>
        <w:r w:rsidRPr="00F5226B">
          <w:rPr>
            <w:rFonts w:ascii="Arial" w:hAnsi="Arial" w:cs="Arial"/>
            <w:sz w:val="22"/>
            <w:szCs w:val="22"/>
          </w:rPr>
          <w:fldChar w:fldCharType="end"/>
        </w:r>
      </w:p>
    </w:sdtContent>
  </w:sdt>
  <w:p w14:paraId="0362FB74" w14:textId="77777777" w:rsidR="000402AC" w:rsidRDefault="000402A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D92C1" w14:textId="77777777" w:rsidR="006846A8" w:rsidRDefault="006846A8" w:rsidP="00A07898">
      <w:r>
        <w:separator/>
      </w:r>
    </w:p>
  </w:footnote>
  <w:footnote w:type="continuationSeparator" w:id="0">
    <w:p w14:paraId="1FE8DEE3" w14:textId="77777777" w:rsidR="006846A8" w:rsidRDefault="006846A8" w:rsidP="00A078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name w:val="WW8Num12"/>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 w15:restartNumberingAfterBreak="0">
    <w:nsid w:val="0000000A"/>
    <w:multiLevelType w:val="multilevel"/>
    <w:tmpl w:val="0D42FDF4"/>
    <w:name w:val="WW8Num14"/>
    <w:lvl w:ilvl="0">
      <w:start w:val="4"/>
      <w:numFmt w:val="decimal"/>
      <w:lvlText w:val="%1)"/>
      <w:lvlJc w:val="left"/>
      <w:pPr>
        <w:tabs>
          <w:tab w:val="num" w:pos="-360"/>
        </w:tabs>
        <w:ind w:left="360" w:hanging="360"/>
      </w:pPr>
      <w:rPr>
        <w:rFonts w:hint="default"/>
        <w:color w:val="auto"/>
      </w:rPr>
    </w:lvl>
    <w:lvl w:ilvl="1">
      <w:start w:val="1"/>
      <w:numFmt w:val="decimal"/>
      <w:lvlText w:val="%2."/>
      <w:lvlJc w:val="left"/>
      <w:pPr>
        <w:tabs>
          <w:tab w:val="num" w:pos="-360"/>
        </w:tabs>
        <w:ind w:left="720" w:hanging="360"/>
      </w:pPr>
      <w:rPr>
        <w:rFonts w:hint="default"/>
        <w:b w:val="0"/>
      </w:rPr>
    </w:lvl>
    <w:lvl w:ilvl="2">
      <w:start w:val="1"/>
      <w:numFmt w:val="decimal"/>
      <w:lvlText w:val="%3."/>
      <w:lvlJc w:val="left"/>
      <w:pPr>
        <w:tabs>
          <w:tab w:val="num" w:pos="-360"/>
        </w:tabs>
        <w:ind w:left="1080" w:hanging="360"/>
      </w:pPr>
      <w:rPr>
        <w:rFonts w:hint="default"/>
      </w:rPr>
    </w:lvl>
    <w:lvl w:ilvl="3">
      <w:start w:val="1"/>
      <w:numFmt w:val="decimal"/>
      <w:lvlText w:val="%4."/>
      <w:lvlJc w:val="left"/>
      <w:pPr>
        <w:tabs>
          <w:tab w:val="num" w:pos="-360"/>
        </w:tabs>
        <w:ind w:left="1440" w:hanging="360"/>
      </w:pPr>
      <w:rPr>
        <w:rFonts w:hint="default"/>
      </w:rPr>
    </w:lvl>
    <w:lvl w:ilvl="4">
      <w:start w:val="1"/>
      <w:numFmt w:val="decimal"/>
      <w:lvlText w:val="%5."/>
      <w:lvlJc w:val="left"/>
      <w:pPr>
        <w:tabs>
          <w:tab w:val="num" w:pos="-360"/>
        </w:tabs>
        <w:ind w:left="1800" w:hanging="360"/>
      </w:pPr>
      <w:rPr>
        <w:rFonts w:hint="default"/>
      </w:rPr>
    </w:lvl>
    <w:lvl w:ilvl="5">
      <w:start w:val="1"/>
      <w:numFmt w:val="decimal"/>
      <w:lvlText w:val="%6."/>
      <w:lvlJc w:val="left"/>
      <w:pPr>
        <w:tabs>
          <w:tab w:val="num" w:pos="-360"/>
        </w:tabs>
        <w:ind w:left="2160" w:hanging="360"/>
      </w:pPr>
      <w:rPr>
        <w:rFonts w:hint="default"/>
      </w:rPr>
    </w:lvl>
    <w:lvl w:ilvl="6">
      <w:start w:val="1"/>
      <w:numFmt w:val="decimal"/>
      <w:lvlText w:val="%7."/>
      <w:lvlJc w:val="left"/>
      <w:pPr>
        <w:tabs>
          <w:tab w:val="num" w:pos="-360"/>
        </w:tabs>
        <w:ind w:left="2520" w:hanging="360"/>
      </w:pPr>
      <w:rPr>
        <w:rFonts w:hint="default"/>
      </w:rPr>
    </w:lvl>
    <w:lvl w:ilvl="7">
      <w:start w:val="1"/>
      <w:numFmt w:val="decimal"/>
      <w:lvlText w:val="%8."/>
      <w:lvlJc w:val="left"/>
      <w:pPr>
        <w:tabs>
          <w:tab w:val="num" w:pos="-360"/>
        </w:tabs>
        <w:ind w:left="2880" w:hanging="360"/>
      </w:pPr>
      <w:rPr>
        <w:rFonts w:hint="default"/>
      </w:rPr>
    </w:lvl>
    <w:lvl w:ilvl="8">
      <w:start w:val="1"/>
      <w:numFmt w:val="decimal"/>
      <w:lvlText w:val="%9."/>
      <w:lvlJc w:val="left"/>
      <w:pPr>
        <w:tabs>
          <w:tab w:val="num" w:pos="-360"/>
        </w:tabs>
        <w:ind w:left="3240" w:hanging="360"/>
      </w:pPr>
      <w:rPr>
        <w:rFonts w:hint="default"/>
      </w:rPr>
    </w:lvl>
  </w:abstractNum>
  <w:abstractNum w:abstractNumId="2" w15:restartNumberingAfterBreak="0">
    <w:nsid w:val="00000016"/>
    <w:multiLevelType w:val="singleLevel"/>
    <w:tmpl w:val="EA8818C8"/>
    <w:name w:val="WW8Num22"/>
    <w:lvl w:ilvl="0">
      <w:start w:val="1"/>
      <w:numFmt w:val="lowerLetter"/>
      <w:lvlText w:val="%1)"/>
      <w:lvlJc w:val="left"/>
      <w:pPr>
        <w:tabs>
          <w:tab w:val="num" w:pos="1494"/>
        </w:tabs>
        <w:ind w:left="1494" w:hanging="360"/>
      </w:pPr>
      <w:rPr>
        <w:rFonts w:ascii="Times New Roman" w:eastAsia="Times New Roman" w:hAnsi="Times New Roman" w:cs="Times New Roman"/>
      </w:rPr>
    </w:lvl>
  </w:abstractNum>
  <w:abstractNum w:abstractNumId="3" w15:restartNumberingAfterBreak="0">
    <w:nsid w:val="00000018"/>
    <w:multiLevelType w:val="singleLevel"/>
    <w:tmpl w:val="52BC8944"/>
    <w:name w:val="WW8Num24"/>
    <w:lvl w:ilvl="0">
      <w:start w:val="1"/>
      <w:numFmt w:val="lowerLetter"/>
      <w:lvlText w:val="%1."/>
      <w:lvlJc w:val="left"/>
      <w:pPr>
        <w:tabs>
          <w:tab w:val="num" w:pos="1495"/>
        </w:tabs>
        <w:ind w:left="1495" w:hanging="360"/>
      </w:pPr>
      <w:rPr>
        <w:rFonts w:ascii="Times New Roman" w:eastAsia="Times New Roman" w:hAnsi="Times New Roman" w:cs="Times New Roman"/>
      </w:rPr>
    </w:lvl>
  </w:abstractNum>
  <w:abstractNum w:abstractNumId="4" w15:restartNumberingAfterBreak="0">
    <w:nsid w:val="0000001C"/>
    <w:multiLevelType w:val="singleLevel"/>
    <w:tmpl w:val="0000001C"/>
    <w:name w:val="WW8Num28"/>
    <w:lvl w:ilvl="0">
      <w:start w:val="1"/>
      <w:numFmt w:val="lowerLetter"/>
      <w:lvlText w:val="%1."/>
      <w:lvlJc w:val="left"/>
      <w:pPr>
        <w:tabs>
          <w:tab w:val="num" w:pos="1855"/>
        </w:tabs>
        <w:ind w:left="1855" w:hanging="360"/>
      </w:pPr>
    </w:lvl>
  </w:abstractNum>
  <w:abstractNum w:abstractNumId="5" w15:restartNumberingAfterBreak="0">
    <w:nsid w:val="00000020"/>
    <w:multiLevelType w:val="multilevel"/>
    <w:tmpl w:val="69FC6254"/>
    <w:name w:val="WW8Num57"/>
    <w:lvl w:ilvl="0">
      <w:start w:val="1"/>
      <w:numFmt w:val="decimal"/>
      <w:lvlText w:val="%1."/>
      <w:lvlJc w:val="left"/>
      <w:pPr>
        <w:tabs>
          <w:tab w:val="num" w:pos="0"/>
        </w:tabs>
        <w:ind w:left="720" w:hanging="360"/>
      </w:pPr>
      <w:rPr>
        <w:rFonts w:ascii="Symbol" w:hAnsi="Symbol" w:cs="Symbol"/>
      </w:rPr>
    </w:lvl>
    <w:lvl w:ilvl="1">
      <w:start w:val="1"/>
      <w:numFmt w:val="decimal"/>
      <w:lvlText w:val="%2)"/>
      <w:lvlJc w:val="left"/>
      <w:pPr>
        <w:tabs>
          <w:tab w:val="num" w:pos="0"/>
        </w:tabs>
        <w:ind w:left="1080" w:hanging="360"/>
      </w:pPr>
      <w:rPr>
        <w:rFonts w:ascii="Courier New" w:hAnsi="Courier New" w:cs="Courier New" w:hint="default"/>
        <w:iCs/>
        <w:color w:val="FF0000"/>
        <w:sz w:val="24"/>
        <w:szCs w:val="24"/>
        <w:shd w:val="clear" w:color="auto" w:fill="FFFFFF"/>
      </w:rPr>
    </w:lvl>
    <w:lvl w:ilvl="2">
      <w:start w:val="1"/>
      <w:numFmt w:val="decimal"/>
      <w:lvlText w:val="%3)"/>
      <w:lvlJc w:val="left"/>
      <w:pPr>
        <w:tabs>
          <w:tab w:val="num" w:pos="0"/>
        </w:tabs>
        <w:ind w:left="1440" w:hanging="360"/>
      </w:pPr>
      <w:rPr>
        <w:color w:val="auto"/>
      </w:r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6" w15:restartNumberingAfterBreak="0">
    <w:nsid w:val="00000022"/>
    <w:multiLevelType w:val="singleLevel"/>
    <w:tmpl w:val="00000022"/>
    <w:name w:val="WW8Num34"/>
    <w:lvl w:ilvl="0">
      <w:start w:val="1"/>
      <w:numFmt w:val="lowerLetter"/>
      <w:lvlText w:val="%1)"/>
      <w:lvlJc w:val="left"/>
      <w:pPr>
        <w:tabs>
          <w:tab w:val="num" w:pos="1776"/>
        </w:tabs>
        <w:ind w:left="1776" w:hanging="360"/>
      </w:pPr>
    </w:lvl>
  </w:abstractNum>
  <w:abstractNum w:abstractNumId="7" w15:restartNumberingAfterBreak="0">
    <w:nsid w:val="00BB3B13"/>
    <w:multiLevelType w:val="hybridMultilevel"/>
    <w:tmpl w:val="2E0860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0C360D3"/>
    <w:multiLevelType w:val="hybridMultilevel"/>
    <w:tmpl w:val="B3C2B5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0FF6A58"/>
    <w:multiLevelType w:val="hybridMultilevel"/>
    <w:tmpl w:val="8968CC10"/>
    <w:lvl w:ilvl="0" w:tplc="04150017">
      <w:start w:val="1"/>
      <w:numFmt w:val="lowerLetter"/>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23F54B7"/>
    <w:multiLevelType w:val="hybridMultilevel"/>
    <w:tmpl w:val="4D6474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2466C98"/>
    <w:multiLevelType w:val="hybridMultilevel"/>
    <w:tmpl w:val="EB98B3AA"/>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027C09BC"/>
    <w:multiLevelType w:val="hybridMultilevel"/>
    <w:tmpl w:val="30FC86BC"/>
    <w:lvl w:ilvl="0" w:tplc="04150017">
      <w:start w:val="1"/>
      <w:numFmt w:val="lowerLetter"/>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30D46DA"/>
    <w:multiLevelType w:val="hybridMultilevel"/>
    <w:tmpl w:val="405A15DA"/>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03492DB2"/>
    <w:multiLevelType w:val="hybridMultilevel"/>
    <w:tmpl w:val="8E8E86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35F0878"/>
    <w:multiLevelType w:val="hybridMultilevel"/>
    <w:tmpl w:val="5874F5FC"/>
    <w:lvl w:ilvl="0" w:tplc="EE4A12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36C6FA0"/>
    <w:multiLevelType w:val="hybridMultilevel"/>
    <w:tmpl w:val="53B6FB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3A50961"/>
    <w:multiLevelType w:val="hybridMultilevel"/>
    <w:tmpl w:val="7338A8B2"/>
    <w:name w:val="WW8Num44"/>
    <w:lvl w:ilvl="0" w:tplc="577249E2">
      <w:start w:val="1"/>
      <w:numFmt w:val="lowerLetter"/>
      <w:lvlText w:val="%1)"/>
      <w:lvlJc w:val="left"/>
      <w:pPr>
        <w:tabs>
          <w:tab w:val="num" w:pos="720"/>
        </w:tabs>
        <w:ind w:left="720" w:hanging="360"/>
      </w:pPr>
      <w:rPr>
        <w:rFonts w:ascii="Times New Roman" w:eastAsia="Times New Roman" w:hAnsi="Times New Roman" w:cs="Times New Roman"/>
      </w:rPr>
    </w:lvl>
    <w:lvl w:ilvl="1" w:tplc="BD3EA0EC" w:tentative="1">
      <w:start w:val="1"/>
      <w:numFmt w:val="lowerLetter"/>
      <w:lvlText w:val="%2."/>
      <w:lvlJc w:val="left"/>
      <w:pPr>
        <w:tabs>
          <w:tab w:val="num" w:pos="1440"/>
        </w:tabs>
        <w:ind w:left="1440" w:hanging="360"/>
      </w:pPr>
    </w:lvl>
    <w:lvl w:ilvl="2" w:tplc="250244D4" w:tentative="1">
      <w:start w:val="1"/>
      <w:numFmt w:val="lowerRoman"/>
      <w:lvlText w:val="%3."/>
      <w:lvlJc w:val="right"/>
      <w:pPr>
        <w:tabs>
          <w:tab w:val="num" w:pos="2160"/>
        </w:tabs>
        <w:ind w:left="2160" w:hanging="180"/>
      </w:pPr>
    </w:lvl>
    <w:lvl w:ilvl="3" w:tplc="CD9C7412" w:tentative="1">
      <w:start w:val="1"/>
      <w:numFmt w:val="decimal"/>
      <w:lvlText w:val="%4."/>
      <w:lvlJc w:val="left"/>
      <w:pPr>
        <w:tabs>
          <w:tab w:val="num" w:pos="2880"/>
        </w:tabs>
        <w:ind w:left="2880" w:hanging="360"/>
      </w:pPr>
    </w:lvl>
    <w:lvl w:ilvl="4" w:tplc="535C6EF2" w:tentative="1">
      <w:start w:val="1"/>
      <w:numFmt w:val="lowerLetter"/>
      <w:lvlText w:val="%5."/>
      <w:lvlJc w:val="left"/>
      <w:pPr>
        <w:tabs>
          <w:tab w:val="num" w:pos="3600"/>
        </w:tabs>
        <w:ind w:left="3600" w:hanging="360"/>
      </w:pPr>
    </w:lvl>
    <w:lvl w:ilvl="5" w:tplc="C8285B7A" w:tentative="1">
      <w:start w:val="1"/>
      <w:numFmt w:val="lowerRoman"/>
      <w:lvlText w:val="%6."/>
      <w:lvlJc w:val="right"/>
      <w:pPr>
        <w:tabs>
          <w:tab w:val="num" w:pos="4320"/>
        </w:tabs>
        <w:ind w:left="4320" w:hanging="180"/>
      </w:pPr>
    </w:lvl>
    <w:lvl w:ilvl="6" w:tplc="C38665BC" w:tentative="1">
      <w:start w:val="1"/>
      <w:numFmt w:val="decimal"/>
      <w:lvlText w:val="%7."/>
      <w:lvlJc w:val="left"/>
      <w:pPr>
        <w:tabs>
          <w:tab w:val="num" w:pos="5040"/>
        </w:tabs>
        <w:ind w:left="5040" w:hanging="360"/>
      </w:pPr>
    </w:lvl>
    <w:lvl w:ilvl="7" w:tplc="5BA2C7D6" w:tentative="1">
      <w:start w:val="1"/>
      <w:numFmt w:val="lowerLetter"/>
      <w:lvlText w:val="%8."/>
      <w:lvlJc w:val="left"/>
      <w:pPr>
        <w:tabs>
          <w:tab w:val="num" w:pos="5760"/>
        </w:tabs>
        <w:ind w:left="5760" w:hanging="360"/>
      </w:pPr>
    </w:lvl>
    <w:lvl w:ilvl="8" w:tplc="D3202846" w:tentative="1">
      <w:start w:val="1"/>
      <w:numFmt w:val="lowerRoman"/>
      <w:lvlText w:val="%9."/>
      <w:lvlJc w:val="right"/>
      <w:pPr>
        <w:tabs>
          <w:tab w:val="num" w:pos="6480"/>
        </w:tabs>
        <w:ind w:left="6480" w:hanging="180"/>
      </w:pPr>
    </w:lvl>
  </w:abstractNum>
  <w:abstractNum w:abstractNumId="18" w15:restartNumberingAfterBreak="0">
    <w:nsid w:val="03C30A9B"/>
    <w:multiLevelType w:val="hybridMultilevel"/>
    <w:tmpl w:val="D0B42EFA"/>
    <w:lvl w:ilvl="0" w:tplc="04150011">
      <w:start w:val="1"/>
      <w:numFmt w:val="decimal"/>
      <w:lvlText w:val="%1)"/>
      <w:lvlJc w:val="left"/>
      <w:pPr>
        <w:ind w:left="720" w:hanging="360"/>
      </w:pPr>
    </w:lvl>
    <w:lvl w:ilvl="1" w:tplc="862A850A">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03F57C48"/>
    <w:multiLevelType w:val="hybridMultilevel"/>
    <w:tmpl w:val="77D48E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43B065A"/>
    <w:multiLevelType w:val="hybridMultilevel"/>
    <w:tmpl w:val="A8BA50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46139C4"/>
    <w:multiLevelType w:val="hybridMultilevel"/>
    <w:tmpl w:val="ADB229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4706241"/>
    <w:multiLevelType w:val="hybridMultilevel"/>
    <w:tmpl w:val="3B64CB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4AA0AC3"/>
    <w:multiLevelType w:val="hybridMultilevel"/>
    <w:tmpl w:val="A3B625E0"/>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054C61C3"/>
    <w:multiLevelType w:val="hybridMultilevel"/>
    <w:tmpl w:val="E2FC5C5A"/>
    <w:lvl w:ilvl="0" w:tplc="04150011">
      <w:start w:val="1"/>
      <w:numFmt w:val="decimal"/>
      <w:lvlText w:val="%1)"/>
      <w:lvlJc w:val="left"/>
      <w:pPr>
        <w:ind w:left="720" w:hanging="360"/>
      </w:pPr>
    </w:lvl>
    <w:lvl w:ilvl="1" w:tplc="665C351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635621A"/>
    <w:multiLevelType w:val="hybridMultilevel"/>
    <w:tmpl w:val="0642513E"/>
    <w:lvl w:ilvl="0" w:tplc="04150017">
      <w:start w:val="1"/>
      <w:numFmt w:val="lowerLetter"/>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06D82F64"/>
    <w:multiLevelType w:val="hybridMultilevel"/>
    <w:tmpl w:val="1A628EC0"/>
    <w:lvl w:ilvl="0" w:tplc="04150017">
      <w:start w:val="1"/>
      <w:numFmt w:val="lowerLetter"/>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070756A5"/>
    <w:multiLevelType w:val="hybridMultilevel"/>
    <w:tmpl w:val="6F3007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71316A1"/>
    <w:multiLevelType w:val="hybridMultilevel"/>
    <w:tmpl w:val="9B58E418"/>
    <w:lvl w:ilvl="0" w:tplc="26D2B620">
      <w:start w:val="1"/>
      <w:numFmt w:val="decimal"/>
      <w:lvlText w:val="%1)"/>
      <w:lvlJc w:val="left"/>
      <w:pPr>
        <w:ind w:left="720" w:hanging="360"/>
      </w:pPr>
      <w:rPr>
        <w:b w:val="0"/>
        <w:bCs/>
        <w:color w:val="FF000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0731016A"/>
    <w:multiLevelType w:val="hybridMultilevel"/>
    <w:tmpl w:val="C02495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73241E3"/>
    <w:multiLevelType w:val="hybridMultilevel"/>
    <w:tmpl w:val="B96E40A0"/>
    <w:lvl w:ilvl="0" w:tplc="04150011">
      <w:start w:val="1"/>
      <w:numFmt w:val="decimal"/>
      <w:lvlText w:val="%1)"/>
      <w:lvlJc w:val="left"/>
      <w:pPr>
        <w:ind w:left="720" w:hanging="360"/>
      </w:pPr>
      <w:rPr>
        <w:b w:val="0"/>
        <w:bCs w:val="0"/>
      </w:rPr>
    </w:lvl>
    <w:lvl w:ilvl="1" w:tplc="C3E001E2">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085848E9"/>
    <w:multiLevelType w:val="hybridMultilevel"/>
    <w:tmpl w:val="4BCE9FEE"/>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086C5650"/>
    <w:multiLevelType w:val="hybridMultilevel"/>
    <w:tmpl w:val="4314A314"/>
    <w:lvl w:ilvl="0" w:tplc="04150017">
      <w:start w:val="1"/>
      <w:numFmt w:val="lowerLetter"/>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08747FE5"/>
    <w:multiLevelType w:val="hybridMultilevel"/>
    <w:tmpl w:val="91CE34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8C64A82"/>
    <w:multiLevelType w:val="hybridMultilevel"/>
    <w:tmpl w:val="497A51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8D043C7"/>
    <w:multiLevelType w:val="hybridMultilevel"/>
    <w:tmpl w:val="69C8A62A"/>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090402DB"/>
    <w:multiLevelType w:val="hybridMultilevel"/>
    <w:tmpl w:val="72268C72"/>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09220FC5"/>
    <w:multiLevelType w:val="hybridMultilevel"/>
    <w:tmpl w:val="F40E6EDE"/>
    <w:lvl w:ilvl="0" w:tplc="FFFFFFFF">
      <w:start w:val="1"/>
      <w:numFmt w:val="lowerLetter"/>
      <w:lvlText w:val="%1)"/>
      <w:lvlJc w:val="left"/>
      <w:pPr>
        <w:ind w:left="1440" w:hanging="360"/>
      </w:pPr>
    </w:lvl>
    <w:lvl w:ilvl="1" w:tplc="04150011">
      <w:start w:val="1"/>
      <w:numFmt w:val="decimal"/>
      <w:lvlText w:val="%2)"/>
      <w:lvlJc w:val="left"/>
      <w:pPr>
        <w:ind w:left="72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8" w15:restartNumberingAfterBreak="0">
    <w:nsid w:val="09801499"/>
    <w:multiLevelType w:val="hybridMultilevel"/>
    <w:tmpl w:val="CF5CA9D4"/>
    <w:name w:val="WW8Num5753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A8116F9"/>
    <w:multiLevelType w:val="hybridMultilevel"/>
    <w:tmpl w:val="F508D7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A9E7354"/>
    <w:multiLevelType w:val="hybridMultilevel"/>
    <w:tmpl w:val="1DB8765E"/>
    <w:lvl w:ilvl="0" w:tplc="04150011">
      <w:start w:val="1"/>
      <w:numFmt w:val="decimal"/>
      <w:lvlText w:val="%1)"/>
      <w:lvlJc w:val="left"/>
      <w:pPr>
        <w:ind w:left="720" w:hanging="360"/>
      </w:pPr>
    </w:lvl>
    <w:lvl w:ilvl="1" w:tplc="79BCB61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AA57D81"/>
    <w:multiLevelType w:val="hybridMultilevel"/>
    <w:tmpl w:val="2BB2A9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B061EEB"/>
    <w:multiLevelType w:val="hybridMultilevel"/>
    <w:tmpl w:val="ED68721E"/>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0B777430"/>
    <w:multiLevelType w:val="hybridMultilevel"/>
    <w:tmpl w:val="67C671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B777BE0"/>
    <w:multiLevelType w:val="hybridMultilevel"/>
    <w:tmpl w:val="024ED4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0BA272E2"/>
    <w:multiLevelType w:val="hybridMultilevel"/>
    <w:tmpl w:val="E1FE829E"/>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0BBB240E"/>
    <w:multiLevelType w:val="hybridMultilevel"/>
    <w:tmpl w:val="D12408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0C3F77F0"/>
    <w:multiLevelType w:val="hybridMultilevel"/>
    <w:tmpl w:val="0DC22F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0C57262A"/>
    <w:multiLevelType w:val="hybridMultilevel"/>
    <w:tmpl w:val="CC1277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0D133240"/>
    <w:multiLevelType w:val="hybridMultilevel"/>
    <w:tmpl w:val="046C22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0D6100B9"/>
    <w:multiLevelType w:val="hybridMultilevel"/>
    <w:tmpl w:val="DCA08A78"/>
    <w:name w:val="WW8Num575322222222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0D6D445E"/>
    <w:multiLevelType w:val="hybridMultilevel"/>
    <w:tmpl w:val="25F0B1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0D7169AC"/>
    <w:multiLevelType w:val="hybridMultilevel"/>
    <w:tmpl w:val="8DBC07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0D7E45BF"/>
    <w:multiLevelType w:val="hybridMultilevel"/>
    <w:tmpl w:val="E7904676"/>
    <w:name w:val="WW8Num575222222222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4" w15:restartNumberingAfterBreak="0">
    <w:nsid w:val="0DB3340A"/>
    <w:multiLevelType w:val="hybridMultilevel"/>
    <w:tmpl w:val="25101F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0DE127E5"/>
    <w:multiLevelType w:val="hybridMultilevel"/>
    <w:tmpl w:val="C8EEF706"/>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0DEE23ED"/>
    <w:multiLevelType w:val="hybridMultilevel"/>
    <w:tmpl w:val="C4DE05C8"/>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0E185783"/>
    <w:multiLevelType w:val="hybridMultilevel"/>
    <w:tmpl w:val="0D8612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0E81272B"/>
    <w:multiLevelType w:val="hybridMultilevel"/>
    <w:tmpl w:val="6A6AD3AE"/>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0F1E17D7"/>
    <w:multiLevelType w:val="hybridMultilevel"/>
    <w:tmpl w:val="DC3EB5E0"/>
    <w:lvl w:ilvl="0" w:tplc="04150017">
      <w:start w:val="1"/>
      <w:numFmt w:val="lowerLetter"/>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0F7E0F04"/>
    <w:multiLevelType w:val="hybridMultilevel"/>
    <w:tmpl w:val="A976A0E0"/>
    <w:name w:val="WW8Num53"/>
    <w:lvl w:ilvl="0" w:tplc="87B21D6C">
      <w:start w:val="1"/>
      <w:numFmt w:val="lowerLetter"/>
      <w:lvlText w:val="%1."/>
      <w:lvlJc w:val="left"/>
      <w:pPr>
        <w:tabs>
          <w:tab w:val="num" w:pos="510"/>
        </w:tabs>
        <w:ind w:left="510" w:hanging="360"/>
      </w:pPr>
      <w:rPr>
        <w:rFonts w:hint="default"/>
      </w:rPr>
    </w:lvl>
    <w:lvl w:ilvl="1" w:tplc="F7A2B154" w:tentative="1">
      <w:start w:val="1"/>
      <w:numFmt w:val="lowerLetter"/>
      <w:lvlText w:val="%2."/>
      <w:lvlJc w:val="left"/>
      <w:pPr>
        <w:tabs>
          <w:tab w:val="num" w:pos="1230"/>
        </w:tabs>
        <w:ind w:left="1230" w:hanging="360"/>
      </w:pPr>
    </w:lvl>
    <w:lvl w:ilvl="2" w:tplc="7F1CC618" w:tentative="1">
      <w:start w:val="1"/>
      <w:numFmt w:val="lowerRoman"/>
      <w:lvlText w:val="%3."/>
      <w:lvlJc w:val="right"/>
      <w:pPr>
        <w:tabs>
          <w:tab w:val="num" w:pos="1950"/>
        </w:tabs>
        <w:ind w:left="1950" w:hanging="180"/>
      </w:pPr>
    </w:lvl>
    <w:lvl w:ilvl="3" w:tplc="00AC31BA" w:tentative="1">
      <w:start w:val="1"/>
      <w:numFmt w:val="decimal"/>
      <w:lvlText w:val="%4."/>
      <w:lvlJc w:val="left"/>
      <w:pPr>
        <w:tabs>
          <w:tab w:val="num" w:pos="2670"/>
        </w:tabs>
        <w:ind w:left="2670" w:hanging="360"/>
      </w:pPr>
    </w:lvl>
    <w:lvl w:ilvl="4" w:tplc="279252D8" w:tentative="1">
      <w:start w:val="1"/>
      <w:numFmt w:val="lowerLetter"/>
      <w:lvlText w:val="%5."/>
      <w:lvlJc w:val="left"/>
      <w:pPr>
        <w:tabs>
          <w:tab w:val="num" w:pos="3390"/>
        </w:tabs>
        <w:ind w:left="3390" w:hanging="360"/>
      </w:pPr>
    </w:lvl>
    <w:lvl w:ilvl="5" w:tplc="BDBA4120" w:tentative="1">
      <w:start w:val="1"/>
      <w:numFmt w:val="lowerRoman"/>
      <w:lvlText w:val="%6."/>
      <w:lvlJc w:val="right"/>
      <w:pPr>
        <w:tabs>
          <w:tab w:val="num" w:pos="4110"/>
        </w:tabs>
        <w:ind w:left="4110" w:hanging="180"/>
      </w:pPr>
    </w:lvl>
    <w:lvl w:ilvl="6" w:tplc="C2222A00" w:tentative="1">
      <w:start w:val="1"/>
      <w:numFmt w:val="decimal"/>
      <w:lvlText w:val="%7."/>
      <w:lvlJc w:val="left"/>
      <w:pPr>
        <w:tabs>
          <w:tab w:val="num" w:pos="4830"/>
        </w:tabs>
        <w:ind w:left="4830" w:hanging="360"/>
      </w:pPr>
    </w:lvl>
    <w:lvl w:ilvl="7" w:tplc="9B36E354" w:tentative="1">
      <w:start w:val="1"/>
      <w:numFmt w:val="lowerLetter"/>
      <w:lvlText w:val="%8."/>
      <w:lvlJc w:val="left"/>
      <w:pPr>
        <w:tabs>
          <w:tab w:val="num" w:pos="5550"/>
        </w:tabs>
        <w:ind w:left="5550" w:hanging="360"/>
      </w:pPr>
    </w:lvl>
    <w:lvl w:ilvl="8" w:tplc="AF20F66E" w:tentative="1">
      <w:start w:val="1"/>
      <w:numFmt w:val="lowerRoman"/>
      <w:lvlText w:val="%9."/>
      <w:lvlJc w:val="right"/>
      <w:pPr>
        <w:tabs>
          <w:tab w:val="num" w:pos="6270"/>
        </w:tabs>
        <w:ind w:left="6270" w:hanging="180"/>
      </w:pPr>
    </w:lvl>
  </w:abstractNum>
  <w:abstractNum w:abstractNumId="61" w15:restartNumberingAfterBreak="0">
    <w:nsid w:val="0FD63ED8"/>
    <w:multiLevelType w:val="hybridMultilevel"/>
    <w:tmpl w:val="0F103AC8"/>
    <w:lvl w:ilvl="0" w:tplc="04150017">
      <w:start w:val="1"/>
      <w:numFmt w:val="lowerLetter"/>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10194863"/>
    <w:multiLevelType w:val="hybridMultilevel"/>
    <w:tmpl w:val="9FA88144"/>
    <w:name w:val="WW8Num57522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3" w15:restartNumberingAfterBreak="0">
    <w:nsid w:val="101E1507"/>
    <w:multiLevelType w:val="hybridMultilevel"/>
    <w:tmpl w:val="F3A6C0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05418A1"/>
    <w:multiLevelType w:val="hybridMultilevel"/>
    <w:tmpl w:val="EDF6B7BA"/>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10890B85"/>
    <w:multiLevelType w:val="hybridMultilevel"/>
    <w:tmpl w:val="57B2AEAC"/>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11187150"/>
    <w:multiLevelType w:val="hybridMultilevel"/>
    <w:tmpl w:val="9A54FF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1191149D"/>
    <w:multiLevelType w:val="hybridMultilevel"/>
    <w:tmpl w:val="049E7E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12481267"/>
    <w:multiLevelType w:val="hybridMultilevel"/>
    <w:tmpl w:val="3F28585C"/>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127958CD"/>
    <w:multiLevelType w:val="hybridMultilevel"/>
    <w:tmpl w:val="E80A88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12D938AE"/>
    <w:multiLevelType w:val="hybridMultilevel"/>
    <w:tmpl w:val="42E000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12DB0716"/>
    <w:multiLevelType w:val="hybridMultilevel"/>
    <w:tmpl w:val="EE0E2F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2EA5035"/>
    <w:multiLevelType w:val="hybridMultilevel"/>
    <w:tmpl w:val="705C095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12F44F97"/>
    <w:multiLevelType w:val="hybridMultilevel"/>
    <w:tmpl w:val="55AAEC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12F754D3"/>
    <w:multiLevelType w:val="hybridMultilevel"/>
    <w:tmpl w:val="C30E61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13084A1E"/>
    <w:multiLevelType w:val="hybridMultilevel"/>
    <w:tmpl w:val="2DDE24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135139EB"/>
    <w:multiLevelType w:val="hybridMultilevel"/>
    <w:tmpl w:val="D7986A10"/>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7" w15:restartNumberingAfterBreak="0">
    <w:nsid w:val="13566C76"/>
    <w:multiLevelType w:val="hybridMultilevel"/>
    <w:tmpl w:val="7EC266F8"/>
    <w:lvl w:ilvl="0" w:tplc="04150017">
      <w:start w:val="1"/>
      <w:numFmt w:val="lowerLetter"/>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8" w15:restartNumberingAfterBreak="0">
    <w:nsid w:val="13600436"/>
    <w:multiLevelType w:val="hybridMultilevel"/>
    <w:tmpl w:val="846CCC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13C222F2"/>
    <w:multiLevelType w:val="hybridMultilevel"/>
    <w:tmpl w:val="8DAC92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13ED15D3"/>
    <w:multiLevelType w:val="hybridMultilevel"/>
    <w:tmpl w:val="ED9E56F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14012EFC"/>
    <w:multiLevelType w:val="hybridMultilevel"/>
    <w:tmpl w:val="490809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1435647C"/>
    <w:multiLevelType w:val="hybridMultilevel"/>
    <w:tmpl w:val="4D8C7B3E"/>
    <w:lvl w:ilvl="0" w:tplc="97F298F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148C0669"/>
    <w:multiLevelType w:val="hybridMultilevel"/>
    <w:tmpl w:val="A2DE9B62"/>
    <w:lvl w:ilvl="0" w:tplc="04150017">
      <w:start w:val="1"/>
      <w:numFmt w:val="lowerLetter"/>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4" w15:restartNumberingAfterBreak="0">
    <w:nsid w:val="14A666AF"/>
    <w:multiLevelType w:val="hybridMultilevel"/>
    <w:tmpl w:val="180841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14D60D40"/>
    <w:multiLevelType w:val="hybridMultilevel"/>
    <w:tmpl w:val="7B2EF0E8"/>
    <w:name w:val="WW8Num57532222"/>
    <w:lvl w:ilvl="0" w:tplc="04150017">
      <w:start w:val="1"/>
      <w:numFmt w:val="lowerLetter"/>
      <w:lvlText w:val="%1)"/>
      <w:lvlJc w:val="left"/>
      <w:pPr>
        <w:ind w:left="1440" w:hanging="360"/>
      </w:pPr>
    </w:lvl>
    <w:lvl w:ilvl="1" w:tplc="84985730">
      <w:start w:val="1"/>
      <w:numFmt w:val="lowerLetter"/>
      <w:lvlText w:val="%2)"/>
      <w:lvlJc w:val="left"/>
      <w:pPr>
        <w:ind w:left="2160" w:hanging="360"/>
      </w:pPr>
      <w:rPr>
        <w:rFonts w:ascii="Times New Roman" w:eastAsia="Times New Roman" w:hAnsi="Times New Roman" w:cs="Times New Roman"/>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6" w15:restartNumberingAfterBreak="0">
    <w:nsid w:val="150D38BB"/>
    <w:multiLevelType w:val="hybridMultilevel"/>
    <w:tmpl w:val="6630D3CE"/>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7" w15:restartNumberingAfterBreak="0">
    <w:nsid w:val="15760854"/>
    <w:multiLevelType w:val="hybridMultilevel"/>
    <w:tmpl w:val="3848ACE4"/>
    <w:name w:val="WW8Num5752"/>
    <w:lvl w:ilvl="0" w:tplc="F174AC8C">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15C5642B"/>
    <w:multiLevelType w:val="multilevel"/>
    <w:tmpl w:val="17E625A0"/>
    <w:lvl w:ilvl="0">
      <w:start w:val="1"/>
      <w:numFmt w:val="decimal"/>
      <w:lvlText w:val="%1)"/>
      <w:lvlJc w:val="left"/>
      <w:pPr>
        <w:tabs>
          <w:tab w:val="num" w:pos="0"/>
        </w:tabs>
        <w:ind w:left="720" w:hanging="360"/>
      </w:pPr>
      <w:rPr>
        <w:rFonts w:hint="default"/>
      </w:rPr>
    </w:lvl>
    <w:lvl w:ilvl="1">
      <w:start w:val="5"/>
      <w:numFmt w:val="decimal"/>
      <w:lvlText w:val="%2)"/>
      <w:lvlJc w:val="left"/>
      <w:pPr>
        <w:tabs>
          <w:tab w:val="num" w:pos="0"/>
        </w:tabs>
        <w:ind w:left="1080" w:hanging="360"/>
      </w:pPr>
      <w:rPr>
        <w:rFonts w:ascii="Times New Roman" w:hAnsi="Times New Roman" w:cs="Times New Roman" w:hint="default"/>
        <w:iCs/>
        <w:color w:val="FF0000"/>
        <w:sz w:val="24"/>
        <w:szCs w:val="24"/>
      </w:rPr>
    </w:lvl>
    <w:lvl w:ilvl="2">
      <w:start w:val="3"/>
      <w:numFmt w:val="decimal"/>
      <w:lvlText w:val="%3)"/>
      <w:lvlJc w:val="left"/>
      <w:pPr>
        <w:tabs>
          <w:tab w:val="num" w:pos="0"/>
        </w:tabs>
        <w:ind w:left="1440" w:hanging="360"/>
      </w:pPr>
      <w:rPr>
        <w:rFonts w:hint="default"/>
      </w:rPr>
    </w:lvl>
    <w:lvl w:ilvl="3">
      <w:start w:val="1"/>
      <w:numFmt w:val="decimal"/>
      <w:lvlText w:val="%4."/>
      <w:lvlJc w:val="left"/>
      <w:pPr>
        <w:tabs>
          <w:tab w:val="num" w:pos="0"/>
        </w:tabs>
        <w:ind w:left="1800" w:hanging="360"/>
      </w:pPr>
      <w:rPr>
        <w:rFonts w:hint="default"/>
      </w:rPr>
    </w:lvl>
    <w:lvl w:ilvl="4">
      <w:start w:val="1"/>
      <w:numFmt w:val="decimal"/>
      <w:lvlText w:val="%5."/>
      <w:lvlJc w:val="left"/>
      <w:pPr>
        <w:tabs>
          <w:tab w:val="num" w:pos="0"/>
        </w:tabs>
        <w:ind w:left="2160" w:hanging="360"/>
      </w:pPr>
      <w:rPr>
        <w:rFonts w:hint="default"/>
      </w:rPr>
    </w:lvl>
    <w:lvl w:ilvl="5">
      <w:start w:val="1"/>
      <w:numFmt w:val="decimal"/>
      <w:lvlText w:val="%6)"/>
      <w:lvlJc w:val="left"/>
      <w:pPr>
        <w:tabs>
          <w:tab w:val="num" w:pos="0"/>
        </w:tabs>
        <w:ind w:left="2520" w:hanging="360"/>
      </w:pPr>
      <w:rPr>
        <w:rFonts w:hint="default"/>
      </w:rPr>
    </w:lvl>
    <w:lvl w:ilvl="6">
      <w:start w:val="1"/>
      <w:numFmt w:val="decimal"/>
      <w:lvlText w:val="%7."/>
      <w:lvlJc w:val="left"/>
      <w:pPr>
        <w:tabs>
          <w:tab w:val="num" w:pos="0"/>
        </w:tabs>
        <w:ind w:left="2880" w:hanging="360"/>
      </w:pPr>
      <w:rPr>
        <w:rFonts w:hint="default"/>
      </w:rPr>
    </w:lvl>
    <w:lvl w:ilvl="7">
      <w:start w:val="1"/>
      <w:numFmt w:val="decimal"/>
      <w:lvlText w:val="%8."/>
      <w:lvlJc w:val="left"/>
      <w:pPr>
        <w:tabs>
          <w:tab w:val="num" w:pos="0"/>
        </w:tabs>
        <w:ind w:left="3240" w:hanging="360"/>
      </w:pPr>
      <w:rPr>
        <w:rFonts w:hint="default"/>
      </w:rPr>
    </w:lvl>
    <w:lvl w:ilvl="8">
      <w:start w:val="1"/>
      <w:numFmt w:val="decimal"/>
      <w:lvlText w:val="%9."/>
      <w:lvlJc w:val="left"/>
      <w:pPr>
        <w:tabs>
          <w:tab w:val="num" w:pos="0"/>
        </w:tabs>
        <w:ind w:left="3600" w:hanging="360"/>
      </w:pPr>
      <w:rPr>
        <w:rFonts w:hint="default"/>
      </w:rPr>
    </w:lvl>
  </w:abstractNum>
  <w:abstractNum w:abstractNumId="89" w15:restartNumberingAfterBreak="0">
    <w:nsid w:val="16097A95"/>
    <w:multiLevelType w:val="hybridMultilevel"/>
    <w:tmpl w:val="DF627208"/>
    <w:name w:val="WW8Num57532222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1621132C"/>
    <w:multiLevelType w:val="hybridMultilevel"/>
    <w:tmpl w:val="A1E4345E"/>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1" w15:restartNumberingAfterBreak="0">
    <w:nsid w:val="1695763C"/>
    <w:multiLevelType w:val="hybridMultilevel"/>
    <w:tmpl w:val="53A657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176064DE"/>
    <w:multiLevelType w:val="hybridMultilevel"/>
    <w:tmpl w:val="B520FC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17636AEA"/>
    <w:multiLevelType w:val="multilevel"/>
    <w:tmpl w:val="88489FFE"/>
    <w:lvl w:ilvl="0">
      <w:start w:val="1"/>
      <w:numFmt w:val="decimal"/>
      <w:lvlText w:val="%1)"/>
      <w:lvlJc w:val="left"/>
      <w:pPr>
        <w:tabs>
          <w:tab w:val="num" w:pos="720"/>
        </w:tabs>
        <w:ind w:left="720" w:hanging="360"/>
      </w:pPr>
      <w:rPr>
        <w:rFonts w:ascii="Arial" w:eastAsia="Times New Roman" w:hAnsi="Arial" w:cs="Arial" w:hint="default"/>
        <w:spacing w:val="-27"/>
        <w:w w:val="99"/>
        <w:sz w:val="22"/>
        <w:szCs w:val="22"/>
        <w:lang w:val="en-GB" w:eastAsia="en-GB" w:bidi="en-GB"/>
      </w:rPr>
    </w:lvl>
    <w:lvl w:ilvl="1">
      <w:start w:val="1"/>
      <w:numFmt w:val="decimal"/>
      <w:lvlText w:val="%2)"/>
      <w:lvlJc w:val="left"/>
      <w:pPr>
        <w:tabs>
          <w:tab w:val="num" w:pos="1440"/>
        </w:tabs>
        <w:ind w:left="1440" w:hanging="360"/>
      </w:pPr>
    </w:lvl>
    <w:lvl w:ilvl="2">
      <w:start w:val="2"/>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17DA36EB"/>
    <w:multiLevelType w:val="hybridMultilevel"/>
    <w:tmpl w:val="3654B6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18825CD1"/>
    <w:multiLevelType w:val="hybridMultilevel"/>
    <w:tmpl w:val="4BFEB39C"/>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6" w15:restartNumberingAfterBreak="0">
    <w:nsid w:val="18CA34DD"/>
    <w:multiLevelType w:val="hybridMultilevel"/>
    <w:tmpl w:val="9DBEEE6A"/>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7" w15:restartNumberingAfterBreak="0">
    <w:nsid w:val="18FF26DC"/>
    <w:multiLevelType w:val="hybridMultilevel"/>
    <w:tmpl w:val="24F2BA8E"/>
    <w:lvl w:ilvl="0" w:tplc="FFFFFFFF">
      <w:start w:val="1"/>
      <w:numFmt w:val="decimal"/>
      <w:lvlText w:val="%1)"/>
      <w:lvlJc w:val="left"/>
      <w:pPr>
        <w:ind w:left="720" w:hanging="360"/>
      </w:pPr>
    </w:lvl>
    <w:lvl w:ilvl="1" w:tplc="04150017">
      <w:start w:val="1"/>
      <w:numFmt w:val="lowerLetter"/>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8" w15:restartNumberingAfterBreak="0">
    <w:nsid w:val="19103953"/>
    <w:multiLevelType w:val="hybridMultilevel"/>
    <w:tmpl w:val="B68250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19A506A2"/>
    <w:multiLevelType w:val="hybridMultilevel"/>
    <w:tmpl w:val="242E7A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1A03278C"/>
    <w:multiLevelType w:val="hybridMultilevel"/>
    <w:tmpl w:val="B4B413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1AB96DBC"/>
    <w:multiLevelType w:val="hybridMultilevel"/>
    <w:tmpl w:val="4EEC23BC"/>
    <w:name w:val="WW8Num5752222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1B1103C8"/>
    <w:multiLevelType w:val="hybridMultilevel"/>
    <w:tmpl w:val="6A20AF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1BB056DC"/>
    <w:multiLevelType w:val="hybridMultilevel"/>
    <w:tmpl w:val="72FEE004"/>
    <w:lvl w:ilvl="0" w:tplc="04150017">
      <w:start w:val="1"/>
      <w:numFmt w:val="lowerLetter"/>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4" w15:restartNumberingAfterBreak="0">
    <w:nsid w:val="1BDA2950"/>
    <w:multiLevelType w:val="hybridMultilevel"/>
    <w:tmpl w:val="40FC53AA"/>
    <w:lvl w:ilvl="0" w:tplc="FFFFFFFF">
      <w:start w:val="1"/>
      <w:numFmt w:val="decimal"/>
      <w:lvlText w:val="%1."/>
      <w:lvlJc w:val="left"/>
      <w:pPr>
        <w:ind w:left="720" w:hanging="360"/>
      </w:pPr>
    </w:lvl>
    <w:lvl w:ilvl="1" w:tplc="04150011">
      <w:start w:val="1"/>
      <w:numFmt w:val="decimal"/>
      <w:lvlText w:val="%2)"/>
      <w:lvlJc w:val="left"/>
      <w:pPr>
        <w:ind w:left="720" w:hanging="360"/>
      </w:pPr>
    </w:lvl>
    <w:lvl w:ilvl="2" w:tplc="F738CDEA">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5" w15:restartNumberingAfterBreak="0">
    <w:nsid w:val="1BE00E48"/>
    <w:multiLevelType w:val="hybridMultilevel"/>
    <w:tmpl w:val="6E401990"/>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6" w15:restartNumberingAfterBreak="0">
    <w:nsid w:val="1C2D1E17"/>
    <w:multiLevelType w:val="hybridMultilevel"/>
    <w:tmpl w:val="002879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1C732A06"/>
    <w:multiLevelType w:val="hybridMultilevel"/>
    <w:tmpl w:val="D6087714"/>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8" w15:restartNumberingAfterBreak="0">
    <w:nsid w:val="1CD26CBE"/>
    <w:multiLevelType w:val="hybridMultilevel"/>
    <w:tmpl w:val="14EE73D8"/>
    <w:name w:val="WW8Num57522222222"/>
    <w:lvl w:ilvl="0" w:tplc="04150017">
      <w:start w:val="1"/>
      <w:numFmt w:val="lowerLetter"/>
      <w:lvlText w:val="%1)"/>
      <w:lvlJc w:val="left"/>
      <w:pPr>
        <w:ind w:left="1440" w:hanging="360"/>
      </w:pPr>
    </w:lvl>
    <w:lvl w:ilvl="1" w:tplc="B1161EC6">
      <w:start w:val="1"/>
      <w:numFmt w:val="lowerLetter"/>
      <w:lvlText w:val="%2)"/>
      <w:lvlJc w:val="left"/>
      <w:pPr>
        <w:ind w:left="2160" w:hanging="360"/>
      </w:pPr>
      <w:rPr>
        <w:rFonts w:ascii="Times New Roman" w:eastAsia="Times New Roman" w:hAnsi="Times New Roman" w:cs="Times New Roman"/>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9" w15:restartNumberingAfterBreak="0">
    <w:nsid w:val="1D370C71"/>
    <w:multiLevelType w:val="hybridMultilevel"/>
    <w:tmpl w:val="0B062286"/>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0" w15:restartNumberingAfterBreak="0">
    <w:nsid w:val="1D771BA7"/>
    <w:multiLevelType w:val="hybridMultilevel"/>
    <w:tmpl w:val="FEEA1D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1D922A75"/>
    <w:multiLevelType w:val="hybridMultilevel"/>
    <w:tmpl w:val="E12034DC"/>
    <w:lvl w:ilvl="0" w:tplc="38766AE2">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1DB55BE7"/>
    <w:multiLevelType w:val="hybridMultilevel"/>
    <w:tmpl w:val="F29AC2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1DDF31A2"/>
    <w:multiLevelType w:val="hybridMultilevel"/>
    <w:tmpl w:val="86609682"/>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4" w15:restartNumberingAfterBreak="0">
    <w:nsid w:val="1E1663C3"/>
    <w:multiLevelType w:val="hybridMultilevel"/>
    <w:tmpl w:val="39BE91B8"/>
    <w:lvl w:ilvl="0" w:tplc="D74AB5CC">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5" w15:restartNumberingAfterBreak="0">
    <w:nsid w:val="1E612138"/>
    <w:multiLevelType w:val="hybridMultilevel"/>
    <w:tmpl w:val="A15005C6"/>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6" w15:restartNumberingAfterBreak="0">
    <w:nsid w:val="1E670F92"/>
    <w:multiLevelType w:val="hybridMultilevel"/>
    <w:tmpl w:val="191243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1EFA1010"/>
    <w:multiLevelType w:val="hybridMultilevel"/>
    <w:tmpl w:val="F62C8254"/>
    <w:name w:val="WW8Num57532222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8" w15:restartNumberingAfterBreak="0">
    <w:nsid w:val="1F221BB1"/>
    <w:multiLevelType w:val="hybridMultilevel"/>
    <w:tmpl w:val="329274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1F5713BB"/>
    <w:multiLevelType w:val="hybridMultilevel"/>
    <w:tmpl w:val="7D9C7100"/>
    <w:lvl w:ilvl="0" w:tplc="82B6FF9C">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1F5D5BE0"/>
    <w:multiLevelType w:val="hybridMultilevel"/>
    <w:tmpl w:val="22742BBE"/>
    <w:name w:val="WW8Num5753222222222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8F842FAE">
      <w:start w:val="1"/>
      <w:numFmt w:val="decimal"/>
      <w:lvlText w:val="%5)"/>
      <w:lvlJc w:val="left"/>
      <w:pPr>
        <w:ind w:left="4320" w:hanging="360"/>
      </w:pPr>
      <w:rPr>
        <w:rFonts w:ascii="Times New Roman" w:eastAsia="Times New Roman" w:hAnsi="Times New Roman" w:cs="Times New Roman"/>
        <w:b w:val="0"/>
      </w:r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1" w15:restartNumberingAfterBreak="0">
    <w:nsid w:val="1F7744C0"/>
    <w:multiLevelType w:val="hybridMultilevel"/>
    <w:tmpl w:val="6D3C01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1FC9150E"/>
    <w:multiLevelType w:val="hybridMultilevel"/>
    <w:tmpl w:val="E4425D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2063296A"/>
    <w:multiLevelType w:val="hybridMultilevel"/>
    <w:tmpl w:val="703E5250"/>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4" w15:restartNumberingAfterBreak="0">
    <w:nsid w:val="207020F8"/>
    <w:multiLevelType w:val="hybridMultilevel"/>
    <w:tmpl w:val="141CBB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207E4A99"/>
    <w:multiLevelType w:val="hybridMultilevel"/>
    <w:tmpl w:val="2D78AA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209E72D1"/>
    <w:multiLevelType w:val="hybridMultilevel"/>
    <w:tmpl w:val="31AABE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21090C89"/>
    <w:multiLevelType w:val="hybridMultilevel"/>
    <w:tmpl w:val="1FB4A9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217301E7"/>
    <w:multiLevelType w:val="hybridMultilevel"/>
    <w:tmpl w:val="A170E57A"/>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9" w15:restartNumberingAfterBreak="0">
    <w:nsid w:val="21BA033D"/>
    <w:multiLevelType w:val="hybridMultilevel"/>
    <w:tmpl w:val="36884D64"/>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0" w15:restartNumberingAfterBreak="0">
    <w:nsid w:val="21E92B8F"/>
    <w:multiLevelType w:val="hybridMultilevel"/>
    <w:tmpl w:val="99E8EA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22136EE4"/>
    <w:multiLevelType w:val="hybridMultilevel"/>
    <w:tmpl w:val="02A27572"/>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2" w15:restartNumberingAfterBreak="0">
    <w:nsid w:val="22E7211E"/>
    <w:multiLevelType w:val="hybridMultilevel"/>
    <w:tmpl w:val="99BEA490"/>
    <w:lvl w:ilvl="0" w:tplc="04150017">
      <w:start w:val="1"/>
      <w:numFmt w:val="lowerLetter"/>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3" w15:restartNumberingAfterBreak="0">
    <w:nsid w:val="23B45D0C"/>
    <w:multiLevelType w:val="hybridMultilevel"/>
    <w:tmpl w:val="B27019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23E96652"/>
    <w:multiLevelType w:val="multilevel"/>
    <w:tmpl w:val="21E490D8"/>
    <w:lvl w:ilvl="0">
      <w:start w:val="1"/>
      <w:numFmt w:val="decimal"/>
      <w:lvlText w:val="%1)"/>
      <w:lvlJc w:val="left"/>
      <w:pPr>
        <w:tabs>
          <w:tab w:val="num" w:pos="0"/>
        </w:tabs>
        <w:ind w:left="720" w:hanging="360"/>
      </w:pPr>
    </w:lvl>
    <w:lvl w:ilvl="1">
      <w:start w:val="1"/>
      <w:numFmt w:val="decimal"/>
      <w:lvlText w:val="%2)"/>
      <w:lvlJc w:val="left"/>
      <w:pPr>
        <w:ind w:left="72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35" w15:restartNumberingAfterBreak="0">
    <w:nsid w:val="23F2253E"/>
    <w:multiLevelType w:val="hybridMultilevel"/>
    <w:tmpl w:val="D0249B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24C00F55"/>
    <w:multiLevelType w:val="hybridMultilevel"/>
    <w:tmpl w:val="C9E28A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25154AAA"/>
    <w:multiLevelType w:val="hybridMultilevel"/>
    <w:tmpl w:val="E65C1B60"/>
    <w:lvl w:ilvl="0" w:tplc="EA1A84F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253404B6"/>
    <w:multiLevelType w:val="hybridMultilevel"/>
    <w:tmpl w:val="CE9A8E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25352445"/>
    <w:multiLevelType w:val="hybridMultilevel"/>
    <w:tmpl w:val="3286A0C0"/>
    <w:name w:val="WW8Num57522"/>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0" w15:restartNumberingAfterBreak="0">
    <w:nsid w:val="25A018B5"/>
    <w:multiLevelType w:val="hybridMultilevel"/>
    <w:tmpl w:val="884C6192"/>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1" w15:restartNumberingAfterBreak="0">
    <w:nsid w:val="26623A36"/>
    <w:multiLevelType w:val="hybridMultilevel"/>
    <w:tmpl w:val="C9765DFE"/>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2" w15:restartNumberingAfterBreak="0">
    <w:nsid w:val="266C386F"/>
    <w:multiLevelType w:val="hybridMultilevel"/>
    <w:tmpl w:val="88F23E1A"/>
    <w:lvl w:ilvl="0" w:tplc="0415000F">
      <w:start w:val="1"/>
      <w:numFmt w:val="decimal"/>
      <w:lvlText w:val="%1."/>
      <w:lvlJc w:val="left"/>
      <w:pPr>
        <w:ind w:left="720" w:hanging="360"/>
      </w:pPr>
    </w:lvl>
    <w:lvl w:ilvl="1" w:tplc="D274651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26AF3F05"/>
    <w:multiLevelType w:val="hybridMultilevel"/>
    <w:tmpl w:val="9F20FA32"/>
    <w:lvl w:ilvl="0" w:tplc="04150017">
      <w:start w:val="1"/>
      <w:numFmt w:val="lowerLetter"/>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4" w15:restartNumberingAfterBreak="0">
    <w:nsid w:val="26B40F1A"/>
    <w:multiLevelType w:val="hybridMultilevel"/>
    <w:tmpl w:val="B6B25F86"/>
    <w:lvl w:ilvl="0" w:tplc="2B8E6BC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277871BF"/>
    <w:multiLevelType w:val="multilevel"/>
    <w:tmpl w:val="1338CF60"/>
    <w:lvl w:ilvl="0">
      <w:start w:val="1"/>
      <w:numFmt w:val="decimal"/>
      <w:lvlText w:val="%1."/>
      <w:lvlJc w:val="left"/>
      <w:pPr>
        <w:tabs>
          <w:tab w:val="num" w:pos="0"/>
        </w:tabs>
        <w:ind w:left="720" w:hanging="360"/>
      </w:pPr>
      <w:rPr>
        <w:rFonts w:ascii="Arial" w:hAnsi="Arial" w:cs="Arial" w:hint="default"/>
      </w:rPr>
    </w:lvl>
    <w:lvl w:ilvl="1">
      <w:start w:val="1"/>
      <w:numFmt w:val="decimal"/>
      <w:lvlText w:val="%2)"/>
      <w:lvlJc w:val="left"/>
      <w:pPr>
        <w:tabs>
          <w:tab w:val="num" w:pos="0"/>
        </w:tabs>
        <w:ind w:left="1080" w:hanging="360"/>
      </w:pPr>
      <w:rPr>
        <w:rFonts w:ascii="Courier New" w:hAnsi="Courier New" w:cs="Courier New" w:hint="default"/>
        <w:iCs/>
        <w:color w:val="FF0000"/>
        <w:sz w:val="24"/>
        <w:szCs w:val="24"/>
        <w:shd w:val="clear" w:color="auto" w:fill="FFFFFF"/>
      </w:rPr>
    </w:lvl>
    <w:lvl w:ilvl="2">
      <w:start w:val="1"/>
      <w:numFmt w:val="decimal"/>
      <w:lvlText w:val="%3)"/>
      <w:lvlJc w:val="left"/>
      <w:pPr>
        <w:ind w:left="72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rPr>
        <w:i w:val="0"/>
        <w:iCs/>
        <w:color w:val="auto"/>
      </w:r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46" w15:restartNumberingAfterBreak="0">
    <w:nsid w:val="28977060"/>
    <w:multiLevelType w:val="hybridMultilevel"/>
    <w:tmpl w:val="D13C63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28FB6E07"/>
    <w:multiLevelType w:val="hybridMultilevel"/>
    <w:tmpl w:val="88742D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29293AAE"/>
    <w:multiLevelType w:val="hybridMultilevel"/>
    <w:tmpl w:val="987C6188"/>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9" w15:restartNumberingAfterBreak="0">
    <w:nsid w:val="294879AF"/>
    <w:multiLevelType w:val="hybridMultilevel"/>
    <w:tmpl w:val="579A02FC"/>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0" w15:restartNumberingAfterBreak="0">
    <w:nsid w:val="29F60F42"/>
    <w:multiLevelType w:val="hybridMultilevel"/>
    <w:tmpl w:val="38BCCC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2A757940"/>
    <w:multiLevelType w:val="hybridMultilevel"/>
    <w:tmpl w:val="AADAE1C2"/>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2" w15:restartNumberingAfterBreak="0">
    <w:nsid w:val="2A9140BB"/>
    <w:multiLevelType w:val="hybridMultilevel"/>
    <w:tmpl w:val="1472B4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2B064D8B"/>
    <w:multiLevelType w:val="hybridMultilevel"/>
    <w:tmpl w:val="DB9C93DA"/>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4" w15:restartNumberingAfterBreak="0">
    <w:nsid w:val="2B133D6C"/>
    <w:multiLevelType w:val="hybridMultilevel"/>
    <w:tmpl w:val="1B1EB5E2"/>
    <w:lvl w:ilvl="0" w:tplc="F9CC9576">
      <w:start w:val="1"/>
      <w:numFmt w:val="decimal"/>
      <w:lvlText w:val="%1."/>
      <w:lvlJc w:val="left"/>
      <w:pPr>
        <w:ind w:left="720" w:hanging="360"/>
      </w:pPr>
      <w:rPr>
        <w:color w:val="auto"/>
      </w:rPr>
    </w:lvl>
    <w:lvl w:ilvl="1" w:tplc="360AA68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2B1F7A25"/>
    <w:multiLevelType w:val="hybridMultilevel"/>
    <w:tmpl w:val="1C5EB622"/>
    <w:lvl w:ilvl="0" w:tplc="A62C8E90">
      <w:start w:val="1"/>
      <w:numFmt w:val="decimal"/>
      <w:lvlText w:val="%1)"/>
      <w:lvlJc w:val="left"/>
      <w:pPr>
        <w:ind w:left="720" w:hanging="360"/>
      </w:pPr>
      <w:rPr>
        <w:rFonts w:ascii="Arial" w:eastAsia="Calibri" w:hAnsi="Arial" w:cs="Arial"/>
      </w:rPr>
    </w:lvl>
    <w:lvl w:ilvl="1" w:tplc="DB3620CC">
      <w:start w:val="1"/>
      <w:numFmt w:val="decimal"/>
      <w:lvlText w:val="%2."/>
      <w:lvlJc w:val="left"/>
      <w:pPr>
        <w:ind w:left="1440" w:hanging="360"/>
      </w:pPr>
      <w:rPr>
        <w:rFonts w:hint="default"/>
        <w:color w:val="auto"/>
      </w:rPr>
    </w:lvl>
    <w:lvl w:ilvl="2" w:tplc="D5CEC478">
      <w:start w:val="1"/>
      <w:numFmt w:val="lowerLetter"/>
      <w:lvlText w:val="%3)"/>
      <w:lvlJc w:val="left"/>
      <w:pPr>
        <w:ind w:left="2685" w:hanging="705"/>
      </w:pPr>
      <w:rPr>
        <w:rFonts w:hint="default"/>
      </w:r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2B5F0919"/>
    <w:multiLevelType w:val="hybridMultilevel"/>
    <w:tmpl w:val="5FF237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2B621B83"/>
    <w:multiLevelType w:val="hybridMultilevel"/>
    <w:tmpl w:val="352AE5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2C741EB7"/>
    <w:multiLevelType w:val="hybridMultilevel"/>
    <w:tmpl w:val="226020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2CEE5D3F"/>
    <w:multiLevelType w:val="hybridMultilevel"/>
    <w:tmpl w:val="FDB844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2D6B2625"/>
    <w:multiLevelType w:val="hybridMultilevel"/>
    <w:tmpl w:val="28605504"/>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1" w15:restartNumberingAfterBreak="0">
    <w:nsid w:val="2E676572"/>
    <w:multiLevelType w:val="multilevel"/>
    <w:tmpl w:val="BFF47BC6"/>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ind w:left="72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62" w15:restartNumberingAfterBreak="0">
    <w:nsid w:val="2E704199"/>
    <w:multiLevelType w:val="hybridMultilevel"/>
    <w:tmpl w:val="C2EC4F88"/>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3" w15:restartNumberingAfterBreak="0">
    <w:nsid w:val="2EB8745B"/>
    <w:multiLevelType w:val="hybridMultilevel"/>
    <w:tmpl w:val="0BBC94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2EEF52E1"/>
    <w:multiLevelType w:val="hybridMultilevel"/>
    <w:tmpl w:val="E0B65582"/>
    <w:lvl w:ilvl="0" w:tplc="BB5A13EC">
      <w:start w:val="1"/>
      <w:numFmt w:val="lowerLetter"/>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2F324D8D"/>
    <w:multiLevelType w:val="multilevel"/>
    <w:tmpl w:val="DC564B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6" w15:restartNumberingAfterBreak="0">
    <w:nsid w:val="2FA33656"/>
    <w:multiLevelType w:val="hybridMultilevel"/>
    <w:tmpl w:val="9FF4D7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2FD82D0F"/>
    <w:multiLevelType w:val="hybridMultilevel"/>
    <w:tmpl w:val="A1F016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30810A6D"/>
    <w:multiLevelType w:val="multilevel"/>
    <w:tmpl w:val="4DC85ECE"/>
    <w:name w:val="WW8Num5725"/>
    <w:lvl w:ilvl="0">
      <w:start w:val="4"/>
      <w:numFmt w:val="decimal"/>
      <w:lvlText w:val="%1."/>
      <w:lvlJc w:val="left"/>
      <w:pPr>
        <w:tabs>
          <w:tab w:val="num" w:pos="0"/>
        </w:tabs>
        <w:ind w:left="720" w:hanging="360"/>
      </w:pPr>
      <w:rPr>
        <w:rFonts w:ascii="Symbol" w:hAnsi="Symbol" w:cs="Symbol" w:hint="default"/>
      </w:rPr>
    </w:lvl>
    <w:lvl w:ilvl="1">
      <w:start w:val="5"/>
      <w:numFmt w:val="decimal"/>
      <w:lvlText w:val="%2."/>
      <w:lvlJc w:val="left"/>
      <w:pPr>
        <w:tabs>
          <w:tab w:val="num" w:pos="0"/>
        </w:tabs>
        <w:ind w:left="1080" w:hanging="360"/>
      </w:pPr>
      <w:rPr>
        <w:rFonts w:ascii="Courier New" w:hAnsi="Courier New" w:cs="Courier New" w:hint="default"/>
        <w:iCs/>
        <w:color w:val="FF0000"/>
        <w:sz w:val="24"/>
        <w:szCs w:val="24"/>
      </w:rPr>
    </w:lvl>
    <w:lvl w:ilvl="2">
      <w:start w:val="1"/>
      <w:numFmt w:val="decimal"/>
      <w:lvlText w:val="%3."/>
      <w:lvlJc w:val="left"/>
      <w:pPr>
        <w:tabs>
          <w:tab w:val="num" w:pos="0"/>
        </w:tabs>
        <w:ind w:left="1440" w:hanging="360"/>
      </w:pPr>
      <w:rPr>
        <w:rFonts w:hint="default"/>
      </w:rPr>
    </w:lvl>
    <w:lvl w:ilvl="3">
      <w:start w:val="1"/>
      <w:numFmt w:val="decimal"/>
      <w:lvlText w:val="%4."/>
      <w:lvlJc w:val="left"/>
      <w:pPr>
        <w:tabs>
          <w:tab w:val="num" w:pos="0"/>
        </w:tabs>
        <w:ind w:left="1800" w:hanging="360"/>
      </w:pPr>
      <w:rPr>
        <w:rFonts w:hint="default"/>
      </w:rPr>
    </w:lvl>
    <w:lvl w:ilvl="4">
      <w:start w:val="1"/>
      <w:numFmt w:val="decimal"/>
      <w:lvlText w:val="%5."/>
      <w:lvlJc w:val="left"/>
      <w:pPr>
        <w:tabs>
          <w:tab w:val="num" w:pos="0"/>
        </w:tabs>
        <w:ind w:left="2160" w:hanging="360"/>
      </w:pPr>
      <w:rPr>
        <w:rFonts w:hint="default"/>
        <w:b w:val="0"/>
        <w:color w:val="FF0000"/>
      </w:rPr>
    </w:lvl>
    <w:lvl w:ilvl="5">
      <w:start w:val="1"/>
      <w:numFmt w:val="decimal"/>
      <w:lvlText w:val="%6."/>
      <w:lvlJc w:val="left"/>
      <w:pPr>
        <w:tabs>
          <w:tab w:val="num" w:pos="0"/>
        </w:tabs>
        <w:ind w:left="2520" w:hanging="360"/>
      </w:pPr>
      <w:rPr>
        <w:rFonts w:hint="default"/>
      </w:rPr>
    </w:lvl>
    <w:lvl w:ilvl="6">
      <w:start w:val="1"/>
      <w:numFmt w:val="decimal"/>
      <w:lvlText w:val="%7."/>
      <w:lvlJc w:val="left"/>
      <w:pPr>
        <w:tabs>
          <w:tab w:val="num" w:pos="0"/>
        </w:tabs>
        <w:ind w:left="2880" w:hanging="360"/>
      </w:pPr>
      <w:rPr>
        <w:rFonts w:hint="default"/>
      </w:rPr>
    </w:lvl>
    <w:lvl w:ilvl="7">
      <w:start w:val="1"/>
      <w:numFmt w:val="decimal"/>
      <w:lvlText w:val="%8."/>
      <w:lvlJc w:val="left"/>
      <w:pPr>
        <w:tabs>
          <w:tab w:val="num" w:pos="0"/>
        </w:tabs>
        <w:ind w:left="3240" w:hanging="360"/>
      </w:pPr>
      <w:rPr>
        <w:rFonts w:hint="default"/>
      </w:rPr>
    </w:lvl>
    <w:lvl w:ilvl="8">
      <w:start w:val="1"/>
      <w:numFmt w:val="decimal"/>
      <w:lvlText w:val="%9."/>
      <w:lvlJc w:val="left"/>
      <w:pPr>
        <w:tabs>
          <w:tab w:val="num" w:pos="0"/>
        </w:tabs>
        <w:ind w:left="3600" w:hanging="360"/>
      </w:pPr>
      <w:rPr>
        <w:rFonts w:hint="default"/>
      </w:rPr>
    </w:lvl>
  </w:abstractNum>
  <w:abstractNum w:abstractNumId="169" w15:restartNumberingAfterBreak="0">
    <w:nsid w:val="3091746D"/>
    <w:multiLevelType w:val="hybridMultilevel"/>
    <w:tmpl w:val="ADB47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30BD0076"/>
    <w:multiLevelType w:val="hybridMultilevel"/>
    <w:tmpl w:val="66D8EC76"/>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1" w15:restartNumberingAfterBreak="0">
    <w:nsid w:val="30C82C73"/>
    <w:multiLevelType w:val="hybridMultilevel"/>
    <w:tmpl w:val="D29068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30FE3C60"/>
    <w:multiLevelType w:val="hybridMultilevel"/>
    <w:tmpl w:val="D17E44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313A3980"/>
    <w:multiLevelType w:val="hybridMultilevel"/>
    <w:tmpl w:val="5808A7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317C0F0F"/>
    <w:multiLevelType w:val="hybridMultilevel"/>
    <w:tmpl w:val="CF5CB5E4"/>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5" w15:restartNumberingAfterBreak="0">
    <w:nsid w:val="317C289B"/>
    <w:multiLevelType w:val="hybridMultilevel"/>
    <w:tmpl w:val="F198DA94"/>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6" w15:restartNumberingAfterBreak="0">
    <w:nsid w:val="31901ECB"/>
    <w:multiLevelType w:val="hybridMultilevel"/>
    <w:tmpl w:val="30D602D6"/>
    <w:name w:val="WW8Num57532222222"/>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7" w15:restartNumberingAfterBreak="0">
    <w:nsid w:val="31F672EB"/>
    <w:multiLevelType w:val="hybridMultilevel"/>
    <w:tmpl w:val="E75C6F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32663340"/>
    <w:multiLevelType w:val="hybridMultilevel"/>
    <w:tmpl w:val="D7EADC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32797DF0"/>
    <w:multiLevelType w:val="hybridMultilevel"/>
    <w:tmpl w:val="8CCC00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33C60326"/>
    <w:multiLevelType w:val="hybridMultilevel"/>
    <w:tmpl w:val="E9B66A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33C9590B"/>
    <w:multiLevelType w:val="hybridMultilevel"/>
    <w:tmpl w:val="B078A0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33FE6392"/>
    <w:multiLevelType w:val="hybridMultilevel"/>
    <w:tmpl w:val="CE66D1AE"/>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3" w15:restartNumberingAfterBreak="0">
    <w:nsid w:val="34711EF6"/>
    <w:multiLevelType w:val="hybridMultilevel"/>
    <w:tmpl w:val="F552DC78"/>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4" w15:restartNumberingAfterBreak="0">
    <w:nsid w:val="349030F6"/>
    <w:multiLevelType w:val="hybridMultilevel"/>
    <w:tmpl w:val="1D9084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34C77900"/>
    <w:multiLevelType w:val="hybridMultilevel"/>
    <w:tmpl w:val="FE36EEA4"/>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6" w15:restartNumberingAfterBreak="0">
    <w:nsid w:val="34F134E4"/>
    <w:multiLevelType w:val="hybridMultilevel"/>
    <w:tmpl w:val="972877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3562323E"/>
    <w:multiLevelType w:val="hybridMultilevel"/>
    <w:tmpl w:val="5908071E"/>
    <w:name w:val="WW8Num5752222222"/>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8" w15:restartNumberingAfterBreak="0">
    <w:nsid w:val="35A53B35"/>
    <w:multiLevelType w:val="hybridMultilevel"/>
    <w:tmpl w:val="244E49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35ED0966"/>
    <w:multiLevelType w:val="hybridMultilevel"/>
    <w:tmpl w:val="BDB8EF26"/>
    <w:lvl w:ilvl="0" w:tplc="34C49B7C">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0" w15:restartNumberingAfterBreak="0">
    <w:nsid w:val="360D3D5E"/>
    <w:multiLevelType w:val="hybridMultilevel"/>
    <w:tmpl w:val="B13E215C"/>
    <w:lvl w:ilvl="0" w:tplc="C578FDE0">
      <w:start w:val="1"/>
      <w:numFmt w:val="decimal"/>
      <w:lvlText w:val="%1."/>
      <w:lvlJc w:val="left"/>
      <w:pPr>
        <w:ind w:left="720" w:hanging="360"/>
      </w:pPr>
      <w:rPr>
        <w:b w:val="0"/>
        <w:bCs/>
      </w:rPr>
    </w:lvl>
    <w:lvl w:ilvl="1" w:tplc="29DC5FC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37020C2C"/>
    <w:multiLevelType w:val="hybridMultilevel"/>
    <w:tmpl w:val="8794AE2E"/>
    <w:lvl w:ilvl="0" w:tplc="C238854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371E49F0"/>
    <w:multiLevelType w:val="hybridMultilevel"/>
    <w:tmpl w:val="9C1A1F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37754C20"/>
    <w:multiLevelType w:val="hybridMultilevel"/>
    <w:tmpl w:val="ADD2EDA4"/>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4" w15:restartNumberingAfterBreak="0">
    <w:nsid w:val="37905C5F"/>
    <w:multiLevelType w:val="hybridMultilevel"/>
    <w:tmpl w:val="EA66DC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37BB4D5A"/>
    <w:multiLevelType w:val="hybridMultilevel"/>
    <w:tmpl w:val="E93AFA86"/>
    <w:lvl w:ilvl="0" w:tplc="6C603F84">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37C24C38"/>
    <w:multiLevelType w:val="hybridMultilevel"/>
    <w:tmpl w:val="C7B4BB88"/>
    <w:lvl w:ilvl="0" w:tplc="04150011">
      <w:start w:val="1"/>
      <w:numFmt w:val="decimal"/>
      <w:lvlText w:val="%1)"/>
      <w:lvlJc w:val="left"/>
      <w:pPr>
        <w:ind w:left="720" w:hanging="360"/>
      </w:pPr>
    </w:lvl>
    <w:lvl w:ilvl="1" w:tplc="FD044B2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37EE70D2"/>
    <w:multiLevelType w:val="hybridMultilevel"/>
    <w:tmpl w:val="DDAA59CA"/>
    <w:lvl w:ilvl="0" w:tplc="BE2A04F2">
      <w:start w:val="1"/>
      <w:numFmt w:val="decimal"/>
      <w:lvlText w:val="%1."/>
      <w:lvlJc w:val="left"/>
      <w:pPr>
        <w:ind w:left="720" w:hanging="360"/>
      </w:pPr>
      <w:rPr>
        <w:rFonts w:hint="default"/>
        <w:color w:val="auto"/>
      </w:rPr>
    </w:lvl>
    <w:lvl w:ilvl="1" w:tplc="0C5472E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37F317A9"/>
    <w:multiLevelType w:val="multilevel"/>
    <w:tmpl w:val="294EE33C"/>
    <w:lvl w:ilvl="0">
      <w:start w:val="2"/>
      <w:numFmt w:val="decimal"/>
      <w:lvlText w:val="%1."/>
      <w:lvlJc w:val="left"/>
      <w:pPr>
        <w:tabs>
          <w:tab w:val="num" w:pos="0"/>
        </w:tabs>
        <w:ind w:left="720" w:hanging="360"/>
      </w:pPr>
      <w:rPr>
        <w:rFonts w:ascii="Arial" w:hAnsi="Arial" w:cs="Arial" w:hint="default"/>
      </w:rPr>
    </w:lvl>
    <w:lvl w:ilvl="1">
      <w:start w:val="5"/>
      <w:numFmt w:val="decimal"/>
      <w:lvlText w:val="%2)"/>
      <w:lvlJc w:val="left"/>
      <w:pPr>
        <w:tabs>
          <w:tab w:val="num" w:pos="0"/>
        </w:tabs>
        <w:ind w:left="1080" w:hanging="360"/>
      </w:pPr>
      <w:rPr>
        <w:rFonts w:ascii="Times New Roman" w:hAnsi="Times New Roman" w:cs="Times New Roman" w:hint="default"/>
        <w:iCs/>
        <w:color w:val="FF0000"/>
        <w:sz w:val="24"/>
        <w:szCs w:val="24"/>
      </w:rPr>
    </w:lvl>
    <w:lvl w:ilvl="2">
      <w:start w:val="3"/>
      <w:numFmt w:val="decimal"/>
      <w:lvlText w:val="%3)"/>
      <w:lvlJc w:val="left"/>
      <w:pPr>
        <w:tabs>
          <w:tab w:val="num" w:pos="0"/>
        </w:tabs>
        <w:ind w:left="1440" w:hanging="360"/>
      </w:pPr>
      <w:rPr>
        <w:rFonts w:hint="default"/>
      </w:rPr>
    </w:lvl>
    <w:lvl w:ilvl="3">
      <w:start w:val="1"/>
      <w:numFmt w:val="decimal"/>
      <w:lvlText w:val="%4."/>
      <w:lvlJc w:val="left"/>
      <w:pPr>
        <w:tabs>
          <w:tab w:val="num" w:pos="0"/>
        </w:tabs>
        <w:ind w:left="1800" w:hanging="360"/>
      </w:pPr>
      <w:rPr>
        <w:rFonts w:hint="default"/>
      </w:rPr>
    </w:lvl>
    <w:lvl w:ilvl="4">
      <w:start w:val="1"/>
      <w:numFmt w:val="decimal"/>
      <w:lvlText w:val="%5."/>
      <w:lvlJc w:val="left"/>
      <w:pPr>
        <w:tabs>
          <w:tab w:val="num" w:pos="0"/>
        </w:tabs>
        <w:ind w:left="2160" w:hanging="360"/>
      </w:pPr>
      <w:rPr>
        <w:rFonts w:hint="default"/>
      </w:rPr>
    </w:lvl>
    <w:lvl w:ilvl="5">
      <w:start w:val="1"/>
      <w:numFmt w:val="decimal"/>
      <w:lvlText w:val="%6)"/>
      <w:lvlJc w:val="left"/>
      <w:pPr>
        <w:tabs>
          <w:tab w:val="num" w:pos="0"/>
        </w:tabs>
        <w:ind w:left="2520" w:hanging="360"/>
      </w:pPr>
      <w:rPr>
        <w:rFonts w:hint="default"/>
      </w:rPr>
    </w:lvl>
    <w:lvl w:ilvl="6">
      <w:start w:val="1"/>
      <w:numFmt w:val="decimal"/>
      <w:lvlText w:val="%7."/>
      <w:lvlJc w:val="left"/>
      <w:pPr>
        <w:tabs>
          <w:tab w:val="num" w:pos="0"/>
        </w:tabs>
        <w:ind w:left="2880" w:hanging="360"/>
      </w:pPr>
      <w:rPr>
        <w:rFonts w:hint="default"/>
      </w:rPr>
    </w:lvl>
    <w:lvl w:ilvl="7">
      <w:start w:val="1"/>
      <w:numFmt w:val="decimal"/>
      <w:lvlText w:val="%8."/>
      <w:lvlJc w:val="left"/>
      <w:pPr>
        <w:tabs>
          <w:tab w:val="num" w:pos="0"/>
        </w:tabs>
        <w:ind w:left="3240" w:hanging="360"/>
      </w:pPr>
      <w:rPr>
        <w:rFonts w:hint="default"/>
      </w:rPr>
    </w:lvl>
    <w:lvl w:ilvl="8">
      <w:start w:val="1"/>
      <w:numFmt w:val="decimal"/>
      <w:lvlText w:val="%9."/>
      <w:lvlJc w:val="left"/>
      <w:pPr>
        <w:tabs>
          <w:tab w:val="num" w:pos="0"/>
        </w:tabs>
        <w:ind w:left="3600" w:hanging="360"/>
      </w:pPr>
      <w:rPr>
        <w:rFonts w:hint="default"/>
      </w:rPr>
    </w:lvl>
  </w:abstractNum>
  <w:abstractNum w:abstractNumId="199" w15:restartNumberingAfterBreak="0">
    <w:nsid w:val="3881795D"/>
    <w:multiLevelType w:val="hybridMultilevel"/>
    <w:tmpl w:val="7F42AF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389C7662"/>
    <w:multiLevelType w:val="hybridMultilevel"/>
    <w:tmpl w:val="E330258C"/>
    <w:lvl w:ilvl="0" w:tplc="04150011">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1" w15:restartNumberingAfterBreak="0">
    <w:nsid w:val="38B77201"/>
    <w:multiLevelType w:val="hybridMultilevel"/>
    <w:tmpl w:val="D85AB200"/>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2" w15:restartNumberingAfterBreak="0">
    <w:nsid w:val="39313B17"/>
    <w:multiLevelType w:val="hybridMultilevel"/>
    <w:tmpl w:val="03FC52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3A620BF8"/>
    <w:multiLevelType w:val="hybridMultilevel"/>
    <w:tmpl w:val="9E025D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3A836B4D"/>
    <w:multiLevelType w:val="hybridMultilevel"/>
    <w:tmpl w:val="4DC4DE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3ABC7FBA"/>
    <w:multiLevelType w:val="multilevel"/>
    <w:tmpl w:val="AE22E722"/>
    <w:name w:val="WW8Num572"/>
    <w:lvl w:ilvl="0">
      <w:start w:val="7"/>
      <w:numFmt w:val="decimal"/>
      <w:lvlText w:val="%1."/>
      <w:lvlJc w:val="left"/>
      <w:pPr>
        <w:tabs>
          <w:tab w:val="num" w:pos="0"/>
        </w:tabs>
        <w:ind w:left="720" w:hanging="360"/>
      </w:pPr>
      <w:rPr>
        <w:rFonts w:ascii="Symbol" w:hAnsi="Symbol" w:cs="Symbol" w:hint="default"/>
      </w:rPr>
    </w:lvl>
    <w:lvl w:ilvl="1">
      <w:start w:val="5"/>
      <w:numFmt w:val="decimal"/>
      <w:lvlText w:val="%2."/>
      <w:lvlJc w:val="left"/>
      <w:pPr>
        <w:tabs>
          <w:tab w:val="num" w:pos="0"/>
        </w:tabs>
        <w:ind w:left="1080" w:hanging="360"/>
      </w:pPr>
      <w:rPr>
        <w:rFonts w:ascii="Courier New" w:hAnsi="Courier New" w:cs="Courier New" w:hint="default"/>
        <w:iCs/>
        <w:color w:val="FF0000"/>
        <w:sz w:val="24"/>
        <w:szCs w:val="24"/>
      </w:rPr>
    </w:lvl>
    <w:lvl w:ilvl="2">
      <w:start w:val="1"/>
      <w:numFmt w:val="decimal"/>
      <w:lvlText w:val="%3."/>
      <w:lvlJc w:val="left"/>
      <w:pPr>
        <w:tabs>
          <w:tab w:val="num" w:pos="0"/>
        </w:tabs>
        <w:ind w:left="1440" w:hanging="360"/>
      </w:pPr>
      <w:rPr>
        <w:rFonts w:hint="default"/>
      </w:rPr>
    </w:lvl>
    <w:lvl w:ilvl="3">
      <w:start w:val="1"/>
      <w:numFmt w:val="decimal"/>
      <w:lvlText w:val="%4."/>
      <w:lvlJc w:val="left"/>
      <w:pPr>
        <w:tabs>
          <w:tab w:val="num" w:pos="0"/>
        </w:tabs>
        <w:ind w:left="1800" w:hanging="360"/>
      </w:pPr>
      <w:rPr>
        <w:rFonts w:hint="default"/>
      </w:rPr>
    </w:lvl>
    <w:lvl w:ilvl="4">
      <w:start w:val="1"/>
      <w:numFmt w:val="decimal"/>
      <w:lvlText w:val="%5."/>
      <w:lvlJc w:val="left"/>
      <w:pPr>
        <w:tabs>
          <w:tab w:val="num" w:pos="0"/>
        </w:tabs>
        <w:ind w:left="2160" w:hanging="360"/>
      </w:pPr>
      <w:rPr>
        <w:rFonts w:hint="default"/>
        <w:b w:val="0"/>
        <w:color w:val="FF0000"/>
      </w:rPr>
    </w:lvl>
    <w:lvl w:ilvl="5">
      <w:start w:val="1"/>
      <w:numFmt w:val="decimal"/>
      <w:lvlText w:val="%6."/>
      <w:lvlJc w:val="left"/>
      <w:pPr>
        <w:tabs>
          <w:tab w:val="num" w:pos="0"/>
        </w:tabs>
        <w:ind w:left="2520" w:hanging="360"/>
      </w:pPr>
      <w:rPr>
        <w:rFonts w:hint="default"/>
      </w:rPr>
    </w:lvl>
    <w:lvl w:ilvl="6">
      <w:start w:val="1"/>
      <w:numFmt w:val="decimal"/>
      <w:lvlText w:val="%7."/>
      <w:lvlJc w:val="left"/>
      <w:pPr>
        <w:tabs>
          <w:tab w:val="num" w:pos="0"/>
        </w:tabs>
        <w:ind w:left="2880" w:hanging="360"/>
      </w:pPr>
      <w:rPr>
        <w:rFonts w:hint="default"/>
      </w:rPr>
    </w:lvl>
    <w:lvl w:ilvl="7">
      <w:start w:val="1"/>
      <w:numFmt w:val="decimal"/>
      <w:lvlText w:val="%8."/>
      <w:lvlJc w:val="left"/>
      <w:pPr>
        <w:tabs>
          <w:tab w:val="num" w:pos="0"/>
        </w:tabs>
        <w:ind w:left="3240" w:hanging="360"/>
      </w:pPr>
      <w:rPr>
        <w:rFonts w:hint="default"/>
      </w:rPr>
    </w:lvl>
    <w:lvl w:ilvl="8">
      <w:start w:val="1"/>
      <w:numFmt w:val="decimal"/>
      <w:lvlText w:val="%9."/>
      <w:lvlJc w:val="left"/>
      <w:pPr>
        <w:tabs>
          <w:tab w:val="num" w:pos="0"/>
        </w:tabs>
        <w:ind w:left="3600" w:hanging="360"/>
      </w:pPr>
      <w:rPr>
        <w:rFonts w:hint="default"/>
      </w:rPr>
    </w:lvl>
  </w:abstractNum>
  <w:abstractNum w:abstractNumId="206" w15:restartNumberingAfterBreak="0">
    <w:nsid w:val="3AF57EAF"/>
    <w:multiLevelType w:val="hybridMultilevel"/>
    <w:tmpl w:val="61241F54"/>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7" w15:restartNumberingAfterBreak="0">
    <w:nsid w:val="3AF8700B"/>
    <w:multiLevelType w:val="hybridMultilevel"/>
    <w:tmpl w:val="6868B8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3BC35B05"/>
    <w:multiLevelType w:val="hybridMultilevel"/>
    <w:tmpl w:val="6A360E40"/>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9" w15:restartNumberingAfterBreak="0">
    <w:nsid w:val="3BE02FC5"/>
    <w:multiLevelType w:val="hybridMultilevel"/>
    <w:tmpl w:val="B37E64F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3CAA77F0"/>
    <w:multiLevelType w:val="hybridMultilevel"/>
    <w:tmpl w:val="F5C664B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1" w15:restartNumberingAfterBreak="0">
    <w:nsid w:val="3CFE277C"/>
    <w:multiLevelType w:val="hybridMultilevel"/>
    <w:tmpl w:val="CCCAF462"/>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2" w15:restartNumberingAfterBreak="0">
    <w:nsid w:val="3D8C7259"/>
    <w:multiLevelType w:val="hybridMultilevel"/>
    <w:tmpl w:val="FE6059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3E0C22F5"/>
    <w:multiLevelType w:val="hybridMultilevel"/>
    <w:tmpl w:val="907207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3E562B3C"/>
    <w:multiLevelType w:val="hybridMultilevel"/>
    <w:tmpl w:val="F2EA8F4A"/>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5" w15:restartNumberingAfterBreak="0">
    <w:nsid w:val="3F1F3690"/>
    <w:multiLevelType w:val="hybridMultilevel"/>
    <w:tmpl w:val="D4F65954"/>
    <w:lvl w:ilvl="0" w:tplc="0415000F">
      <w:start w:val="1"/>
      <w:numFmt w:val="decimal"/>
      <w:lvlText w:val="%1."/>
      <w:lvlJc w:val="left"/>
      <w:pPr>
        <w:ind w:left="720" w:hanging="360"/>
      </w:pPr>
    </w:lvl>
    <w:lvl w:ilvl="1" w:tplc="4420CE5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15:restartNumberingAfterBreak="0">
    <w:nsid w:val="3F4876F0"/>
    <w:multiLevelType w:val="hybridMultilevel"/>
    <w:tmpl w:val="44C6ADE6"/>
    <w:lvl w:ilvl="0" w:tplc="CE3A408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3F5974D7"/>
    <w:multiLevelType w:val="hybridMultilevel"/>
    <w:tmpl w:val="BA76F6C4"/>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8" w15:restartNumberingAfterBreak="0">
    <w:nsid w:val="3FF72D8D"/>
    <w:multiLevelType w:val="hybridMultilevel"/>
    <w:tmpl w:val="3C70FF70"/>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9" w15:restartNumberingAfterBreak="0">
    <w:nsid w:val="40A958E5"/>
    <w:multiLevelType w:val="hybridMultilevel"/>
    <w:tmpl w:val="AA367A64"/>
    <w:lvl w:ilvl="0" w:tplc="04150017">
      <w:start w:val="1"/>
      <w:numFmt w:val="lowerLetter"/>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0" w15:restartNumberingAfterBreak="0">
    <w:nsid w:val="416E6DB4"/>
    <w:multiLevelType w:val="hybridMultilevel"/>
    <w:tmpl w:val="DC24D26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41983532"/>
    <w:multiLevelType w:val="hybridMultilevel"/>
    <w:tmpl w:val="025CD994"/>
    <w:lvl w:ilvl="0" w:tplc="99A27F70">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15:restartNumberingAfterBreak="0">
    <w:nsid w:val="42980913"/>
    <w:multiLevelType w:val="hybridMultilevel"/>
    <w:tmpl w:val="8B34B0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15:restartNumberingAfterBreak="0">
    <w:nsid w:val="431F3F4B"/>
    <w:multiLevelType w:val="hybridMultilevel"/>
    <w:tmpl w:val="E72AC4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15:restartNumberingAfterBreak="0">
    <w:nsid w:val="437949E5"/>
    <w:multiLevelType w:val="hybridMultilevel"/>
    <w:tmpl w:val="23CEF5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15:restartNumberingAfterBreak="0">
    <w:nsid w:val="43916687"/>
    <w:multiLevelType w:val="hybridMultilevel"/>
    <w:tmpl w:val="617AE968"/>
    <w:lvl w:ilvl="0" w:tplc="025000F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43A41A6E"/>
    <w:multiLevelType w:val="hybridMultilevel"/>
    <w:tmpl w:val="EA38F046"/>
    <w:lvl w:ilvl="0" w:tplc="FFFFFFFF">
      <w:start w:val="1"/>
      <w:numFmt w:val="lowerLetter"/>
      <w:lvlText w:val="%1)"/>
      <w:lvlJc w:val="left"/>
      <w:pPr>
        <w:ind w:left="720" w:hanging="360"/>
      </w:p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7" w15:restartNumberingAfterBreak="0">
    <w:nsid w:val="43B70092"/>
    <w:multiLevelType w:val="hybridMultilevel"/>
    <w:tmpl w:val="2B9090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43CE7AB5"/>
    <w:multiLevelType w:val="hybridMultilevel"/>
    <w:tmpl w:val="ACBEAB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15:restartNumberingAfterBreak="0">
    <w:nsid w:val="44C04D1A"/>
    <w:multiLevelType w:val="hybridMultilevel"/>
    <w:tmpl w:val="56789E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453677B5"/>
    <w:multiLevelType w:val="hybridMultilevel"/>
    <w:tmpl w:val="7A8A6B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45E65439"/>
    <w:multiLevelType w:val="hybridMultilevel"/>
    <w:tmpl w:val="1A60214E"/>
    <w:lvl w:ilvl="0" w:tplc="22FC736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15:restartNumberingAfterBreak="0">
    <w:nsid w:val="45FA4F99"/>
    <w:multiLevelType w:val="hybridMultilevel"/>
    <w:tmpl w:val="DAAA2762"/>
    <w:lvl w:ilvl="0" w:tplc="04150011">
      <w:start w:val="1"/>
      <w:numFmt w:val="decimal"/>
      <w:lvlText w:val="%1)"/>
      <w:lvlJc w:val="left"/>
      <w:pPr>
        <w:ind w:left="720" w:hanging="360"/>
      </w:pPr>
    </w:lvl>
    <w:lvl w:ilvl="1" w:tplc="6222071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15:restartNumberingAfterBreak="0">
    <w:nsid w:val="46322D98"/>
    <w:multiLevelType w:val="hybridMultilevel"/>
    <w:tmpl w:val="567E9768"/>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4" w15:restartNumberingAfterBreak="0">
    <w:nsid w:val="4726494B"/>
    <w:multiLevelType w:val="hybridMultilevel"/>
    <w:tmpl w:val="64464034"/>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5" w15:restartNumberingAfterBreak="0">
    <w:nsid w:val="47514141"/>
    <w:multiLevelType w:val="hybridMultilevel"/>
    <w:tmpl w:val="59A43C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15:restartNumberingAfterBreak="0">
    <w:nsid w:val="477D382E"/>
    <w:multiLevelType w:val="hybridMultilevel"/>
    <w:tmpl w:val="0E44AA4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47D9075C"/>
    <w:multiLevelType w:val="hybridMultilevel"/>
    <w:tmpl w:val="F53CB9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496A3B04"/>
    <w:multiLevelType w:val="hybridMultilevel"/>
    <w:tmpl w:val="3C805666"/>
    <w:lvl w:ilvl="0" w:tplc="04150017">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9" w15:restartNumberingAfterBreak="0">
    <w:nsid w:val="49CC4E5D"/>
    <w:multiLevelType w:val="hybridMultilevel"/>
    <w:tmpl w:val="9C6EC592"/>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0" w15:restartNumberingAfterBreak="0">
    <w:nsid w:val="4A817427"/>
    <w:multiLevelType w:val="hybridMultilevel"/>
    <w:tmpl w:val="7C30D4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4AA60B86"/>
    <w:multiLevelType w:val="multilevel"/>
    <w:tmpl w:val="F3DA7FB0"/>
    <w:name w:val="WW8Num30222"/>
    <w:lvl w:ilvl="0">
      <w:start w:val="9"/>
      <w:numFmt w:val="decimal"/>
      <w:lvlText w:val="%1."/>
      <w:lvlJc w:val="left"/>
      <w:pPr>
        <w:tabs>
          <w:tab w:val="num" w:pos="0"/>
        </w:tabs>
        <w:ind w:left="720" w:hanging="360"/>
      </w:pPr>
      <w:rPr>
        <w:rFonts w:ascii="Times New Roman" w:eastAsia="Times New Roman" w:hAnsi="Times New Roman" w:cs="Times New Roman" w:hint="default"/>
        <w:strike w:val="0"/>
      </w:rPr>
    </w:lvl>
    <w:lvl w:ilvl="1">
      <w:start w:val="1"/>
      <w:numFmt w:val="decimal"/>
      <w:lvlText w:val="%2."/>
      <w:lvlJc w:val="left"/>
      <w:pPr>
        <w:tabs>
          <w:tab w:val="num" w:pos="0"/>
        </w:tabs>
        <w:ind w:left="1080" w:hanging="360"/>
      </w:pPr>
      <w:rPr>
        <w:rFonts w:ascii="Arial" w:eastAsia="Times New Roman" w:hAnsi="Arial" w:cs="Arial"/>
        <w:b w:val="0"/>
      </w:rPr>
    </w:lvl>
    <w:lvl w:ilvl="2">
      <w:start w:val="1"/>
      <w:numFmt w:val="decimal"/>
      <w:lvlText w:val="%3."/>
      <w:lvlJc w:val="left"/>
      <w:pPr>
        <w:tabs>
          <w:tab w:val="num" w:pos="0"/>
        </w:tabs>
        <w:ind w:left="1440" w:hanging="360"/>
      </w:pPr>
      <w:rPr>
        <w:rFonts w:hint="default"/>
        <w:b w:val="0"/>
      </w:rPr>
    </w:lvl>
    <w:lvl w:ilvl="3">
      <w:start w:val="1"/>
      <w:numFmt w:val="decimal"/>
      <w:lvlText w:val="%4."/>
      <w:lvlJc w:val="left"/>
      <w:pPr>
        <w:tabs>
          <w:tab w:val="num" w:pos="0"/>
        </w:tabs>
        <w:ind w:left="1800" w:hanging="360"/>
      </w:pPr>
      <w:rPr>
        <w:rFonts w:hint="default"/>
      </w:rPr>
    </w:lvl>
    <w:lvl w:ilvl="4">
      <w:start w:val="1"/>
      <w:numFmt w:val="decimal"/>
      <w:lvlText w:val="%5)"/>
      <w:lvlJc w:val="left"/>
      <w:pPr>
        <w:tabs>
          <w:tab w:val="num" w:pos="0"/>
        </w:tabs>
        <w:ind w:left="2160" w:hanging="360"/>
      </w:pPr>
      <w:rPr>
        <w:rFonts w:hint="default"/>
      </w:rPr>
    </w:lvl>
    <w:lvl w:ilvl="5">
      <w:start w:val="1"/>
      <w:numFmt w:val="decimal"/>
      <w:lvlText w:val="%6)"/>
      <w:lvlJc w:val="left"/>
      <w:pPr>
        <w:tabs>
          <w:tab w:val="num" w:pos="0"/>
        </w:tabs>
        <w:ind w:left="2520" w:hanging="360"/>
      </w:pPr>
      <w:rPr>
        <w:rFonts w:hint="default"/>
      </w:rPr>
    </w:lvl>
    <w:lvl w:ilvl="6">
      <w:start w:val="1"/>
      <w:numFmt w:val="decimal"/>
      <w:lvlText w:val="%7."/>
      <w:lvlJc w:val="left"/>
      <w:pPr>
        <w:tabs>
          <w:tab w:val="num" w:pos="0"/>
        </w:tabs>
        <w:ind w:left="2880" w:hanging="360"/>
      </w:pPr>
      <w:rPr>
        <w:rFonts w:hint="default"/>
      </w:rPr>
    </w:lvl>
    <w:lvl w:ilvl="7">
      <w:start w:val="1"/>
      <w:numFmt w:val="decimal"/>
      <w:lvlText w:val="%8)"/>
      <w:lvlJc w:val="left"/>
      <w:pPr>
        <w:tabs>
          <w:tab w:val="num" w:pos="0"/>
        </w:tabs>
        <w:ind w:left="3240" w:hanging="360"/>
      </w:pPr>
      <w:rPr>
        <w:rFonts w:hint="default"/>
      </w:rPr>
    </w:lvl>
    <w:lvl w:ilvl="8">
      <w:start w:val="1"/>
      <w:numFmt w:val="decimal"/>
      <w:lvlText w:val="%9)"/>
      <w:lvlJc w:val="left"/>
      <w:pPr>
        <w:tabs>
          <w:tab w:val="num" w:pos="0"/>
        </w:tabs>
        <w:ind w:left="3600" w:hanging="360"/>
      </w:pPr>
      <w:rPr>
        <w:rFonts w:hint="default"/>
      </w:rPr>
    </w:lvl>
  </w:abstractNum>
  <w:abstractNum w:abstractNumId="242" w15:restartNumberingAfterBreak="0">
    <w:nsid w:val="4B2171A6"/>
    <w:multiLevelType w:val="hybridMultilevel"/>
    <w:tmpl w:val="98CE9364"/>
    <w:name w:val="WW8Num5753222"/>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3" w15:restartNumberingAfterBreak="0">
    <w:nsid w:val="4B327A84"/>
    <w:multiLevelType w:val="hybridMultilevel"/>
    <w:tmpl w:val="88F8160C"/>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4" w15:restartNumberingAfterBreak="0">
    <w:nsid w:val="4B7C0622"/>
    <w:multiLevelType w:val="hybridMultilevel"/>
    <w:tmpl w:val="2AB23830"/>
    <w:lvl w:ilvl="0" w:tplc="04150017">
      <w:start w:val="1"/>
      <w:numFmt w:val="lowerLetter"/>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5" w15:restartNumberingAfterBreak="0">
    <w:nsid w:val="4D9643BE"/>
    <w:multiLevelType w:val="hybridMultilevel"/>
    <w:tmpl w:val="738C5AC2"/>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6" w15:restartNumberingAfterBreak="0">
    <w:nsid w:val="4DF331D3"/>
    <w:multiLevelType w:val="hybridMultilevel"/>
    <w:tmpl w:val="4B58D8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4E235DB7"/>
    <w:multiLevelType w:val="hybridMultilevel"/>
    <w:tmpl w:val="01E4007E"/>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8" w15:restartNumberingAfterBreak="0">
    <w:nsid w:val="4E65318E"/>
    <w:multiLevelType w:val="hybridMultilevel"/>
    <w:tmpl w:val="B066BB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9" w15:restartNumberingAfterBreak="0">
    <w:nsid w:val="4EAC5D89"/>
    <w:multiLevelType w:val="hybridMultilevel"/>
    <w:tmpl w:val="1A0ED5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0" w15:restartNumberingAfterBreak="0">
    <w:nsid w:val="4F8145B0"/>
    <w:multiLevelType w:val="hybridMultilevel"/>
    <w:tmpl w:val="6BCE18F6"/>
    <w:lvl w:ilvl="0" w:tplc="F82408C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1" w15:restartNumberingAfterBreak="0">
    <w:nsid w:val="4FBE6FBD"/>
    <w:multiLevelType w:val="hybridMultilevel"/>
    <w:tmpl w:val="282211F6"/>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2" w15:restartNumberingAfterBreak="0">
    <w:nsid w:val="5016203C"/>
    <w:multiLevelType w:val="hybridMultilevel"/>
    <w:tmpl w:val="FF90D3E8"/>
    <w:lvl w:ilvl="0" w:tplc="04150011">
      <w:start w:val="1"/>
      <w:numFmt w:val="decimal"/>
      <w:lvlText w:val="%1)"/>
      <w:lvlJc w:val="left"/>
      <w:pPr>
        <w:ind w:left="720" w:hanging="360"/>
      </w:pPr>
    </w:lvl>
    <w:lvl w:ilvl="1" w:tplc="1272E7B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15:restartNumberingAfterBreak="0">
    <w:nsid w:val="50591CA5"/>
    <w:multiLevelType w:val="hybridMultilevel"/>
    <w:tmpl w:val="067AEF8E"/>
    <w:lvl w:ilvl="0" w:tplc="04150011">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4" w15:restartNumberingAfterBreak="0">
    <w:nsid w:val="50BA2571"/>
    <w:multiLevelType w:val="hybridMultilevel"/>
    <w:tmpl w:val="21262E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5" w15:restartNumberingAfterBreak="0">
    <w:nsid w:val="50D37411"/>
    <w:multiLevelType w:val="hybridMultilevel"/>
    <w:tmpl w:val="963638A4"/>
    <w:lvl w:ilvl="0" w:tplc="04150011">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6" w15:restartNumberingAfterBreak="0">
    <w:nsid w:val="50F74C83"/>
    <w:multiLevelType w:val="hybridMultilevel"/>
    <w:tmpl w:val="292E55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7" w15:restartNumberingAfterBreak="0">
    <w:nsid w:val="510E4A16"/>
    <w:multiLevelType w:val="hybridMultilevel"/>
    <w:tmpl w:val="03ECCC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51125D4B"/>
    <w:multiLevelType w:val="hybridMultilevel"/>
    <w:tmpl w:val="7BA83F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9" w15:restartNumberingAfterBreak="0">
    <w:nsid w:val="51724BB9"/>
    <w:multiLevelType w:val="hybridMultilevel"/>
    <w:tmpl w:val="3E56DEEA"/>
    <w:lvl w:ilvl="0" w:tplc="04150011">
      <w:start w:val="1"/>
      <w:numFmt w:val="decimal"/>
      <w:lvlText w:val="%1)"/>
      <w:lvlJc w:val="left"/>
      <w:pPr>
        <w:ind w:left="720" w:hanging="360"/>
      </w:pPr>
    </w:lvl>
    <w:lvl w:ilvl="1" w:tplc="60C6E57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517703F5"/>
    <w:multiLevelType w:val="hybridMultilevel"/>
    <w:tmpl w:val="4FEEF668"/>
    <w:lvl w:ilvl="0" w:tplc="04150017">
      <w:start w:val="1"/>
      <w:numFmt w:val="lowerLetter"/>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1" w15:restartNumberingAfterBreak="0">
    <w:nsid w:val="51904990"/>
    <w:multiLevelType w:val="hybridMultilevel"/>
    <w:tmpl w:val="9468C5D6"/>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2" w15:restartNumberingAfterBreak="0">
    <w:nsid w:val="5196287A"/>
    <w:multiLevelType w:val="hybridMultilevel"/>
    <w:tmpl w:val="3934F016"/>
    <w:name w:val="WW8Num5752222222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3" w15:restartNumberingAfterBreak="0">
    <w:nsid w:val="519E51FD"/>
    <w:multiLevelType w:val="hybridMultilevel"/>
    <w:tmpl w:val="E35E44F8"/>
    <w:name w:val="WW8Num575322"/>
    <w:lvl w:ilvl="0" w:tplc="04150017">
      <w:start w:val="1"/>
      <w:numFmt w:val="lowerLetter"/>
      <w:lvlText w:val="%1)"/>
      <w:lvlJc w:val="left"/>
      <w:pPr>
        <w:ind w:left="1440" w:hanging="360"/>
      </w:pPr>
    </w:lvl>
    <w:lvl w:ilvl="1" w:tplc="3370C7AA">
      <w:start w:val="1"/>
      <w:numFmt w:val="lowerLetter"/>
      <w:lvlText w:val="%2)"/>
      <w:lvlJc w:val="left"/>
      <w:pPr>
        <w:ind w:left="2160" w:hanging="360"/>
      </w:pPr>
      <w:rPr>
        <w:rFonts w:ascii="Times New Roman" w:eastAsia="Times New Roman" w:hAnsi="Times New Roman" w:cs="Times New Roman"/>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4" w15:restartNumberingAfterBreak="0">
    <w:nsid w:val="51FD220F"/>
    <w:multiLevelType w:val="hybridMultilevel"/>
    <w:tmpl w:val="AD529D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5" w15:restartNumberingAfterBreak="0">
    <w:nsid w:val="5215403D"/>
    <w:multiLevelType w:val="hybridMultilevel"/>
    <w:tmpl w:val="3976BD3C"/>
    <w:lvl w:ilvl="0" w:tplc="5A0A99F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6" w15:restartNumberingAfterBreak="0">
    <w:nsid w:val="524B4042"/>
    <w:multiLevelType w:val="multilevel"/>
    <w:tmpl w:val="D41CEDE8"/>
    <w:name w:val="WW8Num302232"/>
    <w:lvl w:ilvl="0">
      <w:start w:val="2"/>
      <w:numFmt w:val="decimal"/>
      <w:lvlText w:val="%1."/>
      <w:lvlJc w:val="left"/>
      <w:pPr>
        <w:tabs>
          <w:tab w:val="num" w:pos="0"/>
        </w:tabs>
        <w:ind w:left="720" w:hanging="360"/>
      </w:pPr>
      <w:rPr>
        <w:rFonts w:ascii="Times New Roman" w:eastAsia="Times New Roman" w:hAnsi="Times New Roman" w:cs="Times New Roman" w:hint="default"/>
        <w:strike w:val="0"/>
      </w:rPr>
    </w:lvl>
    <w:lvl w:ilvl="1">
      <w:start w:val="10"/>
      <w:numFmt w:val="decimal"/>
      <w:lvlText w:val="%2."/>
      <w:lvlJc w:val="left"/>
      <w:pPr>
        <w:tabs>
          <w:tab w:val="num" w:pos="0"/>
        </w:tabs>
        <w:ind w:left="1080" w:hanging="360"/>
      </w:pPr>
      <w:rPr>
        <w:rFonts w:hint="default"/>
      </w:rPr>
    </w:lvl>
    <w:lvl w:ilvl="2">
      <w:start w:val="1"/>
      <w:numFmt w:val="decimal"/>
      <w:lvlText w:val="%3."/>
      <w:lvlJc w:val="left"/>
      <w:pPr>
        <w:tabs>
          <w:tab w:val="num" w:pos="0"/>
        </w:tabs>
        <w:ind w:left="1440" w:hanging="360"/>
      </w:pPr>
      <w:rPr>
        <w:rFonts w:hint="default"/>
      </w:rPr>
    </w:lvl>
    <w:lvl w:ilvl="3">
      <w:start w:val="1"/>
      <w:numFmt w:val="decimal"/>
      <w:lvlText w:val="%4."/>
      <w:lvlJc w:val="left"/>
      <w:pPr>
        <w:tabs>
          <w:tab w:val="num" w:pos="0"/>
        </w:tabs>
        <w:ind w:left="1800" w:hanging="360"/>
      </w:pPr>
      <w:rPr>
        <w:rFonts w:hint="default"/>
      </w:rPr>
    </w:lvl>
    <w:lvl w:ilvl="4">
      <w:start w:val="1"/>
      <w:numFmt w:val="decimal"/>
      <w:lvlText w:val="%5)"/>
      <w:lvlJc w:val="left"/>
      <w:pPr>
        <w:tabs>
          <w:tab w:val="num" w:pos="0"/>
        </w:tabs>
        <w:ind w:left="2160" w:hanging="360"/>
      </w:pPr>
      <w:rPr>
        <w:rFonts w:hint="default"/>
      </w:rPr>
    </w:lvl>
    <w:lvl w:ilvl="5">
      <w:start w:val="1"/>
      <w:numFmt w:val="decimal"/>
      <w:lvlText w:val="%6)"/>
      <w:lvlJc w:val="left"/>
      <w:pPr>
        <w:tabs>
          <w:tab w:val="num" w:pos="0"/>
        </w:tabs>
        <w:ind w:left="2520" w:hanging="360"/>
      </w:pPr>
      <w:rPr>
        <w:rFonts w:hint="default"/>
      </w:rPr>
    </w:lvl>
    <w:lvl w:ilvl="6">
      <w:start w:val="1"/>
      <w:numFmt w:val="decimal"/>
      <w:lvlText w:val="%7."/>
      <w:lvlJc w:val="left"/>
      <w:pPr>
        <w:tabs>
          <w:tab w:val="num" w:pos="0"/>
        </w:tabs>
        <w:ind w:left="2880" w:hanging="360"/>
      </w:pPr>
      <w:rPr>
        <w:rFonts w:hint="default"/>
      </w:rPr>
    </w:lvl>
    <w:lvl w:ilvl="7">
      <w:start w:val="1"/>
      <w:numFmt w:val="decimal"/>
      <w:lvlText w:val="%8)"/>
      <w:lvlJc w:val="left"/>
      <w:pPr>
        <w:tabs>
          <w:tab w:val="num" w:pos="0"/>
        </w:tabs>
        <w:ind w:left="3240" w:hanging="360"/>
      </w:pPr>
      <w:rPr>
        <w:rFonts w:hint="default"/>
      </w:rPr>
    </w:lvl>
    <w:lvl w:ilvl="8">
      <w:start w:val="1"/>
      <w:numFmt w:val="decimal"/>
      <w:lvlText w:val="%9)"/>
      <w:lvlJc w:val="left"/>
      <w:pPr>
        <w:tabs>
          <w:tab w:val="num" w:pos="0"/>
        </w:tabs>
        <w:ind w:left="3600" w:hanging="360"/>
      </w:pPr>
      <w:rPr>
        <w:rFonts w:hint="default"/>
      </w:rPr>
    </w:lvl>
  </w:abstractNum>
  <w:abstractNum w:abstractNumId="267" w15:restartNumberingAfterBreak="0">
    <w:nsid w:val="52BD6F44"/>
    <w:multiLevelType w:val="hybridMultilevel"/>
    <w:tmpl w:val="814A62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15:restartNumberingAfterBreak="0">
    <w:nsid w:val="52DD2B7F"/>
    <w:multiLevelType w:val="hybridMultilevel"/>
    <w:tmpl w:val="E5707A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9" w15:restartNumberingAfterBreak="0">
    <w:nsid w:val="530E06D1"/>
    <w:multiLevelType w:val="hybridMultilevel"/>
    <w:tmpl w:val="E7FC4068"/>
    <w:lvl w:ilvl="0" w:tplc="04150017">
      <w:start w:val="1"/>
      <w:numFmt w:val="lowerLetter"/>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0" w15:restartNumberingAfterBreak="0">
    <w:nsid w:val="539B1F85"/>
    <w:multiLevelType w:val="hybridMultilevel"/>
    <w:tmpl w:val="B1D4BA60"/>
    <w:name w:val="WW8Num575322222222"/>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1" w15:restartNumberingAfterBreak="0">
    <w:nsid w:val="53F3632A"/>
    <w:multiLevelType w:val="hybridMultilevel"/>
    <w:tmpl w:val="B07048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2" w15:restartNumberingAfterBreak="0">
    <w:nsid w:val="54010030"/>
    <w:multiLevelType w:val="hybridMultilevel"/>
    <w:tmpl w:val="6B96D960"/>
    <w:lvl w:ilvl="0" w:tplc="04150011">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3" w15:restartNumberingAfterBreak="0">
    <w:nsid w:val="54806ED5"/>
    <w:multiLevelType w:val="hybridMultilevel"/>
    <w:tmpl w:val="E706940A"/>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4" w15:restartNumberingAfterBreak="0">
    <w:nsid w:val="54C97859"/>
    <w:multiLevelType w:val="hybridMultilevel"/>
    <w:tmpl w:val="5CE415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550E42D4"/>
    <w:multiLevelType w:val="hybridMultilevel"/>
    <w:tmpl w:val="02C818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6" w15:restartNumberingAfterBreak="0">
    <w:nsid w:val="55195C53"/>
    <w:multiLevelType w:val="hybridMultilevel"/>
    <w:tmpl w:val="6CB6E7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7" w15:restartNumberingAfterBreak="0">
    <w:nsid w:val="554049B7"/>
    <w:multiLevelType w:val="hybridMultilevel"/>
    <w:tmpl w:val="02D4C3CA"/>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8" w15:restartNumberingAfterBreak="0">
    <w:nsid w:val="556B2DF8"/>
    <w:multiLevelType w:val="multilevel"/>
    <w:tmpl w:val="BDA86CDC"/>
    <w:name w:val="WW8Num5724"/>
    <w:lvl w:ilvl="0">
      <w:start w:val="4"/>
      <w:numFmt w:val="decimal"/>
      <w:lvlText w:val="%1."/>
      <w:lvlJc w:val="left"/>
      <w:pPr>
        <w:tabs>
          <w:tab w:val="num" w:pos="0"/>
        </w:tabs>
        <w:ind w:left="720" w:hanging="360"/>
      </w:pPr>
      <w:rPr>
        <w:rFonts w:ascii="Symbol" w:hAnsi="Symbol" w:cs="Symbol" w:hint="default"/>
      </w:rPr>
    </w:lvl>
    <w:lvl w:ilvl="1">
      <w:start w:val="5"/>
      <w:numFmt w:val="decimal"/>
      <w:lvlText w:val="%2."/>
      <w:lvlJc w:val="left"/>
      <w:pPr>
        <w:tabs>
          <w:tab w:val="num" w:pos="0"/>
        </w:tabs>
        <w:ind w:left="1080" w:hanging="360"/>
      </w:pPr>
      <w:rPr>
        <w:rFonts w:ascii="Courier New" w:hAnsi="Courier New" w:cs="Courier New" w:hint="default"/>
        <w:iCs/>
        <w:color w:val="FF0000"/>
        <w:sz w:val="24"/>
        <w:szCs w:val="24"/>
      </w:rPr>
    </w:lvl>
    <w:lvl w:ilvl="2">
      <w:start w:val="1"/>
      <w:numFmt w:val="decimal"/>
      <w:lvlText w:val="%3."/>
      <w:lvlJc w:val="left"/>
      <w:pPr>
        <w:tabs>
          <w:tab w:val="num" w:pos="0"/>
        </w:tabs>
        <w:ind w:left="1440" w:hanging="360"/>
      </w:pPr>
      <w:rPr>
        <w:rFonts w:hint="default"/>
      </w:rPr>
    </w:lvl>
    <w:lvl w:ilvl="3">
      <w:start w:val="1"/>
      <w:numFmt w:val="decimal"/>
      <w:lvlText w:val="%4."/>
      <w:lvlJc w:val="left"/>
      <w:pPr>
        <w:tabs>
          <w:tab w:val="num" w:pos="0"/>
        </w:tabs>
        <w:ind w:left="1800" w:hanging="360"/>
      </w:pPr>
      <w:rPr>
        <w:rFonts w:hint="default"/>
      </w:rPr>
    </w:lvl>
    <w:lvl w:ilvl="4">
      <w:start w:val="1"/>
      <w:numFmt w:val="decimal"/>
      <w:lvlText w:val="%5."/>
      <w:lvlJc w:val="left"/>
      <w:pPr>
        <w:tabs>
          <w:tab w:val="num" w:pos="0"/>
        </w:tabs>
        <w:ind w:left="2160" w:hanging="360"/>
      </w:pPr>
      <w:rPr>
        <w:rFonts w:hint="default"/>
        <w:b w:val="0"/>
        <w:color w:val="FF0000"/>
      </w:rPr>
    </w:lvl>
    <w:lvl w:ilvl="5">
      <w:start w:val="1"/>
      <w:numFmt w:val="decimal"/>
      <w:lvlText w:val="%6."/>
      <w:lvlJc w:val="left"/>
      <w:pPr>
        <w:tabs>
          <w:tab w:val="num" w:pos="0"/>
        </w:tabs>
        <w:ind w:left="2520" w:hanging="360"/>
      </w:pPr>
      <w:rPr>
        <w:rFonts w:hint="default"/>
      </w:rPr>
    </w:lvl>
    <w:lvl w:ilvl="6">
      <w:start w:val="1"/>
      <w:numFmt w:val="decimal"/>
      <w:lvlText w:val="%7)"/>
      <w:lvlJc w:val="left"/>
      <w:pPr>
        <w:tabs>
          <w:tab w:val="num" w:pos="0"/>
        </w:tabs>
        <w:ind w:left="2880" w:hanging="360"/>
      </w:pPr>
      <w:rPr>
        <w:rFonts w:hint="default"/>
      </w:rPr>
    </w:lvl>
    <w:lvl w:ilvl="7">
      <w:start w:val="1"/>
      <w:numFmt w:val="decimal"/>
      <w:lvlText w:val="%8."/>
      <w:lvlJc w:val="left"/>
      <w:pPr>
        <w:tabs>
          <w:tab w:val="num" w:pos="0"/>
        </w:tabs>
        <w:ind w:left="3240" w:hanging="360"/>
      </w:pPr>
      <w:rPr>
        <w:rFonts w:hint="default"/>
      </w:rPr>
    </w:lvl>
    <w:lvl w:ilvl="8">
      <w:start w:val="1"/>
      <w:numFmt w:val="decimal"/>
      <w:lvlText w:val="%9."/>
      <w:lvlJc w:val="left"/>
      <w:pPr>
        <w:tabs>
          <w:tab w:val="num" w:pos="0"/>
        </w:tabs>
        <w:ind w:left="3600" w:hanging="360"/>
      </w:pPr>
      <w:rPr>
        <w:rFonts w:hint="default"/>
      </w:rPr>
    </w:lvl>
  </w:abstractNum>
  <w:abstractNum w:abstractNumId="279" w15:restartNumberingAfterBreak="0">
    <w:nsid w:val="561C43D1"/>
    <w:multiLevelType w:val="hybridMultilevel"/>
    <w:tmpl w:val="F2123C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15:restartNumberingAfterBreak="0">
    <w:nsid w:val="563F7E19"/>
    <w:multiLevelType w:val="hybridMultilevel"/>
    <w:tmpl w:val="5CDA913C"/>
    <w:lvl w:ilvl="0" w:tplc="04150017">
      <w:start w:val="1"/>
      <w:numFmt w:val="lowerLetter"/>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1" w15:restartNumberingAfterBreak="0">
    <w:nsid w:val="566943F5"/>
    <w:multiLevelType w:val="hybridMultilevel"/>
    <w:tmpl w:val="9528A65E"/>
    <w:name w:val="WW8Num575322222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FACC041A">
      <w:start w:val="1"/>
      <w:numFmt w:val="lowerLetter"/>
      <w:lvlText w:val="%3)"/>
      <w:lvlJc w:val="right"/>
      <w:pPr>
        <w:ind w:left="2880" w:hanging="180"/>
      </w:pPr>
      <w:rPr>
        <w:rFonts w:ascii="Times New Roman" w:eastAsia="Times New Roman" w:hAnsi="Times New Roman" w:cs="Times New Roman"/>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2" w15:restartNumberingAfterBreak="0">
    <w:nsid w:val="5699746E"/>
    <w:multiLevelType w:val="hybridMultilevel"/>
    <w:tmpl w:val="8D94FBBE"/>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3" w15:restartNumberingAfterBreak="0">
    <w:nsid w:val="57E234E5"/>
    <w:multiLevelType w:val="multilevel"/>
    <w:tmpl w:val="9886CDAE"/>
    <w:name w:val="WW8Num1423"/>
    <w:lvl w:ilvl="0">
      <w:start w:val="1"/>
      <w:numFmt w:val="decimal"/>
      <w:lvlText w:val="%1)"/>
      <w:lvlJc w:val="left"/>
      <w:pPr>
        <w:tabs>
          <w:tab w:val="num" w:pos="0"/>
        </w:tabs>
        <w:ind w:left="720" w:hanging="360"/>
      </w:pPr>
      <w:rPr>
        <w:rFonts w:hint="default"/>
        <w:color w:val="FF0000"/>
      </w:rPr>
    </w:lvl>
    <w:lvl w:ilvl="1">
      <w:start w:val="1"/>
      <w:numFmt w:val="decimal"/>
      <w:lvlText w:val="%2)"/>
      <w:lvlJc w:val="left"/>
      <w:pPr>
        <w:tabs>
          <w:tab w:val="num" w:pos="0"/>
        </w:tabs>
        <w:ind w:left="1080" w:hanging="360"/>
      </w:pPr>
      <w:rPr>
        <w:rFonts w:hint="default"/>
        <w:b w:val="0"/>
      </w:rPr>
    </w:lvl>
    <w:lvl w:ilvl="2">
      <w:start w:val="1"/>
      <w:numFmt w:val="decimal"/>
      <w:lvlText w:val="%3."/>
      <w:lvlJc w:val="left"/>
      <w:pPr>
        <w:tabs>
          <w:tab w:val="num" w:pos="0"/>
        </w:tabs>
        <w:ind w:left="1440" w:hanging="360"/>
      </w:pPr>
      <w:rPr>
        <w:rFonts w:hint="default"/>
      </w:rPr>
    </w:lvl>
    <w:lvl w:ilvl="3">
      <w:start w:val="1"/>
      <w:numFmt w:val="decimal"/>
      <w:lvlText w:val="%4."/>
      <w:lvlJc w:val="left"/>
      <w:pPr>
        <w:tabs>
          <w:tab w:val="num" w:pos="0"/>
        </w:tabs>
        <w:ind w:left="1800" w:hanging="360"/>
      </w:pPr>
      <w:rPr>
        <w:rFonts w:hint="default"/>
      </w:rPr>
    </w:lvl>
    <w:lvl w:ilvl="4">
      <w:start w:val="1"/>
      <w:numFmt w:val="decimal"/>
      <w:lvlText w:val="%5."/>
      <w:lvlJc w:val="left"/>
      <w:pPr>
        <w:tabs>
          <w:tab w:val="num" w:pos="0"/>
        </w:tabs>
        <w:ind w:left="2160" w:hanging="360"/>
      </w:pPr>
      <w:rPr>
        <w:rFonts w:hint="default"/>
      </w:rPr>
    </w:lvl>
    <w:lvl w:ilvl="5">
      <w:start w:val="1"/>
      <w:numFmt w:val="decimal"/>
      <w:lvlText w:val="%6."/>
      <w:lvlJc w:val="left"/>
      <w:pPr>
        <w:tabs>
          <w:tab w:val="num" w:pos="0"/>
        </w:tabs>
        <w:ind w:left="2520" w:hanging="360"/>
      </w:pPr>
      <w:rPr>
        <w:rFonts w:hint="default"/>
      </w:rPr>
    </w:lvl>
    <w:lvl w:ilvl="6">
      <w:start w:val="1"/>
      <w:numFmt w:val="decimal"/>
      <w:lvlText w:val="%7."/>
      <w:lvlJc w:val="left"/>
      <w:pPr>
        <w:tabs>
          <w:tab w:val="num" w:pos="0"/>
        </w:tabs>
        <w:ind w:left="2880" w:hanging="360"/>
      </w:pPr>
      <w:rPr>
        <w:rFonts w:hint="default"/>
      </w:rPr>
    </w:lvl>
    <w:lvl w:ilvl="7">
      <w:start w:val="1"/>
      <w:numFmt w:val="decimal"/>
      <w:lvlText w:val="%8."/>
      <w:lvlJc w:val="left"/>
      <w:pPr>
        <w:tabs>
          <w:tab w:val="num" w:pos="0"/>
        </w:tabs>
        <w:ind w:left="3240" w:hanging="360"/>
      </w:pPr>
      <w:rPr>
        <w:rFonts w:hint="default"/>
      </w:rPr>
    </w:lvl>
    <w:lvl w:ilvl="8">
      <w:start w:val="1"/>
      <w:numFmt w:val="decimal"/>
      <w:lvlText w:val="%9."/>
      <w:lvlJc w:val="left"/>
      <w:pPr>
        <w:tabs>
          <w:tab w:val="num" w:pos="0"/>
        </w:tabs>
        <w:ind w:left="3600" w:hanging="360"/>
      </w:pPr>
      <w:rPr>
        <w:rFonts w:hint="default"/>
      </w:rPr>
    </w:lvl>
  </w:abstractNum>
  <w:abstractNum w:abstractNumId="284" w15:restartNumberingAfterBreak="0">
    <w:nsid w:val="584C16D1"/>
    <w:multiLevelType w:val="hybridMultilevel"/>
    <w:tmpl w:val="F7647A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5" w15:restartNumberingAfterBreak="0">
    <w:nsid w:val="58B55477"/>
    <w:multiLevelType w:val="hybridMultilevel"/>
    <w:tmpl w:val="5268D5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6" w15:restartNumberingAfterBreak="0">
    <w:nsid w:val="59537FE3"/>
    <w:multiLevelType w:val="hybridMultilevel"/>
    <w:tmpl w:val="E250B410"/>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87" w15:restartNumberingAfterBreak="0">
    <w:nsid w:val="5960794D"/>
    <w:multiLevelType w:val="hybridMultilevel"/>
    <w:tmpl w:val="9814DB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8" w15:restartNumberingAfterBreak="0">
    <w:nsid w:val="59624ED5"/>
    <w:multiLevelType w:val="hybridMultilevel"/>
    <w:tmpl w:val="020A71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9" w15:restartNumberingAfterBreak="0">
    <w:nsid w:val="59CC2676"/>
    <w:multiLevelType w:val="multilevel"/>
    <w:tmpl w:val="C4E03AAC"/>
    <w:name w:val="WW8Num575"/>
    <w:lvl w:ilvl="0">
      <w:start w:val="2"/>
      <w:numFmt w:val="decimal"/>
      <w:lvlText w:val="%1."/>
      <w:lvlJc w:val="left"/>
      <w:pPr>
        <w:tabs>
          <w:tab w:val="num" w:pos="0"/>
        </w:tabs>
        <w:ind w:left="720" w:hanging="360"/>
      </w:pPr>
      <w:rPr>
        <w:rFonts w:ascii="Arial" w:hAnsi="Arial" w:cs="Arial" w:hint="default"/>
      </w:rPr>
    </w:lvl>
    <w:lvl w:ilvl="1">
      <w:start w:val="3"/>
      <w:numFmt w:val="decimal"/>
      <w:lvlText w:val="%2)"/>
      <w:lvlJc w:val="left"/>
      <w:pPr>
        <w:tabs>
          <w:tab w:val="num" w:pos="0"/>
        </w:tabs>
        <w:ind w:left="1080" w:hanging="360"/>
      </w:pPr>
      <w:rPr>
        <w:rFonts w:ascii="Times New Roman" w:hAnsi="Times New Roman" w:cs="Times New Roman" w:hint="default"/>
        <w:b w:val="0"/>
        <w:iCs/>
        <w:color w:val="auto"/>
        <w:sz w:val="24"/>
        <w:szCs w:val="24"/>
      </w:rPr>
    </w:lvl>
    <w:lvl w:ilvl="2">
      <w:start w:val="1"/>
      <w:numFmt w:val="decimal"/>
      <w:lvlText w:val="%3)"/>
      <w:lvlJc w:val="left"/>
      <w:pPr>
        <w:tabs>
          <w:tab w:val="num" w:pos="0"/>
        </w:tabs>
        <w:ind w:left="1440" w:hanging="360"/>
      </w:pPr>
      <w:rPr>
        <w:rFonts w:hint="default"/>
      </w:rPr>
    </w:lvl>
    <w:lvl w:ilvl="3">
      <w:start w:val="1"/>
      <w:numFmt w:val="decimal"/>
      <w:lvlText w:val="%4."/>
      <w:lvlJc w:val="left"/>
      <w:pPr>
        <w:tabs>
          <w:tab w:val="num" w:pos="0"/>
        </w:tabs>
        <w:ind w:left="1800" w:hanging="360"/>
      </w:pPr>
      <w:rPr>
        <w:rFonts w:hint="default"/>
      </w:rPr>
    </w:lvl>
    <w:lvl w:ilvl="4">
      <w:start w:val="1"/>
      <w:numFmt w:val="decimal"/>
      <w:lvlText w:val="%5."/>
      <w:lvlJc w:val="left"/>
      <w:pPr>
        <w:tabs>
          <w:tab w:val="num" w:pos="0"/>
        </w:tabs>
        <w:ind w:left="2160" w:hanging="360"/>
      </w:pPr>
      <w:rPr>
        <w:rFonts w:hint="default"/>
      </w:rPr>
    </w:lvl>
    <w:lvl w:ilvl="5">
      <w:start w:val="1"/>
      <w:numFmt w:val="decimal"/>
      <w:lvlText w:val="%6)"/>
      <w:lvlJc w:val="left"/>
      <w:pPr>
        <w:tabs>
          <w:tab w:val="num" w:pos="0"/>
        </w:tabs>
        <w:ind w:left="2520" w:hanging="360"/>
      </w:pPr>
      <w:rPr>
        <w:rFonts w:hint="default"/>
      </w:rPr>
    </w:lvl>
    <w:lvl w:ilvl="6">
      <w:start w:val="1"/>
      <w:numFmt w:val="decimal"/>
      <w:lvlText w:val="%7."/>
      <w:lvlJc w:val="left"/>
      <w:pPr>
        <w:tabs>
          <w:tab w:val="num" w:pos="0"/>
        </w:tabs>
        <w:ind w:left="2880" w:hanging="360"/>
      </w:pPr>
      <w:rPr>
        <w:rFonts w:hint="default"/>
      </w:rPr>
    </w:lvl>
    <w:lvl w:ilvl="7">
      <w:start w:val="1"/>
      <w:numFmt w:val="decimal"/>
      <w:lvlText w:val="%8."/>
      <w:lvlJc w:val="left"/>
      <w:pPr>
        <w:tabs>
          <w:tab w:val="num" w:pos="0"/>
        </w:tabs>
        <w:ind w:left="3240" w:hanging="360"/>
      </w:pPr>
      <w:rPr>
        <w:rFonts w:hint="default"/>
      </w:rPr>
    </w:lvl>
    <w:lvl w:ilvl="8">
      <w:start w:val="1"/>
      <w:numFmt w:val="decimal"/>
      <w:lvlText w:val="%9."/>
      <w:lvlJc w:val="left"/>
      <w:pPr>
        <w:tabs>
          <w:tab w:val="num" w:pos="0"/>
        </w:tabs>
        <w:ind w:left="3600" w:hanging="360"/>
      </w:pPr>
      <w:rPr>
        <w:rFonts w:hint="default"/>
        <w:color w:val="auto"/>
      </w:rPr>
    </w:lvl>
  </w:abstractNum>
  <w:abstractNum w:abstractNumId="290" w15:restartNumberingAfterBreak="0">
    <w:nsid w:val="59CF19E9"/>
    <w:multiLevelType w:val="hybridMultilevel"/>
    <w:tmpl w:val="0EB46EA4"/>
    <w:lvl w:ilvl="0" w:tplc="216C901C">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1" w15:restartNumberingAfterBreak="0">
    <w:nsid w:val="5B631CC3"/>
    <w:multiLevelType w:val="hybridMultilevel"/>
    <w:tmpl w:val="7682C7F4"/>
    <w:lvl w:ilvl="0" w:tplc="6E04273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2" w15:restartNumberingAfterBreak="0">
    <w:nsid w:val="5B905F86"/>
    <w:multiLevelType w:val="hybridMultilevel"/>
    <w:tmpl w:val="1D7A4814"/>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3" w15:restartNumberingAfterBreak="0">
    <w:nsid w:val="5BF917F0"/>
    <w:multiLevelType w:val="hybridMultilevel"/>
    <w:tmpl w:val="54C8DE70"/>
    <w:lvl w:ilvl="0" w:tplc="04150017">
      <w:start w:val="1"/>
      <w:numFmt w:val="lowerLetter"/>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4" w15:restartNumberingAfterBreak="0">
    <w:nsid w:val="5C3F390F"/>
    <w:multiLevelType w:val="hybridMultilevel"/>
    <w:tmpl w:val="5894A8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5" w15:restartNumberingAfterBreak="0">
    <w:nsid w:val="5C631D76"/>
    <w:multiLevelType w:val="hybridMultilevel"/>
    <w:tmpl w:val="B8705588"/>
    <w:lvl w:ilvl="0" w:tplc="A3381AB6">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6" w15:restartNumberingAfterBreak="0">
    <w:nsid w:val="5C7833AE"/>
    <w:multiLevelType w:val="hybridMultilevel"/>
    <w:tmpl w:val="800E1292"/>
    <w:lvl w:ilvl="0" w:tplc="C8BC8804">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7" w15:restartNumberingAfterBreak="0">
    <w:nsid w:val="5C877C15"/>
    <w:multiLevelType w:val="hybridMultilevel"/>
    <w:tmpl w:val="BE7E6FF2"/>
    <w:lvl w:ilvl="0" w:tplc="00424A5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8" w15:restartNumberingAfterBreak="0">
    <w:nsid w:val="5C9F1160"/>
    <w:multiLevelType w:val="hybridMultilevel"/>
    <w:tmpl w:val="FD265C80"/>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9" w15:restartNumberingAfterBreak="0">
    <w:nsid w:val="5CEE57BF"/>
    <w:multiLevelType w:val="hybridMultilevel"/>
    <w:tmpl w:val="F6162D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0" w15:restartNumberingAfterBreak="0">
    <w:nsid w:val="5D2E71DF"/>
    <w:multiLevelType w:val="hybridMultilevel"/>
    <w:tmpl w:val="7D8285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1" w15:restartNumberingAfterBreak="0">
    <w:nsid w:val="5DD32851"/>
    <w:multiLevelType w:val="hybridMultilevel"/>
    <w:tmpl w:val="B66CCB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2" w15:restartNumberingAfterBreak="0">
    <w:nsid w:val="5E193468"/>
    <w:multiLevelType w:val="hybridMultilevel"/>
    <w:tmpl w:val="9A3466FA"/>
    <w:lvl w:ilvl="0" w:tplc="04150017">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3" w15:restartNumberingAfterBreak="0">
    <w:nsid w:val="5E5068EA"/>
    <w:multiLevelType w:val="hybridMultilevel"/>
    <w:tmpl w:val="5D4A52FA"/>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4" w15:restartNumberingAfterBreak="0">
    <w:nsid w:val="5EC7365D"/>
    <w:multiLevelType w:val="hybridMultilevel"/>
    <w:tmpl w:val="D20498AE"/>
    <w:lvl w:ilvl="0" w:tplc="04150011">
      <w:start w:val="1"/>
      <w:numFmt w:val="decimal"/>
      <w:lvlText w:val="%1)"/>
      <w:lvlJc w:val="left"/>
      <w:pPr>
        <w:ind w:left="720" w:hanging="360"/>
      </w:pPr>
    </w:lvl>
    <w:lvl w:ilvl="1" w:tplc="E93A092C">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5" w15:restartNumberingAfterBreak="0">
    <w:nsid w:val="5EE8341D"/>
    <w:multiLevelType w:val="hybridMultilevel"/>
    <w:tmpl w:val="5A0E63D8"/>
    <w:lvl w:ilvl="0" w:tplc="0415000F">
      <w:start w:val="1"/>
      <w:numFmt w:val="decimal"/>
      <w:lvlText w:val="%1."/>
      <w:lvlJc w:val="left"/>
      <w:pPr>
        <w:ind w:left="720" w:hanging="360"/>
      </w:pPr>
    </w:lvl>
    <w:lvl w:ilvl="1" w:tplc="B266924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6" w15:restartNumberingAfterBreak="0">
    <w:nsid w:val="5F17512B"/>
    <w:multiLevelType w:val="hybridMultilevel"/>
    <w:tmpl w:val="8D86E73C"/>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7" w15:restartNumberingAfterBreak="0">
    <w:nsid w:val="5F1D2F9D"/>
    <w:multiLevelType w:val="hybridMultilevel"/>
    <w:tmpl w:val="A42CCB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8" w15:restartNumberingAfterBreak="0">
    <w:nsid w:val="5FA3384C"/>
    <w:multiLevelType w:val="hybridMultilevel"/>
    <w:tmpl w:val="F4EE007A"/>
    <w:lvl w:ilvl="0" w:tplc="ADAC4B9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9" w15:restartNumberingAfterBreak="0">
    <w:nsid w:val="5FD25418"/>
    <w:multiLevelType w:val="hybridMultilevel"/>
    <w:tmpl w:val="B5BA25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0" w15:restartNumberingAfterBreak="0">
    <w:nsid w:val="60207EB1"/>
    <w:multiLevelType w:val="hybridMultilevel"/>
    <w:tmpl w:val="5ADC2B24"/>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1" w15:restartNumberingAfterBreak="0">
    <w:nsid w:val="60F31401"/>
    <w:multiLevelType w:val="hybridMultilevel"/>
    <w:tmpl w:val="1CE83C7C"/>
    <w:lvl w:ilvl="0" w:tplc="CD14F42E">
      <w:start w:val="1"/>
      <w:numFmt w:val="lowerLetter"/>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2" w15:restartNumberingAfterBreak="0">
    <w:nsid w:val="6156768D"/>
    <w:multiLevelType w:val="hybridMultilevel"/>
    <w:tmpl w:val="15B8B758"/>
    <w:lvl w:ilvl="0" w:tplc="2BD8898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3" w15:restartNumberingAfterBreak="0">
    <w:nsid w:val="616811FF"/>
    <w:multiLevelType w:val="hybridMultilevel"/>
    <w:tmpl w:val="450652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4" w15:restartNumberingAfterBreak="0">
    <w:nsid w:val="629D79DF"/>
    <w:multiLevelType w:val="hybridMultilevel"/>
    <w:tmpl w:val="994EBFAA"/>
    <w:lvl w:ilvl="0" w:tplc="5A8E6E24">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5" w15:restartNumberingAfterBreak="0">
    <w:nsid w:val="63550621"/>
    <w:multiLevelType w:val="hybridMultilevel"/>
    <w:tmpl w:val="A4280E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6" w15:restartNumberingAfterBreak="0">
    <w:nsid w:val="639C2A89"/>
    <w:multiLevelType w:val="hybridMultilevel"/>
    <w:tmpl w:val="FEB280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7" w15:restartNumberingAfterBreak="0">
    <w:nsid w:val="640C5E52"/>
    <w:multiLevelType w:val="hybridMultilevel"/>
    <w:tmpl w:val="7CD433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8" w15:restartNumberingAfterBreak="0">
    <w:nsid w:val="643047F4"/>
    <w:multiLevelType w:val="hybridMultilevel"/>
    <w:tmpl w:val="35683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9" w15:restartNumberingAfterBreak="0">
    <w:nsid w:val="647117BF"/>
    <w:multiLevelType w:val="hybridMultilevel"/>
    <w:tmpl w:val="85B631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0" w15:restartNumberingAfterBreak="0">
    <w:nsid w:val="6486380F"/>
    <w:multiLevelType w:val="hybridMultilevel"/>
    <w:tmpl w:val="A43872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1" w15:restartNumberingAfterBreak="0">
    <w:nsid w:val="649747AD"/>
    <w:multiLevelType w:val="hybridMultilevel"/>
    <w:tmpl w:val="0038AA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2" w15:restartNumberingAfterBreak="0">
    <w:nsid w:val="659961B5"/>
    <w:multiLevelType w:val="multilevel"/>
    <w:tmpl w:val="7DB0654E"/>
    <w:name w:val="WW8Num5742"/>
    <w:lvl w:ilvl="0">
      <w:start w:val="8"/>
      <w:numFmt w:val="decimal"/>
      <w:lvlText w:val="%1)"/>
      <w:lvlJc w:val="left"/>
      <w:pPr>
        <w:tabs>
          <w:tab w:val="num" w:pos="0"/>
        </w:tabs>
        <w:ind w:left="720" w:hanging="360"/>
      </w:pPr>
      <w:rPr>
        <w:rFonts w:hint="default"/>
      </w:rPr>
    </w:lvl>
    <w:lvl w:ilvl="1">
      <w:start w:val="3"/>
      <w:numFmt w:val="decimal"/>
      <w:lvlText w:val="%2."/>
      <w:lvlJc w:val="left"/>
      <w:pPr>
        <w:tabs>
          <w:tab w:val="num" w:pos="0"/>
        </w:tabs>
        <w:ind w:left="1080" w:hanging="360"/>
      </w:pPr>
      <w:rPr>
        <w:rFonts w:ascii="Courier New" w:hAnsi="Courier New" w:cs="Courier New" w:hint="default"/>
        <w:iCs/>
        <w:color w:val="FF0000"/>
        <w:sz w:val="24"/>
        <w:szCs w:val="24"/>
      </w:rPr>
    </w:lvl>
    <w:lvl w:ilvl="2">
      <w:start w:val="1"/>
      <w:numFmt w:val="decimal"/>
      <w:lvlText w:val="%3."/>
      <w:lvlJc w:val="left"/>
      <w:pPr>
        <w:tabs>
          <w:tab w:val="num" w:pos="0"/>
        </w:tabs>
        <w:ind w:left="1440" w:hanging="360"/>
      </w:pPr>
      <w:rPr>
        <w:rFonts w:hint="default"/>
      </w:rPr>
    </w:lvl>
    <w:lvl w:ilvl="3">
      <w:start w:val="1"/>
      <w:numFmt w:val="decimal"/>
      <w:lvlText w:val="%4."/>
      <w:lvlJc w:val="left"/>
      <w:pPr>
        <w:tabs>
          <w:tab w:val="num" w:pos="0"/>
        </w:tabs>
        <w:ind w:left="1800" w:hanging="360"/>
      </w:pPr>
      <w:rPr>
        <w:rFonts w:hint="default"/>
      </w:rPr>
    </w:lvl>
    <w:lvl w:ilvl="4">
      <w:start w:val="1"/>
      <w:numFmt w:val="decimal"/>
      <w:lvlText w:val="%5."/>
      <w:lvlJc w:val="left"/>
      <w:pPr>
        <w:tabs>
          <w:tab w:val="num" w:pos="0"/>
        </w:tabs>
        <w:ind w:left="2160" w:hanging="360"/>
      </w:pPr>
      <w:rPr>
        <w:rFonts w:hint="default"/>
      </w:rPr>
    </w:lvl>
    <w:lvl w:ilvl="5">
      <w:start w:val="1"/>
      <w:numFmt w:val="decimal"/>
      <w:lvlText w:val="%6."/>
      <w:lvlJc w:val="left"/>
      <w:pPr>
        <w:tabs>
          <w:tab w:val="num" w:pos="0"/>
        </w:tabs>
        <w:ind w:left="2520" w:hanging="360"/>
      </w:pPr>
      <w:rPr>
        <w:rFonts w:hint="default"/>
      </w:rPr>
    </w:lvl>
    <w:lvl w:ilvl="6">
      <w:start w:val="1"/>
      <w:numFmt w:val="decimal"/>
      <w:lvlText w:val="%7."/>
      <w:lvlJc w:val="left"/>
      <w:pPr>
        <w:tabs>
          <w:tab w:val="num" w:pos="0"/>
        </w:tabs>
        <w:ind w:left="2880" w:hanging="360"/>
      </w:pPr>
      <w:rPr>
        <w:rFonts w:hint="default"/>
      </w:rPr>
    </w:lvl>
    <w:lvl w:ilvl="7">
      <w:start w:val="1"/>
      <w:numFmt w:val="decimal"/>
      <w:lvlText w:val="%8."/>
      <w:lvlJc w:val="left"/>
      <w:pPr>
        <w:tabs>
          <w:tab w:val="num" w:pos="0"/>
        </w:tabs>
        <w:ind w:left="3240" w:hanging="360"/>
      </w:pPr>
      <w:rPr>
        <w:rFonts w:hint="default"/>
      </w:rPr>
    </w:lvl>
    <w:lvl w:ilvl="8">
      <w:start w:val="1"/>
      <w:numFmt w:val="decimal"/>
      <w:lvlText w:val="%9."/>
      <w:lvlJc w:val="left"/>
      <w:pPr>
        <w:tabs>
          <w:tab w:val="num" w:pos="0"/>
        </w:tabs>
        <w:ind w:left="3600" w:hanging="360"/>
      </w:pPr>
      <w:rPr>
        <w:rFonts w:hint="default"/>
      </w:rPr>
    </w:lvl>
  </w:abstractNum>
  <w:abstractNum w:abstractNumId="323" w15:restartNumberingAfterBreak="0">
    <w:nsid w:val="660A5B7B"/>
    <w:multiLevelType w:val="hybridMultilevel"/>
    <w:tmpl w:val="BAAE1C94"/>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4" w15:restartNumberingAfterBreak="0">
    <w:nsid w:val="667B3EBC"/>
    <w:multiLevelType w:val="hybridMultilevel"/>
    <w:tmpl w:val="F2FA0576"/>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5" w15:restartNumberingAfterBreak="0">
    <w:nsid w:val="66C1451A"/>
    <w:multiLevelType w:val="hybridMultilevel"/>
    <w:tmpl w:val="7706955E"/>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6" w15:restartNumberingAfterBreak="0">
    <w:nsid w:val="66E0694D"/>
    <w:multiLevelType w:val="hybridMultilevel"/>
    <w:tmpl w:val="56A0C8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7" w15:restartNumberingAfterBreak="0">
    <w:nsid w:val="675C12DA"/>
    <w:multiLevelType w:val="hybridMultilevel"/>
    <w:tmpl w:val="CC5ED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8" w15:restartNumberingAfterBreak="0">
    <w:nsid w:val="6793498A"/>
    <w:multiLevelType w:val="hybridMultilevel"/>
    <w:tmpl w:val="1410FF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9" w15:restartNumberingAfterBreak="0">
    <w:nsid w:val="67E51680"/>
    <w:multiLevelType w:val="hybridMultilevel"/>
    <w:tmpl w:val="B3766A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0" w15:restartNumberingAfterBreak="0">
    <w:nsid w:val="68140436"/>
    <w:multiLevelType w:val="hybridMultilevel"/>
    <w:tmpl w:val="EB2C7BF8"/>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1" w15:restartNumberingAfterBreak="0">
    <w:nsid w:val="68640AE6"/>
    <w:multiLevelType w:val="hybridMultilevel"/>
    <w:tmpl w:val="7840D5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2" w15:restartNumberingAfterBreak="0">
    <w:nsid w:val="68A602E2"/>
    <w:multiLevelType w:val="hybridMultilevel"/>
    <w:tmpl w:val="91423C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3" w15:restartNumberingAfterBreak="0">
    <w:nsid w:val="68A72316"/>
    <w:multiLevelType w:val="hybridMultilevel"/>
    <w:tmpl w:val="863629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4" w15:restartNumberingAfterBreak="0">
    <w:nsid w:val="68F728B3"/>
    <w:multiLevelType w:val="hybridMultilevel"/>
    <w:tmpl w:val="A62EC522"/>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5" w15:restartNumberingAfterBreak="0">
    <w:nsid w:val="69B87F92"/>
    <w:multiLevelType w:val="hybridMultilevel"/>
    <w:tmpl w:val="D0B67D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6" w15:restartNumberingAfterBreak="0">
    <w:nsid w:val="69EE19E4"/>
    <w:multiLevelType w:val="hybridMultilevel"/>
    <w:tmpl w:val="3228AED8"/>
    <w:lvl w:ilvl="0" w:tplc="2500BCF0">
      <w:start w:val="1"/>
      <w:numFmt w:val="decimal"/>
      <w:lvlText w:val="%1)"/>
      <w:lvlJc w:val="left"/>
      <w:pPr>
        <w:ind w:left="720" w:hanging="360"/>
      </w:pPr>
      <w:rPr>
        <w:color w:val="auto"/>
      </w:rPr>
    </w:lvl>
    <w:lvl w:ilvl="1" w:tplc="90EAD45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7" w15:restartNumberingAfterBreak="0">
    <w:nsid w:val="6A021387"/>
    <w:multiLevelType w:val="hybridMultilevel"/>
    <w:tmpl w:val="9ED0FF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8" w15:restartNumberingAfterBreak="0">
    <w:nsid w:val="6A480E5E"/>
    <w:multiLevelType w:val="hybridMultilevel"/>
    <w:tmpl w:val="AC62C916"/>
    <w:lvl w:ilvl="0" w:tplc="642411EE">
      <w:start w:val="1"/>
      <w:numFmt w:val="decimal"/>
      <w:lvlText w:val="%1)"/>
      <w:lvlJc w:val="left"/>
      <w:pPr>
        <w:ind w:left="720" w:hanging="360"/>
      </w:pPr>
      <w:rPr>
        <w:color w:val="auto"/>
      </w:rPr>
    </w:lvl>
    <w:lvl w:ilvl="1" w:tplc="DE90B74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9" w15:restartNumberingAfterBreak="0">
    <w:nsid w:val="6A935C29"/>
    <w:multiLevelType w:val="hybridMultilevel"/>
    <w:tmpl w:val="C2AAA0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0" w15:restartNumberingAfterBreak="0">
    <w:nsid w:val="6B05739D"/>
    <w:multiLevelType w:val="hybridMultilevel"/>
    <w:tmpl w:val="76AAEE3A"/>
    <w:lvl w:ilvl="0" w:tplc="A74ECE44">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1" w15:restartNumberingAfterBreak="0">
    <w:nsid w:val="6B0A26F7"/>
    <w:multiLevelType w:val="hybridMultilevel"/>
    <w:tmpl w:val="114E4C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2" w15:restartNumberingAfterBreak="0">
    <w:nsid w:val="6B852B7B"/>
    <w:multiLevelType w:val="multilevel"/>
    <w:tmpl w:val="C80AC406"/>
    <w:name w:val="WW8Num30223"/>
    <w:lvl w:ilvl="0">
      <w:start w:val="9"/>
      <w:numFmt w:val="decimal"/>
      <w:lvlText w:val="%1."/>
      <w:lvlJc w:val="left"/>
      <w:pPr>
        <w:tabs>
          <w:tab w:val="num" w:pos="0"/>
        </w:tabs>
        <w:ind w:left="720" w:hanging="360"/>
      </w:pPr>
      <w:rPr>
        <w:rFonts w:ascii="Times New Roman" w:eastAsia="Times New Roman" w:hAnsi="Times New Roman" w:cs="Times New Roman" w:hint="default"/>
        <w:strike w:val="0"/>
      </w:rPr>
    </w:lvl>
    <w:lvl w:ilvl="1">
      <w:start w:val="10"/>
      <w:numFmt w:val="decimal"/>
      <w:lvlText w:val="%2."/>
      <w:lvlJc w:val="left"/>
      <w:pPr>
        <w:tabs>
          <w:tab w:val="num" w:pos="0"/>
        </w:tabs>
        <w:ind w:left="1080" w:hanging="360"/>
      </w:pPr>
      <w:rPr>
        <w:rFonts w:hint="default"/>
      </w:rPr>
    </w:lvl>
    <w:lvl w:ilvl="2">
      <w:start w:val="1"/>
      <w:numFmt w:val="decimal"/>
      <w:lvlText w:val="%3."/>
      <w:lvlJc w:val="left"/>
      <w:pPr>
        <w:tabs>
          <w:tab w:val="num" w:pos="0"/>
        </w:tabs>
        <w:ind w:left="1440" w:hanging="360"/>
      </w:pPr>
      <w:rPr>
        <w:rFonts w:hint="default"/>
      </w:rPr>
    </w:lvl>
    <w:lvl w:ilvl="3">
      <w:start w:val="1"/>
      <w:numFmt w:val="decimal"/>
      <w:lvlText w:val="%4."/>
      <w:lvlJc w:val="left"/>
      <w:pPr>
        <w:tabs>
          <w:tab w:val="num" w:pos="0"/>
        </w:tabs>
        <w:ind w:left="1800" w:hanging="360"/>
      </w:pPr>
      <w:rPr>
        <w:rFonts w:hint="default"/>
      </w:rPr>
    </w:lvl>
    <w:lvl w:ilvl="4">
      <w:start w:val="1"/>
      <w:numFmt w:val="decimal"/>
      <w:lvlText w:val="%5)"/>
      <w:lvlJc w:val="left"/>
      <w:pPr>
        <w:tabs>
          <w:tab w:val="num" w:pos="0"/>
        </w:tabs>
        <w:ind w:left="2160" w:hanging="360"/>
      </w:pPr>
      <w:rPr>
        <w:rFonts w:hint="default"/>
      </w:rPr>
    </w:lvl>
    <w:lvl w:ilvl="5">
      <w:start w:val="1"/>
      <w:numFmt w:val="decimal"/>
      <w:lvlText w:val="%6)"/>
      <w:lvlJc w:val="left"/>
      <w:pPr>
        <w:tabs>
          <w:tab w:val="num" w:pos="0"/>
        </w:tabs>
        <w:ind w:left="2520" w:hanging="360"/>
      </w:pPr>
      <w:rPr>
        <w:rFonts w:hint="default"/>
      </w:rPr>
    </w:lvl>
    <w:lvl w:ilvl="6">
      <w:start w:val="1"/>
      <w:numFmt w:val="decimal"/>
      <w:lvlText w:val="%7."/>
      <w:lvlJc w:val="left"/>
      <w:pPr>
        <w:tabs>
          <w:tab w:val="num" w:pos="0"/>
        </w:tabs>
        <w:ind w:left="2880" w:hanging="360"/>
      </w:pPr>
      <w:rPr>
        <w:rFonts w:hint="default"/>
      </w:rPr>
    </w:lvl>
    <w:lvl w:ilvl="7">
      <w:start w:val="1"/>
      <w:numFmt w:val="decimal"/>
      <w:lvlText w:val="%8)"/>
      <w:lvlJc w:val="left"/>
      <w:pPr>
        <w:tabs>
          <w:tab w:val="num" w:pos="0"/>
        </w:tabs>
        <w:ind w:left="3240" w:hanging="360"/>
      </w:pPr>
      <w:rPr>
        <w:rFonts w:hint="default"/>
      </w:rPr>
    </w:lvl>
    <w:lvl w:ilvl="8">
      <w:start w:val="1"/>
      <w:numFmt w:val="decimal"/>
      <w:lvlText w:val="%9)"/>
      <w:lvlJc w:val="left"/>
      <w:pPr>
        <w:tabs>
          <w:tab w:val="num" w:pos="0"/>
        </w:tabs>
        <w:ind w:left="3600" w:hanging="360"/>
      </w:pPr>
      <w:rPr>
        <w:rFonts w:hint="default"/>
      </w:rPr>
    </w:lvl>
  </w:abstractNum>
  <w:abstractNum w:abstractNumId="343" w15:restartNumberingAfterBreak="0">
    <w:nsid w:val="6BAD1B36"/>
    <w:multiLevelType w:val="hybridMultilevel"/>
    <w:tmpl w:val="2A5C5A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4" w15:restartNumberingAfterBreak="0">
    <w:nsid w:val="6BF01A38"/>
    <w:multiLevelType w:val="hybridMultilevel"/>
    <w:tmpl w:val="2D823B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5" w15:restartNumberingAfterBreak="0">
    <w:nsid w:val="6C430814"/>
    <w:multiLevelType w:val="hybridMultilevel"/>
    <w:tmpl w:val="233C0A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6" w15:restartNumberingAfterBreak="0">
    <w:nsid w:val="6CF83075"/>
    <w:multiLevelType w:val="hybridMultilevel"/>
    <w:tmpl w:val="CCCC4A1E"/>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7" w15:restartNumberingAfterBreak="0">
    <w:nsid w:val="6D0D49FF"/>
    <w:multiLevelType w:val="hybridMultilevel"/>
    <w:tmpl w:val="2512A6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8" w15:restartNumberingAfterBreak="0">
    <w:nsid w:val="6DB21F13"/>
    <w:multiLevelType w:val="hybridMultilevel"/>
    <w:tmpl w:val="898402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9" w15:restartNumberingAfterBreak="0">
    <w:nsid w:val="6E266E06"/>
    <w:multiLevelType w:val="hybridMultilevel"/>
    <w:tmpl w:val="1FFED5CA"/>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0" w15:restartNumberingAfterBreak="0">
    <w:nsid w:val="6E417094"/>
    <w:multiLevelType w:val="hybridMultilevel"/>
    <w:tmpl w:val="508218FE"/>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1" w15:restartNumberingAfterBreak="0">
    <w:nsid w:val="6E5924E1"/>
    <w:multiLevelType w:val="hybridMultilevel"/>
    <w:tmpl w:val="04B83F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2" w15:restartNumberingAfterBreak="0">
    <w:nsid w:val="6EE47910"/>
    <w:multiLevelType w:val="hybridMultilevel"/>
    <w:tmpl w:val="DCD4403E"/>
    <w:lvl w:ilvl="0" w:tplc="04150017">
      <w:start w:val="1"/>
      <w:numFmt w:val="lowerLetter"/>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3" w15:restartNumberingAfterBreak="0">
    <w:nsid w:val="6F02613C"/>
    <w:multiLevelType w:val="hybridMultilevel"/>
    <w:tmpl w:val="1A966B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4" w15:restartNumberingAfterBreak="0">
    <w:nsid w:val="6F12578D"/>
    <w:multiLevelType w:val="hybridMultilevel"/>
    <w:tmpl w:val="E9B443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5" w15:restartNumberingAfterBreak="0">
    <w:nsid w:val="6F782299"/>
    <w:multiLevelType w:val="hybridMultilevel"/>
    <w:tmpl w:val="A2121AC4"/>
    <w:lvl w:ilvl="0" w:tplc="04150011">
      <w:start w:val="1"/>
      <w:numFmt w:val="decimal"/>
      <w:lvlText w:val="%1)"/>
      <w:lvlJc w:val="left"/>
      <w:pPr>
        <w:ind w:left="720" w:hanging="360"/>
      </w:pPr>
    </w:lvl>
    <w:lvl w:ilvl="1" w:tplc="1C96F23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6" w15:restartNumberingAfterBreak="0">
    <w:nsid w:val="6FA3091F"/>
    <w:multiLevelType w:val="hybridMultilevel"/>
    <w:tmpl w:val="2AF6A9B6"/>
    <w:lvl w:ilvl="0" w:tplc="04150017">
      <w:start w:val="1"/>
      <w:numFmt w:val="lowerLetter"/>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7" w15:restartNumberingAfterBreak="0">
    <w:nsid w:val="6FFD1251"/>
    <w:multiLevelType w:val="hybridMultilevel"/>
    <w:tmpl w:val="EEF2792A"/>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8" w15:restartNumberingAfterBreak="0">
    <w:nsid w:val="70634B80"/>
    <w:multiLevelType w:val="hybridMultilevel"/>
    <w:tmpl w:val="420AC9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9" w15:restartNumberingAfterBreak="0">
    <w:nsid w:val="7064745C"/>
    <w:multiLevelType w:val="hybridMultilevel"/>
    <w:tmpl w:val="A1827C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0" w15:restartNumberingAfterBreak="0">
    <w:nsid w:val="7159289F"/>
    <w:multiLevelType w:val="hybridMultilevel"/>
    <w:tmpl w:val="1116B8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1" w15:restartNumberingAfterBreak="0">
    <w:nsid w:val="72A45F47"/>
    <w:multiLevelType w:val="hybridMultilevel"/>
    <w:tmpl w:val="F20C61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2" w15:restartNumberingAfterBreak="0">
    <w:nsid w:val="736706B4"/>
    <w:multiLevelType w:val="hybridMultilevel"/>
    <w:tmpl w:val="7FE85E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3" w15:restartNumberingAfterBreak="0">
    <w:nsid w:val="73EA252A"/>
    <w:multiLevelType w:val="hybridMultilevel"/>
    <w:tmpl w:val="A7F85432"/>
    <w:lvl w:ilvl="0" w:tplc="04150017">
      <w:start w:val="1"/>
      <w:numFmt w:val="lowerLetter"/>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4" w15:restartNumberingAfterBreak="0">
    <w:nsid w:val="740E7E29"/>
    <w:multiLevelType w:val="hybridMultilevel"/>
    <w:tmpl w:val="0870067A"/>
    <w:lvl w:ilvl="0" w:tplc="F6F0F890">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5" w15:restartNumberingAfterBreak="0">
    <w:nsid w:val="741D4900"/>
    <w:multiLevelType w:val="hybridMultilevel"/>
    <w:tmpl w:val="377850F2"/>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6" w15:restartNumberingAfterBreak="0">
    <w:nsid w:val="742B61C4"/>
    <w:multiLevelType w:val="hybridMultilevel"/>
    <w:tmpl w:val="8ADC8048"/>
    <w:lvl w:ilvl="0" w:tplc="04150011">
      <w:start w:val="1"/>
      <w:numFmt w:val="decimal"/>
      <w:lvlText w:val="%1)"/>
      <w:lvlJc w:val="left"/>
      <w:pPr>
        <w:ind w:left="720" w:hanging="360"/>
      </w:pPr>
    </w:lvl>
    <w:lvl w:ilvl="1" w:tplc="AA62165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7" w15:restartNumberingAfterBreak="0">
    <w:nsid w:val="74831AE3"/>
    <w:multiLevelType w:val="hybridMultilevel"/>
    <w:tmpl w:val="776AA2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8" w15:restartNumberingAfterBreak="0">
    <w:nsid w:val="757609B2"/>
    <w:multiLevelType w:val="hybridMultilevel"/>
    <w:tmpl w:val="2F5A0A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9" w15:restartNumberingAfterBreak="0">
    <w:nsid w:val="760623C8"/>
    <w:multiLevelType w:val="hybridMultilevel"/>
    <w:tmpl w:val="8340A352"/>
    <w:lvl w:ilvl="0" w:tplc="137A6F9C">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0" w15:restartNumberingAfterBreak="0">
    <w:nsid w:val="766308EA"/>
    <w:multiLevelType w:val="hybridMultilevel"/>
    <w:tmpl w:val="5B78751C"/>
    <w:lvl w:ilvl="0" w:tplc="04150011">
      <w:start w:val="1"/>
      <w:numFmt w:val="decimal"/>
      <w:lvlText w:val="%1)"/>
      <w:lvlJc w:val="left"/>
      <w:pPr>
        <w:ind w:left="720" w:hanging="360"/>
      </w:pPr>
    </w:lvl>
    <w:lvl w:ilvl="1" w:tplc="251E3E1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1" w15:restartNumberingAfterBreak="0">
    <w:nsid w:val="76A450BA"/>
    <w:multiLevelType w:val="hybridMultilevel"/>
    <w:tmpl w:val="729C2F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2" w15:restartNumberingAfterBreak="0">
    <w:nsid w:val="76CC3076"/>
    <w:multiLevelType w:val="hybridMultilevel"/>
    <w:tmpl w:val="E384E254"/>
    <w:lvl w:ilvl="0" w:tplc="04150011">
      <w:start w:val="1"/>
      <w:numFmt w:val="decimal"/>
      <w:lvlText w:val="%1)"/>
      <w:lvlJc w:val="left"/>
      <w:pPr>
        <w:ind w:left="720" w:hanging="360"/>
      </w:pPr>
    </w:lvl>
    <w:lvl w:ilvl="1" w:tplc="393E82F2">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3" w15:restartNumberingAfterBreak="0">
    <w:nsid w:val="770B2E80"/>
    <w:multiLevelType w:val="hybridMultilevel"/>
    <w:tmpl w:val="3D6EF8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4" w15:restartNumberingAfterBreak="0">
    <w:nsid w:val="77110B1F"/>
    <w:multiLevelType w:val="hybridMultilevel"/>
    <w:tmpl w:val="C07A7C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5" w15:restartNumberingAfterBreak="0">
    <w:nsid w:val="773C16A8"/>
    <w:multiLevelType w:val="hybridMultilevel"/>
    <w:tmpl w:val="B6961D32"/>
    <w:lvl w:ilvl="0" w:tplc="765051A8">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6" w15:restartNumberingAfterBreak="0">
    <w:nsid w:val="77415D4D"/>
    <w:multiLevelType w:val="hybridMultilevel"/>
    <w:tmpl w:val="4418D2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7" w15:restartNumberingAfterBreak="0">
    <w:nsid w:val="77485ECD"/>
    <w:multiLevelType w:val="hybridMultilevel"/>
    <w:tmpl w:val="726897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8" w15:restartNumberingAfterBreak="0">
    <w:nsid w:val="77944849"/>
    <w:multiLevelType w:val="hybridMultilevel"/>
    <w:tmpl w:val="D1DEA8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9" w15:restartNumberingAfterBreak="0">
    <w:nsid w:val="78216AC2"/>
    <w:multiLevelType w:val="hybridMultilevel"/>
    <w:tmpl w:val="E856E4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0" w15:restartNumberingAfterBreak="0">
    <w:nsid w:val="78360C49"/>
    <w:multiLevelType w:val="hybridMultilevel"/>
    <w:tmpl w:val="E80466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1" w15:restartNumberingAfterBreak="0">
    <w:nsid w:val="789B3536"/>
    <w:multiLevelType w:val="hybridMultilevel"/>
    <w:tmpl w:val="B82CF990"/>
    <w:lvl w:ilvl="0" w:tplc="04150017">
      <w:start w:val="1"/>
      <w:numFmt w:val="lowerLetter"/>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2" w15:restartNumberingAfterBreak="0">
    <w:nsid w:val="78B46BAB"/>
    <w:multiLevelType w:val="hybridMultilevel"/>
    <w:tmpl w:val="8FA2C4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3" w15:restartNumberingAfterBreak="0">
    <w:nsid w:val="79CF5840"/>
    <w:multiLevelType w:val="hybridMultilevel"/>
    <w:tmpl w:val="86062F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4" w15:restartNumberingAfterBreak="0">
    <w:nsid w:val="79FE6030"/>
    <w:multiLevelType w:val="hybridMultilevel"/>
    <w:tmpl w:val="DF0C72C6"/>
    <w:name w:val="WW8Num5752222"/>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85" w15:restartNumberingAfterBreak="0">
    <w:nsid w:val="7A9C13AA"/>
    <w:multiLevelType w:val="multilevel"/>
    <w:tmpl w:val="4AEA8864"/>
    <w:lvl w:ilvl="0">
      <w:start w:val="1"/>
      <w:numFmt w:val="decimal"/>
      <w:lvlText w:val="%1)"/>
      <w:lvlJc w:val="left"/>
      <w:pPr>
        <w:tabs>
          <w:tab w:val="num" w:pos="0"/>
        </w:tabs>
        <w:ind w:left="720" w:hanging="360"/>
      </w:pPr>
      <w:rPr>
        <w:rFonts w:hint="default"/>
        <w:color w:val="auto"/>
      </w:rPr>
    </w:lvl>
    <w:lvl w:ilvl="1">
      <w:start w:val="1"/>
      <w:numFmt w:val="decimal"/>
      <w:lvlText w:val="%2)"/>
      <w:lvlJc w:val="left"/>
      <w:pPr>
        <w:ind w:left="720" w:hanging="360"/>
      </w:pPr>
    </w:lvl>
    <w:lvl w:ilvl="2">
      <w:start w:val="1"/>
      <w:numFmt w:val="decimal"/>
      <w:lvlText w:val="%3."/>
      <w:lvlJc w:val="left"/>
      <w:pPr>
        <w:tabs>
          <w:tab w:val="num" w:pos="0"/>
        </w:tabs>
        <w:ind w:left="1440" w:hanging="360"/>
      </w:pPr>
      <w:rPr>
        <w:rFonts w:hint="default"/>
        <w:color w:val="auto"/>
      </w:rPr>
    </w:lvl>
    <w:lvl w:ilvl="3">
      <w:start w:val="1"/>
      <w:numFmt w:val="decimal"/>
      <w:lvlText w:val="%4."/>
      <w:lvlJc w:val="left"/>
      <w:pPr>
        <w:tabs>
          <w:tab w:val="num" w:pos="0"/>
        </w:tabs>
        <w:ind w:left="1800" w:hanging="360"/>
      </w:pPr>
      <w:rPr>
        <w:rFonts w:hint="default"/>
      </w:rPr>
    </w:lvl>
    <w:lvl w:ilvl="4">
      <w:start w:val="1"/>
      <w:numFmt w:val="decimal"/>
      <w:lvlText w:val="%5."/>
      <w:lvlJc w:val="left"/>
      <w:pPr>
        <w:tabs>
          <w:tab w:val="num" w:pos="0"/>
        </w:tabs>
        <w:ind w:left="2160" w:hanging="360"/>
      </w:pPr>
      <w:rPr>
        <w:rFonts w:hint="default"/>
      </w:rPr>
    </w:lvl>
    <w:lvl w:ilvl="5">
      <w:start w:val="1"/>
      <w:numFmt w:val="decimal"/>
      <w:lvlText w:val="%6."/>
      <w:lvlJc w:val="left"/>
      <w:pPr>
        <w:tabs>
          <w:tab w:val="num" w:pos="0"/>
        </w:tabs>
        <w:ind w:left="2520" w:hanging="360"/>
      </w:pPr>
      <w:rPr>
        <w:rFonts w:hint="default"/>
      </w:rPr>
    </w:lvl>
    <w:lvl w:ilvl="6">
      <w:start w:val="1"/>
      <w:numFmt w:val="decimal"/>
      <w:lvlText w:val="%7."/>
      <w:lvlJc w:val="left"/>
      <w:pPr>
        <w:tabs>
          <w:tab w:val="num" w:pos="0"/>
        </w:tabs>
        <w:ind w:left="2880" w:hanging="360"/>
      </w:pPr>
      <w:rPr>
        <w:rFonts w:hint="default"/>
      </w:rPr>
    </w:lvl>
    <w:lvl w:ilvl="7">
      <w:start w:val="1"/>
      <w:numFmt w:val="decimal"/>
      <w:lvlText w:val="%8."/>
      <w:lvlJc w:val="left"/>
      <w:pPr>
        <w:tabs>
          <w:tab w:val="num" w:pos="0"/>
        </w:tabs>
        <w:ind w:left="3240" w:hanging="360"/>
      </w:pPr>
      <w:rPr>
        <w:rFonts w:hint="default"/>
      </w:rPr>
    </w:lvl>
    <w:lvl w:ilvl="8">
      <w:start w:val="1"/>
      <w:numFmt w:val="decimal"/>
      <w:lvlText w:val="%9."/>
      <w:lvlJc w:val="left"/>
      <w:pPr>
        <w:tabs>
          <w:tab w:val="num" w:pos="0"/>
        </w:tabs>
        <w:ind w:left="3600" w:hanging="360"/>
      </w:pPr>
      <w:rPr>
        <w:rFonts w:hint="default"/>
      </w:rPr>
    </w:lvl>
  </w:abstractNum>
  <w:abstractNum w:abstractNumId="386" w15:restartNumberingAfterBreak="0">
    <w:nsid w:val="7AC53D57"/>
    <w:multiLevelType w:val="hybridMultilevel"/>
    <w:tmpl w:val="D12CFB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7" w15:restartNumberingAfterBreak="0">
    <w:nsid w:val="7AD63075"/>
    <w:multiLevelType w:val="hybridMultilevel"/>
    <w:tmpl w:val="07B28744"/>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8" w15:restartNumberingAfterBreak="0">
    <w:nsid w:val="7B2B7832"/>
    <w:multiLevelType w:val="hybridMultilevel"/>
    <w:tmpl w:val="ACF4984C"/>
    <w:name w:val="WW8Num575222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9" w15:restartNumberingAfterBreak="0">
    <w:nsid w:val="7BB52935"/>
    <w:multiLevelType w:val="hybridMultilevel"/>
    <w:tmpl w:val="206E7816"/>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0" w15:restartNumberingAfterBreak="0">
    <w:nsid w:val="7BB815F2"/>
    <w:multiLevelType w:val="hybridMultilevel"/>
    <w:tmpl w:val="5B7297CE"/>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1" w15:restartNumberingAfterBreak="0">
    <w:nsid w:val="7BC7646E"/>
    <w:multiLevelType w:val="hybridMultilevel"/>
    <w:tmpl w:val="F6B6471E"/>
    <w:lvl w:ilvl="0" w:tplc="04150017">
      <w:start w:val="1"/>
      <w:numFmt w:val="lowerLetter"/>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2" w15:restartNumberingAfterBreak="0">
    <w:nsid w:val="7BEF467B"/>
    <w:multiLevelType w:val="hybridMultilevel"/>
    <w:tmpl w:val="5218D1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3" w15:restartNumberingAfterBreak="0">
    <w:nsid w:val="7C3426C4"/>
    <w:multiLevelType w:val="hybridMultilevel"/>
    <w:tmpl w:val="4C780260"/>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4" w15:restartNumberingAfterBreak="0">
    <w:nsid w:val="7C5108D5"/>
    <w:multiLevelType w:val="hybridMultilevel"/>
    <w:tmpl w:val="EB86F4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5" w15:restartNumberingAfterBreak="0">
    <w:nsid w:val="7D323317"/>
    <w:multiLevelType w:val="hybridMultilevel"/>
    <w:tmpl w:val="6B2017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6" w15:restartNumberingAfterBreak="0">
    <w:nsid w:val="7DA4630D"/>
    <w:multiLevelType w:val="hybridMultilevel"/>
    <w:tmpl w:val="6598FCF0"/>
    <w:name w:val="WW8Num57532"/>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97" w15:restartNumberingAfterBreak="0">
    <w:nsid w:val="7E026B1E"/>
    <w:multiLevelType w:val="hybridMultilevel"/>
    <w:tmpl w:val="5782ABC4"/>
    <w:lvl w:ilvl="0" w:tplc="04150017">
      <w:start w:val="1"/>
      <w:numFmt w:val="lowerLetter"/>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8" w15:restartNumberingAfterBreak="0">
    <w:nsid w:val="7E705575"/>
    <w:multiLevelType w:val="hybridMultilevel"/>
    <w:tmpl w:val="AE102F92"/>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9" w15:restartNumberingAfterBreak="0">
    <w:nsid w:val="7F000958"/>
    <w:multiLevelType w:val="hybridMultilevel"/>
    <w:tmpl w:val="EC728AC2"/>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0" w15:restartNumberingAfterBreak="0">
    <w:nsid w:val="7FD15832"/>
    <w:multiLevelType w:val="hybridMultilevel"/>
    <w:tmpl w:val="BF48B200"/>
    <w:lvl w:ilvl="0" w:tplc="4C4A18BA">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1" w15:restartNumberingAfterBreak="0">
    <w:nsid w:val="7FFD6924"/>
    <w:multiLevelType w:val="hybridMultilevel"/>
    <w:tmpl w:val="A5BE11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11148852">
    <w:abstractNumId w:val="289"/>
  </w:num>
  <w:num w:numId="2" w16cid:durableId="432632910">
    <w:abstractNumId w:val="24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4928262">
    <w:abstractNumId w:val="314"/>
  </w:num>
  <w:num w:numId="4" w16cid:durableId="1257980058">
    <w:abstractNumId w:val="198"/>
  </w:num>
  <w:num w:numId="5" w16cid:durableId="1825314887">
    <w:abstractNumId w:val="110"/>
  </w:num>
  <w:num w:numId="6" w16cid:durableId="95831728">
    <w:abstractNumId w:val="368"/>
  </w:num>
  <w:num w:numId="7" w16cid:durableId="238292937">
    <w:abstractNumId w:val="199"/>
  </w:num>
  <w:num w:numId="8" w16cid:durableId="1921864933">
    <w:abstractNumId w:val="78"/>
  </w:num>
  <w:num w:numId="9" w16cid:durableId="863905132">
    <w:abstractNumId w:val="268"/>
  </w:num>
  <w:num w:numId="10" w16cid:durableId="2061829530">
    <w:abstractNumId w:val="375"/>
  </w:num>
  <w:num w:numId="11" w16cid:durableId="1435831298">
    <w:abstractNumId w:val="29"/>
  </w:num>
  <w:num w:numId="12" w16cid:durableId="732240688">
    <w:abstractNumId w:val="374"/>
  </w:num>
  <w:num w:numId="13" w16cid:durableId="1301420184">
    <w:abstractNumId w:val="137"/>
  </w:num>
  <w:num w:numId="14" w16cid:durableId="1878739593">
    <w:abstractNumId w:val="159"/>
  </w:num>
  <w:num w:numId="15" w16cid:durableId="467237176">
    <w:abstractNumId w:val="155"/>
  </w:num>
  <w:num w:numId="16" w16cid:durableId="965619195">
    <w:abstractNumId w:val="15"/>
  </w:num>
  <w:num w:numId="17" w16cid:durableId="1391269283">
    <w:abstractNumId w:val="71"/>
  </w:num>
  <w:num w:numId="18" w16cid:durableId="531528432">
    <w:abstractNumId w:val="313"/>
  </w:num>
  <w:num w:numId="19" w16cid:durableId="1219704746">
    <w:abstractNumId w:val="163"/>
  </w:num>
  <w:num w:numId="20" w16cid:durableId="2036230539">
    <w:abstractNumId w:val="357"/>
  </w:num>
  <w:num w:numId="21" w16cid:durableId="1294824749">
    <w:abstractNumId w:val="188"/>
  </w:num>
  <w:num w:numId="22" w16cid:durableId="320426151">
    <w:abstractNumId w:val="311"/>
  </w:num>
  <w:num w:numId="23" w16cid:durableId="176505974">
    <w:abstractNumId w:val="297"/>
  </w:num>
  <w:num w:numId="24" w16cid:durableId="1779981034">
    <w:abstractNumId w:val="215"/>
  </w:num>
  <w:num w:numId="25" w16cid:durableId="1941526046">
    <w:abstractNumId w:val="20"/>
  </w:num>
  <w:num w:numId="26" w16cid:durableId="251202588">
    <w:abstractNumId w:val="48"/>
  </w:num>
  <w:num w:numId="27" w16cid:durableId="2023698091">
    <w:abstractNumId w:val="134"/>
  </w:num>
  <w:num w:numId="28" w16cid:durableId="1902326333">
    <w:abstractNumId w:val="161"/>
  </w:num>
  <w:num w:numId="29" w16cid:durableId="602425108">
    <w:abstractNumId w:val="111"/>
  </w:num>
  <w:num w:numId="30" w16cid:durableId="773673934">
    <w:abstractNumId w:val="220"/>
  </w:num>
  <w:num w:numId="31" w16cid:durableId="1812600517">
    <w:abstractNumId w:val="197"/>
  </w:num>
  <w:num w:numId="32" w16cid:durableId="1330409288">
    <w:abstractNumId w:val="158"/>
  </w:num>
  <w:num w:numId="33" w16cid:durableId="985016612">
    <w:abstractNumId w:val="213"/>
  </w:num>
  <w:num w:numId="34" w16cid:durableId="1203398380">
    <w:abstractNumId w:val="364"/>
  </w:num>
  <w:num w:numId="35" w16cid:durableId="1699158529">
    <w:abstractNumId w:val="385"/>
  </w:num>
  <w:num w:numId="36" w16cid:durableId="285745993">
    <w:abstractNumId w:val="369"/>
  </w:num>
  <w:num w:numId="37" w16cid:durableId="2114351001">
    <w:abstractNumId w:val="82"/>
  </w:num>
  <w:num w:numId="38" w16cid:durableId="1113868872">
    <w:abstractNumId w:val="253"/>
  </w:num>
  <w:num w:numId="39" w16cid:durableId="365839978">
    <w:abstractNumId w:val="204"/>
  </w:num>
  <w:num w:numId="40" w16cid:durableId="1802112474">
    <w:abstractNumId w:val="182"/>
  </w:num>
  <w:num w:numId="41" w16cid:durableId="908613600">
    <w:abstractNumId w:val="239"/>
  </w:num>
  <w:num w:numId="42" w16cid:durableId="2118327105">
    <w:abstractNumId w:val="174"/>
  </w:num>
  <w:num w:numId="43" w16cid:durableId="1131243680">
    <w:abstractNumId w:val="145"/>
  </w:num>
  <w:num w:numId="44" w16cid:durableId="1376393121">
    <w:abstractNumId w:val="257"/>
  </w:num>
  <w:num w:numId="45" w16cid:durableId="1860849083">
    <w:abstractNumId w:val="359"/>
  </w:num>
  <w:num w:numId="46" w16cid:durableId="1651670615">
    <w:abstractNumId w:val="344"/>
  </w:num>
  <w:num w:numId="47" w16cid:durableId="681469154">
    <w:abstractNumId w:val="246"/>
  </w:num>
  <w:num w:numId="48" w16cid:durableId="1878422608">
    <w:abstractNumId w:val="33"/>
  </w:num>
  <w:num w:numId="49" w16cid:durableId="2055347964">
    <w:abstractNumId w:val="392"/>
  </w:num>
  <w:num w:numId="50" w16cid:durableId="1477837505">
    <w:abstractNumId w:val="235"/>
  </w:num>
  <w:num w:numId="51" w16cid:durableId="1566600733">
    <w:abstractNumId w:val="173"/>
  </w:num>
  <w:num w:numId="52" w16cid:durableId="1698310798">
    <w:abstractNumId w:val="16"/>
  </w:num>
  <w:num w:numId="53" w16cid:durableId="1975483131">
    <w:abstractNumId w:val="386"/>
  </w:num>
  <w:num w:numId="54" w16cid:durableId="1713188965">
    <w:abstractNumId w:val="191"/>
  </w:num>
  <w:num w:numId="55" w16cid:durableId="849217793">
    <w:abstractNumId w:val="317"/>
  </w:num>
  <w:num w:numId="56" w16cid:durableId="1111318355">
    <w:abstractNumId w:val="153"/>
  </w:num>
  <w:num w:numId="57" w16cid:durableId="803041661">
    <w:abstractNumId w:val="328"/>
  </w:num>
  <w:num w:numId="58" w16cid:durableId="1721904384">
    <w:abstractNumId w:val="338"/>
  </w:num>
  <w:num w:numId="59" w16cid:durableId="640770958">
    <w:abstractNumId w:val="72"/>
  </w:num>
  <w:num w:numId="60" w16cid:durableId="1375160950">
    <w:abstractNumId w:val="57"/>
  </w:num>
  <w:num w:numId="61" w16cid:durableId="656962816">
    <w:abstractNumId w:val="202"/>
  </w:num>
  <w:num w:numId="62" w16cid:durableId="1359814453">
    <w:abstractNumId w:val="102"/>
  </w:num>
  <w:num w:numId="63" w16cid:durableId="1324430389">
    <w:abstractNumId w:val="378"/>
  </w:num>
  <w:num w:numId="64" w16cid:durableId="1824740901">
    <w:abstractNumId w:val="300"/>
  </w:num>
  <w:num w:numId="65" w16cid:durableId="285048129">
    <w:abstractNumId w:val="69"/>
  </w:num>
  <w:num w:numId="66" w16cid:durableId="831872879">
    <w:abstractNumId w:val="320"/>
  </w:num>
  <w:num w:numId="67" w16cid:durableId="1346175625">
    <w:abstractNumId w:val="123"/>
  </w:num>
  <w:num w:numId="68" w16cid:durableId="1365015718">
    <w:abstractNumId w:val="271"/>
  </w:num>
  <w:num w:numId="69" w16cid:durableId="189346217">
    <w:abstractNumId w:val="330"/>
  </w:num>
  <w:num w:numId="70" w16cid:durableId="255358935">
    <w:abstractNumId w:val="398"/>
  </w:num>
  <w:num w:numId="71" w16cid:durableId="2095392325">
    <w:abstractNumId w:val="10"/>
  </w:num>
  <w:num w:numId="72" w16cid:durableId="1518076332">
    <w:abstractNumId w:val="326"/>
  </w:num>
  <w:num w:numId="73" w16cid:durableId="1252619405">
    <w:abstractNumId w:val="133"/>
  </w:num>
  <w:num w:numId="74" w16cid:durableId="2063362853">
    <w:abstractNumId w:val="34"/>
  </w:num>
  <w:num w:numId="75" w16cid:durableId="1977299362">
    <w:abstractNumId w:val="345"/>
  </w:num>
  <w:num w:numId="76" w16cid:durableId="3091439">
    <w:abstractNumId w:val="122"/>
  </w:num>
  <w:num w:numId="77" w16cid:durableId="770467579">
    <w:abstractNumId w:val="226"/>
  </w:num>
  <w:num w:numId="78" w16cid:durableId="1060591850">
    <w:abstractNumId w:val="229"/>
  </w:num>
  <w:num w:numId="79" w16cid:durableId="1258518555">
    <w:abstractNumId w:val="180"/>
  </w:num>
  <w:num w:numId="80" w16cid:durableId="187718581">
    <w:abstractNumId w:val="258"/>
  </w:num>
  <w:num w:numId="81" w16cid:durableId="1963687448">
    <w:abstractNumId w:val="98"/>
  </w:num>
  <w:num w:numId="82" w16cid:durableId="342440569">
    <w:abstractNumId w:val="37"/>
  </w:num>
  <w:num w:numId="83" w16cid:durableId="1081216585">
    <w:abstractNumId w:val="340"/>
  </w:num>
  <w:num w:numId="84" w16cid:durableId="387729829">
    <w:abstractNumId w:val="337"/>
  </w:num>
  <w:num w:numId="85" w16cid:durableId="619649451">
    <w:abstractNumId w:val="91"/>
  </w:num>
  <w:num w:numId="86" w16cid:durableId="1778332916">
    <w:abstractNumId w:val="307"/>
  </w:num>
  <w:num w:numId="87" w16cid:durableId="846015305">
    <w:abstractNumId w:val="167"/>
  </w:num>
  <w:num w:numId="88" w16cid:durableId="1488980174">
    <w:abstractNumId w:val="22"/>
  </w:num>
  <w:num w:numId="89" w16cid:durableId="341468592">
    <w:abstractNumId w:val="193"/>
  </w:num>
  <w:num w:numId="90" w16cid:durableId="1077705633">
    <w:abstractNumId w:val="47"/>
  </w:num>
  <w:num w:numId="91" w16cid:durableId="1268153166">
    <w:abstractNumId w:val="119"/>
  </w:num>
  <w:num w:numId="92" w16cid:durableId="841120235">
    <w:abstractNumId w:val="288"/>
  </w:num>
  <w:num w:numId="93" w16cid:durableId="1761681420">
    <w:abstractNumId w:val="207"/>
  </w:num>
  <w:num w:numId="94" w16cid:durableId="2052996953">
    <w:abstractNumId w:val="35"/>
  </w:num>
  <w:num w:numId="95" w16cid:durableId="1777169473">
    <w:abstractNumId w:val="210"/>
  </w:num>
  <w:num w:numId="96" w16cid:durableId="344941399">
    <w:abstractNumId w:val="7"/>
  </w:num>
  <w:num w:numId="97" w16cid:durableId="1404991367">
    <w:abstractNumId w:val="380"/>
  </w:num>
  <w:num w:numId="98" w16cid:durableId="1993287973">
    <w:abstractNumId w:val="298"/>
  </w:num>
  <w:num w:numId="99" w16cid:durableId="1238786472">
    <w:abstractNumId w:val="365"/>
  </w:num>
  <w:num w:numId="100" w16cid:durableId="421797669">
    <w:abstractNumId w:val="265"/>
  </w:num>
  <w:num w:numId="101" w16cid:durableId="732511778">
    <w:abstractNumId w:val="361"/>
  </w:num>
  <w:num w:numId="102" w16cid:durableId="995887050">
    <w:abstractNumId w:val="285"/>
  </w:num>
  <w:num w:numId="103" w16cid:durableId="1950117418">
    <w:abstractNumId w:val="121"/>
  </w:num>
  <w:num w:numId="104" w16cid:durableId="2117141693">
    <w:abstractNumId w:val="172"/>
  </w:num>
  <w:num w:numId="105" w16cid:durableId="1784419757">
    <w:abstractNumId w:val="390"/>
  </w:num>
  <w:num w:numId="106" w16cid:durableId="1438330503">
    <w:abstractNumId w:val="43"/>
  </w:num>
  <w:num w:numId="107" w16cid:durableId="421222541">
    <w:abstractNumId w:val="150"/>
  </w:num>
  <w:num w:numId="108" w16cid:durableId="30345657">
    <w:abstractNumId w:val="104"/>
  </w:num>
  <w:num w:numId="109" w16cid:durableId="570190197">
    <w:abstractNumId w:val="360"/>
  </w:num>
  <w:num w:numId="110" w16cid:durableId="535504789">
    <w:abstractNumId w:val="165"/>
  </w:num>
  <w:num w:numId="111" w16cid:durableId="1274091100">
    <w:abstractNumId w:val="93"/>
  </w:num>
  <w:num w:numId="112" w16cid:durableId="1294796322">
    <w:abstractNumId w:val="315"/>
  </w:num>
  <w:num w:numId="113" w16cid:durableId="2116124441">
    <w:abstractNumId w:val="286"/>
  </w:num>
  <w:num w:numId="114" w16cid:durableId="193690415">
    <w:abstractNumId w:val="383"/>
  </w:num>
  <w:num w:numId="115" w16cid:durableId="1481582294">
    <w:abstractNumId w:val="254"/>
  </w:num>
  <w:num w:numId="116" w16cid:durableId="1751152209">
    <w:abstractNumId w:val="279"/>
  </w:num>
  <w:num w:numId="117" w16cid:durableId="608270720">
    <w:abstractNumId w:val="284"/>
  </w:num>
  <w:num w:numId="118" w16cid:durableId="1219778751">
    <w:abstractNumId w:val="225"/>
  </w:num>
  <w:num w:numId="119" w16cid:durableId="557326298">
    <w:abstractNumId w:val="331"/>
  </w:num>
  <w:num w:numId="120" w16cid:durableId="508952821">
    <w:abstractNumId w:val="274"/>
  </w:num>
  <w:num w:numId="121" w16cid:durableId="1865899424">
    <w:abstractNumId w:val="100"/>
  </w:num>
  <w:num w:numId="122" w16cid:durableId="845367978">
    <w:abstractNumId w:val="99"/>
  </w:num>
  <w:num w:numId="123" w16cid:durableId="2082605464">
    <w:abstractNumId w:val="267"/>
  </w:num>
  <w:num w:numId="124" w16cid:durableId="177281756">
    <w:abstractNumId w:val="373"/>
  </w:num>
  <w:num w:numId="125" w16cid:durableId="1016927758">
    <w:abstractNumId w:val="362"/>
  </w:num>
  <w:num w:numId="126" w16cid:durableId="606233834">
    <w:abstractNumId w:val="395"/>
  </w:num>
  <w:num w:numId="127" w16cid:durableId="669912107">
    <w:abstractNumId w:val="67"/>
  </w:num>
  <w:num w:numId="128" w16cid:durableId="793182922">
    <w:abstractNumId w:val="309"/>
  </w:num>
  <w:num w:numId="129" w16cid:durableId="1527673523">
    <w:abstractNumId w:val="14"/>
  </w:num>
  <w:num w:numId="130" w16cid:durableId="211773510">
    <w:abstractNumId w:val="275"/>
  </w:num>
  <w:num w:numId="131" w16cid:durableId="1662848073">
    <w:abstractNumId w:val="367"/>
  </w:num>
  <w:num w:numId="132" w16cid:durableId="570195298">
    <w:abstractNumId w:val="358"/>
  </w:num>
  <w:num w:numId="133" w16cid:durableId="625084737">
    <w:abstractNumId w:val="394"/>
  </w:num>
  <w:num w:numId="134" w16cid:durableId="1772625081">
    <w:abstractNumId w:val="332"/>
  </w:num>
  <w:num w:numId="135" w16cid:durableId="43604499">
    <w:abstractNumId w:val="70"/>
  </w:num>
  <w:num w:numId="136" w16cid:durableId="1071075541">
    <w:abstractNumId w:val="181"/>
  </w:num>
  <w:num w:numId="137" w16cid:durableId="1080447784">
    <w:abstractNumId w:val="316"/>
  </w:num>
  <w:num w:numId="138" w16cid:durableId="600141922">
    <w:abstractNumId w:val="51"/>
  </w:num>
  <w:num w:numId="139" w16cid:durableId="842738710">
    <w:abstractNumId w:val="124"/>
  </w:num>
  <w:num w:numId="140" w16cid:durableId="1373457441">
    <w:abstractNumId w:val="177"/>
  </w:num>
  <w:num w:numId="141" w16cid:durableId="10110048">
    <w:abstractNumId w:val="74"/>
  </w:num>
  <w:num w:numId="142" w16cid:durableId="1675644522">
    <w:abstractNumId w:val="80"/>
  </w:num>
  <w:num w:numId="143" w16cid:durableId="2127894148">
    <w:abstractNumId w:val="376"/>
  </w:num>
  <w:num w:numId="144" w16cid:durableId="1521696889">
    <w:abstractNumId w:val="130"/>
  </w:num>
  <w:num w:numId="145" w16cid:durableId="404886896">
    <w:abstractNumId w:val="237"/>
  </w:num>
  <w:num w:numId="146" w16cid:durableId="1213927629">
    <w:abstractNumId w:val="319"/>
  </w:num>
  <w:num w:numId="147" w16cid:durableId="1624967312">
    <w:abstractNumId w:val="354"/>
  </w:num>
  <w:num w:numId="148" w16cid:durableId="570894483">
    <w:abstractNumId w:val="166"/>
  </w:num>
  <w:num w:numId="149" w16cid:durableId="674039432">
    <w:abstractNumId w:val="54"/>
  </w:num>
  <w:num w:numId="150" w16cid:durableId="1802307595">
    <w:abstractNumId w:val="169"/>
  </w:num>
  <w:num w:numId="151" w16cid:durableId="1423331226">
    <w:abstractNumId w:val="27"/>
  </w:num>
  <w:num w:numId="152" w16cid:durableId="999235579">
    <w:abstractNumId w:val="171"/>
  </w:num>
  <w:num w:numId="153" w16cid:durableId="656111428">
    <w:abstractNumId w:val="203"/>
  </w:num>
  <w:num w:numId="154" w16cid:durableId="551622852">
    <w:abstractNumId w:val="49"/>
  </w:num>
  <w:num w:numId="155" w16cid:durableId="1767920103">
    <w:abstractNumId w:val="276"/>
  </w:num>
  <w:num w:numId="156" w16cid:durableId="571820312">
    <w:abstractNumId w:val="195"/>
  </w:num>
  <w:num w:numId="157" w16cid:durableId="1389111028">
    <w:abstractNumId w:val="236"/>
  </w:num>
  <w:num w:numId="158" w16cid:durableId="1448355050">
    <w:abstractNumId w:val="97"/>
  </w:num>
  <w:num w:numId="159" w16cid:durableId="2009869941">
    <w:abstractNumId w:val="44"/>
  </w:num>
  <w:num w:numId="160" w16cid:durableId="1435905576">
    <w:abstractNumId w:val="212"/>
  </w:num>
  <w:num w:numId="161" w16cid:durableId="199098983">
    <w:abstractNumId w:val="227"/>
  </w:num>
  <w:num w:numId="162" w16cid:durableId="1984460696">
    <w:abstractNumId w:val="377"/>
  </w:num>
  <w:num w:numId="163" w16cid:durableId="713887111">
    <w:abstractNumId w:val="216"/>
  </w:num>
  <w:num w:numId="164" w16cid:durableId="1561667891">
    <w:abstractNumId w:val="341"/>
  </w:num>
  <w:num w:numId="165" w16cid:durableId="862472469">
    <w:abstractNumId w:val="185"/>
  </w:num>
  <w:num w:numId="166" w16cid:durableId="1678386798">
    <w:abstractNumId w:val="184"/>
  </w:num>
  <w:num w:numId="167" w16cid:durableId="811795445">
    <w:abstractNumId w:val="138"/>
  </w:num>
  <w:num w:numId="168" w16cid:durableId="1051465929">
    <w:abstractNumId w:val="156"/>
  </w:num>
  <w:num w:numId="169" w16cid:durableId="465852886">
    <w:abstractNumId w:val="294"/>
  </w:num>
  <w:num w:numId="170" w16cid:durableId="650063965">
    <w:abstractNumId w:val="92"/>
  </w:num>
  <w:num w:numId="171" w16cid:durableId="1356927745">
    <w:abstractNumId w:val="106"/>
  </w:num>
  <w:num w:numId="172" w16cid:durableId="27489921">
    <w:abstractNumId w:val="152"/>
  </w:num>
  <w:num w:numId="173" w16cid:durableId="1497498757">
    <w:abstractNumId w:val="164"/>
  </w:num>
  <w:num w:numId="174" w16cid:durableId="750539024">
    <w:abstractNumId w:val="223"/>
  </w:num>
  <w:num w:numId="175" w16cid:durableId="409959791">
    <w:abstractNumId w:val="135"/>
  </w:num>
  <w:num w:numId="176" w16cid:durableId="1219511105">
    <w:abstractNumId w:val="13"/>
  </w:num>
  <w:num w:numId="177" w16cid:durableId="1477797073">
    <w:abstractNumId w:val="290"/>
  </w:num>
  <w:num w:numId="178" w16cid:durableId="1454597616">
    <w:abstractNumId w:val="81"/>
  </w:num>
  <w:num w:numId="179" w16cid:durableId="1998654941">
    <w:abstractNumId w:val="209"/>
  </w:num>
  <w:num w:numId="180" w16cid:durableId="1471754147">
    <w:abstractNumId w:val="264"/>
  </w:num>
  <w:num w:numId="181" w16cid:durableId="662272206">
    <w:abstractNumId w:val="308"/>
  </w:num>
  <w:num w:numId="182" w16cid:durableId="1416628502">
    <w:abstractNumId w:val="73"/>
  </w:num>
  <w:num w:numId="183" w16cid:durableId="866217031">
    <w:abstractNumId w:val="194"/>
  </w:num>
  <w:num w:numId="184" w16cid:durableId="263153545">
    <w:abstractNumId w:val="347"/>
  </w:num>
  <w:num w:numId="185" w16cid:durableId="662666434">
    <w:abstractNumId w:val="186"/>
  </w:num>
  <w:num w:numId="186" w16cid:durableId="1004281257">
    <w:abstractNumId w:val="157"/>
  </w:num>
  <w:num w:numId="187" w16cid:durableId="1637180261">
    <w:abstractNumId w:val="353"/>
  </w:num>
  <w:num w:numId="188" w16cid:durableId="277104636">
    <w:abstractNumId w:val="318"/>
  </w:num>
  <w:num w:numId="189" w16cid:durableId="1436511761">
    <w:abstractNumId w:val="90"/>
  </w:num>
  <w:num w:numId="190" w16cid:durableId="1469514115">
    <w:abstractNumId w:val="245"/>
  </w:num>
  <w:num w:numId="191" w16cid:durableId="1039479398">
    <w:abstractNumId w:val="243"/>
  </w:num>
  <w:num w:numId="192" w16cid:durableId="5445221">
    <w:abstractNumId w:val="149"/>
  </w:num>
  <w:num w:numId="193" w16cid:durableId="868417804">
    <w:abstractNumId w:val="335"/>
  </w:num>
  <w:num w:numId="194" w16cid:durableId="222717762">
    <w:abstractNumId w:val="144"/>
  </w:num>
  <w:num w:numId="195" w16cid:durableId="1096440641">
    <w:abstractNumId w:val="272"/>
  </w:num>
  <w:num w:numId="196" w16cid:durableId="1676031874">
    <w:abstractNumId w:val="94"/>
  </w:num>
  <w:num w:numId="197" w16cid:durableId="2045323229">
    <w:abstractNumId w:val="312"/>
  </w:num>
  <w:num w:numId="198" w16cid:durableId="1566451687">
    <w:abstractNumId w:val="399"/>
  </w:num>
  <w:num w:numId="199" w16cid:durableId="457068319">
    <w:abstractNumId w:val="23"/>
  </w:num>
  <w:num w:numId="200" w16cid:durableId="279150551">
    <w:abstractNumId w:val="55"/>
  </w:num>
  <w:num w:numId="201" w16cid:durableId="1234510701">
    <w:abstractNumId w:val="79"/>
  </w:num>
  <w:num w:numId="202" w16cid:durableId="531380244">
    <w:abstractNumId w:val="351"/>
  </w:num>
  <w:num w:numId="203" w16cid:durableId="2018188002">
    <w:abstractNumId w:val="323"/>
  </w:num>
  <w:num w:numId="204" w16cid:durableId="1011876591">
    <w:abstractNumId w:val="231"/>
  </w:num>
  <w:num w:numId="205" w16cid:durableId="1880123638">
    <w:abstractNumId w:val="31"/>
  </w:num>
  <w:num w:numId="206" w16cid:durableId="1920628172">
    <w:abstractNumId w:val="346"/>
  </w:num>
  <w:num w:numId="207" w16cid:durableId="416943648">
    <w:abstractNumId w:val="233"/>
  </w:num>
  <w:num w:numId="208" w16cid:durableId="633408013">
    <w:abstractNumId w:val="56"/>
  </w:num>
  <w:num w:numId="209" w16cid:durableId="558368133">
    <w:abstractNumId w:val="371"/>
  </w:num>
  <w:num w:numId="210" w16cid:durableId="194197674">
    <w:abstractNumId w:val="52"/>
  </w:num>
  <w:num w:numId="211" w16cid:durableId="629240801">
    <w:abstractNumId w:val="401"/>
  </w:num>
  <w:num w:numId="212" w16cid:durableId="445586367">
    <w:abstractNumId w:val="127"/>
  </w:num>
  <w:num w:numId="213" w16cid:durableId="1232038306">
    <w:abstractNumId w:val="249"/>
  </w:num>
  <w:num w:numId="214" w16cid:durableId="224414506">
    <w:abstractNumId w:val="248"/>
  </w:num>
  <w:num w:numId="215" w16cid:durableId="1127823020">
    <w:abstractNumId w:val="336"/>
  </w:num>
  <w:num w:numId="216" w16cid:durableId="1062098442">
    <w:abstractNumId w:val="66"/>
  </w:num>
  <w:num w:numId="217" w16cid:durableId="1654867191">
    <w:abstractNumId w:val="63"/>
  </w:num>
  <w:num w:numId="218" w16cid:durableId="817457365">
    <w:abstractNumId w:val="259"/>
  </w:num>
  <w:num w:numId="219" w16cid:durableId="1966353429">
    <w:abstractNumId w:val="366"/>
  </w:num>
  <w:num w:numId="220" w16cid:durableId="1236282443">
    <w:abstractNumId w:val="19"/>
  </w:num>
  <w:num w:numId="221" w16cid:durableId="1186748311">
    <w:abstractNumId w:val="393"/>
  </w:num>
  <w:num w:numId="222" w16cid:durableId="410471540">
    <w:abstractNumId w:val="162"/>
  </w:num>
  <w:num w:numId="223" w16cid:durableId="146673489">
    <w:abstractNumId w:val="303"/>
  </w:num>
  <w:num w:numId="224" w16cid:durableId="1904024763">
    <w:abstractNumId w:val="349"/>
  </w:num>
  <w:num w:numId="225" w16cid:durableId="451823125">
    <w:abstractNumId w:val="109"/>
  </w:num>
  <w:num w:numId="226" w16cid:durableId="855775100">
    <w:abstractNumId w:val="113"/>
  </w:num>
  <w:num w:numId="227" w16cid:durableId="1045058226">
    <w:abstractNumId w:val="126"/>
  </w:num>
  <w:num w:numId="228" w16cid:durableId="637682336">
    <w:abstractNumId w:val="301"/>
  </w:num>
  <w:num w:numId="229" w16cid:durableId="519127269">
    <w:abstractNumId w:val="261"/>
  </w:num>
  <w:num w:numId="230" w16cid:durableId="2121140493">
    <w:abstractNumId w:val="329"/>
  </w:num>
  <w:num w:numId="231" w16cid:durableId="1894583930">
    <w:abstractNumId w:val="39"/>
  </w:num>
  <w:num w:numId="232" w16cid:durableId="87848565">
    <w:abstractNumId w:val="348"/>
  </w:num>
  <w:num w:numId="233" w16cid:durableId="1712919799">
    <w:abstractNumId w:val="400"/>
  </w:num>
  <w:num w:numId="234" w16cid:durableId="878586601">
    <w:abstractNumId w:val="8"/>
  </w:num>
  <w:num w:numId="235" w16cid:durableId="932979007">
    <w:abstractNumId w:val="192"/>
  </w:num>
  <w:num w:numId="236" w16cid:durableId="451678059">
    <w:abstractNumId w:val="333"/>
  </w:num>
  <w:num w:numId="237" w16cid:durableId="1926110161">
    <w:abstractNumId w:val="292"/>
  </w:num>
  <w:num w:numId="238" w16cid:durableId="263610017">
    <w:abstractNumId w:val="136"/>
  </w:num>
  <w:num w:numId="239" w16cid:durableId="228734142">
    <w:abstractNumId w:val="175"/>
  </w:num>
  <w:num w:numId="240" w16cid:durableId="1233201223">
    <w:abstractNumId w:val="310"/>
  </w:num>
  <w:num w:numId="241" w16cid:durableId="2134595610">
    <w:abstractNumId w:val="324"/>
  </w:num>
  <w:num w:numId="242" w16cid:durableId="1037241025">
    <w:abstractNumId w:val="42"/>
  </w:num>
  <w:num w:numId="243" w16cid:durableId="775177770">
    <w:abstractNumId w:val="58"/>
  </w:num>
  <w:num w:numId="244" w16cid:durableId="298389429">
    <w:abstractNumId w:val="179"/>
  </w:num>
  <w:num w:numId="245" w16cid:durableId="1522207723">
    <w:abstractNumId w:val="234"/>
  </w:num>
  <w:num w:numId="246" w16cid:durableId="571891003">
    <w:abstractNumId w:val="325"/>
  </w:num>
  <w:num w:numId="247" w16cid:durableId="1516456845">
    <w:abstractNumId w:val="201"/>
  </w:num>
  <w:num w:numId="248" w16cid:durableId="1453162433">
    <w:abstractNumId w:val="178"/>
  </w:num>
  <w:num w:numId="249" w16cid:durableId="2017077312">
    <w:abstractNumId w:val="190"/>
  </w:num>
  <w:num w:numId="250" w16cid:durableId="626859428">
    <w:abstractNumId w:val="40"/>
  </w:num>
  <w:num w:numId="251" w16cid:durableId="1422943527">
    <w:abstractNumId w:val="154"/>
  </w:num>
  <w:num w:numId="252" w16cid:durableId="49306370">
    <w:abstractNumId w:val="46"/>
  </w:num>
  <w:num w:numId="253" w16cid:durableId="1896625714">
    <w:abstractNumId w:val="196"/>
  </w:num>
  <w:num w:numId="254" w16cid:durableId="1469400014">
    <w:abstractNumId w:val="24"/>
  </w:num>
  <w:num w:numId="255" w16cid:durableId="1294169490">
    <w:abstractNumId w:val="370"/>
  </w:num>
  <w:num w:numId="256" w16cid:durableId="1803494339">
    <w:abstractNumId w:val="232"/>
  </w:num>
  <w:num w:numId="257" w16cid:durableId="1143737007">
    <w:abstractNumId w:val="305"/>
  </w:num>
  <w:num w:numId="258" w16cid:durableId="491877521">
    <w:abstractNumId w:val="252"/>
  </w:num>
  <w:num w:numId="259" w16cid:durableId="1775906756">
    <w:abstractNumId w:val="250"/>
  </w:num>
  <w:num w:numId="260" w16cid:durableId="1619945271">
    <w:abstractNumId w:val="30"/>
  </w:num>
  <w:num w:numId="261" w16cid:durableId="606885287">
    <w:abstractNumId w:val="355"/>
  </w:num>
  <w:num w:numId="262" w16cid:durableId="592132592">
    <w:abstractNumId w:val="321"/>
  </w:num>
  <w:num w:numId="263" w16cid:durableId="179316466">
    <w:abstractNumId w:val="304"/>
  </w:num>
  <w:num w:numId="264" w16cid:durableId="1244946272">
    <w:abstractNumId w:val="372"/>
  </w:num>
  <w:num w:numId="265" w16cid:durableId="745056">
    <w:abstractNumId w:val="221"/>
  </w:num>
  <w:num w:numId="266" w16cid:durableId="1735270980">
    <w:abstractNumId w:val="18"/>
  </w:num>
  <w:num w:numId="267" w16cid:durableId="1120954314">
    <w:abstractNumId w:val="142"/>
  </w:num>
  <w:num w:numId="268" w16cid:durableId="2059012123">
    <w:abstractNumId w:val="105"/>
  </w:num>
  <w:num w:numId="269" w16cid:durableId="1487093253">
    <w:abstractNumId w:val="230"/>
  </w:num>
  <w:num w:numId="270" w16cid:durableId="860902205">
    <w:abstractNumId w:val="296"/>
  </w:num>
  <w:num w:numId="271" w16cid:durableId="2114742083">
    <w:abstractNumId w:val="129"/>
  </w:num>
  <w:num w:numId="272" w16cid:durableId="947739612">
    <w:abstractNumId w:val="387"/>
  </w:num>
  <w:num w:numId="273" w16cid:durableId="2020081756">
    <w:abstractNumId w:val="160"/>
  </w:num>
  <w:num w:numId="274" w16cid:durableId="981425536">
    <w:abstractNumId w:val="11"/>
  </w:num>
  <w:num w:numId="275" w16cid:durableId="1390882516">
    <w:abstractNumId w:val="12"/>
  </w:num>
  <w:num w:numId="276" w16cid:durableId="593591322">
    <w:abstractNumId w:val="391"/>
  </w:num>
  <w:num w:numId="277" w16cid:durableId="641888231">
    <w:abstractNumId w:val="260"/>
  </w:num>
  <w:num w:numId="278" w16cid:durableId="1788891732">
    <w:abstractNumId w:val="189"/>
  </w:num>
  <w:num w:numId="279" w16cid:durableId="1450275825">
    <w:abstractNumId w:val="293"/>
  </w:num>
  <w:num w:numId="280" w16cid:durableId="556093725">
    <w:abstractNumId w:val="219"/>
  </w:num>
  <w:num w:numId="281" w16cid:durableId="1339190922">
    <w:abstractNumId w:val="143"/>
  </w:num>
  <w:num w:numId="282" w16cid:durableId="2129617810">
    <w:abstractNumId w:val="363"/>
  </w:num>
  <w:num w:numId="283" w16cid:durableId="1642688994">
    <w:abstractNumId w:val="26"/>
  </w:num>
  <w:num w:numId="284" w16cid:durableId="1082484773">
    <w:abstractNumId w:val="9"/>
  </w:num>
  <w:num w:numId="285" w16cid:durableId="498885731">
    <w:abstractNumId w:val="61"/>
  </w:num>
  <w:num w:numId="286" w16cid:durableId="771895124">
    <w:abstractNumId w:val="141"/>
  </w:num>
  <w:num w:numId="287" w16cid:durableId="71969670">
    <w:abstractNumId w:val="151"/>
  </w:num>
  <w:num w:numId="288" w16cid:durableId="1168982614">
    <w:abstractNumId w:val="131"/>
  </w:num>
  <w:num w:numId="289" w16cid:durableId="1587955429">
    <w:abstractNumId w:val="306"/>
  </w:num>
  <w:num w:numId="290" w16cid:durableId="1787042965">
    <w:abstractNumId w:val="115"/>
  </w:num>
  <w:num w:numId="291" w16cid:durableId="1973822808">
    <w:abstractNumId w:val="206"/>
  </w:num>
  <w:num w:numId="292" w16cid:durableId="2109736468">
    <w:abstractNumId w:val="45"/>
  </w:num>
  <w:num w:numId="293" w16cid:durableId="1633173297">
    <w:abstractNumId w:val="282"/>
  </w:num>
  <w:num w:numId="294" w16cid:durableId="1643778186">
    <w:abstractNumId w:val="295"/>
  </w:num>
  <w:num w:numId="295" w16cid:durableId="507721455">
    <w:abstractNumId w:val="269"/>
  </w:num>
  <w:num w:numId="296" w16cid:durableId="1918587342">
    <w:abstractNumId w:val="59"/>
  </w:num>
  <w:num w:numId="297" w16cid:durableId="1267731092">
    <w:abstractNumId w:val="356"/>
  </w:num>
  <w:num w:numId="298" w16cid:durableId="415908881">
    <w:abstractNumId w:val="244"/>
  </w:num>
  <w:num w:numId="299" w16cid:durableId="171191703">
    <w:abstractNumId w:val="103"/>
  </w:num>
  <w:num w:numId="300" w16cid:durableId="1457210599">
    <w:abstractNumId w:val="381"/>
  </w:num>
  <w:num w:numId="301" w16cid:durableId="1472088869">
    <w:abstractNumId w:val="77"/>
  </w:num>
  <w:num w:numId="302" w16cid:durableId="307826564">
    <w:abstractNumId w:val="114"/>
  </w:num>
  <w:num w:numId="303" w16cid:durableId="1297297175">
    <w:abstractNumId w:val="32"/>
  </w:num>
  <w:num w:numId="304" w16cid:durableId="1335914759">
    <w:abstractNumId w:val="397"/>
  </w:num>
  <w:num w:numId="305" w16cid:durableId="1761755604">
    <w:abstractNumId w:val="25"/>
  </w:num>
  <w:num w:numId="306" w16cid:durableId="2138134921">
    <w:abstractNumId w:val="83"/>
  </w:num>
  <w:num w:numId="307" w16cid:durableId="588346782">
    <w:abstractNumId w:val="280"/>
  </w:num>
  <w:num w:numId="308" w16cid:durableId="1667897106">
    <w:abstractNumId w:val="352"/>
  </w:num>
  <w:num w:numId="309" w16cid:durableId="573055932">
    <w:abstractNumId w:val="132"/>
  </w:num>
  <w:num w:numId="310" w16cid:durableId="723914274">
    <w:abstractNumId w:val="65"/>
  </w:num>
  <w:num w:numId="311" w16cid:durableId="1005668928">
    <w:abstractNumId w:val="148"/>
  </w:num>
  <w:num w:numId="312" w16cid:durableId="535579721">
    <w:abstractNumId w:val="107"/>
  </w:num>
  <w:num w:numId="313" w16cid:durableId="1652171069">
    <w:abstractNumId w:val="183"/>
  </w:num>
  <w:num w:numId="314" w16cid:durableId="592787510">
    <w:abstractNumId w:val="36"/>
  </w:num>
  <w:num w:numId="315" w16cid:durableId="525414449">
    <w:abstractNumId w:val="218"/>
  </w:num>
  <w:num w:numId="316" w16cid:durableId="1619875894">
    <w:abstractNumId w:val="222"/>
  </w:num>
  <w:num w:numId="317" w16cid:durableId="1379814481">
    <w:abstractNumId w:val="334"/>
  </w:num>
  <w:num w:numId="318" w16cid:durableId="473376956">
    <w:abstractNumId w:val="379"/>
  </w:num>
  <w:num w:numId="319" w16cid:durableId="667558012">
    <w:abstractNumId w:val="382"/>
  </w:num>
  <w:num w:numId="320" w16cid:durableId="24212893">
    <w:abstractNumId w:val="208"/>
  </w:num>
  <w:num w:numId="321" w16cid:durableId="691228482">
    <w:abstractNumId w:val="350"/>
  </w:num>
  <w:num w:numId="322" w16cid:durableId="1000355371">
    <w:abstractNumId w:val="112"/>
  </w:num>
  <w:num w:numId="323" w16cid:durableId="1005598167">
    <w:abstractNumId w:val="140"/>
  </w:num>
  <w:num w:numId="324" w16cid:durableId="1125931750">
    <w:abstractNumId w:val="170"/>
  </w:num>
  <w:num w:numId="325" w16cid:durableId="32927520">
    <w:abstractNumId w:val="96"/>
  </w:num>
  <w:num w:numId="326" w16cid:durableId="2048330479">
    <w:abstractNumId w:val="76"/>
  </w:num>
  <w:num w:numId="327" w16cid:durableId="71240495">
    <w:abstractNumId w:val="68"/>
  </w:num>
  <w:num w:numId="328" w16cid:durableId="793409850">
    <w:abstractNumId w:val="273"/>
  </w:num>
  <w:num w:numId="329" w16cid:durableId="628126917">
    <w:abstractNumId w:val="75"/>
  </w:num>
  <w:num w:numId="330" w16cid:durableId="304746999">
    <w:abstractNumId w:val="88"/>
  </w:num>
  <w:num w:numId="331" w16cid:durableId="1944263825">
    <w:abstractNumId w:val="21"/>
  </w:num>
  <w:num w:numId="332" w16cid:durableId="287124646">
    <w:abstractNumId w:val="95"/>
  </w:num>
  <w:num w:numId="333" w16cid:durableId="1295601497">
    <w:abstractNumId w:val="277"/>
  </w:num>
  <w:num w:numId="334" w16cid:durableId="2560069">
    <w:abstractNumId w:val="287"/>
  </w:num>
  <w:num w:numId="335" w16cid:durableId="1419207668">
    <w:abstractNumId w:val="291"/>
  </w:num>
  <w:num w:numId="336" w16cid:durableId="941568598">
    <w:abstractNumId w:val="200"/>
  </w:num>
  <w:num w:numId="337" w16cid:durableId="921645906">
    <w:abstractNumId w:val="255"/>
  </w:num>
  <w:num w:numId="338" w16cid:durableId="2124877646">
    <w:abstractNumId w:val="339"/>
  </w:num>
  <w:num w:numId="339" w16cid:durableId="192770549">
    <w:abstractNumId w:val="64"/>
  </w:num>
  <w:num w:numId="340" w16cid:durableId="1923417024">
    <w:abstractNumId w:val="343"/>
  </w:num>
  <w:num w:numId="341" w16cid:durableId="45421275">
    <w:abstractNumId w:val="299"/>
  </w:num>
  <w:num w:numId="342" w16cid:durableId="1733655410">
    <w:abstractNumId w:val="116"/>
  </w:num>
  <w:num w:numId="343" w16cid:durableId="1074661362">
    <w:abstractNumId w:val="256"/>
  </w:num>
  <w:num w:numId="344" w16cid:durableId="1161657445">
    <w:abstractNumId w:val="389"/>
  </w:num>
  <w:num w:numId="345" w16cid:durableId="859204708">
    <w:abstractNumId w:val="217"/>
  </w:num>
  <w:num w:numId="346" w16cid:durableId="1703478228">
    <w:abstractNumId w:val="146"/>
  </w:num>
  <w:num w:numId="347" w16cid:durableId="1306154678">
    <w:abstractNumId w:val="240"/>
  </w:num>
  <w:num w:numId="348" w16cid:durableId="1577780798">
    <w:abstractNumId w:val="251"/>
  </w:num>
  <w:num w:numId="349" w16cid:durableId="1857189252">
    <w:abstractNumId w:val="214"/>
  </w:num>
  <w:num w:numId="350" w16cid:durableId="1949072624">
    <w:abstractNumId w:val="327"/>
  </w:num>
  <w:num w:numId="351" w16cid:durableId="5597595">
    <w:abstractNumId w:val="128"/>
  </w:num>
  <w:num w:numId="352" w16cid:durableId="1633635529">
    <w:abstractNumId w:val="211"/>
  </w:num>
  <w:num w:numId="353" w16cid:durableId="1364594988">
    <w:abstractNumId w:val="228"/>
  </w:num>
  <w:num w:numId="354" w16cid:durableId="1635722082">
    <w:abstractNumId w:val="224"/>
  </w:num>
  <w:num w:numId="355" w16cid:durableId="1546333716">
    <w:abstractNumId w:val="118"/>
  </w:num>
  <w:num w:numId="356" w16cid:durableId="1283145891">
    <w:abstractNumId w:val="86"/>
  </w:num>
  <w:num w:numId="357" w16cid:durableId="2131319175">
    <w:abstractNumId w:val="125"/>
  </w:num>
  <w:num w:numId="358" w16cid:durableId="1914046118">
    <w:abstractNumId w:val="28"/>
  </w:num>
  <w:num w:numId="359" w16cid:durableId="242186425">
    <w:abstractNumId w:val="238"/>
  </w:num>
  <w:num w:numId="360" w16cid:durableId="1994530422">
    <w:abstractNumId w:val="302"/>
  </w:num>
  <w:num w:numId="361" w16cid:durableId="1981500540">
    <w:abstractNumId w:val="84"/>
  </w:num>
  <w:num w:numId="362" w16cid:durableId="549612417">
    <w:abstractNumId w:val="41"/>
  </w:num>
  <w:num w:numId="363" w16cid:durableId="2066416387">
    <w:abstractNumId w:val="147"/>
  </w:num>
  <w:num w:numId="364" w16cid:durableId="1130783492">
    <w:abstractNumId w:val="247"/>
  </w:num>
  <w:numIdMacAtCleanup w:val="3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54E"/>
    <w:rsid w:val="00000D72"/>
    <w:rsid w:val="000014B1"/>
    <w:rsid w:val="000020B2"/>
    <w:rsid w:val="0000265B"/>
    <w:rsid w:val="000046F5"/>
    <w:rsid w:val="00004719"/>
    <w:rsid w:val="00004A33"/>
    <w:rsid w:val="00006AEF"/>
    <w:rsid w:val="00010A47"/>
    <w:rsid w:val="00010DBF"/>
    <w:rsid w:val="00011576"/>
    <w:rsid w:val="00011B89"/>
    <w:rsid w:val="0001594D"/>
    <w:rsid w:val="0002000C"/>
    <w:rsid w:val="00022036"/>
    <w:rsid w:val="00023716"/>
    <w:rsid w:val="00025032"/>
    <w:rsid w:val="00026CB8"/>
    <w:rsid w:val="00027B2C"/>
    <w:rsid w:val="0003489B"/>
    <w:rsid w:val="00035942"/>
    <w:rsid w:val="00036C45"/>
    <w:rsid w:val="000402AC"/>
    <w:rsid w:val="00044D2E"/>
    <w:rsid w:val="00045891"/>
    <w:rsid w:val="00050974"/>
    <w:rsid w:val="00051242"/>
    <w:rsid w:val="0005231B"/>
    <w:rsid w:val="000537CB"/>
    <w:rsid w:val="000567A7"/>
    <w:rsid w:val="00061C5C"/>
    <w:rsid w:val="00062E75"/>
    <w:rsid w:val="0006363B"/>
    <w:rsid w:val="00063A05"/>
    <w:rsid w:val="00063D83"/>
    <w:rsid w:val="000654ED"/>
    <w:rsid w:val="00065E48"/>
    <w:rsid w:val="000660A7"/>
    <w:rsid w:val="000668F4"/>
    <w:rsid w:val="0006727A"/>
    <w:rsid w:val="00071793"/>
    <w:rsid w:val="000724BF"/>
    <w:rsid w:val="00072ABC"/>
    <w:rsid w:val="00072C13"/>
    <w:rsid w:val="00073254"/>
    <w:rsid w:val="0007357C"/>
    <w:rsid w:val="00073EF4"/>
    <w:rsid w:val="00073F4C"/>
    <w:rsid w:val="00074731"/>
    <w:rsid w:val="0007638E"/>
    <w:rsid w:val="00076F85"/>
    <w:rsid w:val="000778C3"/>
    <w:rsid w:val="00082C74"/>
    <w:rsid w:val="0008462F"/>
    <w:rsid w:val="00087C79"/>
    <w:rsid w:val="00091E95"/>
    <w:rsid w:val="00092CEB"/>
    <w:rsid w:val="00094796"/>
    <w:rsid w:val="000950C8"/>
    <w:rsid w:val="000965F5"/>
    <w:rsid w:val="00097DB9"/>
    <w:rsid w:val="000A1570"/>
    <w:rsid w:val="000A4FCD"/>
    <w:rsid w:val="000A59A8"/>
    <w:rsid w:val="000A5A8A"/>
    <w:rsid w:val="000A6B2D"/>
    <w:rsid w:val="000B1A9B"/>
    <w:rsid w:val="000B3E40"/>
    <w:rsid w:val="000B7231"/>
    <w:rsid w:val="000B78CD"/>
    <w:rsid w:val="000C40AF"/>
    <w:rsid w:val="000C70F2"/>
    <w:rsid w:val="000D08A3"/>
    <w:rsid w:val="000D120E"/>
    <w:rsid w:val="000D1BF7"/>
    <w:rsid w:val="000D2089"/>
    <w:rsid w:val="000D4F90"/>
    <w:rsid w:val="000D52D7"/>
    <w:rsid w:val="000D6A3B"/>
    <w:rsid w:val="000D7FDA"/>
    <w:rsid w:val="000E0E44"/>
    <w:rsid w:val="000E4FCA"/>
    <w:rsid w:val="000E51B0"/>
    <w:rsid w:val="000E6379"/>
    <w:rsid w:val="000E6702"/>
    <w:rsid w:val="000E6E25"/>
    <w:rsid w:val="000E722E"/>
    <w:rsid w:val="000E7627"/>
    <w:rsid w:val="000F04F2"/>
    <w:rsid w:val="000F25DF"/>
    <w:rsid w:val="000F4A40"/>
    <w:rsid w:val="00100C47"/>
    <w:rsid w:val="001025CE"/>
    <w:rsid w:val="00102815"/>
    <w:rsid w:val="00102930"/>
    <w:rsid w:val="001047DE"/>
    <w:rsid w:val="00106DF8"/>
    <w:rsid w:val="001078AC"/>
    <w:rsid w:val="00111BE9"/>
    <w:rsid w:val="001128C2"/>
    <w:rsid w:val="00113B2C"/>
    <w:rsid w:val="00113E0F"/>
    <w:rsid w:val="00115426"/>
    <w:rsid w:val="00117641"/>
    <w:rsid w:val="0012150A"/>
    <w:rsid w:val="00121BEC"/>
    <w:rsid w:val="00122E67"/>
    <w:rsid w:val="00123889"/>
    <w:rsid w:val="001255D2"/>
    <w:rsid w:val="00125663"/>
    <w:rsid w:val="00125B5C"/>
    <w:rsid w:val="00126267"/>
    <w:rsid w:val="0012657B"/>
    <w:rsid w:val="00127375"/>
    <w:rsid w:val="001320F4"/>
    <w:rsid w:val="00135F3B"/>
    <w:rsid w:val="001361E9"/>
    <w:rsid w:val="00136BC2"/>
    <w:rsid w:val="00137F8B"/>
    <w:rsid w:val="0014054E"/>
    <w:rsid w:val="00140696"/>
    <w:rsid w:val="00141574"/>
    <w:rsid w:val="00142058"/>
    <w:rsid w:val="00142D23"/>
    <w:rsid w:val="001436CC"/>
    <w:rsid w:val="0014391C"/>
    <w:rsid w:val="001439C4"/>
    <w:rsid w:val="00144821"/>
    <w:rsid w:val="00146D7A"/>
    <w:rsid w:val="00146EBF"/>
    <w:rsid w:val="001478F5"/>
    <w:rsid w:val="0015055C"/>
    <w:rsid w:val="00152F21"/>
    <w:rsid w:val="00153146"/>
    <w:rsid w:val="001558C5"/>
    <w:rsid w:val="0015625C"/>
    <w:rsid w:val="00157FDC"/>
    <w:rsid w:val="00164096"/>
    <w:rsid w:val="00164289"/>
    <w:rsid w:val="00170769"/>
    <w:rsid w:val="001708CF"/>
    <w:rsid w:val="00172A69"/>
    <w:rsid w:val="00173148"/>
    <w:rsid w:val="001766C6"/>
    <w:rsid w:val="00176EBC"/>
    <w:rsid w:val="0017729E"/>
    <w:rsid w:val="00177A34"/>
    <w:rsid w:val="00180929"/>
    <w:rsid w:val="0018162A"/>
    <w:rsid w:val="00181714"/>
    <w:rsid w:val="001818BD"/>
    <w:rsid w:val="00182220"/>
    <w:rsid w:val="00185F83"/>
    <w:rsid w:val="00191DB8"/>
    <w:rsid w:val="0019230E"/>
    <w:rsid w:val="00192544"/>
    <w:rsid w:val="00192DDC"/>
    <w:rsid w:val="00194C5D"/>
    <w:rsid w:val="00194C82"/>
    <w:rsid w:val="00196DFF"/>
    <w:rsid w:val="001979AD"/>
    <w:rsid w:val="001A1D3C"/>
    <w:rsid w:val="001A40F5"/>
    <w:rsid w:val="001A596A"/>
    <w:rsid w:val="001A5B37"/>
    <w:rsid w:val="001A78A0"/>
    <w:rsid w:val="001B4DC4"/>
    <w:rsid w:val="001B6756"/>
    <w:rsid w:val="001B6ED0"/>
    <w:rsid w:val="001C193E"/>
    <w:rsid w:val="001C289A"/>
    <w:rsid w:val="001C355F"/>
    <w:rsid w:val="001C3FCE"/>
    <w:rsid w:val="001C4986"/>
    <w:rsid w:val="001C58EB"/>
    <w:rsid w:val="001C5C7D"/>
    <w:rsid w:val="001C6AFC"/>
    <w:rsid w:val="001C6D51"/>
    <w:rsid w:val="001C7178"/>
    <w:rsid w:val="001D5F89"/>
    <w:rsid w:val="001E046C"/>
    <w:rsid w:val="001E3640"/>
    <w:rsid w:val="001E3D24"/>
    <w:rsid w:val="001E4641"/>
    <w:rsid w:val="001E5AC4"/>
    <w:rsid w:val="001E5ED8"/>
    <w:rsid w:val="001E628B"/>
    <w:rsid w:val="001E6DEA"/>
    <w:rsid w:val="001F0A5C"/>
    <w:rsid w:val="001F1180"/>
    <w:rsid w:val="001F12A8"/>
    <w:rsid w:val="001F2463"/>
    <w:rsid w:val="001F2A76"/>
    <w:rsid w:val="001F6D34"/>
    <w:rsid w:val="001F7E62"/>
    <w:rsid w:val="001F7EEE"/>
    <w:rsid w:val="00201951"/>
    <w:rsid w:val="00203569"/>
    <w:rsid w:val="00203AAD"/>
    <w:rsid w:val="00204A7C"/>
    <w:rsid w:val="00204ADF"/>
    <w:rsid w:val="00204CB2"/>
    <w:rsid w:val="00205B21"/>
    <w:rsid w:val="00213F00"/>
    <w:rsid w:val="00214DAB"/>
    <w:rsid w:val="0022486B"/>
    <w:rsid w:val="002302A7"/>
    <w:rsid w:val="00230C8C"/>
    <w:rsid w:val="002318BF"/>
    <w:rsid w:val="002346C8"/>
    <w:rsid w:val="00237159"/>
    <w:rsid w:val="00241864"/>
    <w:rsid w:val="00243BB1"/>
    <w:rsid w:val="00245BCE"/>
    <w:rsid w:val="00246CD5"/>
    <w:rsid w:val="00246CD6"/>
    <w:rsid w:val="00246FF0"/>
    <w:rsid w:val="00252C29"/>
    <w:rsid w:val="002539DC"/>
    <w:rsid w:val="00253A16"/>
    <w:rsid w:val="00253B0F"/>
    <w:rsid w:val="00255018"/>
    <w:rsid w:val="00255440"/>
    <w:rsid w:val="0025605C"/>
    <w:rsid w:val="00256A31"/>
    <w:rsid w:val="002577F3"/>
    <w:rsid w:val="002618DA"/>
    <w:rsid w:val="002625F1"/>
    <w:rsid w:val="002632CC"/>
    <w:rsid w:val="00264CDB"/>
    <w:rsid w:val="0026520F"/>
    <w:rsid w:val="002652B1"/>
    <w:rsid w:val="00265BAC"/>
    <w:rsid w:val="002665EF"/>
    <w:rsid w:val="00266D31"/>
    <w:rsid w:val="00267033"/>
    <w:rsid w:val="0026739B"/>
    <w:rsid w:val="00270480"/>
    <w:rsid w:val="002710AF"/>
    <w:rsid w:val="00271327"/>
    <w:rsid w:val="00274415"/>
    <w:rsid w:val="0027508F"/>
    <w:rsid w:val="002756A1"/>
    <w:rsid w:val="00276133"/>
    <w:rsid w:val="00276246"/>
    <w:rsid w:val="00283090"/>
    <w:rsid w:val="00284383"/>
    <w:rsid w:val="00292A99"/>
    <w:rsid w:val="002933E4"/>
    <w:rsid w:val="00295645"/>
    <w:rsid w:val="00295B9F"/>
    <w:rsid w:val="002961BF"/>
    <w:rsid w:val="002A490C"/>
    <w:rsid w:val="002A6048"/>
    <w:rsid w:val="002A69F7"/>
    <w:rsid w:val="002A7979"/>
    <w:rsid w:val="002B0F4A"/>
    <w:rsid w:val="002B236C"/>
    <w:rsid w:val="002B4482"/>
    <w:rsid w:val="002B5D53"/>
    <w:rsid w:val="002B7948"/>
    <w:rsid w:val="002B7AD6"/>
    <w:rsid w:val="002C1FA0"/>
    <w:rsid w:val="002D05B3"/>
    <w:rsid w:val="002D2BCA"/>
    <w:rsid w:val="002D2C6C"/>
    <w:rsid w:val="002D2E2A"/>
    <w:rsid w:val="002D3F20"/>
    <w:rsid w:val="002D5ADD"/>
    <w:rsid w:val="002E0C4F"/>
    <w:rsid w:val="002E41BC"/>
    <w:rsid w:val="002E4DEA"/>
    <w:rsid w:val="002E531B"/>
    <w:rsid w:val="002E55AE"/>
    <w:rsid w:val="002E573F"/>
    <w:rsid w:val="002F058D"/>
    <w:rsid w:val="002F09FE"/>
    <w:rsid w:val="002F3394"/>
    <w:rsid w:val="002F3464"/>
    <w:rsid w:val="002F383E"/>
    <w:rsid w:val="002F3B9F"/>
    <w:rsid w:val="002F7AA1"/>
    <w:rsid w:val="002F7F09"/>
    <w:rsid w:val="002F7F66"/>
    <w:rsid w:val="0030204A"/>
    <w:rsid w:val="0030227B"/>
    <w:rsid w:val="003025DF"/>
    <w:rsid w:val="00302DDA"/>
    <w:rsid w:val="0030769C"/>
    <w:rsid w:val="00312AAE"/>
    <w:rsid w:val="003174F5"/>
    <w:rsid w:val="00320C12"/>
    <w:rsid w:val="00321E34"/>
    <w:rsid w:val="00324703"/>
    <w:rsid w:val="00324FCB"/>
    <w:rsid w:val="003262A2"/>
    <w:rsid w:val="0033251E"/>
    <w:rsid w:val="00332CC8"/>
    <w:rsid w:val="0033341B"/>
    <w:rsid w:val="00333489"/>
    <w:rsid w:val="003338E2"/>
    <w:rsid w:val="00334728"/>
    <w:rsid w:val="003354D1"/>
    <w:rsid w:val="00342797"/>
    <w:rsid w:val="0034343A"/>
    <w:rsid w:val="0034427D"/>
    <w:rsid w:val="00344D27"/>
    <w:rsid w:val="00344D43"/>
    <w:rsid w:val="00353181"/>
    <w:rsid w:val="003546EA"/>
    <w:rsid w:val="003561A9"/>
    <w:rsid w:val="003567C0"/>
    <w:rsid w:val="00357BA0"/>
    <w:rsid w:val="003622DC"/>
    <w:rsid w:val="0036258A"/>
    <w:rsid w:val="00364B70"/>
    <w:rsid w:val="00364BF4"/>
    <w:rsid w:val="00364E5F"/>
    <w:rsid w:val="00365C29"/>
    <w:rsid w:val="00371DA2"/>
    <w:rsid w:val="0037371E"/>
    <w:rsid w:val="00374645"/>
    <w:rsid w:val="0037660F"/>
    <w:rsid w:val="00381540"/>
    <w:rsid w:val="00383B5B"/>
    <w:rsid w:val="00385A86"/>
    <w:rsid w:val="00386487"/>
    <w:rsid w:val="00387E35"/>
    <w:rsid w:val="00390647"/>
    <w:rsid w:val="00390753"/>
    <w:rsid w:val="003910AD"/>
    <w:rsid w:val="00393B10"/>
    <w:rsid w:val="00394C6B"/>
    <w:rsid w:val="0039648E"/>
    <w:rsid w:val="00396BEC"/>
    <w:rsid w:val="00396D0F"/>
    <w:rsid w:val="00397BF9"/>
    <w:rsid w:val="00397EDE"/>
    <w:rsid w:val="003B2F03"/>
    <w:rsid w:val="003B3075"/>
    <w:rsid w:val="003B5E1B"/>
    <w:rsid w:val="003C3B9D"/>
    <w:rsid w:val="003C65D0"/>
    <w:rsid w:val="003C72EE"/>
    <w:rsid w:val="003D06AF"/>
    <w:rsid w:val="003D3427"/>
    <w:rsid w:val="003D44FA"/>
    <w:rsid w:val="003D4D38"/>
    <w:rsid w:val="003D6065"/>
    <w:rsid w:val="003E4379"/>
    <w:rsid w:val="003E47AA"/>
    <w:rsid w:val="003E5EDB"/>
    <w:rsid w:val="003E60BC"/>
    <w:rsid w:val="003E70A8"/>
    <w:rsid w:val="003E7361"/>
    <w:rsid w:val="003F0F6E"/>
    <w:rsid w:val="003F3BE1"/>
    <w:rsid w:val="003F52DF"/>
    <w:rsid w:val="003F5BCC"/>
    <w:rsid w:val="003F722F"/>
    <w:rsid w:val="0040210D"/>
    <w:rsid w:val="0040243E"/>
    <w:rsid w:val="00402A8F"/>
    <w:rsid w:val="00405A7D"/>
    <w:rsid w:val="00405C41"/>
    <w:rsid w:val="00407199"/>
    <w:rsid w:val="00407CFA"/>
    <w:rsid w:val="00410794"/>
    <w:rsid w:val="004108CF"/>
    <w:rsid w:val="004114F7"/>
    <w:rsid w:val="00412067"/>
    <w:rsid w:val="0041568A"/>
    <w:rsid w:val="004158A0"/>
    <w:rsid w:val="00415E60"/>
    <w:rsid w:val="004165F8"/>
    <w:rsid w:val="00416707"/>
    <w:rsid w:val="0042146A"/>
    <w:rsid w:val="00421499"/>
    <w:rsid w:val="004225F6"/>
    <w:rsid w:val="00422B38"/>
    <w:rsid w:val="00426681"/>
    <w:rsid w:val="00426773"/>
    <w:rsid w:val="004277CB"/>
    <w:rsid w:val="00431E35"/>
    <w:rsid w:val="00432351"/>
    <w:rsid w:val="004324E8"/>
    <w:rsid w:val="0043346A"/>
    <w:rsid w:val="004346EF"/>
    <w:rsid w:val="00435A91"/>
    <w:rsid w:val="00435B01"/>
    <w:rsid w:val="004364BD"/>
    <w:rsid w:val="00436CC0"/>
    <w:rsid w:val="00437110"/>
    <w:rsid w:val="004376A2"/>
    <w:rsid w:val="00441B74"/>
    <w:rsid w:val="0044312D"/>
    <w:rsid w:val="00443AC1"/>
    <w:rsid w:val="00446A32"/>
    <w:rsid w:val="00450FA9"/>
    <w:rsid w:val="0045179C"/>
    <w:rsid w:val="00451ABB"/>
    <w:rsid w:val="00451DE5"/>
    <w:rsid w:val="00453D75"/>
    <w:rsid w:val="00454679"/>
    <w:rsid w:val="00457FF1"/>
    <w:rsid w:val="00460248"/>
    <w:rsid w:val="00461407"/>
    <w:rsid w:val="004635BD"/>
    <w:rsid w:val="00466FAA"/>
    <w:rsid w:val="004711E6"/>
    <w:rsid w:val="0047289E"/>
    <w:rsid w:val="00472903"/>
    <w:rsid w:val="00472D9E"/>
    <w:rsid w:val="004738C0"/>
    <w:rsid w:val="00474B69"/>
    <w:rsid w:val="00476517"/>
    <w:rsid w:val="00480086"/>
    <w:rsid w:val="00480FCD"/>
    <w:rsid w:val="00482004"/>
    <w:rsid w:val="00485D73"/>
    <w:rsid w:val="00486EF1"/>
    <w:rsid w:val="00487466"/>
    <w:rsid w:val="00490B78"/>
    <w:rsid w:val="004922B5"/>
    <w:rsid w:val="00495D4C"/>
    <w:rsid w:val="0049642A"/>
    <w:rsid w:val="00497A8C"/>
    <w:rsid w:val="004A171A"/>
    <w:rsid w:val="004A23B7"/>
    <w:rsid w:val="004A4060"/>
    <w:rsid w:val="004A7C59"/>
    <w:rsid w:val="004A7F68"/>
    <w:rsid w:val="004B15F7"/>
    <w:rsid w:val="004B26FA"/>
    <w:rsid w:val="004B6123"/>
    <w:rsid w:val="004C0060"/>
    <w:rsid w:val="004C0D15"/>
    <w:rsid w:val="004C5500"/>
    <w:rsid w:val="004C69EA"/>
    <w:rsid w:val="004D5266"/>
    <w:rsid w:val="004E2C82"/>
    <w:rsid w:val="004E432E"/>
    <w:rsid w:val="004E49EB"/>
    <w:rsid w:val="004F276E"/>
    <w:rsid w:val="004F324D"/>
    <w:rsid w:val="004F328C"/>
    <w:rsid w:val="00500DDE"/>
    <w:rsid w:val="00501506"/>
    <w:rsid w:val="00501A7E"/>
    <w:rsid w:val="00502FDB"/>
    <w:rsid w:val="0050558F"/>
    <w:rsid w:val="00505AC4"/>
    <w:rsid w:val="00506563"/>
    <w:rsid w:val="00507371"/>
    <w:rsid w:val="00514AF1"/>
    <w:rsid w:val="00514C22"/>
    <w:rsid w:val="00517791"/>
    <w:rsid w:val="0051793D"/>
    <w:rsid w:val="005179FC"/>
    <w:rsid w:val="00521FE2"/>
    <w:rsid w:val="00523D1D"/>
    <w:rsid w:val="00525684"/>
    <w:rsid w:val="00526F43"/>
    <w:rsid w:val="0052712E"/>
    <w:rsid w:val="00527737"/>
    <w:rsid w:val="00527D8F"/>
    <w:rsid w:val="00532498"/>
    <w:rsid w:val="00534254"/>
    <w:rsid w:val="005356CC"/>
    <w:rsid w:val="00535BEF"/>
    <w:rsid w:val="005367C5"/>
    <w:rsid w:val="00540220"/>
    <w:rsid w:val="00542BB5"/>
    <w:rsid w:val="00543A06"/>
    <w:rsid w:val="00545FE5"/>
    <w:rsid w:val="00550CBD"/>
    <w:rsid w:val="00551130"/>
    <w:rsid w:val="00551B1F"/>
    <w:rsid w:val="00552741"/>
    <w:rsid w:val="00554F2C"/>
    <w:rsid w:val="00555DCD"/>
    <w:rsid w:val="00557774"/>
    <w:rsid w:val="0056045A"/>
    <w:rsid w:val="00564AE9"/>
    <w:rsid w:val="00564FC5"/>
    <w:rsid w:val="005660A1"/>
    <w:rsid w:val="005663CC"/>
    <w:rsid w:val="00567C74"/>
    <w:rsid w:val="00571FB4"/>
    <w:rsid w:val="005728B4"/>
    <w:rsid w:val="00574232"/>
    <w:rsid w:val="00576095"/>
    <w:rsid w:val="00576988"/>
    <w:rsid w:val="0058100A"/>
    <w:rsid w:val="0058213C"/>
    <w:rsid w:val="0058467E"/>
    <w:rsid w:val="0058731C"/>
    <w:rsid w:val="00591856"/>
    <w:rsid w:val="00591D29"/>
    <w:rsid w:val="00594C32"/>
    <w:rsid w:val="00595146"/>
    <w:rsid w:val="0059595D"/>
    <w:rsid w:val="00597362"/>
    <w:rsid w:val="00597F4D"/>
    <w:rsid w:val="005A1FA5"/>
    <w:rsid w:val="005A4348"/>
    <w:rsid w:val="005B00CA"/>
    <w:rsid w:val="005B18CD"/>
    <w:rsid w:val="005B4528"/>
    <w:rsid w:val="005B4B37"/>
    <w:rsid w:val="005B4F98"/>
    <w:rsid w:val="005B691A"/>
    <w:rsid w:val="005B7101"/>
    <w:rsid w:val="005C0C5C"/>
    <w:rsid w:val="005C1070"/>
    <w:rsid w:val="005C11F6"/>
    <w:rsid w:val="005C7CC3"/>
    <w:rsid w:val="005D1A45"/>
    <w:rsid w:val="005E0976"/>
    <w:rsid w:val="005E1923"/>
    <w:rsid w:val="005E2306"/>
    <w:rsid w:val="005E339C"/>
    <w:rsid w:val="005E4873"/>
    <w:rsid w:val="005E4E63"/>
    <w:rsid w:val="005F0323"/>
    <w:rsid w:val="005F062D"/>
    <w:rsid w:val="005F1757"/>
    <w:rsid w:val="005F4B3C"/>
    <w:rsid w:val="00602494"/>
    <w:rsid w:val="006042A8"/>
    <w:rsid w:val="00607B8F"/>
    <w:rsid w:val="006106F8"/>
    <w:rsid w:val="00613B88"/>
    <w:rsid w:val="006154E0"/>
    <w:rsid w:val="006166FE"/>
    <w:rsid w:val="00617E63"/>
    <w:rsid w:val="00621978"/>
    <w:rsid w:val="00623F13"/>
    <w:rsid w:val="00627794"/>
    <w:rsid w:val="00627C07"/>
    <w:rsid w:val="0063132A"/>
    <w:rsid w:val="00631712"/>
    <w:rsid w:val="006332D1"/>
    <w:rsid w:val="006348F6"/>
    <w:rsid w:val="00635725"/>
    <w:rsid w:val="00637817"/>
    <w:rsid w:val="0064318D"/>
    <w:rsid w:val="006463ED"/>
    <w:rsid w:val="006508BE"/>
    <w:rsid w:val="00650AA2"/>
    <w:rsid w:val="006516DD"/>
    <w:rsid w:val="00653DD6"/>
    <w:rsid w:val="0065616F"/>
    <w:rsid w:val="00660CBC"/>
    <w:rsid w:val="00662EEF"/>
    <w:rsid w:val="0066358B"/>
    <w:rsid w:val="006643D6"/>
    <w:rsid w:val="006647A5"/>
    <w:rsid w:val="006667FE"/>
    <w:rsid w:val="00671959"/>
    <w:rsid w:val="00672C35"/>
    <w:rsid w:val="00672D0C"/>
    <w:rsid w:val="0067308B"/>
    <w:rsid w:val="006801FC"/>
    <w:rsid w:val="00681463"/>
    <w:rsid w:val="00681677"/>
    <w:rsid w:val="00681FB8"/>
    <w:rsid w:val="00683FFA"/>
    <w:rsid w:val="006846A8"/>
    <w:rsid w:val="00684DFF"/>
    <w:rsid w:val="00685166"/>
    <w:rsid w:val="00687ED1"/>
    <w:rsid w:val="00690415"/>
    <w:rsid w:val="00690A9B"/>
    <w:rsid w:val="00691F2E"/>
    <w:rsid w:val="0069218A"/>
    <w:rsid w:val="00693AC6"/>
    <w:rsid w:val="006947D6"/>
    <w:rsid w:val="00696297"/>
    <w:rsid w:val="006962B0"/>
    <w:rsid w:val="006A126F"/>
    <w:rsid w:val="006A2C22"/>
    <w:rsid w:val="006A2F9C"/>
    <w:rsid w:val="006A4C51"/>
    <w:rsid w:val="006A7CDA"/>
    <w:rsid w:val="006B1162"/>
    <w:rsid w:val="006B5445"/>
    <w:rsid w:val="006C234F"/>
    <w:rsid w:val="006C3605"/>
    <w:rsid w:val="006C4977"/>
    <w:rsid w:val="006C623F"/>
    <w:rsid w:val="006C67D7"/>
    <w:rsid w:val="006C7C7C"/>
    <w:rsid w:val="006D2946"/>
    <w:rsid w:val="006D4C57"/>
    <w:rsid w:val="006D60F9"/>
    <w:rsid w:val="006D6EE0"/>
    <w:rsid w:val="006D7152"/>
    <w:rsid w:val="006E1C97"/>
    <w:rsid w:val="006E2AAF"/>
    <w:rsid w:val="006E36A3"/>
    <w:rsid w:val="006E519A"/>
    <w:rsid w:val="006E7A50"/>
    <w:rsid w:val="006F55E9"/>
    <w:rsid w:val="006F5C2B"/>
    <w:rsid w:val="006F5F6D"/>
    <w:rsid w:val="006F75BF"/>
    <w:rsid w:val="006F7748"/>
    <w:rsid w:val="007003C5"/>
    <w:rsid w:val="00700C66"/>
    <w:rsid w:val="00701BF4"/>
    <w:rsid w:val="007031B2"/>
    <w:rsid w:val="00706C05"/>
    <w:rsid w:val="00713205"/>
    <w:rsid w:val="00713F91"/>
    <w:rsid w:val="007155E1"/>
    <w:rsid w:val="007157C6"/>
    <w:rsid w:val="00716D2A"/>
    <w:rsid w:val="00716E75"/>
    <w:rsid w:val="00720445"/>
    <w:rsid w:val="00720446"/>
    <w:rsid w:val="00723D10"/>
    <w:rsid w:val="007240F9"/>
    <w:rsid w:val="007300F2"/>
    <w:rsid w:val="00731421"/>
    <w:rsid w:val="00731CD8"/>
    <w:rsid w:val="00731FB9"/>
    <w:rsid w:val="00734F4B"/>
    <w:rsid w:val="0073757C"/>
    <w:rsid w:val="00737CA6"/>
    <w:rsid w:val="00740DEB"/>
    <w:rsid w:val="00741DF8"/>
    <w:rsid w:val="007421C7"/>
    <w:rsid w:val="007421E5"/>
    <w:rsid w:val="00742C05"/>
    <w:rsid w:val="0074309C"/>
    <w:rsid w:val="00745CE1"/>
    <w:rsid w:val="00752826"/>
    <w:rsid w:val="00753ACA"/>
    <w:rsid w:val="00760FBF"/>
    <w:rsid w:val="00761999"/>
    <w:rsid w:val="00763270"/>
    <w:rsid w:val="00765A83"/>
    <w:rsid w:val="00765F78"/>
    <w:rsid w:val="007665FB"/>
    <w:rsid w:val="007727FE"/>
    <w:rsid w:val="0077368E"/>
    <w:rsid w:val="00773BC7"/>
    <w:rsid w:val="00775B8A"/>
    <w:rsid w:val="0077787F"/>
    <w:rsid w:val="00777D9F"/>
    <w:rsid w:val="00780B46"/>
    <w:rsid w:val="007810E8"/>
    <w:rsid w:val="007815AA"/>
    <w:rsid w:val="00784327"/>
    <w:rsid w:val="00785CDB"/>
    <w:rsid w:val="00786D4E"/>
    <w:rsid w:val="007871A0"/>
    <w:rsid w:val="00787C5F"/>
    <w:rsid w:val="0079327E"/>
    <w:rsid w:val="00794E45"/>
    <w:rsid w:val="007A094C"/>
    <w:rsid w:val="007A2410"/>
    <w:rsid w:val="007A3644"/>
    <w:rsid w:val="007A3C36"/>
    <w:rsid w:val="007A613A"/>
    <w:rsid w:val="007A6655"/>
    <w:rsid w:val="007A72F8"/>
    <w:rsid w:val="007A7C11"/>
    <w:rsid w:val="007B3EB5"/>
    <w:rsid w:val="007B4141"/>
    <w:rsid w:val="007B6134"/>
    <w:rsid w:val="007C3A40"/>
    <w:rsid w:val="007C4867"/>
    <w:rsid w:val="007C665B"/>
    <w:rsid w:val="007C6D69"/>
    <w:rsid w:val="007C7531"/>
    <w:rsid w:val="007D0212"/>
    <w:rsid w:val="007D2CFE"/>
    <w:rsid w:val="007D4F3B"/>
    <w:rsid w:val="007E05A2"/>
    <w:rsid w:val="007E09DA"/>
    <w:rsid w:val="007E2FC6"/>
    <w:rsid w:val="007E3CCC"/>
    <w:rsid w:val="007E45D9"/>
    <w:rsid w:val="007E5663"/>
    <w:rsid w:val="007E7D53"/>
    <w:rsid w:val="007F1366"/>
    <w:rsid w:val="007F3337"/>
    <w:rsid w:val="007F39CC"/>
    <w:rsid w:val="007F4056"/>
    <w:rsid w:val="00802D99"/>
    <w:rsid w:val="0080425C"/>
    <w:rsid w:val="00805A5B"/>
    <w:rsid w:val="00805DB0"/>
    <w:rsid w:val="00807787"/>
    <w:rsid w:val="00811502"/>
    <w:rsid w:val="00812FF3"/>
    <w:rsid w:val="00813A21"/>
    <w:rsid w:val="008148D3"/>
    <w:rsid w:val="0081564F"/>
    <w:rsid w:val="00820033"/>
    <w:rsid w:val="008216E0"/>
    <w:rsid w:val="00822E5F"/>
    <w:rsid w:val="00823230"/>
    <w:rsid w:val="00824EB0"/>
    <w:rsid w:val="00826961"/>
    <w:rsid w:val="00830775"/>
    <w:rsid w:val="00832EBD"/>
    <w:rsid w:val="0083383E"/>
    <w:rsid w:val="00833FDE"/>
    <w:rsid w:val="00836B69"/>
    <w:rsid w:val="008375C9"/>
    <w:rsid w:val="0084279F"/>
    <w:rsid w:val="008471C5"/>
    <w:rsid w:val="008525B3"/>
    <w:rsid w:val="00853B12"/>
    <w:rsid w:val="008569C2"/>
    <w:rsid w:val="00862717"/>
    <w:rsid w:val="00863435"/>
    <w:rsid w:val="008663D6"/>
    <w:rsid w:val="00871BFA"/>
    <w:rsid w:val="008720BF"/>
    <w:rsid w:val="0087531E"/>
    <w:rsid w:val="00876901"/>
    <w:rsid w:val="00877D19"/>
    <w:rsid w:val="00880A8B"/>
    <w:rsid w:val="0088244A"/>
    <w:rsid w:val="00884786"/>
    <w:rsid w:val="008856C6"/>
    <w:rsid w:val="008876AE"/>
    <w:rsid w:val="008906E3"/>
    <w:rsid w:val="0089178A"/>
    <w:rsid w:val="00895F8F"/>
    <w:rsid w:val="0089748A"/>
    <w:rsid w:val="008974DF"/>
    <w:rsid w:val="00897E1E"/>
    <w:rsid w:val="008A0635"/>
    <w:rsid w:val="008A12CA"/>
    <w:rsid w:val="008A1E56"/>
    <w:rsid w:val="008A3053"/>
    <w:rsid w:val="008A593B"/>
    <w:rsid w:val="008A76BA"/>
    <w:rsid w:val="008B0C5A"/>
    <w:rsid w:val="008B0E03"/>
    <w:rsid w:val="008B1715"/>
    <w:rsid w:val="008B177B"/>
    <w:rsid w:val="008B44A2"/>
    <w:rsid w:val="008B4716"/>
    <w:rsid w:val="008B5ACF"/>
    <w:rsid w:val="008B6671"/>
    <w:rsid w:val="008B70BB"/>
    <w:rsid w:val="008C1913"/>
    <w:rsid w:val="008C2172"/>
    <w:rsid w:val="008C25EA"/>
    <w:rsid w:val="008C2BF3"/>
    <w:rsid w:val="008D0500"/>
    <w:rsid w:val="008D0BD2"/>
    <w:rsid w:val="008D3C23"/>
    <w:rsid w:val="008D3E23"/>
    <w:rsid w:val="008D4C0C"/>
    <w:rsid w:val="008D7549"/>
    <w:rsid w:val="008E21E3"/>
    <w:rsid w:val="008E3DFD"/>
    <w:rsid w:val="008E489E"/>
    <w:rsid w:val="008E541F"/>
    <w:rsid w:val="008E63CD"/>
    <w:rsid w:val="008E6D2C"/>
    <w:rsid w:val="008F425F"/>
    <w:rsid w:val="008F46BB"/>
    <w:rsid w:val="008F74CE"/>
    <w:rsid w:val="009002EE"/>
    <w:rsid w:val="009014C9"/>
    <w:rsid w:val="00901C5E"/>
    <w:rsid w:val="00901F45"/>
    <w:rsid w:val="00903283"/>
    <w:rsid w:val="00903566"/>
    <w:rsid w:val="00904502"/>
    <w:rsid w:val="00904523"/>
    <w:rsid w:val="00904A1A"/>
    <w:rsid w:val="009068C7"/>
    <w:rsid w:val="00906CCD"/>
    <w:rsid w:val="00911A82"/>
    <w:rsid w:val="00912159"/>
    <w:rsid w:val="009129E0"/>
    <w:rsid w:val="00913CAF"/>
    <w:rsid w:val="00914863"/>
    <w:rsid w:val="00914913"/>
    <w:rsid w:val="0091703D"/>
    <w:rsid w:val="009174AE"/>
    <w:rsid w:val="0092346F"/>
    <w:rsid w:val="009245D3"/>
    <w:rsid w:val="009253B0"/>
    <w:rsid w:val="00925C23"/>
    <w:rsid w:val="009276B7"/>
    <w:rsid w:val="00933739"/>
    <w:rsid w:val="00934970"/>
    <w:rsid w:val="00935671"/>
    <w:rsid w:val="00936551"/>
    <w:rsid w:val="00937869"/>
    <w:rsid w:val="00941B82"/>
    <w:rsid w:val="0094225E"/>
    <w:rsid w:val="00943036"/>
    <w:rsid w:val="009454E2"/>
    <w:rsid w:val="009478F7"/>
    <w:rsid w:val="00951B7A"/>
    <w:rsid w:val="009522F4"/>
    <w:rsid w:val="00953214"/>
    <w:rsid w:val="0095404D"/>
    <w:rsid w:val="00954720"/>
    <w:rsid w:val="00954F2F"/>
    <w:rsid w:val="00955855"/>
    <w:rsid w:val="00960A6C"/>
    <w:rsid w:val="00960B8F"/>
    <w:rsid w:val="00960D3D"/>
    <w:rsid w:val="00966090"/>
    <w:rsid w:val="0096702E"/>
    <w:rsid w:val="00967C3C"/>
    <w:rsid w:val="00973F33"/>
    <w:rsid w:val="00975563"/>
    <w:rsid w:val="00975BED"/>
    <w:rsid w:val="00975E37"/>
    <w:rsid w:val="0097601E"/>
    <w:rsid w:val="009769DC"/>
    <w:rsid w:val="0097702C"/>
    <w:rsid w:val="00977DD8"/>
    <w:rsid w:val="00983F44"/>
    <w:rsid w:val="0098554A"/>
    <w:rsid w:val="00986F0C"/>
    <w:rsid w:val="0099019C"/>
    <w:rsid w:val="0099019E"/>
    <w:rsid w:val="009908ED"/>
    <w:rsid w:val="00990DB6"/>
    <w:rsid w:val="00990FE9"/>
    <w:rsid w:val="009912B1"/>
    <w:rsid w:val="009923B3"/>
    <w:rsid w:val="00992482"/>
    <w:rsid w:val="00996E85"/>
    <w:rsid w:val="00997534"/>
    <w:rsid w:val="009977DC"/>
    <w:rsid w:val="009A0BD1"/>
    <w:rsid w:val="009A176E"/>
    <w:rsid w:val="009A29C3"/>
    <w:rsid w:val="009A3F92"/>
    <w:rsid w:val="009A405B"/>
    <w:rsid w:val="009A43FC"/>
    <w:rsid w:val="009A6BAA"/>
    <w:rsid w:val="009A77EF"/>
    <w:rsid w:val="009A7B72"/>
    <w:rsid w:val="009B0AE0"/>
    <w:rsid w:val="009B0C6B"/>
    <w:rsid w:val="009B6D94"/>
    <w:rsid w:val="009B7315"/>
    <w:rsid w:val="009C1923"/>
    <w:rsid w:val="009C2A4B"/>
    <w:rsid w:val="009C2CAE"/>
    <w:rsid w:val="009C3891"/>
    <w:rsid w:val="009C4599"/>
    <w:rsid w:val="009C5502"/>
    <w:rsid w:val="009D023E"/>
    <w:rsid w:val="009D159D"/>
    <w:rsid w:val="009D3C3C"/>
    <w:rsid w:val="009D4572"/>
    <w:rsid w:val="009D63D0"/>
    <w:rsid w:val="009D7E4C"/>
    <w:rsid w:val="009E0464"/>
    <w:rsid w:val="009E2142"/>
    <w:rsid w:val="009E4996"/>
    <w:rsid w:val="009E5576"/>
    <w:rsid w:val="009E5BD3"/>
    <w:rsid w:val="009E6508"/>
    <w:rsid w:val="009E6892"/>
    <w:rsid w:val="009E7140"/>
    <w:rsid w:val="009E7BFE"/>
    <w:rsid w:val="009F2782"/>
    <w:rsid w:val="009F405A"/>
    <w:rsid w:val="009F4DA4"/>
    <w:rsid w:val="009F69C8"/>
    <w:rsid w:val="009F6A30"/>
    <w:rsid w:val="009F7C11"/>
    <w:rsid w:val="00A00386"/>
    <w:rsid w:val="00A0157A"/>
    <w:rsid w:val="00A0161C"/>
    <w:rsid w:val="00A01A55"/>
    <w:rsid w:val="00A02B6E"/>
    <w:rsid w:val="00A072EA"/>
    <w:rsid w:val="00A07898"/>
    <w:rsid w:val="00A07F31"/>
    <w:rsid w:val="00A13D50"/>
    <w:rsid w:val="00A14C6E"/>
    <w:rsid w:val="00A1724E"/>
    <w:rsid w:val="00A25428"/>
    <w:rsid w:val="00A257FA"/>
    <w:rsid w:val="00A27E21"/>
    <w:rsid w:val="00A30315"/>
    <w:rsid w:val="00A30FB2"/>
    <w:rsid w:val="00A313FA"/>
    <w:rsid w:val="00A313FB"/>
    <w:rsid w:val="00A31EDA"/>
    <w:rsid w:val="00A3324E"/>
    <w:rsid w:val="00A33454"/>
    <w:rsid w:val="00A33672"/>
    <w:rsid w:val="00A36709"/>
    <w:rsid w:val="00A401CD"/>
    <w:rsid w:val="00A43D99"/>
    <w:rsid w:val="00A44774"/>
    <w:rsid w:val="00A44837"/>
    <w:rsid w:val="00A51E06"/>
    <w:rsid w:val="00A52183"/>
    <w:rsid w:val="00A53D7E"/>
    <w:rsid w:val="00A55992"/>
    <w:rsid w:val="00A56DC5"/>
    <w:rsid w:val="00A618F6"/>
    <w:rsid w:val="00A634AF"/>
    <w:rsid w:val="00A64CD4"/>
    <w:rsid w:val="00A65B06"/>
    <w:rsid w:val="00A662DE"/>
    <w:rsid w:val="00A66797"/>
    <w:rsid w:val="00A676F1"/>
    <w:rsid w:val="00A677FC"/>
    <w:rsid w:val="00A70D1E"/>
    <w:rsid w:val="00A7372B"/>
    <w:rsid w:val="00A80027"/>
    <w:rsid w:val="00A80A09"/>
    <w:rsid w:val="00A82E59"/>
    <w:rsid w:val="00A83D41"/>
    <w:rsid w:val="00A870B8"/>
    <w:rsid w:val="00A870BF"/>
    <w:rsid w:val="00A87112"/>
    <w:rsid w:val="00A90002"/>
    <w:rsid w:val="00A903DD"/>
    <w:rsid w:val="00A90D2F"/>
    <w:rsid w:val="00A932D2"/>
    <w:rsid w:val="00A93699"/>
    <w:rsid w:val="00AA045C"/>
    <w:rsid w:val="00AA24D8"/>
    <w:rsid w:val="00AA47D5"/>
    <w:rsid w:val="00AA60CD"/>
    <w:rsid w:val="00AA7758"/>
    <w:rsid w:val="00AB0D85"/>
    <w:rsid w:val="00AB23BE"/>
    <w:rsid w:val="00AB29E3"/>
    <w:rsid w:val="00AB424B"/>
    <w:rsid w:val="00AB77B1"/>
    <w:rsid w:val="00AB7C4D"/>
    <w:rsid w:val="00AB7DF3"/>
    <w:rsid w:val="00AC20D3"/>
    <w:rsid w:val="00AC2C8E"/>
    <w:rsid w:val="00AC5822"/>
    <w:rsid w:val="00AC7A17"/>
    <w:rsid w:val="00AC7C4D"/>
    <w:rsid w:val="00AD4D39"/>
    <w:rsid w:val="00AD519E"/>
    <w:rsid w:val="00AD7FCE"/>
    <w:rsid w:val="00AE045E"/>
    <w:rsid w:val="00AE1930"/>
    <w:rsid w:val="00AE207F"/>
    <w:rsid w:val="00AE21FC"/>
    <w:rsid w:val="00AE2F27"/>
    <w:rsid w:val="00AE3752"/>
    <w:rsid w:val="00AE5C1A"/>
    <w:rsid w:val="00AE6BEB"/>
    <w:rsid w:val="00AF05C4"/>
    <w:rsid w:val="00AF3E9E"/>
    <w:rsid w:val="00AF6270"/>
    <w:rsid w:val="00B02CDE"/>
    <w:rsid w:val="00B02ED7"/>
    <w:rsid w:val="00B03175"/>
    <w:rsid w:val="00B047AC"/>
    <w:rsid w:val="00B04840"/>
    <w:rsid w:val="00B06AC9"/>
    <w:rsid w:val="00B07573"/>
    <w:rsid w:val="00B10988"/>
    <w:rsid w:val="00B11763"/>
    <w:rsid w:val="00B12B62"/>
    <w:rsid w:val="00B146DE"/>
    <w:rsid w:val="00B149B2"/>
    <w:rsid w:val="00B15405"/>
    <w:rsid w:val="00B15576"/>
    <w:rsid w:val="00B15771"/>
    <w:rsid w:val="00B16413"/>
    <w:rsid w:val="00B20DF6"/>
    <w:rsid w:val="00B2104C"/>
    <w:rsid w:val="00B21BAC"/>
    <w:rsid w:val="00B224A0"/>
    <w:rsid w:val="00B24605"/>
    <w:rsid w:val="00B24A00"/>
    <w:rsid w:val="00B24AD9"/>
    <w:rsid w:val="00B25DC3"/>
    <w:rsid w:val="00B26367"/>
    <w:rsid w:val="00B30B5C"/>
    <w:rsid w:val="00B31B47"/>
    <w:rsid w:val="00B33C93"/>
    <w:rsid w:val="00B34F1B"/>
    <w:rsid w:val="00B357AB"/>
    <w:rsid w:val="00B370D2"/>
    <w:rsid w:val="00B37109"/>
    <w:rsid w:val="00B409BA"/>
    <w:rsid w:val="00B4652E"/>
    <w:rsid w:val="00B47976"/>
    <w:rsid w:val="00B55398"/>
    <w:rsid w:val="00B6004A"/>
    <w:rsid w:val="00B609B3"/>
    <w:rsid w:val="00B60A02"/>
    <w:rsid w:val="00B62A37"/>
    <w:rsid w:val="00B63882"/>
    <w:rsid w:val="00B6621B"/>
    <w:rsid w:val="00B66782"/>
    <w:rsid w:val="00B66F58"/>
    <w:rsid w:val="00B706B7"/>
    <w:rsid w:val="00B73E3D"/>
    <w:rsid w:val="00B75E14"/>
    <w:rsid w:val="00B76C50"/>
    <w:rsid w:val="00B8041A"/>
    <w:rsid w:val="00B84A25"/>
    <w:rsid w:val="00B8554C"/>
    <w:rsid w:val="00B8650B"/>
    <w:rsid w:val="00B87E66"/>
    <w:rsid w:val="00B908F5"/>
    <w:rsid w:val="00B90F18"/>
    <w:rsid w:val="00B9439C"/>
    <w:rsid w:val="00B96556"/>
    <w:rsid w:val="00B97CC4"/>
    <w:rsid w:val="00BA1309"/>
    <w:rsid w:val="00BA1644"/>
    <w:rsid w:val="00BA2753"/>
    <w:rsid w:val="00BA3E03"/>
    <w:rsid w:val="00BA4547"/>
    <w:rsid w:val="00BA6B54"/>
    <w:rsid w:val="00BA6C76"/>
    <w:rsid w:val="00BB2543"/>
    <w:rsid w:val="00BB27F8"/>
    <w:rsid w:val="00BB3A69"/>
    <w:rsid w:val="00BB78A1"/>
    <w:rsid w:val="00BB7B8D"/>
    <w:rsid w:val="00BC027B"/>
    <w:rsid w:val="00BC1799"/>
    <w:rsid w:val="00BC2629"/>
    <w:rsid w:val="00BC35D1"/>
    <w:rsid w:val="00BC3C93"/>
    <w:rsid w:val="00BC55A3"/>
    <w:rsid w:val="00BD03C7"/>
    <w:rsid w:val="00BD1075"/>
    <w:rsid w:val="00BD271A"/>
    <w:rsid w:val="00BD2BA8"/>
    <w:rsid w:val="00BD3C49"/>
    <w:rsid w:val="00BD4915"/>
    <w:rsid w:val="00BD7D77"/>
    <w:rsid w:val="00BE14B8"/>
    <w:rsid w:val="00BE21D3"/>
    <w:rsid w:val="00BE4337"/>
    <w:rsid w:val="00BE4AB7"/>
    <w:rsid w:val="00BE54DC"/>
    <w:rsid w:val="00BF0141"/>
    <w:rsid w:val="00BF1A80"/>
    <w:rsid w:val="00C04776"/>
    <w:rsid w:val="00C050AC"/>
    <w:rsid w:val="00C061D8"/>
    <w:rsid w:val="00C064E5"/>
    <w:rsid w:val="00C06DA2"/>
    <w:rsid w:val="00C07301"/>
    <w:rsid w:val="00C115C7"/>
    <w:rsid w:val="00C17BC7"/>
    <w:rsid w:val="00C24F5D"/>
    <w:rsid w:val="00C25B03"/>
    <w:rsid w:val="00C25D99"/>
    <w:rsid w:val="00C26CAF"/>
    <w:rsid w:val="00C32326"/>
    <w:rsid w:val="00C32865"/>
    <w:rsid w:val="00C33ADB"/>
    <w:rsid w:val="00C36205"/>
    <w:rsid w:val="00C36753"/>
    <w:rsid w:val="00C36CCC"/>
    <w:rsid w:val="00C36D1B"/>
    <w:rsid w:val="00C4296C"/>
    <w:rsid w:val="00C42C8D"/>
    <w:rsid w:val="00C43A8F"/>
    <w:rsid w:val="00C43F00"/>
    <w:rsid w:val="00C43F13"/>
    <w:rsid w:val="00C45669"/>
    <w:rsid w:val="00C46C1C"/>
    <w:rsid w:val="00C506AD"/>
    <w:rsid w:val="00C51EF2"/>
    <w:rsid w:val="00C52490"/>
    <w:rsid w:val="00C558E2"/>
    <w:rsid w:val="00C56EA5"/>
    <w:rsid w:val="00C57935"/>
    <w:rsid w:val="00C60249"/>
    <w:rsid w:val="00C627D4"/>
    <w:rsid w:val="00C655EA"/>
    <w:rsid w:val="00C70BCF"/>
    <w:rsid w:val="00C712B2"/>
    <w:rsid w:val="00C72303"/>
    <w:rsid w:val="00C72D09"/>
    <w:rsid w:val="00C7468C"/>
    <w:rsid w:val="00C7550B"/>
    <w:rsid w:val="00C80855"/>
    <w:rsid w:val="00C81E01"/>
    <w:rsid w:val="00C82F54"/>
    <w:rsid w:val="00C83879"/>
    <w:rsid w:val="00C84164"/>
    <w:rsid w:val="00C8643F"/>
    <w:rsid w:val="00C86C3C"/>
    <w:rsid w:val="00C900EB"/>
    <w:rsid w:val="00C9024A"/>
    <w:rsid w:val="00C908DC"/>
    <w:rsid w:val="00C93106"/>
    <w:rsid w:val="00C93B89"/>
    <w:rsid w:val="00C93DB2"/>
    <w:rsid w:val="00C95121"/>
    <w:rsid w:val="00C9750A"/>
    <w:rsid w:val="00CA0239"/>
    <w:rsid w:val="00CA28EA"/>
    <w:rsid w:val="00CA3EDB"/>
    <w:rsid w:val="00CA3FC4"/>
    <w:rsid w:val="00CA51BE"/>
    <w:rsid w:val="00CA5B99"/>
    <w:rsid w:val="00CA7D34"/>
    <w:rsid w:val="00CB0A22"/>
    <w:rsid w:val="00CB158C"/>
    <w:rsid w:val="00CB16F0"/>
    <w:rsid w:val="00CB6468"/>
    <w:rsid w:val="00CB7C24"/>
    <w:rsid w:val="00CB7E8B"/>
    <w:rsid w:val="00CC21E5"/>
    <w:rsid w:val="00CC2931"/>
    <w:rsid w:val="00CC3471"/>
    <w:rsid w:val="00CC3A59"/>
    <w:rsid w:val="00CC4AB9"/>
    <w:rsid w:val="00CC5AE4"/>
    <w:rsid w:val="00CC65B8"/>
    <w:rsid w:val="00CC72DC"/>
    <w:rsid w:val="00CD22A3"/>
    <w:rsid w:val="00CD258E"/>
    <w:rsid w:val="00CD376C"/>
    <w:rsid w:val="00CE18C3"/>
    <w:rsid w:val="00CE198A"/>
    <w:rsid w:val="00CE2882"/>
    <w:rsid w:val="00CE432A"/>
    <w:rsid w:val="00CE4EC0"/>
    <w:rsid w:val="00CE562F"/>
    <w:rsid w:val="00CE7DB6"/>
    <w:rsid w:val="00CF0D92"/>
    <w:rsid w:val="00CF24D6"/>
    <w:rsid w:val="00CF2BE2"/>
    <w:rsid w:val="00CF36C8"/>
    <w:rsid w:val="00CF36CE"/>
    <w:rsid w:val="00CF4CA0"/>
    <w:rsid w:val="00CF6882"/>
    <w:rsid w:val="00D01411"/>
    <w:rsid w:val="00D01A9D"/>
    <w:rsid w:val="00D0661B"/>
    <w:rsid w:val="00D0717A"/>
    <w:rsid w:val="00D07291"/>
    <w:rsid w:val="00D074A2"/>
    <w:rsid w:val="00D14385"/>
    <w:rsid w:val="00D15B91"/>
    <w:rsid w:val="00D15D95"/>
    <w:rsid w:val="00D167F9"/>
    <w:rsid w:val="00D17568"/>
    <w:rsid w:val="00D20A26"/>
    <w:rsid w:val="00D211E0"/>
    <w:rsid w:val="00D220F3"/>
    <w:rsid w:val="00D259A3"/>
    <w:rsid w:val="00D27C62"/>
    <w:rsid w:val="00D27DEE"/>
    <w:rsid w:val="00D330B9"/>
    <w:rsid w:val="00D351D6"/>
    <w:rsid w:val="00D426E5"/>
    <w:rsid w:val="00D4359C"/>
    <w:rsid w:val="00D44424"/>
    <w:rsid w:val="00D45339"/>
    <w:rsid w:val="00D46776"/>
    <w:rsid w:val="00D51E21"/>
    <w:rsid w:val="00D52995"/>
    <w:rsid w:val="00D52E09"/>
    <w:rsid w:val="00D554AC"/>
    <w:rsid w:val="00D55930"/>
    <w:rsid w:val="00D56268"/>
    <w:rsid w:val="00D64156"/>
    <w:rsid w:val="00D647AD"/>
    <w:rsid w:val="00D64EAD"/>
    <w:rsid w:val="00D67825"/>
    <w:rsid w:val="00D70DE0"/>
    <w:rsid w:val="00D711E8"/>
    <w:rsid w:val="00D72902"/>
    <w:rsid w:val="00D73278"/>
    <w:rsid w:val="00D7413D"/>
    <w:rsid w:val="00D74216"/>
    <w:rsid w:val="00D7489D"/>
    <w:rsid w:val="00D74B6E"/>
    <w:rsid w:val="00D76B2F"/>
    <w:rsid w:val="00D80080"/>
    <w:rsid w:val="00D8234D"/>
    <w:rsid w:val="00D867C7"/>
    <w:rsid w:val="00D87CE0"/>
    <w:rsid w:val="00D91AE6"/>
    <w:rsid w:val="00D91DBA"/>
    <w:rsid w:val="00D9348E"/>
    <w:rsid w:val="00D938F9"/>
    <w:rsid w:val="00D93C98"/>
    <w:rsid w:val="00D94550"/>
    <w:rsid w:val="00D97B25"/>
    <w:rsid w:val="00DA009B"/>
    <w:rsid w:val="00DA059B"/>
    <w:rsid w:val="00DA190C"/>
    <w:rsid w:val="00DA1E79"/>
    <w:rsid w:val="00DA2322"/>
    <w:rsid w:val="00DA2E97"/>
    <w:rsid w:val="00DA3169"/>
    <w:rsid w:val="00DA3457"/>
    <w:rsid w:val="00DA7331"/>
    <w:rsid w:val="00DB1E80"/>
    <w:rsid w:val="00DB3D4E"/>
    <w:rsid w:val="00DB7728"/>
    <w:rsid w:val="00DB77DF"/>
    <w:rsid w:val="00DB7F52"/>
    <w:rsid w:val="00DC222E"/>
    <w:rsid w:val="00DC2341"/>
    <w:rsid w:val="00DC461E"/>
    <w:rsid w:val="00DC7756"/>
    <w:rsid w:val="00DC7C3D"/>
    <w:rsid w:val="00DD009A"/>
    <w:rsid w:val="00DD0201"/>
    <w:rsid w:val="00DD0890"/>
    <w:rsid w:val="00DD1D74"/>
    <w:rsid w:val="00DD22D5"/>
    <w:rsid w:val="00DD2CF7"/>
    <w:rsid w:val="00DD2DF0"/>
    <w:rsid w:val="00DD3157"/>
    <w:rsid w:val="00DD3A5A"/>
    <w:rsid w:val="00DD3B39"/>
    <w:rsid w:val="00DD47A2"/>
    <w:rsid w:val="00DD501B"/>
    <w:rsid w:val="00DD747B"/>
    <w:rsid w:val="00DD78CC"/>
    <w:rsid w:val="00DE2487"/>
    <w:rsid w:val="00DE2891"/>
    <w:rsid w:val="00DE2CD3"/>
    <w:rsid w:val="00DE4053"/>
    <w:rsid w:val="00DF0119"/>
    <w:rsid w:val="00DF25AC"/>
    <w:rsid w:val="00DF4C68"/>
    <w:rsid w:val="00E00E0B"/>
    <w:rsid w:val="00E06816"/>
    <w:rsid w:val="00E07CFE"/>
    <w:rsid w:val="00E10650"/>
    <w:rsid w:val="00E106F4"/>
    <w:rsid w:val="00E126E4"/>
    <w:rsid w:val="00E1420D"/>
    <w:rsid w:val="00E15B24"/>
    <w:rsid w:val="00E15C9C"/>
    <w:rsid w:val="00E15E1A"/>
    <w:rsid w:val="00E20842"/>
    <w:rsid w:val="00E212DB"/>
    <w:rsid w:val="00E21D56"/>
    <w:rsid w:val="00E22B3D"/>
    <w:rsid w:val="00E22B44"/>
    <w:rsid w:val="00E24AB6"/>
    <w:rsid w:val="00E2661D"/>
    <w:rsid w:val="00E307B4"/>
    <w:rsid w:val="00E31618"/>
    <w:rsid w:val="00E31CB3"/>
    <w:rsid w:val="00E32A3C"/>
    <w:rsid w:val="00E366A3"/>
    <w:rsid w:val="00E37E84"/>
    <w:rsid w:val="00E4478C"/>
    <w:rsid w:val="00E46EE2"/>
    <w:rsid w:val="00E50CAD"/>
    <w:rsid w:val="00E517BE"/>
    <w:rsid w:val="00E5186E"/>
    <w:rsid w:val="00E55253"/>
    <w:rsid w:val="00E572E3"/>
    <w:rsid w:val="00E60E71"/>
    <w:rsid w:val="00E645D7"/>
    <w:rsid w:val="00E6504D"/>
    <w:rsid w:val="00E672D5"/>
    <w:rsid w:val="00E707CF"/>
    <w:rsid w:val="00E71BE0"/>
    <w:rsid w:val="00E7212D"/>
    <w:rsid w:val="00E723B2"/>
    <w:rsid w:val="00E736E5"/>
    <w:rsid w:val="00E73718"/>
    <w:rsid w:val="00E7675A"/>
    <w:rsid w:val="00E80D7A"/>
    <w:rsid w:val="00E81173"/>
    <w:rsid w:val="00E837F5"/>
    <w:rsid w:val="00E85F51"/>
    <w:rsid w:val="00E86353"/>
    <w:rsid w:val="00E902A1"/>
    <w:rsid w:val="00E91EF5"/>
    <w:rsid w:val="00E93C98"/>
    <w:rsid w:val="00E93D85"/>
    <w:rsid w:val="00E93EA1"/>
    <w:rsid w:val="00EA3F39"/>
    <w:rsid w:val="00EA46BC"/>
    <w:rsid w:val="00EA5B06"/>
    <w:rsid w:val="00EA65F2"/>
    <w:rsid w:val="00EB13E6"/>
    <w:rsid w:val="00EB14DA"/>
    <w:rsid w:val="00EB1EB0"/>
    <w:rsid w:val="00EB3AA9"/>
    <w:rsid w:val="00EB50E5"/>
    <w:rsid w:val="00EB56BF"/>
    <w:rsid w:val="00EB57E7"/>
    <w:rsid w:val="00EB6519"/>
    <w:rsid w:val="00EC1412"/>
    <w:rsid w:val="00EC1ED0"/>
    <w:rsid w:val="00EC29DA"/>
    <w:rsid w:val="00EC657B"/>
    <w:rsid w:val="00EC747C"/>
    <w:rsid w:val="00ED1E76"/>
    <w:rsid w:val="00ED2E88"/>
    <w:rsid w:val="00ED4565"/>
    <w:rsid w:val="00EE1879"/>
    <w:rsid w:val="00EE1D41"/>
    <w:rsid w:val="00EE247C"/>
    <w:rsid w:val="00EE4450"/>
    <w:rsid w:val="00EF0EAD"/>
    <w:rsid w:val="00EF1281"/>
    <w:rsid w:val="00EF16D8"/>
    <w:rsid w:val="00EF2F34"/>
    <w:rsid w:val="00EF326A"/>
    <w:rsid w:val="00EF492E"/>
    <w:rsid w:val="00EF4DA7"/>
    <w:rsid w:val="00EF4F74"/>
    <w:rsid w:val="00EF5599"/>
    <w:rsid w:val="00EF5E24"/>
    <w:rsid w:val="00EF5F38"/>
    <w:rsid w:val="00EF7F2C"/>
    <w:rsid w:val="00F01C32"/>
    <w:rsid w:val="00F03540"/>
    <w:rsid w:val="00F03E19"/>
    <w:rsid w:val="00F03E50"/>
    <w:rsid w:val="00F064B0"/>
    <w:rsid w:val="00F07341"/>
    <w:rsid w:val="00F07C80"/>
    <w:rsid w:val="00F11DF6"/>
    <w:rsid w:val="00F145DB"/>
    <w:rsid w:val="00F147F1"/>
    <w:rsid w:val="00F2353E"/>
    <w:rsid w:val="00F24647"/>
    <w:rsid w:val="00F26C74"/>
    <w:rsid w:val="00F301D4"/>
    <w:rsid w:val="00F326CB"/>
    <w:rsid w:val="00F34A6D"/>
    <w:rsid w:val="00F366C2"/>
    <w:rsid w:val="00F36982"/>
    <w:rsid w:val="00F40776"/>
    <w:rsid w:val="00F41839"/>
    <w:rsid w:val="00F420AE"/>
    <w:rsid w:val="00F4283F"/>
    <w:rsid w:val="00F45845"/>
    <w:rsid w:val="00F45AFC"/>
    <w:rsid w:val="00F4649A"/>
    <w:rsid w:val="00F46C04"/>
    <w:rsid w:val="00F50C2D"/>
    <w:rsid w:val="00F51294"/>
    <w:rsid w:val="00F51A1F"/>
    <w:rsid w:val="00F5226B"/>
    <w:rsid w:val="00F52C57"/>
    <w:rsid w:val="00F53176"/>
    <w:rsid w:val="00F5335A"/>
    <w:rsid w:val="00F57A4F"/>
    <w:rsid w:val="00F61818"/>
    <w:rsid w:val="00F62C9E"/>
    <w:rsid w:val="00F63781"/>
    <w:rsid w:val="00F667B1"/>
    <w:rsid w:val="00F7179E"/>
    <w:rsid w:val="00F717F9"/>
    <w:rsid w:val="00F7256E"/>
    <w:rsid w:val="00F72AC8"/>
    <w:rsid w:val="00F73ECD"/>
    <w:rsid w:val="00F74DA3"/>
    <w:rsid w:val="00F76606"/>
    <w:rsid w:val="00F779BF"/>
    <w:rsid w:val="00F80F81"/>
    <w:rsid w:val="00F812C0"/>
    <w:rsid w:val="00F83562"/>
    <w:rsid w:val="00F84F79"/>
    <w:rsid w:val="00F856FB"/>
    <w:rsid w:val="00F91A90"/>
    <w:rsid w:val="00F92C44"/>
    <w:rsid w:val="00F9610C"/>
    <w:rsid w:val="00F96F15"/>
    <w:rsid w:val="00FA120B"/>
    <w:rsid w:val="00FA16EA"/>
    <w:rsid w:val="00FA38E7"/>
    <w:rsid w:val="00FA53A8"/>
    <w:rsid w:val="00FA59CE"/>
    <w:rsid w:val="00FA60B6"/>
    <w:rsid w:val="00FB08B4"/>
    <w:rsid w:val="00FB19CA"/>
    <w:rsid w:val="00FB3D95"/>
    <w:rsid w:val="00FB47B2"/>
    <w:rsid w:val="00FB7248"/>
    <w:rsid w:val="00FC0268"/>
    <w:rsid w:val="00FC5191"/>
    <w:rsid w:val="00FC635C"/>
    <w:rsid w:val="00FC6788"/>
    <w:rsid w:val="00FC6A91"/>
    <w:rsid w:val="00FD1C57"/>
    <w:rsid w:val="00FD27A4"/>
    <w:rsid w:val="00FD4603"/>
    <w:rsid w:val="00FD6AF5"/>
    <w:rsid w:val="00FD7120"/>
    <w:rsid w:val="00FE057D"/>
    <w:rsid w:val="00FE1CB0"/>
    <w:rsid w:val="00FE428E"/>
    <w:rsid w:val="00FE4E43"/>
    <w:rsid w:val="00FE5661"/>
    <w:rsid w:val="00FE6C64"/>
    <w:rsid w:val="00FF13AE"/>
    <w:rsid w:val="00FF49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72E85"/>
  <w15:docId w15:val="{55A00DB2-4BBC-43BB-98D5-3EAA2793B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4054E"/>
    <w:rPr>
      <w:rFonts w:ascii="Times New Roman" w:eastAsia="Times New Roman" w:hAnsi="Times New Roman" w:cs="Times New Roman"/>
      <w:bCs/>
      <w:sz w:val="24"/>
      <w:szCs w:val="24"/>
      <w:lang w:eastAsia="pl-PL"/>
    </w:rPr>
  </w:style>
  <w:style w:type="paragraph" w:styleId="Nagwek1">
    <w:name w:val="heading 1"/>
    <w:basedOn w:val="Normalny"/>
    <w:next w:val="Normalny"/>
    <w:link w:val="Nagwek1Znak"/>
    <w:qFormat/>
    <w:rsid w:val="0014054E"/>
    <w:pPr>
      <w:keepNext/>
      <w:jc w:val="center"/>
      <w:outlineLvl w:val="0"/>
    </w:pPr>
    <w:rPr>
      <w:rFonts w:ascii="Arial" w:hAnsi="Arial"/>
      <w:bCs w:val="0"/>
      <w:sz w:val="28"/>
      <w:szCs w:val="20"/>
    </w:rPr>
  </w:style>
  <w:style w:type="paragraph" w:styleId="Nagwek2">
    <w:name w:val="heading 2"/>
    <w:basedOn w:val="Normalny"/>
    <w:next w:val="Normalny"/>
    <w:link w:val="Nagwek2Znak"/>
    <w:qFormat/>
    <w:rsid w:val="0014054E"/>
    <w:pPr>
      <w:keepNext/>
      <w:jc w:val="center"/>
      <w:outlineLvl w:val="1"/>
    </w:pPr>
    <w:rPr>
      <w:sz w:val="32"/>
    </w:rPr>
  </w:style>
  <w:style w:type="paragraph" w:styleId="Nagwek3">
    <w:name w:val="heading 3"/>
    <w:basedOn w:val="Normalny"/>
    <w:next w:val="Normalny"/>
    <w:link w:val="Nagwek3Znak"/>
    <w:qFormat/>
    <w:rsid w:val="0014054E"/>
    <w:pPr>
      <w:keepNext/>
      <w:widowControl w:val="0"/>
      <w:autoSpaceDE w:val="0"/>
      <w:outlineLvl w:val="2"/>
    </w:pPr>
    <w:rPr>
      <w:b/>
      <w:bCs w:val="0"/>
    </w:rPr>
  </w:style>
  <w:style w:type="paragraph" w:styleId="Nagwek4">
    <w:name w:val="heading 4"/>
    <w:basedOn w:val="Normalny"/>
    <w:next w:val="Normalny"/>
    <w:link w:val="Nagwek4Znak"/>
    <w:qFormat/>
    <w:rsid w:val="0014054E"/>
    <w:pPr>
      <w:keepNext/>
      <w:widowControl w:val="0"/>
      <w:autoSpaceDE w:val="0"/>
      <w:jc w:val="center"/>
      <w:outlineLvl w:val="3"/>
    </w:pPr>
    <w:rPr>
      <w:b/>
      <w:bCs w:val="0"/>
      <w:sz w:val="28"/>
    </w:rPr>
  </w:style>
  <w:style w:type="paragraph" w:styleId="Nagwek5">
    <w:name w:val="heading 5"/>
    <w:basedOn w:val="Normalny"/>
    <w:next w:val="Normalny"/>
    <w:link w:val="Nagwek5Znak"/>
    <w:qFormat/>
    <w:rsid w:val="0014054E"/>
    <w:pPr>
      <w:keepNext/>
      <w:outlineLvl w:val="4"/>
    </w:pPr>
    <w:rPr>
      <w:sz w:val="28"/>
    </w:rPr>
  </w:style>
  <w:style w:type="paragraph" w:styleId="Nagwek6">
    <w:name w:val="heading 6"/>
    <w:basedOn w:val="Normalny"/>
    <w:next w:val="Normalny"/>
    <w:link w:val="Nagwek6Znak"/>
    <w:unhideWhenUsed/>
    <w:qFormat/>
    <w:rsid w:val="001C355F"/>
    <w:pPr>
      <w:keepNext/>
      <w:keepLines/>
      <w:spacing w:before="40"/>
      <w:outlineLvl w:val="5"/>
    </w:pPr>
    <w:rPr>
      <w:rFonts w:asciiTheme="majorHAnsi" w:eastAsiaTheme="majorEastAsia" w:hAnsiTheme="majorHAnsi" w:cstheme="majorBidi"/>
      <w:color w:val="243F60" w:themeColor="accent1" w:themeShade="7F"/>
    </w:rPr>
  </w:style>
  <w:style w:type="paragraph" w:styleId="Nagwek8">
    <w:name w:val="heading 8"/>
    <w:basedOn w:val="Normalny"/>
    <w:next w:val="Normalny"/>
    <w:link w:val="Nagwek8Znak"/>
    <w:uiPriority w:val="9"/>
    <w:semiHidden/>
    <w:unhideWhenUsed/>
    <w:qFormat/>
    <w:rsid w:val="00807787"/>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4054E"/>
    <w:rPr>
      <w:rFonts w:ascii="Arial" w:eastAsia="Times New Roman" w:hAnsi="Arial" w:cs="Times New Roman"/>
      <w:sz w:val="28"/>
      <w:szCs w:val="20"/>
      <w:lang w:eastAsia="pl-PL"/>
    </w:rPr>
  </w:style>
  <w:style w:type="character" w:customStyle="1" w:styleId="Nagwek2Znak">
    <w:name w:val="Nagłówek 2 Znak"/>
    <w:basedOn w:val="Domylnaczcionkaakapitu"/>
    <w:link w:val="Nagwek2"/>
    <w:rsid w:val="0014054E"/>
    <w:rPr>
      <w:rFonts w:ascii="Times New Roman" w:eastAsia="Times New Roman" w:hAnsi="Times New Roman" w:cs="Times New Roman"/>
      <w:bCs/>
      <w:sz w:val="32"/>
      <w:szCs w:val="24"/>
      <w:lang w:eastAsia="pl-PL"/>
    </w:rPr>
  </w:style>
  <w:style w:type="character" w:customStyle="1" w:styleId="Nagwek3Znak">
    <w:name w:val="Nagłówek 3 Znak"/>
    <w:basedOn w:val="Domylnaczcionkaakapitu"/>
    <w:link w:val="Nagwek3"/>
    <w:rsid w:val="0014054E"/>
    <w:rPr>
      <w:rFonts w:ascii="Times New Roman" w:eastAsia="Times New Roman" w:hAnsi="Times New Roman" w:cs="Times New Roman"/>
      <w:b/>
      <w:sz w:val="24"/>
      <w:szCs w:val="24"/>
      <w:lang w:eastAsia="pl-PL"/>
    </w:rPr>
  </w:style>
  <w:style w:type="character" w:customStyle="1" w:styleId="Nagwek4Znak">
    <w:name w:val="Nagłówek 4 Znak"/>
    <w:basedOn w:val="Domylnaczcionkaakapitu"/>
    <w:link w:val="Nagwek4"/>
    <w:rsid w:val="0014054E"/>
    <w:rPr>
      <w:rFonts w:ascii="Times New Roman" w:eastAsia="Times New Roman" w:hAnsi="Times New Roman" w:cs="Times New Roman"/>
      <w:b/>
      <w:sz w:val="28"/>
      <w:szCs w:val="24"/>
      <w:lang w:eastAsia="pl-PL"/>
    </w:rPr>
  </w:style>
  <w:style w:type="character" w:customStyle="1" w:styleId="Nagwek5Znak">
    <w:name w:val="Nagłówek 5 Znak"/>
    <w:basedOn w:val="Domylnaczcionkaakapitu"/>
    <w:link w:val="Nagwek5"/>
    <w:rsid w:val="0014054E"/>
    <w:rPr>
      <w:rFonts w:ascii="Times New Roman" w:eastAsia="Times New Roman" w:hAnsi="Times New Roman" w:cs="Times New Roman"/>
      <w:bCs/>
      <w:sz w:val="28"/>
      <w:szCs w:val="24"/>
      <w:lang w:eastAsia="pl-PL"/>
    </w:rPr>
  </w:style>
  <w:style w:type="paragraph" w:styleId="Tekstpodstawowy3">
    <w:name w:val="Body Text 3"/>
    <w:basedOn w:val="Normalny"/>
    <w:link w:val="Tekstpodstawowy3Znak"/>
    <w:uiPriority w:val="99"/>
    <w:rsid w:val="0014054E"/>
    <w:rPr>
      <w:rFonts w:ascii="Arial" w:hAnsi="Arial"/>
      <w:bCs w:val="0"/>
      <w:sz w:val="28"/>
      <w:szCs w:val="20"/>
    </w:rPr>
  </w:style>
  <w:style w:type="character" w:customStyle="1" w:styleId="Tekstpodstawowy3Znak">
    <w:name w:val="Tekst podstawowy 3 Znak"/>
    <w:basedOn w:val="Domylnaczcionkaakapitu"/>
    <w:link w:val="Tekstpodstawowy3"/>
    <w:uiPriority w:val="99"/>
    <w:rsid w:val="0014054E"/>
    <w:rPr>
      <w:rFonts w:ascii="Arial" w:eastAsia="Times New Roman" w:hAnsi="Arial" w:cs="Times New Roman"/>
      <w:sz w:val="28"/>
      <w:szCs w:val="20"/>
      <w:lang w:eastAsia="pl-PL"/>
    </w:rPr>
  </w:style>
  <w:style w:type="paragraph" w:styleId="Tekstpodstawowy2">
    <w:name w:val="Body Text 2"/>
    <w:basedOn w:val="Normalny"/>
    <w:link w:val="Tekstpodstawowy2Znak"/>
    <w:uiPriority w:val="99"/>
    <w:rsid w:val="0014054E"/>
    <w:rPr>
      <w:rFonts w:ascii="Arial" w:hAnsi="Arial"/>
      <w:bCs w:val="0"/>
      <w:sz w:val="28"/>
      <w:szCs w:val="20"/>
    </w:rPr>
  </w:style>
  <w:style w:type="character" w:customStyle="1" w:styleId="Tekstpodstawowy2Znak">
    <w:name w:val="Tekst podstawowy 2 Znak"/>
    <w:basedOn w:val="Domylnaczcionkaakapitu"/>
    <w:link w:val="Tekstpodstawowy2"/>
    <w:uiPriority w:val="99"/>
    <w:rsid w:val="0014054E"/>
    <w:rPr>
      <w:rFonts w:ascii="Arial" w:eastAsia="Times New Roman" w:hAnsi="Arial" w:cs="Times New Roman"/>
      <w:sz w:val="28"/>
      <w:szCs w:val="20"/>
      <w:lang w:eastAsia="pl-PL"/>
    </w:rPr>
  </w:style>
  <w:style w:type="paragraph" w:styleId="Tekstpodstawowy">
    <w:name w:val="Body Text"/>
    <w:basedOn w:val="Normalny"/>
    <w:link w:val="TekstpodstawowyZnak"/>
    <w:uiPriority w:val="99"/>
    <w:rsid w:val="0014054E"/>
    <w:rPr>
      <w:rFonts w:ascii="Arial" w:hAnsi="Arial"/>
      <w:bCs w:val="0"/>
      <w:sz w:val="28"/>
      <w:szCs w:val="20"/>
    </w:rPr>
  </w:style>
  <w:style w:type="character" w:customStyle="1" w:styleId="TekstpodstawowyZnak">
    <w:name w:val="Tekst podstawowy Znak"/>
    <w:basedOn w:val="Domylnaczcionkaakapitu"/>
    <w:link w:val="Tekstpodstawowy"/>
    <w:uiPriority w:val="99"/>
    <w:rsid w:val="0014054E"/>
    <w:rPr>
      <w:rFonts w:ascii="Arial" w:eastAsia="Times New Roman" w:hAnsi="Arial" w:cs="Times New Roman"/>
      <w:sz w:val="28"/>
      <w:szCs w:val="20"/>
      <w:lang w:eastAsia="pl-PL"/>
    </w:rPr>
  </w:style>
  <w:style w:type="paragraph" w:styleId="Stopka">
    <w:name w:val="footer"/>
    <w:basedOn w:val="Normalny"/>
    <w:link w:val="StopkaZnak"/>
    <w:uiPriority w:val="99"/>
    <w:rsid w:val="0014054E"/>
    <w:pPr>
      <w:tabs>
        <w:tab w:val="center" w:pos="4536"/>
        <w:tab w:val="right" w:pos="9072"/>
      </w:tabs>
    </w:pPr>
    <w:rPr>
      <w:bCs w:val="0"/>
      <w:sz w:val="20"/>
      <w:szCs w:val="20"/>
    </w:rPr>
  </w:style>
  <w:style w:type="character" w:customStyle="1" w:styleId="StopkaZnak">
    <w:name w:val="Stopka Znak"/>
    <w:basedOn w:val="Domylnaczcionkaakapitu"/>
    <w:link w:val="Stopka"/>
    <w:uiPriority w:val="99"/>
    <w:rsid w:val="0014054E"/>
    <w:rPr>
      <w:rFonts w:ascii="Times New Roman" w:eastAsia="Times New Roman" w:hAnsi="Times New Roman" w:cs="Times New Roman"/>
      <w:sz w:val="20"/>
      <w:szCs w:val="20"/>
      <w:lang w:eastAsia="pl-PL"/>
    </w:rPr>
  </w:style>
  <w:style w:type="character" w:styleId="Numerstrony">
    <w:name w:val="page number"/>
    <w:basedOn w:val="Domylnaczcionkaakapitu"/>
    <w:rsid w:val="0014054E"/>
  </w:style>
  <w:style w:type="paragraph" w:styleId="Nagwek">
    <w:name w:val="header"/>
    <w:basedOn w:val="Normalny"/>
    <w:link w:val="NagwekZnak"/>
    <w:uiPriority w:val="99"/>
    <w:rsid w:val="0014054E"/>
    <w:pPr>
      <w:tabs>
        <w:tab w:val="center" w:pos="4536"/>
        <w:tab w:val="right" w:pos="9072"/>
      </w:tabs>
    </w:pPr>
    <w:rPr>
      <w:bCs w:val="0"/>
    </w:rPr>
  </w:style>
  <w:style w:type="character" w:customStyle="1" w:styleId="NagwekZnak">
    <w:name w:val="Nagłówek Znak"/>
    <w:basedOn w:val="Domylnaczcionkaakapitu"/>
    <w:link w:val="Nagwek"/>
    <w:uiPriority w:val="99"/>
    <w:rsid w:val="0014054E"/>
    <w:rPr>
      <w:rFonts w:ascii="Times New Roman" w:eastAsia="Times New Roman" w:hAnsi="Times New Roman" w:cs="Times New Roman"/>
      <w:sz w:val="24"/>
      <w:szCs w:val="24"/>
      <w:lang w:eastAsia="pl-PL"/>
    </w:rPr>
  </w:style>
  <w:style w:type="paragraph" w:customStyle="1" w:styleId="Zwykytekst1">
    <w:name w:val="Zwykły tekst1"/>
    <w:basedOn w:val="Normalny"/>
    <w:uiPriority w:val="99"/>
    <w:rsid w:val="0014054E"/>
    <w:rPr>
      <w:rFonts w:ascii="Courier New" w:hAnsi="Courier New"/>
      <w:bCs w:val="0"/>
      <w:sz w:val="20"/>
      <w:szCs w:val="20"/>
      <w:lang w:eastAsia="ar-SA"/>
    </w:rPr>
  </w:style>
  <w:style w:type="paragraph" w:customStyle="1" w:styleId="Zwykytekst2">
    <w:name w:val="Zwykły tekst2"/>
    <w:basedOn w:val="Normalny"/>
    <w:uiPriority w:val="99"/>
    <w:rsid w:val="0014054E"/>
    <w:rPr>
      <w:rFonts w:ascii="Courier New" w:hAnsi="Courier New"/>
      <w:bCs w:val="0"/>
      <w:sz w:val="20"/>
      <w:szCs w:val="20"/>
      <w:lang w:eastAsia="ar-SA"/>
    </w:rPr>
  </w:style>
  <w:style w:type="paragraph" w:styleId="Tekstpodstawowywcity">
    <w:name w:val="Body Text Indent"/>
    <w:basedOn w:val="Normalny"/>
    <w:link w:val="TekstpodstawowywcityZnak"/>
    <w:uiPriority w:val="99"/>
    <w:rsid w:val="0014054E"/>
    <w:pPr>
      <w:spacing w:after="120"/>
      <w:ind w:left="283"/>
    </w:pPr>
  </w:style>
  <w:style w:type="character" w:customStyle="1" w:styleId="TekstpodstawowywcityZnak">
    <w:name w:val="Tekst podstawowy wcięty Znak"/>
    <w:basedOn w:val="Domylnaczcionkaakapitu"/>
    <w:link w:val="Tekstpodstawowywcity"/>
    <w:uiPriority w:val="99"/>
    <w:rsid w:val="0014054E"/>
    <w:rPr>
      <w:rFonts w:ascii="Times New Roman" w:eastAsia="Times New Roman" w:hAnsi="Times New Roman" w:cs="Times New Roman"/>
      <w:bCs/>
      <w:sz w:val="24"/>
      <w:szCs w:val="24"/>
      <w:lang w:eastAsia="pl-PL"/>
    </w:rPr>
  </w:style>
  <w:style w:type="paragraph" w:styleId="Tekstprzypisudolnego">
    <w:name w:val="footnote text"/>
    <w:basedOn w:val="Normalny"/>
    <w:link w:val="TekstprzypisudolnegoZnak"/>
    <w:uiPriority w:val="99"/>
    <w:semiHidden/>
    <w:rsid w:val="0014054E"/>
    <w:rPr>
      <w:bCs w:val="0"/>
      <w:sz w:val="20"/>
      <w:szCs w:val="20"/>
    </w:rPr>
  </w:style>
  <w:style w:type="character" w:customStyle="1" w:styleId="TekstprzypisudolnegoZnak">
    <w:name w:val="Tekst przypisu dolnego Znak"/>
    <w:basedOn w:val="Domylnaczcionkaakapitu"/>
    <w:link w:val="Tekstprzypisudolnego"/>
    <w:uiPriority w:val="99"/>
    <w:semiHidden/>
    <w:rsid w:val="0014054E"/>
    <w:rPr>
      <w:rFonts w:ascii="Times New Roman" w:eastAsia="Times New Roman" w:hAnsi="Times New Roman" w:cs="Times New Roman"/>
      <w:sz w:val="20"/>
      <w:szCs w:val="20"/>
      <w:lang w:eastAsia="pl-PL"/>
    </w:rPr>
  </w:style>
  <w:style w:type="character" w:styleId="Odwoanieprzypisudolnego">
    <w:name w:val="footnote reference"/>
    <w:basedOn w:val="Domylnaczcionkaakapitu"/>
    <w:semiHidden/>
    <w:rsid w:val="0014054E"/>
    <w:rPr>
      <w:vertAlign w:val="superscript"/>
    </w:rPr>
  </w:style>
  <w:style w:type="paragraph" w:styleId="Akapitzlist">
    <w:name w:val="List Paragraph"/>
    <w:basedOn w:val="Normalny"/>
    <w:link w:val="AkapitzlistZnak"/>
    <w:uiPriority w:val="1"/>
    <w:qFormat/>
    <w:rsid w:val="0014054E"/>
    <w:pPr>
      <w:spacing w:after="200" w:line="276" w:lineRule="auto"/>
      <w:ind w:left="708"/>
    </w:pPr>
    <w:rPr>
      <w:rFonts w:ascii="Calibri" w:eastAsia="Calibri" w:hAnsi="Calibri"/>
      <w:bCs w:val="0"/>
      <w:sz w:val="22"/>
      <w:szCs w:val="22"/>
      <w:lang w:eastAsia="en-US"/>
    </w:rPr>
  </w:style>
  <w:style w:type="character" w:styleId="Hipercze">
    <w:name w:val="Hyperlink"/>
    <w:basedOn w:val="Domylnaczcionkaakapitu"/>
    <w:uiPriority w:val="99"/>
    <w:rsid w:val="0014054E"/>
    <w:rPr>
      <w:color w:val="5784C2"/>
      <w:u w:val="single"/>
    </w:rPr>
  </w:style>
  <w:style w:type="character" w:styleId="Pogrubienie">
    <w:name w:val="Strong"/>
    <w:basedOn w:val="Domylnaczcionkaakapitu"/>
    <w:qFormat/>
    <w:rsid w:val="0014054E"/>
    <w:rPr>
      <w:b/>
      <w:bCs/>
    </w:rPr>
  </w:style>
  <w:style w:type="paragraph" w:styleId="NormalnyWeb">
    <w:name w:val="Normal (Web)"/>
    <w:basedOn w:val="Normalny"/>
    <w:uiPriority w:val="99"/>
    <w:rsid w:val="0014054E"/>
    <w:pPr>
      <w:spacing w:before="100" w:beforeAutospacing="1" w:after="100" w:afterAutospacing="1" w:line="257" w:lineRule="atLeast"/>
    </w:pPr>
    <w:rPr>
      <w:rFonts w:ascii="Verdana" w:eastAsia="Arial Unicode MS" w:hAnsi="Verdana" w:cs="Arial Unicode MS"/>
      <w:color w:val="333333"/>
      <w:sz w:val="18"/>
      <w:szCs w:val="18"/>
    </w:rPr>
  </w:style>
  <w:style w:type="character" w:styleId="Uwydatnienie">
    <w:name w:val="Emphasis"/>
    <w:basedOn w:val="Domylnaczcionkaakapitu"/>
    <w:uiPriority w:val="20"/>
    <w:qFormat/>
    <w:rsid w:val="0014054E"/>
    <w:rPr>
      <w:i/>
      <w:iCs/>
    </w:rPr>
  </w:style>
  <w:style w:type="paragraph" w:styleId="Lista">
    <w:name w:val="List"/>
    <w:basedOn w:val="Normalny"/>
    <w:uiPriority w:val="99"/>
    <w:rsid w:val="0014054E"/>
    <w:pPr>
      <w:ind w:left="283" w:hanging="283"/>
    </w:pPr>
    <w:rPr>
      <w:bCs w:val="0"/>
      <w:sz w:val="20"/>
      <w:szCs w:val="20"/>
    </w:rPr>
  </w:style>
  <w:style w:type="paragraph" w:customStyle="1" w:styleId="DomylnieLTTitel">
    <w:name w:val="Domy?lnie~LT~Titel"/>
    <w:uiPriority w:val="99"/>
    <w:rsid w:val="0014054E"/>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line="256" w:lineRule="auto"/>
      <w:jc w:val="center"/>
    </w:pPr>
    <w:rPr>
      <w:rFonts w:ascii="Arial Unicode MS" w:eastAsia="Times New Roman" w:hAnsi="Arial Unicode MS" w:cs="Arial"/>
      <w:color w:val="660033"/>
      <w:sz w:val="72"/>
      <w:szCs w:val="72"/>
      <w:lang w:eastAsia="pl-PL"/>
    </w:rPr>
  </w:style>
  <w:style w:type="paragraph" w:customStyle="1" w:styleId="Default">
    <w:name w:val="Default"/>
    <w:rsid w:val="00332CC8"/>
    <w:pPr>
      <w:autoSpaceDE w:val="0"/>
      <w:autoSpaceDN w:val="0"/>
      <w:adjustRightInd w:val="0"/>
      <w:spacing w:line="240" w:lineRule="auto"/>
    </w:pPr>
    <w:rPr>
      <w:rFonts w:ascii="Times New Roman" w:eastAsia="Calibri" w:hAnsi="Times New Roman" w:cs="Times New Roman"/>
      <w:color w:val="000000"/>
      <w:sz w:val="24"/>
      <w:szCs w:val="24"/>
    </w:rPr>
  </w:style>
  <w:style w:type="paragraph" w:styleId="Tekstprzypisukocowego">
    <w:name w:val="endnote text"/>
    <w:basedOn w:val="Normalny"/>
    <w:link w:val="TekstprzypisukocowegoZnak"/>
    <w:uiPriority w:val="99"/>
    <w:semiHidden/>
    <w:unhideWhenUsed/>
    <w:rsid w:val="008974DF"/>
    <w:rPr>
      <w:sz w:val="20"/>
      <w:szCs w:val="20"/>
    </w:rPr>
  </w:style>
  <w:style w:type="character" w:customStyle="1" w:styleId="TekstprzypisukocowegoZnak">
    <w:name w:val="Tekst przypisu końcowego Znak"/>
    <w:basedOn w:val="Domylnaczcionkaakapitu"/>
    <w:link w:val="Tekstprzypisukocowego"/>
    <w:uiPriority w:val="99"/>
    <w:semiHidden/>
    <w:rsid w:val="008974DF"/>
    <w:rPr>
      <w:rFonts w:ascii="Times New Roman" w:eastAsia="Times New Roman" w:hAnsi="Times New Roman" w:cs="Times New Roman"/>
      <w:bCs/>
      <w:sz w:val="20"/>
      <w:szCs w:val="20"/>
      <w:lang w:eastAsia="pl-PL"/>
    </w:rPr>
  </w:style>
  <w:style w:type="character" w:styleId="Odwoanieprzypisukocowego">
    <w:name w:val="endnote reference"/>
    <w:basedOn w:val="Domylnaczcionkaakapitu"/>
    <w:uiPriority w:val="99"/>
    <w:semiHidden/>
    <w:unhideWhenUsed/>
    <w:rsid w:val="008974DF"/>
    <w:rPr>
      <w:vertAlign w:val="superscript"/>
    </w:rPr>
  </w:style>
  <w:style w:type="character" w:customStyle="1" w:styleId="Nagwek6Znak">
    <w:name w:val="Nagłówek 6 Znak"/>
    <w:basedOn w:val="Domylnaczcionkaakapitu"/>
    <w:link w:val="Nagwek6"/>
    <w:semiHidden/>
    <w:rsid w:val="001C355F"/>
    <w:rPr>
      <w:rFonts w:asciiTheme="majorHAnsi" w:eastAsiaTheme="majorEastAsia" w:hAnsiTheme="majorHAnsi" w:cstheme="majorBidi"/>
      <w:bCs/>
      <w:color w:val="243F60" w:themeColor="accent1" w:themeShade="7F"/>
      <w:sz w:val="24"/>
      <w:szCs w:val="24"/>
      <w:lang w:eastAsia="pl-PL"/>
    </w:rPr>
  </w:style>
  <w:style w:type="paragraph" w:styleId="Tekstpodstawowywcity2">
    <w:name w:val="Body Text Indent 2"/>
    <w:basedOn w:val="Normalny"/>
    <w:link w:val="Tekstpodstawowywcity2Znak"/>
    <w:uiPriority w:val="99"/>
    <w:unhideWhenUsed/>
    <w:rsid w:val="001C355F"/>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1C355F"/>
    <w:rPr>
      <w:rFonts w:ascii="Times New Roman" w:eastAsia="Times New Roman" w:hAnsi="Times New Roman" w:cs="Times New Roman"/>
      <w:bCs/>
      <w:sz w:val="24"/>
      <w:szCs w:val="24"/>
      <w:lang w:eastAsia="pl-PL"/>
    </w:rPr>
  </w:style>
  <w:style w:type="paragraph" w:styleId="Tekstpodstawowywcity3">
    <w:name w:val="Body Text Indent 3"/>
    <w:basedOn w:val="Normalny"/>
    <w:link w:val="Tekstpodstawowywcity3Znak"/>
    <w:uiPriority w:val="99"/>
    <w:unhideWhenUsed/>
    <w:rsid w:val="001C355F"/>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1C355F"/>
    <w:rPr>
      <w:rFonts w:ascii="Times New Roman" w:eastAsia="Times New Roman" w:hAnsi="Times New Roman" w:cs="Times New Roman"/>
      <w:bCs/>
      <w:sz w:val="16"/>
      <w:szCs w:val="16"/>
      <w:lang w:eastAsia="pl-PL"/>
    </w:rPr>
  </w:style>
  <w:style w:type="paragraph" w:styleId="Tekstblokowy">
    <w:name w:val="Block Text"/>
    <w:basedOn w:val="Normalny"/>
    <w:semiHidden/>
    <w:rsid w:val="001C355F"/>
    <w:pPr>
      <w:ind w:left="561" w:right="-6"/>
    </w:pPr>
  </w:style>
  <w:style w:type="paragraph" w:styleId="Tytu">
    <w:name w:val="Title"/>
    <w:basedOn w:val="Normalny"/>
    <w:link w:val="TytuZnak"/>
    <w:uiPriority w:val="99"/>
    <w:qFormat/>
    <w:rsid w:val="001C355F"/>
    <w:pPr>
      <w:jc w:val="center"/>
    </w:pPr>
    <w:rPr>
      <w:b/>
    </w:rPr>
  </w:style>
  <w:style w:type="character" w:customStyle="1" w:styleId="TytuZnak">
    <w:name w:val="Tytuł Znak"/>
    <w:basedOn w:val="Domylnaczcionkaakapitu"/>
    <w:link w:val="Tytu"/>
    <w:uiPriority w:val="99"/>
    <w:rsid w:val="001C355F"/>
    <w:rPr>
      <w:rFonts w:ascii="Times New Roman" w:eastAsia="Times New Roman" w:hAnsi="Times New Roman" w:cs="Times New Roman"/>
      <w:b/>
      <w:bCs/>
      <w:sz w:val="24"/>
      <w:szCs w:val="24"/>
      <w:lang w:eastAsia="pl-PL"/>
    </w:rPr>
  </w:style>
  <w:style w:type="paragraph" w:customStyle="1" w:styleId="link3">
    <w:name w:val="link3"/>
    <w:basedOn w:val="Normalny"/>
    <w:uiPriority w:val="99"/>
    <w:rsid w:val="001C355F"/>
    <w:pPr>
      <w:spacing w:before="15" w:after="15"/>
      <w:ind w:left="750" w:hanging="225"/>
    </w:pPr>
    <w:rPr>
      <w:rFonts w:ascii="Arial" w:eastAsia="Arial Unicode MS" w:hAnsi="Arial" w:cs="Arial"/>
      <w:bCs w:val="0"/>
      <w:color w:val="333333"/>
      <w:sz w:val="16"/>
      <w:szCs w:val="16"/>
    </w:rPr>
  </w:style>
  <w:style w:type="paragraph" w:customStyle="1" w:styleId="link4">
    <w:name w:val="link4"/>
    <w:basedOn w:val="Normalny"/>
    <w:uiPriority w:val="99"/>
    <w:rsid w:val="001C355F"/>
    <w:pPr>
      <w:spacing w:before="15" w:after="15"/>
      <w:ind w:left="1050" w:hanging="225"/>
    </w:pPr>
    <w:rPr>
      <w:rFonts w:ascii="Arial" w:eastAsia="Arial Unicode MS" w:hAnsi="Arial" w:cs="Arial"/>
      <w:bCs w:val="0"/>
      <w:color w:val="333333"/>
      <w:sz w:val="16"/>
      <w:szCs w:val="16"/>
    </w:rPr>
  </w:style>
  <w:style w:type="character" w:styleId="UyteHipercze">
    <w:name w:val="FollowedHyperlink"/>
    <w:basedOn w:val="Domylnaczcionkaakapitu"/>
    <w:uiPriority w:val="99"/>
    <w:semiHidden/>
    <w:unhideWhenUsed/>
    <w:rsid w:val="00C9750A"/>
    <w:rPr>
      <w:color w:val="800080" w:themeColor="followedHyperlink"/>
      <w:u w:val="single"/>
    </w:rPr>
  </w:style>
  <w:style w:type="paragraph" w:customStyle="1" w:styleId="Pa3">
    <w:name w:val="Pa3"/>
    <w:basedOn w:val="Normalny"/>
    <w:next w:val="Normalny"/>
    <w:uiPriority w:val="99"/>
    <w:rsid w:val="00C9750A"/>
    <w:pPr>
      <w:autoSpaceDE w:val="0"/>
      <w:autoSpaceDN w:val="0"/>
      <w:adjustRightInd w:val="0"/>
      <w:spacing w:line="201" w:lineRule="atLeast"/>
    </w:pPr>
    <w:rPr>
      <w:bCs w:val="0"/>
    </w:rPr>
  </w:style>
  <w:style w:type="paragraph" w:customStyle="1" w:styleId="Pa10">
    <w:name w:val="Pa10"/>
    <w:basedOn w:val="Normalny"/>
    <w:next w:val="Normalny"/>
    <w:uiPriority w:val="99"/>
    <w:rsid w:val="00C9750A"/>
    <w:pPr>
      <w:autoSpaceDE w:val="0"/>
      <w:autoSpaceDN w:val="0"/>
      <w:adjustRightInd w:val="0"/>
      <w:spacing w:line="201" w:lineRule="atLeast"/>
    </w:pPr>
    <w:rPr>
      <w:bCs w:val="0"/>
    </w:rPr>
  </w:style>
  <w:style w:type="character" w:customStyle="1" w:styleId="TekstprzypisukocowegoZnak1">
    <w:name w:val="Tekst przypisu końcowego Znak1"/>
    <w:basedOn w:val="Domylnaczcionkaakapitu"/>
    <w:uiPriority w:val="99"/>
    <w:semiHidden/>
    <w:rsid w:val="00C9750A"/>
    <w:rPr>
      <w:sz w:val="20"/>
      <w:szCs w:val="20"/>
    </w:rPr>
  </w:style>
  <w:style w:type="character" w:customStyle="1" w:styleId="A4">
    <w:name w:val="A4"/>
    <w:rsid w:val="00C9750A"/>
    <w:rPr>
      <w:color w:val="000000"/>
      <w:sz w:val="13"/>
      <w:szCs w:val="13"/>
    </w:rPr>
  </w:style>
  <w:style w:type="character" w:customStyle="1" w:styleId="Nagwek8Znak">
    <w:name w:val="Nagłówek 8 Znak"/>
    <w:basedOn w:val="Domylnaczcionkaakapitu"/>
    <w:link w:val="Nagwek8"/>
    <w:rsid w:val="00807787"/>
    <w:rPr>
      <w:rFonts w:asciiTheme="majorHAnsi" w:eastAsiaTheme="majorEastAsia" w:hAnsiTheme="majorHAnsi" w:cstheme="majorBidi"/>
      <w:bCs/>
      <w:color w:val="272727" w:themeColor="text1" w:themeTint="D8"/>
      <w:sz w:val="21"/>
      <w:szCs w:val="21"/>
      <w:lang w:eastAsia="pl-PL"/>
    </w:rPr>
  </w:style>
  <w:style w:type="paragraph" w:styleId="Tekstdymka">
    <w:name w:val="Balloon Text"/>
    <w:basedOn w:val="Normalny"/>
    <w:link w:val="TekstdymkaZnak"/>
    <w:uiPriority w:val="99"/>
    <w:semiHidden/>
    <w:unhideWhenUsed/>
    <w:rsid w:val="00FA59CE"/>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59CE"/>
    <w:rPr>
      <w:rFonts w:ascii="Segoe UI" w:eastAsia="Times New Roman" w:hAnsi="Segoe UI" w:cs="Segoe UI"/>
      <w:bCs/>
      <w:sz w:val="18"/>
      <w:szCs w:val="18"/>
      <w:lang w:eastAsia="pl-PL"/>
    </w:rPr>
  </w:style>
  <w:style w:type="paragraph" w:customStyle="1" w:styleId="Standard">
    <w:name w:val="Standard"/>
    <w:rsid w:val="003B3075"/>
    <w:pPr>
      <w:suppressAutoHyphens/>
      <w:spacing w:line="240" w:lineRule="auto"/>
      <w:textAlignment w:val="baseline"/>
    </w:pPr>
    <w:rPr>
      <w:rFonts w:ascii="Times New Roman" w:eastAsia="Times New Roman" w:hAnsi="Times New Roman" w:cs="Times New Roman"/>
      <w:kern w:val="1"/>
      <w:sz w:val="24"/>
      <w:szCs w:val="24"/>
      <w:lang w:eastAsia="ar-SA"/>
    </w:rPr>
  </w:style>
  <w:style w:type="character" w:customStyle="1" w:styleId="WW8Num1z7">
    <w:name w:val="WW8Num1z7"/>
    <w:rsid w:val="0051793D"/>
  </w:style>
  <w:style w:type="character" w:customStyle="1" w:styleId="AkapitzlistZnak">
    <w:name w:val="Akapit z listą Znak"/>
    <w:link w:val="Akapitzlist"/>
    <w:uiPriority w:val="34"/>
    <w:locked/>
    <w:rsid w:val="008216E0"/>
    <w:rPr>
      <w:rFonts w:ascii="Calibri" w:eastAsia="Calibri" w:hAnsi="Calibri" w:cs="Times New Roman"/>
    </w:rPr>
  </w:style>
  <w:style w:type="paragraph" w:styleId="Nagwekspisutreci">
    <w:name w:val="TOC Heading"/>
    <w:basedOn w:val="Nagwek1"/>
    <w:next w:val="Normalny"/>
    <w:uiPriority w:val="39"/>
    <w:unhideWhenUsed/>
    <w:qFormat/>
    <w:rsid w:val="00904502"/>
    <w:pPr>
      <w:keepLines/>
      <w:spacing w:before="240" w:line="259" w:lineRule="auto"/>
      <w:jc w:val="left"/>
      <w:outlineLvl w:val="9"/>
    </w:pPr>
    <w:rPr>
      <w:rFonts w:asciiTheme="majorHAnsi" w:eastAsiaTheme="majorEastAsia" w:hAnsiTheme="majorHAnsi" w:cstheme="majorBidi"/>
      <w:color w:val="365F91" w:themeColor="accent1" w:themeShade="BF"/>
      <w:sz w:val="32"/>
      <w:szCs w:val="32"/>
    </w:rPr>
  </w:style>
  <w:style w:type="paragraph" w:styleId="Spistreci1">
    <w:name w:val="toc 1"/>
    <w:basedOn w:val="Normalny"/>
    <w:next w:val="Normalny"/>
    <w:autoRedefine/>
    <w:uiPriority w:val="39"/>
    <w:unhideWhenUsed/>
    <w:rsid w:val="00904502"/>
    <w:pPr>
      <w:spacing w:after="100"/>
    </w:pPr>
  </w:style>
  <w:style w:type="paragraph" w:styleId="Spistreci2">
    <w:name w:val="toc 2"/>
    <w:basedOn w:val="Normalny"/>
    <w:next w:val="Normalny"/>
    <w:autoRedefine/>
    <w:uiPriority w:val="39"/>
    <w:unhideWhenUsed/>
    <w:rsid w:val="00904502"/>
    <w:pPr>
      <w:spacing w:after="100"/>
      <w:ind w:left="240"/>
    </w:pPr>
  </w:style>
  <w:style w:type="paragraph" w:styleId="Spistreci3">
    <w:name w:val="toc 3"/>
    <w:basedOn w:val="Normalny"/>
    <w:next w:val="Normalny"/>
    <w:autoRedefine/>
    <w:uiPriority w:val="39"/>
    <w:unhideWhenUsed/>
    <w:rsid w:val="00904502"/>
    <w:pPr>
      <w:spacing w:after="100"/>
      <w:ind w:left="480"/>
    </w:pPr>
  </w:style>
  <w:style w:type="paragraph" w:styleId="Bezodstpw">
    <w:name w:val="No Spacing"/>
    <w:uiPriority w:val="1"/>
    <w:qFormat/>
    <w:rsid w:val="00451DE5"/>
    <w:pPr>
      <w:tabs>
        <w:tab w:val="left" w:pos="8080"/>
      </w:tabs>
      <w:suppressAutoHyphens/>
      <w:spacing w:line="240" w:lineRule="auto"/>
    </w:pPr>
    <w:rPr>
      <w:rFonts w:ascii="Calibri" w:eastAsia="Calibri" w:hAnsi="Calibri" w:cs="Calibri"/>
      <w:sz w:val="24"/>
      <w:lang w:eastAsia="zh-CN"/>
    </w:rPr>
  </w:style>
  <w:style w:type="character" w:customStyle="1" w:styleId="TekstkomentarzaZnak">
    <w:name w:val="Tekst komentarza Znak"/>
    <w:uiPriority w:val="99"/>
    <w:semiHidden/>
    <w:rsid w:val="001F2A76"/>
    <w:rPr>
      <w:sz w:val="20"/>
      <w:szCs w:val="20"/>
    </w:rPr>
  </w:style>
  <w:style w:type="paragraph" w:customStyle="1" w:styleId="Nagwek11">
    <w:name w:val="Nagłówek 11"/>
    <w:basedOn w:val="Normalny"/>
    <w:uiPriority w:val="1"/>
    <w:qFormat/>
    <w:rsid w:val="00CD376C"/>
    <w:pPr>
      <w:widowControl w:val="0"/>
      <w:autoSpaceDE w:val="0"/>
      <w:autoSpaceDN w:val="0"/>
      <w:spacing w:line="240" w:lineRule="auto"/>
      <w:ind w:left="1726" w:right="1760"/>
      <w:jc w:val="center"/>
      <w:outlineLvl w:val="1"/>
    </w:pPr>
    <w:rPr>
      <w:b/>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93962">
      <w:bodyDiv w:val="1"/>
      <w:marLeft w:val="0"/>
      <w:marRight w:val="0"/>
      <w:marTop w:val="0"/>
      <w:marBottom w:val="0"/>
      <w:divBdr>
        <w:top w:val="none" w:sz="0" w:space="0" w:color="auto"/>
        <w:left w:val="none" w:sz="0" w:space="0" w:color="auto"/>
        <w:bottom w:val="none" w:sz="0" w:space="0" w:color="auto"/>
        <w:right w:val="none" w:sz="0" w:space="0" w:color="auto"/>
      </w:divBdr>
    </w:div>
    <w:div w:id="175968766">
      <w:bodyDiv w:val="1"/>
      <w:marLeft w:val="0"/>
      <w:marRight w:val="0"/>
      <w:marTop w:val="0"/>
      <w:marBottom w:val="0"/>
      <w:divBdr>
        <w:top w:val="none" w:sz="0" w:space="0" w:color="auto"/>
        <w:left w:val="none" w:sz="0" w:space="0" w:color="auto"/>
        <w:bottom w:val="none" w:sz="0" w:space="0" w:color="auto"/>
        <w:right w:val="none" w:sz="0" w:space="0" w:color="auto"/>
      </w:divBdr>
    </w:div>
    <w:div w:id="307129451">
      <w:bodyDiv w:val="1"/>
      <w:marLeft w:val="0"/>
      <w:marRight w:val="0"/>
      <w:marTop w:val="0"/>
      <w:marBottom w:val="0"/>
      <w:divBdr>
        <w:top w:val="none" w:sz="0" w:space="0" w:color="auto"/>
        <w:left w:val="none" w:sz="0" w:space="0" w:color="auto"/>
        <w:bottom w:val="none" w:sz="0" w:space="0" w:color="auto"/>
        <w:right w:val="none" w:sz="0" w:space="0" w:color="auto"/>
      </w:divBdr>
    </w:div>
    <w:div w:id="340088448">
      <w:bodyDiv w:val="1"/>
      <w:marLeft w:val="0"/>
      <w:marRight w:val="0"/>
      <w:marTop w:val="0"/>
      <w:marBottom w:val="0"/>
      <w:divBdr>
        <w:top w:val="none" w:sz="0" w:space="0" w:color="auto"/>
        <w:left w:val="none" w:sz="0" w:space="0" w:color="auto"/>
        <w:bottom w:val="none" w:sz="0" w:space="0" w:color="auto"/>
        <w:right w:val="none" w:sz="0" w:space="0" w:color="auto"/>
      </w:divBdr>
      <w:divsChild>
        <w:div w:id="356270886">
          <w:marLeft w:val="0"/>
          <w:marRight w:val="0"/>
          <w:marTop w:val="0"/>
          <w:marBottom w:val="0"/>
          <w:divBdr>
            <w:top w:val="none" w:sz="0" w:space="0" w:color="auto"/>
            <w:left w:val="none" w:sz="0" w:space="0" w:color="auto"/>
            <w:bottom w:val="none" w:sz="0" w:space="0" w:color="auto"/>
            <w:right w:val="none" w:sz="0" w:space="0" w:color="auto"/>
          </w:divBdr>
          <w:divsChild>
            <w:div w:id="1651400488">
              <w:marLeft w:val="0"/>
              <w:marRight w:val="0"/>
              <w:marTop w:val="0"/>
              <w:marBottom w:val="0"/>
              <w:divBdr>
                <w:top w:val="none" w:sz="0" w:space="0" w:color="auto"/>
                <w:left w:val="none" w:sz="0" w:space="0" w:color="auto"/>
                <w:bottom w:val="none" w:sz="0" w:space="0" w:color="auto"/>
                <w:right w:val="none" w:sz="0" w:space="0" w:color="auto"/>
              </w:divBdr>
            </w:div>
            <w:div w:id="655573941">
              <w:marLeft w:val="0"/>
              <w:marRight w:val="0"/>
              <w:marTop w:val="0"/>
              <w:marBottom w:val="0"/>
              <w:divBdr>
                <w:top w:val="none" w:sz="0" w:space="0" w:color="auto"/>
                <w:left w:val="none" w:sz="0" w:space="0" w:color="auto"/>
                <w:bottom w:val="none" w:sz="0" w:space="0" w:color="auto"/>
                <w:right w:val="none" w:sz="0" w:space="0" w:color="auto"/>
              </w:divBdr>
            </w:div>
            <w:div w:id="16122182">
              <w:marLeft w:val="0"/>
              <w:marRight w:val="0"/>
              <w:marTop w:val="0"/>
              <w:marBottom w:val="0"/>
              <w:divBdr>
                <w:top w:val="none" w:sz="0" w:space="0" w:color="auto"/>
                <w:left w:val="none" w:sz="0" w:space="0" w:color="auto"/>
                <w:bottom w:val="none" w:sz="0" w:space="0" w:color="auto"/>
                <w:right w:val="none" w:sz="0" w:space="0" w:color="auto"/>
              </w:divBdr>
            </w:div>
            <w:div w:id="1379740280">
              <w:marLeft w:val="0"/>
              <w:marRight w:val="0"/>
              <w:marTop w:val="0"/>
              <w:marBottom w:val="0"/>
              <w:divBdr>
                <w:top w:val="none" w:sz="0" w:space="0" w:color="auto"/>
                <w:left w:val="none" w:sz="0" w:space="0" w:color="auto"/>
                <w:bottom w:val="none" w:sz="0" w:space="0" w:color="auto"/>
                <w:right w:val="none" w:sz="0" w:space="0" w:color="auto"/>
              </w:divBdr>
            </w:div>
            <w:div w:id="1626278095">
              <w:marLeft w:val="0"/>
              <w:marRight w:val="0"/>
              <w:marTop w:val="0"/>
              <w:marBottom w:val="0"/>
              <w:divBdr>
                <w:top w:val="none" w:sz="0" w:space="0" w:color="auto"/>
                <w:left w:val="none" w:sz="0" w:space="0" w:color="auto"/>
                <w:bottom w:val="none" w:sz="0" w:space="0" w:color="auto"/>
                <w:right w:val="none" w:sz="0" w:space="0" w:color="auto"/>
              </w:divBdr>
            </w:div>
            <w:div w:id="176651093">
              <w:marLeft w:val="0"/>
              <w:marRight w:val="0"/>
              <w:marTop w:val="0"/>
              <w:marBottom w:val="0"/>
              <w:divBdr>
                <w:top w:val="none" w:sz="0" w:space="0" w:color="auto"/>
                <w:left w:val="none" w:sz="0" w:space="0" w:color="auto"/>
                <w:bottom w:val="none" w:sz="0" w:space="0" w:color="auto"/>
                <w:right w:val="none" w:sz="0" w:space="0" w:color="auto"/>
              </w:divBdr>
            </w:div>
            <w:div w:id="574360611">
              <w:marLeft w:val="0"/>
              <w:marRight w:val="0"/>
              <w:marTop w:val="0"/>
              <w:marBottom w:val="0"/>
              <w:divBdr>
                <w:top w:val="none" w:sz="0" w:space="0" w:color="auto"/>
                <w:left w:val="none" w:sz="0" w:space="0" w:color="auto"/>
                <w:bottom w:val="none" w:sz="0" w:space="0" w:color="auto"/>
                <w:right w:val="none" w:sz="0" w:space="0" w:color="auto"/>
              </w:divBdr>
            </w:div>
            <w:div w:id="913666315">
              <w:marLeft w:val="0"/>
              <w:marRight w:val="0"/>
              <w:marTop w:val="0"/>
              <w:marBottom w:val="0"/>
              <w:divBdr>
                <w:top w:val="none" w:sz="0" w:space="0" w:color="auto"/>
                <w:left w:val="none" w:sz="0" w:space="0" w:color="auto"/>
                <w:bottom w:val="none" w:sz="0" w:space="0" w:color="auto"/>
                <w:right w:val="none" w:sz="0" w:space="0" w:color="auto"/>
              </w:divBdr>
            </w:div>
            <w:div w:id="1534658754">
              <w:marLeft w:val="0"/>
              <w:marRight w:val="0"/>
              <w:marTop w:val="0"/>
              <w:marBottom w:val="0"/>
              <w:divBdr>
                <w:top w:val="none" w:sz="0" w:space="0" w:color="auto"/>
                <w:left w:val="none" w:sz="0" w:space="0" w:color="auto"/>
                <w:bottom w:val="none" w:sz="0" w:space="0" w:color="auto"/>
                <w:right w:val="none" w:sz="0" w:space="0" w:color="auto"/>
              </w:divBdr>
            </w:div>
            <w:div w:id="206333964">
              <w:marLeft w:val="0"/>
              <w:marRight w:val="0"/>
              <w:marTop w:val="0"/>
              <w:marBottom w:val="0"/>
              <w:divBdr>
                <w:top w:val="none" w:sz="0" w:space="0" w:color="auto"/>
                <w:left w:val="none" w:sz="0" w:space="0" w:color="auto"/>
                <w:bottom w:val="none" w:sz="0" w:space="0" w:color="auto"/>
                <w:right w:val="none" w:sz="0" w:space="0" w:color="auto"/>
              </w:divBdr>
            </w:div>
            <w:div w:id="899946929">
              <w:marLeft w:val="0"/>
              <w:marRight w:val="0"/>
              <w:marTop w:val="0"/>
              <w:marBottom w:val="0"/>
              <w:divBdr>
                <w:top w:val="none" w:sz="0" w:space="0" w:color="auto"/>
                <w:left w:val="none" w:sz="0" w:space="0" w:color="auto"/>
                <w:bottom w:val="none" w:sz="0" w:space="0" w:color="auto"/>
                <w:right w:val="none" w:sz="0" w:space="0" w:color="auto"/>
              </w:divBdr>
            </w:div>
            <w:div w:id="997348318">
              <w:marLeft w:val="0"/>
              <w:marRight w:val="0"/>
              <w:marTop w:val="0"/>
              <w:marBottom w:val="0"/>
              <w:divBdr>
                <w:top w:val="none" w:sz="0" w:space="0" w:color="auto"/>
                <w:left w:val="none" w:sz="0" w:space="0" w:color="auto"/>
                <w:bottom w:val="none" w:sz="0" w:space="0" w:color="auto"/>
                <w:right w:val="none" w:sz="0" w:space="0" w:color="auto"/>
              </w:divBdr>
            </w:div>
            <w:div w:id="205542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556672">
      <w:bodyDiv w:val="1"/>
      <w:marLeft w:val="0"/>
      <w:marRight w:val="0"/>
      <w:marTop w:val="0"/>
      <w:marBottom w:val="0"/>
      <w:divBdr>
        <w:top w:val="none" w:sz="0" w:space="0" w:color="auto"/>
        <w:left w:val="none" w:sz="0" w:space="0" w:color="auto"/>
        <w:bottom w:val="none" w:sz="0" w:space="0" w:color="auto"/>
        <w:right w:val="none" w:sz="0" w:space="0" w:color="auto"/>
      </w:divBdr>
    </w:div>
    <w:div w:id="523255339">
      <w:bodyDiv w:val="1"/>
      <w:marLeft w:val="0"/>
      <w:marRight w:val="0"/>
      <w:marTop w:val="0"/>
      <w:marBottom w:val="0"/>
      <w:divBdr>
        <w:top w:val="none" w:sz="0" w:space="0" w:color="auto"/>
        <w:left w:val="none" w:sz="0" w:space="0" w:color="auto"/>
        <w:bottom w:val="none" w:sz="0" w:space="0" w:color="auto"/>
        <w:right w:val="none" w:sz="0" w:space="0" w:color="auto"/>
      </w:divBdr>
    </w:div>
    <w:div w:id="1124546099">
      <w:bodyDiv w:val="1"/>
      <w:marLeft w:val="0"/>
      <w:marRight w:val="0"/>
      <w:marTop w:val="0"/>
      <w:marBottom w:val="0"/>
      <w:divBdr>
        <w:top w:val="none" w:sz="0" w:space="0" w:color="auto"/>
        <w:left w:val="none" w:sz="0" w:space="0" w:color="auto"/>
        <w:bottom w:val="none" w:sz="0" w:space="0" w:color="auto"/>
        <w:right w:val="none" w:sz="0" w:space="0" w:color="auto"/>
      </w:divBdr>
      <w:divsChild>
        <w:div w:id="1007712095">
          <w:marLeft w:val="0"/>
          <w:marRight w:val="0"/>
          <w:marTop w:val="0"/>
          <w:marBottom w:val="0"/>
          <w:divBdr>
            <w:top w:val="none" w:sz="0" w:space="0" w:color="auto"/>
            <w:left w:val="none" w:sz="0" w:space="0" w:color="auto"/>
            <w:bottom w:val="none" w:sz="0" w:space="0" w:color="auto"/>
            <w:right w:val="none" w:sz="0" w:space="0" w:color="auto"/>
          </w:divBdr>
        </w:div>
        <w:div w:id="459419081">
          <w:marLeft w:val="0"/>
          <w:marRight w:val="0"/>
          <w:marTop w:val="0"/>
          <w:marBottom w:val="0"/>
          <w:divBdr>
            <w:top w:val="none" w:sz="0" w:space="0" w:color="auto"/>
            <w:left w:val="none" w:sz="0" w:space="0" w:color="auto"/>
            <w:bottom w:val="none" w:sz="0" w:space="0" w:color="auto"/>
            <w:right w:val="none" w:sz="0" w:space="0" w:color="auto"/>
          </w:divBdr>
        </w:div>
        <w:div w:id="422844903">
          <w:marLeft w:val="0"/>
          <w:marRight w:val="0"/>
          <w:marTop w:val="0"/>
          <w:marBottom w:val="0"/>
          <w:divBdr>
            <w:top w:val="none" w:sz="0" w:space="0" w:color="auto"/>
            <w:left w:val="none" w:sz="0" w:space="0" w:color="auto"/>
            <w:bottom w:val="none" w:sz="0" w:space="0" w:color="auto"/>
            <w:right w:val="none" w:sz="0" w:space="0" w:color="auto"/>
          </w:divBdr>
        </w:div>
        <w:div w:id="846210365">
          <w:marLeft w:val="0"/>
          <w:marRight w:val="0"/>
          <w:marTop w:val="0"/>
          <w:marBottom w:val="0"/>
          <w:divBdr>
            <w:top w:val="none" w:sz="0" w:space="0" w:color="auto"/>
            <w:left w:val="none" w:sz="0" w:space="0" w:color="auto"/>
            <w:bottom w:val="none" w:sz="0" w:space="0" w:color="auto"/>
            <w:right w:val="none" w:sz="0" w:space="0" w:color="auto"/>
          </w:divBdr>
        </w:div>
        <w:div w:id="805972150">
          <w:marLeft w:val="0"/>
          <w:marRight w:val="0"/>
          <w:marTop w:val="0"/>
          <w:marBottom w:val="0"/>
          <w:divBdr>
            <w:top w:val="none" w:sz="0" w:space="0" w:color="auto"/>
            <w:left w:val="none" w:sz="0" w:space="0" w:color="auto"/>
            <w:bottom w:val="none" w:sz="0" w:space="0" w:color="auto"/>
            <w:right w:val="none" w:sz="0" w:space="0" w:color="auto"/>
          </w:divBdr>
        </w:div>
        <w:div w:id="1494564935">
          <w:marLeft w:val="0"/>
          <w:marRight w:val="0"/>
          <w:marTop w:val="0"/>
          <w:marBottom w:val="0"/>
          <w:divBdr>
            <w:top w:val="none" w:sz="0" w:space="0" w:color="auto"/>
            <w:left w:val="none" w:sz="0" w:space="0" w:color="auto"/>
            <w:bottom w:val="none" w:sz="0" w:space="0" w:color="auto"/>
            <w:right w:val="none" w:sz="0" w:space="0" w:color="auto"/>
          </w:divBdr>
        </w:div>
        <w:div w:id="283082551">
          <w:marLeft w:val="0"/>
          <w:marRight w:val="0"/>
          <w:marTop w:val="0"/>
          <w:marBottom w:val="0"/>
          <w:divBdr>
            <w:top w:val="none" w:sz="0" w:space="0" w:color="auto"/>
            <w:left w:val="none" w:sz="0" w:space="0" w:color="auto"/>
            <w:bottom w:val="none" w:sz="0" w:space="0" w:color="auto"/>
            <w:right w:val="none" w:sz="0" w:space="0" w:color="auto"/>
          </w:divBdr>
        </w:div>
        <w:div w:id="41491437">
          <w:marLeft w:val="0"/>
          <w:marRight w:val="0"/>
          <w:marTop w:val="0"/>
          <w:marBottom w:val="0"/>
          <w:divBdr>
            <w:top w:val="none" w:sz="0" w:space="0" w:color="auto"/>
            <w:left w:val="none" w:sz="0" w:space="0" w:color="auto"/>
            <w:bottom w:val="none" w:sz="0" w:space="0" w:color="auto"/>
            <w:right w:val="none" w:sz="0" w:space="0" w:color="auto"/>
          </w:divBdr>
        </w:div>
        <w:div w:id="1469081351">
          <w:marLeft w:val="0"/>
          <w:marRight w:val="0"/>
          <w:marTop w:val="0"/>
          <w:marBottom w:val="0"/>
          <w:divBdr>
            <w:top w:val="none" w:sz="0" w:space="0" w:color="auto"/>
            <w:left w:val="none" w:sz="0" w:space="0" w:color="auto"/>
            <w:bottom w:val="none" w:sz="0" w:space="0" w:color="auto"/>
            <w:right w:val="none" w:sz="0" w:space="0" w:color="auto"/>
          </w:divBdr>
        </w:div>
        <w:div w:id="468326011">
          <w:marLeft w:val="0"/>
          <w:marRight w:val="0"/>
          <w:marTop w:val="0"/>
          <w:marBottom w:val="0"/>
          <w:divBdr>
            <w:top w:val="none" w:sz="0" w:space="0" w:color="auto"/>
            <w:left w:val="none" w:sz="0" w:space="0" w:color="auto"/>
            <w:bottom w:val="none" w:sz="0" w:space="0" w:color="auto"/>
            <w:right w:val="none" w:sz="0" w:space="0" w:color="auto"/>
          </w:divBdr>
        </w:div>
        <w:div w:id="229076301">
          <w:marLeft w:val="0"/>
          <w:marRight w:val="0"/>
          <w:marTop w:val="0"/>
          <w:marBottom w:val="0"/>
          <w:divBdr>
            <w:top w:val="none" w:sz="0" w:space="0" w:color="auto"/>
            <w:left w:val="none" w:sz="0" w:space="0" w:color="auto"/>
            <w:bottom w:val="none" w:sz="0" w:space="0" w:color="auto"/>
            <w:right w:val="none" w:sz="0" w:space="0" w:color="auto"/>
          </w:divBdr>
        </w:div>
        <w:div w:id="1454906986">
          <w:marLeft w:val="0"/>
          <w:marRight w:val="0"/>
          <w:marTop w:val="0"/>
          <w:marBottom w:val="0"/>
          <w:divBdr>
            <w:top w:val="none" w:sz="0" w:space="0" w:color="auto"/>
            <w:left w:val="none" w:sz="0" w:space="0" w:color="auto"/>
            <w:bottom w:val="none" w:sz="0" w:space="0" w:color="auto"/>
            <w:right w:val="none" w:sz="0" w:space="0" w:color="auto"/>
          </w:divBdr>
        </w:div>
        <w:div w:id="1733232829">
          <w:marLeft w:val="0"/>
          <w:marRight w:val="0"/>
          <w:marTop w:val="0"/>
          <w:marBottom w:val="0"/>
          <w:divBdr>
            <w:top w:val="none" w:sz="0" w:space="0" w:color="auto"/>
            <w:left w:val="none" w:sz="0" w:space="0" w:color="auto"/>
            <w:bottom w:val="none" w:sz="0" w:space="0" w:color="auto"/>
            <w:right w:val="none" w:sz="0" w:space="0" w:color="auto"/>
          </w:divBdr>
        </w:div>
        <w:div w:id="989600774">
          <w:marLeft w:val="0"/>
          <w:marRight w:val="0"/>
          <w:marTop w:val="0"/>
          <w:marBottom w:val="0"/>
          <w:divBdr>
            <w:top w:val="none" w:sz="0" w:space="0" w:color="auto"/>
            <w:left w:val="none" w:sz="0" w:space="0" w:color="auto"/>
            <w:bottom w:val="none" w:sz="0" w:space="0" w:color="auto"/>
            <w:right w:val="none" w:sz="0" w:space="0" w:color="auto"/>
          </w:divBdr>
        </w:div>
        <w:div w:id="304549413">
          <w:marLeft w:val="0"/>
          <w:marRight w:val="0"/>
          <w:marTop w:val="0"/>
          <w:marBottom w:val="0"/>
          <w:divBdr>
            <w:top w:val="none" w:sz="0" w:space="0" w:color="auto"/>
            <w:left w:val="none" w:sz="0" w:space="0" w:color="auto"/>
            <w:bottom w:val="none" w:sz="0" w:space="0" w:color="auto"/>
            <w:right w:val="none" w:sz="0" w:space="0" w:color="auto"/>
          </w:divBdr>
        </w:div>
        <w:div w:id="741950115">
          <w:marLeft w:val="0"/>
          <w:marRight w:val="0"/>
          <w:marTop w:val="0"/>
          <w:marBottom w:val="0"/>
          <w:divBdr>
            <w:top w:val="none" w:sz="0" w:space="0" w:color="auto"/>
            <w:left w:val="none" w:sz="0" w:space="0" w:color="auto"/>
            <w:bottom w:val="none" w:sz="0" w:space="0" w:color="auto"/>
            <w:right w:val="none" w:sz="0" w:space="0" w:color="auto"/>
          </w:divBdr>
        </w:div>
        <w:div w:id="2043283195">
          <w:marLeft w:val="0"/>
          <w:marRight w:val="0"/>
          <w:marTop w:val="0"/>
          <w:marBottom w:val="0"/>
          <w:divBdr>
            <w:top w:val="none" w:sz="0" w:space="0" w:color="auto"/>
            <w:left w:val="none" w:sz="0" w:space="0" w:color="auto"/>
            <w:bottom w:val="none" w:sz="0" w:space="0" w:color="auto"/>
            <w:right w:val="none" w:sz="0" w:space="0" w:color="auto"/>
          </w:divBdr>
        </w:div>
        <w:div w:id="1341003984">
          <w:marLeft w:val="0"/>
          <w:marRight w:val="0"/>
          <w:marTop w:val="0"/>
          <w:marBottom w:val="0"/>
          <w:divBdr>
            <w:top w:val="none" w:sz="0" w:space="0" w:color="auto"/>
            <w:left w:val="none" w:sz="0" w:space="0" w:color="auto"/>
            <w:bottom w:val="none" w:sz="0" w:space="0" w:color="auto"/>
            <w:right w:val="none" w:sz="0" w:space="0" w:color="auto"/>
          </w:divBdr>
        </w:div>
        <w:div w:id="2023047390">
          <w:marLeft w:val="0"/>
          <w:marRight w:val="0"/>
          <w:marTop w:val="0"/>
          <w:marBottom w:val="0"/>
          <w:divBdr>
            <w:top w:val="none" w:sz="0" w:space="0" w:color="auto"/>
            <w:left w:val="none" w:sz="0" w:space="0" w:color="auto"/>
            <w:bottom w:val="none" w:sz="0" w:space="0" w:color="auto"/>
            <w:right w:val="none" w:sz="0" w:space="0" w:color="auto"/>
          </w:divBdr>
        </w:div>
        <w:div w:id="502358273">
          <w:marLeft w:val="0"/>
          <w:marRight w:val="0"/>
          <w:marTop w:val="0"/>
          <w:marBottom w:val="0"/>
          <w:divBdr>
            <w:top w:val="none" w:sz="0" w:space="0" w:color="auto"/>
            <w:left w:val="none" w:sz="0" w:space="0" w:color="auto"/>
            <w:bottom w:val="none" w:sz="0" w:space="0" w:color="auto"/>
            <w:right w:val="none" w:sz="0" w:space="0" w:color="auto"/>
          </w:divBdr>
        </w:div>
        <w:div w:id="229465759">
          <w:marLeft w:val="0"/>
          <w:marRight w:val="0"/>
          <w:marTop w:val="0"/>
          <w:marBottom w:val="0"/>
          <w:divBdr>
            <w:top w:val="none" w:sz="0" w:space="0" w:color="auto"/>
            <w:left w:val="none" w:sz="0" w:space="0" w:color="auto"/>
            <w:bottom w:val="none" w:sz="0" w:space="0" w:color="auto"/>
            <w:right w:val="none" w:sz="0" w:space="0" w:color="auto"/>
          </w:divBdr>
        </w:div>
        <w:div w:id="389034581">
          <w:marLeft w:val="0"/>
          <w:marRight w:val="0"/>
          <w:marTop w:val="0"/>
          <w:marBottom w:val="0"/>
          <w:divBdr>
            <w:top w:val="none" w:sz="0" w:space="0" w:color="auto"/>
            <w:left w:val="none" w:sz="0" w:space="0" w:color="auto"/>
            <w:bottom w:val="none" w:sz="0" w:space="0" w:color="auto"/>
            <w:right w:val="none" w:sz="0" w:space="0" w:color="auto"/>
          </w:divBdr>
        </w:div>
        <w:div w:id="1999531743">
          <w:marLeft w:val="0"/>
          <w:marRight w:val="0"/>
          <w:marTop w:val="0"/>
          <w:marBottom w:val="0"/>
          <w:divBdr>
            <w:top w:val="none" w:sz="0" w:space="0" w:color="auto"/>
            <w:left w:val="none" w:sz="0" w:space="0" w:color="auto"/>
            <w:bottom w:val="none" w:sz="0" w:space="0" w:color="auto"/>
            <w:right w:val="none" w:sz="0" w:space="0" w:color="auto"/>
          </w:divBdr>
        </w:div>
        <w:div w:id="2054036034">
          <w:marLeft w:val="0"/>
          <w:marRight w:val="0"/>
          <w:marTop w:val="0"/>
          <w:marBottom w:val="0"/>
          <w:divBdr>
            <w:top w:val="none" w:sz="0" w:space="0" w:color="auto"/>
            <w:left w:val="none" w:sz="0" w:space="0" w:color="auto"/>
            <w:bottom w:val="none" w:sz="0" w:space="0" w:color="auto"/>
            <w:right w:val="none" w:sz="0" w:space="0" w:color="auto"/>
          </w:divBdr>
        </w:div>
        <w:div w:id="1486701528">
          <w:marLeft w:val="0"/>
          <w:marRight w:val="0"/>
          <w:marTop w:val="0"/>
          <w:marBottom w:val="0"/>
          <w:divBdr>
            <w:top w:val="none" w:sz="0" w:space="0" w:color="auto"/>
            <w:left w:val="none" w:sz="0" w:space="0" w:color="auto"/>
            <w:bottom w:val="none" w:sz="0" w:space="0" w:color="auto"/>
            <w:right w:val="none" w:sz="0" w:space="0" w:color="auto"/>
          </w:divBdr>
        </w:div>
        <w:div w:id="1160928840">
          <w:marLeft w:val="0"/>
          <w:marRight w:val="0"/>
          <w:marTop w:val="0"/>
          <w:marBottom w:val="0"/>
          <w:divBdr>
            <w:top w:val="none" w:sz="0" w:space="0" w:color="auto"/>
            <w:left w:val="none" w:sz="0" w:space="0" w:color="auto"/>
            <w:bottom w:val="none" w:sz="0" w:space="0" w:color="auto"/>
            <w:right w:val="none" w:sz="0" w:space="0" w:color="auto"/>
          </w:divBdr>
        </w:div>
        <w:div w:id="304355552">
          <w:marLeft w:val="0"/>
          <w:marRight w:val="0"/>
          <w:marTop w:val="0"/>
          <w:marBottom w:val="0"/>
          <w:divBdr>
            <w:top w:val="none" w:sz="0" w:space="0" w:color="auto"/>
            <w:left w:val="none" w:sz="0" w:space="0" w:color="auto"/>
            <w:bottom w:val="none" w:sz="0" w:space="0" w:color="auto"/>
            <w:right w:val="none" w:sz="0" w:space="0" w:color="auto"/>
          </w:divBdr>
        </w:div>
        <w:div w:id="1239361986">
          <w:marLeft w:val="0"/>
          <w:marRight w:val="0"/>
          <w:marTop w:val="0"/>
          <w:marBottom w:val="0"/>
          <w:divBdr>
            <w:top w:val="none" w:sz="0" w:space="0" w:color="auto"/>
            <w:left w:val="none" w:sz="0" w:space="0" w:color="auto"/>
            <w:bottom w:val="none" w:sz="0" w:space="0" w:color="auto"/>
            <w:right w:val="none" w:sz="0" w:space="0" w:color="auto"/>
          </w:divBdr>
        </w:div>
        <w:div w:id="502624809">
          <w:marLeft w:val="0"/>
          <w:marRight w:val="0"/>
          <w:marTop w:val="0"/>
          <w:marBottom w:val="0"/>
          <w:divBdr>
            <w:top w:val="none" w:sz="0" w:space="0" w:color="auto"/>
            <w:left w:val="none" w:sz="0" w:space="0" w:color="auto"/>
            <w:bottom w:val="none" w:sz="0" w:space="0" w:color="auto"/>
            <w:right w:val="none" w:sz="0" w:space="0" w:color="auto"/>
          </w:divBdr>
        </w:div>
        <w:div w:id="1225604109">
          <w:marLeft w:val="0"/>
          <w:marRight w:val="0"/>
          <w:marTop w:val="0"/>
          <w:marBottom w:val="0"/>
          <w:divBdr>
            <w:top w:val="none" w:sz="0" w:space="0" w:color="auto"/>
            <w:left w:val="none" w:sz="0" w:space="0" w:color="auto"/>
            <w:bottom w:val="none" w:sz="0" w:space="0" w:color="auto"/>
            <w:right w:val="none" w:sz="0" w:space="0" w:color="auto"/>
          </w:divBdr>
        </w:div>
        <w:div w:id="1445224946">
          <w:marLeft w:val="0"/>
          <w:marRight w:val="0"/>
          <w:marTop w:val="0"/>
          <w:marBottom w:val="0"/>
          <w:divBdr>
            <w:top w:val="none" w:sz="0" w:space="0" w:color="auto"/>
            <w:left w:val="none" w:sz="0" w:space="0" w:color="auto"/>
            <w:bottom w:val="none" w:sz="0" w:space="0" w:color="auto"/>
            <w:right w:val="none" w:sz="0" w:space="0" w:color="auto"/>
          </w:divBdr>
        </w:div>
        <w:div w:id="824467624">
          <w:marLeft w:val="0"/>
          <w:marRight w:val="0"/>
          <w:marTop w:val="0"/>
          <w:marBottom w:val="0"/>
          <w:divBdr>
            <w:top w:val="none" w:sz="0" w:space="0" w:color="auto"/>
            <w:left w:val="none" w:sz="0" w:space="0" w:color="auto"/>
            <w:bottom w:val="none" w:sz="0" w:space="0" w:color="auto"/>
            <w:right w:val="none" w:sz="0" w:space="0" w:color="auto"/>
          </w:divBdr>
        </w:div>
        <w:div w:id="826020838">
          <w:marLeft w:val="0"/>
          <w:marRight w:val="0"/>
          <w:marTop w:val="0"/>
          <w:marBottom w:val="0"/>
          <w:divBdr>
            <w:top w:val="none" w:sz="0" w:space="0" w:color="auto"/>
            <w:left w:val="none" w:sz="0" w:space="0" w:color="auto"/>
            <w:bottom w:val="none" w:sz="0" w:space="0" w:color="auto"/>
            <w:right w:val="none" w:sz="0" w:space="0" w:color="auto"/>
          </w:divBdr>
        </w:div>
        <w:div w:id="1659840360">
          <w:marLeft w:val="0"/>
          <w:marRight w:val="0"/>
          <w:marTop w:val="0"/>
          <w:marBottom w:val="0"/>
          <w:divBdr>
            <w:top w:val="none" w:sz="0" w:space="0" w:color="auto"/>
            <w:left w:val="none" w:sz="0" w:space="0" w:color="auto"/>
            <w:bottom w:val="none" w:sz="0" w:space="0" w:color="auto"/>
            <w:right w:val="none" w:sz="0" w:space="0" w:color="auto"/>
          </w:divBdr>
        </w:div>
        <w:div w:id="1158426574">
          <w:marLeft w:val="0"/>
          <w:marRight w:val="0"/>
          <w:marTop w:val="0"/>
          <w:marBottom w:val="0"/>
          <w:divBdr>
            <w:top w:val="none" w:sz="0" w:space="0" w:color="auto"/>
            <w:left w:val="none" w:sz="0" w:space="0" w:color="auto"/>
            <w:bottom w:val="none" w:sz="0" w:space="0" w:color="auto"/>
            <w:right w:val="none" w:sz="0" w:space="0" w:color="auto"/>
          </w:divBdr>
        </w:div>
        <w:div w:id="361825641">
          <w:marLeft w:val="0"/>
          <w:marRight w:val="0"/>
          <w:marTop w:val="0"/>
          <w:marBottom w:val="0"/>
          <w:divBdr>
            <w:top w:val="none" w:sz="0" w:space="0" w:color="auto"/>
            <w:left w:val="none" w:sz="0" w:space="0" w:color="auto"/>
            <w:bottom w:val="none" w:sz="0" w:space="0" w:color="auto"/>
            <w:right w:val="none" w:sz="0" w:space="0" w:color="auto"/>
          </w:divBdr>
        </w:div>
        <w:div w:id="620039197">
          <w:marLeft w:val="0"/>
          <w:marRight w:val="0"/>
          <w:marTop w:val="0"/>
          <w:marBottom w:val="0"/>
          <w:divBdr>
            <w:top w:val="none" w:sz="0" w:space="0" w:color="auto"/>
            <w:left w:val="none" w:sz="0" w:space="0" w:color="auto"/>
            <w:bottom w:val="none" w:sz="0" w:space="0" w:color="auto"/>
            <w:right w:val="none" w:sz="0" w:space="0" w:color="auto"/>
          </w:divBdr>
        </w:div>
        <w:div w:id="1094322977">
          <w:marLeft w:val="0"/>
          <w:marRight w:val="0"/>
          <w:marTop w:val="0"/>
          <w:marBottom w:val="0"/>
          <w:divBdr>
            <w:top w:val="none" w:sz="0" w:space="0" w:color="auto"/>
            <w:left w:val="none" w:sz="0" w:space="0" w:color="auto"/>
            <w:bottom w:val="none" w:sz="0" w:space="0" w:color="auto"/>
            <w:right w:val="none" w:sz="0" w:space="0" w:color="auto"/>
          </w:divBdr>
        </w:div>
        <w:div w:id="2006131017">
          <w:marLeft w:val="0"/>
          <w:marRight w:val="0"/>
          <w:marTop w:val="0"/>
          <w:marBottom w:val="0"/>
          <w:divBdr>
            <w:top w:val="none" w:sz="0" w:space="0" w:color="auto"/>
            <w:left w:val="none" w:sz="0" w:space="0" w:color="auto"/>
            <w:bottom w:val="none" w:sz="0" w:space="0" w:color="auto"/>
            <w:right w:val="none" w:sz="0" w:space="0" w:color="auto"/>
          </w:divBdr>
        </w:div>
        <w:div w:id="1921520726">
          <w:marLeft w:val="0"/>
          <w:marRight w:val="0"/>
          <w:marTop w:val="0"/>
          <w:marBottom w:val="0"/>
          <w:divBdr>
            <w:top w:val="none" w:sz="0" w:space="0" w:color="auto"/>
            <w:left w:val="none" w:sz="0" w:space="0" w:color="auto"/>
            <w:bottom w:val="none" w:sz="0" w:space="0" w:color="auto"/>
            <w:right w:val="none" w:sz="0" w:space="0" w:color="auto"/>
          </w:divBdr>
        </w:div>
        <w:div w:id="863982583">
          <w:marLeft w:val="0"/>
          <w:marRight w:val="0"/>
          <w:marTop w:val="0"/>
          <w:marBottom w:val="0"/>
          <w:divBdr>
            <w:top w:val="none" w:sz="0" w:space="0" w:color="auto"/>
            <w:left w:val="none" w:sz="0" w:space="0" w:color="auto"/>
            <w:bottom w:val="none" w:sz="0" w:space="0" w:color="auto"/>
            <w:right w:val="none" w:sz="0" w:space="0" w:color="auto"/>
          </w:divBdr>
        </w:div>
        <w:div w:id="1366053354">
          <w:marLeft w:val="0"/>
          <w:marRight w:val="0"/>
          <w:marTop w:val="0"/>
          <w:marBottom w:val="0"/>
          <w:divBdr>
            <w:top w:val="none" w:sz="0" w:space="0" w:color="auto"/>
            <w:left w:val="none" w:sz="0" w:space="0" w:color="auto"/>
            <w:bottom w:val="none" w:sz="0" w:space="0" w:color="auto"/>
            <w:right w:val="none" w:sz="0" w:space="0" w:color="auto"/>
          </w:divBdr>
        </w:div>
        <w:div w:id="548304373">
          <w:marLeft w:val="0"/>
          <w:marRight w:val="0"/>
          <w:marTop w:val="0"/>
          <w:marBottom w:val="0"/>
          <w:divBdr>
            <w:top w:val="none" w:sz="0" w:space="0" w:color="auto"/>
            <w:left w:val="none" w:sz="0" w:space="0" w:color="auto"/>
            <w:bottom w:val="none" w:sz="0" w:space="0" w:color="auto"/>
            <w:right w:val="none" w:sz="0" w:space="0" w:color="auto"/>
          </w:divBdr>
        </w:div>
        <w:div w:id="1657295554">
          <w:marLeft w:val="0"/>
          <w:marRight w:val="0"/>
          <w:marTop w:val="0"/>
          <w:marBottom w:val="0"/>
          <w:divBdr>
            <w:top w:val="none" w:sz="0" w:space="0" w:color="auto"/>
            <w:left w:val="none" w:sz="0" w:space="0" w:color="auto"/>
            <w:bottom w:val="none" w:sz="0" w:space="0" w:color="auto"/>
            <w:right w:val="none" w:sz="0" w:space="0" w:color="auto"/>
          </w:divBdr>
        </w:div>
        <w:div w:id="1901743612">
          <w:marLeft w:val="0"/>
          <w:marRight w:val="0"/>
          <w:marTop w:val="0"/>
          <w:marBottom w:val="0"/>
          <w:divBdr>
            <w:top w:val="none" w:sz="0" w:space="0" w:color="auto"/>
            <w:left w:val="none" w:sz="0" w:space="0" w:color="auto"/>
            <w:bottom w:val="none" w:sz="0" w:space="0" w:color="auto"/>
            <w:right w:val="none" w:sz="0" w:space="0" w:color="auto"/>
          </w:divBdr>
        </w:div>
        <w:div w:id="1746997245">
          <w:marLeft w:val="0"/>
          <w:marRight w:val="0"/>
          <w:marTop w:val="0"/>
          <w:marBottom w:val="0"/>
          <w:divBdr>
            <w:top w:val="none" w:sz="0" w:space="0" w:color="auto"/>
            <w:left w:val="none" w:sz="0" w:space="0" w:color="auto"/>
            <w:bottom w:val="none" w:sz="0" w:space="0" w:color="auto"/>
            <w:right w:val="none" w:sz="0" w:space="0" w:color="auto"/>
          </w:divBdr>
        </w:div>
        <w:div w:id="2043748765">
          <w:marLeft w:val="0"/>
          <w:marRight w:val="0"/>
          <w:marTop w:val="0"/>
          <w:marBottom w:val="0"/>
          <w:divBdr>
            <w:top w:val="none" w:sz="0" w:space="0" w:color="auto"/>
            <w:left w:val="none" w:sz="0" w:space="0" w:color="auto"/>
            <w:bottom w:val="none" w:sz="0" w:space="0" w:color="auto"/>
            <w:right w:val="none" w:sz="0" w:space="0" w:color="auto"/>
          </w:divBdr>
        </w:div>
        <w:div w:id="619341771">
          <w:marLeft w:val="0"/>
          <w:marRight w:val="0"/>
          <w:marTop w:val="0"/>
          <w:marBottom w:val="0"/>
          <w:divBdr>
            <w:top w:val="none" w:sz="0" w:space="0" w:color="auto"/>
            <w:left w:val="none" w:sz="0" w:space="0" w:color="auto"/>
            <w:bottom w:val="none" w:sz="0" w:space="0" w:color="auto"/>
            <w:right w:val="none" w:sz="0" w:space="0" w:color="auto"/>
          </w:divBdr>
        </w:div>
        <w:div w:id="173688215">
          <w:marLeft w:val="0"/>
          <w:marRight w:val="0"/>
          <w:marTop w:val="0"/>
          <w:marBottom w:val="0"/>
          <w:divBdr>
            <w:top w:val="none" w:sz="0" w:space="0" w:color="auto"/>
            <w:left w:val="none" w:sz="0" w:space="0" w:color="auto"/>
            <w:bottom w:val="none" w:sz="0" w:space="0" w:color="auto"/>
            <w:right w:val="none" w:sz="0" w:space="0" w:color="auto"/>
          </w:divBdr>
        </w:div>
        <w:div w:id="1434014494">
          <w:marLeft w:val="0"/>
          <w:marRight w:val="0"/>
          <w:marTop w:val="0"/>
          <w:marBottom w:val="0"/>
          <w:divBdr>
            <w:top w:val="none" w:sz="0" w:space="0" w:color="auto"/>
            <w:left w:val="none" w:sz="0" w:space="0" w:color="auto"/>
            <w:bottom w:val="none" w:sz="0" w:space="0" w:color="auto"/>
            <w:right w:val="none" w:sz="0" w:space="0" w:color="auto"/>
          </w:divBdr>
        </w:div>
        <w:div w:id="1485852512">
          <w:marLeft w:val="0"/>
          <w:marRight w:val="0"/>
          <w:marTop w:val="0"/>
          <w:marBottom w:val="0"/>
          <w:divBdr>
            <w:top w:val="none" w:sz="0" w:space="0" w:color="auto"/>
            <w:left w:val="none" w:sz="0" w:space="0" w:color="auto"/>
            <w:bottom w:val="none" w:sz="0" w:space="0" w:color="auto"/>
            <w:right w:val="none" w:sz="0" w:space="0" w:color="auto"/>
          </w:divBdr>
        </w:div>
        <w:div w:id="1091706871">
          <w:marLeft w:val="0"/>
          <w:marRight w:val="0"/>
          <w:marTop w:val="0"/>
          <w:marBottom w:val="0"/>
          <w:divBdr>
            <w:top w:val="none" w:sz="0" w:space="0" w:color="auto"/>
            <w:left w:val="none" w:sz="0" w:space="0" w:color="auto"/>
            <w:bottom w:val="none" w:sz="0" w:space="0" w:color="auto"/>
            <w:right w:val="none" w:sz="0" w:space="0" w:color="auto"/>
          </w:divBdr>
        </w:div>
        <w:div w:id="1429959236">
          <w:marLeft w:val="0"/>
          <w:marRight w:val="0"/>
          <w:marTop w:val="0"/>
          <w:marBottom w:val="0"/>
          <w:divBdr>
            <w:top w:val="none" w:sz="0" w:space="0" w:color="auto"/>
            <w:left w:val="none" w:sz="0" w:space="0" w:color="auto"/>
            <w:bottom w:val="none" w:sz="0" w:space="0" w:color="auto"/>
            <w:right w:val="none" w:sz="0" w:space="0" w:color="auto"/>
          </w:divBdr>
        </w:div>
        <w:div w:id="1288509957">
          <w:marLeft w:val="0"/>
          <w:marRight w:val="0"/>
          <w:marTop w:val="0"/>
          <w:marBottom w:val="0"/>
          <w:divBdr>
            <w:top w:val="none" w:sz="0" w:space="0" w:color="auto"/>
            <w:left w:val="none" w:sz="0" w:space="0" w:color="auto"/>
            <w:bottom w:val="none" w:sz="0" w:space="0" w:color="auto"/>
            <w:right w:val="none" w:sz="0" w:space="0" w:color="auto"/>
          </w:divBdr>
        </w:div>
        <w:div w:id="1179464169">
          <w:marLeft w:val="0"/>
          <w:marRight w:val="0"/>
          <w:marTop w:val="0"/>
          <w:marBottom w:val="0"/>
          <w:divBdr>
            <w:top w:val="none" w:sz="0" w:space="0" w:color="auto"/>
            <w:left w:val="none" w:sz="0" w:space="0" w:color="auto"/>
            <w:bottom w:val="none" w:sz="0" w:space="0" w:color="auto"/>
            <w:right w:val="none" w:sz="0" w:space="0" w:color="auto"/>
          </w:divBdr>
        </w:div>
        <w:div w:id="1545872741">
          <w:marLeft w:val="0"/>
          <w:marRight w:val="0"/>
          <w:marTop w:val="0"/>
          <w:marBottom w:val="0"/>
          <w:divBdr>
            <w:top w:val="none" w:sz="0" w:space="0" w:color="auto"/>
            <w:left w:val="none" w:sz="0" w:space="0" w:color="auto"/>
            <w:bottom w:val="none" w:sz="0" w:space="0" w:color="auto"/>
            <w:right w:val="none" w:sz="0" w:space="0" w:color="auto"/>
          </w:divBdr>
        </w:div>
        <w:div w:id="755057817">
          <w:marLeft w:val="0"/>
          <w:marRight w:val="0"/>
          <w:marTop w:val="0"/>
          <w:marBottom w:val="0"/>
          <w:divBdr>
            <w:top w:val="none" w:sz="0" w:space="0" w:color="auto"/>
            <w:left w:val="none" w:sz="0" w:space="0" w:color="auto"/>
            <w:bottom w:val="none" w:sz="0" w:space="0" w:color="auto"/>
            <w:right w:val="none" w:sz="0" w:space="0" w:color="auto"/>
          </w:divBdr>
        </w:div>
        <w:div w:id="957953391">
          <w:marLeft w:val="0"/>
          <w:marRight w:val="0"/>
          <w:marTop w:val="0"/>
          <w:marBottom w:val="0"/>
          <w:divBdr>
            <w:top w:val="none" w:sz="0" w:space="0" w:color="auto"/>
            <w:left w:val="none" w:sz="0" w:space="0" w:color="auto"/>
            <w:bottom w:val="none" w:sz="0" w:space="0" w:color="auto"/>
            <w:right w:val="none" w:sz="0" w:space="0" w:color="auto"/>
          </w:divBdr>
        </w:div>
        <w:div w:id="1985311473">
          <w:marLeft w:val="0"/>
          <w:marRight w:val="0"/>
          <w:marTop w:val="0"/>
          <w:marBottom w:val="0"/>
          <w:divBdr>
            <w:top w:val="none" w:sz="0" w:space="0" w:color="auto"/>
            <w:left w:val="none" w:sz="0" w:space="0" w:color="auto"/>
            <w:bottom w:val="none" w:sz="0" w:space="0" w:color="auto"/>
            <w:right w:val="none" w:sz="0" w:space="0" w:color="auto"/>
          </w:divBdr>
        </w:div>
        <w:div w:id="784689561">
          <w:marLeft w:val="0"/>
          <w:marRight w:val="0"/>
          <w:marTop w:val="0"/>
          <w:marBottom w:val="0"/>
          <w:divBdr>
            <w:top w:val="none" w:sz="0" w:space="0" w:color="auto"/>
            <w:left w:val="none" w:sz="0" w:space="0" w:color="auto"/>
            <w:bottom w:val="none" w:sz="0" w:space="0" w:color="auto"/>
            <w:right w:val="none" w:sz="0" w:space="0" w:color="auto"/>
          </w:divBdr>
        </w:div>
        <w:div w:id="1109082296">
          <w:marLeft w:val="0"/>
          <w:marRight w:val="0"/>
          <w:marTop w:val="0"/>
          <w:marBottom w:val="0"/>
          <w:divBdr>
            <w:top w:val="none" w:sz="0" w:space="0" w:color="auto"/>
            <w:left w:val="none" w:sz="0" w:space="0" w:color="auto"/>
            <w:bottom w:val="none" w:sz="0" w:space="0" w:color="auto"/>
            <w:right w:val="none" w:sz="0" w:space="0" w:color="auto"/>
          </w:divBdr>
        </w:div>
        <w:div w:id="1594631774">
          <w:marLeft w:val="0"/>
          <w:marRight w:val="0"/>
          <w:marTop w:val="0"/>
          <w:marBottom w:val="0"/>
          <w:divBdr>
            <w:top w:val="none" w:sz="0" w:space="0" w:color="auto"/>
            <w:left w:val="none" w:sz="0" w:space="0" w:color="auto"/>
            <w:bottom w:val="none" w:sz="0" w:space="0" w:color="auto"/>
            <w:right w:val="none" w:sz="0" w:space="0" w:color="auto"/>
          </w:divBdr>
        </w:div>
        <w:div w:id="1843470128">
          <w:marLeft w:val="0"/>
          <w:marRight w:val="0"/>
          <w:marTop w:val="0"/>
          <w:marBottom w:val="0"/>
          <w:divBdr>
            <w:top w:val="none" w:sz="0" w:space="0" w:color="auto"/>
            <w:left w:val="none" w:sz="0" w:space="0" w:color="auto"/>
            <w:bottom w:val="none" w:sz="0" w:space="0" w:color="auto"/>
            <w:right w:val="none" w:sz="0" w:space="0" w:color="auto"/>
          </w:divBdr>
        </w:div>
        <w:div w:id="413432811">
          <w:marLeft w:val="0"/>
          <w:marRight w:val="0"/>
          <w:marTop w:val="0"/>
          <w:marBottom w:val="0"/>
          <w:divBdr>
            <w:top w:val="none" w:sz="0" w:space="0" w:color="auto"/>
            <w:left w:val="none" w:sz="0" w:space="0" w:color="auto"/>
            <w:bottom w:val="none" w:sz="0" w:space="0" w:color="auto"/>
            <w:right w:val="none" w:sz="0" w:space="0" w:color="auto"/>
          </w:divBdr>
        </w:div>
        <w:div w:id="119079969">
          <w:marLeft w:val="0"/>
          <w:marRight w:val="0"/>
          <w:marTop w:val="0"/>
          <w:marBottom w:val="0"/>
          <w:divBdr>
            <w:top w:val="none" w:sz="0" w:space="0" w:color="auto"/>
            <w:left w:val="none" w:sz="0" w:space="0" w:color="auto"/>
            <w:bottom w:val="none" w:sz="0" w:space="0" w:color="auto"/>
            <w:right w:val="none" w:sz="0" w:space="0" w:color="auto"/>
          </w:divBdr>
        </w:div>
        <w:div w:id="1905795215">
          <w:marLeft w:val="0"/>
          <w:marRight w:val="0"/>
          <w:marTop w:val="0"/>
          <w:marBottom w:val="0"/>
          <w:divBdr>
            <w:top w:val="none" w:sz="0" w:space="0" w:color="auto"/>
            <w:left w:val="none" w:sz="0" w:space="0" w:color="auto"/>
            <w:bottom w:val="none" w:sz="0" w:space="0" w:color="auto"/>
            <w:right w:val="none" w:sz="0" w:space="0" w:color="auto"/>
          </w:divBdr>
        </w:div>
        <w:div w:id="273291664">
          <w:marLeft w:val="0"/>
          <w:marRight w:val="0"/>
          <w:marTop w:val="0"/>
          <w:marBottom w:val="0"/>
          <w:divBdr>
            <w:top w:val="none" w:sz="0" w:space="0" w:color="auto"/>
            <w:left w:val="none" w:sz="0" w:space="0" w:color="auto"/>
            <w:bottom w:val="none" w:sz="0" w:space="0" w:color="auto"/>
            <w:right w:val="none" w:sz="0" w:space="0" w:color="auto"/>
          </w:divBdr>
        </w:div>
        <w:div w:id="1273130005">
          <w:marLeft w:val="0"/>
          <w:marRight w:val="0"/>
          <w:marTop w:val="0"/>
          <w:marBottom w:val="0"/>
          <w:divBdr>
            <w:top w:val="none" w:sz="0" w:space="0" w:color="auto"/>
            <w:left w:val="none" w:sz="0" w:space="0" w:color="auto"/>
            <w:bottom w:val="none" w:sz="0" w:space="0" w:color="auto"/>
            <w:right w:val="none" w:sz="0" w:space="0" w:color="auto"/>
          </w:divBdr>
        </w:div>
        <w:div w:id="256718207">
          <w:marLeft w:val="0"/>
          <w:marRight w:val="0"/>
          <w:marTop w:val="0"/>
          <w:marBottom w:val="0"/>
          <w:divBdr>
            <w:top w:val="none" w:sz="0" w:space="0" w:color="auto"/>
            <w:left w:val="none" w:sz="0" w:space="0" w:color="auto"/>
            <w:bottom w:val="none" w:sz="0" w:space="0" w:color="auto"/>
            <w:right w:val="none" w:sz="0" w:space="0" w:color="auto"/>
          </w:divBdr>
        </w:div>
        <w:div w:id="1659917291">
          <w:marLeft w:val="0"/>
          <w:marRight w:val="0"/>
          <w:marTop w:val="0"/>
          <w:marBottom w:val="0"/>
          <w:divBdr>
            <w:top w:val="none" w:sz="0" w:space="0" w:color="auto"/>
            <w:left w:val="none" w:sz="0" w:space="0" w:color="auto"/>
            <w:bottom w:val="none" w:sz="0" w:space="0" w:color="auto"/>
            <w:right w:val="none" w:sz="0" w:space="0" w:color="auto"/>
          </w:divBdr>
        </w:div>
        <w:div w:id="1889798331">
          <w:marLeft w:val="0"/>
          <w:marRight w:val="0"/>
          <w:marTop w:val="0"/>
          <w:marBottom w:val="0"/>
          <w:divBdr>
            <w:top w:val="none" w:sz="0" w:space="0" w:color="auto"/>
            <w:left w:val="none" w:sz="0" w:space="0" w:color="auto"/>
            <w:bottom w:val="none" w:sz="0" w:space="0" w:color="auto"/>
            <w:right w:val="none" w:sz="0" w:space="0" w:color="auto"/>
          </w:divBdr>
        </w:div>
        <w:div w:id="1739084573">
          <w:marLeft w:val="0"/>
          <w:marRight w:val="0"/>
          <w:marTop w:val="0"/>
          <w:marBottom w:val="0"/>
          <w:divBdr>
            <w:top w:val="none" w:sz="0" w:space="0" w:color="auto"/>
            <w:left w:val="none" w:sz="0" w:space="0" w:color="auto"/>
            <w:bottom w:val="none" w:sz="0" w:space="0" w:color="auto"/>
            <w:right w:val="none" w:sz="0" w:space="0" w:color="auto"/>
          </w:divBdr>
        </w:div>
        <w:div w:id="680157795">
          <w:marLeft w:val="0"/>
          <w:marRight w:val="0"/>
          <w:marTop w:val="0"/>
          <w:marBottom w:val="0"/>
          <w:divBdr>
            <w:top w:val="none" w:sz="0" w:space="0" w:color="auto"/>
            <w:left w:val="none" w:sz="0" w:space="0" w:color="auto"/>
            <w:bottom w:val="none" w:sz="0" w:space="0" w:color="auto"/>
            <w:right w:val="none" w:sz="0" w:space="0" w:color="auto"/>
          </w:divBdr>
        </w:div>
        <w:div w:id="399451790">
          <w:marLeft w:val="0"/>
          <w:marRight w:val="0"/>
          <w:marTop w:val="0"/>
          <w:marBottom w:val="0"/>
          <w:divBdr>
            <w:top w:val="none" w:sz="0" w:space="0" w:color="auto"/>
            <w:left w:val="none" w:sz="0" w:space="0" w:color="auto"/>
            <w:bottom w:val="none" w:sz="0" w:space="0" w:color="auto"/>
            <w:right w:val="none" w:sz="0" w:space="0" w:color="auto"/>
          </w:divBdr>
        </w:div>
        <w:div w:id="513425841">
          <w:marLeft w:val="0"/>
          <w:marRight w:val="0"/>
          <w:marTop w:val="0"/>
          <w:marBottom w:val="0"/>
          <w:divBdr>
            <w:top w:val="none" w:sz="0" w:space="0" w:color="auto"/>
            <w:left w:val="none" w:sz="0" w:space="0" w:color="auto"/>
            <w:bottom w:val="none" w:sz="0" w:space="0" w:color="auto"/>
            <w:right w:val="none" w:sz="0" w:space="0" w:color="auto"/>
          </w:divBdr>
        </w:div>
        <w:div w:id="899559791">
          <w:marLeft w:val="0"/>
          <w:marRight w:val="0"/>
          <w:marTop w:val="0"/>
          <w:marBottom w:val="0"/>
          <w:divBdr>
            <w:top w:val="none" w:sz="0" w:space="0" w:color="auto"/>
            <w:left w:val="none" w:sz="0" w:space="0" w:color="auto"/>
            <w:bottom w:val="none" w:sz="0" w:space="0" w:color="auto"/>
            <w:right w:val="none" w:sz="0" w:space="0" w:color="auto"/>
          </w:divBdr>
        </w:div>
        <w:div w:id="263807606">
          <w:marLeft w:val="0"/>
          <w:marRight w:val="0"/>
          <w:marTop w:val="0"/>
          <w:marBottom w:val="0"/>
          <w:divBdr>
            <w:top w:val="none" w:sz="0" w:space="0" w:color="auto"/>
            <w:left w:val="none" w:sz="0" w:space="0" w:color="auto"/>
            <w:bottom w:val="none" w:sz="0" w:space="0" w:color="auto"/>
            <w:right w:val="none" w:sz="0" w:space="0" w:color="auto"/>
          </w:divBdr>
        </w:div>
        <w:div w:id="1838038457">
          <w:marLeft w:val="0"/>
          <w:marRight w:val="0"/>
          <w:marTop w:val="0"/>
          <w:marBottom w:val="0"/>
          <w:divBdr>
            <w:top w:val="none" w:sz="0" w:space="0" w:color="auto"/>
            <w:left w:val="none" w:sz="0" w:space="0" w:color="auto"/>
            <w:bottom w:val="none" w:sz="0" w:space="0" w:color="auto"/>
            <w:right w:val="none" w:sz="0" w:space="0" w:color="auto"/>
          </w:divBdr>
        </w:div>
        <w:div w:id="24253351">
          <w:marLeft w:val="0"/>
          <w:marRight w:val="0"/>
          <w:marTop w:val="0"/>
          <w:marBottom w:val="0"/>
          <w:divBdr>
            <w:top w:val="none" w:sz="0" w:space="0" w:color="auto"/>
            <w:left w:val="none" w:sz="0" w:space="0" w:color="auto"/>
            <w:bottom w:val="none" w:sz="0" w:space="0" w:color="auto"/>
            <w:right w:val="none" w:sz="0" w:space="0" w:color="auto"/>
          </w:divBdr>
        </w:div>
        <w:div w:id="189757005">
          <w:marLeft w:val="0"/>
          <w:marRight w:val="0"/>
          <w:marTop w:val="0"/>
          <w:marBottom w:val="0"/>
          <w:divBdr>
            <w:top w:val="none" w:sz="0" w:space="0" w:color="auto"/>
            <w:left w:val="none" w:sz="0" w:space="0" w:color="auto"/>
            <w:bottom w:val="none" w:sz="0" w:space="0" w:color="auto"/>
            <w:right w:val="none" w:sz="0" w:space="0" w:color="auto"/>
          </w:divBdr>
        </w:div>
        <w:div w:id="580414427">
          <w:marLeft w:val="0"/>
          <w:marRight w:val="0"/>
          <w:marTop w:val="0"/>
          <w:marBottom w:val="0"/>
          <w:divBdr>
            <w:top w:val="none" w:sz="0" w:space="0" w:color="auto"/>
            <w:left w:val="none" w:sz="0" w:space="0" w:color="auto"/>
            <w:bottom w:val="none" w:sz="0" w:space="0" w:color="auto"/>
            <w:right w:val="none" w:sz="0" w:space="0" w:color="auto"/>
          </w:divBdr>
        </w:div>
        <w:div w:id="1616474668">
          <w:marLeft w:val="0"/>
          <w:marRight w:val="0"/>
          <w:marTop w:val="0"/>
          <w:marBottom w:val="0"/>
          <w:divBdr>
            <w:top w:val="none" w:sz="0" w:space="0" w:color="auto"/>
            <w:left w:val="none" w:sz="0" w:space="0" w:color="auto"/>
            <w:bottom w:val="none" w:sz="0" w:space="0" w:color="auto"/>
            <w:right w:val="none" w:sz="0" w:space="0" w:color="auto"/>
          </w:divBdr>
        </w:div>
        <w:div w:id="939803132">
          <w:marLeft w:val="0"/>
          <w:marRight w:val="0"/>
          <w:marTop w:val="0"/>
          <w:marBottom w:val="0"/>
          <w:divBdr>
            <w:top w:val="none" w:sz="0" w:space="0" w:color="auto"/>
            <w:left w:val="none" w:sz="0" w:space="0" w:color="auto"/>
            <w:bottom w:val="none" w:sz="0" w:space="0" w:color="auto"/>
            <w:right w:val="none" w:sz="0" w:space="0" w:color="auto"/>
          </w:divBdr>
        </w:div>
        <w:div w:id="172383004">
          <w:marLeft w:val="0"/>
          <w:marRight w:val="0"/>
          <w:marTop w:val="0"/>
          <w:marBottom w:val="0"/>
          <w:divBdr>
            <w:top w:val="none" w:sz="0" w:space="0" w:color="auto"/>
            <w:left w:val="none" w:sz="0" w:space="0" w:color="auto"/>
            <w:bottom w:val="none" w:sz="0" w:space="0" w:color="auto"/>
            <w:right w:val="none" w:sz="0" w:space="0" w:color="auto"/>
          </w:divBdr>
        </w:div>
        <w:div w:id="2001153998">
          <w:marLeft w:val="0"/>
          <w:marRight w:val="0"/>
          <w:marTop w:val="0"/>
          <w:marBottom w:val="0"/>
          <w:divBdr>
            <w:top w:val="none" w:sz="0" w:space="0" w:color="auto"/>
            <w:left w:val="none" w:sz="0" w:space="0" w:color="auto"/>
            <w:bottom w:val="none" w:sz="0" w:space="0" w:color="auto"/>
            <w:right w:val="none" w:sz="0" w:space="0" w:color="auto"/>
          </w:divBdr>
        </w:div>
        <w:div w:id="98113642">
          <w:marLeft w:val="0"/>
          <w:marRight w:val="0"/>
          <w:marTop w:val="0"/>
          <w:marBottom w:val="0"/>
          <w:divBdr>
            <w:top w:val="none" w:sz="0" w:space="0" w:color="auto"/>
            <w:left w:val="none" w:sz="0" w:space="0" w:color="auto"/>
            <w:bottom w:val="none" w:sz="0" w:space="0" w:color="auto"/>
            <w:right w:val="none" w:sz="0" w:space="0" w:color="auto"/>
          </w:divBdr>
        </w:div>
        <w:div w:id="626929998">
          <w:marLeft w:val="0"/>
          <w:marRight w:val="0"/>
          <w:marTop w:val="0"/>
          <w:marBottom w:val="0"/>
          <w:divBdr>
            <w:top w:val="none" w:sz="0" w:space="0" w:color="auto"/>
            <w:left w:val="none" w:sz="0" w:space="0" w:color="auto"/>
            <w:bottom w:val="none" w:sz="0" w:space="0" w:color="auto"/>
            <w:right w:val="none" w:sz="0" w:space="0" w:color="auto"/>
          </w:divBdr>
        </w:div>
        <w:div w:id="44834076">
          <w:marLeft w:val="0"/>
          <w:marRight w:val="0"/>
          <w:marTop w:val="0"/>
          <w:marBottom w:val="0"/>
          <w:divBdr>
            <w:top w:val="none" w:sz="0" w:space="0" w:color="auto"/>
            <w:left w:val="none" w:sz="0" w:space="0" w:color="auto"/>
            <w:bottom w:val="none" w:sz="0" w:space="0" w:color="auto"/>
            <w:right w:val="none" w:sz="0" w:space="0" w:color="auto"/>
          </w:divBdr>
        </w:div>
        <w:div w:id="1028290813">
          <w:marLeft w:val="0"/>
          <w:marRight w:val="0"/>
          <w:marTop w:val="0"/>
          <w:marBottom w:val="0"/>
          <w:divBdr>
            <w:top w:val="none" w:sz="0" w:space="0" w:color="auto"/>
            <w:left w:val="none" w:sz="0" w:space="0" w:color="auto"/>
            <w:bottom w:val="none" w:sz="0" w:space="0" w:color="auto"/>
            <w:right w:val="none" w:sz="0" w:space="0" w:color="auto"/>
          </w:divBdr>
        </w:div>
        <w:div w:id="568688538">
          <w:marLeft w:val="0"/>
          <w:marRight w:val="0"/>
          <w:marTop w:val="0"/>
          <w:marBottom w:val="0"/>
          <w:divBdr>
            <w:top w:val="none" w:sz="0" w:space="0" w:color="auto"/>
            <w:left w:val="none" w:sz="0" w:space="0" w:color="auto"/>
            <w:bottom w:val="none" w:sz="0" w:space="0" w:color="auto"/>
            <w:right w:val="none" w:sz="0" w:space="0" w:color="auto"/>
          </w:divBdr>
        </w:div>
        <w:div w:id="1568952899">
          <w:marLeft w:val="0"/>
          <w:marRight w:val="0"/>
          <w:marTop w:val="0"/>
          <w:marBottom w:val="0"/>
          <w:divBdr>
            <w:top w:val="none" w:sz="0" w:space="0" w:color="auto"/>
            <w:left w:val="none" w:sz="0" w:space="0" w:color="auto"/>
            <w:bottom w:val="none" w:sz="0" w:space="0" w:color="auto"/>
            <w:right w:val="none" w:sz="0" w:space="0" w:color="auto"/>
          </w:divBdr>
        </w:div>
        <w:div w:id="1905482311">
          <w:marLeft w:val="0"/>
          <w:marRight w:val="0"/>
          <w:marTop w:val="0"/>
          <w:marBottom w:val="0"/>
          <w:divBdr>
            <w:top w:val="none" w:sz="0" w:space="0" w:color="auto"/>
            <w:left w:val="none" w:sz="0" w:space="0" w:color="auto"/>
            <w:bottom w:val="none" w:sz="0" w:space="0" w:color="auto"/>
            <w:right w:val="none" w:sz="0" w:space="0" w:color="auto"/>
          </w:divBdr>
        </w:div>
        <w:div w:id="54473765">
          <w:marLeft w:val="0"/>
          <w:marRight w:val="0"/>
          <w:marTop w:val="0"/>
          <w:marBottom w:val="0"/>
          <w:divBdr>
            <w:top w:val="none" w:sz="0" w:space="0" w:color="auto"/>
            <w:left w:val="none" w:sz="0" w:space="0" w:color="auto"/>
            <w:bottom w:val="none" w:sz="0" w:space="0" w:color="auto"/>
            <w:right w:val="none" w:sz="0" w:space="0" w:color="auto"/>
          </w:divBdr>
        </w:div>
        <w:div w:id="127629234">
          <w:marLeft w:val="0"/>
          <w:marRight w:val="0"/>
          <w:marTop w:val="0"/>
          <w:marBottom w:val="0"/>
          <w:divBdr>
            <w:top w:val="none" w:sz="0" w:space="0" w:color="auto"/>
            <w:left w:val="none" w:sz="0" w:space="0" w:color="auto"/>
            <w:bottom w:val="none" w:sz="0" w:space="0" w:color="auto"/>
            <w:right w:val="none" w:sz="0" w:space="0" w:color="auto"/>
          </w:divBdr>
        </w:div>
        <w:div w:id="150680278">
          <w:marLeft w:val="0"/>
          <w:marRight w:val="0"/>
          <w:marTop w:val="0"/>
          <w:marBottom w:val="0"/>
          <w:divBdr>
            <w:top w:val="none" w:sz="0" w:space="0" w:color="auto"/>
            <w:left w:val="none" w:sz="0" w:space="0" w:color="auto"/>
            <w:bottom w:val="none" w:sz="0" w:space="0" w:color="auto"/>
            <w:right w:val="none" w:sz="0" w:space="0" w:color="auto"/>
          </w:divBdr>
        </w:div>
        <w:div w:id="1555505127">
          <w:marLeft w:val="0"/>
          <w:marRight w:val="0"/>
          <w:marTop w:val="0"/>
          <w:marBottom w:val="0"/>
          <w:divBdr>
            <w:top w:val="none" w:sz="0" w:space="0" w:color="auto"/>
            <w:left w:val="none" w:sz="0" w:space="0" w:color="auto"/>
            <w:bottom w:val="none" w:sz="0" w:space="0" w:color="auto"/>
            <w:right w:val="none" w:sz="0" w:space="0" w:color="auto"/>
          </w:divBdr>
        </w:div>
        <w:div w:id="1843428286">
          <w:marLeft w:val="0"/>
          <w:marRight w:val="0"/>
          <w:marTop w:val="0"/>
          <w:marBottom w:val="0"/>
          <w:divBdr>
            <w:top w:val="none" w:sz="0" w:space="0" w:color="auto"/>
            <w:left w:val="none" w:sz="0" w:space="0" w:color="auto"/>
            <w:bottom w:val="none" w:sz="0" w:space="0" w:color="auto"/>
            <w:right w:val="none" w:sz="0" w:space="0" w:color="auto"/>
          </w:divBdr>
        </w:div>
        <w:div w:id="1727070583">
          <w:marLeft w:val="0"/>
          <w:marRight w:val="0"/>
          <w:marTop w:val="0"/>
          <w:marBottom w:val="0"/>
          <w:divBdr>
            <w:top w:val="none" w:sz="0" w:space="0" w:color="auto"/>
            <w:left w:val="none" w:sz="0" w:space="0" w:color="auto"/>
            <w:bottom w:val="none" w:sz="0" w:space="0" w:color="auto"/>
            <w:right w:val="none" w:sz="0" w:space="0" w:color="auto"/>
          </w:divBdr>
        </w:div>
        <w:div w:id="1216625924">
          <w:marLeft w:val="0"/>
          <w:marRight w:val="0"/>
          <w:marTop w:val="0"/>
          <w:marBottom w:val="0"/>
          <w:divBdr>
            <w:top w:val="none" w:sz="0" w:space="0" w:color="auto"/>
            <w:left w:val="none" w:sz="0" w:space="0" w:color="auto"/>
            <w:bottom w:val="none" w:sz="0" w:space="0" w:color="auto"/>
            <w:right w:val="none" w:sz="0" w:space="0" w:color="auto"/>
          </w:divBdr>
        </w:div>
        <w:div w:id="1698701888">
          <w:marLeft w:val="0"/>
          <w:marRight w:val="0"/>
          <w:marTop w:val="0"/>
          <w:marBottom w:val="0"/>
          <w:divBdr>
            <w:top w:val="none" w:sz="0" w:space="0" w:color="auto"/>
            <w:left w:val="none" w:sz="0" w:space="0" w:color="auto"/>
            <w:bottom w:val="none" w:sz="0" w:space="0" w:color="auto"/>
            <w:right w:val="none" w:sz="0" w:space="0" w:color="auto"/>
          </w:divBdr>
        </w:div>
        <w:div w:id="130445257">
          <w:marLeft w:val="0"/>
          <w:marRight w:val="0"/>
          <w:marTop w:val="0"/>
          <w:marBottom w:val="0"/>
          <w:divBdr>
            <w:top w:val="none" w:sz="0" w:space="0" w:color="auto"/>
            <w:left w:val="none" w:sz="0" w:space="0" w:color="auto"/>
            <w:bottom w:val="none" w:sz="0" w:space="0" w:color="auto"/>
            <w:right w:val="none" w:sz="0" w:space="0" w:color="auto"/>
          </w:divBdr>
        </w:div>
        <w:div w:id="348264888">
          <w:marLeft w:val="0"/>
          <w:marRight w:val="0"/>
          <w:marTop w:val="0"/>
          <w:marBottom w:val="0"/>
          <w:divBdr>
            <w:top w:val="none" w:sz="0" w:space="0" w:color="auto"/>
            <w:left w:val="none" w:sz="0" w:space="0" w:color="auto"/>
            <w:bottom w:val="none" w:sz="0" w:space="0" w:color="auto"/>
            <w:right w:val="none" w:sz="0" w:space="0" w:color="auto"/>
          </w:divBdr>
        </w:div>
        <w:div w:id="669333090">
          <w:marLeft w:val="0"/>
          <w:marRight w:val="0"/>
          <w:marTop w:val="0"/>
          <w:marBottom w:val="0"/>
          <w:divBdr>
            <w:top w:val="none" w:sz="0" w:space="0" w:color="auto"/>
            <w:left w:val="none" w:sz="0" w:space="0" w:color="auto"/>
            <w:bottom w:val="none" w:sz="0" w:space="0" w:color="auto"/>
            <w:right w:val="none" w:sz="0" w:space="0" w:color="auto"/>
          </w:divBdr>
        </w:div>
        <w:div w:id="1541088265">
          <w:marLeft w:val="0"/>
          <w:marRight w:val="0"/>
          <w:marTop w:val="0"/>
          <w:marBottom w:val="0"/>
          <w:divBdr>
            <w:top w:val="none" w:sz="0" w:space="0" w:color="auto"/>
            <w:left w:val="none" w:sz="0" w:space="0" w:color="auto"/>
            <w:bottom w:val="none" w:sz="0" w:space="0" w:color="auto"/>
            <w:right w:val="none" w:sz="0" w:space="0" w:color="auto"/>
          </w:divBdr>
        </w:div>
        <w:div w:id="319583966">
          <w:marLeft w:val="0"/>
          <w:marRight w:val="0"/>
          <w:marTop w:val="0"/>
          <w:marBottom w:val="0"/>
          <w:divBdr>
            <w:top w:val="none" w:sz="0" w:space="0" w:color="auto"/>
            <w:left w:val="none" w:sz="0" w:space="0" w:color="auto"/>
            <w:bottom w:val="none" w:sz="0" w:space="0" w:color="auto"/>
            <w:right w:val="none" w:sz="0" w:space="0" w:color="auto"/>
          </w:divBdr>
        </w:div>
        <w:div w:id="1089471846">
          <w:marLeft w:val="0"/>
          <w:marRight w:val="0"/>
          <w:marTop w:val="0"/>
          <w:marBottom w:val="0"/>
          <w:divBdr>
            <w:top w:val="none" w:sz="0" w:space="0" w:color="auto"/>
            <w:left w:val="none" w:sz="0" w:space="0" w:color="auto"/>
            <w:bottom w:val="none" w:sz="0" w:space="0" w:color="auto"/>
            <w:right w:val="none" w:sz="0" w:space="0" w:color="auto"/>
          </w:divBdr>
        </w:div>
        <w:div w:id="303195184">
          <w:marLeft w:val="0"/>
          <w:marRight w:val="0"/>
          <w:marTop w:val="0"/>
          <w:marBottom w:val="0"/>
          <w:divBdr>
            <w:top w:val="none" w:sz="0" w:space="0" w:color="auto"/>
            <w:left w:val="none" w:sz="0" w:space="0" w:color="auto"/>
            <w:bottom w:val="none" w:sz="0" w:space="0" w:color="auto"/>
            <w:right w:val="none" w:sz="0" w:space="0" w:color="auto"/>
          </w:divBdr>
        </w:div>
        <w:div w:id="946035298">
          <w:marLeft w:val="0"/>
          <w:marRight w:val="0"/>
          <w:marTop w:val="0"/>
          <w:marBottom w:val="0"/>
          <w:divBdr>
            <w:top w:val="none" w:sz="0" w:space="0" w:color="auto"/>
            <w:left w:val="none" w:sz="0" w:space="0" w:color="auto"/>
            <w:bottom w:val="none" w:sz="0" w:space="0" w:color="auto"/>
            <w:right w:val="none" w:sz="0" w:space="0" w:color="auto"/>
          </w:divBdr>
        </w:div>
        <w:div w:id="2134444752">
          <w:marLeft w:val="0"/>
          <w:marRight w:val="0"/>
          <w:marTop w:val="0"/>
          <w:marBottom w:val="0"/>
          <w:divBdr>
            <w:top w:val="none" w:sz="0" w:space="0" w:color="auto"/>
            <w:left w:val="none" w:sz="0" w:space="0" w:color="auto"/>
            <w:bottom w:val="none" w:sz="0" w:space="0" w:color="auto"/>
            <w:right w:val="none" w:sz="0" w:space="0" w:color="auto"/>
          </w:divBdr>
        </w:div>
        <w:div w:id="1472601357">
          <w:marLeft w:val="0"/>
          <w:marRight w:val="0"/>
          <w:marTop w:val="0"/>
          <w:marBottom w:val="0"/>
          <w:divBdr>
            <w:top w:val="none" w:sz="0" w:space="0" w:color="auto"/>
            <w:left w:val="none" w:sz="0" w:space="0" w:color="auto"/>
            <w:bottom w:val="none" w:sz="0" w:space="0" w:color="auto"/>
            <w:right w:val="none" w:sz="0" w:space="0" w:color="auto"/>
          </w:divBdr>
        </w:div>
        <w:div w:id="363411255">
          <w:marLeft w:val="0"/>
          <w:marRight w:val="0"/>
          <w:marTop w:val="0"/>
          <w:marBottom w:val="0"/>
          <w:divBdr>
            <w:top w:val="none" w:sz="0" w:space="0" w:color="auto"/>
            <w:left w:val="none" w:sz="0" w:space="0" w:color="auto"/>
            <w:bottom w:val="none" w:sz="0" w:space="0" w:color="auto"/>
            <w:right w:val="none" w:sz="0" w:space="0" w:color="auto"/>
          </w:divBdr>
        </w:div>
        <w:div w:id="1237476862">
          <w:marLeft w:val="0"/>
          <w:marRight w:val="0"/>
          <w:marTop w:val="0"/>
          <w:marBottom w:val="0"/>
          <w:divBdr>
            <w:top w:val="none" w:sz="0" w:space="0" w:color="auto"/>
            <w:left w:val="none" w:sz="0" w:space="0" w:color="auto"/>
            <w:bottom w:val="none" w:sz="0" w:space="0" w:color="auto"/>
            <w:right w:val="none" w:sz="0" w:space="0" w:color="auto"/>
          </w:divBdr>
        </w:div>
        <w:div w:id="1816023757">
          <w:marLeft w:val="0"/>
          <w:marRight w:val="0"/>
          <w:marTop w:val="0"/>
          <w:marBottom w:val="0"/>
          <w:divBdr>
            <w:top w:val="none" w:sz="0" w:space="0" w:color="auto"/>
            <w:left w:val="none" w:sz="0" w:space="0" w:color="auto"/>
            <w:bottom w:val="none" w:sz="0" w:space="0" w:color="auto"/>
            <w:right w:val="none" w:sz="0" w:space="0" w:color="auto"/>
          </w:divBdr>
        </w:div>
        <w:div w:id="795951394">
          <w:marLeft w:val="0"/>
          <w:marRight w:val="0"/>
          <w:marTop w:val="0"/>
          <w:marBottom w:val="0"/>
          <w:divBdr>
            <w:top w:val="none" w:sz="0" w:space="0" w:color="auto"/>
            <w:left w:val="none" w:sz="0" w:space="0" w:color="auto"/>
            <w:bottom w:val="none" w:sz="0" w:space="0" w:color="auto"/>
            <w:right w:val="none" w:sz="0" w:space="0" w:color="auto"/>
          </w:divBdr>
        </w:div>
        <w:div w:id="1253199044">
          <w:marLeft w:val="0"/>
          <w:marRight w:val="0"/>
          <w:marTop w:val="0"/>
          <w:marBottom w:val="0"/>
          <w:divBdr>
            <w:top w:val="none" w:sz="0" w:space="0" w:color="auto"/>
            <w:left w:val="none" w:sz="0" w:space="0" w:color="auto"/>
            <w:bottom w:val="none" w:sz="0" w:space="0" w:color="auto"/>
            <w:right w:val="none" w:sz="0" w:space="0" w:color="auto"/>
          </w:divBdr>
        </w:div>
        <w:div w:id="672609593">
          <w:marLeft w:val="0"/>
          <w:marRight w:val="0"/>
          <w:marTop w:val="0"/>
          <w:marBottom w:val="0"/>
          <w:divBdr>
            <w:top w:val="none" w:sz="0" w:space="0" w:color="auto"/>
            <w:left w:val="none" w:sz="0" w:space="0" w:color="auto"/>
            <w:bottom w:val="none" w:sz="0" w:space="0" w:color="auto"/>
            <w:right w:val="none" w:sz="0" w:space="0" w:color="auto"/>
          </w:divBdr>
        </w:div>
        <w:div w:id="1586761816">
          <w:marLeft w:val="0"/>
          <w:marRight w:val="0"/>
          <w:marTop w:val="0"/>
          <w:marBottom w:val="0"/>
          <w:divBdr>
            <w:top w:val="none" w:sz="0" w:space="0" w:color="auto"/>
            <w:left w:val="none" w:sz="0" w:space="0" w:color="auto"/>
            <w:bottom w:val="none" w:sz="0" w:space="0" w:color="auto"/>
            <w:right w:val="none" w:sz="0" w:space="0" w:color="auto"/>
          </w:divBdr>
        </w:div>
        <w:div w:id="188572622">
          <w:marLeft w:val="0"/>
          <w:marRight w:val="0"/>
          <w:marTop w:val="0"/>
          <w:marBottom w:val="0"/>
          <w:divBdr>
            <w:top w:val="none" w:sz="0" w:space="0" w:color="auto"/>
            <w:left w:val="none" w:sz="0" w:space="0" w:color="auto"/>
            <w:bottom w:val="none" w:sz="0" w:space="0" w:color="auto"/>
            <w:right w:val="none" w:sz="0" w:space="0" w:color="auto"/>
          </w:divBdr>
        </w:div>
        <w:div w:id="1856919644">
          <w:marLeft w:val="0"/>
          <w:marRight w:val="0"/>
          <w:marTop w:val="0"/>
          <w:marBottom w:val="0"/>
          <w:divBdr>
            <w:top w:val="none" w:sz="0" w:space="0" w:color="auto"/>
            <w:left w:val="none" w:sz="0" w:space="0" w:color="auto"/>
            <w:bottom w:val="none" w:sz="0" w:space="0" w:color="auto"/>
            <w:right w:val="none" w:sz="0" w:space="0" w:color="auto"/>
          </w:divBdr>
        </w:div>
        <w:div w:id="1684162113">
          <w:marLeft w:val="0"/>
          <w:marRight w:val="0"/>
          <w:marTop w:val="0"/>
          <w:marBottom w:val="0"/>
          <w:divBdr>
            <w:top w:val="none" w:sz="0" w:space="0" w:color="auto"/>
            <w:left w:val="none" w:sz="0" w:space="0" w:color="auto"/>
            <w:bottom w:val="none" w:sz="0" w:space="0" w:color="auto"/>
            <w:right w:val="none" w:sz="0" w:space="0" w:color="auto"/>
          </w:divBdr>
        </w:div>
        <w:div w:id="1308169515">
          <w:marLeft w:val="0"/>
          <w:marRight w:val="0"/>
          <w:marTop w:val="0"/>
          <w:marBottom w:val="0"/>
          <w:divBdr>
            <w:top w:val="none" w:sz="0" w:space="0" w:color="auto"/>
            <w:left w:val="none" w:sz="0" w:space="0" w:color="auto"/>
            <w:bottom w:val="none" w:sz="0" w:space="0" w:color="auto"/>
            <w:right w:val="none" w:sz="0" w:space="0" w:color="auto"/>
          </w:divBdr>
        </w:div>
        <w:div w:id="339165163">
          <w:marLeft w:val="0"/>
          <w:marRight w:val="0"/>
          <w:marTop w:val="0"/>
          <w:marBottom w:val="0"/>
          <w:divBdr>
            <w:top w:val="none" w:sz="0" w:space="0" w:color="auto"/>
            <w:left w:val="none" w:sz="0" w:space="0" w:color="auto"/>
            <w:bottom w:val="none" w:sz="0" w:space="0" w:color="auto"/>
            <w:right w:val="none" w:sz="0" w:space="0" w:color="auto"/>
          </w:divBdr>
        </w:div>
        <w:div w:id="1124539343">
          <w:marLeft w:val="0"/>
          <w:marRight w:val="0"/>
          <w:marTop w:val="0"/>
          <w:marBottom w:val="0"/>
          <w:divBdr>
            <w:top w:val="none" w:sz="0" w:space="0" w:color="auto"/>
            <w:left w:val="none" w:sz="0" w:space="0" w:color="auto"/>
            <w:bottom w:val="none" w:sz="0" w:space="0" w:color="auto"/>
            <w:right w:val="none" w:sz="0" w:space="0" w:color="auto"/>
          </w:divBdr>
        </w:div>
        <w:div w:id="1484662378">
          <w:marLeft w:val="0"/>
          <w:marRight w:val="0"/>
          <w:marTop w:val="0"/>
          <w:marBottom w:val="0"/>
          <w:divBdr>
            <w:top w:val="none" w:sz="0" w:space="0" w:color="auto"/>
            <w:left w:val="none" w:sz="0" w:space="0" w:color="auto"/>
            <w:bottom w:val="none" w:sz="0" w:space="0" w:color="auto"/>
            <w:right w:val="none" w:sz="0" w:space="0" w:color="auto"/>
          </w:divBdr>
        </w:div>
        <w:div w:id="965505718">
          <w:marLeft w:val="0"/>
          <w:marRight w:val="0"/>
          <w:marTop w:val="0"/>
          <w:marBottom w:val="0"/>
          <w:divBdr>
            <w:top w:val="none" w:sz="0" w:space="0" w:color="auto"/>
            <w:left w:val="none" w:sz="0" w:space="0" w:color="auto"/>
            <w:bottom w:val="none" w:sz="0" w:space="0" w:color="auto"/>
            <w:right w:val="none" w:sz="0" w:space="0" w:color="auto"/>
          </w:divBdr>
        </w:div>
        <w:div w:id="1670714649">
          <w:marLeft w:val="0"/>
          <w:marRight w:val="0"/>
          <w:marTop w:val="0"/>
          <w:marBottom w:val="0"/>
          <w:divBdr>
            <w:top w:val="none" w:sz="0" w:space="0" w:color="auto"/>
            <w:left w:val="none" w:sz="0" w:space="0" w:color="auto"/>
            <w:bottom w:val="none" w:sz="0" w:space="0" w:color="auto"/>
            <w:right w:val="none" w:sz="0" w:space="0" w:color="auto"/>
          </w:divBdr>
        </w:div>
        <w:div w:id="2086099956">
          <w:marLeft w:val="0"/>
          <w:marRight w:val="0"/>
          <w:marTop w:val="0"/>
          <w:marBottom w:val="0"/>
          <w:divBdr>
            <w:top w:val="none" w:sz="0" w:space="0" w:color="auto"/>
            <w:left w:val="none" w:sz="0" w:space="0" w:color="auto"/>
            <w:bottom w:val="none" w:sz="0" w:space="0" w:color="auto"/>
            <w:right w:val="none" w:sz="0" w:space="0" w:color="auto"/>
          </w:divBdr>
        </w:div>
        <w:div w:id="1278949962">
          <w:marLeft w:val="0"/>
          <w:marRight w:val="0"/>
          <w:marTop w:val="0"/>
          <w:marBottom w:val="0"/>
          <w:divBdr>
            <w:top w:val="none" w:sz="0" w:space="0" w:color="auto"/>
            <w:left w:val="none" w:sz="0" w:space="0" w:color="auto"/>
            <w:bottom w:val="none" w:sz="0" w:space="0" w:color="auto"/>
            <w:right w:val="none" w:sz="0" w:space="0" w:color="auto"/>
          </w:divBdr>
        </w:div>
        <w:div w:id="929317368">
          <w:marLeft w:val="0"/>
          <w:marRight w:val="0"/>
          <w:marTop w:val="0"/>
          <w:marBottom w:val="0"/>
          <w:divBdr>
            <w:top w:val="none" w:sz="0" w:space="0" w:color="auto"/>
            <w:left w:val="none" w:sz="0" w:space="0" w:color="auto"/>
            <w:bottom w:val="none" w:sz="0" w:space="0" w:color="auto"/>
            <w:right w:val="none" w:sz="0" w:space="0" w:color="auto"/>
          </w:divBdr>
        </w:div>
        <w:div w:id="1738362353">
          <w:marLeft w:val="0"/>
          <w:marRight w:val="0"/>
          <w:marTop w:val="0"/>
          <w:marBottom w:val="0"/>
          <w:divBdr>
            <w:top w:val="none" w:sz="0" w:space="0" w:color="auto"/>
            <w:left w:val="none" w:sz="0" w:space="0" w:color="auto"/>
            <w:bottom w:val="none" w:sz="0" w:space="0" w:color="auto"/>
            <w:right w:val="none" w:sz="0" w:space="0" w:color="auto"/>
          </w:divBdr>
        </w:div>
        <w:div w:id="1187059003">
          <w:marLeft w:val="0"/>
          <w:marRight w:val="0"/>
          <w:marTop w:val="0"/>
          <w:marBottom w:val="0"/>
          <w:divBdr>
            <w:top w:val="none" w:sz="0" w:space="0" w:color="auto"/>
            <w:left w:val="none" w:sz="0" w:space="0" w:color="auto"/>
            <w:bottom w:val="none" w:sz="0" w:space="0" w:color="auto"/>
            <w:right w:val="none" w:sz="0" w:space="0" w:color="auto"/>
          </w:divBdr>
        </w:div>
        <w:div w:id="266084616">
          <w:marLeft w:val="0"/>
          <w:marRight w:val="0"/>
          <w:marTop w:val="0"/>
          <w:marBottom w:val="0"/>
          <w:divBdr>
            <w:top w:val="none" w:sz="0" w:space="0" w:color="auto"/>
            <w:left w:val="none" w:sz="0" w:space="0" w:color="auto"/>
            <w:bottom w:val="none" w:sz="0" w:space="0" w:color="auto"/>
            <w:right w:val="none" w:sz="0" w:space="0" w:color="auto"/>
          </w:divBdr>
        </w:div>
        <w:div w:id="1173302427">
          <w:marLeft w:val="0"/>
          <w:marRight w:val="0"/>
          <w:marTop w:val="0"/>
          <w:marBottom w:val="0"/>
          <w:divBdr>
            <w:top w:val="none" w:sz="0" w:space="0" w:color="auto"/>
            <w:left w:val="none" w:sz="0" w:space="0" w:color="auto"/>
            <w:bottom w:val="none" w:sz="0" w:space="0" w:color="auto"/>
            <w:right w:val="none" w:sz="0" w:space="0" w:color="auto"/>
          </w:divBdr>
        </w:div>
        <w:div w:id="1104544592">
          <w:marLeft w:val="0"/>
          <w:marRight w:val="0"/>
          <w:marTop w:val="0"/>
          <w:marBottom w:val="0"/>
          <w:divBdr>
            <w:top w:val="none" w:sz="0" w:space="0" w:color="auto"/>
            <w:left w:val="none" w:sz="0" w:space="0" w:color="auto"/>
            <w:bottom w:val="none" w:sz="0" w:space="0" w:color="auto"/>
            <w:right w:val="none" w:sz="0" w:space="0" w:color="auto"/>
          </w:divBdr>
        </w:div>
        <w:div w:id="391730937">
          <w:marLeft w:val="0"/>
          <w:marRight w:val="0"/>
          <w:marTop w:val="0"/>
          <w:marBottom w:val="0"/>
          <w:divBdr>
            <w:top w:val="none" w:sz="0" w:space="0" w:color="auto"/>
            <w:left w:val="none" w:sz="0" w:space="0" w:color="auto"/>
            <w:bottom w:val="none" w:sz="0" w:space="0" w:color="auto"/>
            <w:right w:val="none" w:sz="0" w:space="0" w:color="auto"/>
          </w:divBdr>
        </w:div>
        <w:div w:id="755518760">
          <w:marLeft w:val="0"/>
          <w:marRight w:val="0"/>
          <w:marTop w:val="0"/>
          <w:marBottom w:val="0"/>
          <w:divBdr>
            <w:top w:val="none" w:sz="0" w:space="0" w:color="auto"/>
            <w:left w:val="none" w:sz="0" w:space="0" w:color="auto"/>
            <w:bottom w:val="none" w:sz="0" w:space="0" w:color="auto"/>
            <w:right w:val="none" w:sz="0" w:space="0" w:color="auto"/>
          </w:divBdr>
        </w:div>
        <w:div w:id="582956568">
          <w:marLeft w:val="0"/>
          <w:marRight w:val="0"/>
          <w:marTop w:val="0"/>
          <w:marBottom w:val="0"/>
          <w:divBdr>
            <w:top w:val="none" w:sz="0" w:space="0" w:color="auto"/>
            <w:left w:val="none" w:sz="0" w:space="0" w:color="auto"/>
            <w:bottom w:val="none" w:sz="0" w:space="0" w:color="auto"/>
            <w:right w:val="none" w:sz="0" w:space="0" w:color="auto"/>
          </w:divBdr>
        </w:div>
        <w:div w:id="1407193219">
          <w:marLeft w:val="0"/>
          <w:marRight w:val="0"/>
          <w:marTop w:val="0"/>
          <w:marBottom w:val="0"/>
          <w:divBdr>
            <w:top w:val="none" w:sz="0" w:space="0" w:color="auto"/>
            <w:left w:val="none" w:sz="0" w:space="0" w:color="auto"/>
            <w:bottom w:val="none" w:sz="0" w:space="0" w:color="auto"/>
            <w:right w:val="none" w:sz="0" w:space="0" w:color="auto"/>
          </w:divBdr>
        </w:div>
        <w:div w:id="1991443725">
          <w:marLeft w:val="0"/>
          <w:marRight w:val="0"/>
          <w:marTop w:val="0"/>
          <w:marBottom w:val="0"/>
          <w:divBdr>
            <w:top w:val="none" w:sz="0" w:space="0" w:color="auto"/>
            <w:left w:val="none" w:sz="0" w:space="0" w:color="auto"/>
            <w:bottom w:val="none" w:sz="0" w:space="0" w:color="auto"/>
            <w:right w:val="none" w:sz="0" w:space="0" w:color="auto"/>
          </w:divBdr>
        </w:div>
        <w:div w:id="1326325232">
          <w:marLeft w:val="0"/>
          <w:marRight w:val="0"/>
          <w:marTop w:val="0"/>
          <w:marBottom w:val="0"/>
          <w:divBdr>
            <w:top w:val="none" w:sz="0" w:space="0" w:color="auto"/>
            <w:left w:val="none" w:sz="0" w:space="0" w:color="auto"/>
            <w:bottom w:val="none" w:sz="0" w:space="0" w:color="auto"/>
            <w:right w:val="none" w:sz="0" w:space="0" w:color="auto"/>
          </w:divBdr>
        </w:div>
        <w:div w:id="329872815">
          <w:marLeft w:val="0"/>
          <w:marRight w:val="0"/>
          <w:marTop w:val="0"/>
          <w:marBottom w:val="0"/>
          <w:divBdr>
            <w:top w:val="none" w:sz="0" w:space="0" w:color="auto"/>
            <w:left w:val="none" w:sz="0" w:space="0" w:color="auto"/>
            <w:bottom w:val="none" w:sz="0" w:space="0" w:color="auto"/>
            <w:right w:val="none" w:sz="0" w:space="0" w:color="auto"/>
          </w:divBdr>
        </w:div>
        <w:div w:id="1818303666">
          <w:marLeft w:val="0"/>
          <w:marRight w:val="0"/>
          <w:marTop w:val="0"/>
          <w:marBottom w:val="0"/>
          <w:divBdr>
            <w:top w:val="none" w:sz="0" w:space="0" w:color="auto"/>
            <w:left w:val="none" w:sz="0" w:space="0" w:color="auto"/>
            <w:bottom w:val="none" w:sz="0" w:space="0" w:color="auto"/>
            <w:right w:val="none" w:sz="0" w:space="0" w:color="auto"/>
          </w:divBdr>
        </w:div>
        <w:div w:id="1762874475">
          <w:marLeft w:val="0"/>
          <w:marRight w:val="0"/>
          <w:marTop w:val="0"/>
          <w:marBottom w:val="0"/>
          <w:divBdr>
            <w:top w:val="none" w:sz="0" w:space="0" w:color="auto"/>
            <w:left w:val="none" w:sz="0" w:space="0" w:color="auto"/>
            <w:bottom w:val="none" w:sz="0" w:space="0" w:color="auto"/>
            <w:right w:val="none" w:sz="0" w:space="0" w:color="auto"/>
          </w:divBdr>
        </w:div>
        <w:div w:id="862012431">
          <w:marLeft w:val="0"/>
          <w:marRight w:val="0"/>
          <w:marTop w:val="0"/>
          <w:marBottom w:val="0"/>
          <w:divBdr>
            <w:top w:val="none" w:sz="0" w:space="0" w:color="auto"/>
            <w:left w:val="none" w:sz="0" w:space="0" w:color="auto"/>
            <w:bottom w:val="none" w:sz="0" w:space="0" w:color="auto"/>
            <w:right w:val="none" w:sz="0" w:space="0" w:color="auto"/>
          </w:divBdr>
        </w:div>
        <w:div w:id="20714617">
          <w:marLeft w:val="0"/>
          <w:marRight w:val="0"/>
          <w:marTop w:val="0"/>
          <w:marBottom w:val="0"/>
          <w:divBdr>
            <w:top w:val="none" w:sz="0" w:space="0" w:color="auto"/>
            <w:left w:val="none" w:sz="0" w:space="0" w:color="auto"/>
            <w:bottom w:val="none" w:sz="0" w:space="0" w:color="auto"/>
            <w:right w:val="none" w:sz="0" w:space="0" w:color="auto"/>
          </w:divBdr>
        </w:div>
        <w:div w:id="2141878974">
          <w:marLeft w:val="0"/>
          <w:marRight w:val="0"/>
          <w:marTop w:val="0"/>
          <w:marBottom w:val="0"/>
          <w:divBdr>
            <w:top w:val="none" w:sz="0" w:space="0" w:color="auto"/>
            <w:left w:val="none" w:sz="0" w:space="0" w:color="auto"/>
            <w:bottom w:val="none" w:sz="0" w:space="0" w:color="auto"/>
            <w:right w:val="none" w:sz="0" w:space="0" w:color="auto"/>
          </w:divBdr>
        </w:div>
        <w:div w:id="1962682121">
          <w:marLeft w:val="0"/>
          <w:marRight w:val="0"/>
          <w:marTop w:val="0"/>
          <w:marBottom w:val="0"/>
          <w:divBdr>
            <w:top w:val="none" w:sz="0" w:space="0" w:color="auto"/>
            <w:left w:val="none" w:sz="0" w:space="0" w:color="auto"/>
            <w:bottom w:val="none" w:sz="0" w:space="0" w:color="auto"/>
            <w:right w:val="none" w:sz="0" w:space="0" w:color="auto"/>
          </w:divBdr>
        </w:div>
        <w:div w:id="589586839">
          <w:marLeft w:val="0"/>
          <w:marRight w:val="0"/>
          <w:marTop w:val="0"/>
          <w:marBottom w:val="0"/>
          <w:divBdr>
            <w:top w:val="none" w:sz="0" w:space="0" w:color="auto"/>
            <w:left w:val="none" w:sz="0" w:space="0" w:color="auto"/>
            <w:bottom w:val="none" w:sz="0" w:space="0" w:color="auto"/>
            <w:right w:val="none" w:sz="0" w:space="0" w:color="auto"/>
          </w:divBdr>
        </w:div>
        <w:div w:id="1982802961">
          <w:marLeft w:val="0"/>
          <w:marRight w:val="0"/>
          <w:marTop w:val="0"/>
          <w:marBottom w:val="0"/>
          <w:divBdr>
            <w:top w:val="none" w:sz="0" w:space="0" w:color="auto"/>
            <w:left w:val="none" w:sz="0" w:space="0" w:color="auto"/>
            <w:bottom w:val="none" w:sz="0" w:space="0" w:color="auto"/>
            <w:right w:val="none" w:sz="0" w:space="0" w:color="auto"/>
          </w:divBdr>
        </w:div>
        <w:div w:id="484519337">
          <w:marLeft w:val="0"/>
          <w:marRight w:val="0"/>
          <w:marTop w:val="0"/>
          <w:marBottom w:val="0"/>
          <w:divBdr>
            <w:top w:val="none" w:sz="0" w:space="0" w:color="auto"/>
            <w:left w:val="none" w:sz="0" w:space="0" w:color="auto"/>
            <w:bottom w:val="none" w:sz="0" w:space="0" w:color="auto"/>
            <w:right w:val="none" w:sz="0" w:space="0" w:color="auto"/>
          </w:divBdr>
        </w:div>
        <w:div w:id="1035500448">
          <w:marLeft w:val="0"/>
          <w:marRight w:val="0"/>
          <w:marTop w:val="0"/>
          <w:marBottom w:val="0"/>
          <w:divBdr>
            <w:top w:val="none" w:sz="0" w:space="0" w:color="auto"/>
            <w:left w:val="none" w:sz="0" w:space="0" w:color="auto"/>
            <w:bottom w:val="none" w:sz="0" w:space="0" w:color="auto"/>
            <w:right w:val="none" w:sz="0" w:space="0" w:color="auto"/>
          </w:divBdr>
        </w:div>
        <w:div w:id="1747801235">
          <w:marLeft w:val="0"/>
          <w:marRight w:val="0"/>
          <w:marTop w:val="0"/>
          <w:marBottom w:val="0"/>
          <w:divBdr>
            <w:top w:val="none" w:sz="0" w:space="0" w:color="auto"/>
            <w:left w:val="none" w:sz="0" w:space="0" w:color="auto"/>
            <w:bottom w:val="none" w:sz="0" w:space="0" w:color="auto"/>
            <w:right w:val="none" w:sz="0" w:space="0" w:color="auto"/>
          </w:divBdr>
        </w:div>
        <w:div w:id="991253241">
          <w:marLeft w:val="0"/>
          <w:marRight w:val="0"/>
          <w:marTop w:val="0"/>
          <w:marBottom w:val="0"/>
          <w:divBdr>
            <w:top w:val="none" w:sz="0" w:space="0" w:color="auto"/>
            <w:left w:val="none" w:sz="0" w:space="0" w:color="auto"/>
            <w:bottom w:val="none" w:sz="0" w:space="0" w:color="auto"/>
            <w:right w:val="none" w:sz="0" w:space="0" w:color="auto"/>
          </w:divBdr>
        </w:div>
        <w:div w:id="1006251791">
          <w:marLeft w:val="0"/>
          <w:marRight w:val="0"/>
          <w:marTop w:val="0"/>
          <w:marBottom w:val="0"/>
          <w:divBdr>
            <w:top w:val="none" w:sz="0" w:space="0" w:color="auto"/>
            <w:left w:val="none" w:sz="0" w:space="0" w:color="auto"/>
            <w:bottom w:val="none" w:sz="0" w:space="0" w:color="auto"/>
            <w:right w:val="none" w:sz="0" w:space="0" w:color="auto"/>
          </w:divBdr>
        </w:div>
        <w:div w:id="1941060460">
          <w:marLeft w:val="0"/>
          <w:marRight w:val="0"/>
          <w:marTop w:val="0"/>
          <w:marBottom w:val="0"/>
          <w:divBdr>
            <w:top w:val="none" w:sz="0" w:space="0" w:color="auto"/>
            <w:left w:val="none" w:sz="0" w:space="0" w:color="auto"/>
            <w:bottom w:val="none" w:sz="0" w:space="0" w:color="auto"/>
            <w:right w:val="none" w:sz="0" w:space="0" w:color="auto"/>
          </w:divBdr>
        </w:div>
        <w:div w:id="831022115">
          <w:marLeft w:val="0"/>
          <w:marRight w:val="0"/>
          <w:marTop w:val="0"/>
          <w:marBottom w:val="0"/>
          <w:divBdr>
            <w:top w:val="none" w:sz="0" w:space="0" w:color="auto"/>
            <w:left w:val="none" w:sz="0" w:space="0" w:color="auto"/>
            <w:bottom w:val="none" w:sz="0" w:space="0" w:color="auto"/>
            <w:right w:val="none" w:sz="0" w:space="0" w:color="auto"/>
          </w:divBdr>
        </w:div>
        <w:div w:id="1258975635">
          <w:marLeft w:val="0"/>
          <w:marRight w:val="0"/>
          <w:marTop w:val="0"/>
          <w:marBottom w:val="0"/>
          <w:divBdr>
            <w:top w:val="none" w:sz="0" w:space="0" w:color="auto"/>
            <w:left w:val="none" w:sz="0" w:space="0" w:color="auto"/>
            <w:bottom w:val="none" w:sz="0" w:space="0" w:color="auto"/>
            <w:right w:val="none" w:sz="0" w:space="0" w:color="auto"/>
          </w:divBdr>
        </w:div>
        <w:div w:id="750471674">
          <w:marLeft w:val="0"/>
          <w:marRight w:val="0"/>
          <w:marTop w:val="0"/>
          <w:marBottom w:val="0"/>
          <w:divBdr>
            <w:top w:val="none" w:sz="0" w:space="0" w:color="auto"/>
            <w:left w:val="none" w:sz="0" w:space="0" w:color="auto"/>
            <w:bottom w:val="none" w:sz="0" w:space="0" w:color="auto"/>
            <w:right w:val="none" w:sz="0" w:space="0" w:color="auto"/>
          </w:divBdr>
        </w:div>
        <w:div w:id="613832906">
          <w:marLeft w:val="0"/>
          <w:marRight w:val="0"/>
          <w:marTop w:val="0"/>
          <w:marBottom w:val="0"/>
          <w:divBdr>
            <w:top w:val="none" w:sz="0" w:space="0" w:color="auto"/>
            <w:left w:val="none" w:sz="0" w:space="0" w:color="auto"/>
            <w:bottom w:val="none" w:sz="0" w:space="0" w:color="auto"/>
            <w:right w:val="none" w:sz="0" w:space="0" w:color="auto"/>
          </w:divBdr>
        </w:div>
        <w:div w:id="1736314631">
          <w:marLeft w:val="0"/>
          <w:marRight w:val="0"/>
          <w:marTop w:val="0"/>
          <w:marBottom w:val="0"/>
          <w:divBdr>
            <w:top w:val="none" w:sz="0" w:space="0" w:color="auto"/>
            <w:left w:val="none" w:sz="0" w:space="0" w:color="auto"/>
            <w:bottom w:val="none" w:sz="0" w:space="0" w:color="auto"/>
            <w:right w:val="none" w:sz="0" w:space="0" w:color="auto"/>
          </w:divBdr>
        </w:div>
        <w:div w:id="293101029">
          <w:marLeft w:val="0"/>
          <w:marRight w:val="0"/>
          <w:marTop w:val="0"/>
          <w:marBottom w:val="0"/>
          <w:divBdr>
            <w:top w:val="none" w:sz="0" w:space="0" w:color="auto"/>
            <w:left w:val="none" w:sz="0" w:space="0" w:color="auto"/>
            <w:bottom w:val="none" w:sz="0" w:space="0" w:color="auto"/>
            <w:right w:val="none" w:sz="0" w:space="0" w:color="auto"/>
          </w:divBdr>
        </w:div>
        <w:div w:id="1364210090">
          <w:marLeft w:val="0"/>
          <w:marRight w:val="0"/>
          <w:marTop w:val="0"/>
          <w:marBottom w:val="0"/>
          <w:divBdr>
            <w:top w:val="none" w:sz="0" w:space="0" w:color="auto"/>
            <w:left w:val="none" w:sz="0" w:space="0" w:color="auto"/>
            <w:bottom w:val="none" w:sz="0" w:space="0" w:color="auto"/>
            <w:right w:val="none" w:sz="0" w:space="0" w:color="auto"/>
          </w:divBdr>
        </w:div>
        <w:div w:id="1467894687">
          <w:marLeft w:val="0"/>
          <w:marRight w:val="0"/>
          <w:marTop w:val="0"/>
          <w:marBottom w:val="0"/>
          <w:divBdr>
            <w:top w:val="none" w:sz="0" w:space="0" w:color="auto"/>
            <w:left w:val="none" w:sz="0" w:space="0" w:color="auto"/>
            <w:bottom w:val="none" w:sz="0" w:space="0" w:color="auto"/>
            <w:right w:val="none" w:sz="0" w:space="0" w:color="auto"/>
          </w:divBdr>
        </w:div>
        <w:div w:id="1097482799">
          <w:marLeft w:val="0"/>
          <w:marRight w:val="0"/>
          <w:marTop w:val="0"/>
          <w:marBottom w:val="0"/>
          <w:divBdr>
            <w:top w:val="none" w:sz="0" w:space="0" w:color="auto"/>
            <w:left w:val="none" w:sz="0" w:space="0" w:color="auto"/>
            <w:bottom w:val="none" w:sz="0" w:space="0" w:color="auto"/>
            <w:right w:val="none" w:sz="0" w:space="0" w:color="auto"/>
          </w:divBdr>
        </w:div>
        <w:div w:id="803161466">
          <w:marLeft w:val="0"/>
          <w:marRight w:val="0"/>
          <w:marTop w:val="0"/>
          <w:marBottom w:val="0"/>
          <w:divBdr>
            <w:top w:val="none" w:sz="0" w:space="0" w:color="auto"/>
            <w:left w:val="none" w:sz="0" w:space="0" w:color="auto"/>
            <w:bottom w:val="none" w:sz="0" w:space="0" w:color="auto"/>
            <w:right w:val="none" w:sz="0" w:space="0" w:color="auto"/>
          </w:divBdr>
        </w:div>
        <w:div w:id="128285193">
          <w:marLeft w:val="0"/>
          <w:marRight w:val="0"/>
          <w:marTop w:val="0"/>
          <w:marBottom w:val="0"/>
          <w:divBdr>
            <w:top w:val="none" w:sz="0" w:space="0" w:color="auto"/>
            <w:left w:val="none" w:sz="0" w:space="0" w:color="auto"/>
            <w:bottom w:val="none" w:sz="0" w:space="0" w:color="auto"/>
            <w:right w:val="none" w:sz="0" w:space="0" w:color="auto"/>
          </w:divBdr>
        </w:div>
        <w:div w:id="1504928001">
          <w:marLeft w:val="0"/>
          <w:marRight w:val="0"/>
          <w:marTop w:val="0"/>
          <w:marBottom w:val="0"/>
          <w:divBdr>
            <w:top w:val="none" w:sz="0" w:space="0" w:color="auto"/>
            <w:left w:val="none" w:sz="0" w:space="0" w:color="auto"/>
            <w:bottom w:val="none" w:sz="0" w:space="0" w:color="auto"/>
            <w:right w:val="none" w:sz="0" w:space="0" w:color="auto"/>
          </w:divBdr>
        </w:div>
        <w:div w:id="281426665">
          <w:marLeft w:val="0"/>
          <w:marRight w:val="0"/>
          <w:marTop w:val="0"/>
          <w:marBottom w:val="0"/>
          <w:divBdr>
            <w:top w:val="none" w:sz="0" w:space="0" w:color="auto"/>
            <w:left w:val="none" w:sz="0" w:space="0" w:color="auto"/>
            <w:bottom w:val="none" w:sz="0" w:space="0" w:color="auto"/>
            <w:right w:val="none" w:sz="0" w:space="0" w:color="auto"/>
          </w:divBdr>
        </w:div>
        <w:div w:id="682825812">
          <w:marLeft w:val="0"/>
          <w:marRight w:val="0"/>
          <w:marTop w:val="0"/>
          <w:marBottom w:val="0"/>
          <w:divBdr>
            <w:top w:val="none" w:sz="0" w:space="0" w:color="auto"/>
            <w:left w:val="none" w:sz="0" w:space="0" w:color="auto"/>
            <w:bottom w:val="none" w:sz="0" w:space="0" w:color="auto"/>
            <w:right w:val="none" w:sz="0" w:space="0" w:color="auto"/>
          </w:divBdr>
        </w:div>
        <w:div w:id="1892882947">
          <w:marLeft w:val="0"/>
          <w:marRight w:val="0"/>
          <w:marTop w:val="0"/>
          <w:marBottom w:val="0"/>
          <w:divBdr>
            <w:top w:val="none" w:sz="0" w:space="0" w:color="auto"/>
            <w:left w:val="none" w:sz="0" w:space="0" w:color="auto"/>
            <w:bottom w:val="none" w:sz="0" w:space="0" w:color="auto"/>
            <w:right w:val="none" w:sz="0" w:space="0" w:color="auto"/>
          </w:divBdr>
        </w:div>
        <w:div w:id="1934313432">
          <w:marLeft w:val="0"/>
          <w:marRight w:val="0"/>
          <w:marTop w:val="0"/>
          <w:marBottom w:val="0"/>
          <w:divBdr>
            <w:top w:val="none" w:sz="0" w:space="0" w:color="auto"/>
            <w:left w:val="none" w:sz="0" w:space="0" w:color="auto"/>
            <w:bottom w:val="none" w:sz="0" w:space="0" w:color="auto"/>
            <w:right w:val="none" w:sz="0" w:space="0" w:color="auto"/>
          </w:divBdr>
        </w:div>
        <w:div w:id="1366491196">
          <w:marLeft w:val="0"/>
          <w:marRight w:val="0"/>
          <w:marTop w:val="0"/>
          <w:marBottom w:val="0"/>
          <w:divBdr>
            <w:top w:val="none" w:sz="0" w:space="0" w:color="auto"/>
            <w:left w:val="none" w:sz="0" w:space="0" w:color="auto"/>
            <w:bottom w:val="none" w:sz="0" w:space="0" w:color="auto"/>
            <w:right w:val="none" w:sz="0" w:space="0" w:color="auto"/>
          </w:divBdr>
        </w:div>
        <w:div w:id="2146459178">
          <w:marLeft w:val="0"/>
          <w:marRight w:val="0"/>
          <w:marTop w:val="0"/>
          <w:marBottom w:val="0"/>
          <w:divBdr>
            <w:top w:val="none" w:sz="0" w:space="0" w:color="auto"/>
            <w:left w:val="none" w:sz="0" w:space="0" w:color="auto"/>
            <w:bottom w:val="none" w:sz="0" w:space="0" w:color="auto"/>
            <w:right w:val="none" w:sz="0" w:space="0" w:color="auto"/>
          </w:divBdr>
        </w:div>
        <w:div w:id="652878855">
          <w:marLeft w:val="0"/>
          <w:marRight w:val="0"/>
          <w:marTop w:val="0"/>
          <w:marBottom w:val="0"/>
          <w:divBdr>
            <w:top w:val="none" w:sz="0" w:space="0" w:color="auto"/>
            <w:left w:val="none" w:sz="0" w:space="0" w:color="auto"/>
            <w:bottom w:val="none" w:sz="0" w:space="0" w:color="auto"/>
            <w:right w:val="none" w:sz="0" w:space="0" w:color="auto"/>
          </w:divBdr>
        </w:div>
        <w:div w:id="980814275">
          <w:marLeft w:val="0"/>
          <w:marRight w:val="0"/>
          <w:marTop w:val="0"/>
          <w:marBottom w:val="0"/>
          <w:divBdr>
            <w:top w:val="none" w:sz="0" w:space="0" w:color="auto"/>
            <w:left w:val="none" w:sz="0" w:space="0" w:color="auto"/>
            <w:bottom w:val="none" w:sz="0" w:space="0" w:color="auto"/>
            <w:right w:val="none" w:sz="0" w:space="0" w:color="auto"/>
          </w:divBdr>
        </w:div>
        <w:div w:id="313921778">
          <w:marLeft w:val="0"/>
          <w:marRight w:val="0"/>
          <w:marTop w:val="0"/>
          <w:marBottom w:val="0"/>
          <w:divBdr>
            <w:top w:val="none" w:sz="0" w:space="0" w:color="auto"/>
            <w:left w:val="none" w:sz="0" w:space="0" w:color="auto"/>
            <w:bottom w:val="none" w:sz="0" w:space="0" w:color="auto"/>
            <w:right w:val="none" w:sz="0" w:space="0" w:color="auto"/>
          </w:divBdr>
        </w:div>
        <w:div w:id="747921760">
          <w:marLeft w:val="0"/>
          <w:marRight w:val="0"/>
          <w:marTop w:val="0"/>
          <w:marBottom w:val="0"/>
          <w:divBdr>
            <w:top w:val="none" w:sz="0" w:space="0" w:color="auto"/>
            <w:left w:val="none" w:sz="0" w:space="0" w:color="auto"/>
            <w:bottom w:val="none" w:sz="0" w:space="0" w:color="auto"/>
            <w:right w:val="none" w:sz="0" w:space="0" w:color="auto"/>
          </w:divBdr>
        </w:div>
        <w:div w:id="1092244846">
          <w:marLeft w:val="0"/>
          <w:marRight w:val="0"/>
          <w:marTop w:val="0"/>
          <w:marBottom w:val="0"/>
          <w:divBdr>
            <w:top w:val="none" w:sz="0" w:space="0" w:color="auto"/>
            <w:left w:val="none" w:sz="0" w:space="0" w:color="auto"/>
            <w:bottom w:val="none" w:sz="0" w:space="0" w:color="auto"/>
            <w:right w:val="none" w:sz="0" w:space="0" w:color="auto"/>
          </w:divBdr>
        </w:div>
        <w:div w:id="57629679">
          <w:marLeft w:val="0"/>
          <w:marRight w:val="0"/>
          <w:marTop w:val="0"/>
          <w:marBottom w:val="0"/>
          <w:divBdr>
            <w:top w:val="none" w:sz="0" w:space="0" w:color="auto"/>
            <w:left w:val="none" w:sz="0" w:space="0" w:color="auto"/>
            <w:bottom w:val="none" w:sz="0" w:space="0" w:color="auto"/>
            <w:right w:val="none" w:sz="0" w:space="0" w:color="auto"/>
          </w:divBdr>
        </w:div>
        <w:div w:id="50739122">
          <w:marLeft w:val="0"/>
          <w:marRight w:val="0"/>
          <w:marTop w:val="0"/>
          <w:marBottom w:val="0"/>
          <w:divBdr>
            <w:top w:val="none" w:sz="0" w:space="0" w:color="auto"/>
            <w:left w:val="none" w:sz="0" w:space="0" w:color="auto"/>
            <w:bottom w:val="none" w:sz="0" w:space="0" w:color="auto"/>
            <w:right w:val="none" w:sz="0" w:space="0" w:color="auto"/>
          </w:divBdr>
        </w:div>
        <w:div w:id="1293636792">
          <w:marLeft w:val="0"/>
          <w:marRight w:val="0"/>
          <w:marTop w:val="0"/>
          <w:marBottom w:val="0"/>
          <w:divBdr>
            <w:top w:val="none" w:sz="0" w:space="0" w:color="auto"/>
            <w:left w:val="none" w:sz="0" w:space="0" w:color="auto"/>
            <w:bottom w:val="none" w:sz="0" w:space="0" w:color="auto"/>
            <w:right w:val="none" w:sz="0" w:space="0" w:color="auto"/>
          </w:divBdr>
        </w:div>
        <w:div w:id="1111825008">
          <w:marLeft w:val="0"/>
          <w:marRight w:val="0"/>
          <w:marTop w:val="0"/>
          <w:marBottom w:val="0"/>
          <w:divBdr>
            <w:top w:val="none" w:sz="0" w:space="0" w:color="auto"/>
            <w:left w:val="none" w:sz="0" w:space="0" w:color="auto"/>
            <w:bottom w:val="none" w:sz="0" w:space="0" w:color="auto"/>
            <w:right w:val="none" w:sz="0" w:space="0" w:color="auto"/>
          </w:divBdr>
        </w:div>
        <w:div w:id="976034653">
          <w:marLeft w:val="0"/>
          <w:marRight w:val="0"/>
          <w:marTop w:val="0"/>
          <w:marBottom w:val="0"/>
          <w:divBdr>
            <w:top w:val="none" w:sz="0" w:space="0" w:color="auto"/>
            <w:left w:val="none" w:sz="0" w:space="0" w:color="auto"/>
            <w:bottom w:val="none" w:sz="0" w:space="0" w:color="auto"/>
            <w:right w:val="none" w:sz="0" w:space="0" w:color="auto"/>
          </w:divBdr>
        </w:div>
        <w:div w:id="1476798254">
          <w:marLeft w:val="0"/>
          <w:marRight w:val="0"/>
          <w:marTop w:val="0"/>
          <w:marBottom w:val="0"/>
          <w:divBdr>
            <w:top w:val="none" w:sz="0" w:space="0" w:color="auto"/>
            <w:left w:val="none" w:sz="0" w:space="0" w:color="auto"/>
            <w:bottom w:val="none" w:sz="0" w:space="0" w:color="auto"/>
            <w:right w:val="none" w:sz="0" w:space="0" w:color="auto"/>
          </w:divBdr>
        </w:div>
        <w:div w:id="738282926">
          <w:marLeft w:val="0"/>
          <w:marRight w:val="0"/>
          <w:marTop w:val="0"/>
          <w:marBottom w:val="0"/>
          <w:divBdr>
            <w:top w:val="none" w:sz="0" w:space="0" w:color="auto"/>
            <w:left w:val="none" w:sz="0" w:space="0" w:color="auto"/>
            <w:bottom w:val="none" w:sz="0" w:space="0" w:color="auto"/>
            <w:right w:val="none" w:sz="0" w:space="0" w:color="auto"/>
          </w:divBdr>
        </w:div>
        <w:div w:id="909316899">
          <w:marLeft w:val="0"/>
          <w:marRight w:val="0"/>
          <w:marTop w:val="0"/>
          <w:marBottom w:val="0"/>
          <w:divBdr>
            <w:top w:val="none" w:sz="0" w:space="0" w:color="auto"/>
            <w:left w:val="none" w:sz="0" w:space="0" w:color="auto"/>
            <w:bottom w:val="none" w:sz="0" w:space="0" w:color="auto"/>
            <w:right w:val="none" w:sz="0" w:space="0" w:color="auto"/>
          </w:divBdr>
        </w:div>
        <w:div w:id="1165130796">
          <w:marLeft w:val="0"/>
          <w:marRight w:val="0"/>
          <w:marTop w:val="0"/>
          <w:marBottom w:val="0"/>
          <w:divBdr>
            <w:top w:val="none" w:sz="0" w:space="0" w:color="auto"/>
            <w:left w:val="none" w:sz="0" w:space="0" w:color="auto"/>
            <w:bottom w:val="none" w:sz="0" w:space="0" w:color="auto"/>
            <w:right w:val="none" w:sz="0" w:space="0" w:color="auto"/>
          </w:divBdr>
        </w:div>
      </w:divsChild>
    </w:div>
    <w:div w:id="1369257678">
      <w:bodyDiv w:val="1"/>
      <w:marLeft w:val="0"/>
      <w:marRight w:val="0"/>
      <w:marTop w:val="0"/>
      <w:marBottom w:val="0"/>
      <w:divBdr>
        <w:top w:val="none" w:sz="0" w:space="0" w:color="auto"/>
        <w:left w:val="none" w:sz="0" w:space="0" w:color="auto"/>
        <w:bottom w:val="none" w:sz="0" w:space="0" w:color="auto"/>
        <w:right w:val="none" w:sz="0" w:space="0" w:color="auto"/>
      </w:divBdr>
    </w:div>
    <w:div w:id="1805273395">
      <w:bodyDiv w:val="1"/>
      <w:marLeft w:val="0"/>
      <w:marRight w:val="0"/>
      <w:marTop w:val="0"/>
      <w:marBottom w:val="0"/>
      <w:divBdr>
        <w:top w:val="none" w:sz="0" w:space="0" w:color="auto"/>
        <w:left w:val="none" w:sz="0" w:space="0" w:color="auto"/>
        <w:bottom w:val="none" w:sz="0" w:space="0" w:color="auto"/>
        <w:right w:val="none" w:sz="0" w:space="0" w:color="auto"/>
      </w:divBdr>
    </w:div>
    <w:div w:id="1832522471">
      <w:bodyDiv w:val="1"/>
      <w:marLeft w:val="0"/>
      <w:marRight w:val="0"/>
      <w:marTop w:val="0"/>
      <w:marBottom w:val="0"/>
      <w:divBdr>
        <w:top w:val="none" w:sz="0" w:space="0" w:color="auto"/>
        <w:left w:val="none" w:sz="0" w:space="0" w:color="auto"/>
        <w:bottom w:val="none" w:sz="0" w:space="0" w:color="auto"/>
        <w:right w:val="none" w:sz="0" w:space="0" w:color="auto"/>
      </w:divBdr>
    </w:div>
    <w:div w:id="192919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3.bin"/><Relationship Id="rId18" Type="http://schemas.openxmlformats.org/officeDocument/2006/relationships/hyperlink" Target="http://www.prawo.vulcan.edu.pl/przegdok.asp?qdatprz=24-08-2015&amp;qplikid=1"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prawo.vulcan.edu.pl/przegdok.asp?qdatprz=24-08-2015&amp;qplikid=1" TargetMode="External"/><Relationship Id="rId2" Type="http://schemas.openxmlformats.org/officeDocument/2006/relationships/numbering" Target="numbering.xml"/><Relationship Id="rId16" Type="http://schemas.openxmlformats.org/officeDocument/2006/relationships/hyperlink" Target="http://www.prawo.vulcan.edu.pl/przegdok.asp?qdatprz=24-08-2015&amp;qplikid=1" TargetMode="External"/><Relationship Id="rId20" Type="http://schemas.openxmlformats.org/officeDocument/2006/relationships/hyperlink" Target="http://www.prawo.vulcan.edu.pl/przegdok.asp?qdatprz=24-08-2015&amp;qplikid=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www.prawo.vulcan.edu.pl/przegdok.asp?qdatprz=24-08-2015&amp;qplikid=1"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5F5A82-9C07-4D1D-99DF-0CEA6A2BE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103</Pages>
  <Words>38774</Words>
  <Characters>232647</Characters>
  <Application>Microsoft Office Word</Application>
  <DocSecurity>0</DocSecurity>
  <Lines>1938</Lines>
  <Paragraphs>541</Paragraphs>
  <ScaleCrop>false</ScaleCrop>
  <HeadingPairs>
    <vt:vector size="2" baseType="variant">
      <vt:variant>
        <vt:lpstr>Tytuł</vt:lpstr>
      </vt:variant>
      <vt:variant>
        <vt:i4>1</vt:i4>
      </vt:variant>
    </vt:vector>
  </HeadingPairs>
  <TitlesOfParts>
    <vt:vector size="1" baseType="lpstr">
      <vt:lpstr/>
    </vt:vector>
  </TitlesOfParts>
  <Company>.</Company>
  <LinksUpToDate>false</LinksUpToDate>
  <CharactersWithSpaces>270880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Dorota Pyka</cp:lastModifiedBy>
  <cp:revision>2</cp:revision>
  <cp:lastPrinted>2022-11-16T13:20:00Z</cp:lastPrinted>
  <dcterms:created xsi:type="dcterms:W3CDTF">2023-06-02T12:14:00Z</dcterms:created>
  <dcterms:modified xsi:type="dcterms:W3CDTF">2023-06-02T12:14:00Z</dcterms:modified>
</cp:coreProperties>
</file>