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B11A92">
      <w:r>
        <w:t>SCENARIUSZ  LEKCJI</w:t>
      </w:r>
      <w:r w:rsidR="008057AA">
        <w:t>:  GEOGRAFIA</w:t>
      </w:r>
    </w:p>
    <w:p w:rsidR="008057AA" w:rsidRDefault="008057AA"/>
    <w:p w:rsidR="00542B54" w:rsidRDefault="008057AA" w:rsidP="00542B5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t xml:space="preserve">TEMAT: </w:t>
      </w:r>
      <w:r w:rsidR="00542B54" w:rsidRPr="00542B54">
        <w:rPr>
          <w:rFonts w:ascii="Arial" w:eastAsia="Times New Roman" w:hAnsi="Arial" w:cs="Arial"/>
          <w:color w:val="222222"/>
          <w:shd w:val="clear" w:color="auto" w:fill="FFFFFF"/>
        </w:rPr>
        <w:t>Zróżnicowanie jakości życia w  Polsce </w:t>
      </w:r>
    </w:p>
    <w:p w:rsidR="00542B54" w:rsidRDefault="00542B54" w:rsidP="00542B5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542B54" w:rsidRDefault="00542B54" w:rsidP="00542B54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CEL:</w:t>
      </w:r>
    </w:p>
    <w:p w:rsidR="00542B54" w:rsidRPr="00542B54" w:rsidRDefault="00542B54" w:rsidP="00542B54">
      <w:pPr>
        <w:rPr>
          <w:rFonts w:ascii="Times" w:eastAsia="Times New Roman" w:hAnsi="Times" w:cs="Times New Roman"/>
          <w:sz w:val="20"/>
          <w:szCs w:val="20"/>
        </w:rPr>
      </w:pPr>
      <w:r w:rsidRPr="00542B54">
        <w:rPr>
          <w:rFonts w:ascii="Arial" w:eastAsia="Times New Roman" w:hAnsi="Arial" w:cs="Arial"/>
          <w:color w:val="222222"/>
          <w:shd w:val="clear" w:color="auto" w:fill="FFFFFF"/>
        </w:rPr>
        <w:t>Diagnoza i ocena wybranych aspektów jakości życia w poszczególnych regionach Polski</w:t>
      </w:r>
    </w:p>
    <w:p w:rsidR="00542B54" w:rsidRDefault="00542B54" w:rsidP="00542B54">
      <w:pPr>
        <w:rPr>
          <w:rFonts w:ascii="Times" w:eastAsia="Times New Roman" w:hAnsi="Times" w:cs="Times New Roman"/>
          <w:sz w:val="20"/>
          <w:szCs w:val="20"/>
        </w:rPr>
      </w:pPr>
    </w:p>
    <w:p w:rsidR="00542B54" w:rsidRDefault="00542B54" w:rsidP="00542B5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OPIS PRZEBIEGU ZAJĘĆ:</w:t>
      </w:r>
    </w:p>
    <w:p w:rsidR="00542B54" w:rsidRPr="00542B54" w:rsidRDefault="00542B54" w:rsidP="00542B5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42B54">
        <w:rPr>
          <w:rFonts w:ascii="Arial" w:eastAsia="Times New Roman" w:hAnsi="Arial" w:cs="Arial"/>
          <w:color w:val="222222"/>
        </w:rPr>
        <w:t>Uczniowie zostali podzieleni na grupy. Każda z grup opracowywała wybrane województwa Polski. Uczniowie otrzymali dane z GUS na podstawie, których dokonywali oceny jakości życia w Polsce. Zadaniem grupy było przygotowanie plakatu obrazujące życie w danym województwie. Następnie grupy prezentowały swoje prace.</w:t>
      </w:r>
    </w:p>
    <w:p w:rsidR="00542B54" w:rsidRPr="00542B54" w:rsidRDefault="00542B54" w:rsidP="00542B5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42B54">
        <w:rPr>
          <w:rFonts w:ascii="Arial" w:eastAsia="Times New Roman" w:hAnsi="Arial" w:cs="Arial"/>
          <w:color w:val="222222"/>
        </w:rPr>
        <w:t>Jako podsumowanie odbyła się debata nad zaprezentowanymi pracami. Uczniowie wnioskowali z czego wynika zróżnicowanie jakości życia w Polsce. </w:t>
      </w:r>
    </w:p>
    <w:p w:rsidR="00542B54" w:rsidRPr="00542B54" w:rsidRDefault="00542B54" w:rsidP="00542B54">
      <w:pPr>
        <w:rPr>
          <w:rFonts w:ascii="Times" w:eastAsia="Times New Roman" w:hAnsi="Times" w:cs="Times New Roman"/>
          <w:sz w:val="20"/>
          <w:szCs w:val="20"/>
        </w:rPr>
      </w:pPr>
    </w:p>
    <w:p w:rsidR="008057AA" w:rsidRDefault="00542B54">
      <w:r>
        <w:t>Czas trwania zajęć 45 min</w:t>
      </w:r>
    </w:p>
    <w:p w:rsidR="00542B54" w:rsidRDefault="00542B54"/>
    <w:p w:rsidR="00542B54" w:rsidRDefault="00542B54">
      <w:r>
        <w:t>Zajęcia przeprowadziła p. Ewelina Korcz</w:t>
      </w:r>
      <w:bookmarkStart w:id="0" w:name="_GoBack"/>
      <w:bookmarkEnd w:id="0"/>
    </w:p>
    <w:sectPr w:rsidR="00542B54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92"/>
    <w:rsid w:val="00542B54"/>
    <w:rsid w:val="00564398"/>
    <w:rsid w:val="008057AA"/>
    <w:rsid w:val="00AF2C63"/>
    <w:rsid w:val="00B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2024-03-05T19:41:00Z</dcterms:created>
  <dcterms:modified xsi:type="dcterms:W3CDTF">2024-03-05T19:52:00Z</dcterms:modified>
</cp:coreProperties>
</file>