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1D" w:rsidRDefault="00E9271D" w:rsidP="00E9271D">
      <w:pPr>
        <w:pStyle w:val="Default"/>
      </w:pPr>
    </w:p>
    <w:p w:rsidR="00E9271D" w:rsidRDefault="00E9271D" w:rsidP="00E927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E9271D" w:rsidRDefault="00E9271D" w:rsidP="005459BE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t>REGULAMIN</w:t>
      </w:r>
    </w:p>
    <w:p w:rsidR="00E9271D" w:rsidRDefault="00E9271D" w:rsidP="005459BE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t>KOMISJI REKRUTACYJNEJ</w:t>
      </w:r>
    </w:p>
    <w:p w:rsidR="00E9271D" w:rsidRDefault="00E9271D" w:rsidP="005459B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459BE">
        <w:rPr>
          <w:rFonts w:ascii="Arial" w:hAnsi="Arial" w:cs="Arial"/>
          <w:b/>
          <w:bCs/>
          <w:color w:val="auto"/>
          <w:sz w:val="32"/>
          <w:szCs w:val="32"/>
        </w:rPr>
        <w:t>prowadzącej nabór dzieci na w</w:t>
      </w:r>
      <w:r w:rsidR="005459BE" w:rsidRPr="005459BE">
        <w:rPr>
          <w:rFonts w:ascii="Arial" w:hAnsi="Arial" w:cs="Arial"/>
          <w:b/>
          <w:bCs/>
          <w:color w:val="auto"/>
          <w:sz w:val="32"/>
          <w:szCs w:val="32"/>
        </w:rPr>
        <w:t xml:space="preserve">olne miejsca </w:t>
      </w:r>
      <w:r w:rsidR="005459BE">
        <w:rPr>
          <w:rFonts w:ascii="Arial" w:hAnsi="Arial" w:cs="Arial"/>
          <w:b/>
          <w:bCs/>
          <w:color w:val="auto"/>
          <w:sz w:val="32"/>
          <w:szCs w:val="32"/>
        </w:rPr>
        <w:br/>
      </w:r>
      <w:r w:rsidR="005459BE" w:rsidRPr="005459BE">
        <w:rPr>
          <w:rFonts w:ascii="Arial" w:hAnsi="Arial" w:cs="Arial"/>
          <w:b/>
          <w:bCs/>
          <w:color w:val="auto"/>
          <w:sz w:val="32"/>
          <w:szCs w:val="32"/>
        </w:rPr>
        <w:t>w Przedszkolu nr 8 „Zielony Ogród”</w:t>
      </w:r>
      <w:r w:rsidR="005459BE" w:rsidRPr="005459BE">
        <w:rPr>
          <w:rFonts w:ascii="Arial" w:hAnsi="Arial" w:cs="Arial"/>
          <w:b/>
          <w:bCs/>
          <w:color w:val="auto"/>
          <w:sz w:val="32"/>
          <w:szCs w:val="32"/>
        </w:rPr>
        <w:br/>
      </w:r>
      <w:r w:rsidRPr="005459BE">
        <w:rPr>
          <w:rFonts w:ascii="Arial" w:hAnsi="Arial" w:cs="Arial"/>
          <w:b/>
          <w:bCs/>
          <w:color w:val="auto"/>
          <w:sz w:val="32"/>
          <w:szCs w:val="32"/>
        </w:rPr>
        <w:t xml:space="preserve"> z Oddziałam</w:t>
      </w:r>
      <w:r w:rsidR="005459BE">
        <w:rPr>
          <w:rFonts w:ascii="Arial" w:hAnsi="Arial" w:cs="Arial"/>
          <w:b/>
          <w:bCs/>
          <w:color w:val="auto"/>
          <w:sz w:val="32"/>
          <w:szCs w:val="32"/>
        </w:rPr>
        <w:t>i Integracyjnymi w Tychach</w:t>
      </w:r>
      <w:r w:rsidR="005459BE">
        <w:rPr>
          <w:rFonts w:ascii="Arial" w:hAnsi="Arial" w:cs="Arial"/>
          <w:b/>
          <w:bCs/>
          <w:color w:val="auto"/>
          <w:sz w:val="32"/>
          <w:szCs w:val="32"/>
        </w:rPr>
        <w:br/>
      </w:r>
      <w:r w:rsidR="0071552F">
        <w:rPr>
          <w:rFonts w:ascii="Arial" w:hAnsi="Arial" w:cs="Arial"/>
          <w:b/>
          <w:bCs/>
          <w:color w:val="auto"/>
          <w:sz w:val="32"/>
          <w:szCs w:val="32"/>
        </w:rPr>
        <w:t>rok szkolny 2023/2024</w:t>
      </w: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1552F" w:rsidRPr="000D5663" w:rsidRDefault="0071552F" w:rsidP="0071552F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0D5663">
        <w:rPr>
          <w:rFonts w:ascii="Arial" w:hAnsi="Arial" w:cs="Arial"/>
          <w:b/>
          <w:u w:val="single"/>
        </w:rPr>
        <w:t>Podstawa prawna:</w:t>
      </w:r>
    </w:p>
    <w:p w:rsidR="0071552F" w:rsidRDefault="0071552F" w:rsidP="0071552F">
      <w:pPr>
        <w:pStyle w:val="dt"/>
        <w:numPr>
          <w:ilvl w:val="0"/>
          <w:numId w:val="1"/>
        </w:numPr>
        <w:jc w:val="both"/>
        <w:rPr>
          <w:rStyle w:val="nobr"/>
          <w:rFonts w:ascii="Arial" w:hAnsi="Arial" w:cs="Arial"/>
          <w:b/>
          <w:sz w:val="20"/>
          <w:szCs w:val="20"/>
        </w:rPr>
      </w:pPr>
      <w:r w:rsidRPr="00290427">
        <w:rPr>
          <w:rFonts w:ascii="Arial" w:hAnsi="Arial" w:cs="Arial"/>
          <w:b/>
          <w:sz w:val="20"/>
          <w:szCs w:val="20"/>
        </w:rPr>
        <w:t xml:space="preserve">Prawo oświatowe ustawa z dnia 14 grudnia 2016 r. (Dz. U. z 2021 r. poz. 1082 oraz z 2022 r. poz. 655, 1079, 1116, 1383, 1700, 1730 i 2089) ogłoszono dnia </w:t>
      </w:r>
      <w:r w:rsidRPr="00290427">
        <w:rPr>
          <w:rStyle w:val="nobr"/>
          <w:rFonts w:ascii="Arial" w:hAnsi="Arial" w:cs="Arial"/>
          <w:b/>
          <w:sz w:val="20"/>
          <w:szCs w:val="20"/>
        </w:rPr>
        <w:t>17 czerwca 2021 r.</w:t>
      </w:r>
      <w:r w:rsidRPr="00290427">
        <w:rPr>
          <w:rFonts w:ascii="Arial" w:hAnsi="Arial" w:cs="Arial"/>
          <w:b/>
          <w:sz w:val="20"/>
          <w:szCs w:val="20"/>
        </w:rPr>
        <w:t xml:space="preserve"> obowiązuje od dnia </w:t>
      </w:r>
      <w:r w:rsidRPr="00290427">
        <w:rPr>
          <w:rStyle w:val="nobr"/>
          <w:rFonts w:ascii="Arial" w:hAnsi="Arial" w:cs="Arial"/>
          <w:b/>
          <w:sz w:val="20"/>
          <w:szCs w:val="20"/>
        </w:rPr>
        <w:t>1 września 2017 r.</w:t>
      </w:r>
    </w:p>
    <w:p w:rsidR="0071552F" w:rsidRPr="00001405" w:rsidRDefault="0071552F" w:rsidP="0071552F">
      <w:pPr>
        <w:pStyle w:val="d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0537">
        <w:rPr>
          <w:rStyle w:val="markedcontent"/>
          <w:rFonts w:ascii="Arial" w:hAnsi="Arial" w:cs="Arial"/>
          <w:sz w:val="20"/>
          <w:szCs w:val="20"/>
        </w:rPr>
        <w:t>Warszawa, dnia 25 listopada 2022 r.</w:t>
      </w:r>
      <w:r w:rsidRPr="002C0537">
        <w:rPr>
          <w:rFonts w:ascii="Arial" w:hAnsi="Arial" w:cs="Arial"/>
          <w:sz w:val="20"/>
          <w:szCs w:val="20"/>
        </w:rPr>
        <w:t xml:space="preserve"> </w:t>
      </w:r>
      <w:r w:rsidRPr="002C0537">
        <w:rPr>
          <w:rStyle w:val="markedcontent"/>
          <w:rFonts w:ascii="Arial" w:hAnsi="Arial" w:cs="Arial"/>
          <w:sz w:val="20"/>
          <w:szCs w:val="20"/>
        </w:rPr>
        <w:t>Poz. 2431</w:t>
      </w:r>
      <w:r w:rsidRPr="002C0537">
        <w:rPr>
          <w:rFonts w:ascii="Arial" w:hAnsi="Arial" w:cs="Arial"/>
          <w:sz w:val="20"/>
          <w:szCs w:val="20"/>
        </w:rPr>
        <w:t xml:space="preserve"> rozporządzenie Ministra Edukacji i Nauki </w:t>
      </w:r>
      <w:r w:rsidRPr="002C0537">
        <w:rPr>
          <w:rStyle w:val="markedcontent"/>
          <w:rFonts w:ascii="Arial" w:hAnsi="Arial" w:cs="Arial"/>
          <w:sz w:val="20"/>
          <w:szCs w:val="20"/>
        </w:rPr>
        <w:t>z dnia 18 listopada 2022 r.</w:t>
      </w:r>
      <w:r>
        <w:rPr>
          <w:rFonts w:ascii="Arial" w:hAnsi="Arial" w:cs="Arial"/>
          <w:sz w:val="20"/>
          <w:szCs w:val="20"/>
        </w:rPr>
        <w:t xml:space="preserve"> </w:t>
      </w:r>
      <w:r w:rsidRPr="002C0537">
        <w:rPr>
          <w:rStyle w:val="markedcontent"/>
          <w:rFonts w:ascii="Arial" w:hAnsi="Arial" w:cs="Arial"/>
          <w:sz w:val="20"/>
          <w:szCs w:val="20"/>
        </w:rPr>
        <w:t>w sprawie przeprowadzania postępowania rekrutacyjnego oraz postępowania uzupełniającego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2C0537">
        <w:rPr>
          <w:rStyle w:val="markedcontent"/>
          <w:rFonts w:ascii="Arial" w:hAnsi="Arial" w:cs="Arial"/>
          <w:sz w:val="20"/>
          <w:szCs w:val="20"/>
        </w:rPr>
        <w:t>do publicznych przedszkoli, szkół, placówek i centrów</w:t>
      </w:r>
    </w:p>
    <w:p w:rsidR="0071552F" w:rsidRPr="00001405" w:rsidRDefault="0071552F" w:rsidP="0071552F">
      <w:pPr>
        <w:pStyle w:val="d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01405">
        <w:rPr>
          <w:rFonts w:ascii="Arial" w:hAnsi="Arial" w:cs="Arial"/>
          <w:b/>
          <w:sz w:val="20"/>
          <w:szCs w:val="20"/>
        </w:rPr>
        <w:t xml:space="preserve">3. </w:t>
      </w:r>
      <w:hyperlink r:id="rId7" w:history="1">
        <w:r>
          <w:rPr>
            <w:rFonts w:ascii="Arial" w:hAnsi="Arial" w:cs="Arial"/>
            <w:b/>
            <w:sz w:val="20"/>
            <w:szCs w:val="20"/>
          </w:rPr>
          <w:t>Zarządzenie nr 0050/468/</w:t>
        </w:r>
        <w:r w:rsidRPr="00001405">
          <w:rPr>
            <w:rFonts w:ascii="Arial" w:hAnsi="Arial" w:cs="Arial"/>
            <w:b/>
            <w:sz w:val="20"/>
            <w:szCs w:val="20"/>
          </w:rPr>
          <w:t>22 Prezydenta</w:t>
        </w:r>
        <w:r>
          <w:rPr>
            <w:rFonts w:ascii="Arial" w:hAnsi="Arial" w:cs="Arial"/>
            <w:b/>
            <w:sz w:val="20"/>
            <w:szCs w:val="20"/>
          </w:rPr>
          <w:t xml:space="preserve"> Miasta Tychy z dnia 29 grudnia</w:t>
        </w:r>
        <w:r w:rsidRPr="00001405">
          <w:rPr>
            <w:rFonts w:ascii="Arial" w:hAnsi="Arial" w:cs="Arial"/>
            <w:b/>
            <w:sz w:val="20"/>
            <w:szCs w:val="20"/>
          </w:rPr>
          <w:t xml:space="preserve"> 2022 r. w sprawie</w:t>
        </w:r>
        <w:r>
          <w:rPr>
            <w:rFonts w:ascii="Arial" w:hAnsi="Arial" w:cs="Arial"/>
            <w:b/>
            <w:sz w:val="20"/>
            <w:szCs w:val="20"/>
          </w:rPr>
          <w:t xml:space="preserve"> ustalenia</w:t>
        </w:r>
        <w:r w:rsidRPr="00001405">
          <w:rPr>
            <w:rFonts w:ascii="Arial" w:hAnsi="Arial" w:cs="Arial"/>
            <w:b/>
            <w:sz w:val="20"/>
            <w:szCs w:val="20"/>
          </w:rPr>
          <w:t xml:space="preserve"> </w:t>
        </w:r>
        <w:r w:rsidRPr="00001405">
          <w:rPr>
            <w:rFonts w:ascii="Arial" w:hAnsi="Arial" w:cs="Arial"/>
            <w:b/>
            <w:bCs/>
            <w:sz w:val="20"/>
            <w:szCs w:val="20"/>
          </w:rPr>
          <w:t>terminów prze</w:t>
        </w:r>
        <w:r>
          <w:rPr>
            <w:rFonts w:ascii="Arial" w:hAnsi="Arial" w:cs="Arial"/>
            <w:b/>
            <w:bCs/>
            <w:sz w:val="20"/>
            <w:szCs w:val="20"/>
          </w:rPr>
          <w:t>rw w pracy przedszkoli i oddziałów przedszkolnych</w:t>
        </w:r>
        <w:r w:rsidRPr="00001405">
          <w:rPr>
            <w:rFonts w:ascii="Arial" w:hAnsi="Arial" w:cs="Arial"/>
            <w:b/>
            <w:bCs/>
            <w:sz w:val="20"/>
            <w:szCs w:val="20"/>
          </w:rPr>
          <w:t xml:space="preserve"> przez Miasto Tychy </w:t>
        </w:r>
      </w:hyperlink>
      <w:r>
        <w:rPr>
          <w:rFonts w:ascii="Arial" w:hAnsi="Arial" w:cs="Arial"/>
          <w:b/>
          <w:bCs/>
          <w:sz w:val="20"/>
          <w:szCs w:val="20"/>
        </w:rPr>
        <w:t>na rok szkolny 2023/2024</w:t>
      </w:r>
    </w:p>
    <w:p w:rsidR="0071552F" w:rsidRPr="0071552F" w:rsidRDefault="0071552F" w:rsidP="0071552F">
      <w:pPr>
        <w:pStyle w:val="d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Pr="0071552F">
          <w:rPr>
            <w:rStyle w:val="Hipercze"/>
            <w:rFonts w:ascii="Arial" w:hAnsi="Arial" w:cs="Arial"/>
            <w:color w:val="auto"/>
            <w:sz w:val="20"/>
            <w:szCs w:val="20"/>
          </w:rPr>
          <w:t>ZARZĄDZENIE NR 0050/7/23 PREZYDENTA MIASTA TYCHY z dnia 5 stycznia 2023 r. w sprawie terminów przeprowadzania postępowania rekrutacyjnego i postępowania uzupełniającego, w tym terminów składania dokumentów na rok szkolny 2023/2024do publicznych przedszkoli i oddziałów przedszkolnych w publicznych szkołach podstawowych prowadzonych przez Miasto Tychy</w:t>
        </w:r>
      </w:hyperlink>
    </w:p>
    <w:p w:rsidR="005459BE" w:rsidRPr="0071552F" w:rsidRDefault="0071552F" w:rsidP="0071552F">
      <w:pPr>
        <w:pStyle w:val="d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65D9">
        <w:rPr>
          <w:rFonts w:ascii="Arial" w:hAnsi="Arial" w:cs="Arial"/>
          <w:sz w:val="20"/>
          <w:szCs w:val="20"/>
        </w:rPr>
        <w:t xml:space="preserve"> UCHWAŁA NR XLIV/724/18 RADY MIASTA TYCHY (</w:t>
      </w:r>
      <w:proofErr w:type="spellStart"/>
      <w:r w:rsidRPr="008465D9">
        <w:rPr>
          <w:rFonts w:ascii="Arial" w:hAnsi="Arial" w:cs="Arial"/>
          <w:sz w:val="20"/>
          <w:szCs w:val="20"/>
        </w:rPr>
        <w:t>Dz.Urz</w:t>
      </w:r>
      <w:proofErr w:type="spellEnd"/>
      <w:r w:rsidRPr="008465D9">
        <w:rPr>
          <w:rFonts w:ascii="Arial" w:hAnsi="Arial" w:cs="Arial"/>
          <w:sz w:val="20"/>
          <w:szCs w:val="20"/>
        </w:rPr>
        <w:t xml:space="preserve">. Województwa Śląskiego  z 2018r. poz. 740   z dnia 25 stycznia 2018 r. i </w:t>
      </w:r>
      <w:proofErr w:type="spellStart"/>
      <w:r w:rsidRPr="008465D9">
        <w:rPr>
          <w:rFonts w:ascii="Arial" w:hAnsi="Arial" w:cs="Arial"/>
          <w:sz w:val="20"/>
          <w:szCs w:val="20"/>
        </w:rPr>
        <w:t>Dz.Urz</w:t>
      </w:r>
      <w:proofErr w:type="spellEnd"/>
      <w:r w:rsidRPr="008465D9">
        <w:rPr>
          <w:rFonts w:ascii="Arial" w:hAnsi="Arial" w:cs="Arial"/>
          <w:sz w:val="20"/>
          <w:szCs w:val="20"/>
        </w:rPr>
        <w:t>. Województwa śląskiego z 2019r. poz. 9015) w sprawie określenia kryteriów branych pod uwagę na drugim etapie postępowania rekrutacyjnego i postępowania uzupełniającego do publicznego przedszkola i oddziału przedszkolnego w publicznej szkole podstawowej w Tychach oraz liczby punktów za te kryteria i dokumentów niezbędnych do potwierdzenia spełniania poszczególnych kryteriów.</w:t>
      </w:r>
    </w:p>
    <w:p w:rsidR="00E9271D" w:rsidRDefault="00E9271D" w:rsidP="005459BE">
      <w:pPr>
        <w:pStyle w:val="Default"/>
        <w:pageBreakBefore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§ 1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Niniejszy regulamin określa skład, organizację, tryb pracy oraz zakres obowiązków członków Komisji</w:t>
      </w:r>
      <w:r w:rsidR="005459BE">
        <w:rPr>
          <w:rFonts w:ascii="Arial" w:hAnsi="Arial" w:cs="Arial"/>
          <w:color w:val="auto"/>
          <w:sz w:val="22"/>
          <w:szCs w:val="22"/>
        </w:rPr>
        <w:t xml:space="preserve"> Rekrutacyjnej Przedszkola Nr 8 „Zielony Ogród”</w:t>
      </w:r>
      <w:r>
        <w:rPr>
          <w:rFonts w:ascii="Arial" w:hAnsi="Arial" w:cs="Arial"/>
          <w:color w:val="auto"/>
          <w:sz w:val="22"/>
          <w:szCs w:val="22"/>
        </w:rPr>
        <w:t xml:space="preserve"> z Oddziałami Integracyjnymi w Tychach w ramach prowadzonego procesu rekrutacji.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W wyniku rekrutacji zostaną zakwalifikowane dzieci na w</w:t>
      </w:r>
      <w:r w:rsidR="005459BE">
        <w:rPr>
          <w:rFonts w:ascii="Arial" w:hAnsi="Arial" w:cs="Arial"/>
          <w:color w:val="auto"/>
          <w:sz w:val="22"/>
          <w:szCs w:val="22"/>
        </w:rPr>
        <w:t>olne miejsca w Przedszkolu Nr 8 „Zielony Ogród”</w:t>
      </w:r>
      <w:r>
        <w:rPr>
          <w:rFonts w:ascii="Arial" w:hAnsi="Arial" w:cs="Arial"/>
          <w:color w:val="auto"/>
          <w:sz w:val="22"/>
          <w:szCs w:val="22"/>
        </w:rPr>
        <w:t xml:space="preserve"> z Oddziałami Integracyjnymi w Tychach.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271D" w:rsidRDefault="00E9271D" w:rsidP="005459B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:rsidR="00E9271D" w:rsidRDefault="005459BE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Rekrutacja do Przedszkola Nr 8 „Zielony Ogród”</w:t>
      </w:r>
      <w:r w:rsidR="00E9271D">
        <w:rPr>
          <w:rFonts w:ascii="Arial" w:hAnsi="Arial" w:cs="Arial"/>
          <w:color w:val="auto"/>
          <w:sz w:val="22"/>
          <w:szCs w:val="22"/>
        </w:rPr>
        <w:t xml:space="preserve"> z Oddziałami Integracyjnymi w </w:t>
      </w:r>
      <w:r w:rsidR="0071552F">
        <w:rPr>
          <w:rFonts w:ascii="Arial" w:hAnsi="Arial" w:cs="Arial"/>
          <w:color w:val="auto"/>
          <w:sz w:val="22"/>
          <w:szCs w:val="22"/>
        </w:rPr>
        <w:t>Tychach na rok szkolny 2023/2024</w:t>
      </w:r>
      <w:r w:rsidR="00E9271D">
        <w:rPr>
          <w:rFonts w:ascii="Arial" w:hAnsi="Arial" w:cs="Arial"/>
          <w:color w:val="auto"/>
          <w:sz w:val="22"/>
          <w:szCs w:val="22"/>
        </w:rPr>
        <w:t xml:space="preserve"> odbywa się od </w:t>
      </w:r>
      <w:r w:rsidR="0071552F">
        <w:rPr>
          <w:rFonts w:ascii="Arial" w:hAnsi="Arial" w:cs="Arial"/>
          <w:sz w:val="22"/>
          <w:szCs w:val="22"/>
          <w:u w:val="single"/>
        </w:rPr>
        <w:t>13 lutego 2023</w:t>
      </w:r>
      <w:r w:rsidR="000C674D" w:rsidRPr="000D5663">
        <w:rPr>
          <w:rFonts w:ascii="Arial" w:hAnsi="Arial" w:cs="Arial"/>
          <w:sz w:val="22"/>
          <w:szCs w:val="22"/>
          <w:u w:val="single"/>
        </w:rPr>
        <w:t xml:space="preserve"> do </w:t>
      </w:r>
      <w:r w:rsidR="0071552F">
        <w:rPr>
          <w:rFonts w:ascii="Arial" w:hAnsi="Arial" w:cs="Arial"/>
          <w:sz w:val="22"/>
          <w:szCs w:val="22"/>
          <w:u w:val="single"/>
        </w:rPr>
        <w:t>25</w:t>
      </w:r>
      <w:r w:rsidR="000C674D" w:rsidRPr="000D5663">
        <w:rPr>
          <w:rFonts w:ascii="Arial" w:hAnsi="Arial" w:cs="Arial"/>
          <w:sz w:val="22"/>
          <w:szCs w:val="22"/>
          <w:u w:val="single"/>
        </w:rPr>
        <w:t xml:space="preserve"> sierpnia 202</w:t>
      </w:r>
      <w:r w:rsidR="0071552F">
        <w:rPr>
          <w:rFonts w:ascii="Arial" w:hAnsi="Arial" w:cs="Arial"/>
          <w:sz w:val="22"/>
          <w:szCs w:val="22"/>
          <w:u w:val="single"/>
        </w:rPr>
        <w:t>3</w:t>
      </w:r>
      <w:r w:rsidR="000C674D" w:rsidRPr="000D5663">
        <w:rPr>
          <w:rFonts w:ascii="Arial" w:hAnsi="Arial" w:cs="Arial"/>
          <w:sz w:val="22"/>
          <w:szCs w:val="22"/>
          <w:u w:val="single"/>
        </w:rPr>
        <w:t xml:space="preserve">  </w:t>
      </w:r>
      <w:r w:rsidR="000C674D">
        <w:rPr>
          <w:rFonts w:ascii="Arial" w:hAnsi="Arial" w:cs="Arial"/>
          <w:sz w:val="22"/>
          <w:szCs w:val="22"/>
          <w:u w:val="single"/>
        </w:rPr>
        <w:t>r</w:t>
      </w:r>
      <w:r w:rsidR="00E9271D">
        <w:rPr>
          <w:rFonts w:ascii="Arial" w:hAnsi="Arial" w:cs="Arial"/>
          <w:color w:val="auto"/>
          <w:sz w:val="22"/>
          <w:szCs w:val="22"/>
        </w:rPr>
        <w:t xml:space="preserve">. i jest wspomagana systemem elektronicznym administrowanym przez Miejskie Centrum Oświaty w Tychach. </w:t>
      </w:r>
    </w:p>
    <w:p w:rsidR="005459BE" w:rsidRDefault="005459BE" w:rsidP="005459B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9271D" w:rsidRDefault="00E9271D" w:rsidP="005459B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W celu przeprowadzenia postępowania rekrutacyjnego na wolne mie</w:t>
      </w:r>
      <w:r w:rsidR="005459BE">
        <w:rPr>
          <w:rFonts w:ascii="Arial" w:hAnsi="Arial" w:cs="Arial"/>
          <w:color w:val="auto"/>
          <w:sz w:val="22"/>
          <w:szCs w:val="22"/>
        </w:rPr>
        <w:t xml:space="preserve">jsca Dyrektor Przedszkola Nr 8 „Zielony Ogród” </w:t>
      </w:r>
      <w:r>
        <w:rPr>
          <w:rFonts w:ascii="Arial" w:hAnsi="Arial" w:cs="Arial"/>
          <w:color w:val="auto"/>
          <w:sz w:val="22"/>
          <w:szCs w:val="22"/>
        </w:rPr>
        <w:t xml:space="preserve">z Oddziałami Integracyjnymi w Tychach powołuje zarządzeniem komisję rekrutacyjną w składzie: przewodniczący komisji i dwóch członków.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459BE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Komisja rekrutacy</w:t>
      </w:r>
      <w:r w:rsidR="00F443F1">
        <w:rPr>
          <w:rFonts w:ascii="Arial" w:hAnsi="Arial" w:cs="Arial"/>
          <w:color w:val="auto"/>
          <w:sz w:val="22"/>
          <w:szCs w:val="22"/>
        </w:rPr>
        <w:t>jna powołana jest na okres od 06.02.2023</w:t>
      </w:r>
      <w:r>
        <w:rPr>
          <w:rFonts w:ascii="Arial" w:hAnsi="Arial" w:cs="Arial"/>
          <w:color w:val="auto"/>
          <w:sz w:val="22"/>
          <w:szCs w:val="22"/>
        </w:rPr>
        <w:t xml:space="preserve"> r. do zakończenia procedury odwoławczej postępowania uzupełniającego. 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Członkowie Komisji rzetelnie i obiektywnie wykonują powierzone im czynności, kierując się wyłącznie przepisami prawa, wiedzą i doświadczeniem. 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Do obowiązków Członków Komisji Rekrutacyjnej należy w szczególności: 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czynny udział w pracach Komisji, 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wykonywanie poleceń Przewodniczącego Komisji,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niezwłoczne informowanie Przewodniczącego Komisji o okolicznościach uniemożliwiających wykonanie obowiązków Członka Komisji.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Członkowie Komisji są zobowiązani do podpisania Deklaracji bezstronności i poufności, której wzór stanowi </w:t>
      </w:r>
      <w:r w:rsidRPr="000577D2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>załącznik nr 1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do niniejszego Regulaminu. </w:t>
      </w:r>
    </w:p>
    <w:p w:rsidR="00457F01" w:rsidRDefault="00457F01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Komisja rekrutacyjna ma obowiązek analizy wymaganych dokumentów potwierdzających spełnianie przez kandydata: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kryteriów ustawowych: </w:t>
      </w:r>
    </w:p>
    <w:p w:rsidR="00E9271D" w:rsidRDefault="00E9271D" w:rsidP="005459BE">
      <w:pPr>
        <w:pStyle w:val="Default"/>
        <w:spacing w:after="1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oświadczenia o wielodzietności rodziny kandydata, </w:t>
      </w:r>
    </w:p>
    <w:p w:rsidR="00E9271D" w:rsidRDefault="00E9271D" w:rsidP="005459BE">
      <w:pPr>
        <w:pStyle w:val="Default"/>
        <w:spacing w:after="1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orzeczenia o potrzebie kształcenia specjalnego, orzeczenia o niepełnosprawności kandydata, jego rodzeństwa lub rodziców, </w:t>
      </w:r>
    </w:p>
    <w:p w:rsidR="00E9271D" w:rsidRDefault="00E9271D" w:rsidP="005459BE">
      <w:pPr>
        <w:pStyle w:val="Default"/>
        <w:spacing w:after="1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prawomocnego wyroku sądu rodzinnego orzekającego rozwód lub separację lub aktu zgonu oraz oświadczenia o samotnym wychowywaniu dziecka oraz niewychowywaniu żadnego dziecka wspólnie z jego rodzicem,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dokumentu poświadczającego objęcie dziecka pieczą zastępczą, oraz kryteriów dodatkowych,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2) kryteriów - określonych w uchwale Rady Miasta Tychy w przypadku, gdy liczba kandydatów do przedszkola jest większa niż liczba miejsc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kopii decyzji dyrektora szkoły podstawowej, w obwodzie której mieszka kandydat, w sprawie odroczenia spełniania obowiązku szkolnego lub zaświadczenie Poradni Psychologiczno-Pedagogicznej o wszczętej procedurze w sprawie wydania opinii o odroczeniu, przy kandydowaniu dziecka siedmioletniego i starszego, </w:t>
      </w:r>
    </w:p>
    <w:p w:rsidR="00E9271D" w:rsidRPr="007650A5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zaświadczenia z zakładu pracy lub kopia innego dokumentu potwierdzają</w:t>
      </w:r>
      <w:r w:rsidR="007650A5">
        <w:rPr>
          <w:rFonts w:ascii="Arial" w:hAnsi="Arial" w:cs="Arial"/>
          <w:color w:val="auto"/>
          <w:sz w:val="22"/>
          <w:szCs w:val="22"/>
        </w:rPr>
        <w:t xml:space="preserve">cego zatrudnienie, </w:t>
      </w:r>
    </w:p>
    <w:p w:rsidR="00E9271D" w:rsidRDefault="00E9271D" w:rsidP="005459BE">
      <w:pPr>
        <w:pStyle w:val="Default"/>
        <w:jc w:val="both"/>
        <w:rPr>
          <w:color w:val="auto"/>
        </w:rPr>
      </w:pPr>
    </w:p>
    <w:p w:rsidR="00E9271D" w:rsidRDefault="00E9271D" w:rsidP="005459BE">
      <w:pPr>
        <w:pStyle w:val="Default"/>
        <w:pageBreakBefore/>
        <w:jc w:val="both"/>
        <w:rPr>
          <w:color w:val="auto"/>
        </w:rPr>
      </w:pP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wypisu z Centralnej Ewidencji i Informacji o Działalności Gospodarczej lub innego dokumentu potwierdzającego prowadzenie działalności gospodarczej, </w:t>
      </w: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zaświadczenia o pobieraniu przez rodzica nauki w trybie stacjonarnym lub innego dokumentu potwierdzającego pobieranie nauki w tym trybie, </w:t>
      </w: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oświadczenia rodziców o odbyciu przez dziecko obowiązkowych szczepień lub o posiadaniu długotrwałego odroczenia obowiązkowego szczepienia, </w:t>
      </w: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kandydat, dla którego wybrane przedszkole jest przedszkolem położonym najbliżej miejsca jego zamieszkania” – poprzez analizę odległości za pomocą strony internetowej „kalkulator odległości” ( http://odleglosci.info// ) </w:t>
      </w:r>
    </w:p>
    <w:p w:rsidR="00E9271D" w:rsidRPr="00F443F1" w:rsidRDefault="00E9271D" w:rsidP="005459BE">
      <w:pPr>
        <w:pStyle w:val="Default"/>
        <w:spacing w:after="135"/>
        <w:jc w:val="both"/>
        <w:rPr>
          <w:b/>
          <w:color w:val="auto"/>
          <w:sz w:val="22"/>
          <w:szCs w:val="22"/>
        </w:rPr>
      </w:pPr>
      <w:r w:rsidRPr="009F3BDD">
        <w:rPr>
          <w:rFonts w:ascii="Arial" w:hAnsi="Arial" w:cs="Arial"/>
          <w:color w:val="auto"/>
          <w:sz w:val="22"/>
          <w:szCs w:val="22"/>
        </w:rPr>
        <w:t>7. Przewodniczący komisji rekrutacyjnej w razie potrzeby żąda od rodziców złożenia dokumentów potwierdzających dane zawarte w oświadczeniac</w:t>
      </w:r>
      <w:r w:rsidR="007650A5" w:rsidRPr="009F3BDD">
        <w:rPr>
          <w:rFonts w:ascii="Arial" w:hAnsi="Arial" w:cs="Arial"/>
          <w:color w:val="auto"/>
          <w:sz w:val="22"/>
          <w:szCs w:val="22"/>
        </w:rPr>
        <w:t xml:space="preserve">h w terminie do </w:t>
      </w:r>
      <w:r w:rsidR="00074C9D">
        <w:rPr>
          <w:rFonts w:ascii="Arial" w:hAnsi="Arial" w:cs="Arial"/>
          <w:b/>
          <w:color w:val="auto"/>
          <w:sz w:val="22"/>
          <w:szCs w:val="22"/>
        </w:rPr>
        <w:t xml:space="preserve">27 lutego </w:t>
      </w:r>
      <w:r w:rsidR="00F443F1" w:rsidRPr="00F443F1">
        <w:rPr>
          <w:rFonts w:ascii="Arial" w:hAnsi="Arial" w:cs="Arial"/>
          <w:b/>
          <w:color w:val="auto"/>
          <w:sz w:val="22"/>
          <w:szCs w:val="22"/>
        </w:rPr>
        <w:t>2023</w:t>
      </w:r>
      <w:r w:rsidR="000C674D" w:rsidRPr="00F443F1">
        <w:rPr>
          <w:rFonts w:ascii="Arial" w:hAnsi="Arial" w:cs="Arial"/>
          <w:b/>
          <w:color w:val="auto"/>
          <w:sz w:val="22"/>
          <w:szCs w:val="22"/>
        </w:rPr>
        <w:t>r.</w:t>
      </w:r>
    </w:p>
    <w:p w:rsidR="00E9271D" w:rsidRPr="00074C9D" w:rsidRDefault="00E9271D" w:rsidP="005459BE">
      <w:pPr>
        <w:pStyle w:val="Default"/>
        <w:spacing w:after="135"/>
        <w:jc w:val="both"/>
        <w:rPr>
          <w:b/>
          <w:color w:val="auto"/>
          <w:sz w:val="20"/>
          <w:szCs w:val="20"/>
        </w:rPr>
      </w:pPr>
      <w:r w:rsidRPr="009F3BDD">
        <w:rPr>
          <w:rFonts w:ascii="Arial" w:hAnsi="Arial" w:cs="Arial"/>
          <w:color w:val="auto"/>
          <w:sz w:val="22"/>
          <w:szCs w:val="22"/>
        </w:rPr>
        <w:t>8. Przewodniczący komisji rekrutacyjnej w razie wątpliwości zwraca się do MOPS w Tychach z wnioskiem o zweryfikowanie wielodzietności rodziny kandydata i samotne wychowywanie dziecka (</w:t>
      </w:r>
      <w:r w:rsidRPr="00074C9D">
        <w:rPr>
          <w:rFonts w:ascii="Arial" w:hAnsi="Arial" w:cs="Arial"/>
          <w:b/>
          <w:color w:val="auto"/>
          <w:sz w:val="22"/>
          <w:szCs w:val="22"/>
        </w:rPr>
        <w:t xml:space="preserve">najpóźniej do </w:t>
      </w:r>
      <w:r w:rsidR="00074C9D">
        <w:rPr>
          <w:rFonts w:ascii="Arial" w:hAnsi="Arial" w:cs="Arial"/>
          <w:b/>
          <w:color w:val="auto"/>
          <w:sz w:val="22"/>
          <w:szCs w:val="22"/>
        </w:rPr>
        <w:t>28.02</w:t>
      </w:r>
      <w:r w:rsidR="00074C9D" w:rsidRPr="00074C9D">
        <w:rPr>
          <w:rFonts w:ascii="Arial" w:hAnsi="Arial" w:cs="Arial"/>
          <w:b/>
          <w:color w:val="auto"/>
          <w:sz w:val="22"/>
          <w:szCs w:val="22"/>
        </w:rPr>
        <w:t>.2023</w:t>
      </w:r>
      <w:r w:rsidRPr="00074C9D">
        <w:rPr>
          <w:rFonts w:ascii="Arial" w:hAnsi="Arial" w:cs="Arial"/>
          <w:b/>
          <w:color w:val="auto"/>
          <w:sz w:val="22"/>
          <w:szCs w:val="22"/>
        </w:rPr>
        <w:t>r</w:t>
      </w:r>
      <w:r w:rsidR="00074C9D">
        <w:rPr>
          <w:rFonts w:ascii="Arial" w:hAnsi="Arial" w:cs="Arial"/>
          <w:color w:val="auto"/>
          <w:sz w:val="22"/>
          <w:szCs w:val="22"/>
        </w:rPr>
        <w:t xml:space="preserve">.) . Weryfikacja tych danych odbywa się do </w:t>
      </w:r>
      <w:r w:rsidR="00074C9D" w:rsidRPr="00074C9D">
        <w:rPr>
          <w:rFonts w:ascii="Arial" w:hAnsi="Arial" w:cs="Arial"/>
          <w:b/>
          <w:color w:val="auto"/>
          <w:sz w:val="22"/>
          <w:szCs w:val="22"/>
        </w:rPr>
        <w:t>13 marca 2023r.</w:t>
      </w:r>
    </w:p>
    <w:p w:rsidR="00E9271D" w:rsidRDefault="00E9271D" w:rsidP="005459BE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9. Komisja rekrutacyjna po zakończeniu weryfikacji załączników potwierdza wnioski </w:t>
      </w:r>
      <w:r w:rsidR="007650A5">
        <w:rPr>
          <w:rFonts w:ascii="Arial" w:hAnsi="Arial" w:cs="Arial"/>
          <w:color w:val="auto"/>
          <w:sz w:val="22"/>
          <w:szCs w:val="22"/>
        </w:rPr>
        <w:br/>
      </w:r>
      <w:r w:rsidR="000C674D">
        <w:rPr>
          <w:rFonts w:ascii="Arial" w:hAnsi="Arial" w:cs="Arial"/>
          <w:color w:val="auto"/>
          <w:sz w:val="22"/>
          <w:szCs w:val="22"/>
        </w:rPr>
        <w:t>w systemie</w:t>
      </w:r>
      <w:r w:rsidR="007205B5">
        <w:rPr>
          <w:rFonts w:ascii="Arial" w:hAnsi="Arial" w:cs="Arial"/>
          <w:color w:val="auto"/>
          <w:sz w:val="22"/>
          <w:szCs w:val="22"/>
        </w:rPr>
        <w:t xml:space="preserve"> elektronicznym </w:t>
      </w:r>
      <w:r w:rsidR="007205B5" w:rsidRPr="007205B5">
        <w:rPr>
          <w:rFonts w:ascii="Arial" w:hAnsi="Arial" w:cs="Arial"/>
          <w:b/>
          <w:color w:val="auto"/>
          <w:sz w:val="22"/>
          <w:szCs w:val="22"/>
        </w:rPr>
        <w:t>od 7 lutego 2023</w:t>
      </w:r>
      <w:r w:rsidRPr="007205B5">
        <w:rPr>
          <w:rFonts w:ascii="Arial" w:hAnsi="Arial" w:cs="Arial"/>
          <w:b/>
          <w:color w:val="auto"/>
          <w:sz w:val="22"/>
          <w:szCs w:val="22"/>
        </w:rPr>
        <w:t xml:space="preserve"> do</w:t>
      </w:r>
      <w:r w:rsidR="007205B5" w:rsidRPr="007205B5">
        <w:rPr>
          <w:rFonts w:ascii="Arial" w:hAnsi="Arial" w:cs="Arial"/>
          <w:b/>
          <w:color w:val="auto"/>
          <w:sz w:val="22"/>
          <w:szCs w:val="22"/>
        </w:rPr>
        <w:t xml:space="preserve"> 13 marca 2023</w:t>
      </w:r>
      <w:r w:rsidR="009905C8" w:rsidRPr="007205B5">
        <w:rPr>
          <w:rFonts w:ascii="Arial" w:hAnsi="Arial" w:cs="Arial"/>
          <w:b/>
          <w:color w:val="auto"/>
          <w:sz w:val="22"/>
          <w:szCs w:val="22"/>
        </w:rPr>
        <w:t xml:space="preserve"> do</w:t>
      </w:r>
      <w:r w:rsidRPr="007205B5">
        <w:rPr>
          <w:rFonts w:ascii="Arial" w:hAnsi="Arial" w:cs="Arial"/>
          <w:b/>
          <w:color w:val="auto"/>
          <w:sz w:val="22"/>
          <w:szCs w:val="22"/>
        </w:rPr>
        <w:t xml:space="preserve"> godz. 15:00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D3E4A" w:rsidRDefault="007205B5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10. W dniach </w:t>
      </w:r>
      <w:r w:rsidRPr="007205B5">
        <w:rPr>
          <w:rFonts w:ascii="Arial" w:hAnsi="Arial" w:cs="Arial"/>
          <w:b/>
          <w:color w:val="auto"/>
          <w:sz w:val="22"/>
          <w:szCs w:val="22"/>
        </w:rPr>
        <w:t>14-15</w:t>
      </w:r>
      <w:r w:rsidR="009905C8" w:rsidRPr="007205B5">
        <w:rPr>
          <w:rFonts w:ascii="Arial" w:hAnsi="Arial" w:cs="Arial"/>
          <w:b/>
          <w:color w:val="auto"/>
          <w:sz w:val="22"/>
          <w:szCs w:val="22"/>
        </w:rPr>
        <w:t xml:space="preserve"> marca</w:t>
      </w:r>
      <w:r w:rsidR="00E9271D" w:rsidRPr="007205B5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Pr="007205B5">
        <w:rPr>
          <w:rFonts w:ascii="Arial" w:hAnsi="Arial" w:cs="Arial"/>
          <w:b/>
          <w:color w:val="auto"/>
          <w:sz w:val="22"/>
          <w:szCs w:val="22"/>
        </w:rPr>
        <w:t>3</w:t>
      </w:r>
      <w:r w:rsidR="00E9271D">
        <w:rPr>
          <w:rFonts w:ascii="Arial" w:hAnsi="Arial" w:cs="Arial"/>
          <w:color w:val="auto"/>
          <w:sz w:val="22"/>
          <w:szCs w:val="22"/>
        </w:rPr>
        <w:t xml:space="preserve"> r. </w:t>
      </w:r>
      <w:r w:rsidR="000577D2">
        <w:rPr>
          <w:rFonts w:ascii="Arial" w:hAnsi="Arial" w:cs="Arial"/>
          <w:color w:val="auto"/>
          <w:sz w:val="22"/>
          <w:szCs w:val="22"/>
        </w:rPr>
        <w:t>następuje elektroniczne przeliczanie punktów kandydatów (tzw. symulacje w Miejskim Centrum Oświaty)</w:t>
      </w:r>
      <w:r w:rsidR="00FD3E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11. W przypadku wystąpienia grupy</w:t>
      </w:r>
      <w:r w:rsidR="007205B5">
        <w:rPr>
          <w:rFonts w:ascii="Arial" w:hAnsi="Arial" w:cs="Arial"/>
          <w:color w:val="auto"/>
          <w:sz w:val="22"/>
          <w:szCs w:val="22"/>
        </w:rPr>
        <w:t xml:space="preserve"> kandydatów, którzy otrzymali tę</w:t>
      </w:r>
      <w:r>
        <w:rPr>
          <w:rFonts w:ascii="Arial" w:hAnsi="Arial" w:cs="Arial"/>
          <w:color w:val="auto"/>
          <w:sz w:val="22"/>
          <w:szCs w:val="22"/>
        </w:rPr>
        <w:t xml:space="preserve"> samą liczbę punktów </w:t>
      </w:r>
      <w:r w:rsidR="00C4602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na jedno miejsce, komisja rekrutacyjna ustala dodatkowe kryteria w ce</w:t>
      </w:r>
      <w:r w:rsidR="007205B5">
        <w:rPr>
          <w:rFonts w:ascii="Arial" w:hAnsi="Arial" w:cs="Arial"/>
          <w:color w:val="auto"/>
          <w:sz w:val="22"/>
          <w:szCs w:val="22"/>
        </w:rPr>
        <w:t>lu „szeregowania konfliktów” (</w:t>
      </w:r>
      <w:r w:rsidR="007205B5" w:rsidRPr="007205B5">
        <w:rPr>
          <w:rFonts w:ascii="Arial" w:hAnsi="Arial" w:cs="Arial"/>
          <w:b/>
          <w:color w:val="auto"/>
          <w:sz w:val="22"/>
          <w:szCs w:val="22"/>
        </w:rPr>
        <w:t>16</w:t>
      </w:r>
      <w:r w:rsidR="00FD3E4A" w:rsidRPr="007205B5">
        <w:rPr>
          <w:rFonts w:ascii="Arial" w:hAnsi="Arial" w:cs="Arial"/>
          <w:b/>
          <w:color w:val="auto"/>
          <w:sz w:val="22"/>
          <w:szCs w:val="22"/>
        </w:rPr>
        <w:t xml:space="preserve"> marca 2022</w:t>
      </w:r>
      <w:r w:rsidRPr="007205B5">
        <w:rPr>
          <w:rFonts w:ascii="Arial" w:hAnsi="Arial" w:cs="Arial"/>
          <w:b/>
          <w:color w:val="auto"/>
          <w:sz w:val="22"/>
          <w:szCs w:val="22"/>
        </w:rPr>
        <w:t xml:space="preserve"> r., do godz. 15:00</w:t>
      </w:r>
      <w:r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E9271D" w:rsidRPr="00F26A29" w:rsidRDefault="00E9271D" w:rsidP="005459BE">
      <w:pPr>
        <w:pStyle w:val="Default"/>
        <w:spacing w:after="135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12. Po ustaleniu wyników post</w:t>
      </w:r>
      <w:r w:rsidR="00FD3E4A">
        <w:rPr>
          <w:rFonts w:ascii="Arial" w:hAnsi="Arial" w:cs="Arial"/>
          <w:color w:val="auto"/>
          <w:sz w:val="22"/>
          <w:szCs w:val="22"/>
        </w:rPr>
        <w:t>ęp</w:t>
      </w:r>
      <w:r w:rsidR="00F26A29">
        <w:rPr>
          <w:rFonts w:ascii="Arial" w:hAnsi="Arial" w:cs="Arial"/>
          <w:color w:val="auto"/>
          <w:sz w:val="22"/>
          <w:szCs w:val="22"/>
        </w:rPr>
        <w:t xml:space="preserve">owania rekrutacyjnego w dniu </w:t>
      </w:r>
      <w:r w:rsidR="00F26A29" w:rsidRPr="00F26A29">
        <w:rPr>
          <w:rFonts w:ascii="Arial" w:hAnsi="Arial" w:cs="Arial"/>
          <w:b/>
          <w:color w:val="auto"/>
          <w:sz w:val="22"/>
          <w:szCs w:val="22"/>
        </w:rPr>
        <w:t>17 marca 2023</w:t>
      </w:r>
      <w:r w:rsidRPr="00F26A29">
        <w:rPr>
          <w:rFonts w:ascii="Arial" w:hAnsi="Arial" w:cs="Arial"/>
          <w:b/>
          <w:color w:val="auto"/>
          <w:sz w:val="22"/>
          <w:szCs w:val="22"/>
        </w:rPr>
        <w:t xml:space="preserve"> r., do g</w:t>
      </w:r>
      <w:r w:rsidR="00FD3E4A" w:rsidRPr="00F26A29">
        <w:rPr>
          <w:rFonts w:ascii="Arial" w:hAnsi="Arial" w:cs="Arial"/>
          <w:b/>
          <w:color w:val="auto"/>
          <w:sz w:val="22"/>
          <w:szCs w:val="22"/>
        </w:rPr>
        <w:t>odz. 12</w:t>
      </w:r>
      <w:r w:rsidRPr="00F26A29">
        <w:rPr>
          <w:rFonts w:ascii="Arial" w:hAnsi="Arial" w:cs="Arial"/>
          <w:b/>
          <w:color w:val="auto"/>
          <w:sz w:val="22"/>
          <w:szCs w:val="22"/>
        </w:rPr>
        <w:t>:00</w:t>
      </w:r>
      <w:r w:rsidR="00FD3E4A">
        <w:rPr>
          <w:rFonts w:ascii="Arial" w:hAnsi="Arial" w:cs="Arial"/>
          <w:color w:val="auto"/>
          <w:sz w:val="22"/>
          <w:szCs w:val="22"/>
        </w:rPr>
        <w:t xml:space="preserve"> dyrektor drukuje listy kandydatów zakwalifikowanych i niezakwalifikowanych, a </w:t>
      </w:r>
      <w:r>
        <w:rPr>
          <w:rFonts w:ascii="Arial" w:hAnsi="Arial" w:cs="Arial"/>
          <w:color w:val="auto"/>
          <w:sz w:val="22"/>
          <w:szCs w:val="22"/>
        </w:rPr>
        <w:t xml:space="preserve"> komisja podaje do publicznej wiadomości, poprzez umieszczenie w widocznym miejscu, wewnątrz budynku przedszkola listę kandydatów zakwalifikowanych i niezakwalifikowanych </w:t>
      </w:r>
      <w:r w:rsidR="00C4602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informacją o najniższej liczbie punk</w:t>
      </w:r>
      <w:r w:rsidR="00FD3E4A">
        <w:rPr>
          <w:rFonts w:ascii="Arial" w:hAnsi="Arial" w:cs="Arial"/>
          <w:color w:val="auto"/>
          <w:sz w:val="22"/>
          <w:szCs w:val="22"/>
        </w:rPr>
        <w:t>tów upraw</w:t>
      </w:r>
      <w:r w:rsidR="00F26A29">
        <w:rPr>
          <w:rFonts w:ascii="Arial" w:hAnsi="Arial" w:cs="Arial"/>
          <w:color w:val="auto"/>
          <w:sz w:val="22"/>
          <w:szCs w:val="22"/>
        </w:rPr>
        <w:t xml:space="preserve">niających do przyjęcia w dniu </w:t>
      </w:r>
      <w:r w:rsidR="00F26A29" w:rsidRPr="00F26A29">
        <w:rPr>
          <w:rFonts w:ascii="Arial" w:hAnsi="Arial" w:cs="Arial"/>
          <w:b/>
          <w:color w:val="auto"/>
          <w:sz w:val="22"/>
          <w:szCs w:val="22"/>
        </w:rPr>
        <w:t>20 marca 2023</w:t>
      </w:r>
      <w:r w:rsidR="00FD3E4A" w:rsidRPr="00F26A29">
        <w:rPr>
          <w:rFonts w:ascii="Arial" w:hAnsi="Arial" w:cs="Arial"/>
          <w:b/>
          <w:color w:val="auto"/>
          <w:sz w:val="22"/>
          <w:szCs w:val="22"/>
        </w:rPr>
        <w:t>r.</w:t>
      </w:r>
      <w:r w:rsidRPr="00F26A2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</w:t>
      </w:r>
      <w:r w:rsidR="00F26A29">
        <w:rPr>
          <w:rFonts w:ascii="Arial" w:hAnsi="Arial" w:cs="Arial"/>
          <w:color w:val="auto"/>
          <w:sz w:val="22"/>
          <w:szCs w:val="22"/>
        </w:rPr>
        <w:t xml:space="preserve">. W terminie od </w:t>
      </w:r>
      <w:r w:rsidR="00F26A29" w:rsidRPr="00EA5441">
        <w:rPr>
          <w:rFonts w:ascii="Arial" w:hAnsi="Arial" w:cs="Arial"/>
          <w:b/>
          <w:color w:val="auto"/>
          <w:sz w:val="22"/>
          <w:szCs w:val="22"/>
        </w:rPr>
        <w:t>20</w:t>
      </w:r>
      <w:r w:rsidR="007205B5" w:rsidRPr="00EA5441">
        <w:rPr>
          <w:rFonts w:ascii="Arial" w:hAnsi="Arial" w:cs="Arial"/>
          <w:b/>
          <w:color w:val="auto"/>
          <w:sz w:val="22"/>
          <w:szCs w:val="22"/>
        </w:rPr>
        <w:t xml:space="preserve"> marca 2023</w:t>
      </w:r>
      <w:r w:rsidR="00FD3E4A" w:rsidRPr="00EA5441">
        <w:rPr>
          <w:rFonts w:ascii="Arial" w:hAnsi="Arial" w:cs="Arial"/>
          <w:b/>
          <w:color w:val="auto"/>
          <w:sz w:val="22"/>
          <w:szCs w:val="22"/>
        </w:rPr>
        <w:t xml:space="preserve"> r. </w:t>
      </w:r>
      <w:r w:rsidR="007205B5" w:rsidRPr="00EA5441">
        <w:rPr>
          <w:rFonts w:ascii="Arial" w:hAnsi="Arial" w:cs="Arial"/>
          <w:b/>
          <w:color w:val="auto"/>
          <w:sz w:val="22"/>
          <w:szCs w:val="22"/>
        </w:rPr>
        <w:t xml:space="preserve">od godz.12.00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do 27 marca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>r. do godz. 15:00</w:t>
      </w:r>
      <w:r>
        <w:rPr>
          <w:rFonts w:ascii="Arial" w:hAnsi="Arial" w:cs="Arial"/>
          <w:color w:val="auto"/>
          <w:sz w:val="22"/>
          <w:szCs w:val="22"/>
        </w:rPr>
        <w:t xml:space="preserve"> rodzice dzieci zakwalifikowanych składają pisemne potwierdzenie woli uczęszczania dziecka do przed</w:t>
      </w:r>
      <w:r w:rsidR="00F26A29">
        <w:rPr>
          <w:rFonts w:ascii="Arial" w:hAnsi="Arial" w:cs="Arial"/>
          <w:color w:val="auto"/>
          <w:sz w:val="22"/>
          <w:szCs w:val="22"/>
        </w:rPr>
        <w:t>szkola w roku szkolnym 2023/2024.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9271D" w:rsidRDefault="00E9271D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14. Nie złożenie poświadczenia</w:t>
      </w:r>
      <w:r w:rsidR="00FD3E4A">
        <w:rPr>
          <w:rFonts w:ascii="Arial" w:hAnsi="Arial" w:cs="Arial"/>
          <w:color w:val="auto"/>
          <w:sz w:val="22"/>
          <w:szCs w:val="22"/>
        </w:rPr>
        <w:t>- woli</w:t>
      </w:r>
      <w:r>
        <w:rPr>
          <w:rFonts w:ascii="Arial" w:hAnsi="Arial" w:cs="Arial"/>
          <w:color w:val="auto"/>
          <w:sz w:val="22"/>
          <w:szCs w:val="22"/>
        </w:rPr>
        <w:t xml:space="preserve">, o której mowa w ust. 13 skutkuje skreśleniem dziecka z listy zakwalifikowanych. </w:t>
      </w:r>
    </w:p>
    <w:p w:rsidR="00E9271D" w:rsidRDefault="00EA5441" w:rsidP="005459BE">
      <w:pPr>
        <w:pStyle w:val="Default"/>
        <w:spacing w:after="1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15. W dniu </w:t>
      </w:r>
      <w:r w:rsidRPr="00EA5441">
        <w:rPr>
          <w:rFonts w:ascii="Arial" w:hAnsi="Arial" w:cs="Arial"/>
          <w:b/>
          <w:color w:val="auto"/>
          <w:sz w:val="22"/>
          <w:szCs w:val="22"/>
        </w:rPr>
        <w:t>28 marca 2023</w:t>
      </w:r>
      <w:r w:rsidR="00E9271D" w:rsidRPr="00EA5441">
        <w:rPr>
          <w:rFonts w:ascii="Arial" w:hAnsi="Arial" w:cs="Arial"/>
          <w:b/>
          <w:color w:val="auto"/>
          <w:sz w:val="22"/>
          <w:szCs w:val="22"/>
        </w:rPr>
        <w:t>r</w:t>
      </w:r>
      <w:r w:rsidR="00E9271D">
        <w:rPr>
          <w:rFonts w:ascii="Arial" w:hAnsi="Arial" w:cs="Arial"/>
          <w:color w:val="auto"/>
          <w:sz w:val="22"/>
          <w:szCs w:val="22"/>
        </w:rPr>
        <w:t xml:space="preserve">. komisja podaje do publicznej wiadomości listy dzieci przyjętych i nieprzyjętych z datą sporządzenia listy i podpisem przewodniczącego. </w:t>
      </w:r>
    </w:p>
    <w:p w:rsidR="00E9271D" w:rsidRDefault="00E9271D" w:rsidP="005459BE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16. Komisja sporządza protokół z postępowania </w:t>
      </w:r>
      <w:r w:rsidR="00FD3E4A">
        <w:rPr>
          <w:rFonts w:ascii="Arial" w:hAnsi="Arial" w:cs="Arial"/>
          <w:color w:val="auto"/>
          <w:sz w:val="22"/>
          <w:szCs w:val="22"/>
        </w:rPr>
        <w:t>r</w:t>
      </w:r>
      <w:r w:rsidR="00EA5441">
        <w:rPr>
          <w:rFonts w:ascii="Arial" w:hAnsi="Arial" w:cs="Arial"/>
          <w:color w:val="auto"/>
          <w:sz w:val="22"/>
          <w:szCs w:val="22"/>
        </w:rPr>
        <w:t xml:space="preserve">ekrutacyjnego do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30 marca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9271D" w:rsidRDefault="00E9271D" w:rsidP="005459BE">
      <w:pPr>
        <w:pStyle w:val="Default"/>
        <w:jc w:val="both"/>
        <w:rPr>
          <w:color w:val="auto"/>
          <w:sz w:val="22"/>
          <w:szCs w:val="22"/>
        </w:rPr>
      </w:pPr>
    </w:p>
    <w:p w:rsidR="00E9271D" w:rsidRDefault="00E9271D" w:rsidP="005459B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W terminie 7 dni od ogłoszenia listy dzieci przyjętych i nieprzyję</w:t>
      </w:r>
      <w:r w:rsidR="00C4602A">
        <w:rPr>
          <w:rFonts w:ascii="Arial" w:hAnsi="Arial" w:cs="Arial"/>
          <w:color w:val="auto"/>
          <w:sz w:val="22"/>
          <w:szCs w:val="22"/>
        </w:rPr>
        <w:t xml:space="preserve">tych, </w:t>
      </w:r>
      <w:proofErr w:type="spellStart"/>
      <w:r w:rsidR="00C4602A">
        <w:rPr>
          <w:rFonts w:ascii="Arial" w:hAnsi="Arial" w:cs="Arial"/>
          <w:color w:val="auto"/>
          <w:sz w:val="22"/>
          <w:szCs w:val="22"/>
        </w:rPr>
        <w:t>tj.</w:t>
      </w:r>
      <w:r w:rsidR="00EA5441">
        <w:rPr>
          <w:rFonts w:ascii="Arial" w:hAnsi="Arial" w:cs="Arial"/>
          <w:color w:val="auto"/>
          <w:sz w:val="22"/>
          <w:szCs w:val="22"/>
        </w:rPr>
        <w:t>do</w:t>
      </w:r>
      <w:proofErr w:type="spellEnd"/>
      <w:r w:rsidR="00EA5441">
        <w:rPr>
          <w:rFonts w:ascii="Arial" w:hAnsi="Arial" w:cs="Arial"/>
          <w:color w:val="auto"/>
          <w:sz w:val="22"/>
          <w:szCs w:val="22"/>
        </w:rPr>
        <w:t xml:space="preserve">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4 kwietnia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. w godzinach funkcjonowania przedszkola komisja rekrutacyjna przyjmuje wnioski rodziców o pisemne uzasadnienie nie przyjęcia dziecka do przedszkola. Na wniosku wpisuje się datę jego wpłynięcia. </w:t>
      </w:r>
    </w:p>
    <w:p w:rsidR="00E9271D" w:rsidRDefault="00E9271D" w:rsidP="005459BE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Komisja rekrutacyjna w terminie 5 dni od daty wpłynięcia wniosku rodzica sporządza pisemne uzasadnienie odmowy przyjęcia dziecka do przedszkola. Rodzic potwierdza odbiór uzasadnienia komisji podpisem z datą odbioru. </w:t>
      </w:r>
    </w:p>
    <w:p w:rsidR="00E9271D" w:rsidRDefault="00E9271D" w:rsidP="00C4602A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3. W ciągu 7 dni od otrzymania uzasadnienia odmowy rodzic może złożyć u dyrektora przedszkola odwołanie od rozstrzygnięcia komisji rekrutacyjnej. </w:t>
      </w:r>
      <w:r w:rsidR="00C4602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4. Dyrektor przedszkola rozpatruje odwołania rodziców od rozstrzygnięcia komisji rekrutacyjnej w ciągu 7 dni od otrzymania pisemnego uzasadnienia odmowy przyję</w:t>
      </w:r>
      <w:r w:rsidR="00C4602A">
        <w:rPr>
          <w:rFonts w:ascii="Arial" w:hAnsi="Arial" w:cs="Arial"/>
          <w:color w:val="auto"/>
          <w:sz w:val="22"/>
          <w:szCs w:val="22"/>
        </w:rPr>
        <w:t xml:space="preserve">cia. </w:t>
      </w:r>
    </w:p>
    <w:p w:rsidR="00FD3E4A" w:rsidRDefault="00127E71" w:rsidP="00C4602A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Dyrektor przedszk</w:t>
      </w:r>
      <w:r w:rsidR="00EA5441">
        <w:rPr>
          <w:rFonts w:ascii="Arial" w:hAnsi="Arial" w:cs="Arial"/>
          <w:color w:val="auto"/>
          <w:sz w:val="22"/>
          <w:szCs w:val="22"/>
        </w:rPr>
        <w:t xml:space="preserve">ola informuje do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28 marca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. Prezydenta Miasta Tychy.</w:t>
      </w:r>
    </w:p>
    <w:p w:rsidR="00127E71" w:rsidRDefault="00127E71" w:rsidP="00C4602A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</w:t>
      </w:r>
      <w:r w:rsidR="00EA5441">
        <w:rPr>
          <w:rFonts w:ascii="Arial" w:hAnsi="Arial" w:cs="Arial"/>
          <w:color w:val="auto"/>
          <w:sz w:val="22"/>
          <w:szCs w:val="22"/>
        </w:rPr>
        <w:t xml:space="preserve">W okresie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15 maja- 18 sierpnia 2023</w:t>
      </w:r>
      <w:r w:rsidR="00AA28BC" w:rsidRPr="00EA5441">
        <w:rPr>
          <w:rFonts w:ascii="Arial" w:hAnsi="Arial" w:cs="Arial"/>
          <w:b/>
          <w:color w:val="auto"/>
          <w:sz w:val="22"/>
          <w:szCs w:val="22"/>
        </w:rPr>
        <w:t xml:space="preserve">r. do </w:t>
      </w:r>
      <w:r w:rsidR="009F3BDD" w:rsidRPr="00EA5441">
        <w:rPr>
          <w:rFonts w:ascii="Arial" w:hAnsi="Arial" w:cs="Arial"/>
          <w:b/>
          <w:color w:val="auto"/>
          <w:sz w:val="22"/>
          <w:szCs w:val="22"/>
        </w:rPr>
        <w:t>godz. 13.00</w:t>
      </w:r>
      <w:r w:rsidR="009F3BDD">
        <w:rPr>
          <w:rFonts w:ascii="Arial" w:hAnsi="Arial" w:cs="Arial"/>
          <w:color w:val="auto"/>
          <w:sz w:val="22"/>
          <w:szCs w:val="22"/>
        </w:rPr>
        <w:t xml:space="preserve"> organ prowadzący kieruje dzieci na wolne miejsca do przedszkola.</w:t>
      </w:r>
    </w:p>
    <w:p w:rsidR="009F3BDD" w:rsidRDefault="009F3BDD" w:rsidP="009F3BDD">
      <w:pPr>
        <w:pStyle w:val="Default"/>
        <w:spacing w:after="13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F3BDD" w:rsidRPr="009F3BDD" w:rsidRDefault="009F3BDD" w:rsidP="009F3BDD">
      <w:pPr>
        <w:pStyle w:val="Default"/>
        <w:spacing w:after="13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F3BDD">
        <w:rPr>
          <w:rFonts w:ascii="Arial" w:hAnsi="Arial" w:cs="Arial"/>
          <w:b/>
          <w:color w:val="auto"/>
          <w:sz w:val="22"/>
          <w:szCs w:val="22"/>
        </w:rPr>
        <w:t>§5</w:t>
      </w:r>
    </w:p>
    <w:p w:rsidR="009F3BDD" w:rsidRDefault="009F3BDD" w:rsidP="009F3BDD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W przypadku dysponowania wolnymi miejscami w przedszkolu przeprowadza się postępowanie uzupełniające. </w:t>
      </w:r>
    </w:p>
    <w:p w:rsidR="009F3BDD" w:rsidRDefault="00EA5441" w:rsidP="009F3BDD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 terminie </w:t>
      </w:r>
      <w:r w:rsidRPr="00EA5441">
        <w:rPr>
          <w:rFonts w:ascii="Arial" w:hAnsi="Arial" w:cs="Arial"/>
          <w:b/>
          <w:color w:val="auto"/>
          <w:sz w:val="22"/>
          <w:szCs w:val="22"/>
        </w:rPr>
        <w:t>21 – 22</w:t>
      </w:r>
      <w:r w:rsidR="009F3BDD" w:rsidRPr="00EA5441">
        <w:rPr>
          <w:rFonts w:ascii="Arial" w:hAnsi="Arial" w:cs="Arial"/>
          <w:b/>
          <w:color w:val="auto"/>
          <w:sz w:val="22"/>
          <w:szCs w:val="22"/>
        </w:rPr>
        <w:t xml:space="preserve"> sierpnia 202</w:t>
      </w:r>
      <w:r w:rsidRPr="00EA5441">
        <w:rPr>
          <w:rFonts w:ascii="Arial" w:hAnsi="Arial" w:cs="Arial"/>
          <w:b/>
          <w:color w:val="auto"/>
          <w:sz w:val="22"/>
          <w:szCs w:val="22"/>
        </w:rPr>
        <w:t>3</w:t>
      </w:r>
      <w:r w:rsidR="009F3BDD">
        <w:rPr>
          <w:rFonts w:ascii="Arial" w:hAnsi="Arial" w:cs="Arial"/>
          <w:color w:val="auto"/>
          <w:sz w:val="22"/>
          <w:szCs w:val="22"/>
        </w:rPr>
        <w:t xml:space="preserve"> r., rodzice składają wnioski o przyjęcie dziecka </w:t>
      </w:r>
      <w:r w:rsidR="009F3BDD">
        <w:rPr>
          <w:rFonts w:ascii="Arial" w:hAnsi="Arial" w:cs="Arial"/>
          <w:color w:val="auto"/>
          <w:sz w:val="22"/>
          <w:szCs w:val="22"/>
        </w:rPr>
        <w:br/>
        <w:t xml:space="preserve">do przedszkola wraz z wymaganymi załącznikami. </w:t>
      </w:r>
    </w:p>
    <w:p w:rsidR="009F3BDD" w:rsidRPr="00EA5441" w:rsidRDefault="009F3BDD" w:rsidP="009F3BDD">
      <w:pPr>
        <w:pStyle w:val="Default"/>
        <w:spacing w:after="134"/>
        <w:jc w:val="both"/>
        <w:rPr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Komisja rekrutacyjna przeprowadza weryfikację załączników i kończy potwierdzanie wniosków w syste</w:t>
      </w:r>
      <w:r w:rsidR="00EA5441">
        <w:rPr>
          <w:rFonts w:ascii="Arial" w:hAnsi="Arial" w:cs="Arial"/>
          <w:color w:val="auto"/>
          <w:sz w:val="22"/>
          <w:szCs w:val="22"/>
        </w:rPr>
        <w:t xml:space="preserve">mie elektronicznym w terminie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23 sierpnia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 xml:space="preserve"> r. do godz. 14:00 </w:t>
      </w:r>
    </w:p>
    <w:p w:rsidR="009F3BDD" w:rsidRDefault="009F3BDD" w:rsidP="009F3BDD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Po ustaleniu wyników postę</w:t>
      </w:r>
      <w:r w:rsidR="00EA5441">
        <w:rPr>
          <w:rFonts w:ascii="Arial" w:hAnsi="Arial" w:cs="Arial"/>
          <w:color w:val="auto"/>
          <w:sz w:val="22"/>
          <w:szCs w:val="22"/>
        </w:rPr>
        <w:t xml:space="preserve">powania rekrutacyjnego w dniu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24 sierpnia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 xml:space="preserve"> r. </w:t>
      </w:r>
      <w:r w:rsidRPr="00EA5441">
        <w:rPr>
          <w:rFonts w:ascii="Arial" w:hAnsi="Arial" w:cs="Arial"/>
          <w:b/>
          <w:color w:val="auto"/>
          <w:sz w:val="22"/>
          <w:szCs w:val="22"/>
        </w:rPr>
        <w:br/>
        <w:t>do godz.12:00</w:t>
      </w:r>
      <w:r>
        <w:rPr>
          <w:rFonts w:ascii="Arial" w:hAnsi="Arial" w:cs="Arial"/>
          <w:color w:val="auto"/>
          <w:sz w:val="22"/>
          <w:szCs w:val="22"/>
        </w:rPr>
        <w:t xml:space="preserve"> komisja podaje do publicznej wiadomości, poprzez umieszczenie w widocznym miejscu wewnątrz budynku przedszkola, listy kandydatów zakwalifikowanych </w:t>
      </w:r>
      <w:r>
        <w:rPr>
          <w:rFonts w:ascii="Arial" w:hAnsi="Arial" w:cs="Arial"/>
          <w:color w:val="auto"/>
          <w:sz w:val="22"/>
          <w:szCs w:val="22"/>
        </w:rPr>
        <w:br/>
        <w:t xml:space="preserve">i niezakwalifikowanych. </w:t>
      </w:r>
    </w:p>
    <w:p w:rsidR="009F3BDD" w:rsidRDefault="00EA5441" w:rsidP="009F3BDD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W dniu </w:t>
      </w:r>
      <w:r w:rsidRPr="00EA5441">
        <w:rPr>
          <w:rFonts w:ascii="Arial" w:hAnsi="Arial" w:cs="Arial"/>
          <w:b/>
          <w:color w:val="auto"/>
          <w:sz w:val="22"/>
          <w:szCs w:val="22"/>
        </w:rPr>
        <w:t>25 sierpnia 2023</w:t>
      </w:r>
      <w:r w:rsidR="009F3BDD" w:rsidRPr="00EA5441">
        <w:rPr>
          <w:rFonts w:ascii="Arial" w:hAnsi="Arial" w:cs="Arial"/>
          <w:b/>
          <w:color w:val="auto"/>
          <w:sz w:val="22"/>
          <w:szCs w:val="22"/>
        </w:rPr>
        <w:t xml:space="preserve"> r., do godz. 13:00</w:t>
      </w:r>
      <w:r w:rsidR="009F3BDD">
        <w:rPr>
          <w:rFonts w:ascii="Arial" w:hAnsi="Arial" w:cs="Arial"/>
          <w:color w:val="auto"/>
          <w:sz w:val="22"/>
          <w:szCs w:val="22"/>
        </w:rPr>
        <w:t xml:space="preserve"> rodzice podpisują poświadczenie woli uczęszczania dziecka do </w:t>
      </w:r>
      <w:r>
        <w:rPr>
          <w:rFonts w:ascii="Arial" w:hAnsi="Arial" w:cs="Arial"/>
          <w:color w:val="auto"/>
          <w:sz w:val="22"/>
          <w:szCs w:val="22"/>
        </w:rPr>
        <w:t>przedszkola w roku szkolnym 2023/2024</w:t>
      </w:r>
      <w:r w:rsidR="009F3B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F3BDD" w:rsidRDefault="00EA5441" w:rsidP="009F3BDD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W dniu </w:t>
      </w:r>
      <w:r w:rsidRPr="00EA5441">
        <w:rPr>
          <w:rFonts w:ascii="Arial" w:hAnsi="Arial" w:cs="Arial"/>
          <w:b/>
          <w:color w:val="auto"/>
          <w:sz w:val="22"/>
          <w:szCs w:val="22"/>
        </w:rPr>
        <w:t>25 sierpnia 2023</w:t>
      </w:r>
      <w:r w:rsidR="009F3BDD" w:rsidRPr="00EA5441">
        <w:rPr>
          <w:rFonts w:ascii="Arial" w:hAnsi="Arial" w:cs="Arial"/>
          <w:b/>
          <w:color w:val="auto"/>
          <w:sz w:val="22"/>
          <w:szCs w:val="22"/>
        </w:rPr>
        <w:t xml:space="preserve"> r., do godziny 15:00</w:t>
      </w:r>
      <w:r w:rsidR="009F3BDD">
        <w:rPr>
          <w:rFonts w:ascii="Arial" w:hAnsi="Arial" w:cs="Arial"/>
          <w:color w:val="auto"/>
          <w:sz w:val="22"/>
          <w:szCs w:val="22"/>
        </w:rPr>
        <w:t xml:space="preserve"> komisja ogłasza listy dzieci przyjętych </w:t>
      </w:r>
      <w:r w:rsidR="009F3BDD">
        <w:rPr>
          <w:rFonts w:ascii="Arial" w:hAnsi="Arial" w:cs="Arial"/>
          <w:color w:val="auto"/>
          <w:sz w:val="22"/>
          <w:szCs w:val="22"/>
        </w:rPr>
        <w:br/>
        <w:t xml:space="preserve">i nieprzyjętych z datą sporządzenia listy i podpisem przewodniczącego. </w:t>
      </w:r>
    </w:p>
    <w:p w:rsidR="009F3BDD" w:rsidRPr="00EA5441" w:rsidRDefault="009F3BDD" w:rsidP="009F3BDD">
      <w:pPr>
        <w:pStyle w:val="Default"/>
        <w:spacing w:after="134"/>
        <w:jc w:val="both"/>
        <w:rPr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 Komisja sporządza protokół z postępowani</w:t>
      </w:r>
      <w:r w:rsidR="00EA5441">
        <w:rPr>
          <w:rFonts w:ascii="Arial" w:hAnsi="Arial" w:cs="Arial"/>
          <w:color w:val="auto"/>
          <w:sz w:val="22"/>
          <w:szCs w:val="22"/>
        </w:rPr>
        <w:t xml:space="preserve">a rekrutacyjnego do </w:t>
      </w:r>
      <w:r w:rsidR="00EA5441" w:rsidRPr="00EA5441">
        <w:rPr>
          <w:rFonts w:ascii="Arial" w:hAnsi="Arial" w:cs="Arial"/>
          <w:b/>
          <w:color w:val="auto"/>
          <w:sz w:val="22"/>
          <w:szCs w:val="22"/>
        </w:rPr>
        <w:t>25 sierpnia 2023</w:t>
      </w:r>
      <w:r w:rsidRPr="00EA5441">
        <w:rPr>
          <w:rFonts w:ascii="Arial" w:hAnsi="Arial" w:cs="Arial"/>
          <w:b/>
          <w:color w:val="auto"/>
          <w:sz w:val="22"/>
          <w:szCs w:val="22"/>
        </w:rPr>
        <w:t xml:space="preserve">r., </w:t>
      </w:r>
      <w:r w:rsidRPr="00EA5441">
        <w:rPr>
          <w:rFonts w:ascii="Arial" w:hAnsi="Arial" w:cs="Arial"/>
          <w:b/>
          <w:color w:val="auto"/>
          <w:sz w:val="22"/>
          <w:szCs w:val="22"/>
        </w:rPr>
        <w:br/>
        <w:t xml:space="preserve">do godziny 15:00 </w:t>
      </w:r>
    </w:p>
    <w:p w:rsidR="009F3BDD" w:rsidRPr="00C4602A" w:rsidRDefault="009F3BDD" w:rsidP="009F3B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 W razie potrzeby przeprowadzenie procedury odwoławczej zgodnie z przepisami § 4 </w:t>
      </w:r>
      <w:r>
        <w:rPr>
          <w:rFonts w:ascii="Arial" w:hAnsi="Arial" w:cs="Arial"/>
          <w:color w:val="auto"/>
          <w:sz w:val="22"/>
          <w:szCs w:val="22"/>
        </w:rPr>
        <w:br/>
        <w:t xml:space="preserve">z zachowaniem ustawowych terminów. </w:t>
      </w:r>
    </w:p>
    <w:p w:rsidR="009F3BDD" w:rsidRDefault="009F3BDD" w:rsidP="009F3BDD">
      <w:pPr>
        <w:pStyle w:val="Default"/>
        <w:jc w:val="both"/>
        <w:rPr>
          <w:color w:val="auto"/>
        </w:rPr>
      </w:pPr>
      <w:bookmarkStart w:id="0" w:name="_GoBack"/>
      <w:bookmarkEnd w:id="0"/>
    </w:p>
    <w:p w:rsidR="009F3BDD" w:rsidRPr="00C4602A" w:rsidRDefault="009F3BDD" w:rsidP="009F3BDD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</w:p>
    <w:p w:rsidR="009F3BDD" w:rsidRDefault="009F3BDD" w:rsidP="00C4602A">
      <w:pPr>
        <w:pStyle w:val="Default"/>
        <w:spacing w:after="134"/>
        <w:jc w:val="both"/>
        <w:rPr>
          <w:rFonts w:ascii="Arial" w:hAnsi="Arial" w:cs="Arial"/>
          <w:color w:val="auto"/>
          <w:sz w:val="22"/>
          <w:szCs w:val="22"/>
        </w:rPr>
      </w:pPr>
    </w:p>
    <w:p w:rsidR="00E9271D" w:rsidRDefault="00E9271D" w:rsidP="00C4602A">
      <w:pPr>
        <w:pStyle w:val="Default"/>
        <w:pageBreakBefore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lastRenderedPageBreak/>
        <w:t xml:space="preserve">Załącznik nr 1 do regulaminu </w:t>
      </w:r>
    </w:p>
    <w:p w:rsidR="00E9271D" w:rsidRDefault="00E9271D" w:rsidP="00C4602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Komisji Rekrutacyjnej </w:t>
      </w:r>
    </w:p>
    <w:p w:rsidR="00C4602A" w:rsidRDefault="00C4602A" w:rsidP="005459B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602A" w:rsidRDefault="00C4602A" w:rsidP="005459B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602A" w:rsidRDefault="00C4602A" w:rsidP="005459B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602A" w:rsidRDefault="00C4602A" w:rsidP="005459B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602A" w:rsidRDefault="00C4602A" w:rsidP="005459B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602A" w:rsidRDefault="00C4602A" w:rsidP="005459B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9271D" w:rsidRDefault="00E9271D" w:rsidP="00C4602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C4602A">
        <w:rPr>
          <w:rFonts w:ascii="Arial" w:hAnsi="Arial" w:cs="Arial"/>
          <w:b/>
          <w:bCs/>
          <w:color w:val="auto"/>
          <w:sz w:val="32"/>
          <w:szCs w:val="32"/>
        </w:rPr>
        <w:t>Deklaracja poufności i bezstronności</w:t>
      </w:r>
    </w:p>
    <w:p w:rsidR="00C4602A" w:rsidRPr="00C4602A" w:rsidRDefault="00C4602A" w:rsidP="00C4602A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„Ja, niżej podpisany/podpisana, niniejszym deklaruję, że zgadzam się brać udział w pracach Komisji Rekrutacyjnej do Przedszkola N</w:t>
      </w:r>
      <w:r w:rsidR="00C4602A">
        <w:rPr>
          <w:rFonts w:ascii="Arial" w:hAnsi="Arial" w:cs="Arial"/>
          <w:color w:val="auto"/>
          <w:sz w:val="22"/>
          <w:szCs w:val="22"/>
        </w:rPr>
        <w:t xml:space="preserve">r 8 „Zielony Ogród” </w:t>
      </w:r>
      <w:r>
        <w:rPr>
          <w:rFonts w:ascii="Arial" w:hAnsi="Arial" w:cs="Arial"/>
          <w:color w:val="auto"/>
          <w:sz w:val="22"/>
          <w:szCs w:val="22"/>
        </w:rPr>
        <w:t xml:space="preserve">z Oddziałami Integracyjnymi </w:t>
      </w:r>
      <w:r w:rsidR="00C4602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w Tychach w okresie……………………………………………………</w:t>
      </w:r>
      <w:r w:rsidR="00C4602A">
        <w:rPr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……... </w:t>
      </w:r>
    </w:p>
    <w:p w:rsidR="00E9271D" w:rsidRDefault="00E9271D" w:rsidP="005459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Poprzez złożenie niniejszej deklaracji potwierdzam, że zapoznałem/zapoznałam się </w:t>
      </w:r>
      <w:r w:rsidR="00C4602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z przepisami dotyczącymi procesu rekrutacyjnego do przedszkoli w mieście Tychy. Deklaruję, że będę bezstronnie i uczciwie wykonywać swoje obowiązki. Jeżeli okaże się, że przed lub </w:t>
      </w:r>
      <w:r w:rsidR="00C4602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w trakcie trwania procesu rekrutacyjnego zaistnieją okoliczności mogące budzić wątpliwości, co do mojej bezstronności, niezwłocznie wyłączę się z procesu rekrutacyjnego. Zobowiązuję się utrzymywać w tajemnicy i poufności wszelkie informacje i dokumenty, które zostały mi ujawnione.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9271D" w:rsidRPr="00C4602A" w:rsidTr="00C4602A">
        <w:trPr>
          <w:trHeight w:val="103"/>
        </w:trPr>
        <w:tc>
          <w:tcPr>
            <w:tcW w:w="9180" w:type="dxa"/>
          </w:tcPr>
          <w:p w:rsidR="00C4602A" w:rsidRDefault="00E9271D" w:rsidP="005459B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4602A">
              <w:rPr>
                <w:rFonts w:ascii="Arial" w:hAnsi="Arial" w:cs="Arial"/>
                <w:b/>
                <w:color w:val="auto"/>
                <w:sz w:val="22"/>
                <w:szCs w:val="22"/>
              </w:rPr>
              <w:t>Wyrażam zgodę, aby sporządzane przeze mnie dokumenty w trakcie prac Komisji Rekrutacyjnej były używane wyłącznie dla celów rekrutacyjnych i nie były ujawniane osobom trzecim.”</w:t>
            </w:r>
          </w:p>
          <w:p w:rsidR="00C4602A" w:rsidRDefault="00C4602A" w:rsidP="005459B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9271D" w:rsidRPr="00C4602A" w:rsidRDefault="00E9271D" w:rsidP="005459B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602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="00C4602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Pr="00C460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271D" w:rsidRPr="00C4602A" w:rsidTr="00C4602A">
        <w:trPr>
          <w:trHeight w:val="103"/>
        </w:trPr>
        <w:tc>
          <w:tcPr>
            <w:tcW w:w="9180" w:type="dxa"/>
          </w:tcPr>
          <w:p w:rsidR="00C4602A" w:rsidRDefault="00C4602A" w:rsidP="005459B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71D" w:rsidRPr="00C4602A" w:rsidRDefault="00E9271D" w:rsidP="005459B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602A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 w:rsidR="00C4602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E9271D" w:rsidRPr="00C4602A" w:rsidTr="00C4602A">
        <w:trPr>
          <w:trHeight w:val="103"/>
        </w:trPr>
        <w:tc>
          <w:tcPr>
            <w:tcW w:w="9180" w:type="dxa"/>
          </w:tcPr>
          <w:p w:rsidR="00C4602A" w:rsidRDefault="00C4602A" w:rsidP="005459B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71D" w:rsidRPr="00C4602A" w:rsidRDefault="00E9271D" w:rsidP="005459B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602A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4602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F6861" w:rsidRPr="00C4602A" w:rsidRDefault="004F6861" w:rsidP="005459BE">
      <w:pPr>
        <w:jc w:val="both"/>
        <w:rPr>
          <w:b/>
        </w:rPr>
      </w:pPr>
    </w:p>
    <w:sectPr w:rsidR="004F6861" w:rsidRPr="00C460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70" w:rsidRDefault="00626370" w:rsidP="005459BE">
      <w:r>
        <w:separator/>
      </w:r>
    </w:p>
  </w:endnote>
  <w:endnote w:type="continuationSeparator" w:id="0">
    <w:p w:rsidR="00626370" w:rsidRDefault="00626370" w:rsidP="005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8756"/>
      <w:docPartObj>
        <w:docPartGallery w:val="Page Numbers (Bottom of Page)"/>
        <w:docPartUnique/>
      </w:docPartObj>
    </w:sdtPr>
    <w:sdtEndPr/>
    <w:sdtContent>
      <w:p w:rsidR="005459BE" w:rsidRDefault="005459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41">
          <w:rPr>
            <w:noProof/>
          </w:rPr>
          <w:t>5</w:t>
        </w:r>
        <w:r>
          <w:fldChar w:fldCharType="end"/>
        </w:r>
      </w:p>
    </w:sdtContent>
  </w:sdt>
  <w:p w:rsidR="005459BE" w:rsidRDefault="00545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70" w:rsidRDefault="00626370" w:rsidP="005459BE">
      <w:r>
        <w:separator/>
      </w:r>
    </w:p>
  </w:footnote>
  <w:footnote w:type="continuationSeparator" w:id="0">
    <w:p w:rsidR="00626370" w:rsidRDefault="00626370" w:rsidP="0054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BE" w:rsidRPr="005459BE" w:rsidRDefault="005459BE" w:rsidP="005459BE">
    <w:pPr>
      <w:pStyle w:val="Nagwek"/>
      <w:jc w:val="center"/>
      <w:rPr>
        <w:i/>
      </w:rPr>
    </w:pPr>
    <w:r w:rsidRPr="005459BE">
      <w:rPr>
        <w:i/>
      </w:rPr>
      <w:t>REGULAMIN KOMISJI REKRUTACYJNEJ PRZEDSZKOLA NR 8 „ZIELONY OGRÓD” Z ODDZIAŁAMI INTEGRACYJNYMI W TYCHACH</w:t>
    </w:r>
    <w:r w:rsidR="0071552F">
      <w:rPr>
        <w:i/>
      </w:rPr>
      <w:t xml:space="preserve"> ROK SZKOLNY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5DA"/>
    <w:multiLevelType w:val="hybridMultilevel"/>
    <w:tmpl w:val="322E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B7"/>
    <w:rsid w:val="000577D2"/>
    <w:rsid w:val="00074C9D"/>
    <w:rsid w:val="000C674D"/>
    <w:rsid w:val="00127E71"/>
    <w:rsid w:val="00275E20"/>
    <w:rsid w:val="003241E1"/>
    <w:rsid w:val="00457F01"/>
    <w:rsid w:val="004F6861"/>
    <w:rsid w:val="005459BE"/>
    <w:rsid w:val="005D47F1"/>
    <w:rsid w:val="00626370"/>
    <w:rsid w:val="0071552F"/>
    <w:rsid w:val="007205B5"/>
    <w:rsid w:val="007650A5"/>
    <w:rsid w:val="009905C8"/>
    <w:rsid w:val="009F3BDD"/>
    <w:rsid w:val="00A019B7"/>
    <w:rsid w:val="00AA28BC"/>
    <w:rsid w:val="00C4602A"/>
    <w:rsid w:val="00E839C2"/>
    <w:rsid w:val="00E9271D"/>
    <w:rsid w:val="00EA5441"/>
    <w:rsid w:val="00F0199F"/>
    <w:rsid w:val="00F26A29"/>
    <w:rsid w:val="00F443F1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1B45"/>
  <w15:chartTrackingRefBased/>
  <w15:docId w15:val="{26E1D0F1-2BFF-4673-AEB2-5C4803A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5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BE"/>
  </w:style>
  <w:style w:type="paragraph" w:styleId="Stopka">
    <w:name w:val="footer"/>
    <w:basedOn w:val="Normalny"/>
    <w:link w:val="StopkaZnak"/>
    <w:uiPriority w:val="99"/>
    <w:unhideWhenUsed/>
    <w:rsid w:val="00545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BE"/>
  </w:style>
  <w:style w:type="paragraph" w:styleId="Tekstdymka">
    <w:name w:val="Balloon Text"/>
    <w:basedOn w:val="Normalny"/>
    <w:link w:val="TekstdymkaZnak"/>
    <w:uiPriority w:val="99"/>
    <w:semiHidden/>
    <w:unhideWhenUsed/>
    <w:rsid w:val="0045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01"/>
    <w:rPr>
      <w:rFonts w:ascii="Segoe UI" w:hAnsi="Segoe UI" w:cs="Segoe UI"/>
      <w:sz w:val="18"/>
      <w:szCs w:val="18"/>
    </w:rPr>
  </w:style>
  <w:style w:type="character" w:customStyle="1" w:styleId="nobr">
    <w:name w:val="nobr"/>
    <w:rsid w:val="0071552F"/>
  </w:style>
  <w:style w:type="paragraph" w:customStyle="1" w:styleId="dt">
    <w:name w:val="dt"/>
    <w:basedOn w:val="Normalny"/>
    <w:rsid w:val="0071552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71552F"/>
  </w:style>
  <w:style w:type="character" w:styleId="Hipercze">
    <w:name w:val="Hyperlink"/>
    <w:uiPriority w:val="99"/>
    <w:unhideWhenUsed/>
    <w:rsid w:val="00715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tychy.pl/zarzadzenia-prezydenta-miasta/76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tychy.pl/index.php?action=PobierzPlik&amp;id=4844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2022-01-27T11:30:00Z</cp:lastPrinted>
  <dcterms:created xsi:type="dcterms:W3CDTF">2021-02-05T08:29:00Z</dcterms:created>
  <dcterms:modified xsi:type="dcterms:W3CDTF">2023-01-12T12:39:00Z</dcterms:modified>
</cp:coreProperties>
</file>