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F1" w:rsidRDefault="000253D2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            </w:t>
      </w:r>
      <w:r w:rsidRPr="000253D2">
        <w:rPr>
          <w:b/>
          <w:sz w:val="44"/>
          <w:szCs w:val="44"/>
        </w:rPr>
        <w:t>Przedmiotowy System Oceniania</w:t>
      </w:r>
    </w:p>
    <w:p w:rsidR="000253D2" w:rsidRDefault="000253D2">
      <w:pPr>
        <w:rPr>
          <w:b/>
          <w:sz w:val="28"/>
          <w:szCs w:val="28"/>
        </w:rPr>
      </w:pPr>
      <w:r>
        <w:rPr>
          <w:b/>
          <w:sz w:val="44"/>
          <w:szCs w:val="44"/>
        </w:rPr>
        <w:t xml:space="preserve">                         do Przyrody i Biologii                 </w:t>
      </w:r>
      <w:r>
        <w:rPr>
          <w:b/>
          <w:sz w:val="40"/>
          <w:szCs w:val="40"/>
        </w:rPr>
        <w:t xml:space="preserve">     </w:t>
      </w:r>
      <w:r w:rsidRPr="000253D2">
        <w:rPr>
          <w:b/>
          <w:sz w:val="36"/>
          <w:szCs w:val="36"/>
        </w:rPr>
        <w:t>Szkoła Podstawowa nr 3 w Józefowie im. Łączniczek</w:t>
      </w:r>
      <w:r>
        <w:rPr>
          <w:b/>
          <w:sz w:val="36"/>
          <w:szCs w:val="36"/>
        </w:rPr>
        <w:t xml:space="preserve"> AK</w:t>
      </w:r>
    </w:p>
    <w:p w:rsidR="000253D2" w:rsidRPr="00643F9B" w:rsidRDefault="000253D2" w:rsidP="00643F9B">
      <w:pPr>
        <w:rPr>
          <w:b/>
          <w:sz w:val="28"/>
          <w:szCs w:val="28"/>
        </w:rPr>
      </w:pPr>
      <w:r w:rsidRPr="00643F9B">
        <w:rPr>
          <w:b/>
          <w:sz w:val="28"/>
          <w:szCs w:val="28"/>
        </w:rPr>
        <w:t>Przedmiotowy System Oceniania z przyrody i biologii</w:t>
      </w:r>
      <w:r w:rsidR="00643F9B">
        <w:rPr>
          <w:b/>
          <w:sz w:val="28"/>
          <w:szCs w:val="28"/>
        </w:rPr>
        <w:t xml:space="preserve"> opracowany</w:t>
      </w:r>
      <w:r w:rsidRPr="00643F9B">
        <w:rPr>
          <w:b/>
          <w:sz w:val="28"/>
          <w:szCs w:val="28"/>
        </w:rPr>
        <w:t xml:space="preserve"> w oparciu </w:t>
      </w:r>
      <w:r w:rsidR="00643F9B">
        <w:rPr>
          <w:b/>
          <w:sz w:val="28"/>
          <w:szCs w:val="28"/>
        </w:rPr>
        <w:t xml:space="preserve">o </w:t>
      </w:r>
      <w:r w:rsidR="00030514" w:rsidRPr="00643F9B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643F9B">
        <w:rPr>
          <w:b/>
          <w:sz w:val="28"/>
          <w:szCs w:val="28"/>
        </w:rPr>
        <w:t xml:space="preserve">                                     </w:t>
      </w:r>
      <w:r w:rsidRPr="00643F9B">
        <w:rPr>
          <w:sz w:val="28"/>
          <w:szCs w:val="28"/>
        </w:rPr>
        <w:t xml:space="preserve">1.Obowiązującą podstawę programową.                                                                     2.Rozporządzenie MEN  w sprawie oceniania, klasyfikowania i promowania  uczniów.                                                                                                                                 3.Statut Szkoły. 4. Program nauczania biologii w szkole podstawowej </w:t>
      </w:r>
      <w:r w:rsidR="00030514" w:rsidRPr="00643F9B">
        <w:rPr>
          <w:sz w:val="28"/>
          <w:szCs w:val="28"/>
        </w:rPr>
        <w:t xml:space="preserve">            </w:t>
      </w:r>
      <w:r w:rsidR="00643F9B">
        <w:rPr>
          <w:sz w:val="28"/>
          <w:szCs w:val="28"/>
        </w:rPr>
        <w:t xml:space="preserve">      </w:t>
      </w:r>
      <w:r w:rsidRPr="00643F9B">
        <w:rPr>
          <w:sz w:val="28"/>
          <w:szCs w:val="28"/>
        </w:rPr>
        <w:t>„ Puls życia ”</w:t>
      </w:r>
      <w:r w:rsidR="00030514" w:rsidRPr="00643F9B">
        <w:rPr>
          <w:sz w:val="28"/>
          <w:szCs w:val="28"/>
        </w:rPr>
        <w:t xml:space="preserve"> wydawnictwa Nowa Era.</w:t>
      </w:r>
    </w:p>
    <w:p w:rsidR="00030514" w:rsidRDefault="00030514" w:rsidP="00030514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30514">
        <w:rPr>
          <w:b/>
          <w:sz w:val="28"/>
          <w:szCs w:val="28"/>
        </w:rPr>
        <w:t xml:space="preserve">Przedmiotem oceniania są:                                                                                                   </w:t>
      </w:r>
      <w:r w:rsidRPr="00030514">
        <w:rPr>
          <w:sz w:val="28"/>
          <w:szCs w:val="28"/>
        </w:rPr>
        <w:t xml:space="preserve">- wiadomości                                                                                                                               - umiejętności                                                                                                                             - postawa ucznia i jego aktywność     </w:t>
      </w:r>
    </w:p>
    <w:p w:rsidR="00030514" w:rsidRDefault="00030514" w:rsidP="0003051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Cele ogólne oceniania.                                                                                                    </w:t>
      </w:r>
      <w:r w:rsidRPr="00030514">
        <w:rPr>
          <w:sz w:val="28"/>
          <w:szCs w:val="28"/>
        </w:rPr>
        <w:t>- rozpoznawanie przez nauczyciela poziomu i postępów w opanowaniu przez ucznia wiadomości i umiejętności w stosunku do wymagań programowych.</w:t>
      </w:r>
      <w:r>
        <w:rPr>
          <w:sz w:val="28"/>
          <w:szCs w:val="28"/>
        </w:rPr>
        <w:t xml:space="preserve">                                                                                                                  – poinformowanie ucznia o poziomie jego osiągnięć edukacyjnych                        z przyrody i biologii, i postępach w tym zakresie.                                                         – pomoc uczniowi w samodzielnym kształceniu przyrodniczym                                 i biologicznym.                                                                                                                      – motywowanie ucznia do dalszej pracy.  – przekazanie rodzicom lub opiekunom prawnym informacji o postępach ucznia.                                                   – prawidłowości i doboru metod i technik pracy z uczniem.</w:t>
      </w:r>
    </w:p>
    <w:p w:rsidR="00643F9B" w:rsidRDefault="00643F9B" w:rsidP="0003051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Zasady oceny pracy i osiągnięć uczniów.</w:t>
      </w:r>
    </w:p>
    <w:p w:rsidR="00643F9B" w:rsidRDefault="00643F9B" w:rsidP="00643F9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1.Oceny wystawiane przez nauczyciela są jawne i uzasadniane dla ucznia i jego rodziców lub opiekunów.</w:t>
      </w:r>
    </w:p>
    <w:p w:rsidR="00643F9B" w:rsidRDefault="00643F9B" w:rsidP="00643F9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2.Dopuszczalne jest ocenianie następujących form </w:t>
      </w:r>
      <w:r w:rsidR="004077A6">
        <w:rPr>
          <w:sz w:val="28"/>
          <w:szCs w:val="28"/>
        </w:rPr>
        <w:t xml:space="preserve">pracy i </w:t>
      </w:r>
      <w:r>
        <w:rPr>
          <w:sz w:val="28"/>
          <w:szCs w:val="28"/>
        </w:rPr>
        <w:t>aktywności ucznia:</w:t>
      </w:r>
    </w:p>
    <w:p w:rsidR="00643F9B" w:rsidRDefault="00643F9B" w:rsidP="00643F9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sprawdziany</w:t>
      </w:r>
    </w:p>
    <w:p w:rsidR="00643F9B" w:rsidRDefault="00643F9B" w:rsidP="00643F9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kartkówki (zapowiedziane i niezapowiedziane)</w:t>
      </w:r>
    </w:p>
    <w:p w:rsidR="00643F9B" w:rsidRDefault="00643F9B" w:rsidP="00643F9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odpowiedzi ustne</w:t>
      </w:r>
    </w:p>
    <w:p w:rsidR="00643F9B" w:rsidRDefault="00643F9B" w:rsidP="00643F9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- aktywność na lekcji</w:t>
      </w:r>
    </w:p>
    <w:p w:rsidR="002D17F8" w:rsidRPr="002D17F8" w:rsidRDefault="002D17F8" w:rsidP="002D17F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prace domowe                                           </w:t>
      </w:r>
    </w:p>
    <w:p w:rsidR="00643F9B" w:rsidRDefault="00643F9B" w:rsidP="00643F9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udział w konkursach, projektach </w:t>
      </w:r>
      <w:proofErr w:type="spellStart"/>
      <w:r>
        <w:rPr>
          <w:sz w:val="28"/>
          <w:szCs w:val="28"/>
        </w:rPr>
        <w:t>itp</w:t>
      </w:r>
      <w:proofErr w:type="spellEnd"/>
      <w:r>
        <w:rPr>
          <w:sz w:val="28"/>
          <w:szCs w:val="28"/>
        </w:rPr>
        <w:t>…</w:t>
      </w:r>
    </w:p>
    <w:p w:rsidR="004077A6" w:rsidRDefault="004077A6" w:rsidP="00643F9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Za aktywność na lekcji uczeń otrzymuje (+). Za cztery plusy uczeń otrzymuje -5.</w:t>
      </w:r>
    </w:p>
    <w:p w:rsidR="00643F9B" w:rsidRDefault="00643F9B" w:rsidP="00643F9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3.Sprawdziany i kartkówki(zapowiedziane) muszą być zapowiedziane uczn</w:t>
      </w:r>
      <w:r w:rsidR="002D17F8">
        <w:rPr>
          <w:sz w:val="28"/>
          <w:szCs w:val="28"/>
        </w:rPr>
        <w:t>iom tydzień wcześniej przed ich</w:t>
      </w:r>
      <w:r>
        <w:rPr>
          <w:sz w:val="28"/>
          <w:szCs w:val="28"/>
        </w:rPr>
        <w:t xml:space="preserve"> planowanym terminem.</w:t>
      </w:r>
    </w:p>
    <w:p w:rsidR="00643F9B" w:rsidRDefault="00643F9B" w:rsidP="00643F9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4. Jeżeli uczeń nie pisał sprawdzianu z przyczyn usprawiedliwionych, to powinien napisać go w ciągu dwóch tygodni licząc od dnia, w którym przypada przyroda lub biologia.</w:t>
      </w:r>
    </w:p>
    <w:p w:rsidR="00643F9B" w:rsidRDefault="00643F9B" w:rsidP="00643F9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5. Uczeń może poprawić każdą ocenę ze sprawdzianu </w:t>
      </w:r>
      <w:r w:rsidR="002D17F8">
        <w:rPr>
          <w:sz w:val="28"/>
          <w:szCs w:val="28"/>
        </w:rPr>
        <w:t xml:space="preserve">lub kartkówki                  </w:t>
      </w:r>
      <w:r>
        <w:rPr>
          <w:sz w:val="28"/>
          <w:szCs w:val="28"/>
        </w:rPr>
        <w:t>w terminie</w:t>
      </w:r>
      <w:r w:rsidR="00BF7BB2">
        <w:rPr>
          <w:sz w:val="28"/>
          <w:szCs w:val="28"/>
        </w:rPr>
        <w:t xml:space="preserve"> dwóch tygodni od dnia oddania sprawdzonych prac.</w:t>
      </w:r>
    </w:p>
    <w:p w:rsidR="00BF7BB2" w:rsidRDefault="00BF7BB2" w:rsidP="00643F9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6. Przy poprawianiu sprawdzianu otrzymana ocena wpisana jest do dziennika i przy ustalaniu oceny końcowej bierze się pod uwagę obydwie oceny. Poprawa jest dobrowolna i uczeń poprawia ocenę jeden raz na </w:t>
      </w:r>
      <w:r w:rsidR="002D17F8">
        <w:rPr>
          <w:sz w:val="28"/>
          <w:szCs w:val="28"/>
        </w:rPr>
        <w:t xml:space="preserve">lekcji </w:t>
      </w:r>
      <w:r>
        <w:rPr>
          <w:sz w:val="28"/>
          <w:szCs w:val="28"/>
        </w:rPr>
        <w:t>„0”.</w:t>
      </w:r>
    </w:p>
    <w:p w:rsidR="00BF7BB2" w:rsidRDefault="00BF7BB2" w:rsidP="00643F9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7. Prace pisemne( sprawdziany i kartkówki) są punktowane. Przy ustalaniu oceny przyjmuje się skalę przeliczeniową wg. Kryteriów:</w:t>
      </w:r>
    </w:p>
    <w:p w:rsidR="00BF7BB2" w:rsidRDefault="00033EE9" w:rsidP="00643F9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*     0 – 33</w:t>
      </w:r>
      <w:r w:rsidR="00BF7BB2">
        <w:rPr>
          <w:sz w:val="28"/>
          <w:szCs w:val="28"/>
        </w:rPr>
        <w:t>%      ocena niedostateczna( 1)</w:t>
      </w:r>
    </w:p>
    <w:p w:rsidR="00BF7BB2" w:rsidRDefault="00033EE9" w:rsidP="00643F9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*    34 – 49</w:t>
      </w:r>
      <w:r w:rsidR="00BF7BB2">
        <w:rPr>
          <w:sz w:val="28"/>
          <w:szCs w:val="28"/>
        </w:rPr>
        <w:t>%     ocena dopuszczająca(2)</w:t>
      </w:r>
    </w:p>
    <w:p w:rsidR="00BF7BB2" w:rsidRDefault="00033EE9" w:rsidP="00643F9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*    50 – 73</w:t>
      </w:r>
      <w:r w:rsidR="00BF7BB2">
        <w:rPr>
          <w:sz w:val="28"/>
          <w:szCs w:val="28"/>
        </w:rPr>
        <w:t>%     ocena dostateczna ( 3)</w:t>
      </w:r>
    </w:p>
    <w:p w:rsidR="00BF7BB2" w:rsidRDefault="00033EE9" w:rsidP="00643F9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*    74 – 89</w:t>
      </w:r>
      <w:r w:rsidR="00BF7BB2">
        <w:rPr>
          <w:sz w:val="28"/>
          <w:szCs w:val="28"/>
        </w:rPr>
        <w:t>%     ocena dobra (4 )</w:t>
      </w:r>
    </w:p>
    <w:p w:rsidR="00BF7BB2" w:rsidRDefault="00033EE9" w:rsidP="00643F9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*    90</w:t>
      </w:r>
      <w:r w:rsidR="00BF7BB2">
        <w:rPr>
          <w:sz w:val="28"/>
          <w:szCs w:val="28"/>
        </w:rPr>
        <w:t xml:space="preserve"> – 97%     ocena bardzo dobra ( 5)</w:t>
      </w:r>
    </w:p>
    <w:p w:rsidR="00BF7BB2" w:rsidRDefault="00BF7BB2" w:rsidP="00643F9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*   98 – 100%    ocena celująca ( 6)</w:t>
      </w:r>
    </w:p>
    <w:p w:rsidR="00F22D66" w:rsidRDefault="00F22D66" w:rsidP="00643F9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Przy zapisie ocen cząstkowych dopuszcza się stosowanie znaków „ + ”</w:t>
      </w:r>
    </w:p>
    <w:p w:rsidR="00F22D66" w:rsidRDefault="005A033E" w:rsidP="00643F9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l</w:t>
      </w:r>
      <w:r w:rsidR="00F22D66">
        <w:rPr>
          <w:sz w:val="28"/>
          <w:szCs w:val="28"/>
        </w:rPr>
        <w:t>ub „ – ”. Sprawdziany są obowiązkowe.</w:t>
      </w:r>
      <w:r w:rsidR="004077A6">
        <w:rPr>
          <w:sz w:val="28"/>
          <w:szCs w:val="28"/>
        </w:rPr>
        <w:t xml:space="preserve">   </w:t>
      </w:r>
    </w:p>
    <w:p w:rsidR="005A033E" w:rsidRDefault="005A033E" w:rsidP="00643F9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8. Nie oddanie pracy na sprawdzianie jest równoznaczne z otrzymaniem oceny niedostatecznej.</w:t>
      </w:r>
    </w:p>
    <w:p w:rsidR="005A033E" w:rsidRDefault="005A033E" w:rsidP="00643F9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9. Ściąganie na pracach pisemnych jest równoznaczne </w:t>
      </w:r>
      <w:r w:rsidR="002D17F8">
        <w:rPr>
          <w:sz w:val="28"/>
          <w:szCs w:val="28"/>
        </w:rPr>
        <w:t>z otrzymaniem      „ 0” punktów i oceny niedostatecznej.</w:t>
      </w:r>
    </w:p>
    <w:p w:rsidR="005A033E" w:rsidRDefault="002D17F8" w:rsidP="00643F9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10. K</w:t>
      </w:r>
      <w:r w:rsidR="005A033E">
        <w:rPr>
          <w:sz w:val="28"/>
          <w:szCs w:val="28"/>
        </w:rPr>
        <w:t>artkówki zapowiedziane obejmują materiał z trzech ostatnich lekcji</w:t>
      </w:r>
      <w:r w:rsidR="00924230">
        <w:rPr>
          <w:sz w:val="28"/>
          <w:szCs w:val="28"/>
        </w:rPr>
        <w:t>, a kartkówki niezapowiedziane z dwóch ostatnich lekcji.</w:t>
      </w:r>
    </w:p>
    <w:p w:rsidR="00924230" w:rsidRDefault="00924230" w:rsidP="00643F9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11. Uczniowie </w:t>
      </w:r>
      <w:r w:rsidR="002D17F8">
        <w:rPr>
          <w:sz w:val="28"/>
          <w:szCs w:val="28"/>
        </w:rPr>
        <w:t xml:space="preserve">nieobecni na </w:t>
      </w:r>
      <w:r w:rsidR="00033EE9">
        <w:rPr>
          <w:sz w:val="28"/>
          <w:szCs w:val="28"/>
        </w:rPr>
        <w:t xml:space="preserve">sprawdzianach oraz </w:t>
      </w:r>
      <w:r w:rsidR="002D17F8">
        <w:rPr>
          <w:sz w:val="28"/>
          <w:szCs w:val="28"/>
        </w:rPr>
        <w:t>kartkówkach zapowiedzianych</w:t>
      </w:r>
      <w:r w:rsidR="00033EE9">
        <w:rPr>
          <w:sz w:val="28"/>
          <w:szCs w:val="28"/>
        </w:rPr>
        <w:t>,</w:t>
      </w:r>
      <w:r w:rsidR="002D17F8">
        <w:rPr>
          <w:sz w:val="28"/>
          <w:szCs w:val="28"/>
        </w:rPr>
        <w:t xml:space="preserve"> muszą ten materiał zaliczyć na konsultacjach w ciągu dwóch tygodni .</w:t>
      </w:r>
    </w:p>
    <w:p w:rsidR="00924230" w:rsidRDefault="00924230" w:rsidP="00643F9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12. Uczeń , który opuścił więcej niż 50% przewidzianych na semestr lekcji, nie może być klasyfikowany z przyrody lub biologii.</w:t>
      </w:r>
    </w:p>
    <w:p w:rsidR="00A879DE" w:rsidRPr="00A879DE" w:rsidRDefault="00A879DE" w:rsidP="00643F9B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D. Nieprzygotowania</w:t>
      </w:r>
    </w:p>
    <w:p w:rsidR="00924230" w:rsidRDefault="00924230" w:rsidP="00643F9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13. Uczeń ma prawo zgłosić nieprzygotowanie do lekcji w czasie sprawdzania listy obecności</w:t>
      </w:r>
      <w:r w:rsidR="002D17F8">
        <w:rPr>
          <w:sz w:val="28"/>
          <w:szCs w:val="28"/>
        </w:rPr>
        <w:t>.</w:t>
      </w:r>
    </w:p>
    <w:p w:rsidR="00924230" w:rsidRDefault="00924230" w:rsidP="00643F9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a) przy dwóch</w:t>
      </w:r>
      <w:r w:rsidR="002D17F8">
        <w:rPr>
          <w:sz w:val="28"/>
          <w:szCs w:val="28"/>
        </w:rPr>
        <w:t xml:space="preserve"> godzinach przyrody </w:t>
      </w:r>
      <w:r w:rsidR="00A879DE">
        <w:rPr>
          <w:sz w:val="28"/>
          <w:szCs w:val="28"/>
        </w:rPr>
        <w:t xml:space="preserve"> – trzy</w:t>
      </w:r>
      <w:r>
        <w:rPr>
          <w:sz w:val="28"/>
          <w:szCs w:val="28"/>
        </w:rPr>
        <w:t xml:space="preserve"> razy w ciągu semestru</w:t>
      </w:r>
    </w:p>
    <w:p w:rsidR="009A751B" w:rsidRDefault="00924230" w:rsidP="00643F9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b) prz</w:t>
      </w:r>
      <w:r w:rsidR="00A879DE">
        <w:rPr>
          <w:sz w:val="28"/>
          <w:szCs w:val="28"/>
        </w:rPr>
        <w:t>y jednej godzinie biologii – dwa razy</w:t>
      </w:r>
      <w:r>
        <w:rPr>
          <w:sz w:val="28"/>
          <w:szCs w:val="28"/>
        </w:rPr>
        <w:t xml:space="preserve"> w ciągu semestru</w:t>
      </w:r>
      <w:r w:rsidR="002D17F8">
        <w:rPr>
          <w:sz w:val="28"/>
          <w:szCs w:val="28"/>
        </w:rPr>
        <w:t xml:space="preserve">. </w:t>
      </w:r>
      <w:r w:rsidR="009A751B">
        <w:rPr>
          <w:sz w:val="28"/>
          <w:szCs w:val="28"/>
        </w:rPr>
        <w:t xml:space="preserve">                                Większa ilość nieprzygotowań skutkuje oceną niedostateczną.</w:t>
      </w:r>
    </w:p>
    <w:p w:rsidR="00A879DE" w:rsidRDefault="00A879DE" w:rsidP="00643F9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14. Nieprzygotowanie do lekcji  dotyczy odpowiedzi oraz zeszytu ćwiczeń.</w:t>
      </w:r>
    </w:p>
    <w:p w:rsidR="00924230" w:rsidRDefault="009A751B" w:rsidP="00643F9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9C56F7">
        <w:rPr>
          <w:sz w:val="28"/>
          <w:szCs w:val="28"/>
        </w:rPr>
        <w:t xml:space="preserve"> </w:t>
      </w:r>
      <w:r>
        <w:rPr>
          <w:sz w:val="28"/>
          <w:szCs w:val="28"/>
        </w:rPr>
        <w:t>ZESZYT PRZEDMIOTOWY I ZESZYT ĆWICZEŃ</w:t>
      </w:r>
    </w:p>
    <w:p w:rsidR="009A751B" w:rsidRDefault="009A751B" w:rsidP="009C56F7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Uczeń na bieżąco prowadzi zeszyt przedmiotowy i zeszyt ćwiczeń.   Brak zeszytu</w:t>
      </w:r>
      <w:r w:rsidR="00A879DE">
        <w:rPr>
          <w:sz w:val="28"/>
          <w:szCs w:val="28"/>
        </w:rPr>
        <w:t xml:space="preserve"> przedmiotowego</w:t>
      </w:r>
      <w:r>
        <w:rPr>
          <w:sz w:val="28"/>
          <w:szCs w:val="28"/>
        </w:rPr>
        <w:t xml:space="preserve"> lub zeszytu ćwiczeń na lekcji uczeń zgłasza nauczycielowi </w:t>
      </w:r>
      <w:r w:rsidR="004077A6">
        <w:rPr>
          <w:sz w:val="28"/>
          <w:szCs w:val="28"/>
        </w:rPr>
        <w:t xml:space="preserve">   </w:t>
      </w:r>
      <w:r>
        <w:rPr>
          <w:sz w:val="28"/>
          <w:szCs w:val="28"/>
        </w:rPr>
        <w:t>w trakcie s</w:t>
      </w:r>
      <w:r w:rsidR="00A879DE">
        <w:rPr>
          <w:sz w:val="28"/>
          <w:szCs w:val="28"/>
        </w:rPr>
        <w:t>prawdzania listy obecności</w:t>
      </w:r>
      <w:r w:rsidR="004077A6">
        <w:rPr>
          <w:sz w:val="28"/>
          <w:szCs w:val="28"/>
        </w:rPr>
        <w:t xml:space="preserve">. </w:t>
      </w:r>
      <w:r w:rsidR="00A879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Uczeń , który nie prowadzi zeszytu lub zeszytu ćwiczeń lub nie przynosi </w:t>
      </w:r>
      <w:r w:rsidR="004077A6">
        <w:rPr>
          <w:sz w:val="28"/>
          <w:szCs w:val="28"/>
        </w:rPr>
        <w:t>ich na lekcję ponad wyznaczony limit(3), otrzymuje ocenę niedostateczną.</w:t>
      </w:r>
      <w:r w:rsidR="00B91221">
        <w:rPr>
          <w:sz w:val="28"/>
          <w:szCs w:val="28"/>
        </w:rPr>
        <w:t xml:space="preserve">    </w:t>
      </w:r>
      <w:r w:rsidR="009C56F7">
        <w:rPr>
          <w:sz w:val="28"/>
          <w:szCs w:val="28"/>
        </w:rPr>
        <w:t xml:space="preserve">                                                                                                       </w:t>
      </w:r>
      <w:r w:rsidR="00B91221">
        <w:rPr>
          <w:sz w:val="28"/>
          <w:szCs w:val="28"/>
        </w:rPr>
        <w:t xml:space="preserve"> </w:t>
      </w:r>
      <w:r w:rsidR="009C56F7">
        <w:rPr>
          <w:sz w:val="28"/>
          <w:szCs w:val="28"/>
        </w:rPr>
        <w:t xml:space="preserve">2. </w:t>
      </w:r>
      <w:r w:rsidR="00B91221">
        <w:rPr>
          <w:sz w:val="28"/>
          <w:szCs w:val="28"/>
        </w:rPr>
        <w:t>Brak zeszytu lub zeszytu ćwiczeń nauczyciel odnotowuje w dzienniku- stawiając uczniowi minus</w:t>
      </w:r>
      <w:r w:rsidR="009C56F7">
        <w:rPr>
          <w:sz w:val="28"/>
          <w:szCs w:val="28"/>
        </w:rPr>
        <w:t>.</w:t>
      </w:r>
    </w:p>
    <w:p w:rsidR="002715ED" w:rsidRPr="002715ED" w:rsidRDefault="002715ED" w:rsidP="002715ED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 xml:space="preserve">D.  </w:t>
      </w:r>
      <w:r w:rsidR="00A879DE" w:rsidRPr="002715ED">
        <w:rPr>
          <w:b/>
          <w:sz w:val="28"/>
          <w:szCs w:val="28"/>
        </w:rPr>
        <w:t>Poprawa prac pisemnych</w:t>
      </w:r>
      <w:r w:rsidR="00A879DE" w:rsidRPr="002715ED">
        <w:rPr>
          <w:sz w:val="28"/>
          <w:szCs w:val="28"/>
        </w:rPr>
        <w:t xml:space="preserve">       </w:t>
      </w:r>
    </w:p>
    <w:p w:rsidR="002715ED" w:rsidRDefault="002715ED" w:rsidP="002715E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1. Uczeń ma prawo do poprawy oceny od „ niedostatecznej” do „ dobrej” ze</w:t>
      </w:r>
      <w:r w:rsidRPr="002715ED">
        <w:rPr>
          <w:sz w:val="28"/>
          <w:szCs w:val="28"/>
        </w:rPr>
        <w:t xml:space="preserve">   </w:t>
      </w:r>
      <w:r>
        <w:rPr>
          <w:sz w:val="28"/>
          <w:szCs w:val="28"/>
        </w:rPr>
        <w:t>sprawdzianów lub kartkówek w terminie dwóch tygodni od daty otrzymania oceny.</w:t>
      </w:r>
    </w:p>
    <w:p w:rsidR="002715ED" w:rsidRDefault="002715ED" w:rsidP="002715E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2. Poprawa sprawdzianu lub kartkówki możliwa jest tylko raz.</w:t>
      </w:r>
    </w:p>
    <w:p w:rsidR="00A879DE" w:rsidRPr="002715ED" w:rsidRDefault="002715ED" w:rsidP="002715E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3. Niesamodzielna praca na sprawdzianie lub kartkówce( ściąganie), skutkuje otrzymaniem oceny niedostatecznej bez możliwości poprawy.</w:t>
      </w:r>
      <w:r w:rsidRPr="002715ED">
        <w:rPr>
          <w:sz w:val="28"/>
          <w:szCs w:val="28"/>
        </w:rPr>
        <w:t xml:space="preserve">                                                                                                 </w:t>
      </w:r>
    </w:p>
    <w:p w:rsidR="00F00D16" w:rsidRPr="00F00D16" w:rsidRDefault="00A32DEE" w:rsidP="00F00D1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715ED">
        <w:rPr>
          <w:b/>
          <w:sz w:val="28"/>
          <w:szCs w:val="28"/>
        </w:rPr>
        <w:t>E.</w:t>
      </w:r>
      <w:r w:rsidR="00F00D16">
        <w:rPr>
          <w:b/>
          <w:sz w:val="28"/>
          <w:szCs w:val="28"/>
        </w:rPr>
        <w:t xml:space="preserve"> Warunki uzyskania oceny wyższej</w:t>
      </w:r>
      <w:r w:rsidR="00F00D16">
        <w:rPr>
          <w:sz w:val="28"/>
          <w:szCs w:val="28"/>
        </w:rPr>
        <w:t xml:space="preserve">                                          </w:t>
      </w:r>
    </w:p>
    <w:p w:rsidR="00F00D16" w:rsidRDefault="00F00D16" w:rsidP="00F00D16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F00D16">
        <w:rPr>
          <w:sz w:val="28"/>
          <w:szCs w:val="28"/>
        </w:rPr>
        <w:t>Ocena śródroczna i roczna nie jest średnią arytmetyczną z ocen</w:t>
      </w:r>
      <w:r>
        <w:rPr>
          <w:sz w:val="28"/>
          <w:szCs w:val="28"/>
        </w:rPr>
        <w:t xml:space="preserve"> bieżących.</w:t>
      </w:r>
    </w:p>
    <w:p w:rsidR="00A32DEE" w:rsidRDefault="00F00D16" w:rsidP="00F00D16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Ocena śródroczna i roczna ustalana jest w oparciu o wszystkie oceny   z prac</w:t>
      </w:r>
      <w:r w:rsidRPr="00F00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pisemnych, kartkówek, odpowiedzi ustnych i innych…….., uzyskanych w  ciągu całego roku. </w:t>
      </w:r>
      <w:r w:rsidR="007728F0">
        <w:rPr>
          <w:sz w:val="28"/>
          <w:szCs w:val="28"/>
        </w:rPr>
        <w:t>S</w:t>
      </w:r>
      <w:r>
        <w:rPr>
          <w:sz w:val="28"/>
          <w:szCs w:val="28"/>
        </w:rPr>
        <w:t>zkolnego</w:t>
      </w:r>
      <w:r w:rsidR="007728F0">
        <w:rPr>
          <w:sz w:val="28"/>
          <w:szCs w:val="28"/>
        </w:rPr>
        <w:t>.</w:t>
      </w:r>
    </w:p>
    <w:p w:rsidR="007728F0" w:rsidRDefault="007728F0" w:rsidP="00F00D16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Na dwa tygodnie przed klasyfikacją roczną nauczyciel ustala tryb           i warunki poprawy uczniowi, któremu wystawił przewidywaną ocenę niedostateczną.</w:t>
      </w:r>
    </w:p>
    <w:p w:rsidR="007728F0" w:rsidRDefault="007728F0" w:rsidP="00F00D16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Uczeń może ubiegać się o podwyższenie przewidywanej rocznej oceny klasyfikacyjnej tylko o jeden stopień.</w:t>
      </w:r>
    </w:p>
    <w:p w:rsidR="007728F0" w:rsidRDefault="007728F0" w:rsidP="00F00D16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Warunki ubiegania się o ocenę wyższą niż przewidywana:                                a) co najmniej połowa ocen bieżących jest równa</w:t>
      </w:r>
      <w:r w:rsidR="00413705">
        <w:rPr>
          <w:sz w:val="28"/>
          <w:szCs w:val="28"/>
        </w:rPr>
        <w:t xml:space="preserve"> bądź wyższa od oceny, o którą ubiega się uczeń.</w:t>
      </w:r>
    </w:p>
    <w:p w:rsidR="00413705" w:rsidRDefault="00413705" w:rsidP="00413705">
      <w:pPr>
        <w:pStyle w:val="Akapitzlist"/>
        <w:ind w:left="1056"/>
        <w:rPr>
          <w:sz w:val="28"/>
          <w:szCs w:val="28"/>
        </w:rPr>
      </w:pPr>
      <w:r>
        <w:rPr>
          <w:sz w:val="28"/>
          <w:szCs w:val="28"/>
        </w:rPr>
        <w:t>b) uczeń ma wszystkie usprawiedliwione nieobecności na lekcjach biologii.</w:t>
      </w:r>
    </w:p>
    <w:p w:rsidR="00413705" w:rsidRDefault="00413705" w:rsidP="00413705">
      <w:pPr>
        <w:pStyle w:val="Akapitzlist"/>
        <w:ind w:left="1056"/>
        <w:rPr>
          <w:sz w:val="28"/>
          <w:szCs w:val="28"/>
        </w:rPr>
      </w:pPr>
      <w:r>
        <w:rPr>
          <w:sz w:val="28"/>
          <w:szCs w:val="28"/>
        </w:rPr>
        <w:t>c) uczeń pisał wszystkie prace pisemne,</w:t>
      </w:r>
    </w:p>
    <w:p w:rsidR="00413705" w:rsidRDefault="00413705" w:rsidP="00413705">
      <w:pPr>
        <w:pStyle w:val="Akapitzlist"/>
        <w:ind w:left="1056"/>
        <w:rPr>
          <w:sz w:val="28"/>
          <w:szCs w:val="28"/>
        </w:rPr>
      </w:pPr>
      <w:r>
        <w:rPr>
          <w:sz w:val="28"/>
          <w:szCs w:val="28"/>
        </w:rPr>
        <w:t>d) uczeń skorzystał ze wszystkich form poprawy.</w:t>
      </w:r>
    </w:p>
    <w:p w:rsidR="00502853" w:rsidRDefault="00502853" w:rsidP="00413705">
      <w:pPr>
        <w:pStyle w:val="Akapitzlist"/>
        <w:ind w:left="1056"/>
        <w:rPr>
          <w:sz w:val="28"/>
          <w:szCs w:val="28"/>
        </w:rPr>
      </w:pPr>
    </w:p>
    <w:p w:rsidR="00502853" w:rsidRDefault="00502853" w:rsidP="00413705">
      <w:pPr>
        <w:pStyle w:val="Akapitzlist"/>
        <w:ind w:left="1056"/>
        <w:rPr>
          <w:b/>
          <w:sz w:val="28"/>
          <w:szCs w:val="28"/>
        </w:rPr>
      </w:pPr>
      <w:r>
        <w:rPr>
          <w:b/>
          <w:sz w:val="28"/>
          <w:szCs w:val="28"/>
        </w:rPr>
        <w:t>F. Konsultacje</w:t>
      </w:r>
    </w:p>
    <w:p w:rsidR="00502853" w:rsidRDefault="00502853" w:rsidP="00413705">
      <w:pPr>
        <w:pStyle w:val="Akapitzlist"/>
        <w:ind w:left="1056"/>
        <w:rPr>
          <w:sz w:val="28"/>
          <w:szCs w:val="28"/>
        </w:rPr>
      </w:pPr>
      <w:r>
        <w:rPr>
          <w:sz w:val="28"/>
          <w:szCs w:val="28"/>
        </w:rPr>
        <w:t>1. Każdy uczeń może brać udział w konsultacjach( godzinach dostępności), w celu uzupełnienia materiału, poprawieniu ocen.</w:t>
      </w:r>
    </w:p>
    <w:p w:rsidR="00502853" w:rsidRDefault="00502853" w:rsidP="00413705">
      <w:pPr>
        <w:pStyle w:val="Akapitzlist"/>
        <w:ind w:left="1056"/>
        <w:rPr>
          <w:sz w:val="28"/>
          <w:szCs w:val="28"/>
        </w:rPr>
      </w:pPr>
      <w:r>
        <w:rPr>
          <w:sz w:val="28"/>
          <w:szCs w:val="28"/>
        </w:rPr>
        <w:t>2. Konsultacje odbywają się dwa razy w tygodniu:</w:t>
      </w:r>
    </w:p>
    <w:p w:rsidR="00502853" w:rsidRDefault="00502853" w:rsidP="00413705">
      <w:pPr>
        <w:pStyle w:val="Akapitzlist"/>
        <w:ind w:left="1056"/>
        <w:rPr>
          <w:sz w:val="28"/>
          <w:szCs w:val="28"/>
        </w:rPr>
      </w:pPr>
      <w:r>
        <w:rPr>
          <w:sz w:val="28"/>
          <w:szCs w:val="28"/>
        </w:rPr>
        <w:t>- wtorek: 7.30- 8.15 oraz czwartek: 7.30- 8.15</w:t>
      </w:r>
    </w:p>
    <w:p w:rsidR="00502853" w:rsidRDefault="00502853" w:rsidP="00413705">
      <w:pPr>
        <w:pStyle w:val="Akapitzlist"/>
        <w:ind w:left="1056"/>
        <w:rPr>
          <w:sz w:val="28"/>
          <w:szCs w:val="28"/>
        </w:rPr>
      </w:pPr>
    </w:p>
    <w:p w:rsidR="00502853" w:rsidRPr="00502853" w:rsidRDefault="00502853" w:rsidP="00413705">
      <w:pPr>
        <w:pStyle w:val="Akapitzlist"/>
        <w:ind w:left="1056"/>
        <w:rPr>
          <w:b/>
          <w:sz w:val="28"/>
          <w:szCs w:val="28"/>
        </w:rPr>
      </w:pPr>
      <w:r>
        <w:rPr>
          <w:b/>
          <w:sz w:val="28"/>
          <w:szCs w:val="28"/>
        </w:rPr>
        <w:t>Szczegółowe kryteria oceniania znajdują się na stronie szkoły.</w:t>
      </w:r>
    </w:p>
    <w:p w:rsidR="007728F0" w:rsidRPr="007728F0" w:rsidRDefault="007728F0" w:rsidP="007728F0">
      <w:pPr>
        <w:ind w:left="696"/>
        <w:rPr>
          <w:sz w:val="28"/>
          <w:szCs w:val="28"/>
        </w:rPr>
      </w:pPr>
    </w:p>
    <w:p w:rsidR="00F00D16" w:rsidRPr="00F00D16" w:rsidRDefault="00F00D16" w:rsidP="00F00D1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C56F7" w:rsidRPr="00502853" w:rsidRDefault="00A32DEE" w:rsidP="0050285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32DEE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502853">
        <w:rPr>
          <w:b/>
          <w:sz w:val="28"/>
          <w:szCs w:val="28"/>
        </w:rPr>
        <w:t xml:space="preserve">                               </w:t>
      </w:r>
    </w:p>
    <w:p w:rsidR="009C56F7" w:rsidRDefault="009C56F7" w:rsidP="009C56F7">
      <w:pPr>
        <w:rPr>
          <w:sz w:val="28"/>
          <w:szCs w:val="28"/>
        </w:rPr>
      </w:pPr>
    </w:p>
    <w:p w:rsidR="009C56F7" w:rsidRDefault="009C56F7" w:rsidP="009C5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- nauczyciel biologii</w:t>
      </w:r>
    </w:p>
    <w:p w:rsidR="009C56F7" w:rsidRPr="009C56F7" w:rsidRDefault="009C56F7" w:rsidP="009C5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Krzysztof </w:t>
      </w:r>
      <w:proofErr w:type="spellStart"/>
      <w:r>
        <w:rPr>
          <w:sz w:val="28"/>
          <w:szCs w:val="28"/>
        </w:rPr>
        <w:t>Skulimowski</w:t>
      </w:r>
      <w:proofErr w:type="spellEnd"/>
    </w:p>
    <w:p w:rsidR="009C56F7" w:rsidRPr="009C56F7" w:rsidRDefault="009C56F7" w:rsidP="009C56F7">
      <w:pPr>
        <w:ind w:left="720"/>
        <w:rPr>
          <w:sz w:val="28"/>
          <w:szCs w:val="28"/>
        </w:rPr>
      </w:pPr>
    </w:p>
    <w:p w:rsidR="00643F9B" w:rsidRDefault="00643F9B" w:rsidP="00643F9B">
      <w:pPr>
        <w:pStyle w:val="Akapitzlist"/>
        <w:rPr>
          <w:sz w:val="28"/>
          <w:szCs w:val="28"/>
        </w:rPr>
      </w:pPr>
    </w:p>
    <w:p w:rsidR="00030514" w:rsidRPr="00030514" w:rsidRDefault="00030514" w:rsidP="00030514">
      <w:pPr>
        <w:pStyle w:val="Akapitzlist"/>
        <w:rPr>
          <w:sz w:val="28"/>
          <w:szCs w:val="28"/>
        </w:rPr>
      </w:pPr>
    </w:p>
    <w:p w:rsidR="00030514" w:rsidRPr="00030514" w:rsidRDefault="00030514" w:rsidP="00030514">
      <w:pPr>
        <w:ind w:left="360"/>
        <w:rPr>
          <w:sz w:val="28"/>
          <w:szCs w:val="28"/>
        </w:rPr>
      </w:pPr>
    </w:p>
    <w:p w:rsidR="00030514" w:rsidRPr="00030514" w:rsidRDefault="00030514" w:rsidP="000253D2">
      <w:pPr>
        <w:ind w:left="360"/>
        <w:rPr>
          <w:sz w:val="28"/>
          <w:szCs w:val="28"/>
        </w:rPr>
      </w:pPr>
    </w:p>
    <w:p w:rsidR="000253D2" w:rsidRPr="000253D2" w:rsidRDefault="000253D2" w:rsidP="000253D2">
      <w:pPr>
        <w:rPr>
          <w:sz w:val="28"/>
          <w:szCs w:val="28"/>
        </w:rPr>
      </w:pPr>
    </w:p>
    <w:sectPr w:rsidR="000253D2" w:rsidRPr="00025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76A"/>
    <w:multiLevelType w:val="hybridMultilevel"/>
    <w:tmpl w:val="D0FC0D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3600"/>
    <w:multiLevelType w:val="hybridMultilevel"/>
    <w:tmpl w:val="2CE4A022"/>
    <w:lvl w:ilvl="0" w:tplc="ADC8571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>
    <w:nsid w:val="14497754"/>
    <w:multiLevelType w:val="hybridMultilevel"/>
    <w:tmpl w:val="7A7C5C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A10CE"/>
    <w:multiLevelType w:val="hybridMultilevel"/>
    <w:tmpl w:val="CBD40348"/>
    <w:lvl w:ilvl="0" w:tplc="34EEFBBA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D665E7"/>
    <w:multiLevelType w:val="hybridMultilevel"/>
    <w:tmpl w:val="18B64B6C"/>
    <w:lvl w:ilvl="0" w:tplc="5C048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0D3C5C"/>
    <w:multiLevelType w:val="hybridMultilevel"/>
    <w:tmpl w:val="1E3AE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25F51"/>
    <w:multiLevelType w:val="hybridMultilevel"/>
    <w:tmpl w:val="76425412"/>
    <w:lvl w:ilvl="0" w:tplc="07022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911A72"/>
    <w:multiLevelType w:val="hybridMultilevel"/>
    <w:tmpl w:val="AD504848"/>
    <w:lvl w:ilvl="0" w:tplc="76A04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AA5AFC"/>
    <w:multiLevelType w:val="hybridMultilevel"/>
    <w:tmpl w:val="B4E43E8E"/>
    <w:lvl w:ilvl="0" w:tplc="34EEFBBA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9">
    <w:nsid w:val="717C765F"/>
    <w:multiLevelType w:val="hybridMultilevel"/>
    <w:tmpl w:val="4D2AC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A6271"/>
    <w:multiLevelType w:val="hybridMultilevel"/>
    <w:tmpl w:val="88A2252A"/>
    <w:lvl w:ilvl="0" w:tplc="04150015">
      <w:start w:val="1"/>
      <w:numFmt w:val="upperLetter"/>
      <w:lvlText w:val="%1.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1">
    <w:nsid w:val="76207838"/>
    <w:multiLevelType w:val="hybridMultilevel"/>
    <w:tmpl w:val="87C87B32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>
    <w:nsid w:val="7F583813"/>
    <w:multiLevelType w:val="hybridMultilevel"/>
    <w:tmpl w:val="E7822E54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2"/>
  </w:num>
  <w:num w:numId="9">
    <w:abstractNumId w:val="10"/>
  </w:num>
  <w:num w:numId="10">
    <w:abstractNumId w:val="11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D2"/>
    <w:rsid w:val="000253D2"/>
    <w:rsid w:val="00030514"/>
    <w:rsid w:val="00033EE9"/>
    <w:rsid w:val="000B6C40"/>
    <w:rsid w:val="002715ED"/>
    <w:rsid w:val="002D17F8"/>
    <w:rsid w:val="004043F1"/>
    <w:rsid w:val="004077A6"/>
    <w:rsid w:val="00413705"/>
    <w:rsid w:val="00502853"/>
    <w:rsid w:val="005A033E"/>
    <w:rsid w:val="00643F9B"/>
    <w:rsid w:val="007728F0"/>
    <w:rsid w:val="007A7982"/>
    <w:rsid w:val="00924230"/>
    <w:rsid w:val="009A751B"/>
    <w:rsid w:val="009C56F7"/>
    <w:rsid w:val="00A32DEE"/>
    <w:rsid w:val="00A5795C"/>
    <w:rsid w:val="00A779F6"/>
    <w:rsid w:val="00A879DE"/>
    <w:rsid w:val="00B91221"/>
    <w:rsid w:val="00BF7BB2"/>
    <w:rsid w:val="00F00D16"/>
    <w:rsid w:val="00F22D66"/>
    <w:rsid w:val="00FA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0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0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3D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00D1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00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00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F00D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0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0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3D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00D1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00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00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F00D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kskul</dc:creator>
  <cp:lastModifiedBy>Szkoła</cp:lastModifiedBy>
  <cp:revision>2</cp:revision>
  <dcterms:created xsi:type="dcterms:W3CDTF">2023-09-18T09:37:00Z</dcterms:created>
  <dcterms:modified xsi:type="dcterms:W3CDTF">2023-09-18T09:37:00Z</dcterms:modified>
</cp:coreProperties>
</file>