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Dňa 0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3.05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.2019 bola vyhlásená zákazka „</w:t>
      </w:r>
      <w:r w:rsidR="00C22CA3">
        <w:rPr>
          <w:rFonts w:ascii="Arial" w:hAnsi="Arial" w:cs="Arial"/>
          <w:b/>
        </w:rPr>
        <w:t>Rekonštrukcia ústredného kúrenia a vykurovacích telies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“ prostredníctvom systému </w:t>
      </w:r>
      <w:proofErr w:type="spellStart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13.5.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>2019 do 9:0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0 hod.</w:t>
      </w:r>
      <w:r>
        <w:rPr>
          <w:rFonts w:ascii="Arial" w:hAnsi="Arial" w:cs="Arial"/>
          <w:color w:val="2F2F2F"/>
          <w:sz w:val="20"/>
          <w:szCs w:val="20"/>
        </w:rPr>
        <w:br/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323D20"/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E92"/>
    <w:rsid w:val="000163F4"/>
    <w:rsid w:val="00121E46"/>
    <w:rsid w:val="00256E92"/>
    <w:rsid w:val="00323D20"/>
    <w:rsid w:val="004C2231"/>
    <w:rsid w:val="004C61E2"/>
    <w:rsid w:val="00577110"/>
    <w:rsid w:val="00964574"/>
    <w:rsid w:val="00B42A50"/>
    <w:rsid w:val="00BE7052"/>
    <w:rsid w:val="00C22CA3"/>
    <w:rsid w:val="00CE637C"/>
    <w:rsid w:val="00F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Hospodárka</cp:lastModifiedBy>
  <cp:revision>3</cp:revision>
  <dcterms:created xsi:type="dcterms:W3CDTF">2019-05-06T05:33:00Z</dcterms:created>
  <dcterms:modified xsi:type="dcterms:W3CDTF">2019-05-06T05:36:00Z</dcterms:modified>
</cp:coreProperties>
</file>