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1D932" w14:textId="77777777" w:rsidR="00B823A9" w:rsidRDefault="00B823A9">
      <w:pPr>
        <w:pStyle w:val="Tekstpodstawowy"/>
        <w:spacing w:before="5"/>
        <w:ind w:left="0" w:firstLine="0"/>
        <w:rPr>
          <w:b/>
          <w:sz w:val="61"/>
        </w:rPr>
      </w:pPr>
      <w:bookmarkStart w:id="0" w:name="_GoBack"/>
      <w:bookmarkEnd w:id="0"/>
    </w:p>
    <w:p w14:paraId="7CE64D98" w14:textId="77777777" w:rsidR="00B823A9" w:rsidRDefault="00B823A9">
      <w:pPr>
        <w:pStyle w:val="Tekstpodstawowy"/>
        <w:spacing w:before="5"/>
        <w:ind w:left="0" w:firstLine="0"/>
        <w:rPr>
          <w:b/>
          <w:sz w:val="61"/>
        </w:rPr>
      </w:pPr>
    </w:p>
    <w:p w14:paraId="2A3BB8EE" w14:textId="5679ED8C" w:rsidR="005D09B3" w:rsidRPr="00F67617" w:rsidRDefault="00C0790C" w:rsidP="005D09B3">
      <w:pPr>
        <w:pStyle w:val="Tytu"/>
        <w:spacing w:line="360" w:lineRule="auto"/>
        <w:rPr>
          <w:spacing w:val="40"/>
          <w:sz w:val="72"/>
          <w:szCs w:val="72"/>
        </w:rPr>
      </w:pPr>
      <w:r w:rsidRPr="00F67617">
        <w:rPr>
          <w:spacing w:val="40"/>
          <w:sz w:val="72"/>
          <w:szCs w:val="72"/>
        </w:rPr>
        <w:t xml:space="preserve">Koncepcja Pracy </w:t>
      </w:r>
      <w:r w:rsidR="005D09B3" w:rsidRPr="00F67617">
        <w:rPr>
          <w:spacing w:val="40"/>
          <w:sz w:val="72"/>
          <w:szCs w:val="72"/>
        </w:rPr>
        <w:t>Zespołu Szkół Samorządowych</w:t>
      </w:r>
      <w:r w:rsidR="002B263F" w:rsidRPr="00F67617">
        <w:rPr>
          <w:spacing w:val="40"/>
          <w:sz w:val="72"/>
          <w:szCs w:val="72"/>
        </w:rPr>
        <w:br/>
      </w:r>
      <w:r w:rsidR="005D09B3" w:rsidRPr="00F67617">
        <w:rPr>
          <w:spacing w:val="40"/>
          <w:sz w:val="72"/>
          <w:szCs w:val="72"/>
        </w:rPr>
        <w:t>w Jedwabnem</w:t>
      </w:r>
    </w:p>
    <w:p w14:paraId="50324DEA" w14:textId="6822D326" w:rsidR="00A12FA4" w:rsidRPr="00F67617" w:rsidRDefault="00B823A9" w:rsidP="005D09B3">
      <w:pPr>
        <w:pStyle w:val="Tytu"/>
        <w:spacing w:line="360" w:lineRule="auto"/>
        <w:rPr>
          <w:spacing w:val="40"/>
          <w:sz w:val="72"/>
          <w:szCs w:val="72"/>
        </w:rPr>
      </w:pPr>
      <w:r w:rsidRPr="00F67617">
        <w:rPr>
          <w:spacing w:val="40"/>
          <w:sz w:val="72"/>
          <w:szCs w:val="72"/>
        </w:rPr>
        <w:t>2023</w:t>
      </w:r>
      <w:r w:rsidR="002B263F" w:rsidRPr="00F67617">
        <w:rPr>
          <w:spacing w:val="40"/>
          <w:sz w:val="72"/>
          <w:szCs w:val="72"/>
        </w:rPr>
        <w:t xml:space="preserve"> </w:t>
      </w:r>
      <w:r w:rsidRPr="00F67617">
        <w:rPr>
          <w:spacing w:val="40"/>
          <w:sz w:val="72"/>
          <w:szCs w:val="72"/>
        </w:rPr>
        <w:t>– 2027</w:t>
      </w:r>
    </w:p>
    <w:p w14:paraId="34E3E07A" w14:textId="77777777" w:rsidR="00A12FA4" w:rsidRDefault="00A12FA4" w:rsidP="00604DD8">
      <w:pPr>
        <w:pStyle w:val="Tekstpodstawowy"/>
        <w:spacing w:line="360" w:lineRule="auto"/>
        <w:ind w:left="0" w:firstLine="0"/>
        <w:rPr>
          <w:b/>
          <w:i/>
          <w:sz w:val="58"/>
        </w:rPr>
      </w:pPr>
    </w:p>
    <w:p w14:paraId="25277353" w14:textId="77777777" w:rsidR="00A12FA4" w:rsidRDefault="00A12FA4">
      <w:pPr>
        <w:pStyle w:val="Tekstpodstawowy"/>
        <w:spacing w:before="2"/>
        <w:ind w:left="0" w:firstLine="0"/>
        <w:rPr>
          <w:b/>
          <w:i/>
          <w:sz w:val="57"/>
        </w:rPr>
      </w:pPr>
    </w:p>
    <w:p w14:paraId="75800A2C" w14:textId="21F01AAF" w:rsidR="00A12FA4" w:rsidRDefault="00C0790C" w:rsidP="002B263F">
      <w:pPr>
        <w:spacing w:line="360" w:lineRule="auto"/>
        <w:ind w:left="216" w:right="113" w:firstLine="707"/>
        <w:jc w:val="center"/>
        <w:rPr>
          <w:i/>
          <w:sz w:val="36"/>
        </w:rPr>
      </w:pPr>
      <w:r>
        <w:rPr>
          <w:i/>
          <w:sz w:val="36"/>
        </w:rPr>
        <w:t>„Największym sukcesem szkoły jest wychowanie</w:t>
      </w:r>
      <w:r w:rsidR="002B263F">
        <w:rPr>
          <w:i/>
          <w:sz w:val="36"/>
        </w:rPr>
        <w:br/>
      </w:r>
      <w:r>
        <w:rPr>
          <w:i/>
          <w:sz w:val="36"/>
        </w:rPr>
        <w:t>i wypuszczenie w</w:t>
      </w:r>
      <w:r w:rsidR="00C14276">
        <w:rPr>
          <w:i/>
          <w:sz w:val="36"/>
        </w:rPr>
        <w:t xml:space="preserve"> </w:t>
      </w:r>
      <w:r>
        <w:rPr>
          <w:i/>
          <w:sz w:val="36"/>
        </w:rPr>
        <w:t>świat</w:t>
      </w:r>
      <w:r w:rsidR="00C14276">
        <w:rPr>
          <w:i/>
          <w:sz w:val="36"/>
        </w:rPr>
        <w:t xml:space="preserve"> </w:t>
      </w:r>
      <w:r>
        <w:rPr>
          <w:i/>
          <w:sz w:val="36"/>
        </w:rPr>
        <w:t>absolwentów</w:t>
      </w:r>
      <w:r w:rsidR="00C14276">
        <w:rPr>
          <w:i/>
          <w:sz w:val="36"/>
        </w:rPr>
        <w:t xml:space="preserve"> </w:t>
      </w:r>
      <w:r>
        <w:rPr>
          <w:i/>
          <w:sz w:val="36"/>
        </w:rPr>
        <w:t>twórczych, dbających</w:t>
      </w:r>
      <w:r w:rsidR="00AC6FC8">
        <w:rPr>
          <w:i/>
          <w:sz w:val="36"/>
        </w:rPr>
        <w:br/>
      </w:r>
      <w:r>
        <w:rPr>
          <w:i/>
          <w:sz w:val="36"/>
        </w:rPr>
        <w:t>o siebie i innych ludzi, którzy poprzez własny rozwój będą tworzyć społeczeństwo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przyszłości”.</w:t>
      </w:r>
    </w:p>
    <w:p w14:paraId="4C131DB7" w14:textId="77777777" w:rsidR="00A12FA4" w:rsidRDefault="00A12FA4">
      <w:pPr>
        <w:spacing w:line="360" w:lineRule="auto"/>
        <w:jc w:val="both"/>
        <w:rPr>
          <w:sz w:val="36"/>
        </w:rPr>
      </w:pPr>
    </w:p>
    <w:p w14:paraId="1467C655" w14:textId="77777777" w:rsidR="004E2641" w:rsidRDefault="004E2641">
      <w:pPr>
        <w:spacing w:line="360" w:lineRule="auto"/>
        <w:jc w:val="both"/>
        <w:rPr>
          <w:sz w:val="36"/>
        </w:rPr>
      </w:pPr>
    </w:p>
    <w:p w14:paraId="063D786E" w14:textId="77777777" w:rsidR="002B263F" w:rsidRDefault="002B263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pl-PL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7663925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6120C8" w14:textId="479A51B5" w:rsidR="006673BE" w:rsidRPr="007339C5" w:rsidRDefault="006673BE" w:rsidP="00CC6850">
          <w:pPr>
            <w:pStyle w:val="Nagwekspisutreci"/>
            <w:spacing w:before="0"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7339C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SPIS TREŚCI</w:t>
          </w:r>
        </w:p>
        <w:p w14:paraId="385F8478" w14:textId="0ED6BAD7" w:rsidR="00CC6850" w:rsidRPr="00CC6850" w:rsidRDefault="006673BE" w:rsidP="00CC6850">
          <w:pPr>
            <w:pStyle w:val="Spistreci1"/>
            <w:tabs>
              <w:tab w:val="right" w:leader="dot" w:pos="94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r w:rsidRPr="00CC6850">
            <w:rPr>
              <w:sz w:val="24"/>
              <w:szCs w:val="24"/>
            </w:rPr>
            <w:fldChar w:fldCharType="begin"/>
          </w:r>
          <w:r w:rsidRPr="00CC6850">
            <w:rPr>
              <w:sz w:val="24"/>
              <w:szCs w:val="24"/>
            </w:rPr>
            <w:instrText xml:space="preserve"> TOC \o "1-3" \h \z \u </w:instrText>
          </w:r>
          <w:r w:rsidRPr="00CC6850">
            <w:rPr>
              <w:sz w:val="24"/>
              <w:szCs w:val="24"/>
            </w:rPr>
            <w:fldChar w:fldCharType="separate"/>
          </w:r>
          <w:hyperlink w:anchor="_Toc144669368" w:history="1">
            <w:r w:rsidR="00CC6850" w:rsidRPr="00CC6850">
              <w:rPr>
                <w:rStyle w:val="Hipercze"/>
                <w:noProof/>
                <w:sz w:val="24"/>
                <w:szCs w:val="24"/>
              </w:rPr>
              <w:t>ROZDZIAŁ I PODSTAWA PRAWNA</w:t>
            </w:r>
            <w:r w:rsidR="00CC6850" w:rsidRPr="00CC6850">
              <w:rPr>
                <w:noProof/>
                <w:webHidden/>
                <w:sz w:val="24"/>
                <w:szCs w:val="24"/>
              </w:rPr>
              <w:tab/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begin"/>
            </w:r>
            <w:r w:rsidR="00CC6850" w:rsidRPr="00CC6850">
              <w:rPr>
                <w:noProof/>
                <w:webHidden/>
                <w:sz w:val="24"/>
                <w:szCs w:val="24"/>
              </w:rPr>
              <w:instrText xml:space="preserve"> PAGEREF _Toc144669368 \h </w:instrText>
            </w:r>
            <w:r w:rsidR="00CC6850" w:rsidRPr="00CC6850">
              <w:rPr>
                <w:noProof/>
                <w:webHidden/>
                <w:sz w:val="24"/>
                <w:szCs w:val="24"/>
              </w:rPr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332F">
              <w:rPr>
                <w:noProof/>
                <w:webHidden/>
                <w:sz w:val="24"/>
                <w:szCs w:val="24"/>
              </w:rPr>
              <w:t>3</w:t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69CB02" w14:textId="66058002" w:rsidR="00CC6850" w:rsidRPr="00CC6850" w:rsidRDefault="006D38B3" w:rsidP="00CC6850">
          <w:pPr>
            <w:pStyle w:val="Spistreci1"/>
            <w:tabs>
              <w:tab w:val="right" w:leader="dot" w:pos="94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4669369" w:history="1">
            <w:r w:rsidR="00CC6850" w:rsidRPr="00CC6850">
              <w:rPr>
                <w:rStyle w:val="Hipercze"/>
                <w:noProof/>
                <w:sz w:val="24"/>
                <w:szCs w:val="24"/>
              </w:rPr>
              <w:t>ROZDZIAŁ II CHARAKTERYSTYKA SZKOŁY I ŚRODOWISKA</w:t>
            </w:r>
            <w:r w:rsidR="00CC6850" w:rsidRPr="00CC6850">
              <w:rPr>
                <w:noProof/>
                <w:webHidden/>
                <w:sz w:val="24"/>
                <w:szCs w:val="24"/>
              </w:rPr>
              <w:tab/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begin"/>
            </w:r>
            <w:r w:rsidR="00CC6850" w:rsidRPr="00CC6850">
              <w:rPr>
                <w:noProof/>
                <w:webHidden/>
                <w:sz w:val="24"/>
                <w:szCs w:val="24"/>
              </w:rPr>
              <w:instrText xml:space="preserve"> PAGEREF _Toc144669369 \h </w:instrText>
            </w:r>
            <w:r w:rsidR="00CC6850" w:rsidRPr="00CC6850">
              <w:rPr>
                <w:noProof/>
                <w:webHidden/>
                <w:sz w:val="24"/>
                <w:szCs w:val="24"/>
              </w:rPr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332F">
              <w:rPr>
                <w:noProof/>
                <w:webHidden/>
                <w:sz w:val="24"/>
                <w:szCs w:val="24"/>
              </w:rPr>
              <w:t>4</w:t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9DD648" w14:textId="0C8CD848" w:rsidR="00CC6850" w:rsidRPr="00CC6850" w:rsidRDefault="006D38B3" w:rsidP="00CC6850">
          <w:pPr>
            <w:pStyle w:val="Spistreci1"/>
            <w:tabs>
              <w:tab w:val="right" w:leader="dot" w:pos="94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4669370" w:history="1">
            <w:r w:rsidR="00CC6850" w:rsidRPr="00CC6850">
              <w:rPr>
                <w:rStyle w:val="Hipercze"/>
                <w:noProof/>
                <w:sz w:val="24"/>
                <w:szCs w:val="24"/>
              </w:rPr>
              <w:t>ROZDZIAŁ III MISJA I WIZJA SZKOŁY</w:t>
            </w:r>
            <w:r w:rsidR="00CC6850" w:rsidRPr="00CC6850">
              <w:rPr>
                <w:noProof/>
                <w:webHidden/>
                <w:sz w:val="24"/>
                <w:szCs w:val="24"/>
              </w:rPr>
              <w:tab/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begin"/>
            </w:r>
            <w:r w:rsidR="00CC6850" w:rsidRPr="00CC6850">
              <w:rPr>
                <w:noProof/>
                <w:webHidden/>
                <w:sz w:val="24"/>
                <w:szCs w:val="24"/>
              </w:rPr>
              <w:instrText xml:space="preserve"> PAGEREF _Toc144669370 \h </w:instrText>
            </w:r>
            <w:r w:rsidR="00CC6850" w:rsidRPr="00CC6850">
              <w:rPr>
                <w:noProof/>
                <w:webHidden/>
                <w:sz w:val="24"/>
                <w:szCs w:val="24"/>
              </w:rPr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332F">
              <w:rPr>
                <w:noProof/>
                <w:webHidden/>
                <w:sz w:val="24"/>
                <w:szCs w:val="24"/>
              </w:rPr>
              <w:t>9</w:t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3257BB" w14:textId="6EDB876A" w:rsidR="00CC6850" w:rsidRPr="00CC6850" w:rsidRDefault="006D38B3" w:rsidP="00CC6850">
          <w:pPr>
            <w:pStyle w:val="Spistreci1"/>
            <w:tabs>
              <w:tab w:val="right" w:leader="dot" w:pos="94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4669371" w:history="1">
            <w:r w:rsidR="00CC6850" w:rsidRPr="00CC6850">
              <w:rPr>
                <w:rStyle w:val="Hipercze"/>
                <w:noProof/>
                <w:sz w:val="24"/>
                <w:szCs w:val="24"/>
              </w:rPr>
              <w:t>ROZDZIAŁ IV KONCEPCJA PRACY SZKOŁY W POSZCZEGÓLNYCH OBSZARACH</w:t>
            </w:r>
            <w:r w:rsidR="00CC6850" w:rsidRPr="00CC6850">
              <w:rPr>
                <w:noProof/>
                <w:webHidden/>
                <w:sz w:val="24"/>
                <w:szCs w:val="24"/>
              </w:rPr>
              <w:tab/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begin"/>
            </w:r>
            <w:r w:rsidR="00CC6850" w:rsidRPr="00CC6850">
              <w:rPr>
                <w:noProof/>
                <w:webHidden/>
                <w:sz w:val="24"/>
                <w:szCs w:val="24"/>
              </w:rPr>
              <w:instrText xml:space="preserve"> PAGEREF _Toc144669371 \h </w:instrText>
            </w:r>
            <w:r w:rsidR="00CC6850" w:rsidRPr="00CC6850">
              <w:rPr>
                <w:noProof/>
                <w:webHidden/>
                <w:sz w:val="24"/>
                <w:szCs w:val="24"/>
              </w:rPr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332F">
              <w:rPr>
                <w:noProof/>
                <w:webHidden/>
                <w:sz w:val="24"/>
                <w:szCs w:val="24"/>
              </w:rPr>
              <w:t>11</w:t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5C7707" w14:textId="13EF743B" w:rsidR="00CC6850" w:rsidRPr="00CC6850" w:rsidRDefault="006D38B3" w:rsidP="00CC6850">
          <w:pPr>
            <w:pStyle w:val="Spistreci1"/>
            <w:tabs>
              <w:tab w:val="right" w:leader="dot" w:pos="94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4669372" w:history="1">
            <w:r w:rsidR="00CC6850" w:rsidRPr="00CC6850">
              <w:rPr>
                <w:rStyle w:val="Hipercze"/>
                <w:noProof/>
                <w:sz w:val="24"/>
                <w:szCs w:val="24"/>
              </w:rPr>
              <w:t>ROZDZIAŁ V MODEL UCZNIA I ABSOLWENTA</w:t>
            </w:r>
            <w:r w:rsidR="00CC6850" w:rsidRPr="00CC6850">
              <w:rPr>
                <w:noProof/>
                <w:webHidden/>
                <w:sz w:val="24"/>
                <w:szCs w:val="24"/>
              </w:rPr>
              <w:tab/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begin"/>
            </w:r>
            <w:r w:rsidR="00CC6850" w:rsidRPr="00CC6850">
              <w:rPr>
                <w:noProof/>
                <w:webHidden/>
                <w:sz w:val="24"/>
                <w:szCs w:val="24"/>
              </w:rPr>
              <w:instrText xml:space="preserve"> PAGEREF _Toc144669372 \h </w:instrText>
            </w:r>
            <w:r w:rsidR="00CC6850" w:rsidRPr="00CC6850">
              <w:rPr>
                <w:noProof/>
                <w:webHidden/>
                <w:sz w:val="24"/>
                <w:szCs w:val="24"/>
              </w:rPr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332F">
              <w:rPr>
                <w:noProof/>
                <w:webHidden/>
                <w:sz w:val="24"/>
                <w:szCs w:val="24"/>
              </w:rPr>
              <w:t>15</w:t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4F1612" w14:textId="1FF134A6" w:rsidR="00CC6850" w:rsidRPr="00CC6850" w:rsidRDefault="006D38B3" w:rsidP="00CC6850">
          <w:pPr>
            <w:pStyle w:val="Spistreci1"/>
            <w:tabs>
              <w:tab w:val="right" w:leader="dot" w:pos="94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4669373" w:history="1">
            <w:r w:rsidR="00CC6850" w:rsidRPr="00CC6850">
              <w:rPr>
                <w:rStyle w:val="Hipercze"/>
                <w:noProof/>
                <w:sz w:val="24"/>
                <w:szCs w:val="24"/>
              </w:rPr>
              <w:t>ROZDZIAŁ VI EWALUACJA KONCEPCJI PRACY SZKOŁY</w:t>
            </w:r>
            <w:r w:rsidR="00CC6850" w:rsidRPr="00CC6850">
              <w:rPr>
                <w:noProof/>
                <w:webHidden/>
                <w:sz w:val="24"/>
                <w:szCs w:val="24"/>
              </w:rPr>
              <w:tab/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begin"/>
            </w:r>
            <w:r w:rsidR="00CC6850" w:rsidRPr="00CC6850">
              <w:rPr>
                <w:noProof/>
                <w:webHidden/>
                <w:sz w:val="24"/>
                <w:szCs w:val="24"/>
              </w:rPr>
              <w:instrText xml:space="preserve"> PAGEREF _Toc144669373 \h </w:instrText>
            </w:r>
            <w:r w:rsidR="00CC6850" w:rsidRPr="00CC6850">
              <w:rPr>
                <w:noProof/>
                <w:webHidden/>
                <w:sz w:val="24"/>
                <w:szCs w:val="24"/>
              </w:rPr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1332F">
              <w:rPr>
                <w:noProof/>
                <w:webHidden/>
                <w:sz w:val="24"/>
                <w:szCs w:val="24"/>
              </w:rPr>
              <w:t>17</w:t>
            </w:r>
            <w:r w:rsidR="00CC6850" w:rsidRPr="00CC68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33635C" w14:textId="7F0E71CC" w:rsidR="006673BE" w:rsidRDefault="006673BE" w:rsidP="00CC6850">
          <w:pPr>
            <w:spacing w:line="360" w:lineRule="auto"/>
          </w:pPr>
          <w:r w:rsidRPr="00CC6850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00C1DF75" w14:textId="77777777" w:rsidR="006673BE" w:rsidRDefault="006673BE">
      <w:pPr>
        <w:rPr>
          <w:sz w:val="28"/>
        </w:rPr>
      </w:pPr>
    </w:p>
    <w:p w14:paraId="7C7B81FB" w14:textId="77777777" w:rsidR="006673BE" w:rsidRDefault="006673BE" w:rsidP="00E253FA">
      <w:pPr>
        <w:pStyle w:val="Nagwek1"/>
      </w:pPr>
    </w:p>
    <w:p w14:paraId="5E9F7687" w14:textId="77777777" w:rsidR="006673BE" w:rsidRDefault="006673BE">
      <w:pPr>
        <w:rPr>
          <w:b/>
          <w:bCs/>
          <w:sz w:val="28"/>
          <w:szCs w:val="28"/>
        </w:rPr>
      </w:pPr>
      <w:r>
        <w:br w:type="page"/>
      </w:r>
    </w:p>
    <w:p w14:paraId="4DABAE1E" w14:textId="2371C501" w:rsidR="00A12FA4" w:rsidRPr="00E253FA" w:rsidRDefault="00C0790C" w:rsidP="00E253FA">
      <w:pPr>
        <w:pStyle w:val="Nagwek1"/>
      </w:pPr>
      <w:bookmarkStart w:id="1" w:name="_Toc144669368"/>
      <w:r w:rsidRPr="00E253FA">
        <w:lastRenderedPageBreak/>
        <w:t>ROZDZIAŁ I</w:t>
      </w:r>
      <w:r w:rsidR="006673BE" w:rsidRPr="00E253FA">
        <w:br/>
      </w:r>
      <w:r w:rsidRPr="00E253FA">
        <w:t>PODSTAWA PRAWNA</w:t>
      </w:r>
      <w:bookmarkEnd w:id="1"/>
    </w:p>
    <w:p w14:paraId="33D49ECB" w14:textId="67EBD53B" w:rsidR="00E253FA" w:rsidRDefault="00C0790C" w:rsidP="001B29B2">
      <w:pPr>
        <w:pStyle w:val="Tekstpodstawowy"/>
        <w:spacing w:after="120" w:line="360" w:lineRule="auto"/>
        <w:ind w:left="0" w:right="54" w:firstLine="709"/>
        <w:jc w:val="both"/>
      </w:pPr>
      <w:r>
        <w:t>Koncepcja pracy szkoły to ogólny plan działania społeczności szkolnej, określający jej kierunki pracy i rozwoju. Odgrywa rolę drogowskazu, wytyczając wszystkim członkom społeczności szkolnej ten sam kierunek działania. Uświadamia szeroko pojętemu środowisku skupionemu wokół szkoły, że przy zaangażowaniu wszystkich podmiotów możliwe jest tworzenie wspólnej przyszłości, a właściwe planowanie zmian, ich wdrożenie powinno wyzwolić poczucie sukcesu wśród nauczycieli, uczniów, rodziców i wszystkich pracowników. Koncepcja jest nierozerwalna i spójna z treścią dokumentów wewnątrzszkolnych – statutem, programem wychowawczo-profilaktycznym oraz szkolnym zestawem</w:t>
      </w:r>
      <w:r w:rsidR="00C14276">
        <w:t xml:space="preserve"> </w:t>
      </w:r>
      <w:r>
        <w:t>programów</w:t>
      </w:r>
      <w:r w:rsidR="00C14276">
        <w:t xml:space="preserve"> </w:t>
      </w:r>
      <w:r>
        <w:t>nauczania.</w:t>
      </w:r>
    </w:p>
    <w:p w14:paraId="26095C30" w14:textId="3D1AF2CD" w:rsidR="00E253FA" w:rsidRDefault="00C0790C" w:rsidP="001B29B2">
      <w:pPr>
        <w:pStyle w:val="Tekstpodstawowy"/>
        <w:spacing w:after="120" w:line="360" w:lineRule="auto"/>
        <w:ind w:left="0" w:right="54" w:firstLine="709"/>
        <w:jc w:val="both"/>
      </w:pPr>
      <w:r>
        <w:t>W tworzeniu dokumentu uwzględnion</w:t>
      </w:r>
      <w:r w:rsidR="00E253FA">
        <w:t>o</w:t>
      </w:r>
      <w:r>
        <w:t xml:space="preserve"> rolę szkoły w środowisku lokalnym. Nie ulega bowiem wątpliwości, że sprawne działanie szkoły wymaga stałej i partnerskiej współpracy</w:t>
      </w:r>
      <w:r w:rsidR="00F67617">
        <w:br/>
      </w:r>
      <w:r>
        <w:t>z organem nadzorującym i prowadzącym, innymi szkołami i instytucjami mogącymi wspierać jej</w:t>
      </w:r>
      <w:r>
        <w:rPr>
          <w:spacing w:val="-3"/>
        </w:rPr>
        <w:t xml:space="preserve"> </w:t>
      </w:r>
      <w:r>
        <w:t>działania.</w:t>
      </w:r>
    </w:p>
    <w:p w14:paraId="2F61A138" w14:textId="26CD1E1F" w:rsidR="00A12FA4" w:rsidRDefault="00C0790C" w:rsidP="001B29B2">
      <w:pPr>
        <w:pStyle w:val="Tekstpodstawowy"/>
        <w:spacing w:line="360" w:lineRule="auto"/>
        <w:ind w:left="0" w:right="54" w:firstLine="709"/>
        <w:jc w:val="both"/>
      </w:pPr>
      <w:r>
        <w:t>Koncepcja pracy szkoły została opracowana w oparciu</w:t>
      </w:r>
      <w:r>
        <w:rPr>
          <w:spacing w:val="-16"/>
        </w:rPr>
        <w:t xml:space="preserve"> </w:t>
      </w:r>
      <w:r>
        <w:t>o:</w:t>
      </w:r>
    </w:p>
    <w:p w14:paraId="038F863B" w14:textId="77777777" w:rsidR="00B96B87" w:rsidRDefault="00C0790C" w:rsidP="00B96B87">
      <w:pPr>
        <w:pStyle w:val="Akapitzlist"/>
        <w:numPr>
          <w:ilvl w:val="1"/>
          <w:numId w:val="6"/>
        </w:numPr>
        <w:tabs>
          <w:tab w:val="left" w:pos="1134"/>
        </w:tabs>
        <w:spacing w:after="120" w:line="360" w:lineRule="auto"/>
        <w:ind w:left="0" w:right="57" w:firstLine="709"/>
        <w:contextualSpacing/>
        <w:jc w:val="both"/>
        <w:rPr>
          <w:color w:val="000000" w:themeColor="text1"/>
          <w:sz w:val="24"/>
        </w:rPr>
      </w:pPr>
      <w:r>
        <w:rPr>
          <w:sz w:val="24"/>
        </w:rPr>
        <w:t>Ustawę Prawo oświatowe</w:t>
      </w:r>
      <w:r w:rsidR="00C14276">
        <w:rPr>
          <w:sz w:val="24"/>
        </w:rPr>
        <w:t xml:space="preserve"> </w:t>
      </w:r>
      <w:r>
        <w:rPr>
          <w:sz w:val="24"/>
        </w:rPr>
        <w:t>z dnia 14 grudni</w:t>
      </w:r>
      <w:r w:rsidR="00B96B87">
        <w:rPr>
          <w:sz w:val="24"/>
        </w:rPr>
        <w:t>a 2016 r</w:t>
      </w:r>
      <w:r w:rsidR="00B96B87" w:rsidRPr="00B96B87">
        <w:rPr>
          <w:color w:val="000000" w:themeColor="text1"/>
          <w:sz w:val="24"/>
        </w:rPr>
        <w:t>. Dz. U. z 2023 r. poz.</w:t>
      </w:r>
      <w:r w:rsidR="00B96B87" w:rsidRPr="00B96B87">
        <w:rPr>
          <w:color w:val="000000" w:themeColor="text1"/>
          <w:spacing w:val="-16"/>
          <w:sz w:val="24"/>
        </w:rPr>
        <w:t xml:space="preserve"> </w:t>
      </w:r>
      <w:r w:rsidR="00B96B87" w:rsidRPr="00B96B87">
        <w:rPr>
          <w:color w:val="000000" w:themeColor="text1"/>
          <w:sz w:val="24"/>
        </w:rPr>
        <w:t>900, 1672</w:t>
      </w:r>
      <w:r w:rsidR="00B96B87">
        <w:rPr>
          <w:color w:val="000000" w:themeColor="text1"/>
          <w:sz w:val="24"/>
        </w:rPr>
        <w:t xml:space="preserve">                               </w:t>
      </w:r>
    </w:p>
    <w:p w14:paraId="4F72A6E0" w14:textId="5668EC29" w:rsidR="00A12FA4" w:rsidRPr="00B96B87" w:rsidRDefault="00B96B87" w:rsidP="00B96B87">
      <w:pPr>
        <w:pStyle w:val="Akapitzlist"/>
        <w:tabs>
          <w:tab w:val="left" w:pos="1134"/>
        </w:tabs>
        <w:spacing w:after="120" w:line="360" w:lineRule="auto"/>
        <w:ind w:left="709" w:right="57" w:firstLine="0"/>
        <w:contextualSpacing/>
        <w:jc w:val="both"/>
        <w:rPr>
          <w:color w:val="000000" w:themeColor="text1"/>
          <w:sz w:val="24"/>
        </w:rPr>
      </w:pPr>
      <w:r>
        <w:rPr>
          <w:sz w:val="24"/>
        </w:rPr>
        <w:t xml:space="preserve">         i 1718</w:t>
      </w:r>
      <w:r w:rsidRPr="00B96B87">
        <w:rPr>
          <w:color w:val="000000" w:themeColor="text1"/>
          <w:sz w:val="24"/>
        </w:rPr>
        <w:t>;</w:t>
      </w:r>
      <w:r>
        <w:rPr>
          <w:color w:val="000000" w:themeColor="text1"/>
          <w:sz w:val="24"/>
        </w:rPr>
        <w:t xml:space="preserve">                </w:t>
      </w:r>
    </w:p>
    <w:p w14:paraId="2710B0FB" w14:textId="77777777" w:rsidR="003809F2" w:rsidRDefault="00C0790C" w:rsidP="003809F2">
      <w:pPr>
        <w:pStyle w:val="Akapitzlist"/>
        <w:numPr>
          <w:ilvl w:val="1"/>
          <w:numId w:val="6"/>
        </w:numPr>
        <w:tabs>
          <w:tab w:val="left" w:pos="1134"/>
        </w:tabs>
        <w:spacing w:after="120" w:line="360" w:lineRule="auto"/>
        <w:ind w:left="0" w:right="57" w:firstLine="709"/>
        <w:contextualSpacing/>
        <w:jc w:val="both"/>
        <w:rPr>
          <w:color w:val="000000" w:themeColor="text1"/>
          <w:sz w:val="24"/>
        </w:rPr>
      </w:pPr>
      <w:r>
        <w:rPr>
          <w:sz w:val="24"/>
        </w:rPr>
        <w:t>Ustawę o systemie oświaty z dnia 7 wrześn</w:t>
      </w:r>
      <w:r w:rsidR="003809F2">
        <w:rPr>
          <w:sz w:val="24"/>
        </w:rPr>
        <w:t xml:space="preserve">ia 1991r. </w:t>
      </w:r>
      <w:r w:rsidR="003809F2" w:rsidRPr="003809F2">
        <w:rPr>
          <w:color w:val="000000" w:themeColor="text1"/>
          <w:sz w:val="24"/>
        </w:rPr>
        <w:t>Dz. U. z 2022 r. poz.</w:t>
      </w:r>
      <w:r w:rsidR="003809F2" w:rsidRPr="003809F2">
        <w:rPr>
          <w:color w:val="000000" w:themeColor="text1"/>
          <w:spacing w:val="-20"/>
          <w:sz w:val="24"/>
        </w:rPr>
        <w:t xml:space="preserve"> </w:t>
      </w:r>
      <w:r w:rsidR="003809F2" w:rsidRPr="003809F2">
        <w:rPr>
          <w:color w:val="000000" w:themeColor="text1"/>
          <w:sz w:val="24"/>
        </w:rPr>
        <w:t xml:space="preserve">2230 oraz </w:t>
      </w:r>
    </w:p>
    <w:p w14:paraId="7C78CECA" w14:textId="061BF2B5" w:rsidR="00A12FA4" w:rsidRPr="003809F2" w:rsidRDefault="003809F2" w:rsidP="003809F2">
      <w:pPr>
        <w:pStyle w:val="Akapitzlist"/>
        <w:tabs>
          <w:tab w:val="left" w:pos="1134"/>
        </w:tabs>
        <w:spacing w:after="120" w:line="360" w:lineRule="auto"/>
        <w:ind w:left="709" w:right="57" w:firstLine="0"/>
        <w:contextualSpacing/>
        <w:jc w:val="both"/>
        <w:rPr>
          <w:color w:val="000000" w:themeColor="text1"/>
          <w:sz w:val="24"/>
        </w:rPr>
      </w:pPr>
      <w:r>
        <w:rPr>
          <w:sz w:val="24"/>
        </w:rPr>
        <w:t xml:space="preserve">         </w:t>
      </w:r>
      <w:r w:rsidRPr="003809F2">
        <w:rPr>
          <w:color w:val="000000" w:themeColor="text1"/>
          <w:sz w:val="24"/>
        </w:rPr>
        <w:t xml:space="preserve">z </w:t>
      </w:r>
      <w:r>
        <w:rPr>
          <w:color w:val="000000" w:themeColor="text1"/>
          <w:sz w:val="24"/>
        </w:rPr>
        <w:t xml:space="preserve">     </w:t>
      </w:r>
      <w:r w:rsidRPr="003809F2">
        <w:rPr>
          <w:color w:val="000000" w:themeColor="text1"/>
          <w:sz w:val="24"/>
        </w:rPr>
        <w:t>2023 r. poz. 1234);</w:t>
      </w:r>
      <w:r w:rsidRPr="003809F2">
        <w:rPr>
          <w:rFonts w:ascii="Arial" w:hAnsi="Arial" w:cs="Arial"/>
          <w:color w:val="000000" w:themeColor="text1"/>
          <w:sz w:val="17"/>
          <w:szCs w:val="17"/>
          <w:shd w:val="clear" w:color="auto" w:fill="FFFFFF"/>
        </w:rPr>
        <w:t xml:space="preserve"> </w:t>
      </w:r>
    </w:p>
    <w:p w14:paraId="677E9B08" w14:textId="77777777" w:rsidR="003809F2" w:rsidRPr="003809F2" w:rsidRDefault="00C0790C" w:rsidP="003809F2">
      <w:pPr>
        <w:pStyle w:val="Akapitzlist"/>
        <w:numPr>
          <w:ilvl w:val="1"/>
          <w:numId w:val="6"/>
        </w:numPr>
        <w:tabs>
          <w:tab w:val="left" w:pos="1134"/>
        </w:tabs>
        <w:spacing w:after="120" w:line="360" w:lineRule="auto"/>
        <w:ind w:left="0" w:right="57" w:firstLine="709"/>
        <w:contextualSpacing/>
        <w:jc w:val="both"/>
        <w:rPr>
          <w:color w:val="000000" w:themeColor="text1"/>
          <w:sz w:val="24"/>
        </w:rPr>
      </w:pPr>
      <w:r>
        <w:rPr>
          <w:sz w:val="24"/>
        </w:rPr>
        <w:t>Kartę Nauczyciela z dnia 26 styczn</w:t>
      </w:r>
      <w:r w:rsidR="003809F2">
        <w:rPr>
          <w:sz w:val="24"/>
        </w:rPr>
        <w:t xml:space="preserve">ia 1982r. </w:t>
      </w:r>
      <w:r w:rsidR="003809F2" w:rsidRPr="003809F2">
        <w:rPr>
          <w:color w:val="000000" w:themeColor="text1"/>
          <w:sz w:val="24"/>
        </w:rPr>
        <w:t>(Dz. U. z 2023 r. poz.</w:t>
      </w:r>
      <w:r w:rsidR="003809F2" w:rsidRPr="003809F2">
        <w:rPr>
          <w:color w:val="000000" w:themeColor="text1"/>
          <w:spacing w:val="-2"/>
          <w:sz w:val="24"/>
        </w:rPr>
        <w:t xml:space="preserve"> </w:t>
      </w:r>
      <w:r w:rsidR="003809F2" w:rsidRPr="003809F2">
        <w:rPr>
          <w:color w:val="000000" w:themeColor="text1"/>
          <w:sz w:val="24"/>
        </w:rPr>
        <w:t>984, 1234, 1586</w:t>
      </w:r>
    </w:p>
    <w:p w14:paraId="41A21F68" w14:textId="501C8151" w:rsidR="00A12FA4" w:rsidRPr="003809F2" w:rsidRDefault="003809F2" w:rsidP="003809F2">
      <w:pPr>
        <w:pStyle w:val="Akapitzlist"/>
        <w:tabs>
          <w:tab w:val="left" w:pos="1134"/>
        </w:tabs>
        <w:spacing w:after="120" w:line="360" w:lineRule="auto"/>
        <w:ind w:left="709" w:right="57" w:firstLine="0"/>
        <w:contextualSpacing/>
        <w:jc w:val="both"/>
        <w:rPr>
          <w:color w:val="000000" w:themeColor="text1"/>
          <w:sz w:val="24"/>
        </w:rPr>
      </w:pPr>
      <w:r w:rsidRPr="003809F2">
        <w:rPr>
          <w:color w:val="000000" w:themeColor="text1"/>
          <w:sz w:val="24"/>
        </w:rPr>
        <w:t xml:space="preserve">        i 1672);</w:t>
      </w:r>
    </w:p>
    <w:p w14:paraId="039BB4B9" w14:textId="77777777" w:rsidR="00A12FA4" w:rsidRDefault="00C0790C" w:rsidP="008408C3">
      <w:pPr>
        <w:pStyle w:val="Akapitzlist"/>
        <w:numPr>
          <w:ilvl w:val="1"/>
          <w:numId w:val="6"/>
        </w:numPr>
        <w:tabs>
          <w:tab w:val="left" w:pos="1134"/>
        </w:tabs>
        <w:spacing w:after="120" w:line="360" w:lineRule="auto"/>
        <w:ind w:left="0" w:right="57" w:firstLine="709"/>
        <w:contextualSpacing/>
        <w:jc w:val="both"/>
        <w:rPr>
          <w:sz w:val="24"/>
        </w:rPr>
      </w:pPr>
      <w:r>
        <w:rPr>
          <w:sz w:val="24"/>
        </w:rPr>
        <w:t>Konwencję o prawach dziecka z dnia 20 listopada 1989</w:t>
      </w:r>
      <w:r>
        <w:rPr>
          <w:spacing w:val="-1"/>
          <w:sz w:val="24"/>
        </w:rPr>
        <w:t xml:space="preserve"> </w:t>
      </w:r>
      <w:r>
        <w:rPr>
          <w:sz w:val="24"/>
        </w:rPr>
        <w:t>r.;</w:t>
      </w:r>
    </w:p>
    <w:p w14:paraId="0770CBD1" w14:textId="5463421C" w:rsidR="00A12FA4" w:rsidRDefault="00C0790C" w:rsidP="008408C3">
      <w:pPr>
        <w:pStyle w:val="Akapitzlist"/>
        <w:numPr>
          <w:ilvl w:val="1"/>
          <w:numId w:val="6"/>
        </w:numPr>
        <w:tabs>
          <w:tab w:val="left" w:pos="1134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t>Rozporządzenie MEN z dnia 23 grudnia 2008 r. w sprawie podstawy programowej wychowania przedszkolnego oraz kształcenia ogólnego w poszczególnych typach szkół</w:t>
      </w:r>
      <w:r w:rsidR="001B29B2">
        <w:rPr>
          <w:sz w:val="24"/>
        </w:rPr>
        <w:t xml:space="preserve"> </w:t>
      </w:r>
      <w:r>
        <w:rPr>
          <w:sz w:val="24"/>
        </w:rPr>
        <w:t>(Dz. U.</w:t>
      </w:r>
      <w:r w:rsidR="001B29B2">
        <w:rPr>
          <w:sz w:val="24"/>
        </w:rPr>
        <w:t xml:space="preserve"> </w:t>
      </w:r>
      <w:r>
        <w:rPr>
          <w:sz w:val="24"/>
        </w:rPr>
        <w:t>poz. 356, z 2018 r. poz. 1679 oraz z 2021 r. poz.</w:t>
      </w:r>
      <w:r>
        <w:rPr>
          <w:spacing w:val="-7"/>
          <w:sz w:val="24"/>
        </w:rPr>
        <w:t xml:space="preserve"> </w:t>
      </w:r>
      <w:r>
        <w:rPr>
          <w:sz w:val="24"/>
        </w:rPr>
        <w:t>1533);</w:t>
      </w:r>
    </w:p>
    <w:p w14:paraId="0D47C3A8" w14:textId="0957A50E" w:rsidR="00A12FA4" w:rsidRDefault="00C0790C" w:rsidP="008408C3">
      <w:pPr>
        <w:pStyle w:val="Akapitzlist"/>
        <w:numPr>
          <w:ilvl w:val="1"/>
          <w:numId w:val="6"/>
        </w:numPr>
        <w:tabs>
          <w:tab w:val="left" w:pos="1134"/>
        </w:tabs>
        <w:spacing w:after="120" w:line="360" w:lineRule="auto"/>
        <w:ind w:left="0" w:right="57" w:firstLine="709"/>
        <w:contextualSpacing/>
        <w:jc w:val="both"/>
        <w:rPr>
          <w:sz w:val="24"/>
        </w:rPr>
      </w:pPr>
      <w:r>
        <w:rPr>
          <w:sz w:val="24"/>
        </w:rPr>
        <w:t>Statut Zespołu Szkół</w:t>
      </w:r>
      <w:r w:rsidR="00C14276">
        <w:rPr>
          <w:sz w:val="24"/>
        </w:rPr>
        <w:t xml:space="preserve"> </w:t>
      </w:r>
      <w:r w:rsidR="00B823A9">
        <w:rPr>
          <w:sz w:val="24"/>
        </w:rPr>
        <w:t>Samorządowych w Jedwabnem</w:t>
      </w:r>
      <w:r w:rsidR="00E253FA">
        <w:rPr>
          <w:sz w:val="24"/>
        </w:rPr>
        <w:t>.</w:t>
      </w:r>
    </w:p>
    <w:p w14:paraId="7CDA46C9" w14:textId="77777777" w:rsidR="006673BE" w:rsidRDefault="006673BE">
      <w:pPr>
        <w:rPr>
          <w:b/>
          <w:bCs/>
          <w:sz w:val="28"/>
          <w:szCs w:val="28"/>
        </w:rPr>
      </w:pPr>
      <w:r>
        <w:br w:type="page"/>
      </w:r>
    </w:p>
    <w:p w14:paraId="3DEE6796" w14:textId="6078296E" w:rsidR="00A12FA4" w:rsidRPr="006673BE" w:rsidRDefault="00C0790C" w:rsidP="00E253FA">
      <w:pPr>
        <w:pStyle w:val="Nagwek1"/>
      </w:pPr>
      <w:bookmarkStart w:id="2" w:name="_Toc144669369"/>
      <w:r w:rsidRPr="006673BE">
        <w:lastRenderedPageBreak/>
        <w:t>ROZDZIAŁ II</w:t>
      </w:r>
      <w:r w:rsidR="006673BE">
        <w:br/>
      </w:r>
      <w:r w:rsidRPr="006673BE">
        <w:t>CHARAKTERYSTYKA SZKOŁY</w:t>
      </w:r>
      <w:r w:rsidR="004E2641" w:rsidRPr="006673BE">
        <w:t xml:space="preserve"> I ŚRODOWISKA</w:t>
      </w:r>
      <w:bookmarkEnd w:id="2"/>
    </w:p>
    <w:p w14:paraId="2E118F0A" w14:textId="29FD4032" w:rsidR="004E2641" w:rsidRDefault="004E2641" w:rsidP="00F67617">
      <w:pPr>
        <w:spacing w:after="120" w:line="360" w:lineRule="auto"/>
        <w:ind w:right="57" w:firstLine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Zespół Szkół Samorządowych w Jedwabnem został utworzony 1 września 2019r.</w:t>
      </w:r>
      <w:r w:rsidR="005D09B3">
        <w:rPr>
          <w:sz w:val="24"/>
          <w:szCs w:val="24"/>
          <w:lang w:eastAsia="pl-PL"/>
        </w:rPr>
        <w:t xml:space="preserve"> </w:t>
      </w:r>
      <w:r w:rsidR="001B29B2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na podstawie Uchwały nr 4/28/19 Rady Miejskiej w Jedwabnem z dnia</w:t>
      </w:r>
      <w:r>
        <w:rPr>
          <w:color w:val="FF0000"/>
          <w:sz w:val="24"/>
          <w:szCs w:val="24"/>
          <w:lang w:eastAsia="pl-PL"/>
        </w:rPr>
        <w:t xml:space="preserve"> </w:t>
      </w:r>
      <w:r>
        <w:rPr>
          <w:color w:val="000000" w:themeColor="text1"/>
          <w:sz w:val="24"/>
          <w:szCs w:val="24"/>
          <w:lang w:eastAsia="pl-PL"/>
        </w:rPr>
        <w:t>5 lutego 2019 r.</w:t>
      </w:r>
      <w:r>
        <w:rPr>
          <w:sz w:val="24"/>
          <w:szCs w:val="24"/>
          <w:lang w:eastAsia="pl-PL"/>
        </w:rPr>
        <w:t xml:space="preserve"> </w:t>
      </w:r>
    </w:p>
    <w:p w14:paraId="72A938B0" w14:textId="77777777" w:rsidR="004E2641" w:rsidRDefault="004E2641" w:rsidP="00F67617">
      <w:pPr>
        <w:spacing w:before="360" w:after="120" w:line="360" w:lineRule="auto"/>
        <w:ind w:right="57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W skład Zespołu Szkół wchodzą:</w:t>
      </w:r>
    </w:p>
    <w:p w14:paraId="60F0B1C5" w14:textId="77777777" w:rsidR="004E2641" w:rsidRDefault="004E2641" w:rsidP="00F67617">
      <w:pPr>
        <w:spacing w:after="120" w:line="360" w:lineRule="auto"/>
        <w:ind w:right="57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Szkoła Podstawowa im. A. Mickiewicza w Jedwabnem</w:t>
      </w:r>
    </w:p>
    <w:p w14:paraId="0CE0B9E5" w14:textId="77777777" w:rsidR="004E2641" w:rsidRDefault="004E2641" w:rsidP="00F67617">
      <w:pPr>
        <w:spacing w:after="120" w:line="360" w:lineRule="auto"/>
        <w:ind w:right="57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Liceum Ogólnokształcące w Jedwabnem</w:t>
      </w:r>
    </w:p>
    <w:p w14:paraId="24484C2D" w14:textId="77777777" w:rsidR="004E2641" w:rsidRDefault="004E2641" w:rsidP="00F67617">
      <w:pPr>
        <w:spacing w:after="360" w:line="360" w:lineRule="auto"/>
        <w:ind w:right="57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Branżowa Szkoła I stopnia w Jedwabnem</w:t>
      </w:r>
    </w:p>
    <w:p w14:paraId="049F26DA" w14:textId="23A059F4" w:rsidR="004E2641" w:rsidRDefault="004E2641" w:rsidP="00F67617">
      <w:pPr>
        <w:spacing w:after="120" w:line="360" w:lineRule="auto"/>
        <w:ind w:right="57" w:firstLine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Szkoła realizuje podstawę programową kształcenia ogólnego MEN. Posiada Szkolny Zestaw Programów Nauczania. Stosuje przepisy dotyczące zasad oceniania i promowania uczniów zgodnie z Rozporządzeniem </w:t>
      </w:r>
      <w:r>
        <w:rPr>
          <w:color w:val="000000" w:themeColor="text1"/>
          <w:sz w:val="24"/>
          <w:szCs w:val="24"/>
          <w:lang w:eastAsia="pl-PL"/>
        </w:rPr>
        <w:t>z dnia 22 kwietnia 2019 roku</w:t>
      </w:r>
      <w:r>
        <w:rPr>
          <w:sz w:val="24"/>
          <w:szCs w:val="24"/>
          <w:lang w:eastAsia="pl-PL"/>
        </w:rPr>
        <w:t xml:space="preserve"> w sprawie warunków</w:t>
      </w:r>
      <w:r w:rsidR="00F67617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i sposobu oceniania, klasyfikowania i promowania uczniów i słuchaczy oraz przeprowadzania sprawdzianów i egzaminów w szkołach publicznych, uwzględniając na bieżąco zmiany wprowadzane w rozporządzeniu.</w:t>
      </w:r>
    </w:p>
    <w:p w14:paraId="68A23E21" w14:textId="118998F5" w:rsidR="004E2641" w:rsidRDefault="004E2641" w:rsidP="00F67617">
      <w:pPr>
        <w:spacing w:after="120" w:line="360" w:lineRule="auto"/>
        <w:ind w:right="57" w:firstLine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Program szkoły kładzie nacisk na wykształcenie ucznia o wysokiej kulturze i wiedzy</w:t>
      </w:r>
      <w:r w:rsidR="00F67617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o świecie współczesnym, komunikatywnego i otwartego na kontakty z innymi ludźmi, także innych narodowości i kultur, posiadającego wiedzę w zakresie nowych technologii komunikacyjnych, uczestniczącego w życiu środowiska lokalnego, w którym działa szkoła.</w:t>
      </w:r>
    </w:p>
    <w:p w14:paraId="33365606" w14:textId="13A4BF25" w:rsidR="004E2641" w:rsidRDefault="004E2641" w:rsidP="00F67617">
      <w:pPr>
        <w:spacing w:after="120" w:line="360" w:lineRule="auto"/>
        <w:ind w:right="57" w:firstLine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Prowadzone są zajęcia dodatkowe: zajęcia rozwijające uzdolnienia, zajęcia dydaktyczno-wyrównawcze oraz rewalidacyjne dla uczniów ze specyficznymi trudnościami</w:t>
      </w:r>
      <w:r w:rsidR="00F67617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w nauce, SKS. Młodzież uczy się dwóch języków: angielskiego i rosyjskiego. </w:t>
      </w:r>
    </w:p>
    <w:p w14:paraId="468EFC72" w14:textId="77777777" w:rsidR="004E2641" w:rsidRDefault="004E2641" w:rsidP="00F67617">
      <w:pPr>
        <w:spacing w:line="360" w:lineRule="auto"/>
        <w:ind w:right="57" w:firstLine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tradycję szkoły wpisały się również następujące uroczystości:</w:t>
      </w:r>
    </w:p>
    <w:p w14:paraId="76777A33" w14:textId="77777777" w:rsidR="004E2641" w:rsidRDefault="004E2641" w:rsidP="008408C3">
      <w:pPr>
        <w:pStyle w:val="Akapitzlist"/>
        <w:widowControl/>
        <w:numPr>
          <w:ilvl w:val="0"/>
          <w:numId w:val="7"/>
        </w:numPr>
        <w:autoSpaceDE/>
        <w:autoSpaceDN/>
        <w:spacing w:after="120" w:line="360" w:lineRule="auto"/>
        <w:ind w:left="1134" w:right="57" w:hanging="425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Ślubowanie klas I</w:t>
      </w:r>
    </w:p>
    <w:p w14:paraId="60980018" w14:textId="77777777" w:rsidR="004E2641" w:rsidRDefault="004E2641" w:rsidP="008408C3">
      <w:pPr>
        <w:pStyle w:val="Akapitzlist"/>
        <w:widowControl/>
        <w:numPr>
          <w:ilvl w:val="0"/>
          <w:numId w:val="7"/>
        </w:numPr>
        <w:autoSpaceDE/>
        <w:autoSpaceDN/>
        <w:spacing w:after="120" w:line="360" w:lineRule="auto"/>
        <w:ind w:left="1134" w:right="57" w:hanging="425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11 listopada</w:t>
      </w:r>
    </w:p>
    <w:p w14:paraId="42488571" w14:textId="77777777" w:rsidR="004E2641" w:rsidRDefault="004E2641" w:rsidP="008408C3">
      <w:pPr>
        <w:pStyle w:val="Akapitzlist"/>
        <w:widowControl/>
        <w:numPr>
          <w:ilvl w:val="0"/>
          <w:numId w:val="7"/>
        </w:numPr>
        <w:autoSpaceDE/>
        <w:autoSpaceDN/>
        <w:spacing w:after="120" w:line="360" w:lineRule="auto"/>
        <w:ind w:left="1134" w:right="57" w:hanging="425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Andrzejki</w:t>
      </w:r>
    </w:p>
    <w:p w14:paraId="73340907" w14:textId="77777777" w:rsidR="004E2641" w:rsidRDefault="004E2641" w:rsidP="008408C3">
      <w:pPr>
        <w:pStyle w:val="Akapitzlist"/>
        <w:widowControl/>
        <w:numPr>
          <w:ilvl w:val="0"/>
          <w:numId w:val="7"/>
        </w:numPr>
        <w:autoSpaceDE/>
        <w:autoSpaceDN/>
        <w:spacing w:after="120" w:line="360" w:lineRule="auto"/>
        <w:ind w:left="1134" w:right="57" w:hanging="425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Mikołajki</w:t>
      </w:r>
    </w:p>
    <w:p w14:paraId="2E4B4E9A" w14:textId="77777777" w:rsidR="004E2641" w:rsidRDefault="004E2641" w:rsidP="008408C3">
      <w:pPr>
        <w:pStyle w:val="Akapitzlist"/>
        <w:widowControl/>
        <w:numPr>
          <w:ilvl w:val="0"/>
          <w:numId w:val="7"/>
        </w:numPr>
        <w:autoSpaceDE/>
        <w:autoSpaceDN/>
        <w:spacing w:after="120" w:line="360" w:lineRule="auto"/>
        <w:ind w:left="1134" w:right="57" w:hanging="425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Pasowanie klas I na czytelników biblioteki</w:t>
      </w:r>
    </w:p>
    <w:p w14:paraId="1A132391" w14:textId="77777777" w:rsidR="004E2641" w:rsidRDefault="004E2641" w:rsidP="008408C3">
      <w:pPr>
        <w:pStyle w:val="Akapitzlist"/>
        <w:widowControl/>
        <w:numPr>
          <w:ilvl w:val="0"/>
          <w:numId w:val="7"/>
        </w:numPr>
        <w:autoSpaceDE/>
        <w:autoSpaceDN/>
        <w:spacing w:after="120" w:line="360" w:lineRule="auto"/>
        <w:ind w:left="1134" w:right="57" w:hanging="425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Jasełka połączona z wigilią szkolną</w:t>
      </w:r>
    </w:p>
    <w:p w14:paraId="6B483F4D" w14:textId="77777777" w:rsidR="004E2641" w:rsidRDefault="004E2641" w:rsidP="008408C3">
      <w:pPr>
        <w:pStyle w:val="Akapitzlist"/>
        <w:widowControl/>
        <w:numPr>
          <w:ilvl w:val="0"/>
          <w:numId w:val="7"/>
        </w:numPr>
        <w:autoSpaceDE/>
        <w:autoSpaceDN/>
        <w:spacing w:after="120" w:line="360" w:lineRule="auto"/>
        <w:ind w:left="1134" w:right="57" w:hanging="425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Choinki klasowe</w:t>
      </w:r>
    </w:p>
    <w:p w14:paraId="4DB14DB4" w14:textId="77777777" w:rsidR="004E2641" w:rsidRDefault="004E2641" w:rsidP="008408C3">
      <w:pPr>
        <w:pStyle w:val="Akapitzlist"/>
        <w:widowControl/>
        <w:numPr>
          <w:ilvl w:val="0"/>
          <w:numId w:val="7"/>
        </w:numPr>
        <w:autoSpaceDE/>
        <w:autoSpaceDN/>
        <w:spacing w:after="120" w:line="360" w:lineRule="auto"/>
        <w:ind w:left="1134" w:right="57" w:hanging="425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Misterium wielkopostne</w:t>
      </w:r>
    </w:p>
    <w:p w14:paraId="25FEDF6A" w14:textId="77777777" w:rsidR="004E2641" w:rsidRDefault="004E2641" w:rsidP="008408C3">
      <w:pPr>
        <w:pStyle w:val="Akapitzlist"/>
        <w:widowControl/>
        <w:numPr>
          <w:ilvl w:val="0"/>
          <w:numId w:val="7"/>
        </w:numPr>
        <w:autoSpaceDE/>
        <w:autoSpaceDN/>
        <w:spacing w:after="120" w:line="360" w:lineRule="auto"/>
        <w:ind w:left="1134" w:right="57" w:hanging="425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Uchwalenie Konstytucji 3 maja</w:t>
      </w:r>
    </w:p>
    <w:p w14:paraId="3DCDA400" w14:textId="77777777" w:rsidR="004E2641" w:rsidRDefault="004E2641" w:rsidP="008408C3">
      <w:pPr>
        <w:pStyle w:val="Akapitzlist"/>
        <w:widowControl/>
        <w:numPr>
          <w:ilvl w:val="0"/>
          <w:numId w:val="7"/>
        </w:numPr>
        <w:autoSpaceDE/>
        <w:autoSpaceDN/>
        <w:spacing w:after="120" w:line="360" w:lineRule="auto"/>
        <w:ind w:left="1134" w:right="57" w:hanging="425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Dzień Dziecka</w:t>
      </w:r>
    </w:p>
    <w:p w14:paraId="15195A36" w14:textId="7238EFA2" w:rsidR="004E2641" w:rsidRDefault="004E2641" w:rsidP="00540D88">
      <w:pPr>
        <w:spacing w:line="360" w:lineRule="auto"/>
        <w:ind w:right="57"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Szkoła posiada salę gimnastyczną, </w:t>
      </w:r>
      <w:r w:rsidR="003809F2">
        <w:rPr>
          <w:sz w:val="24"/>
          <w:szCs w:val="24"/>
          <w:lang w:eastAsia="pl-PL"/>
        </w:rPr>
        <w:t xml:space="preserve">siłownię, dwie sale komputerowe, mobilną pracownię komputerową </w:t>
      </w:r>
      <w:r>
        <w:rPr>
          <w:sz w:val="24"/>
          <w:szCs w:val="24"/>
          <w:lang w:eastAsia="pl-PL"/>
        </w:rPr>
        <w:t xml:space="preserve">oraz nowoczesne pracownie do nauki języków obcych. Szkoła podstawowa, liceum i szkoła branżowa uczą </w:t>
      </w:r>
      <w:proofErr w:type="spellStart"/>
      <w:r>
        <w:rPr>
          <w:sz w:val="24"/>
          <w:szCs w:val="24"/>
          <w:lang w:eastAsia="pl-PL"/>
        </w:rPr>
        <w:t>zachowań</w:t>
      </w:r>
      <w:proofErr w:type="spellEnd"/>
      <w:r>
        <w:rPr>
          <w:sz w:val="24"/>
          <w:szCs w:val="24"/>
          <w:lang w:eastAsia="pl-PL"/>
        </w:rPr>
        <w:t xml:space="preserve"> proekologicznych i humanitarnych, uczestnicząc </w:t>
      </w:r>
      <w:r w:rsidR="00540D88">
        <w:rPr>
          <w:sz w:val="24"/>
          <w:szCs w:val="24"/>
          <w:lang w:eastAsia="pl-PL"/>
        </w:rPr>
        <w:t xml:space="preserve">                         </w:t>
      </w:r>
      <w:r>
        <w:rPr>
          <w:sz w:val="24"/>
          <w:szCs w:val="24"/>
          <w:lang w:eastAsia="pl-PL"/>
        </w:rPr>
        <w:t>corocznie</w:t>
      </w:r>
      <w:r w:rsidR="00540D88">
        <w:rPr>
          <w:sz w:val="24"/>
          <w:szCs w:val="24"/>
          <w:lang w:eastAsia="pl-PL"/>
        </w:rPr>
        <w:t xml:space="preserve">  </w:t>
      </w:r>
      <w:r>
        <w:rPr>
          <w:sz w:val="24"/>
          <w:szCs w:val="24"/>
          <w:lang w:eastAsia="pl-PL"/>
        </w:rPr>
        <w:t xml:space="preserve"> w akcjach, takich jak: „Góra Grosza”, „Sprzątanie Świata” czy „Szlachetna Paczka”. Szacunku dla kultury rodzimej uczniowie uczą się, przez opiekę nad cmentarzami </w:t>
      </w:r>
      <w:r w:rsidR="00540D88">
        <w:rPr>
          <w:sz w:val="24"/>
          <w:szCs w:val="24"/>
          <w:lang w:eastAsia="pl-PL"/>
        </w:rPr>
        <w:t xml:space="preserve">                                                 </w:t>
      </w:r>
      <w:r>
        <w:rPr>
          <w:sz w:val="24"/>
          <w:szCs w:val="24"/>
          <w:lang w:eastAsia="pl-PL"/>
        </w:rPr>
        <w:t>i pomnikami oraz ucząc się historii swojego regionu</w:t>
      </w:r>
      <w:r w:rsidR="003C40BF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i poznając obyczaje okolicy. Pracownicy szkoły we współpracy z lokalnymi władzami podejmują wiele działań zmierzających do wszechstronnego rozwoju placówki.</w:t>
      </w:r>
    </w:p>
    <w:p w14:paraId="08A684AA" w14:textId="18C5529C" w:rsidR="004E2641" w:rsidRPr="00850638" w:rsidRDefault="008A5609" w:rsidP="0014666F">
      <w:pPr>
        <w:pStyle w:val="Bezodstpw"/>
        <w:spacing w:before="360" w:after="120" w:line="360" w:lineRule="auto"/>
        <w:rPr>
          <w:b/>
          <w:bCs/>
          <w:sz w:val="24"/>
          <w:szCs w:val="24"/>
        </w:rPr>
      </w:pPr>
      <w:r w:rsidRPr="00850638">
        <w:rPr>
          <w:b/>
          <w:bCs/>
          <w:sz w:val="24"/>
          <w:szCs w:val="24"/>
        </w:rPr>
        <w:t>1.</w:t>
      </w:r>
      <w:r w:rsidRPr="00850638">
        <w:rPr>
          <w:b/>
          <w:bCs/>
          <w:sz w:val="24"/>
          <w:szCs w:val="24"/>
        </w:rPr>
        <w:tab/>
      </w:r>
      <w:r w:rsidR="004E2641" w:rsidRPr="00850638">
        <w:rPr>
          <w:b/>
          <w:bCs/>
          <w:sz w:val="24"/>
          <w:szCs w:val="24"/>
        </w:rPr>
        <w:t>Krótka charakterystyka gminy, na której terenie znajduje się szkoła</w:t>
      </w:r>
      <w:r w:rsidR="000A41F5">
        <w:rPr>
          <w:b/>
          <w:bCs/>
          <w:sz w:val="24"/>
          <w:szCs w:val="24"/>
        </w:rPr>
        <w:t>:</w:t>
      </w:r>
    </w:p>
    <w:p w14:paraId="773C2653" w14:textId="6B83A5CD" w:rsidR="004E2641" w:rsidRDefault="004E2641" w:rsidP="0014666F">
      <w:pPr>
        <w:spacing w:line="360" w:lineRule="auto"/>
        <w:ind w:firstLine="70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Gmina Jedwabne jest gminą wiejską, w skład której wchodzi 48 wsi. Większość mieszkańców związanych jest z rolnictwem. Część mieszkańców pracuje również w małych zakładach produkcyjnych. </w:t>
      </w:r>
      <w:r>
        <w:rPr>
          <w:color w:val="000000"/>
          <w:sz w:val="24"/>
          <w:szCs w:val="24"/>
          <w:lang w:eastAsia="pl-PL"/>
        </w:rPr>
        <w:t>Gmina Jedwabne jest położona w północno - wschodniej części powiatu łomżyńskiego, na obszarze „Zielonych Płuc Polski”. Gmina leży w obrębie Wysoczyzny Kol</w:t>
      </w:r>
      <w:r w:rsidR="003809F2">
        <w:rPr>
          <w:color w:val="000000"/>
          <w:sz w:val="24"/>
          <w:szCs w:val="24"/>
          <w:lang w:eastAsia="pl-PL"/>
        </w:rPr>
        <w:t>n</w:t>
      </w:r>
      <w:r>
        <w:rPr>
          <w:color w:val="000000"/>
          <w:sz w:val="24"/>
          <w:szCs w:val="24"/>
          <w:lang w:eastAsia="pl-PL"/>
        </w:rPr>
        <w:t>eńskiej. Mieszkańcy gminy utrzymują się głównie z rolnictwa. Przeważają średnie gospodarstwa rolników indywidualnych, dobrze wyposażone w sprzęt i maszyny rolnicze. Oprócz tradycyjnych upraw rozwija się produkcja truskawek i czarnych porzeczek. Gmina ma doskonałe warunki do rozwoju rolnictwa ekologicznego. Miasto Jedwabne spełnia rolę ośrodka administracyjnego, działającego głównie na rzecz rolnictwa. Jest to również lokalny ośrodek</w:t>
      </w:r>
      <w:r w:rsidR="007B4201">
        <w:rPr>
          <w:color w:val="000000"/>
          <w:sz w:val="24"/>
          <w:szCs w:val="24"/>
          <w:lang w:eastAsia="pl-PL"/>
        </w:rPr>
        <w:t xml:space="preserve"> handlowo usługowy.</w:t>
      </w:r>
      <w:r w:rsidR="007B4201" w:rsidRPr="007B4201">
        <w:rPr>
          <w:color w:val="FF0000"/>
          <w:sz w:val="24"/>
          <w:szCs w:val="24"/>
          <w:lang w:eastAsia="pl-PL"/>
        </w:rPr>
        <w:t xml:space="preserve"> </w:t>
      </w:r>
      <w:r w:rsidR="007B4201" w:rsidRPr="007B4201">
        <w:rPr>
          <w:color w:val="000000" w:themeColor="text1"/>
          <w:sz w:val="24"/>
          <w:szCs w:val="24"/>
          <w:lang w:eastAsia="pl-PL"/>
        </w:rPr>
        <w:t xml:space="preserve">W gminie Jedwabne funkcjonuje 318 podmiotów gospodarczych,     z czego 253 stanowiły osoby fizyczne prowadzące działalność gospodarczą </w:t>
      </w:r>
      <w:r>
        <w:rPr>
          <w:color w:val="000000"/>
          <w:sz w:val="24"/>
          <w:szCs w:val="24"/>
          <w:lang w:eastAsia="pl-PL"/>
        </w:rPr>
        <w:t xml:space="preserve">. W regionie dominują niewielkie zakłady handlowo - usługowe, drobny przemysł spożywczy, drzewny i włókienniczy. </w:t>
      </w:r>
      <w:r>
        <w:rPr>
          <w:sz w:val="24"/>
          <w:szCs w:val="24"/>
          <w:lang w:eastAsia="pl-PL"/>
        </w:rPr>
        <w:t xml:space="preserve">Administracja to nie tylko Urząd Gminy, lecz też szereg innych jednostek organizacyjnych, które są podległe władzom gminy. Należy do nich zaliczyć Ośrodek Pomocy Społecznej w Jedwabnem, Zakład Gospodarki Komunalnej, Gminny Ośrodek Kultury. </w:t>
      </w:r>
    </w:p>
    <w:p w14:paraId="390FCF4D" w14:textId="1CFE5D9E" w:rsidR="004E2641" w:rsidRPr="000A41F5" w:rsidRDefault="00850638" w:rsidP="0014666F">
      <w:pPr>
        <w:pStyle w:val="Bezodstpw"/>
        <w:spacing w:before="360" w:after="120" w:line="360" w:lineRule="auto"/>
        <w:rPr>
          <w:b/>
          <w:bCs/>
          <w:sz w:val="24"/>
          <w:szCs w:val="24"/>
        </w:rPr>
      </w:pPr>
      <w:r w:rsidRPr="000A41F5">
        <w:rPr>
          <w:b/>
          <w:bCs/>
          <w:sz w:val="24"/>
          <w:szCs w:val="24"/>
        </w:rPr>
        <w:t>2.</w:t>
      </w:r>
      <w:r w:rsidRPr="000A41F5">
        <w:rPr>
          <w:b/>
          <w:bCs/>
          <w:sz w:val="24"/>
          <w:szCs w:val="24"/>
        </w:rPr>
        <w:tab/>
      </w:r>
      <w:r w:rsidR="004E2641" w:rsidRPr="000A41F5">
        <w:rPr>
          <w:b/>
          <w:bCs/>
          <w:sz w:val="24"/>
          <w:szCs w:val="24"/>
        </w:rPr>
        <w:t>Atrakcje przyrodnicze gminy to:</w:t>
      </w:r>
    </w:p>
    <w:p w14:paraId="2E909D8E" w14:textId="77777777" w:rsidR="004E2641" w:rsidRDefault="004E2641" w:rsidP="008408C3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spacing w:after="120" w:line="360" w:lineRule="auto"/>
        <w:ind w:left="1134" w:hanging="425"/>
        <w:contextualSpacing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Biebrzański Park Narodowy. </w:t>
      </w:r>
    </w:p>
    <w:p w14:paraId="7CF92F97" w14:textId="77777777" w:rsidR="004E2641" w:rsidRDefault="004E2641" w:rsidP="008408C3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spacing w:after="120" w:line="360" w:lineRule="auto"/>
        <w:ind w:left="1134" w:hanging="425"/>
        <w:contextualSpacing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Skarpa doliny Biebrzy w okolicach wsi Burzyn i Szostaki. </w:t>
      </w:r>
    </w:p>
    <w:p w14:paraId="7EA3C058" w14:textId="4325B609" w:rsidR="004E2641" w:rsidRPr="000A41F5" w:rsidRDefault="000A41F5" w:rsidP="00566A3B">
      <w:pPr>
        <w:pStyle w:val="Bezodstpw"/>
        <w:keepNext/>
        <w:spacing w:before="36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</w:t>
      </w:r>
      <w:r>
        <w:rPr>
          <w:b/>
          <w:bCs/>
          <w:sz w:val="24"/>
          <w:szCs w:val="24"/>
        </w:rPr>
        <w:tab/>
      </w:r>
      <w:r w:rsidR="004E2641" w:rsidRPr="000A41F5">
        <w:rPr>
          <w:b/>
          <w:bCs/>
          <w:sz w:val="24"/>
          <w:szCs w:val="24"/>
        </w:rPr>
        <w:t>Zabytki</w:t>
      </w:r>
      <w:r>
        <w:rPr>
          <w:b/>
          <w:bCs/>
          <w:sz w:val="24"/>
          <w:szCs w:val="24"/>
        </w:rPr>
        <w:t>:</w:t>
      </w:r>
    </w:p>
    <w:p w14:paraId="6B16DFFC" w14:textId="77777777" w:rsidR="004E2641" w:rsidRDefault="004E2641" w:rsidP="008408C3">
      <w:pPr>
        <w:pStyle w:val="Akapitzlist"/>
        <w:widowControl/>
        <w:numPr>
          <w:ilvl w:val="0"/>
          <w:numId w:val="9"/>
        </w:numPr>
        <w:autoSpaceDE/>
        <w:autoSpaceDN/>
        <w:spacing w:after="120" w:line="360" w:lineRule="auto"/>
        <w:ind w:left="1134" w:hanging="425"/>
        <w:contextualSpacing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Dwór </w:t>
      </w:r>
      <w:proofErr w:type="spellStart"/>
      <w:r>
        <w:rPr>
          <w:color w:val="000000"/>
          <w:sz w:val="24"/>
          <w:szCs w:val="24"/>
          <w:lang w:eastAsia="pl-PL"/>
        </w:rPr>
        <w:t>Rembielińskich</w:t>
      </w:r>
      <w:proofErr w:type="spellEnd"/>
      <w:r>
        <w:rPr>
          <w:color w:val="000000"/>
          <w:sz w:val="24"/>
          <w:szCs w:val="24"/>
          <w:lang w:eastAsia="pl-PL"/>
        </w:rPr>
        <w:t xml:space="preserve"> z XVIII / XIX wieku. </w:t>
      </w:r>
    </w:p>
    <w:p w14:paraId="679BB5AA" w14:textId="77777777" w:rsidR="004E2641" w:rsidRDefault="004E2641" w:rsidP="008408C3">
      <w:pPr>
        <w:pStyle w:val="Akapitzlist"/>
        <w:widowControl/>
        <w:numPr>
          <w:ilvl w:val="0"/>
          <w:numId w:val="9"/>
        </w:numPr>
        <w:autoSpaceDE/>
        <w:autoSpaceDN/>
        <w:spacing w:after="120" w:line="360" w:lineRule="auto"/>
        <w:ind w:left="1134" w:hanging="425"/>
        <w:contextualSpacing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Zajazd z XIX wieku. </w:t>
      </w:r>
    </w:p>
    <w:p w14:paraId="5B9522FB" w14:textId="77777777" w:rsidR="004E2641" w:rsidRDefault="004E2641" w:rsidP="008408C3">
      <w:pPr>
        <w:pStyle w:val="Akapitzlist"/>
        <w:widowControl/>
        <w:numPr>
          <w:ilvl w:val="0"/>
          <w:numId w:val="9"/>
        </w:numPr>
        <w:autoSpaceDE/>
        <w:autoSpaceDN/>
        <w:spacing w:after="120" w:line="360" w:lineRule="auto"/>
        <w:ind w:left="1134" w:hanging="425"/>
        <w:contextualSpacing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Domy mieszkalne z XIX wieku. </w:t>
      </w:r>
    </w:p>
    <w:p w14:paraId="036BEA6D" w14:textId="77777777" w:rsidR="004E2641" w:rsidRPr="004E2641" w:rsidRDefault="004E2641" w:rsidP="008408C3">
      <w:pPr>
        <w:pStyle w:val="Akapitzlist"/>
        <w:widowControl/>
        <w:numPr>
          <w:ilvl w:val="0"/>
          <w:numId w:val="9"/>
        </w:numPr>
        <w:autoSpaceDE/>
        <w:autoSpaceDN/>
        <w:spacing w:after="120" w:line="360" w:lineRule="auto"/>
        <w:ind w:left="1134" w:hanging="425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Jedwabnem znajduje się siedziba Parafii Rzymskokatolickiej pod wezwaniem Świętego Jakuba Apostoła.</w:t>
      </w:r>
    </w:p>
    <w:p w14:paraId="5E0D1902" w14:textId="0D760881" w:rsidR="004E2641" w:rsidRPr="000A41F5" w:rsidRDefault="000A41F5" w:rsidP="0014666F">
      <w:pPr>
        <w:pStyle w:val="Bezodstpw"/>
        <w:spacing w:before="360" w:after="120" w:line="360" w:lineRule="auto"/>
        <w:ind w:left="709" w:hanging="709"/>
        <w:jc w:val="both"/>
        <w:rPr>
          <w:b/>
          <w:bCs/>
          <w:sz w:val="24"/>
          <w:szCs w:val="24"/>
        </w:rPr>
      </w:pPr>
      <w:r w:rsidRPr="000A41F5">
        <w:rPr>
          <w:b/>
          <w:bCs/>
          <w:sz w:val="24"/>
          <w:szCs w:val="24"/>
        </w:rPr>
        <w:t>4.</w:t>
      </w:r>
      <w:r w:rsidRPr="000A41F5">
        <w:rPr>
          <w:b/>
          <w:bCs/>
          <w:sz w:val="24"/>
          <w:szCs w:val="24"/>
        </w:rPr>
        <w:tab/>
      </w:r>
      <w:r w:rsidR="004E2641" w:rsidRPr="000A41F5">
        <w:rPr>
          <w:b/>
          <w:bCs/>
          <w:sz w:val="24"/>
          <w:szCs w:val="24"/>
        </w:rPr>
        <w:t>Kadra szkoły (krótka charakterystyka kadry szkoły z podkreśleniem jej mocnych stron, możliwości i osiągnięć):</w:t>
      </w:r>
    </w:p>
    <w:p w14:paraId="37855185" w14:textId="7FFBFA6E" w:rsidR="004E2641" w:rsidRDefault="004E2641" w:rsidP="0088390A">
      <w:pPr>
        <w:spacing w:after="120" w:line="360" w:lineRule="auto"/>
        <w:ind w:firstLine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Kadra pedagogiczna naszej szkoły to ludzie kompetentni, posiadający doświadczenie, życzliwi, ale wymagający. Nasi nauczyciele są aktywni zawodowo, odczuwają potrzebę kształcenia ustawicznego, doskonalą własny warsztat pracy. Zatrudniamy specjalistów,</w:t>
      </w:r>
      <w:r w:rsidR="000A41F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tj. pedagoga,</w:t>
      </w:r>
      <w:r w:rsidR="0088390A">
        <w:rPr>
          <w:sz w:val="24"/>
          <w:szCs w:val="24"/>
          <w:lang w:eastAsia="pl-PL"/>
        </w:rPr>
        <w:t xml:space="preserve"> pedagoga specjalnego, psychologa</w:t>
      </w:r>
      <w:r>
        <w:rPr>
          <w:sz w:val="24"/>
          <w:szCs w:val="24"/>
          <w:lang w:eastAsia="pl-PL"/>
        </w:rPr>
        <w:t xml:space="preserve"> logopedę, doradcę zawodowego,</w:t>
      </w:r>
      <w:r w:rsidR="005D09B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nauczyciela gimnastyki korekcyjnej, nauczycieli posiadających co najmniej dwa k</w:t>
      </w:r>
      <w:r w:rsidR="0088390A">
        <w:rPr>
          <w:sz w:val="24"/>
          <w:szCs w:val="24"/>
          <w:lang w:eastAsia="pl-PL"/>
        </w:rPr>
        <w:t xml:space="preserve">ierunki studiów,                        specjalistów z oligofrenopedagogiki </w:t>
      </w:r>
      <w:r>
        <w:rPr>
          <w:sz w:val="24"/>
          <w:szCs w:val="24"/>
          <w:lang w:eastAsia="pl-PL"/>
        </w:rPr>
        <w:t>i surdopedagogiki. Nasi nauczyciele biorą udział w licznych projektach i programach ogólnopolskich. Są czynnymi egzaminatorami OKE.</w:t>
      </w:r>
    </w:p>
    <w:p w14:paraId="10953575" w14:textId="47A58C66" w:rsidR="004E2641" w:rsidRPr="00CD1F1C" w:rsidRDefault="00CD1F1C" w:rsidP="0014666F">
      <w:pPr>
        <w:pStyle w:val="Bezodstpw"/>
        <w:spacing w:before="360" w:after="120" w:line="360" w:lineRule="auto"/>
        <w:ind w:left="720" w:hanging="720"/>
        <w:jc w:val="both"/>
        <w:rPr>
          <w:b/>
          <w:bCs/>
          <w:sz w:val="24"/>
          <w:szCs w:val="24"/>
        </w:rPr>
      </w:pPr>
      <w:r w:rsidRPr="00CD1F1C">
        <w:rPr>
          <w:b/>
          <w:bCs/>
          <w:sz w:val="24"/>
          <w:szCs w:val="24"/>
        </w:rPr>
        <w:t>5.</w:t>
      </w:r>
      <w:r w:rsidRPr="00CD1F1C">
        <w:rPr>
          <w:b/>
          <w:bCs/>
          <w:sz w:val="24"/>
          <w:szCs w:val="24"/>
        </w:rPr>
        <w:tab/>
      </w:r>
      <w:r w:rsidR="004E2641" w:rsidRPr="00CD1F1C">
        <w:rPr>
          <w:b/>
          <w:bCs/>
          <w:sz w:val="24"/>
          <w:szCs w:val="24"/>
        </w:rPr>
        <w:t xml:space="preserve">Baza szkoły (najistotniejsze elementy tej bazy, liczba pomieszczeń edukacyjnych, </w:t>
      </w:r>
      <w:proofErr w:type="spellStart"/>
      <w:r w:rsidR="004E2641" w:rsidRPr="00CD1F1C">
        <w:rPr>
          <w:b/>
          <w:bCs/>
          <w:sz w:val="24"/>
          <w:szCs w:val="24"/>
        </w:rPr>
        <w:t>sal</w:t>
      </w:r>
      <w:proofErr w:type="spellEnd"/>
      <w:r w:rsidR="004E2641" w:rsidRPr="00CD1F1C">
        <w:rPr>
          <w:b/>
          <w:bCs/>
          <w:sz w:val="24"/>
          <w:szCs w:val="24"/>
        </w:rPr>
        <w:t xml:space="preserve"> ćwiczeniowych,</w:t>
      </w:r>
      <w:r w:rsidR="00C14276">
        <w:rPr>
          <w:b/>
          <w:bCs/>
          <w:sz w:val="24"/>
          <w:szCs w:val="24"/>
        </w:rPr>
        <w:t xml:space="preserve"> </w:t>
      </w:r>
      <w:r w:rsidR="004E2641" w:rsidRPr="00CD1F1C">
        <w:rPr>
          <w:b/>
          <w:bCs/>
          <w:sz w:val="24"/>
          <w:szCs w:val="24"/>
        </w:rPr>
        <w:t>gabinety, sala sportowa, wyposażenie szkoły, szczególnie w sprzęt multimedialny):</w:t>
      </w:r>
    </w:p>
    <w:p w14:paraId="473090B0" w14:textId="352A42E2" w:rsidR="004E2641" w:rsidRDefault="004E2641" w:rsidP="00CD1F1C">
      <w:pPr>
        <w:spacing w:after="120" w:line="360" w:lineRule="auto"/>
        <w:ind w:firstLine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budynku szkoły po gimnazjum mieści się 12 </w:t>
      </w:r>
      <w:proofErr w:type="spellStart"/>
      <w:r>
        <w:rPr>
          <w:sz w:val="24"/>
          <w:szCs w:val="24"/>
          <w:lang w:eastAsia="pl-PL"/>
        </w:rPr>
        <w:t>sal</w:t>
      </w:r>
      <w:proofErr w:type="spellEnd"/>
      <w:r>
        <w:rPr>
          <w:sz w:val="24"/>
          <w:szCs w:val="24"/>
          <w:lang w:eastAsia="pl-PL"/>
        </w:rPr>
        <w:t xml:space="preserve"> lekcyjnych,</w:t>
      </w:r>
      <w:r w:rsidR="00C14276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pracownia informatyczna ze stałym łączem internetowym,</w:t>
      </w:r>
      <w:r w:rsidR="0088390A">
        <w:rPr>
          <w:sz w:val="24"/>
          <w:szCs w:val="24"/>
          <w:lang w:eastAsia="pl-PL"/>
        </w:rPr>
        <w:t xml:space="preserve"> mobilna pracownia komputerowa</w:t>
      </w:r>
      <w:r>
        <w:rPr>
          <w:sz w:val="24"/>
          <w:szCs w:val="24"/>
          <w:lang w:eastAsia="pl-PL"/>
        </w:rPr>
        <w:t xml:space="preserve"> gabinety: pedagoga,</w:t>
      </w:r>
      <w:r w:rsidR="0088390A">
        <w:rPr>
          <w:sz w:val="24"/>
          <w:szCs w:val="24"/>
          <w:lang w:eastAsia="pl-PL"/>
        </w:rPr>
        <w:t xml:space="preserve">                     </w:t>
      </w:r>
      <w:r>
        <w:rPr>
          <w:sz w:val="24"/>
          <w:szCs w:val="24"/>
          <w:lang w:eastAsia="pl-PL"/>
        </w:rPr>
        <w:t xml:space="preserve"> </w:t>
      </w:r>
      <w:r w:rsidR="0088390A">
        <w:rPr>
          <w:sz w:val="24"/>
          <w:szCs w:val="24"/>
          <w:lang w:eastAsia="pl-PL"/>
        </w:rPr>
        <w:t xml:space="preserve">pedagoga specjalnego,  </w:t>
      </w:r>
      <w:r>
        <w:rPr>
          <w:sz w:val="24"/>
          <w:szCs w:val="24"/>
          <w:lang w:eastAsia="pl-PL"/>
        </w:rPr>
        <w:t>pielęgniarki, dyrektora oraz archiwum.</w:t>
      </w:r>
      <w:r w:rsidR="003C40BF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W piwnicy znajdują się szatnie uczniowskie, świetlica szkolna, sklepik, a także pomieszczenie socjalne konserwatora. Na parterze mieszczą się: stołówka, </w:t>
      </w:r>
      <w:r w:rsidR="0088390A">
        <w:rPr>
          <w:sz w:val="24"/>
          <w:szCs w:val="24"/>
          <w:lang w:eastAsia="pl-PL"/>
        </w:rPr>
        <w:t>gabinet kierownika stołówki, gabinet pedagoga</w:t>
      </w:r>
      <w:r w:rsidR="008D5E0E">
        <w:rPr>
          <w:sz w:val="24"/>
          <w:szCs w:val="24"/>
          <w:lang w:eastAsia="pl-PL"/>
        </w:rPr>
        <w:t xml:space="preserve">, </w:t>
      </w:r>
      <w:r>
        <w:rPr>
          <w:sz w:val="24"/>
          <w:szCs w:val="24"/>
          <w:lang w:eastAsia="pl-PL"/>
        </w:rPr>
        <w:t>sekretariat, gabinet zabiegowy oraz gabinety dyrektorskie. Pokój nauczycielski i gabinet pedagoga szkolnego znajdują się</w:t>
      </w:r>
      <w:r w:rsidR="00CD1F1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na pierwszym piętrze. Pr</w:t>
      </w:r>
      <w:r w:rsidR="0088390A">
        <w:rPr>
          <w:sz w:val="24"/>
          <w:szCs w:val="24"/>
          <w:lang w:eastAsia="pl-PL"/>
        </w:rPr>
        <w:t>acownie przedmiotowe są doposażo</w:t>
      </w:r>
      <w:r>
        <w:rPr>
          <w:sz w:val="24"/>
          <w:szCs w:val="24"/>
          <w:lang w:eastAsia="pl-PL"/>
        </w:rPr>
        <w:t>ne w pomoce dydaktyczne, odnawia się je i unowocześnia. W kilku salach lekcyjnych uczniowie mogą korzystać z tablicy interaktywnej.</w:t>
      </w:r>
    </w:p>
    <w:p w14:paraId="2D2B78D8" w14:textId="378529B4" w:rsidR="004E2641" w:rsidRDefault="004E2641" w:rsidP="00CD1F1C">
      <w:pPr>
        <w:spacing w:after="120" w:line="360" w:lineRule="auto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budynku liceum i szkoły branżowej mieści się 6 </w:t>
      </w:r>
      <w:proofErr w:type="spellStart"/>
      <w:r>
        <w:rPr>
          <w:sz w:val="24"/>
          <w:szCs w:val="24"/>
          <w:lang w:eastAsia="pl-PL"/>
        </w:rPr>
        <w:t>sal</w:t>
      </w:r>
      <w:proofErr w:type="spellEnd"/>
      <w:r>
        <w:rPr>
          <w:sz w:val="24"/>
          <w:szCs w:val="24"/>
          <w:lang w:eastAsia="pl-PL"/>
        </w:rPr>
        <w:t xml:space="preserve"> lekcyjnych (w tym nowoczesna pracownia do nauki języków obcych), pokój nauczycielski, gabinet dyrektora, </w:t>
      </w:r>
      <w:r w:rsidR="0088390A">
        <w:rPr>
          <w:sz w:val="24"/>
          <w:szCs w:val="24"/>
          <w:lang w:eastAsia="pl-PL"/>
        </w:rPr>
        <w:t xml:space="preserve">gabinet psychologa </w:t>
      </w:r>
      <w:r>
        <w:rPr>
          <w:sz w:val="24"/>
          <w:szCs w:val="24"/>
          <w:lang w:eastAsia="pl-PL"/>
        </w:rPr>
        <w:t>pomieszczenie</w:t>
      </w:r>
      <w:r w:rsidR="0088390A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z radiowęzłem i szatnie. </w:t>
      </w:r>
    </w:p>
    <w:p w14:paraId="77C7C630" w14:textId="213669E2" w:rsidR="004E2641" w:rsidRDefault="004E2641" w:rsidP="00CD1F1C">
      <w:pPr>
        <w:spacing w:after="120" w:line="36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W budynku szkoły podstawowej znajduje się 13 pomieszczeń edukacyjnych w tym: </w:t>
      </w:r>
      <w:r>
        <w:rPr>
          <w:sz w:val="24"/>
          <w:szCs w:val="24"/>
        </w:rPr>
        <w:lastRenderedPageBreak/>
        <w:t>pracownia komputerowa (wyposażona w 20 komputerów, drukarkę i skaner), biblioteka szkolna,, świetlica</w:t>
      </w:r>
      <w:r w:rsidR="00C142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(wyposażona w 3 komputery, telewizor, magnetofon, gry planszowe, klocki, puzzle, itp.), sala korekcyjna (obecnie wykorzystywana przez oddział przedszkolny) . </w:t>
      </w:r>
    </w:p>
    <w:p w14:paraId="460B29D4" w14:textId="599DCD10" w:rsidR="004E2641" w:rsidRDefault="004E2641" w:rsidP="00CD1F1C">
      <w:pPr>
        <w:spacing w:after="1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bazy szkoły należy zaliczyć 2 „Place zabaw dla najmłodszych”.</w:t>
      </w:r>
      <w:r w:rsidR="00C14276">
        <w:rPr>
          <w:sz w:val="24"/>
          <w:szCs w:val="24"/>
        </w:rPr>
        <w:t xml:space="preserve"> </w:t>
      </w:r>
      <w:r>
        <w:rPr>
          <w:sz w:val="24"/>
          <w:szCs w:val="24"/>
        </w:rPr>
        <w:t>Miejsce to spełnia normy bezpieczeństwa,</w:t>
      </w:r>
      <w:r w:rsidR="00C142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ogrodzone oraz zaopatrzone w monitoring. </w:t>
      </w:r>
    </w:p>
    <w:p w14:paraId="355096BD" w14:textId="77777777" w:rsidR="004E2641" w:rsidRDefault="004E2641" w:rsidP="00CD1F1C">
      <w:pPr>
        <w:spacing w:after="1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Ponadto do bazy szkoły należy zaliczyć: gabinety dyrektora i wicedyrektora szkoły, gabinet pedagoga szkolnego, gabinet logopedy, pokój nauczycielski, pomieszczenia socjalne, wydzielone łazienki dla dzieci oraz pracowników szkoły.</w:t>
      </w:r>
    </w:p>
    <w:p w14:paraId="6FB399A3" w14:textId="1F9B6E24" w:rsidR="004E2641" w:rsidRDefault="004E2641" w:rsidP="00CD1F1C">
      <w:pPr>
        <w:spacing w:after="120" w:line="360" w:lineRule="auto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Biblioteka Zespołu Szkół w Jedwabnem mieści się w budynku szkoły podstawowej</w:t>
      </w:r>
      <w:r w:rsidR="00CD1F1C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i jest ważnym centrum działalności edukacyjnej, kulturalnej i multimedialnej szkoły. Do zbiorów bibliotecznych należą książki – prawie 6 tysięcy woluminów, czasopisma popularnonaukowe, czasopisma metodyczne dla nauczycieli, zbiory multimedialne (programy edukacyjne z różnych dziedzin wiedzy, filmy obyczajowe i dokumentacja szkoły dostępna dla uczniów, nauczycieli</w:t>
      </w:r>
      <w:r w:rsidR="003C40BF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i rodziców). </w:t>
      </w:r>
    </w:p>
    <w:p w14:paraId="5819FF45" w14:textId="0681AB3A" w:rsidR="004E2641" w:rsidRDefault="004E2641" w:rsidP="00CD1F1C">
      <w:pPr>
        <w:spacing w:after="120" w:line="360" w:lineRule="auto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bibliotece znajdują się</w:t>
      </w:r>
      <w:r w:rsidR="00C14276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stanowiska komputerowe dla użytkowników z dostępem do Internetu.</w:t>
      </w:r>
    </w:p>
    <w:p w14:paraId="7862DA0C" w14:textId="0562BD8F" w:rsidR="004E2641" w:rsidRDefault="004E2641" w:rsidP="00CD1F1C">
      <w:pPr>
        <w:spacing w:after="120" w:line="360" w:lineRule="auto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Uczniowie Zespołu Szkół Samorządowych w Jedwabnem korzystają ze stołówki szkolnej oraz z obiektów sportowych znajdujących się na terenie szkoły, tj. sali gimnastycznej z węzłem sanitarnym i szatn</w:t>
      </w:r>
      <w:r w:rsidR="0088390A">
        <w:rPr>
          <w:sz w:val="24"/>
          <w:szCs w:val="24"/>
          <w:lang w:eastAsia="pl-PL"/>
        </w:rPr>
        <w:t>iami, siłowni i nowoczesnego boiska</w:t>
      </w:r>
      <w:r>
        <w:rPr>
          <w:sz w:val="24"/>
          <w:szCs w:val="24"/>
          <w:lang w:eastAsia="pl-PL"/>
        </w:rPr>
        <w:t xml:space="preserve">. </w:t>
      </w:r>
    </w:p>
    <w:p w14:paraId="0353F25A" w14:textId="77777777" w:rsidR="004E2641" w:rsidRDefault="004E2641" w:rsidP="00CD1F1C">
      <w:pPr>
        <w:spacing w:after="120" w:line="360" w:lineRule="auto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szkole działa monitoring wizyjny obiektu, który znacząco wpływa na zwiększenie bezpieczeństwa w szkole. </w:t>
      </w:r>
    </w:p>
    <w:p w14:paraId="2F4FF844" w14:textId="2356426B" w:rsidR="00CD1F1C" w:rsidRDefault="004E2641" w:rsidP="00CD1F1C">
      <w:pPr>
        <w:spacing w:after="120" w:line="360" w:lineRule="auto"/>
        <w:ind w:firstLine="708"/>
        <w:jc w:val="both"/>
        <w:rPr>
          <w:b/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>Baza lokalowa szkoły spełnia wymogi BHP oraz przepisy przeciwpożarowe.</w:t>
      </w:r>
      <w:r w:rsidR="00C1427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Szkoła posiada sprawne instalacje: elektryczną, wodociągową. Jest wyposażona w sprzęt gaśniczy: gaśnice, węże, hydranty. Sprzęt ten jest na bieżąco sprawdzany, konserwowany oraz aktualizowany, zamieszczone są też ich oznakowania. W</w:t>
      </w:r>
      <w:r w:rsidR="00C1427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widocznych miejscach</w:t>
      </w:r>
      <w:r w:rsidR="00C1427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na terenie szkoły umieszczone są instrukcje bezpieczeństwa przeciwpożarowego.</w:t>
      </w:r>
      <w:r w:rsidR="00C1427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Wszyscy nauczyciele pracownicy szkoły są po przeszkoleniu ppoż. Uczniowie są zaznajamiani z tymi przepisami. Corocznie przeprowadzane są próbne ewakuacje.</w:t>
      </w:r>
      <w:r w:rsidR="00C1427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W widocznych miejscach umieszczone są oznakowania dróg ewakuacyjnych, na każdej kondygnacji istnieją wywieszone plany ewakuacji.</w:t>
      </w:r>
    </w:p>
    <w:p w14:paraId="7CCABA5C" w14:textId="1DC7FA12" w:rsidR="004E2641" w:rsidRPr="00CD1F1C" w:rsidRDefault="00CD1F1C" w:rsidP="0014666F">
      <w:pPr>
        <w:pStyle w:val="Bezodstpw"/>
        <w:spacing w:before="360" w:after="120" w:line="360" w:lineRule="auto"/>
        <w:rPr>
          <w:b/>
          <w:bCs/>
          <w:sz w:val="24"/>
          <w:szCs w:val="24"/>
        </w:rPr>
      </w:pPr>
      <w:r w:rsidRPr="00CD1F1C">
        <w:rPr>
          <w:b/>
          <w:bCs/>
          <w:sz w:val="24"/>
          <w:szCs w:val="24"/>
        </w:rPr>
        <w:t>6.</w:t>
      </w:r>
      <w:r w:rsidRPr="00CD1F1C">
        <w:rPr>
          <w:b/>
          <w:bCs/>
          <w:sz w:val="24"/>
          <w:szCs w:val="24"/>
        </w:rPr>
        <w:tab/>
      </w:r>
      <w:r w:rsidR="004E2641" w:rsidRPr="00CD1F1C">
        <w:rPr>
          <w:b/>
          <w:bCs/>
          <w:sz w:val="24"/>
          <w:szCs w:val="24"/>
        </w:rPr>
        <w:t xml:space="preserve">Uczniowie (krótka charakterystyka uczniów oraz ich osiągnięcia): </w:t>
      </w:r>
    </w:p>
    <w:p w14:paraId="085C696A" w14:textId="1368ED62" w:rsidR="004E2641" w:rsidRDefault="004E2641" w:rsidP="00CD1F1C">
      <w:pPr>
        <w:spacing w:after="120" w:line="360" w:lineRule="auto"/>
        <w:ind w:firstLine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Uczniowie są dumą naszej szkoły. Biorą aktywny udział w licznych konkursach </w:t>
      </w:r>
      <w:r>
        <w:rPr>
          <w:sz w:val="24"/>
          <w:szCs w:val="24"/>
          <w:lang w:eastAsia="pl-PL"/>
        </w:rPr>
        <w:lastRenderedPageBreak/>
        <w:t>i olimpiadach przedmiotowych, zdobywając wysokie lokaty. Uczestniczą w wielu dyscyplinach sportowych (m.in. lekkoatletyka, piłka siatkowa), uzyskują wysokie noty</w:t>
      </w:r>
      <w:r w:rsidR="00CD1F1C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w zawodach oraz turniejach na szczeblu województwa i kraju. Inicjują wiele ciekawych przedsięwzięć, m.in. wolontariat na rzecz osób samotnych i chorych. Angażują się w akcje charytatywne. Uczestniczą w życiu kulturalnym lokalnej społeczności. Chętnie biorą udział</w:t>
      </w:r>
      <w:r w:rsidR="00CD1F1C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w wycieczkach i wyjazdach, np. do kin, teatrów, na wystawy, do muzeum, na koncerty do filharmonii.</w:t>
      </w:r>
    </w:p>
    <w:p w14:paraId="5C44C313" w14:textId="63F1C57C" w:rsidR="004E2641" w:rsidRDefault="004E2641" w:rsidP="00CD1F1C">
      <w:pPr>
        <w:spacing w:after="120" w:line="360" w:lineRule="auto"/>
        <w:ind w:firstLine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Uczeń Zespołu Szkół Samorządowych w Jedwabnem zdobywa wiedzę i umiejętności, wykazując aktywną postawę wobec uczenia się. Znając kryteria oceniania i wymagania programowe</w:t>
      </w:r>
      <w:r w:rsidR="00C14276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 poszczególnych przedmiotów, samodzielnie analizuje swoje postęp i przyjmuje odpowiedzialność za efekty swojej pracy. Podczas wykonywania zadań ma odwagę być sobą, sprawnie też podejmuje decyzje grupowe. Umie współpracować w zespole, wykazuje przy tym życzliwość i szacunek oraz umiejętności skutecznego porozumiewania się i rozwiązywania problemów. W kontaktach z innymi ludźmi ceni prawdę, odróżnia te wartości, które rozwijają i umacniają, od tego, co niszczy człowieka i więzi międzyludzkie.</w:t>
      </w:r>
    </w:p>
    <w:p w14:paraId="54FC9940" w14:textId="4C943F46" w:rsidR="004E2641" w:rsidRDefault="004E2641" w:rsidP="00CD1F1C">
      <w:pPr>
        <w:spacing w:after="120" w:line="360" w:lineRule="auto"/>
        <w:ind w:firstLine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Uczeń rozumie, że kształt życia zależy od przyjętych wartości. Świadomie podejmuje więc w swoim środowisku wartościową aktywność, mając jednocześnie poczucie przynależności do społeczności lokalnej. Szanuje tę społeczność, rozumie jej potrzeby w myśl wyznawanej zasady: </w:t>
      </w:r>
      <w:r>
        <w:rPr>
          <w:b/>
          <w:bCs/>
          <w:sz w:val="24"/>
          <w:szCs w:val="24"/>
          <w:lang w:eastAsia="pl-PL"/>
        </w:rPr>
        <w:t>„Żyję wśród ludzi i dla ludzi”.</w:t>
      </w:r>
    </w:p>
    <w:p w14:paraId="784F21BF" w14:textId="77777777" w:rsidR="00CD1F1C" w:rsidRDefault="00CD1F1C">
      <w:pPr>
        <w:rPr>
          <w:b/>
          <w:bCs/>
          <w:sz w:val="28"/>
          <w:szCs w:val="28"/>
        </w:rPr>
      </w:pPr>
      <w:r>
        <w:br w:type="page"/>
      </w:r>
    </w:p>
    <w:p w14:paraId="3C4C1C0A" w14:textId="56077CE4" w:rsidR="00A12FA4" w:rsidRDefault="00C0790C" w:rsidP="00E253FA">
      <w:pPr>
        <w:pStyle w:val="Nagwek1"/>
      </w:pPr>
      <w:bookmarkStart w:id="3" w:name="_Toc144669370"/>
      <w:r>
        <w:lastRenderedPageBreak/>
        <w:t>ROZDZIAŁ III</w:t>
      </w:r>
      <w:r w:rsidR="006673BE">
        <w:br/>
        <w:t>MISJA I WIZJA SZKOŁY</w:t>
      </w:r>
      <w:bookmarkEnd w:id="3"/>
    </w:p>
    <w:p w14:paraId="7ABA5E7E" w14:textId="77777777" w:rsidR="00A12FA4" w:rsidRPr="003C40BF" w:rsidRDefault="00C0790C" w:rsidP="0014666F">
      <w:pPr>
        <w:pStyle w:val="Bezodstpw"/>
        <w:spacing w:before="360" w:after="120" w:line="360" w:lineRule="auto"/>
        <w:ind w:right="57"/>
        <w:jc w:val="center"/>
        <w:rPr>
          <w:b/>
          <w:bCs/>
          <w:sz w:val="28"/>
          <w:szCs w:val="28"/>
        </w:rPr>
      </w:pPr>
      <w:r w:rsidRPr="003C40BF">
        <w:rPr>
          <w:b/>
          <w:bCs/>
          <w:sz w:val="28"/>
          <w:szCs w:val="28"/>
        </w:rPr>
        <w:t>MISJA</w:t>
      </w:r>
    </w:p>
    <w:p w14:paraId="43DEB67C" w14:textId="34889A5A" w:rsidR="00A12FA4" w:rsidRDefault="00C0790C" w:rsidP="003C40BF">
      <w:pPr>
        <w:pStyle w:val="Tekstpodstawowy"/>
        <w:spacing w:line="360" w:lineRule="auto"/>
        <w:ind w:left="108" w:right="54" w:firstLine="601"/>
        <w:jc w:val="both"/>
      </w:pPr>
      <w:r>
        <w:t>Szkoła zapewnia warunki kształcenia i</w:t>
      </w:r>
      <w:r w:rsidR="00775F3C">
        <w:t xml:space="preserve"> </w:t>
      </w:r>
      <w:r>
        <w:t>wychowania uczniów oparte</w:t>
      </w:r>
      <w:r w:rsidR="003C40BF">
        <w:t xml:space="preserve"> </w:t>
      </w:r>
      <w:r>
        <w:t>na odpowiedzialności za siebie i innych członków społeczności. Wspiera ich we wszechstronnym i harmonijnym rozwoju, tak aby stali się odpowiedzialnymi, kreatywnymi i wrażliwymi członkami społeczeństwa, aby potrafili wykorzystać własny potencjał</w:t>
      </w:r>
      <w:r w:rsidR="00C14276">
        <w:t xml:space="preserve"> </w:t>
      </w:r>
      <w:r>
        <w:t>i dostosować się do szybko zmieniającej się rzeczywistości, ucząc się przez całe życie. W szkole panuje klimat zaufania, pełnej współpracy, współodpowiedzialności i</w:t>
      </w:r>
      <w:r w:rsidR="00C14276">
        <w:t xml:space="preserve"> </w:t>
      </w:r>
      <w:r>
        <w:t>życzliwości.</w:t>
      </w:r>
      <w:r w:rsidR="00C14276">
        <w:t xml:space="preserve"> </w:t>
      </w:r>
      <w:r>
        <w:t>Prawość</w:t>
      </w:r>
      <w:r w:rsidR="00C14276">
        <w:t xml:space="preserve"> </w:t>
      </w:r>
      <w:r>
        <w:t>i</w:t>
      </w:r>
      <w:r w:rsidR="00C14276">
        <w:t xml:space="preserve"> </w:t>
      </w:r>
      <w:r>
        <w:t>mądrość</w:t>
      </w:r>
      <w:r w:rsidR="00C14276">
        <w:t xml:space="preserve"> </w:t>
      </w:r>
      <w:r>
        <w:t>są</w:t>
      </w:r>
      <w:r w:rsidR="00C14276">
        <w:t xml:space="preserve"> </w:t>
      </w:r>
      <w:r>
        <w:t>rzeczywistością,</w:t>
      </w:r>
      <w:r w:rsidR="00C14276">
        <w:t xml:space="preserve"> </w:t>
      </w:r>
      <w:r>
        <w:t>której pragnie się dla siebie i innych. Dialog i negocjacje są metodami na rozwiązywanie spraw trudnych i konfliktowych. Wszyscy pracownicy pedagogiczni</w:t>
      </w:r>
      <w:r w:rsidR="003C40BF">
        <w:br/>
      </w:r>
      <w:r>
        <w:t>i niepedagogiczni, rodzice oraz uczniowie przyczyniają się do realizacji celów oraz zadań szkoły. Szkoła ma dokładać wszelkich starań, aby uczeń czuł się pewnie i</w:t>
      </w:r>
      <w:r>
        <w:rPr>
          <w:spacing w:val="-9"/>
        </w:rPr>
        <w:t xml:space="preserve"> </w:t>
      </w:r>
      <w:r>
        <w:t>bezpiecznie.</w:t>
      </w:r>
    </w:p>
    <w:p w14:paraId="212886A1" w14:textId="77777777" w:rsidR="00A12FA4" w:rsidRPr="003C40BF" w:rsidRDefault="005D09B3" w:rsidP="00566A3B">
      <w:pPr>
        <w:pStyle w:val="Bezodstpw"/>
        <w:spacing w:before="400" w:after="120" w:line="360" w:lineRule="auto"/>
        <w:jc w:val="center"/>
        <w:rPr>
          <w:b/>
          <w:bCs/>
          <w:sz w:val="28"/>
          <w:szCs w:val="28"/>
        </w:rPr>
      </w:pPr>
      <w:r w:rsidRPr="003C40BF">
        <w:rPr>
          <w:b/>
          <w:bCs/>
          <w:sz w:val="28"/>
          <w:szCs w:val="28"/>
        </w:rPr>
        <w:t>WIZJA SZKOŁY</w:t>
      </w:r>
    </w:p>
    <w:p w14:paraId="5F193614" w14:textId="77777777" w:rsidR="00A12FA4" w:rsidRPr="004E2641" w:rsidRDefault="00C0790C" w:rsidP="0014666F">
      <w:pPr>
        <w:spacing w:after="120" w:line="360" w:lineRule="auto"/>
        <w:ind w:left="425" w:right="476" w:firstLine="709"/>
        <w:jc w:val="center"/>
        <w:rPr>
          <w:b/>
          <w:i/>
          <w:sz w:val="24"/>
          <w:szCs w:val="24"/>
        </w:rPr>
      </w:pPr>
      <w:r w:rsidRPr="004E2641">
        <w:rPr>
          <w:b/>
          <w:i/>
          <w:sz w:val="24"/>
          <w:szCs w:val="24"/>
        </w:rPr>
        <w:t>Największym sukcesem szkoły jest wychowanie i wypuszczenie w świat absolwentów twórczych, dbających o siebie i innych ludzi, którzy poprzez własny rozwój będą tworzyć społeczeństwo przyszłości.</w:t>
      </w:r>
    </w:p>
    <w:p w14:paraId="653C88DC" w14:textId="68DB9FE2" w:rsidR="00A12FA4" w:rsidRDefault="00C0790C" w:rsidP="003C40BF">
      <w:pPr>
        <w:spacing w:after="120" w:line="360" w:lineRule="auto"/>
        <w:ind w:right="54" w:firstLine="709"/>
        <w:jc w:val="both"/>
        <w:rPr>
          <w:sz w:val="24"/>
          <w:szCs w:val="24"/>
        </w:rPr>
      </w:pPr>
      <w:r w:rsidRPr="004E2641">
        <w:rPr>
          <w:sz w:val="24"/>
          <w:szCs w:val="24"/>
        </w:rPr>
        <w:t>Szkoła</w:t>
      </w:r>
      <w:r w:rsidR="00C14276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musi</w:t>
      </w:r>
      <w:r w:rsidR="00C14276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być</w:t>
      </w:r>
      <w:r w:rsidR="00C14276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otwarta,</w:t>
      </w:r>
      <w:r w:rsidR="00C14276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dynamicznie</w:t>
      </w:r>
      <w:r w:rsidR="00C14276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rozwijająca</w:t>
      </w:r>
      <w:r w:rsidR="00C14276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się</w:t>
      </w:r>
      <w:r w:rsidR="00C14276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i</w:t>
      </w:r>
      <w:r w:rsidR="00C14276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ukierunkowana</w:t>
      </w:r>
      <w:r w:rsidR="00C14276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na oczekiwania uczniów, rodziców, jak i nauczycieli. Wszechstronny, harmonijny rozwój intelektualny, emocjonalny i fizyczny ucznia jest głównym celem pracy Szkoły</w:t>
      </w:r>
      <w:r w:rsidR="002400F3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i wszystkie działania podejmowane w tej placówce muszą służyć jego realizacji. Aby cel ten osiągnąć, konieczna</w:t>
      </w:r>
      <w:r w:rsidRPr="004E2641">
        <w:rPr>
          <w:spacing w:val="11"/>
          <w:sz w:val="24"/>
          <w:szCs w:val="24"/>
        </w:rPr>
        <w:t xml:space="preserve"> </w:t>
      </w:r>
      <w:r w:rsidRPr="004E2641">
        <w:rPr>
          <w:sz w:val="24"/>
          <w:szCs w:val="24"/>
        </w:rPr>
        <w:t>jest</w:t>
      </w:r>
      <w:r w:rsidRPr="004E2641">
        <w:rPr>
          <w:spacing w:val="14"/>
          <w:sz w:val="24"/>
          <w:szCs w:val="24"/>
        </w:rPr>
        <w:t xml:space="preserve"> </w:t>
      </w:r>
      <w:r w:rsidRPr="004E2641">
        <w:rPr>
          <w:sz w:val="24"/>
          <w:szCs w:val="24"/>
        </w:rPr>
        <w:t>zgodna</w:t>
      </w:r>
      <w:r w:rsidRPr="004E2641">
        <w:rPr>
          <w:spacing w:val="13"/>
          <w:sz w:val="24"/>
          <w:szCs w:val="24"/>
        </w:rPr>
        <w:t xml:space="preserve"> </w:t>
      </w:r>
      <w:r w:rsidRPr="004E2641">
        <w:rPr>
          <w:sz w:val="24"/>
          <w:szCs w:val="24"/>
        </w:rPr>
        <w:t>i</w:t>
      </w:r>
      <w:r w:rsidRPr="004E2641">
        <w:rPr>
          <w:spacing w:val="14"/>
          <w:sz w:val="24"/>
          <w:szCs w:val="24"/>
        </w:rPr>
        <w:t xml:space="preserve"> </w:t>
      </w:r>
      <w:r w:rsidRPr="004E2641">
        <w:rPr>
          <w:sz w:val="24"/>
          <w:szCs w:val="24"/>
        </w:rPr>
        <w:t>efektywna</w:t>
      </w:r>
      <w:r w:rsidRPr="004E2641">
        <w:rPr>
          <w:spacing w:val="13"/>
          <w:sz w:val="24"/>
          <w:szCs w:val="24"/>
        </w:rPr>
        <w:t xml:space="preserve"> </w:t>
      </w:r>
      <w:r w:rsidRPr="004E2641">
        <w:rPr>
          <w:sz w:val="24"/>
          <w:szCs w:val="24"/>
        </w:rPr>
        <w:t>współpraca</w:t>
      </w:r>
      <w:r w:rsidRPr="004E2641">
        <w:rPr>
          <w:spacing w:val="13"/>
          <w:sz w:val="24"/>
          <w:szCs w:val="24"/>
        </w:rPr>
        <w:t xml:space="preserve"> </w:t>
      </w:r>
      <w:r w:rsidRPr="004E2641">
        <w:rPr>
          <w:sz w:val="24"/>
          <w:szCs w:val="24"/>
        </w:rPr>
        <w:t>wszystkich</w:t>
      </w:r>
      <w:r w:rsidRPr="004E2641">
        <w:rPr>
          <w:spacing w:val="13"/>
          <w:sz w:val="24"/>
          <w:szCs w:val="24"/>
        </w:rPr>
        <w:t xml:space="preserve"> </w:t>
      </w:r>
      <w:r w:rsidRPr="004E2641">
        <w:rPr>
          <w:sz w:val="24"/>
          <w:szCs w:val="24"/>
        </w:rPr>
        <w:t>nauczycieli,</w:t>
      </w:r>
      <w:r w:rsidRPr="004E2641">
        <w:rPr>
          <w:spacing w:val="13"/>
          <w:sz w:val="24"/>
          <w:szCs w:val="24"/>
        </w:rPr>
        <w:t xml:space="preserve"> </w:t>
      </w:r>
      <w:r w:rsidRPr="004E2641">
        <w:rPr>
          <w:sz w:val="24"/>
          <w:szCs w:val="24"/>
        </w:rPr>
        <w:t>wychowawców</w:t>
      </w:r>
      <w:r w:rsidRPr="004E2641">
        <w:rPr>
          <w:spacing w:val="12"/>
          <w:sz w:val="24"/>
          <w:szCs w:val="24"/>
        </w:rPr>
        <w:t xml:space="preserve"> </w:t>
      </w:r>
      <w:r w:rsidRPr="004E2641">
        <w:rPr>
          <w:sz w:val="24"/>
          <w:szCs w:val="24"/>
        </w:rPr>
        <w:t>oraz</w:t>
      </w:r>
      <w:r w:rsidRPr="004E2641">
        <w:rPr>
          <w:spacing w:val="11"/>
          <w:sz w:val="24"/>
          <w:szCs w:val="24"/>
        </w:rPr>
        <w:t xml:space="preserve"> </w:t>
      </w:r>
      <w:r w:rsidR="00604DD8">
        <w:rPr>
          <w:sz w:val="24"/>
          <w:szCs w:val="24"/>
        </w:rPr>
        <w:t>ludzi</w:t>
      </w:r>
      <w:r w:rsidR="006203AB">
        <w:rPr>
          <w:sz w:val="24"/>
          <w:szCs w:val="24"/>
        </w:rPr>
        <w:t xml:space="preserve"> </w:t>
      </w:r>
      <w:r w:rsidR="006203AB" w:rsidRPr="004E2641">
        <w:rPr>
          <w:sz w:val="24"/>
          <w:szCs w:val="24"/>
        </w:rPr>
        <w:t>i instytucji wspomagających szkołę. Będziemy dążyć do stworzenia szkoły, która wspierając rodziców</w:t>
      </w:r>
      <w:r w:rsidR="002400F3">
        <w:rPr>
          <w:sz w:val="24"/>
          <w:szCs w:val="24"/>
        </w:rPr>
        <w:br/>
      </w:r>
      <w:r w:rsidR="006203AB" w:rsidRPr="004E2641">
        <w:rPr>
          <w:sz w:val="24"/>
          <w:szCs w:val="24"/>
        </w:rPr>
        <w:t>w wychowaniu, przygotuje uczniów</w:t>
      </w:r>
      <w:r w:rsidR="002400F3">
        <w:rPr>
          <w:sz w:val="24"/>
          <w:szCs w:val="24"/>
        </w:rPr>
        <w:t xml:space="preserve"> </w:t>
      </w:r>
      <w:r w:rsidR="006203AB" w:rsidRPr="004E2641">
        <w:rPr>
          <w:sz w:val="24"/>
          <w:szCs w:val="24"/>
        </w:rPr>
        <w:t>w atmosferze wzajemnego zaufania do dalszej nauki i życia. Pomoże im rozpoznawać swoje potrzeby, dokonywać wyborów oraz nauczy szacunku do historii, tradycji i kultury. Chcemy, aby szkoła także przygotowała uczniów do życia w społeczeństwie obywatelskim, w którym będą potrafili odpowiednio wartościować zjawiska społeczne, wyrażać własne poglądy i opinie, szukać rozwiązań oraz być</w:t>
      </w:r>
      <w:r w:rsidR="006203AB" w:rsidRPr="004E2641">
        <w:rPr>
          <w:spacing w:val="-12"/>
          <w:sz w:val="24"/>
          <w:szCs w:val="24"/>
        </w:rPr>
        <w:t xml:space="preserve"> </w:t>
      </w:r>
      <w:r w:rsidR="006203AB" w:rsidRPr="004E2641">
        <w:rPr>
          <w:sz w:val="24"/>
          <w:szCs w:val="24"/>
        </w:rPr>
        <w:t>aktywni.</w:t>
      </w:r>
    </w:p>
    <w:p w14:paraId="5E5B59D4" w14:textId="04BBBA80" w:rsidR="006203AB" w:rsidRPr="004E2641" w:rsidRDefault="006203AB" w:rsidP="003C40BF">
      <w:pPr>
        <w:spacing w:after="120" w:line="360" w:lineRule="auto"/>
        <w:ind w:right="54" w:firstLine="709"/>
        <w:jc w:val="both"/>
        <w:rPr>
          <w:sz w:val="24"/>
          <w:szCs w:val="24"/>
        </w:rPr>
      </w:pPr>
      <w:r w:rsidRPr="004E2641">
        <w:rPr>
          <w:sz w:val="24"/>
          <w:szCs w:val="24"/>
        </w:rPr>
        <w:t>Szkoła</w:t>
      </w:r>
      <w:r w:rsidR="00C14276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to</w:t>
      </w:r>
      <w:r w:rsidR="00C14276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organizacja</w:t>
      </w:r>
      <w:r w:rsidR="00C14276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rodziców,</w:t>
      </w:r>
      <w:r w:rsidR="00C14276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nauczycieli,</w:t>
      </w:r>
      <w:r w:rsidR="00C14276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pracowników</w:t>
      </w:r>
      <w:r w:rsidR="00C14276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administracji</w:t>
      </w:r>
      <w:r w:rsidR="002400F3">
        <w:rPr>
          <w:sz w:val="24"/>
          <w:szCs w:val="24"/>
        </w:rPr>
        <w:t xml:space="preserve"> </w:t>
      </w:r>
      <w:r w:rsidRPr="004E2641">
        <w:rPr>
          <w:sz w:val="24"/>
          <w:szCs w:val="24"/>
        </w:rPr>
        <w:t>i obsługi, którzy współpracują ze sobą w sposób uporządkowany oraz skoordynowany, aby osiągnąć pewien zestaw</w:t>
      </w:r>
      <w:r w:rsidRPr="004E2641">
        <w:rPr>
          <w:spacing w:val="-6"/>
          <w:sz w:val="24"/>
          <w:szCs w:val="24"/>
        </w:rPr>
        <w:t xml:space="preserve"> </w:t>
      </w:r>
      <w:r w:rsidRPr="004E2641">
        <w:rPr>
          <w:sz w:val="24"/>
          <w:szCs w:val="24"/>
        </w:rPr>
        <w:t>celów.</w:t>
      </w:r>
    </w:p>
    <w:p w14:paraId="71920828" w14:textId="77777777" w:rsidR="006203AB" w:rsidRPr="004E2641" w:rsidRDefault="006203AB" w:rsidP="003C40BF">
      <w:pPr>
        <w:spacing w:after="120" w:line="360" w:lineRule="auto"/>
        <w:ind w:right="54" w:firstLine="709"/>
        <w:jc w:val="both"/>
        <w:rPr>
          <w:sz w:val="24"/>
          <w:szCs w:val="24"/>
        </w:rPr>
      </w:pPr>
      <w:r w:rsidRPr="004E2641">
        <w:rPr>
          <w:spacing w:val="-56"/>
          <w:sz w:val="24"/>
          <w:szCs w:val="24"/>
          <w:u w:val="single"/>
        </w:rPr>
        <w:lastRenderedPageBreak/>
        <w:t xml:space="preserve"> </w:t>
      </w:r>
      <w:r w:rsidRPr="004E2641">
        <w:rPr>
          <w:sz w:val="24"/>
          <w:szCs w:val="24"/>
          <w:u w:val="single"/>
        </w:rPr>
        <w:t>Do funkcjonowania placówki niezbędne jest:</w:t>
      </w:r>
    </w:p>
    <w:p w14:paraId="0A4FE730" w14:textId="77777777" w:rsidR="006203AB" w:rsidRDefault="00267B93" w:rsidP="003C40BF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0" w:right="54" w:firstLine="709"/>
        <w:contextualSpacing/>
        <w:jc w:val="both"/>
        <w:rPr>
          <w:sz w:val="24"/>
        </w:rPr>
      </w:pPr>
      <w:r>
        <w:rPr>
          <w:sz w:val="24"/>
        </w:rPr>
        <w:t>ukierunkowanie działań</w:t>
      </w:r>
      <w:r w:rsidR="006203AB">
        <w:rPr>
          <w:sz w:val="24"/>
        </w:rPr>
        <w:t xml:space="preserve"> na wspólny</w:t>
      </w:r>
      <w:r w:rsidR="006203AB">
        <w:rPr>
          <w:spacing w:val="-8"/>
          <w:sz w:val="24"/>
        </w:rPr>
        <w:t xml:space="preserve"> </w:t>
      </w:r>
      <w:r w:rsidR="006203AB">
        <w:rPr>
          <w:sz w:val="24"/>
        </w:rPr>
        <w:t>cel,</w:t>
      </w:r>
    </w:p>
    <w:p w14:paraId="3664CB45" w14:textId="77777777" w:rsidR="006203AB" w:rsidRDefault="006203AB" w:rsidP="003C40BF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0" w:right="54" w:firstLine="709"/>
        <w:contextualSpacing/>
        <w:jc w:val="both"/>
        <w:rPr>
          <w:sz w:val="24"/>
        </w:rPr>
      </w:pPr>
      <w:r>
        <w:rPr>
          <w:sz w:val="24"/>
        </w:rPr>
        <w:t>jasne, precyzyjne określenie celów do</w:t>
      </w:r>
      <w:r>
        <w:rPr>
          <w:spacing w:val="-1"/>
          <w:sz w:val="24"/>
        </w:rPr>
        <w:t xml:space="preserve"> </w:t>
      </w:r>
      <w:r>
        <w:rPr>
          <w:sz w:val="24"/>
        </w:rPr>
        <w:t>osiągnięcia,</w:t>
      </w:r>
    </w:p>
    <w:p w14:paraId="53D6DDB2" w14:textId="77777777" w:rsidR="006203AB" w:rsidRDefault="006203AB" w:rsidP="003C40BF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0" w:right="54" w:firstLine="709"/>
        <w:contextualSpacing/>
        <w:jc w:val="both"/>
        <w:rPr>
          <w:sz w:val="24"/>
        </w:rPr>
      </w:pPr>
      <w:r>
        <w:rPr>
          <w:sz w:val="24"/>
        </w:rPr>
        <w:t>pozytywne motywowanie do realizacji podstawowych</w:t>
      </w:r>
      <w:r>
        <w:rPr>
          <w:spacing w:val="-4"/>
          <w:sz w:val="24"/>
        </w:rPr>
        <w:t xml:space="preserve"> </w:t>
      </w:r>
      <w:r>
        <w:rPr>
          <w:sz w:val="24"/>
        </w:rPr>
        <w:t>celów,</w:t>
      </w:r>
    </w:p>
    <w:p w14:paraId="7503E860" w14:textId="77777777" w:rsidR="006203AB" w:rsidRDefault="006203AB" w:rsidP="003C40BF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0" w:right="54" w:firstLine="709"/>
        <w:contextualSpacing/>
        <w:jc w:val="both"/>
        <w:rPr>
          <w:sz w:val="24"/>
        </w:rPr>
      </w:pPr>
      <w:r>
        <w:rPr>
          <w:sz w:val="24"/>
        </w:rPr>
        <w:t>umożliwianie, zachęcanie oraz mobilizowanie do wszechstronnego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działania,</w:t>
      </w:r>
    </w:p>
    <w:p w14:paraId="31F6AE9A" w14:textId="77777777" w:rsidR="006203AB" w:rsidRDefault="006203AB" w:rsidP="003C40BF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0" w:right="54" w:firstLine="709"/>
        <w:contextualSpacing/>
        <w:jc w:val="both"/>
        <w:rPr>
          <w:sz w:val="24"/>
        </w:rPr>
      </w:pPr>
      <w:r>
        <w:rPr>
          <w:sz w:val="24"/>
        </w:rPr>
        <w:t>preferowanie przez środowisko szkolne takich wartości</w:t>
      </w:r>
      <w:r>
        <w:rPr>
          <w:spacing w:val="1"/>
          <w:sz w:val="24"/>
        </w:rPr>
        <w:t xml:space="preserve"> </w:t>
      </w:r>
      <w:r>
        <w:rPr>
          <w:sz w:val="24"/>
        </w:rPr>
        <w:t>jak:</w:t>
      </w:r>
    </w:p>
    <w:p w14:paraId="5F950A02" w14:textId="77777777" w:rsidR="006203AB" w:rsidRDefault="006203AB" w:rsidP="002400F3">
      <w:pPr>
        <w:pStyle w:val="Akapitzlist"/>
        <w:numPr>
          <w:ilvl w:val="1"/>
          <w:numId w:val="1"/>
        </w:numPr>
        <w:tabs>
          <w:tab w:val="left" w:pos="1560"/>
        </w:tabs>
        <w:spacing w:after="120" w:line="360" w:lineRule="auto"/>
        <w:ind w:left="1560" w:right="54" w:hanging="426"/>
        <w:contextualSpacing/>
        <w:jc w:val="both"/>
        <w:rPr>
          <w:sz w:val="24"/>
        </w:rPr>
      </w:pPr>
      <w:r>
        <w:rPr>
          <w:sz w:val="24"/>
        </w:rPr>
        <w:t>szacunek;</w:t>
      </w:r>
    </w:p>
    <w:p w14:paraId="73ADD42D" w14:textId="77777777" w:rsidR="006203AB" w:rsidRDefault="006203AB" w:rsidP="002400F3">
      <w:pPr>
        <w:pStyle w:val="Akapitzlist"/>
        <w:numPr>
          <w:ilvl w:val="1"/>
          <w:numId w:val="1"/>
        </w:numPr>
        <w:tabs>
          <w:tab w:val="left" w:pos="1560"/>
        </w:tabs>
        <w:spacing w:after="120" w:line="360" w:lineRule="auto"/>
        <w:ind w:left="1560" w:right="54" w:hanging="426"/>
        <w:contextualSpacing/>
        <w:jc w:val="both"/>
        <w:rPr>
          <w:sz w:val="24"/>
        </w:rPr>
      </w:pPr>
      <w:r>
        <w:rPr>
          <w:sz w:val="24"/>
        </w:rPr>
        <w:t>godność;</w:t>
      </w:r>
    </w:p>
    <w:p w14:paraId="6EB1C04D" w14:textId="77777777" w:rsidR="006203AB" w:rsidRDefault="006203AB" w:rsidP="002400F3">
      <w:pPr>
        <w:pStyle w:val="Akapitzlist"/>
        <w:numPr>
          <w:ilvl w:val="1"/>
          <w:numId w:val="1"/>
        </w:numPr>
        <w:tabs>
          <w:tab w:val="left" w:pos="1560"/>
        </w:tabs>
        <w:spacing w:after="120" w:line="360" w:lineRule="auto"/>
        <w:ind w:left="1560" w:right="54" w:hanging="426"/>
        <w:contextualSpacing/>
        <w:jc w:val="both"/>
        <w:rPr>
          <w:sz w:val="24"/>
        </w:rPr>
      </w:pPr>
      <w:r>
        <w:rPr>
          <w:sz w:val="24"/>
        </w:rPr>
        <w:t>patriotyzm;</w:t>
      </w:r>
    </w:p>
    <w:p w14:paraId="342B30DA" w14:textId="77777777" w:rsidR="006203AB" w:rsidRDefault="006203AB" w:rsidP="002400F3">
      <w:pPr>
        <w:pStyle w:val="Akapitzlist"/>
        <w:numPr>
          <w:ilvl w:val="1"/>
          <w:numId w:val="1"/>
        </w:numPr>
        <w:tabs>
          <w:tab w:val="left" w:pos="1560"/>
        </w:tabs>
        <w:spacing w:after="120" w:line="360" w:lineRule="auto"/>
        <w:ind w:left="1560" w:right="54" w:hanging="426"/>
        <w:contextualSpacing/>
        <w:jc w:val="both"/>
        <w:rPr>
          <w:sz w:val="24"/>
        </w:rPr>
      </w:pPr>
      <w:r>
        <w:rPr>
          <w:sz w:val="24"/>
        </w:rPr>
        <w:t>prawdomówność;</w:t>
      </w:r>
    </w:p>
    <w:p w14:paraId="77FDDDCE" w14:textId="42479B69" w:rsidR="006203AB" w:rsidRDefault="006203AB" w:rsidP="002400F3">
      <w:pPr>
        <w:pStyle w:val="Akapitzlist"/>
        <w:numPr>
          <w:ilvl w:val="1"/>
          <w:numId w:val="1"/>
        </w:numPr>
        <w:tabs>
          <w:tab w:val="left" w:pos="1560"/>
        </w:tabs>
        <w:spacing w:after="120" w:line="360" w:lineRule="auto"/>
        <w:ind w:left="1560" w:right="54" w:hanging="426"/>
        <w:contextualSpacing/>
        <w:jc w:val="both"/>
        <w:rPr>
          <w:sz w:val="24"/>
        </w:rPr>
      </w:pPr>
      <w:r>
        <w:rPr>
          <w:sz w:val="24"/>
        </w:rPr>
        <w:t>tolerancja i</w:t>
      </w:r>
      <w:r>
        <w:rPr>
          <w:spacing w:val="-2"/>
          <w:sz w:val="24"/>
        </w:rPr>
        <w:t xml:space="preserve"> </w:t>
      </w:r>
      <w:r>
        <w:rPr>
          <w:sz w:val="24"/>
        </w:rPr>
        <w:t>akceptacja</w:t>
      </w:r>
      <w:r w:rsidR="00C14276">
        <w:rPr>
          <w:sz w:val="24"/>
        </w:rPr>
        <w:t>.</w:t>
      </w:r>
    </w:p>
    <w:p w14:paraId="61331408" w14:textId="77777777" w:rsidR="006203AB" w:rsidRDefault="006203AB" w:rsidP="002400F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54" w:hanging="425"/>
        <w:contextualSpacing/>
        <w:jc w:val="both"/>
        <w:rPr>
          <w:sz w:val="24"/>
        </w:rPr>
      </w:pPr>
      <w:r>
        <w:rPr>
          <w:sz w:val="24"/>
        </w:rPr>
        <w:t>inspirowanie nauczycieli i uczniów do twórczego działania, samodzielnego konstruowania indywidualnych planów</w:t>
      </w:r>
      <w:r>
        <w:rPr>
          <w:spacing w:val="-2"/>
          <w:sz w:val="24"/>
        </w:rPr>
        <w:t xml:space="preserve"> </w:t>
      </w:r>
      <w:r>
        <w:rPr>
          <w:sz w:val="24"/>
        </w:rPr>
        <w:t>rozwoju,</w:t>
      </w:r>
    </w:p>
    <w:p w14:paraId="7F945BD5" w14:textId="134C3CCE" w:rsidR="006203AB" w:rsidRDefault="006203AB" w:rsidP="002400F3">
      <w:pPr>
        <w:pStyle w:val="Akapitzlist"/>
        <w:numPr>
          <w:ilvl w:val="0"/>
          <w:numId w:val="1"/>
        </w:numPr>
        <w:tabs>
          <w:tab w:val="left" w:pos="1134"/>
          <w:tab w:val="left" w:pos="7389"/>
        </w:tabs>
        <w:spacing w:after="120" w:line="360" w:lineRule="auto"/>
        <w:ind w:left="1134" w:right="54" w:hanging="425"/>
        <w:contextualSpacing/>
        <w:jc w:val="both"/>
        <w:rPr>
          <w:sz w:val="24"/>
        </w:rPr>
      </w:pPr>
      <w:r>
        <w:rPr>
          <w:sz w:val="24"/>
        </w:rPr>
        <w:t>kształcenie</w:t>
      </w:r>
      <w:r w:rsidR="00C14276">
        <w:rPr>
          <w:sz w:val="24"/>
        </w:rPr>
        <w:t xml:space="preserve"> </w:t>
      </w:r>
      <w:r>
        <w:rPr>
          <w:sz w:val="24"/>
        </w:rPr>
        <w:t>u</w:t>
      </w:r>
      <w:r w:rsidR="00C14276">
        <w:rPr>
          <w:sz w:val="24"/>
        </w:rPr>
        <w:t xml:space="preserve"> </w:t>
      </w:r>
      <w:r>
        <w:rPr>
          <w:sz w:val="24"/>
        </w:rPr>
        <w:t>uczniów</w:t>
      </w:r>
      <w:r w:rsidR="00C14276">
        <w:rPr>
          <w:sz w:val="24"/>
        </w:rPr>
        <w:t xml:space="preserve"> </w:t>
      </w:r>
      <w:r>
        <w:rPr>
          <w:sz w:val="24"/>
        </w:rPr>
        <w:t>umiejętności</w:t>
      </w:r>
      <w:r w:rsidR="00C14276">
        <w:rPr>
          <w:sz w:val="24"/>
        </w:rPr>
        <w:t xml:space="preserve"> </w:t>
      </w:r>
      <w:r>
        <w:rPr>
          <w:sz w:val="24"/>
        </w:rPr>
        <w:t>podejmowania</w:t>
      </w:r>
      <w:r w:rsidR="00C14276">
        <w:rPr>
          <w:sz w:val="24"/>
        </w:rPr>
        <w:t xml:space="preserve"> </w:t>
      </w:r>
      <w:r>
        <w:rPr>
          <w:sz w:val="24"/>
        </w:rPr>
        <w:t>decyzji</w:t>
      </w:r>
      <w:r w:rsidR="00C14276">
        <w:rPr>
          <w:sz w:val="24"/>
        </w:rPr>
        <w:t xml:space="preserve"> </w:t>
      </w:r>
      <w:r>
        <w:rPr>
          <w:spacing w:val="-1"/>
          <w:sz w:val="24"/>
        </w:rPr>
        <w:t xml:space="preserve">rozwiązywania </w:t>
      </w:r>
      <w:r>
        <w:rPr>
          <w:sz w:val="24"/>
        </w:rPr>
        <w:t>problemów społecznych oraz</w:t>
      </w:r>
      <w:r>
        <w:rPr>
          <w:spacing w:val="2"/>
          <w:sz w:val="24"/>
        </w:rPr>
        <w:t xml:space="preserve"> </w:t>
      </w:r>
      <w:r>
        <w:rPr>
          <w:sz w:val="24"/>
        </w:rPr>
        <w:t>osobistych,</w:t>
      </w:r>
    </w:p>
    <w:p w14:paraId="7993EDEA" w14:textId="358651AE" w:rsidR="006203AB" w:rsidRDefault="006203AB" w:rsidP="002400F3">
      <w:pPr>
        <w:pStyle w:val="Akapitzlist"/>
        <w:numPr>
          <w:ilvl w:val="0"/>
          <w:numId w:val="1"/>
        </w:numPr>
        <w:tabs>
          <w:tab w:val="left" w:pos="1134"/>
          <w:tab w:val="left" w:pos="2337"/>
          <w:tab w:val="left" w:pos="3344"/>
          <w:tab w:val="left" w:pos="4853"/>
          <w:tab w:val="left" w:pos="6205"/>
          <w:tab w:val="left" w:pos="7088"/>
          <w:tab w:val="left" w:pos="7414"/>
        </w:tabs>
        <w:spacing w:after="120" w:line="360" w:lineRule="auto"/>
        <w:ind w:left="1134" w:right="54" w:hanging="425"/>
        <w:contextualSpacing/>
        <w:jc w:val="both"/>
        <w:rPr>
          <w:sz w:val="24"/>
        </w:rPr>
      </w:pPr>
      <w:r>
        <w:rPr>
          <w:sz w:val="24"/>
        </w:rPr>
        <w:t>integrowanie</w:t>
      </w:r>
      <w:r w:rsidR="00C14276">
        <w:rPr>
          <w:sz w:val="24"/>
        </w:rPr>
        <w:t xml:space="preserve"> </w:t>
      </w:r>
      <w:r>
        <w:rPr>
          <w:sz w:val="24"/>
        </w:rPr>
        <w:t>szeroko</w:t>
      </w:r>
      <w:r w:rsidR="00C14276">
        <w:rPr>
          <w:sz w:val="24"/>
        </w:rPr>
        <w:t xml:space="preserve"> </w:t>
      </w:r>
      <w:r>
        <w:rPr>
          <w:sz w:val="24"/>
        </w:rPr>
        <w:t>rozumianego</w:t>
      </w:r>
      <w:r w:rsidR="00C14276">
        <w:rPr>
          <w:sz w:val="24"/>
        </w:rPr>
        <w:t xml:space="preserve"> </w:t>
      </w:r>
      <w:r>
        <w:rPr>
          <w:sz w:val="24"/>
        </w:rPr>
        <w:t>środowiska</w:t>
      </w:r>
      <w:r w:rsidR="00C14276">
        <w:rPr>
          <w:sz w:val="24"/>
        </w:rPr>
        <w:t xml:space="preserve"> </w:t>
      </w:r>
      <w:r>
        <w:rPr>
          <w:sz w:val="24"/>
        </w:rPr>
        <w:t>szkoły</w:t>
      </w:r>
      <w:r w:rsidR="00C14276">
        <w:rPr>
          <w:sz w:val="24"/>
        </w:rPr>
        <w:t xml:space="preserve"> </w:t>
      </w:r>
      <w:r>
        <w:rPr>
          <w:sz w:val="24"/>
        </w:rPr>
        <w:t>i</w:t>
      </w:r>
      <w:r w:rsidR="00C14276">
        <w:rPr>
          <w:sz w:val="24"/>
        </w:rPr>
        <w:t xml:space="preserve"> </w:t>
      </w:r>
      <w:r>
        <w:rPr>
          <w:sz w:val="24"/>
        </w:rPr>
        <w:t>mobilizowanie go do wspólnej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 w14:paraId="3B1B2DCF" w14:textId="77777777" w:rsidR="006203AB" w:rsidRDefault="006203AB" w:rsidP="002400F3">
      <w:pPr>
        <w:spacing w:before="240" w:after="120" w:line="360" w:lineRule="auto"/>
        <w:ind w:left="1134" w:right="54" w:hanging="425"/>
        <w:jc w:val="both"/>
      </w:pPr>
      <w:r>
        <w:rPr>
          <w:u w:val="single"/>
        </w:rPr>
        <w:t>Priorytety:</w:t>
      </w:r>
    </w:p>
    <w:p w14:paraId="1CB92529" w14:textId="77777777" w:rsidR="006203AB" w:rsidRDefault="006203AB" w:rsidP="002400F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54" w:hanging="425"/>
        <w:contextualSpacing/>
        <w:jc w:val="both"/>
        <w:rPr>
          <w:sz w:val="24"/>
        </w:rPr>
      </w:pPr>
      <w:r>
        <w:rPr>
          <w:sz w:val="24"/>
        </w:rPr>
        <w:t>organizować procesy edukacyjne umożliwiające uczniom powiązanie różnych dziedzin wiedzy i jej</w:t>
      </w:r>
      <w:r>
        <w:rPr>
          <w:spacing w:val="-8"/>
          <w:sz w:val="24"/>
        </w:rPr>
        <w:t xml:space="preserve"> </w:t>
      </w:r>
      <w:r>
        <w:rPr>
          <w:sz w:val="24"/>
        </w:rPr>
        <w:t>wykorzystanie,</w:t>
      </w:r>
    </w:p>
    <w:p w14:paraId="05D349E6" w14:textId="77777777" w:rsidR="006203AB" w:rsidRDefault="006203AB" w:rsidP="002400F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54" w:hanging="425"/>
        <w:contextualSpacing/>
        <w:jc w:val="both"/>
        <w:rPr>
          <w:sz w:val="24"/>
        </w:rPr>
      </w:pPr>
      <w:r>
        <w:rPr>
          <w:sz w:val="24"/>
        </w:rPr>
        <w:t>dążyć do kształtowania umiejętności uczenia się od siebie oraz dzielenia posiadaną wiedzą,</w:t>
      </w:r>
    </w:p>
    <w:p w14:paraId="15C6B248" w14:textId="77777777" w:rsidR="006203AB" w:rsidRDefault="006203AB" w:rsidP="002400F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54" w:hanging="425"/>
        <w:contextualSpacing/>
        <w:jc w:val="both"/>
        <w:rPr>
          <w:sz w:val="24"/>
        </w:rPr>
      </w:pPr>
      <w:r>
        <w:rPr>
          <w:sz w:val="24"/>
        </w:rPr>
        <w:t>pobudzać chęć poszerzania horyzontów</w:t>
      </w:r>
      <w:r>
        <w:rPr>
          <w:spacing w:val="-3"/>
          <w:sz w:val="24"/>
        </w:rPr>
        <w:t xml:space="preserve"> </w:t>
      </w:r>
      <w:r>
        <w:rPr>
          <w:sz w:val="24"/>
        </w:rPr>
        <w:t>myślowych,</w:t>
      </w:r>
    </w:p>
    <w:p w14:paraId="0AE9729A" w14:textId="75E60FDF" w:rsidR="002B263F" w:rsidRPr="00C14276" w:rsidRDefault="006203AB" w:rsidP="002400F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54" w:hanging="425"/>
        <w:contextualSpacing/>
        <w:jc w:val="both"/>
        <w:rPr>
          <w:b/>
          <w:bCs/>
          <w:sz w:val="28"/>
          <w:szCs w:val="28"/>
        </w:rPr>
      </w:pPr>
      <w:r w:rsidRPr="00C14276">
        <w:rPr>
          <w:sz w:val="24"/>
        </w:rPr>
        <w:t>zapewniać wysoki standard usług</w:t>
      </w:r>
      <w:r w:rsidRPr="00C14276">
        <w:rPr>
          <w:spacing w:val="-5"/>
          <w:sz w:val="24"/>
        </w:rPr>
        <w:t xml:space="preserve"> </w:t>
      </w:r>
      <w:r w:rsidRPr="00C14276">
        <w:rPr>
          <w:sz w:val="24"/>
        </w:rPr>
        <w:t>edukacyjnych.</w:t>
      </w:r>
      <w:r w:rsidR="002B263F">
        <w:br w:type="page"/>
      </w:r>
    </w:p>
    <w:p w14:paraId="1C70BFE4" w14:textId="4DD1F67A" w:rsidR="00A12FA4" w:rsidRPr="006673BE" w:rsidRDefault="00C0790C" w:rsidP="00E253FA">
      <w:pPr>
        <w:pStyle w:val="Nagwek1"/>
      </w:pPr>
      <w:bookmarkStart w:id="4" w:name="_Toc144669371"/>
      <w:r w:rsidRPr="006673BE">
        <w:lastRenderedPageBreak/>
        <w:t>ROZDZIAŁ IV</w:t>
      </w:r>
      <w:r w:rsidR="006673BE" w:rsidRPr="006673BE">
        <w:br/>
      </w:r>
      <w:r w:rsidRPr="006673BE">
        <w:t>KONCEPCJA PRACY SZKOŁY</w:t>
      </w:r>
      <w:r w:rsidR="006673BE">
        <w:br/>
      </w:r>
      <w:r w:rsidRPr="006673BE">
        <w:t>W POSZCZEGÓLNYCH OBSZARACH</w:t>
      </w:r>
      <w:bookmarkEnd w:id="4"/>
    </w:p>
    <w:p w14:paraId="6B02B4AC" w14:textId="7C5E2C28" w:rsidR="00A12FA4" w:rsidRPr="00796A68" w:rsidRDefault="00796A68" w:rsidP="0014666F">
      <w:pPr>
        <w:pStyle w:val="Bezodstpw"/>
        <w:spacing w:before="36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C0790C" w:rsidRPr="00796A68">
        <w:rPr>
          <w:b/>
          <w:bCs/>
          <w:sz w:val="24"/>
          <w:szCs w:val="24"/>
        </w:rPr>
        <w:t>Działania w obszarze dydaktycznym</w:t>
      </w:r>
    </w:p>
    <w:p w14:paraId="61DA21FE" w14:textId="685B5E06" w:rsidR="00A12FA4" w:rsidRDefault="00C0790C" w:rsidP="0014666F">
      <w:pPr>
        <w:pStyle w:val="Tekstpodstawowy"/>
        <w:spacing w:after="120" w:line="360" w:lineRule="auto"/>
        <w:ind w:left="0" w:right="6" w:firstLine="709"/>
        <w:jc w:val="both"/>
      </w:pPr>
      <w:r>
        <w:t>Głównym celem pracy edukacyjnej jest dążenie do wszechstronnego rozwoju ucznia. Aby osiągnąć ten cel należy dobrze opracować szkolne programy nauczania, skoordynować pracę nauczycieli i uczniów. Oprócz tego właściwa komunikacja nauczycieli i rodziców sprzyja podnoszeniu efektywności procesu dydaktycznego. Ważne jest to, aby rodzice utożsamiali się ze sposobem pracy szkoły, ufali jej i współdziałali z nią oraz chętnie</w:t>
      </w:r>
      <w:r w:rsidR="00C14276">
        <w:t xml:space="preserve"> </w:t>
      </w:r>
      <w:r>
        <w:t>i odważnie wyrażali</w:t>
      </w:r>
      <w:r w:rsidR="00C14276">
        <w:t xml:space="preserve"> </w:t>
      </w:r>
      <w:r>
        <w:t>swoje opinie. Niezwykle ważne jest,</w:t>
      </w:r>
      <w:r w:rsidR="00C14276">
        <w:t xml:space="preserve"> </w:t>
      </w:r>
      <w:r>
        <w:t>aby poruszać się</w:t>
      </w:r>
      <w:r w:rsidR="00C14276">
        <w:t xml:space="preserve"> </w:t>
      </w:r>
      <w:r>
        <w:t>w tym obszarze sprawnie i kompetentnie, dlatego naszymi priorytetami</w:t>
      </w:r>
      <w:r>
        <w:rPr>
          <w:spacing w:val="-6"/>
        </w:rPr>
        <w:t xml:space="preserve"> </w:t>
      </w:r>
      <w:r>
        <w:t>będą:</w:t>
      </w:r>
    </w:p>
    <w:p w14:paraId="085702B1" w14:textId="77777777" w:rsidR="00A12FA4" w:rsidRDefault="00C0790C" w:rsidP="0014666F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organizowanie i planowanie procesów edukacyjnych sprzyjających uczeniu</w:t>
      </w:r>
      <w:r>
        <w:rPr>
          <w:spacing w:val="-5"/>
          <w:sz w:val="24"/>
        </w:rPr>
        <w:t xml:space="preserve"> </w:t>
      </w:r>
      <w:r>
        <w:rPr>
          <w:sz w:val="24"/>
        </w:rPr>
        <w:t>się,</w:t>
      </w:r>
    </w:p>
    <w:p w14:paraId="0D0EE59E" w14:textId="3D8865A6" w:rsidR="00A12FA4" w:rsidRDefault="00C0790C" w:rsidP="0014666F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indywidualizacja nauczania- specjalna praca z uczniem zdolnym, ale także szczególna troska o ucznia mającego trudności w nauce, ucznia niepełnosprawnego, czy ucznia</w:t>
      </w:r>
      <w:r w:rsidR="00566A3B">
        <w:rPr>
          <w:sz w:val="24"/>
        </w:rPr>
        <w:br/>
      </w:r>
      <w:r>
        <w:rPr>
          <w:sz w:val="24"/>
        </w:rPr>
        <w:t>w trudnej sytuacji</w:t>
      </w:r>
      <w:r>
        <w:rPr>
          <w:spacing w:val="-6"/>
          <w:sz w:val="24"/>
        </w:rPr>
        <w:t xml:space="preserve"> </w:t>
      </w:r>
      <w:r>
        <w:rPr>
          <w:sz w:val="24"/>
        </w:rPr>
        <w:t>życiowej,</w:t>
      </w:r>
    </w:p>
    <w:p w14:paraId="0F8BA369" w14:textId="6D5EEF61" w:rsidR="00A12FA4" w:rsidRDefault="00C0790C" w:rsidP="0014666F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stworzenie warunków rozwoju zainteresowań i uzdolnień uczniów poprzez wzbogacenie oferty szkoły o koła zainteresowań i inne zajęcia pozalekcyjne, które dają możliwość samorealizacji, wzbogacają wiedzę i wspomagają proces socjalizacji</w:t>
      </w:r>
      <w:r w:rsidR="00566A3B">
        <w:rPr>
          <w:sz w:val="24"/>
        </w:rPr>
        <w:br/>
      </w:r>
      <w:r>
        <w:rPr>
          <w:sz w:val="24"/>
        </w:rPr>
        <w:t>(np. koła dziennikarskie, muzyczne, aktorskie, gry zespołowe</w:t>
      </w:r>
      <w:r>
        <w:rPr>
          <w:spacing w:val="-12"/>
          <w:sz w:val="24"/>
        </w:rPr>
        <w:t xml:space="preserve"> </w:t>
      </w:r>
      <w:r>
        <w:rPr>
          <w:sz w:val="24"/>
        </w:rPr>
        <w:t>itp.).</w:t>
      </w:r>
    </w:p>
    <w:p w14:paraId="7B08B1C8" w14:textId="77777777" w:rsidR="00A12FA4" w:rsidRDefault="00C0790C" w:rsidP="0014666F">
      <w:pPr>
        <w:pStyle w:val="Tekstpodstawowy"/>
        <w:tabs>
          <w:tab w:val="left" w:pos="1134"/>
        </w:tabs>
        <w:spacing w:before="240" w:after="120" w:line="360" w:lineRule="auto"/>
        <w:ind w:left="1134" w:right="6" w:hanging="425"/>
        <w:jc w:val="both"/>
      </w:pPr>
      <w:r>
        <w:t>Oferta powinna być różnorodna i dostępne dla każdego ucznia:</w:t>
      </w:r>
    </w:p>
    <w:p w14:paraId="1799402B" w14:textId="77777777" w:rsidR="00A12FA4" w:rsidRDefault="00C0790C" w:rsidP="0014666F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promowanie uczniów osiągających sukcesy w różnych dziedzinach, zwiększanie motywacji uczniów do nauki, podnoszenie aspiracji i chęci dążenia do osobistych sukcesów,</w:t>
      </w:r>
    </w:p>
    <w:p w14:paraId="6D3F647F" w14:textId="77777777" w:rsidR="00A12FA4" w:rsidRDefault="00C0790C" w:rsidP="0014666F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propagowanie nowoczesnych i innowacyjnych metod i technik kształcenia, które będą inspirowały i zachęcały uczniów do poszerzania wiedzy, poszukiwania odpowiedzi na nurtujące pytania,</w:t>
      </w:r>
    </w:p>
    <w:p w14:paraId="33FF42CA" w14:textId="77777777" w:rsidR="00A12FA4" w:rsidRDefault="00C0790C" w:rsidP="0014666F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systematyczne badanie efektów kształcenia i osiągnięć edukacyjnych uczniów poprzez szczegółowe analizy egzaminów zewnętrznych i wewnętrznych, testów diagnostycznych i testów</w:t>
      </w:r>
      <w:r>
        <w:rPr>
          <w:spacing w:val="1"/>
          <w:sz w:val="24"/>
        </w:rPr>
        <w:t xml:space="preserve"> </w:t>
      </w:r>
      <w:r>
        <w:rPr>
          <w:sz w:val="24"/>
        </w:rPr>
        <w:t>kompetencji,</w:t>
      </w:r>
    </w:p>
    <w:p w14:paraId="60D45BC8" w14:textId="1FDF6184" w:rsidR="002B263F" w:rsidRPr="008408C3" w:rsidRDefault="00C0790C" w:rsidP="0014666F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wdrażanie wniosków i szczegółowych działań naprawczych przyczyniających się do podnoszenia efektywności nauczania, a zarazem wzrostu efektu</w:t>
      </w:r>
      <w:r>
        <w:rPr>
          <w:spacing w:val="-7"/>
          <w:sz w:val="24"/>
        </w:rPr>
        <w:t xml:space="preserve"> </w:t>
      </w:r>
      <w:r>
        <w:rPr>
          <w:sz w:val="24"/>
        </w:rPr>
        <w:t>kształcenia.</w:t>
      </w:r>
    </w:p>
    <w:p w14:paraId="01E8FFF1" w14:textId="65218CBB" w:rsidR="00A12FA4" w:rsidRDefault="00C0790C" w:rsidP="000916CD">
      <w:pPr>
        <w:pStyle w:val="Tekstpodstawowy"/>
        <w:spacing w:before="72" w:line="360" w:lineRule="auto"/>
        <w:ind w:left="0" w:right="4" w:firstLine="709"/>
        <w:jc w:val="both"/>
      </w:pPr>
      <w:r>
        <w:lastRenderedPageBreak/>
        <w:t>Proces</w:t>
      </w:r>
      <w:r w:rsidR="00C14276">
        <w:t xml:space="preserve"> </w:t>
      </w:r>
      <w:r>
        <w:t>dydaktyczny</w:t>
      </w:r>
      <w:r w:rsidR="00C14276">
        <w:t xml:space="preserve"> </w:t>
      </w:r>
      <w:r>
        <w:t>w</w:t>
      </w:r>
      <w:r w:rsidR="00C14276">
        <w:t xml:space="preserve"> </w:t>
      </w:r>
      <w:r>
        <w:t>szkole</w:t>
      </w:r>
      <w:r w:rsidR="00C14276">
        <w:t xml:space="preserve"> </w:t>
      </w:r>
      <w:r>
        <w:t>powinien</w:t>
      </w:r>
      <w:r w:rsidR="00C14276">
        <w:t xml:space="preserve"> </w:t>
      </w:r>
      <w:r>
        <w:t>być</w:t>
      </w:r>
      <w:r w:rsidR="00C14276">
        <w:t xml:space="preserve"> </w:t>
      </w:r>
      <w:r>
        <w:t>nakierowany</w:t>
      </w:r>
      <w:r w:rsidR="00C14276">
        <w:t xml:space="preserve"> </w:t>
      </w:r>
      <w:r>
        <w:t>na</w:t>
      </w:r>
      <w:r w:rsidR="00C14276">
        <w:t xml:space="preserve"> </w:t>
      </w:r>
      <w:r>
        <w:t>ucznia</w:t>
      </w:r>
      <w:r w:rsidR="00C14276">
        <w:t xml:space="preserve"> </w:t>
      </w:r>
      <w:r>
        <w:t>z trudnościami edukacyjnymi, ucznia przeciętnego i zdolnego. Każdy uczeń powinien mieć możliwości odnoszenia sukcesu na miarę jego</w:t>
      </w:r>
      <w:r>
        <w:rPr>
          <w:spacing w:val="-8"/>
        </w:rPr>
        <w:t xml:space="preserve"> </w:t>
      </w:r>
      <w:r>
        <w:t>możliwości.</w:t>
      </w:r>
    </w:p>
    <w:p w14:paraId="7FC0E530" w14:textId="769956A0" w:rsidR="00A12FA4" w:rsidRPr="00796A68" w:rsidRDefault="00796A68" w:rsidP="0014666F">
      <w:pPr>
        <w:pStyle w:val="Bezodstpw"/>
        <w:spacing w:before="36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="00C0790C" w:rsidRPr="00796A68">
        <w:rPr>
          <w:b/>
          <w:bCs/>
          <w:sz w:val="24"/>
          <w:szCs w:val="24"/>
        </w:rPr>
        <w:t>Działania w obszarze wychowawczym i opiekuńczym</w:t>
      </w:r>
    </w:p>
    <w:p w14:paraId="039C3B73" w14:textId="2DF34F05" w:rsidR="00A12FA4" w:rsidRDefault="00C0790C" w:rsidP="008408C3">
      <w:pPr>
        <w:pStyle w:val="Tekstpodstawowy"/>
        <w:spacing w:after="120" w:line="360" w:lineRule="auto"/>
        <w:ind w:left="0" w:right="4" w:firstLine="720"/>
        <w:jc w:val="both"/>
      </w:pPr>
      <w:r>
        <w:t>Ważne miejsce w codziennej pracy szkoły zajmują zagadnienia opiekuńczo- wychowawcze, wyrażane w tworzeniu jak najbardziej korzystnych warunków wspierających rozwój psychiczny i fizyczny dzieci i młodzieży. Realizując opiekuńczo- wychowawcze funkcje,</w:t>
      </w:r>
      <w:r w:rsidR="00C14276">
        <w:t xml:space="preserve"> </w:t>
      </w:r>
      <w:r>
        <w:t>szkoła</w:t>
      </w:r>
      <w:r w:rsidR="00C14276">
        <w:t xml:space="preserve"> </w:t>
      </w:r>
      <w:r>
        <w:t>nie</w:t>
      </w:r>
      <w:r w:rsidR="00C14276">
        <w:t xml:space="preserve"> </w:t>
      </w:r>
      <w:r>
        <w:t>tylko</w:t>
      </w:r>
      <w:r w:rsidR="00C14276">
        <w:t xml:space="preserve"> </w:t>
      </w:r>
      <w:r>
        <w:t>zaspokaja</w:t>
      </w:r>
      <w:r w:rsidR="00C14276">
        <w:t xml:space="preserve"> </w:t>
      </w:r>
      <w:r>
        <w:t>potrzeby</w:t>
      </w:r>
      <w:r w:rsidR="00C14276">
        <w:t xml:space="preserve"> </w:t>
      </w:r>
      <w:r>
        <w:t>uczniów,</w:t>
      </w:r>
      <w:r w:rsidR="00C14276">
        <w:t xml:space="preserve"> </w:t>
      </w:r>
      <w:r>
        <w:t>ale</w:t>
      </w:r>
      <w:r w:rsidR="00C14276">
        <w:t xml:space="preserve"> </w:t>
      </w:r>
      <w:r>
        <w:t>wzbogaca</w:t>
      </w:r>
      <w:r w:rsidR="00C14276">
        <w:t xml:space="preserve"> </w:t>
      </w:r>
      <w:r>
        <w:t>je</w:t>
      </w:r>
      <w:r w:rsidR="008408C3">
        <w:t xml:space="preserve"> </w:t>
      </w:r>
      <w:r>
        <w:t>i rozwija. Funkcje te ukierunkowane powinny być na wychowanie ucznia, który ma być człowiekiem, uczciwym, umiejącym żyć</w:t>
      </w:r>
      <w:r w:rsidR="0014666F">
        <w:br/>
      </w:r>
      <w:r>
        <w:t>z innymi i dla innych, który akceptuje siebie</w:t>
      </w:r>
      <w:r w:rsidR="008408C3">
        <w:t xml:space="preserve"> </w:t>
      </w:r>
      <w:r>
        <w:t>i ma poczucie własnej wartości</w:t>
      </w:r>
      <w:r w:rsidR="0014666F">
        <w:t xml:space="preserve"> </w:t>
      </w:r>
      <w:r>
        <w:t>i jest odpowiedzialny za podejmowane</w:t>
      </w:r>
      <w:r>
        <w:rPr>
          <w:spacing w:val="-9"/>
        </w:rPr>
        <w:t xml:space="preserve"> </w:t>
      </w:r>
      <w:r>
        <w:t>decyzje.</w:t>
      </w:r>
    </w:p>
    <w:p w14:paraId="1BA15C3C" w14:textId="73561413" w:rsidR="00A12FA4" w:rsidRDefault="00C0790C" w:rsidP="008408C3">
      <w:pPr>
        <w:pStyle w:val="Tekstpodstawowy"/>
        <w:spacing w:after="120" w:line="360" w:lineRule="auto"/>
        <w:ind w:left="0" w:right="4" w:firstLine="720"/>
        <w:jc w:val="both"/>
      </w:pPr>
      <w:r>
        <w:t>Efektywna i otwarta szkoła nie powinna pomijać w swoich działaniach wychowawczych</w:t>
      </w:r>
      <w:r w:rsidR="00C14276">
        <w:t xml:space="preserve"> </w:t>
      </w:r>
      <w:r>
        <w:t>rodziców,</w:t>
      </w:r>
      <w:r w:rsidR="00C14276">
        <w:t xml:space="preserve"> </w:t>
      </w:r>
      <w:r>
        <w:t>wręcz</w:t>
      </w:r>
      <w:r w:rsidR="00C14276">
        <w:t xml:space="preserve"> </w:t>
      </w:r>
      <w:r>
        <w:t>przeciwnie,</w:t>
      </w:r>
      <w:r w:rsidR="00C14276">
        <w:t xml:space="preserve"> </w:t>
      </w:r>
      <w:r>
        <w:t>szkoła</w:t>
      </w:r>
      <w:r w:rsidR="00C14276">
        <w:t xml:space="preserve"> </w:t>
      </w:r>
      <w:r>
        <w:t>powinna</w:t>
      </w:r>
      <w:r w:rsidR="00C14276">
        <w:t xml:space="preserve"> </w:t>
      </w:r>
      <w:r>
        <w:t>wspierać</w:t>
      </w:r>
      <w:r w:rsidR="00C14276">
        <w:t xml:space="preserve"> </w:t>
      </w:r>
      <w:r>
        <w:t>rodziców</w:t>
      </w:r>
      <w:r w:rsidR="0014666F">
        <w:t xml:space="preserve"> </w:t>
      </w:r>
      <w:r>
        <w:t>w wychowaniu dzieci i prowadzić z nimi dialog we wszystkich ważnych sprawach dotyczących uczniów. Dialog między rodzicami a nauczycielami jest kluczem do prawidłowego rozwoju młodego</w:t>
      </w:r>
      <w:r>
        <w:rPr>
          <w:spacing w:val="1"/>
        </w:rPr>
        <w:t xml:space="preserve"> </w:t>
      </w:r>
      <w:r>
        <w:t>człowieka.</w:t>
      </w:r>
    </w:p>
    <w:p w14:paraId="185C18C8" w14:textId="233006EB" w:rsidR="00A12FA4" w:rsidRPr="006203AB" w:rsidRDefault="00C0790C" w:rsidP="008408C3">
      <w:pPr>
        <w:pStyle w:val="Tekstpodstawowy"/>
        <w:spacing w:after="120" w:line="360" w:lineRule="auto"/>
        <w:ind w:left="0" w:right="6" w:firstLine="0"/>
        <w:contextualSpacing/>
        <w:jc w:val="both"/>
      </w:pPr>
      <w:r>
        <w:rPr>
          <w:spacing w:val="-60"/>
          <w:u w:val="single"/>
        </w:rPr>
        <w:t xml:space="preserve"> </w:t>
      </w:r>
      <w:r w:rsidR="008408C3">
        <w:rPr>
          <w:spacing w:val="-60"/>
        </w:rPr>
        <w:tab/>
      </w:r>
      <w:r w:rsidR="006203AB" w:rsidRPr="006203AB">
        <w:t xml:space="preserve">Działaniami </w:t>
      </w:r>
      <w:r w:rsidRPr="006203AB">
        <w:t>w obszarze wychowawczym i opiekuńczym</w:t>
      </w:r>
      <w:r w:rsidR="006203AB" w:rsidRPr="006203AB">
        <w:t xml:space="preserve"> będą</w:t>
      </w:r>
      <w:r w:rsidRPr="006203AB">
        <w:t>:</w:t>
      </w:r>
    </w:p>
    <w:p w14:paraId="202F5FDD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kształtować współodpowiedzialność za funkcjonowanie w grupie</w:t>
      </w:r>
      <w:r>
        <w:rPr>
          <w:spacing w:val="-7"/>
          <w:sz w:val="24"/>
        </w:rPr>
        <w:t xml:space="preserve"> </w:t>
      </w:r>
      <w:r>
        <w:rPr>
          <w:sz w:val="24"/>
        </w:rPr>
        <w:t>rówieśniczej,</w:t>
      </w:r>
    </w:p>
    <w:p w14:paraId="547D6565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wspierać ucznia w budowaniu poczucia własnej</w:t>
      </w:r>
      <w:r>
        <w:rPr>
          <w:spacing w:val="1"/>
          <w:sz w:val="24"/>
        </w:rPr>
        <w:t xml:space="preserve"> </w:t>
      </w:r>
      <w:r>
        <w:rPr>
          <w:sz w:val="24"/>
        </w:rPr>
        <w:t>wartości,</w:t>
      </w:r>
    </w:p>
    <w:p w14:paraId="69A7B1CD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integrować uczniów zdrowych z niepełnosprawnymi</w:t>
      </w:r>
      <w:r>
        <w:rPr>
          <w:spacing w:val="-2"/>
          <w:sz w:val="24"/>
        </w:rPr>
        <w:t xml:space="preserve"> </w:t>
      </w:r>
      <w:r>
        <w:rPr>
          <w:sz w:val="24"/>
        </w:rPr>
        <w:t>rówieśnikami,</w:t>
      </w:r>
    </w:p>
    <w:p w14:paraId="615CE4B4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organizacja opieki w czasie wolnym (świetlica, zajęcia</w:t>
      </w:r>
      <w:r>
        <w:rPr>
          <w:spacing w:val="-4"/>
          <w:sz w:val="24"/>
        </w:rPr>
        <w:t xml:space="preserve"> </w:t>
      </w:r>
      <w:r>
        <w:rPr>
          <w:sz w:val="24"/>
        </w:rPr>
        <w:t>sportowe),</w:t>
      </w:r>
    </w:p>
    <w:p w14:paraId="43BEC86C" w14:textId="1334504A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diagnoza</w:t>
      </w:r>
      <w:r w:rsidR="00C14276">
        <w:rPr>
          <w:sz w:val="24"/>
        </w:rPr>
        <w:t xml:space="preserve"> </w:t>
      </w:r>
      <w:r>
        <w:rPr>
          <w:sz w:val="24"/>
        </w:rPr>
        <w:t>sytuacji</w:t>
      </w:r>
      <w:r w:rsidR="00C14276">
        <w:rPr>
          <w:sz w:val="24"/>
        </w:rPr>
        <w:t xml:space="preserve"> </w:t>
      </w:r>
      <w:r>
        <w:rPr>
          <w:sz w:val="24"/>
        </w:rPr>
        <w:t>wychowawczej</w:t>
      </w:r>
      <w:r w:rsidR="00C14276">
        <w:rPr>
          <w:sz w:val="24"/>
        </w:rPr>
        <w:t xml:space="preserve"> </w:t>
      </w:r>
      <w:r>
        <w:rPr>
          <w:sz w:val="24"/>
        </w:rPr>
        <w:t>nowych</w:t>
      </w:r>
      <w:r w:rsidR="00C14276">
        <w:rPr>
          <w:sz w:val="24"/>
        </w:rPr>
        <w:t xml:space="preserve"> </w:t>
      </w:r>
      <w:r>
        <w:rPr>
          <w:sz w:val="24"/>
        </w:rPr>
        <w:t>uczniów,</w:t>
      </w:r>
      <w:r w:rsidR="00C14276">
        <w:rPr>
          <w:sz w:val="24"/>
        </w:rPr>
        <w:t xml:space="preserve"> </w:t>
      </w:r>
      <w:r>
        <w:rPr>
          <w:sz w:val="24"/>
        </w:rPr>
        <w:t>pedagogizacja</w:t>
      </w:r>
      <w:r w:rsidR="00C14276">
        <w:rPr>
          <w:sz w:val="24"/>
        </w:rPr>
        <w:t xml:space="preserve"> </w:t>
      </w:r>
      <w:r>
        <w:rPr>
          <w:sz w:val="24"/>
        </w:rPr>
        <w:t>rodziców</w:t>
      </w:r>
      <w:r w:rsidR="008408C3">
        <w:rPr>
          <w:sz w:val="24"/>
        </w:rPr>
        <w:br/>
      </w:r>
      <w:r>
        <w:rPr>
          <w:sz w:val="24"/>
        </w:rPr>
        <w:t>w związku z problemami współczesnej młodzieży, ścisły monitoring wypełniania 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szkolnego,</w:t>
      </w:r>
    </w:p>
    <w:p w14:paraId="091BBAD1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organizować pomoc i opiekę dla uczniów znajdujących się w trudnej sytuacji materialne,</w:t>
      </w:r>
    </w:p>
    <w:p w14:paraId="07DAA6C4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prowadzić stały monitoring zagrożeń patologiami społecznymi wśród</w:t>
      </w:r>
      <w:r>
        <w:rPr>
          <w:spacing w:val="-9"/>
          <w:sz w:val="24"/>
        </w:rPr>
        <w:t xml:space="preserve"> </w:t>
      </w:r>
      <w:r>
        <w:rPr>
          <w:sz w:val="24"/>
        </w:rPr>
        <w:t>uczniów,</w:t>
      </w:r>
    </w:p>
    <w:p w14:paraId="6A3C6193" w14:textId="76D7C454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  <w:tab w:val="left" w:pos="1917"/>
          <w:tab w:val="left" w:pos="2955"/>
          <w:tab w:val="left" w:pos="3423"/>
          <w:tab w:val="left" w:pos="4356"/>
          <w:tab w:val="left" w:pos="4754"/>
          <w:tab w:val="left" w:pos="6052"/>
          <w:tab w:val="left" w:pos="7486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zachęcać</w:t>
      </w:r>
      <w:r w:rsidR="008408C3">
        <w:rPr>
          <w:sz w:val="24"/>
        </w:rPr>
        <w:t xml:space="preserve"> </w:t>
      </w:r>
      <w:r>
        <w:rPr>
          <w:sz w:val="24"/>
        </w:rPr>
        <w:t>uczniów</w:t>
      </w:r>
      <w:r w:rsidR="008408C3">
        <w:rPr>
          <w:sz w:val="24"/>
        </w:rPr>
        <w:t xml:space="preserve"> </w:t>
      </w:r>
      <w:r>
        <w:rPr>
          <w:sz w:val="24"/>
        </w:rPr>
        <w:t>do</w:t>
      </w:r>
      <w:r w:rsidR="008408C3">
        <w:rPr>
          <w:sz w:val="24"/>
        </w:rPr>
        <w:t xml:space="preserve"> </w:t>
      </w:r>
      <w:r>
        <w:rPr>
          <w:sz w:val="24"/>
        </w:rPr>
        <w:t>udziału</w:t>
      </w:r>
      <w:r w:rsidR="008408C3">
        <w:rPr>
          <w:sz w:val="24"/>
        </w:rPr>
        <w:t xml:space="preserve"> </w:t>
      </w:r>
      <w:r>
        <w:rPr>
          <w:sz w:val="24"/>
        </w:rPr>
        <w:t>w</w:t>
      </w:r>
      <w:r w:rsidR="008408C3">
        <w:rPr>
          <w:sz w:val="24"/>
        </w:rPr>
        <w:t xml:space="preserve"> </w:t>
      </w:r>
      <w:r>
        <w:rPr>
          <w:sz w:val="24"/>
        </w:rPr>
        <w:t>projektach,</w:t>
      </w:r>
      <w:r w:rsidR="008408C3">
        <w:rPr>
          <w:sz w:val="24"/>
        </w:rPr>
        <w:t xml:space="preserve"> </w:t>
      </w:r>
      <w:r>
        <w:rPr>
          <w:sz w:val="24"/>
        </w:rPr>
        <w:t>spotkaniach,</w:t>
      </w:r>
      <w:r w:rsidR="008408C3">
        <w:rPr>
          <w:sz w:val="24"/>
        </w:rPr>
        <w:t xml:space="preserve"> </w:t>
      </w:r>
      <w:r>
        <w:rPr>
          <w:spacing w:val="-3"/>
          <w:sz w:val="24"/>
        </w:rPr>
        <w:t xml:space="preserve">konferencjach </w:t>
      </w:r>
      <w:r>
        <w:rPr>
          <w:sz w:val="24"/>
        </w:rPr>
        <w:t>na rzecz poprawy bezpieczeństwa i świadomości różnorodnych</w:t>
      </w:r>
      <w:r>
        <w:rPr>
          <w:spacing w:val="-10"/>
          <w:sz w:val="24"/>
        </w:rPr>
        <w:t xml:space="preserve"> </w:t>
      </w:r>
      <w:r>
        <w:rPr>
          <w:sz w:val="24"/>
        </w:rPr>
        <w:t>zagrożeń,</w:t>
      </w:r>
    </w:p>
    <w:p w14:paraId="29784355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kultywować tradycję szkolną oraz postawy</w:t>
      </w:r>
      <w:r>
        <w:rPr>
          <w:spacing w:val="-7"/>
          <w:sz w:val="24"/>
        </w:rPr>
        <w:t xml:space="preserve"> </w:t>
      </w:r>
      <w:r>
        <w:rPr>
          <w:sz w:val="24"/>
        </w:rPr>
        <w:t>patriotyczne,</w:t>
      </w:r>
    </w:p>
    <w:p w14:paraId="05BBE22F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propagować zdrowy stylu życia, kulturę fizyczną i 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proekologiczne,</w:t>
      </w:r>
    </w:p>
    <w:p w14:paraId="470EBB07" w14:textId="77777777" w:rsidR="002B263F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 w:rsidRPr="002B263F">
        <w:rPr>
          <w:sz w:val="24"/>
        </w:rPr>
        <w:t>rozbudzać w uczniach poczucie więzi i współodpowiedzialności za</w:t>
      </w:r>
      <w:r w:rsidRPr="002B263F">
        <w:rPr>
          <w:spacing w:val="-7"/>
          <w:sz w:val="24"/>
        </w:rPr>
        <w:t xml:space="preserve"> </w:t>
      </w:r>
      <w:r w:rsidR="004E2641" w:rsidRPr="002B263F">
        <w:rPr>
          <w:sz w:val="24"/>
        </w:rPr>
        <w:t>Szkołę</w:t>
      </w:r>
      <w:r w:rsidR="002B263F">
        <w:rPr>
          <w:sz w:val="24"/>
        </w:rPr>
        <w:t xml:space="preserve"> </w:t>
      </w:r>
    </w:p>
    <w:p w14:paraId="32CF572E" w14:textId="4665B648" w:rsidR="00A12FA4" w:rsidRPr="002B263F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 w:rsidRPr="002B263F">
        <w:rPr>
          <w:sz w:val="24"/>
        </w:rPr>
        <w:lastRenderedPageBreak/>
        <w:t>wdrażać uczniów do</w:t>
      </w:r>
      <w:r w:rsidRPr="002B263F">
        <w:rPr>
          <w:spacing w:val="-2"/>
          <w:sz w:val="24"/>
        </w:rPr>
        <w:t xml:space="preserve"> </w:t>
      </w:r>
      <w:r w:rsidRPr="002B263F">
        <w:rPr>
          <w:sz w:val="24"/>
        </w:rPr>
        <w:t>samorządności,</w:t>
      </w:r>
    </w:p>
    <w:p w14:paraId="575060F7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wspierać inicjatywy uczniowskie w zakresie organizacji wycieczek, rajdów, akcji charytatywnych, konkursów, imprez o charakterze patriotycznym i</w:t>
      </w:r>
      <w:r>
        <w:rPr>
          <w:spacing w:val="-9"/>
          <w:sz w:val="24"/>
        </w:rPr>
        <w:t xml:space="preserve"> </w:t>
      </w:r>
      <w:r>
        <w:rPr>
          <w:sz w:val="24"/>
        </w:rPr>
        <w:t>społecznym,</w:t>
      </w:r>
    </w:p>
    <w:p w14:paraId="41A4DB17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zapraszać do udziału w imprezach szkolnych</w:t>
      </w:r>
      <w:r>
        <w:rPr>
          <w:spacing w:val="-10"/>
          <w:sz w:val="24"/>
        </w:rPr>
        <w:t xml:space="preserve"> </w:t>
      </w:r>
      <w:r>
        <w:rPr>
          <w:sz w:val="24"/>
        </w:rPr>
        <w:t>absolwentów,</w:t>
      </w:r>
    </w:p>
    <w:p w14:paraId="6C75E8C1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dokonywać systematycznej i wnikliwej analizy</w:t>
      </w:r>
      <w:r>
        <w:rPr>
          <w:spacing w:val="-17"/>
          <w:sz w:val="24"/>
        </w:rPr>
        <w:t xml:space="preserve"> </w:t>
      </w:r>
      <w:r>
        <w:rPr>
          <w:sz w:val="24"/>
        </w:rPr>
        <w:t>frekwencji.</w:t>
      </w:r>
    </w:p>
    <w:p w14:paraId="7D486F6A" w14:textId="60C5CCC0" w:rsidR="00A12FA4" w:rsidRDefault="008408C3" w:rsidP="00566A3B">
      <w:pPr>
        <w:pStyle w:val="Bezodstpw"/>
        <w:spacing w:before="360" w:after="120" w:line="360" w:lineRule="auto"/>
      </w:pPr>
      <w:r>
        <w:rPr>
          <w:b/>
          <w:bCs/>
          <w:sz w:val="24"/>
          <w:szCs w:val="24"/>
        </w:rPr>
        <w:t>3</w:t>
      </w:r>
      <w:r w:rsidRPr="008408C3">
        <w:rPr>
          <w:b/>
          <w:bCs/>
          <w:sz w:val="24"/>
          <w:szCs w:val="24"/>
        </w:rPr>
        <w:t>.</w:t>
      </w:r>
      <w:r w:rsidRPr="008408C3">
        <w:rPr>
          <w:b/>
          <w:bCs/>
          <w:sz w:val="24"/>
          <w:szCs w:val="24"/>
        </w:rPr>
        <w:tab/>
      </w:r>
      <w:r w:rsidR="00C0790C" w:rsidRPr="008408C3">
        <w:rPr>
          <w:b/>
          <w:bCs/>
          <w:sz w:val="24"/>
          <w:szCs w:val="24"/>
        </w:rPr>
        <w:t>Działania w obszarze organizacji i kierowania szkołą</w:t>
      </w:r>
    </w:p>
    <w:p w14:paraId="5EE72826" w14:textId="3D875721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opierać</w:t>
      </w:r>
      <w:r w:rsidR="00C14276">
        <w:rPr>
          <w:sz w:val="24"/>
        </w:rPr>
        <w:t xml:space="preserve"> </w:t>
      </w:r>
      <w:r>
        <w:rPr>
          <w:sz w:val="24"/>
        </w:rPr>
        <w:t>zgodną</w:t>
      </w:r>
      <w:r w:rsidR="00C14276">
        <w:rPr>
          <w:sz w:val="24"/>
        </w:rPr>
        <w:t xml:space="preserve"> </w:t>
      </w:r>
      <w:r>
        <w:rPr>
          <w:sz w:val="24"/>
        </w:rPr>
        <w:t>i</w:t>
      </w:r>
      <w:r w:rsidR="00C14276">
        <w:rPr>
          <w:sz w:val="24"/>
        </w:rPr>
        <w:t xml:space="preserve"> </w:t>
      </w:r>
      <w:r>
        <w:rPr>
          <w:sz w:val="24"/>
        </w:rPr>
        <w:t>efektywną</w:t>
      </w:r>
      <w:r w:rsidR="00C14276">
        <w:rPr>
          <w:sz w:val="24"/>
        </w:rPr>
        <w:t xml:space="preserve"> </w:t>
      </w:r>
      <w:r>
        <w:rPr>
          <w:sz w:val="24"/>
        </w:rPr>
        <w:t>współpracę</w:t>
      </w:r>
      <w:r w:rsidR="00C14276">
        <w:rPr>
          <w:sz w:val="24"/>
        </w:rPr>
        <w:t xml:space="preserve"> </w:t>
      </w:r>
      <w:r>
        <w:rPr>
          <w:sz w:val="24"/>
        </w:rPr>
        <w:t>wszystkich</w:t>
      </w:r>
      <w:r w:rsidR="00C14276">
        <w:rPr>
          <w:sz w:val="24"/>
        </w:rPr>
        <w:t xml:space="preserve"> </w:t>
      </w:r>
      <w:r>
        <w:rPr>
          <w:sz w:val="24"/>
        </w:rPr>
        <w:t>nauczycieli</w:t>
      </w:r>
      <w:r w:rsidR="00C14276">
        <w:rPr>
          <w:sz w:val="24"/>
        </w:rPr>
        <w:t xml:space="preserve"> </w:t>
      </w:r>
      <w:r>
        <w:rPr>
          <w:sz w:val="24"/>
        </w:rPr>
        <w:t>na</w:t>
      </w:r>
      <w:r w:rsidR="00C14276">
        <w:rPr>
          <w:sz w:val="24"/>
        </w:rPr>
        <w:t xml:space="preserve"> </w:t>
      </w:r>
      <w:r>
        <w:rPr>
          <w:sz w:val="24"/>
        </w:rPr>
        <w:t>dialogu</w:t>
      </w:r>
      <w:r w:rsidR="008408C3">
        <w:rPr>
          <w:sz w:val="24"/>
        </w:rPr>
        <w:br/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otwartości,</w:t>
      </w:r>
    </w:p>
    <w:p w14:paraId="64FC2746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wzajemnie pomagać sobie, dzielić się wiedzą oraz</w:t>
      </w:r>
      <w:r>
        <w:rPr>
          <w:spacing w:val="-4"/>
          <w:sz w:val="24"/>
        </w:rPr>
        <w:t xml:space="preserve"> </w:t>
      </w:r>
      <w:r>
        <w:rPr>
          <w:sz w:val="24"/>
        </w:rPr>
        <w:t>doświadczeniem,</w:t>
      </w:r>
    </w:p>
    <w:p w14:paraId="387B90BB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dbać o systematyczne podnoszenie kwalifikacji nauczycieli przez zdobywanie kolejnych stopni awansu zawodowego, udział w wewnętrznych i zewnętrznych formach doskonalenia zawodowego, organizowanie lekcji</w:t>
      </w:r>
      <w:r>
        <w:rPr>
          <w:spacing w:val="-3"/>
          <w:sz w:val="24"/>
        </w:rPr>
        <w:t xml:space="preserve"> </w:t>
      </w:r>
      <w:r>
        <w:rPr>
          <w:sz w:val="24"/>
        </w:rPr>
        <w:t>otwartych,</w:t>
      </w:r>
    </w:p>
    <w:p w14:paraId="776C29C6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 xml:space="preserve">rozwijać współpracę placówki z innymi szkołami w </w:t>
      </w:r>
      <w:r w:rsidR="006203AB">
        <w:rPr>
          <w:sz w:val="24"/>
        </w:rPr>
        <w:t>gminie i powiecie,</w:t>
      </w:r>
    </w:p>
    <w:p w14:paraId="0B8B9AF3" w14:textId="3F3C59A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kontynuować współpracę placówki z organizacjami</w:t>
      </w:r>
      <w:r w:rsidR="006203AB">
        <w:rPr>
          <w:sz w:val="24"/>
        </w:rPr>
        <w:t xml:space="preserve"> pozaszkolnymi:</w:t>
      </w:r>
      <w:r w:rsidR="00C14276">
        <w:rPr>
          <w:sz w:val="24"/>
        </w:rPr>
        <w:t xml:space="preserve"> </w:t>
      </w:r>
      <w:r w:rsidR="006203AB">
        <w:rPr>
          <w:sz w:val="24"/>
        </w:rPr>
        <w:t>Policją,</w:t>
      </w:r>
      <w:r w:rsidR="00C14276">
        <w:rPr>
          <w:sz w:val="24"/>
        </w:rPr>
        <w:t xml:space="preserve"> </w:t>
      </w:r>
      <w:r>
        <w:rPr>
          <w:sz w:val="24"/>
        </w:rPr>
        <w:t>poradniami psychologiczno- pedagogicznymi, Miejskim Ośrodkiem Pomocy Społecz</w:t>
      </w:r>
      <w:r w:rsidR="006203AB">
        <w:rPr>
          <w:sz w:val="24"/>
        </w:rPr>
        <w:t>nej, Stowarzyszeniem Przyjaciół Szkoły „ Bliżej dziecka”, Parafią</w:t>
      </w:r>
      <w:r w:rsidR="008408C3">
        <w:rPr>
          <w:sz w:val="24"/>
        </w:rPr>
        <w:br/>
      </w:r>
      <w:r w:rsidR="006203AB">
        <w:rPr>
          <w:sz w:val="24"/>
        </w:rPr>
        <w:t>św. Jakuba</w:t>
      </w:r>
      <w:r>
        <w:rPr>
          <w:sz w:val="24"/>
        </w:rPr>
        <w:t xml:space="preserve"> i innymi instytucjami</w:t>
      </w:r>
      <w:r>
        <w:rPr>
          <w:spacing w:val="-8"/>
          <w:sz w:val="24"/>
        </w:rPr>
        <w:t xml:space="preserve"> </w:t>
      </w:r>
      <w:r>
        <w:rPr>
          <w:sz w:val="24"/>
        </w:rPr>
        <w:t>wspomagającymi,</w:t>
      </w:r>
    </w:p>
    <w:p w14:paraId="05C4263C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aktywnie współpracować z władzami Miasta w zakresie organizacji przedsięwzięć kulturalnych, patriotycznych, społecznych i</w:t>
      </w:r>
      <w:r>
        <w:rPr>
          <w:spacing w:val="-1"/>
          <w:sz w:val="24"/>
        </w:rPr>
        <w:t xml:space="preserve"> </w:t>
      </w:r>
      <w:r>
        <w:rPr>
          <w:sz w:val="24"/>
        </w:rPr>
        <w:t>naukowych,</w:t>
      </w:r>
    </w:p>
    <w:p w14:paraId="50FB89FD" w14:textId="082305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doskonalić przepływ informacji pomiędzy wszystkimi pracownikami szkoły, uczniami</w:t>
      </w:r>
      <w:r w:rsidR="00C14276">
        <w:rPr>
          <w:sz w:val="24"/>
        </w:rPr>
        <w:t xml:space="preserve"> </w:t>
      </w:r>
      <w:r>
        <w:rPr>
          <w:sz w:val="24"/>
        </w:rPr>
        <w:t>i rodzicami,</w:t>
      </w:r>
    </w:p>
    <w:p w14:paraId="5CE97F9B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pozyskiwać dodatkowe fundusze od sponsorów i</w:t>
      </w:r>
      <w:r>
        <w:rPr>
          <w:spacing w:val="-6"/>
          <w:sz w:val="24"/>
        </w:rPr>
        <w:t xml:space="preserve"> </w:t>
      </w:r>
      <w:r>
        <w:rPr>
          <w:sz w:val="24"/>
        </w:rPr>
        <w:t>darczyńców,</w:t>
      </w:r>
    </w:p>
    <w:p w14:paraId="04D14F34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organizować uroczystości, spotkania dla uczniów i</w:t>
      </w:r>
      <w:r>
        <w:rPr>
          <w:spacing w:val="-4"/>
          <w:sz w:val="24"/>
        </w:rPr>
        <w:t xml:space="preserve"> </w:t>
      </w:r>
      <w:r>
        <w:rPr>
          <w:sz w:val="24"/>
        </w:rPr>
        <w:t>rodziców,</w:t>
      </w:r>
    </w:p>
    <w:p w14:paraId="6CD834F6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kontrolować systematycznie stan 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placówki,</w:t>
      </w:r>
    </w:p>
    <w:p w14:paraId="3D74AE9D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promować Szkołę w środowisku</w:t>
      </w:r>
      <w:r>
        <w:rPr>
          <w:spacing w:val="-3"/>
          <w:sz w:val="24"/>
        </w:rPr>
        <w:t xml:space="preserve"> </w:t>
      </w:r>
      <w:r>
        <w:rPr>
          <w:sz w:val="24"/>
        </w:rPr>
        <w:t>lokalnym,</w:t>
      </w:r>
    </w:p>
    <w:p w14:paraId="405B9095" w14:textId="19C5A11D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aktualizowanie</w:t>
      </w:r>
      <w:r w:rsidR="00C14276">
        <w:rPr>
          <w:sz w:val="24"/>
        </w:rPr>
        <w:t xml:space="preserve"> </w:t>
      </w:r>
      <w:r>
        <w:rPr>
          <w:sz w:val="24"/>
        </w:rPr>
        <w:t>i</w:t>
      </w:r>
      <w:r w:rsidR="00C14276">
        <w:rPr>
          <w:sz w:val="24"/>
        </w:rPr>
        <w:t xml:space="preserve"> </w:t>
      </w:r>
      <w:r>
        <w:rPr>
          <w:sz w:val="24"/>
        </w:rPr>
        <w:t>ujednolicenie</w:t>
      </w:r>
      <w:r w:rsidR="00C14276">
        <w:rPr>
          <w:sz w:val="24"/>
        </w:rPr>
        <w:t xml:space="preserve"> </w:t>
      </w:r>
      <w:r>
        <w:rPr>
          <w:sz w:val="24"/>
        </w:rPr>
        <w:t>prawa</w:t>
      </w:r>
      <w:r w:rsidR="00C14276">
        <w:rPr>
          <w:sz w:val="24"/>
        </w:rPr>
        <w:t xml:space="preserve"> </w:t>
      </w:r>
      <w:r>
        <w:rPr>
          <w:sz w:val="24"/>
        </w:rPr>
        <w:t>wewnątrzszkolnego</w:t>
      </w:r>
      <w:r w:rsidR="00C14276">
        <w:rPr>
          <w:sz w:val="24"/>
        </w:rPr>
        <w:t xml:space="preserve"> </w:t>
      </w:r>
      <w:r>
        <w:rPr>
          <w:sz w:val="24"/>
        </w:rPr>
        <w:t>zgodnie</w:t>
      </w:r>
      <w:r w:rsidR="008408C3">
        <w:rPr>
          <w:sz w:val="24"/>
        </w:rPr>
        <w:br/>
      </w:r>
      <w:r>
        <w:rPr>
          <w:sz w:val="24"/>
        </w:rPr>
        <w:t>z obowiązującym stanem</w:t>
      </w:r>
      <w:r>
        <w:rPr>
          <w:spacing w:val="2"/>
          <w:sz w:val="24"/>
        </w:rPr>
        <w:t xml:space="preserve"> </w:t>
      </w:r>
      <w:r>
        <w:rPr>
          <w:sz w:val="24"/>
        </w:rPr>
        <w:t>prawnym,</w:t>
      </w:r>
    </w:p>
    <w:p w14:paraId="13C66BEA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troska o zdrowie, higienę, bezpieczeństwo pracy młodzieży i pracowników oświaty poprzez szkolenia BHP, szkolenie pierwszej pomocy, dyżury nauczycieli, regulaminy</w:t>
      </w:r>
      <w:r>
        <w:rPr>
          <w:spacing w:val="-5"/>
          <w:sz w:val="24"/>
        </w:rPr>
        <w:t xml:space="preserve"> </w:t>
      </w:r>
      <w:r>
        <w:rPr>
          <w:sz w:val="24"/>
        </w:rPr>
        <w:t>pracowni,</w:t>
      </w:r>
    </w:p>
    <w:p w14:paraId="6B6BDCF1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t>prowadzenie ewaluacji wewnętrznej – ma być narzędziem wspierającym proces podejmowania decyzji, racjonalnego zarządzania, rozwiązywania</w:t>
      </w:r>
      <w:r>
        <w:rPr>
          <w:spacing w:val="-4"/>
          <w:sz w:val="24"/>
        </w:rPr>
        <w:t xml:space="preserve"> </w:t>
      </w:r>
      <w:r>
        <w:rPr>
          <w:sz w:val="24"/>
        </w:rPr>
        <w:t>problemów,</w:t>
      </w:r>
    </w:p>
    <w:p w14:paraId="2407F094" w14:textId="01D387E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6" w:hanging="425"/>
        <w:contextualSpacing/>
        <w:jc w:val="both"/>
        <w:rPr>
          <w:sz w:val="24"/>
        </w:rPr>
      </w:pPr>
      <w:r>
        <w:rPr>
          <w:sz w:val="24"/>
        </w:rPr>
        <w:lastRenderedPageBreak/>
        <w:t>wspieranie i przygotowanie uczniów do świadomego wyboru dalszego kierunku kształcenia poprzez prowadzenie preorientacji zawodowej przez doradcę zawodowego</w:t>
      </w:r>
      <w:r w:rsidR="00C14276">
        <w:rPr>
          <w:sz w:val="24"/>
        </w:rPr>
        <w:t xml:space="preserve"> </w:t>
      </w:r>
      <w:r>
        <w:rPr>
          <w:sz w:val="24"/>
        </w:rPr>
        <w:t>i wychowawców</w:t>
      </w:r>
      <w:r>
        <w:rPr>
          <w:spacing w:val="-1"/>
          <w:sz w:val="24"/>
        </w:rPr>
        <w:t xml:space="preserve"> </w:t>
      </w:r>
      <w:r>
        <w:rPr>
          <w:sz w:val="24"/>
        </w:rPr>
        <w:t>klas.</w:t>
      </w:r>
    </w:p>
    <w:p w14:paraId="5FA52E50" w14:textId="0BFA9B2F" w:rsidR="00A12FA4" w:rsidRPr="008408C3" w:rsidRDefault="008408C3" w:rsidP="00566A3B">
      <w:pPr>
        <w:pStyle w:val="Bezodstpw"/>
        <w:spacing w:before="360" w:after="120" w:line="360" w:lineRule="auto"/>
        <w:rPr>
          <w:b/>
          <w:bCs/>
          <w:sz w:val="24"/>
          <w:szCs w:val="24"/>
        </w:rPr>
      </w:pPr>
      <w:r w:rsidRPr="008408C3">
        <w:rPr>
          <w:b/>
          <w:bCs/>
          <w:sz w:val="24"/>
          <w:szCs w:val="24"/>
        </w:rPr>
        <w:t>4.</w:t>
      </w:r>
      <w:r w:rsidRPr="008408C3">
        <w:rPr>
          <w:b/>
          <w:bCs/>
          <w:sz w:val="24"/>
          <w:szCs w:val="24"/>
        </w:rPr>
        <w:tab/>
      </w:r>
      <w:r w:rsidR="00C0790C" w:rsidRPr="008408C3">
        <w:rPr>
          <w:b/>
          <w:bCs/>
          <w:sz w:val="24"/>
          <w:szCs w:val="24"/>
        </w:rPr>
        <w:t>Działania w obszarze współpracy z rodzicami</w:t>
      </w:r>
    </w:p>
    <w:p w14:paraId="5EEE9704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wspierać rodziców w</w:t>
      </w:r>
      <w:r>
        <w:rPr>
          <w:spacing w:val="-2"/>
          <w:sz w:val="24"/>
        </w:rPr>
        <w:t xml:space="preserve"> </w:t>
      </w:r>
      <w:r>
        <w:rPr>
          <w:sz w:val="24"/>
        </w:rPr>
        <w:t>wychowaniu,</w:t>
      </w:r>
    </w:p>
    <w:p w14:paraId="02245A23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budować atmosferę wzajemnego</w:t>
      </w:r>
      <w:r>
        <w:rPr>
          <w:spacing w:val="-2"/>
          <w:sz w:val="24"/>
        </w:rPr>
        <w:t xml:space="preserve"> </w:t>
      </w:r>
      <w:r>
        <w:rPr>
          <w:sz w:val="24"/>
        </w:rPr>
        <w:t>zaufania,</w:t>
      </w:r>
    </w:p>
    <w:p w14:paraId="47A2907C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zachęcać rodziców do czynnego udziału w życiu</w:t>
      </w:r>
      <w:r>
        <w:rPr>
          <w:spacing w:val="-2"/>
          <w:sz w:val="24"/>
        </w:rPr>
        <w:t xml:space="preserve"> </w:t>
      </w:r>
      <w:r w:rsidR="006203AB">
        <w:rPr>
          <w:sz w:val="24"/>
        </w:rPr>
        <w:t>s</w:t>
      </w:r>
      <w:r>
        <w:rPr>
          <w:sz w:val="24"/>
        </w:rPr>
        <w:t>zkoły,</w:t>
      </w:r>
    </w:p>
    <w:p w14:paraId="428DBF7D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usprawnienie komunikacji rodzic-nauczyciel w działaniach wychowawczych, kulturalnych, włączając przedstawicieli Rady Rodziców w tworzenie szkolnej dokumentacji.</w:t>
      </w:r>
    </w:p>
    <w:p w14:paraId="0D0FCB88" w14:textId="1B269A84" w:rsidR="00A12FA4" w:rsidRPr="008408C3" w:rsidRDefault="008408C3" w:rsidP="00566A3B">
      <w:pPr>
        <w:pStyle w:val="Bezodstpw"/>
        <w:spacing w:before="360" w:after="120" w:line="360" w:lineRule="auto"/>
        <w:rPr>
          <w:b/>
          <w:bCs/>
          <w:sz w:val="24"/>
          <w:szCs w:val="24"/>
        </w:rPr>
      </w:pPr>
      <w:r w:rsidRPr="008408C3">
        <w:rPr>
          <w:b/>
          <w:bCs/>
          <w:sz w:val="24"/>
          <w:szCs w:val="24"/>
        </w:rPr>
        <w:t>5.</w:t>
      </w:r>
      <w:r w:rsidRPr="008408C3">
        <w:rPr>
          <w:b/>
          <w:bCs/>
          <w:sz w:val="24"/>
          <w:szCs w:val="24"/>
        </w:rPr>
        <w:tab/>
      </w:r>
      <w:r w:rsidR="00C0790C" w:rsidRPr="008408C3">
        <w:rPr>
          <w:b/>
          <w:bCs/>
          <w:sz w:val="24"/>
          <w:szCs w:val="24"/>
        </w:rPr>
        <w:t>Działania w obszarze promocji szkoły</w:t>
      </w:r>
    </w:p>
    <w:p w14:paraId="3D456439" w14:textId="77777777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 xml:space="preserve">angażowanie rodziców w życie szkoły poprzez udział w szkolnych uroczystościach, imprezach szkolnych i charytatywnych </w:t>
      </w:r>
    </w:p>
    <w:p w14:paraId="2A22BEB1" w14:textId="2F803289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promowanie szkoły</w:t>
      </w:r>
      <w:r w:rsidR="00C14276">
        <w:rPr>
          <w:sz w:val="24"/>
        </w:rPr>
        <w:t xml:space="preserve"> </w:t>
      </w:r>
      <w:r>
        <w:rPr>
          <w:sz w:val="24"/>
        </w:rPr>
        <w:t>w</w:t>
      </w:r>
      <w:r w:rsidR="00C14276">
        <w:rPr>
          <w:sz w:val="24"/>
        </w:rPr>
        <w:t xml:space="preserve"> </w:t>
      </w:r>
      <w:r>
        <w:rPr>
          <w:sz w:val="24"/>
        </w:rPr>
        <w:t>środowisku</w:t>
      </w:r>
      <w:r w:rsidR="00C14276">
        <w:rPr>
          <w:sz w:val="24"/>
        </w:rPr>
        <w:t xml:space="preserve"> </w:t>
      </w:r>
      <w:r>
        <w:rPr>
          <w:sz w:val="24"/>
        </w:rPr>
        <w:t>lokalny</w:t>
      </w:r>
      <w:r w:rsidR="00C14276">
        <w:rPr>
          <w:sz w:val="24"/>
        </w:rPr>
        <w:t xml:space="preserve"> </w:t>
      </w:r>
      <w:r>
        <w:rPr>
          <w:sz w:val="24"/>
        </w:rPr>
        <w:t>poprzez</w:t>
      </w:r>
      <w:r w:rsidR="00C14276">
        <w:rPr>
          <w:sz w:val="24"/>
        </w:rPr>
        <w:t xml:space="preserve"> </w:t>
      </w:r>
      <w:r>
        <w:rPr>
          <w:sz w:val="24"/>
        </w:rPr>
        <w:t>organizowanie</w:t>
      </w:r>
      <w:r w:rsidR="00C14276">
        <w:rPr>
          <w:sz w:val="24"/>
        </w:rPr>
        <w:t xml:space="preserve"> </w:t>
      </w:r>
      <w:r>
        <w:rPr>
          <w:sz w:val="24"/>
        </w:rPr>
        <w:t>konkursów</w:t>
      </w:r>
      <w:r w:rsidR="00395760">
        <w:rPr>
          <w:sz w:val="24"/>
        </w:rPr>
        <w:br/>
      </w:r>
      <w:r>
        <w:rPr>
          <w:sz w:val="24"/>
        </w:rPr>
        <w:t>i turniejów sportowych</w:t>
      </w:r>
      <w:r w:rsidR="00C14276">
        <w:rPr>
          <w:sz w:val="24"/>
        </w:rPr>
        <w:t xml:space="preserve"> </w:t>
      </w:r>
      <w:r w:rsidR="005D09B3">
        <w:rPr>
          <w:sz w:val="24"/>
        </w:rPr>
        <w:t>szkolnych i</w:t>
      </w:r>
      <w:r w:rsidR="00C14276">
        <w:rPr>
          <w:sz w:val="24"/>
        </w:rPr>
        <w:t xml:space="preserve"> </w:t>
      </w:r>
      <w:r w:rsidR="005D09B3">
        <w:rPr>
          <w:sz w:val="24"/>
        </w:rPr>
        <w:t xml:space="preserve">międzyszkolnych </w:t>
      </w:r>
      <w:r>
        <w:rPr>
          <w:sz w:val="24"/>
        </w:rPr>
        <w:t>,</w:t>
      </w:r>
    </w:p>
    <w:p w14:paraId="11FA59EE" w14:textId="76BE63E9" w:rsidR="00A12FA4" w:rsidRDefault="00C0790C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dobra</w:t>
      </w:r>
      <w:r w:rsidR="00C14276">
        <w:rPr>
          <w:sz w:val="24"/>
        </w:rPr>
        <w:t xml:space="preserve"> </w:t>
      </w:r>
      <w:r>
        <w:rPr>
          <w:sz w:val="24"/>
        </w:rPr>
        <w:t>współpraca</w:t>
      </w:r>
      <w:r w:rsidR="00C14276">
        <w:rPr>
          <w:sz w:val="24"/>
        </w:rPr>
        <w:t xml:space="preserve"> </w:t>
      </w:r>
      <w:r>
        <w:rPr>
          <w:sz w:val="24"/>
        </w:rPr>
        <w:t>z</w:t>
      </w:r>
      <w:r w:rsidR="00C14276">
        <w:rPr>
          <w:sz w:val="24"/>
        </w:rPr>
        <w:t xml:space="preserve"> </w:t>
      </w:r>
      <w:r>
        <w:rPr>
          <w:sz w:val="24"/>
        </w:rPr>
        <w:t>dyrektorami</w:t>
      </w:r>
      <w:r w:rsidR="00C14276">
        <w:rPr>
          <w:sz w:val="24"/>
        </w:rPr>
        <w:t xml:space="preserve"> </w:t>
      </w:r>
      <w:r>
        <w:rPr>
          <w:sz w:val="24"/>
        </w:rPr>
        <w:t>szkół</w:t>
      </w:r>
      <w:r w:rsidR="00C14276">
        <w:rPr>
          <w:sz w:val="24"/>
        </w:rPr>
        <w:t xml:space="preserve"> </w:t>
      </w:r>
      <w:r>
        <w:rPr>
          <w:sz w:val="24"/>
        </w:rPr>
        <w:t>oraz</w:t>
      </w:r>
      <w:r w:rsidR="00C14276">
        <w:rPr>
          <w:sz w:val="24"/>
        </w:rPr>
        <w:t xml:space="preserve"> </w:t>
      </w:r>
      <w:r>
        <w:rPr>
          <w:sz w:val="24"/>
        </w:rPr>
        <w:t>koordynatorami</w:t>
      </w:r>
      <w:r w:rsidR="00C14276">
        <w:rPr>
          <w:sz w:val="24"/>
        </w:rPr>
        <w:t xml:space="preserve"> </w:t>
      </w:r>
      <w:r>
        <w:rPr>
          <w:sz w:val="24"/>
        </w:rPr>
        <w:t>przedsięwzięć</w:t>
      </w:r>
      <w:r w:rsidR="00C14276">
        <w:rPr>
          <w:sz w:val="24"/>
        </w:rPr>
        <w:t xml:space="preserve"> </w:t>
      </w:r>
      <w:r>
        <w:rPr>
          <w:sz w:val="24"/>
        </w:rPr>
        <w:t>inicjatyw, w których szkoła bierze i będzie brała</w:t>
      </w:r>
      <w:r>
        <w:rPr>
          <w:spacing w:val="-3"/>
          <w:sz w:val="24"/>
        </w:rPr>
        <w:t xml:space="preserve"> </w:t>
      </w:r>
      <w:r>
        <w:rPr>
          <w:sz w:val="24"/>
        </w:rPr>
        <w:t>udział,</w:t>
      </w:r>
    </w:p>
    <w:p w14:paraId="4C58B9D4" w14:textId="5E57F9A3" w:rsidR="005D09B3" w:rsidRDefault="005D09B3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rozwijanie</w:t>
      </w:r>
      <w:r w:rsidR="00C14276">
        <w:rPr>
          <w:sz w:val="24"/>
        </w:rPr>
        <w:t xml:space="preserve"> </w:t>
      </w:r>
      <w:r>
        <w:rPr>
          <w:sz w:val="24"/>
        </w:rPr>
        <w:t>współpracy</w:t>
      </w:r>
      <w:r w:rsidR="00C14276">
        <w:rPr>
          <w:sz w:val="24"/>
        </w:rPr>
        <w:t xml:space="preserve"> </w:t>
      </w:r>
      <w:r>
        <w:rPr>
          <w:sz w:val="24"/>
        </w:rPr>
        <w:t>z</w:t>
      </w:r>
      <w:r w:rsidR="00C14276">
        <w:rPr>
          <w:sz w:val="24"/>
        </w:rPr>
        <w:t xml:space="preserve"> </w:t>
      </w:r>
      <w:r>
        <w:rPr>
          <w:sz w:val="24"/>
        </w:rPr>
        <w:t>lokalnymi</w:t>
      </w:r>
      <w:r w:rsidR="00C14276">
        <w:rPr>
          <w:sz w:val="24"/>
        </w:rPr>
        <w:t xml:space="preserve"> </w:t>
      </w:r>
      <w:r>
        <w:rPr>
          <w:sz w:val="24"/>
        </w:rPr>
        <w:t>ośrodkami</w:t>
      </w:r>
      <w:r w:rsidR="00C14276">
        <w:rPr>
          <w:sz w:val="24"/>
        </w:rPr>
        <w:t xml:space="preserve"> </w:t>
      </w:r>
      <w:r>
        <w:rPr>
          <w:sz w:val="24"/>
        </w:rPr>
        <w:t>kulturalnymi</w:t>
      </w:r>
      <w:r w:rsidR="00C14276">
        <w:rPr>
          <w:sz w:val="24"/>
        </w:rPr>
        <w:t xml:space="preserve"> </w:t>
      </w:r>
      <w:r>
        <w:rPr>
          <w:sz w:val="24"/>
        </w:rPr>
        <w:t>miasta</w:t>
      </w:r>
      <w:r w:rsidR="00C14276">
        <w:rPr>
          <w:sz w:val="24"/>
        </w:rPr>
        <w:t xml:space="preserve"> </w:t>
      </w:r>
      <w:r>
        <w:rPr>
          <w:sz w:val="24"/>
        </w:rPr>
        <w:t>m.in.: Biblioteką Publiczną, Miejsko – Gminnym Ośrodkiem Kultury,</w:t>
      </w:r>
    </w:p>
    <w:p w14:paraId="02DDE6F7" w14:textId="51DF3F26" w:rsidR="005D09B3" w:rsidRDefault="005D09B3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promowanie szkoły i kształtowanie jej wizerunku w mediach społecznościowych poprzez</w:t>
      </w:r>
      <w:r w:rsidR="00C14276">
        <w:rPr>
          <w:sz w:val="24"/>
        </w:rPr>
        <w:t xml:space="preserve"> </w:t>
      </w:r>
      <w:r>
        <w:rPr>
          <w:sz w:val="24"/>
        </w:rPr>
        <w:t>systematyczne</w:t>
      </w:r>
      <w:r w:rsidR="00C14276">
        <w:rPr>
          <w:sz w:val="24"/>
        </w:rPr>
        <w:t xml:space="preserve"> </w:t>
      </w:r>
      <w:r>
        <w:rPr>
          <w:sz w:val="24"/>
        </w:rPr>
        <w:t>prowadzenie</w:t>
      </w:r>
      <w:r w:rsidR="00C14276">
        <w:rPr>
          <w:sz w:val="24"/>
        </w:rPr>
        <w:t xml:space="preserve"> </w:t>
      </w:r>
      <w:r>
        <w:rPr>
          <w:sz w:val="24"/>
        </w:rPr>
        <w:t>szkolnej</w:t>
      </w:r>
      <w:r w:rsidR="00C14276">
        <w:rPr>
          <w:sz w:val="24"/>
        </w:rPr>
        <w:t xml:space="preserve"> </w:t>
      </w:r>
      <w:r>
        <w:rPr>
          <w:sz w:val="24"/>
        </w:rPr>
        <w:t>strony</w:t>
      </w:r>
      <w:r w:rsidR="00C14276">
        <w:rPr>
          <w:sz w:val="24"/>
        </w:rPr>
        <w:t xml:space="preserve"> </w:t>
      </w:r>
      <w:r>
        <w:rPr>
          <w:sz w:val="24"/>
        </w:rPr>
        <w:t>internetowej.</w:t>
      </w:r>
    </w:p>
    <w:p w14:paraId="5C8A7196" w14:textId="1902F2F3" w:rsidR="000D6910" w:rsidRPr="008408C3" w:rsidRDefault="008408C3" w:rsidP="00566A3B">
      <w:pPr>
        <w:pStyle w:val="Bezodstpw"/>
        <w:spacing w:before="36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0D6910" w:rsidRPr="008408C3">
        <w:rPr>
          <w:b/>
          <w:bCs/>
          <w:sz w:val="24"/>
          <w:szCs w:val="24"/>
        </w:rPr>
        <w:t>Samorządność uczniowska</w:t>
      </w:r>
    </w:p>
    <w:p w14:paraId="463460E2" w14:textId="77777777" w:rsidR="000D6910" w:rsidRDefault="000D6910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wspieranie młodzieży w 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pomysłów,</w:t>
      </w:r>
    </w:p>
    <w:p w14:paraId="62758C53" w14:textId="77777777" w:rsidR="000D6910" w:rsidRDefault="000D6910" w:rsidP="008408C3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wdrożenie uczniów do samorządności poprzez przedsięwzięcia Samorządu Uczniowskiego,</w:t>
      </w:r>
    </w:p>
    <w:p w14:paraId="3DEE002E" w14:textId="1F70F064" w:rsidR="002B263F" w:rsidRPr="008408C3" w:rsidRDefault="000D6910" w:rsidP="008A62E2">
      <w:pPr>
        <w:pStyle w:val="Akapitzlist"/>
        <w:numPr>
          <w:ilvl w:val="0"/>
          <w:numId w:val="1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b/>
          <w:bCs/>
          <w:sz w:val="28"/>
          <w:szCs w:val="28"/>
        </w:rPr>
      </w:pPr>
      <w:r w:rsidRPr="008408C3">
        <w:rPr>
          <w:sz w:val="24"/>
        </w:rPr>
        <w:t>organizacja imprez kulturalnych, szkolnych,</w:t>
      </w:r>
      <w:r w:rsidRPr="008408C3">
        <w:rPr>
          <w:spacing w:val="1"/>
          <w:sz w:val="24"/>
        </w:rPr>
        <w:t xml:space="preserve"> </w:t>
      </w:r>
      <w:r w:rsidRPr="008408C3">
        <w:rPr>
          <w:sz w:val="24"/>
        </w:rPr>
        <w:t>charytatywnych.</w:t>
      </w:r>
      <w:r w:rsidR="002B263F">
        <w:br w:type="page"/>
      </w:r>
    </w:p>
    <w:p w14:paraId="00B218A0" w14:textId="71B4BE1B" w:rsidR="00A12FA4" w:rsidRPr="006673BE" w:rsidRDefault="000D6910" w:rsidP="00E253FA">
      <w:pPr>
        <w:pStyle w:val="Nagwek1"/>
      </w:pPr>
      <w:bookmarkStart w:id="5" w:name="_Toc144669372"/>
      <w:r w:rsidRPr="006673BE">
        <w:lastRenderedPageBreak/>
        <w:t>R</w:t>
      </w:r>
      <w:r w:rsidR="00C0790C" w:rsidRPr="006673BE">
        <w:t>OZDZIAŁ V</w:t>
      </w:r>
      <w:r w:rsidR="006673BE" w:rsidRPr="006673BE">
        <w:br/>
      </w:r>
      <w:r w:rsidR="00C0790C" w:rsidRPr="006673BE">
        <w:t>MODEL UCZNIA I ABSOLWENTA</w:t>
      </w:r>
      <w:bookmarkEnd w:id="5"/>
    </w:p>
    <w:p w14:paraId="53BC93CA" w14:textId="3E1E584A" w:rsidR="00A12FA4" w:rsidRDefault="00C0790C" w:rsidP="000D5553">
      <w:pPr>
        <w:pStyle w:val="Tekstpodstawowy"/>
        <w:spacing w:after="120" w:line="360" w:lineRule="auto"/>
        <w:ind w:left="108" w:right="4" w:firstLine="601"/>
        <w:jc w:val="both"/>
      </w:pPr>
      <w:r>
        <w:t>Zespół</w:t>
      </w:r>
      <w:r w:rsidR="00C14276">
        <w:t xml:space="preserve"> </w:t>
      </w:r>
      <w:r>
        <w:t>Szkół</w:t>
      </w:r>
      <w:r w:rsidR="00C14276">
        <w:t xml:space="preserve"> </w:t>
      </w:r>
      <w:r w:rsidR="00604DD8">
        <w:t>Samorządowych w Jedwabnem</w:t>
      </w:r>
      <w:r w:rsidR="00C14276">
        <w:t xml:space="preserve"> </w:t>
      </w:r>
      <w:r>
        <w:t>to</w:t>
      </w:r>
      <w:r w:rsidR="00C14276">
        <w:t xml:space="preserve"> </w:t>
      </w:r>
      <w:r>
        <w:t>placówka</w:t>
      </w:r>
      <w:r w:rsidR="00C14276">
        <w:t xml:space="preserve"> </w:t>
      </w:r>
      <w:r>
        <w:t>składająca się ze Szkoły Podstaw</w:t>
      </w:r>
      <w:r w:rsidR="00604DD8">
        <w:t xml:space="preserve">owej , Liceum Ogólnokształcącego i Szkoły Branżowej I stopnia. </w:t>
      </w:r>
      <w:r>
        <w:t>To powoduje, że model absolwenta będzie różny dla szkoł</w:t>
      </w:r>
      <w:r w:rsidR="00604DD8">
        <w:t>y podstawowej i szkól ponadpodstawowych</w:t>
      </w:r>
      <w:r>
        <w:t>.</w:t>
      </w:r>
    </w:p>
    <w:p w14:paraId="047E9BE1" w14:textId="77777777" w:rsidR="00A12FA4" w:rsidRPr="00F57FD0" w:rsidRDefault="00C0790C" w:rsidP="00F57FD0">
      <w:pPr>
        <w:pStyle w:val="Bezodstpw"/>
        <w:spacing w:before="360" w:after="120" w:line="360" w:lineRule="auto"/>
        <w:rPr>
          <w:b/>
          <w:bCs/>
          <w:sz w:val="24"/>
          <w:szCs w:val="24"/>
          <w:u w:val="single"/>
        </w:rPr>
      </w:pPr>
      <w:r>
        <w:rPr>
          <w:spacing w:val="-60"/>
        </w:rPr>
        <w:t xml:space="preserve"> </w:t>
      </w:r>
      <w:r w:rsidRPr="00F57FD0">
        <w:rPr>
          <w:b/>
          <w:bCs/>
          <w:sz w:val="24"/>
          <w:szCs w:val="24"/>
          <w:u w:val="single"/>
        </w:rPr>
        <w:t>Absolwent Sz</w:t>
      </w:r>
      <w:r w:rsidR="00604DD8" w:rsidRPr="00F57FD0">
        <w:rPr>
          <w:b/>
          <w:bCs/>
          <w:sz w:val="24"/>
          <w:szCs w:val="24"/>
          <w:u w:val="single"/>
        </w:rPr>
        <w:t>koły Podstawowej im. Adama Mickiewicza</w:t>
      </w:r>
    </w:p>
    <w:p w14:paraId="05488F09" w14:textId="20DCB74F" w:rsidR="00A12FA4" w:rsidRDefault="00C0790C" w:rsidP="000D5553">
      <w:pPr>
        <w:pStyle w:val="Tekstpodstawowy"/>
        <w:spacing w:after="120" w:line="360" w:lineRule="auto"/>
        <w:ind w:left="108" w:right="4" w:firstLine="612"/>
        <w:jc w:val="both"/>
      </w:pPr>
      <w:r>
        <w:t>Celem szkoły jest przygotowanie ucznia do kolejnego etapu kształcenia- nauki w szkole ponadpodstawowej, poprzez stworzenie takich warunków wszechstronnego rozwoju,</w:t>
      </w:r>
      <w:r w:rsidR="000D5553">
        <w:br/>
      </w:r>
      <w:r>
        <w:t>aby opuszczając szkołę:</w:t>
      </w:r>
    </w:p>
    <w:p w14:paraId="4BA3ED50" w14:textId="77777777" w:rsidR="00A12FA4" w:rsidRDefault="00C0790C" w:rsidP="000D5553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posiadał wiedzę i umiejętności niezbędne do dalszego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kształcenia,</w:t>
      </w:r>
    </w:p>
    <w:p w14:paraId="6AD3F3DF" w14:textId="77777777" w:rsidR="00A12FA4" w:rsidRDefault="00C0790C" w:rsidP="000D5553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potrafił samodzielnie uczyć się i korzystać z dostępnych źródeł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informacji,</w:t>
      </w:r>
    </w:p>
    <w:p w14:paraId="603F9BBC" w14:textId="77777777" w:rsidR="00A12FA4" w:rsidRDefault="00C0790C" w:rsidP="000D5553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posługuje się i komunikuje w językiem ojczystym i w językach</w:t>
      </w:r>
      <w:r>
        <w:rPr>
          <w:spacing w:val="-6"/>
          <w:sz w:val="24"/>
        </w:rPr>
        <w:t xml:space="preserve"> </w:t>
      </w:r>
      <w:r>
        <w:rPr>
          <w:sz w:val="24"/>
        </w:rPr>
        <w:t>obcych,</w:t>
      </w:r>
    </w:p>
    <w:p w14:paraId="03466087" w14:textId="77777777" w:rsidR="00A12FA4" w:rsidRDefault="00C0790C" w:rsidP="000D5553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potrafi planować, organizować i oceniać własną</w:t>
      </w:r>
      <w:r>
        <w:rPr>
          <w:spacing w:val="-4"/>
          <w:sz w:val="24"/>
        </w:rPr>
        <w:t xml:space="preserve"> </w:t>
      </w:r>
      <w:r>
        <w:rPr>
          <w:sz w:val="24"/>
        </w:rPr>
        <w:t>naukę,</w:t>
      </w:r>
    </w:p>
    <w:p w14:paraId="02D41BBE" w14:textId="0EC1E84B" w:rsidR="000D6910" w:rsidRDefault="00C0123C" w:rsidP="000D5553">
      <w:pPr>
        <w:pStyle w:val="Akapitzlist"/>
        <w:numPr>
          <w:ilvl w:val="0"/>
          <w:numId w:val="3"/>
        </w:numPr>
        <w:tabs>
          <w:tab w:val="left" w:pos="1134"/>
          <w:tab w:val="left" w:pos="1735"/>
          <w:tab w:val="left" w:pos="2920"/>
          <w:tab w:val="left" w:pos="4561"/>
          <w:tab w:val="left" w:pos="4897"/>
          <w:tab w:val="left" w:pos="6655"/>
          <w:tab w:val="left" w:pos="7097"/>
          <w:tab w:val="left" w:pos="8082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potrafi</w:t>
      </w:r>
      <w:r w:rsidR="00C14276">
        <w:rPr>
          <w:sz w:val="24"/>
        </w:rPr>
        <w:t xml:space="preserve"> </w:t>
      </w:r>
      <w:r>
        <w:rPr>
          <w:sz w:val="24"/>
        </w:rPr>
        <w:t xml:space="preserve">pracować </w:t>
      </w:r>
      <w:r w:rsidR="000D6910">
        <w:rPr>
          <w:sz w:val="24"/>
        </w:rPr>
        <w:t>indywidualnie</w:t>
      </w:r>
      <w:r w:rsidR="000D5553">
        <w:rPr>
          <w:sz w:val="24"/>
        </w:rPr>
        <w:t xml:space="preserve"> </w:t>
      </w:r>
      <w:r w:rsidR="000D6910">
        <w:rPr>
          <w:sz w:val="24"/>
        </w:rPr>
        <w:t>i</w:t>
      </w:r>
      <w:r w:rsidR="000D5553">
        <w:rPr>
          <w:sz w:val="24"/>
        </w:rPr>
        <w:t xml:space="preserve"> </w:t>
      </w:r>
      <w:r w:rsidR="000D6910">
        <w:rPr>
          <w:sz w:val="24"/>
        </w:rPr>
        <w:t>współpracować</w:t>
      </w:r>
      <w:r w:rsidR="000D5553">
        <w:rPr>
          <w:sz w:val="24"/>
        </w:rPr>
        <w:t xml:space="preserve"> </w:t>
      </w:r>
      <w:r w:rsidR="000D6910">
        <w:rPr>
          <w:sz w:val="24"/>
        </w:rPr>
        <w:t>w</w:t>
      </w:r>
      <w:r w:rsidR="000D5553">
        <w:rPr>
          <w:sz w:val="24"/>
        </w:rPr>
        <w:t xml:space="preserve"> </w:t>
      </w:r>
      <w:r w:rsidR="000D6910">
        <w:rPr>
          <w:sz w:val="24"/>
        </w:rPr>
        <w:t>zespole</w:t>
      </w:r>
      <w:r w:rsidR="000D5553">
        <w:rPr>
          <w:sz w:val="24"/>
        </w:rPr>
        <w:t xml:space="preserve"> </w:t>
      </w:r>
      <w:r w:rsidR="000D6910">
        <w:rPr>
          <w:spacing w:val="-4"/>
          <w:sz w:val="24"/>
        </w:rPr>
        <w:t>zgodnie</w:t>
      </w:r>
      <w:r w:rsidR="000D5553">
        <w:rPr>
          <w:spacing w:val="-4"/>
          <w:sz w:val="24"/>
        </w:rPr>
        <w:br/>
      </w:r>
      <w:r w:rsidR="000D6910">
        <w:rPr>
          <w:sz w:val="24"/>
        </w:rPr>
        <w:t>z obowiązującymi zasadami i poczuciem odpowiedzialności,</w:t>
      </w:r>
    </w:p>
    <w:p w14:paraId="1E38F31C" w14:textId="77777777" w:rsidR="000D6910" w:rsidRDefault="000D6910" w:rsidP="000D5553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cechuje się wysoką kulturą osobistą, jest życzliwie nastawiony do świata i</w:t>
      </w:r>
      <w:r>
        <w:rPr>
          <w:spacing w:val="-13"/>
          <w:sz w:val="24"/>
        </w:rPr>
        <w:t xml:space="preserve"> </w:t>
      </w:r>
      <w:r>
        <w:rPr>
          <w:sz w:val="24"/>
        </w:rPr>
        <w:t>ludzi,</w:t>
      </w:r>
    </w:p>
    <w:p w14:paraId="09D33DAA" w14:textId="77777777" w:rsidR="000D6910" w:rsidRDefault="000D6910" w:rsidP="000D5553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potrafi dobrze funkcjonować w otaczającym</w:t>
      </w:r>
      <w:r>
        <w:rPr>
          <w:spacing w:val="-4"/>
          <w:sz w:val="24"/>
        </w:rPr>
        <w:t xml:space="preserve"> </w:t>
      </w:r>
      <w:r>
        <w:rPr>
          <w:sz w:val="24"/>
        </w:rPr>
        <w:t>świecie,</w:t>
      </w:r>
    </w:p>
    <w:p w14:paraId="07F147A0" w14:textId="77777777" w:rsidR="000D6910" w:rsidRDefault="000D6910" w:rsidP="000D5553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stosuje i promuje zdrowy styl</w:t>
      </w:r>
      <w:r>
        <w:rPr>
          <w:spacing w:val="-5"/>
          <w:sz w:val="24"/>
        </w:rPr>
        <w:t xml:space="preserve"> </w:t>
      </w:r>
      <w:r>
        <w:rPr>
          <w:sz w:val="24"/>
        </w:rPr>
        <w:t>życia,</w:t>
      </w:r>
    </w:p>
    <w:p w14:paraId="4E5586B0" w14:textId="77777777" w:rsidR="000D6910" w:rsidRDefault="000D6910" w:rsidP="000D5553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dba o środowisko naturalne oraz bezpieczeństwo własne i</w:t>
      </w:r>
      <w:r>
        <w:rPr>
          <w:spacing w:val="-2"/>
          <w:sz w:val="24"/>
        </w:rPr>
        <w:t xml:space="preserve"> </w:t>
      </w:r>
      <w:r>
        <w:rPr>
          <w:sz w:val="24"/>
        </w:rPr>
        <w:t>innych,</w:t>
      </w:r>
    </w:p>
    <w:p w14:paraId="421CE54E" w14:textId="77777777" w:rsidR="000D6910" w:rsidRDefault="000D6910" w:rsidP="000D5553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zna historie, kulturę oraz tradycje swoje miasta, regionu i kraju,</w:t>
      </w:r>
    </w:p>
    <w:p w14:paraId="6995B33B" w14:textId="77777777" w:rsidR="000D6910" w:rsidRDefault="000D6910" w:rsidP="000D5553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jest otwarty na europejskie i światowe wartości</w:t>
      </w:r>
      <w:r>
        <w:rPr>
          <w:spacing w:val="-8"/>
          <w:sz w:val="24"/>
        </w:rPr>
        <w:t xml:space="preserve"> </w:t>
      </w:r>
      <w:r>
        <w:rPr>
          <w:sz w:val="24"/>
        </w:rPr>
        <w:t>kultury,</w:t>
      </w:r>
    </w:p>
    <w:p w14:paraId="2F09CCBB" w14:textId="5F0A71C0" w:rsidR="000D6910" w:rsidRDefault="000D6910" w:rsidP="000D5553">
      <w:pPr>
        <w:pStyle w:val="Akapitzlist"/>
        <w:numPr>
          <w:ilvl w:val="0"/>
          <w:numId w:val="3"/>
        </w:numPr>
        <w:tabs>
          <w:tab w:val="left" w:pos="1134"/>
          <w:tab w:val="left" w:pos="5962"/>
        </w:tabs>
        <w:spacing w:after="120" w:line="360" w:lineRule="auto"/>
        <w:ind w:left="1134" w:right="4" w:hanging="425"/>
        <w:contextualSpacing/>
        <w:jc w:val="both"/>
        <w:rPr>
          <w:sz w:val="24"/>
        </w:rPr>
      </w:pPr>
      <w:r>
        <w:rPr>
          <w:sz w:val="24"/>
        </w:rPr>
        <w:t>potrafi</w:t>
      </w:r>
      <w:r w:rsidR="00C14276">
        <w:rPr>
          <w:sz w:val="24"/>
        </w:rPr>
        <w:t xml:space="preserve"> </w:t>
      </w:r>
      <w:r>
        <w:rPr>
          <w:sz w:val="24"/>
        </w:rPr>
        <w:t>korzystać</w:t>
      </w:r>
      <w:r w:rsidR="00C14276">
        <w:rPr>
          <w:sz w:val="24"/>
        </w:rPr>
        <w:t xml:space="preserve"> </w:t>
      </w:r>
      <w:r>
        <w:rPr>
          <w:sz w:val="24"/>
        </w:rPr>
        <w:t>z</w:t>
      </w:r>
      <w:r w:rsidR="00C14276">
        <w:rPr>
          <w:sz w:val="24"/>
        </w:rPr>
        <w:t xml:space="preserve"> </w:t>
      </w:r>
      <w:r>
        <w:rPr>
          <w:sz w:val="24"/>
        </w:rPr>
        <w:t>dóbr</w:t>
      </w:r>
      <w:r>
        <w:rPr>
          <w:spacing w:val="-11"/>
          <w:sz w:val="24"/>
        </w:rPr>
        <w:t xml:space="preserve"> </w:t>
      </w:r>
      <w:r>
        <w:rPr>
          <w:sz w:val="24"/>
        </w:rPr>
        <w:t>kultury,</w:t>
      </w:r>
      <w:r w:rsidR="00C14276">
        <w:rPr>
          <w:sz w:val="24"/>
        </w:rPr>
        <w:t xml:space="preserve"> </w:t>
      </w:r>
      <w:r w:rsidR="00267B93">
        <w:rPr>
          <w:sz w:val="24"/>
        </w:rPr>
        <w:t xml:space="preserve">uczestniczyć w </w:t>
      </w:r>
      <w:r>
        <w:rPr>
          <w:sz w:val="24"/>
        </w:rPr>
        <w:t xml:space="preserve">życiu kulturalnym, a </w:t>
      </w:r>
      <w:r>
        <w:rPr>
          <w:spacing w:val="-4"/>
          <w:sz w:val="24"/>
        </w:rPr>
        <w:t xml:space="preserve">nawet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tworzyć.</w:t>
      </w:r>
    </w:p>
    <w:p w14:paraId="64D2D5FC" w14:textId="3075C6DE" w:rsidR="00A12FA4" w:rsidRPr="00F57FD0" w:rsidRDefault="00604DD8" w:rsidP="00F57FD0">
      <w:pPr>
        <w:pStyle w:val="Bezodstpw"/>
        <w:spacing w:before="360" w:after="120" w:line="360" w:lineRule="auto"/>
        <w:rPr>
          <w:b/>
          <w:bCs/>
          <w:sz w:val="24"/>
          <w:szCs w:val="24"/>
          <w:u w:val="single"/>
        </w:rPr>
      </w:pPr>
      <w:r w:rsidRPr="00F57FD0">
        <w:rPr>
          <w:b/>
          <w:bCs/>
          <w:sz w:val="24"/>
          <w:szCs w:val="24"/>
          <w:u w:val="single"/>
        </w:rPr>
        <w:t>Absolwent</w:t>
      </w:r>
      <w:r w:rsidR="00C14276" w:rsidRPr="00F57FD0">
        <w:rPr>
          <w:b/>
          <w:bCs/>
          <w:sz w:val="24"/>
          <w:szCs w:val="24"/>
          <w:u w:val="single"/>
        </w:rPr>
        <w:t xml:space="preserve"> </w:t>
      </w:r>
      <w:r w:rsidR="00C0790C" w:rsidRPr="00F57FD0">
        <w:rPr>
          <w:b/>
          <w:bCs/>
          <w:sz w:val="24"/>
          <w:szCs w:val="24"/>
          <w:u w:val="single"/>
        </w:rPr>
        <w:t xml:space="preserve">Liceum Ogólnokształcącego </w:t>
      </w:r>
      <w:r w:rsidRPr="00F57FD0">
        <w:rPr>
          <w:b/>
          <w:bCs/>
          <w:sz w:val="24"/>
          <w:szCs w:val="24"/>
          <w:u w:val="single"/>
        </w:rPr>
        <w:t>i Szkoły Branżowej I stopnia</w:t>
      </w:r>
    </w:p>
    <w:p w14:paraId="3DAD9595" w14:textId="648B1C21" w:rsidR="00A12FA4" w:rsidRDefault="00C0790C" w:rsidP="00016D95">
      <w:pPr>
        <w:pStyle w:val="Tekstpodstawowy"/>
        <w:spacing w:after="120" w:line="360" w:lineRule="auto"/>
        <w:ind w:left="0" w:right="57" w:firstLine="720"/>
        <w:jc w:val="both"/>
      </w:pPr>
      <w:r>
        <w:t>Szkoła dąży do tego, aby jej wychowanek i absolwent był człowiekiem dojrzałym pod względem moralnym, intelektualnym, emocjonalnym, społecznym i obywatelskim, twórczym,</w:t>
      </w:r>
      <w:r w:rsidR="00C14276">
        <w:t xml:space="preserve"> </w:t>
      </w:r>
      <w:r>
        <w:t>samodzielnym</w:t>
      </w:r>
      <w:r w:rsidR="00C14276">
        <w:t xml:space="preserve"> </w:t>
      </w:r>
      <w:r>
        <w:t>i</w:t>
      </w:r>
      <w:r w:rsidR="00C14276">
        <w:t xml:space="preserve"> </w:t>
      </w:r>
      <w:r>
        <w:t>odpowiedzialnym,</w:t>
      </w:r>
      <w:r w:rsidR="00C14276">
        <w:t xml:space="preserve"> </w:t>
      </w:r>
      <w:r>
        <w:t>prawnym</w:t>
      </w:r>
      <w:r w:rsidR="00C14276">
        <w:t xml:space="preserve"> </w:t>
      </w:r>
      <w:r>
        <w:t>i</w:t>
      </w:r>
      <w:r w:rsidR="00C14276">
        <w:t xml:space="preserve"> </w:t>
      </w:r>
      <w:r>
        <w:t>uczciwy,</w:t>
      </w:r>
      <w:r w:rsidR="00C14276">
        <w:t xml:space="preserve"> </w:t>
      </w:r>
      <w:r>
        <w:t>kulturalnym</w:t>
      </w:r>
      <w:r w:rsidR="00C14276">
        <w:t xml:space="preserve"> </w:t>
      </w:r>
      <w:r>
        <w:t>z rozwiniętą potrzebą samorozwoju osobowości w każdym jej obszarze oraz świadomym własnej wartości. Kształtując i edukując młodego człowieka ważne jest,</w:t>
      </w:r>
      <w:r>
        <w:rPr>
          <w:spacing w:val="-9"/>
        </w:rPr>
        <w:t xml:space="preserve"> </w:t>
      </w:r>
      <w:r>
        <w:t>aby:</w:t>
      </w:r>
    </w:p>
    <w:p w14:paraId="47504F44" w14:textId="77777777" w:rsidR="00A12FA4" w:rsidRDefault="00C0790C" w:rsidP="00016D95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t>wierzył w siebie i potrafił się</w:t>
      </w:r>
      <w:r>
        <w:rPr>
          <w:spacing w:val="-3"/>
          <w:sz w:val="24"/>
        </w:rPr>
        <w:t xml:space="preserve"> </w:t>
      </w:r>
      <w:r>
        <w:rPr>
          <w:sz w:val="24"/>
        </w:rPr>
        <w:t>uczyć,</w:t>
      </w:r>
    </w:p>
    <w:p w14:paraId="6EFDD13F" w14:textId="77777777" w:rsidR="00A12FA4" w:rsidRDefault="00C0790C" w:rsidP="00016D95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t>znał swoje mocne i słabe strony oraz potrafił pracować nad</w:t>
      </w:r>
      <w:r>
        <w:rPr>
          <w:spacing w:val="-8"/>
          <w:sz w:val="24"/>
        </w:rPr>
        <w:t xml:space="preserve"> </w:t>
      </w:r>
      <w:r>
        <w:rPr>
          <w:sz w:val="24"/>
        </w:rPr>
        <w:t>sobą,</w:t>
      </w:r>
    </w:p>
    <w:p w14:paraId="1A514D28" w14:textId="500F7A2F" w:rsidR="00A12FA4" w:rsidRDefault="00C0790C" w:rsidP="00016D95">
      <w:pPr>
        <w:pStyle w:val="Akapitzlist"/>
        <w:numPr>
          <w:ilvl w:val="0"/>
          <w:numId w:val="3"/>
        </w:numPr>
        <w:tabs>
          <w:tab w:val="left" w:pos="1134"/>
          <w:tab w:val="left" w:pos="1869"/>
          <w:tab w:val="left" w:pos="3313"/>
          <w:tab w:val="left" w:pos="4860"/>
          <w:tab w:val="left" w:pos="5930"/>
          <w:tab w:val="left" w:pos="6933"/>
          <w:tab w:val="left" w:pos="7777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lastRenderedPageBreak/>
        <w:t>potrafił</w:t>
      </w:r>
      <w:r>
        <w:rPr>
          <w:sz w:val="24"/>
        </w:rPr>
        <w:tab/>
        <w:t>dokonywać</w:t>
      </w:r>
      <w:r w:rsidR="00016D95">
        <w:rPr>
          <w:sz w:val="24"/>
        </w:rPr>
        <w:t xml:space="preserve"> </w:t>
      </w:r>
      <w:r>
        <w:rPr>
          <w:sz w:val="24"/>
        </w:rPr>
        <w:t>świadomego</w:t>
      </w:r>
      <w:r w:rsidR="00016D95">
        <w:rPr>
          <w:sz w:val="24"/>
        </w:rPr>
        <w:t xml:space="preserve"> </w:t>
      </w:r>
      <w:r>
        <w:rPr>
          <w:sz w:val="24"/>
        </w:rPr>
        <w:t>wyboru</w:t>
      </w:r>
      <w:r w:rsidR="00016D95">
        <w:rPr>
          <w:sz w:val="24"/>
        </w:rPr>
        <w:t xml:space="preserve"> </w:t>
      </w:r>
      <w:r>
        <w:rPr>
          <w:sz w:val="24"/>
        </w:rPr>
        <w:t>dalszej</w:t>
      </w:r>
      <w:r w:rsidR="00016D95">
        <w:rPr>
          <w:sz w:val="24"/>
        </w:rPr>
        <w:t xml:space="preserve"> </w:t>
      </w:r>
      <w:r>
        <w:rPr>
          <w:sz w:val="24"/>
        </w:rPr>
        <w:t>drogi</w:t>
      </w:r>
      <w:r w:rsidR="00016D95">
        <w:rPr>
          <w:sz w:val="24"/>
        </w:rPr>
        <w:t xml:space="preserve"> </w:t>
      </w:r>
      <w:r>
        <w:rPr>
          <w:spacing w:val="-3"/>
          <w:sz w:val="24"/>
        </w:rPr>
        <w:t>kształcenia</w:t>
      </w:r>
      <w:r w:rsidR="00016D95">
        <w:rPr>
          <w:spacing w:val="-3"/>
          <w:sz w:val="24"/>
        </w:rPr>
        <w:t xml:space="preserve"> </w:t>
      </w:r>
      <w:r>
        <w:rPr>
          <w:sz w:val="24"/>
        </w:rPr>
        <w:t>i rozwoju</w:t>
      </w:r>
      <w:r>
        <w:rPr>
          <w:spacing w:val="-1"/>
          <w:sz w:val="24"/>
        </w:rPr>
        <w:t xml:space="preserve"> </w:t>
      </w:r>
      <w:r>
        <w:rPr>
          <w:sz w:val="24"/>
        </w:rPr>
        <w:t>zawodowego,</w:t>
      </w:r>
    </w:p>
    <w:p w14:paraId="3C09C755" w14:textId="77777777" w:rsidR="00A12FA4" w:rsidRDefault="00C0790C" w:rsidP="00016D95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t>znał i stosował nawyki i zasady skutecznego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działania,</w:t>
      </w:r>
    </w:p>
    <w:p w14:paraId="5E30CC83" w14:textId="77777777" w:rsidR="00A12FA4" w:rsidRDefault="00C0790C" w:rsidP="00016D95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t>potrafił stawiać sobie cele, dążyć do nich i mógł je realizować z</w:t>
      </w:r>
      <w:r>
        <w:rPr>
          <w:spacing w:val="-6"/>
          <w:sz w:val="24"/>
        </w:rPr>
        <w:t xml:space="preserve"> </w:t>
      </w:r>
      <w:r>
        <w:rPr>
          <w:sz w:val="24"/>
        </w:rPr>
        <w:t>sukcesem,</w:t>
      </w:r>
    </w:p>
    <w:p w14:paraId="1122A61E" w14:textId="0AB8FEA8" w:rsidR="00A12FA4" w:rsidRDefault="00C0790C" w:rsidP="00016D95">
      <w:pPr>
        <w:pStyle w:val="Akapitzlist"/>
        <w:numPr>
          <w:ilvl w:val="0"/>
          <w:numId w:val="3"/>
        </w:numPr>
        <w:tabs>
          <w:tab w:val="left" w:pos="1134"/>
          <w:tab w:val="left" w:pos="1747"/>
          <w:tab w:val="left" w:pos="3359"/>
          <w:tab w:val="left" w:pos="4320"/>
          <w:tab w:val="left" w:pos="5461"/>
          <w:tab w:val="left" w:pos="6670"/>
          <w:tab w:val="left" w:pos="8127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t>potrafił</w:t>
      </w:r>
      <w:r w:rsidR="00016D95">
        <w:rPr>
          <w:sz w:val="24"/>
        </w:rPr>
        <w:t xml:space="preserve"> </w:t>
      </w:r>
      <w:r>
        <w:rPr>
          <w:sz w:val="24"/>
        </w:rPr>
        <w:t>zaprojektować</w:t>
      </w:r>
      <w:r w:rsidR="00016D95">
        <w:rPr>
          <w:sz w:val="24"/>
        </w:rPr>
        <w:t xml:space="preserve"> </w:t>
      </w:r>
      <w:r>
        <w:rPr>
          <w:sz w:val="24"/>
        </w:rPr>
        <w:t>złożone</w:t>
      </w:r>
      <w:r w:rsidR="00016D95">
        <w:rPr>
          <w:sz w:val="24"/>
        </w:rPr>
        <w:t xml:space="preserve"> </w:t>
      </w:r>
      <w:r>
        <w:rPr>
          <w:sz w:val="24"/>
        </w:rPr>
        <w:t>działania,</w:t>
      </w:r>
      <w:r w:rsidR="00016D95">
        <w:rPr>
          <w:sz w:val="24"/>
        </w:rPr>
        <w:t xml:space="preserve"> </w:t>
      </w:r>
      <w:r>
        <w:rPr>
          <w:sz w:val="24"/>
        </w:rPr>
        <w:t>dobierając</w:t>
      </w:r>
      <w:r w:rsidR="00016D95">
        <w:rPr>
          <w:sz w:val="24"/>
        </w:rPr>
        <w:t xml:space="preserve"> </w:t>
      </w:r>
      <w:r>
        <w:rPr>
          <w:sz w:val="24"/>
        </w:rPr>
        <w:t>odpowiednie</w:t>
      </w:r>
      <w:r w:rsidR="00016D95">
        <w:rPr>
          <w:sz w:val="24"/>
        </w:rPr>
        <w:t xml:space="preserve"> </w:t>
      </w:r>
      <w:r>
        <w:rPr>
          <w:spacing w:val="-3"/>
          <w:sz w:val="24"/>
        </w:rPr>
        <w:t xml:space="preserve">metody </w:t>
      </w:r>
      <w:r>
        <w:rPr>
          <w:sz w:val="24"/>
        </w:rPr>
        <w:t>postępowania,</w:t>
      </w:r>
    </w:p>
    <w:p w14:paraId="794B8F48" w14:textId="77777777" w:rsidR="00A12FA4" w:rsidRDefault="00C0790C" w:rsidP="00016D95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t>znał otaczający go świat i rozumiał zachodzące w nim</w:t>
      </w:r>
      <w:r>
        <w:rPr>
          <w:spacing w:val="-5"/>
          <w:sz w:val="24"/>
        </w:rPr>
        <w:t xml:space="preserve"> </w:t>
      </w:r>
      <w:r>
        <w:rPr>
          <w:sz w:val="24"/>
        </w:rPr>
        <w:t>procesy,</w:t>
      </w:r>
    </w:p>
    <w:p w14:paraId="62C4BACF" w14:textId="77777777" w:rsidR="00A12FA4" w:rsidRDefault="00C0790C" w:rsidP="00016D95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t>posiadał solidną wiedzę i wysoki poziom posługiwania się językami</w:t>
      </w:r>
      <w:r>
        <w:rPr>
          <w:spacing w:val="-6"/>
          <w:sz w:val="24"/>
        </w:rPr>
        <w:t xml:space="preserve"> </w:t>
      </w:r>
      <w:r>
        <w:rPr>
          <w:sz w:val="24"/>
        </w:rPr>
        <w:t>obcymi,</w:t>
      </w:r>
    </w:p>
    <w:p w14:paraId="303F8891" w14:textId="45E247D1" w:rsidR="00A12FA4" w:rsidRDefault="00C0790C" w:rsidP="00016D95">
      <w:pPr>
        <w:pStyle w:val="Akapitzlist"/>
        <w:numPr>
          <w:ilvl w:val="0"/>
          <w:numId w:val="3"/>
        </w:numPr>
        <w:tabs>
          <w:tab w:val="left" w:pos="1134"/>
          <w:tab w:val="left" w:pos="1367"/>
          <w:tab w:val="left" w:pos="3135"/>
          <w:tab w:val="left" w:pos="3438"/>
          <w:tab w:val="left" w:pos="4656"/>
          <w:tab w:val="left" w:pos="5958"/>
          <w:tab w:val="left" w:pos="7138"/>
          <w:tab w:val="left" w:pos="8147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t>był</w:t>
      </w:r>
      <w:r w:rsidR="00016D95">
        <w:rPr>
          <w:sz w:val="24"/>
        </w:rPr>
        <w:t xml:space="preserve"> </w:t>
      </w:r>
      <w:r>
        <w:rPr>
          <w:sz w:val="24"/>
        </w:rPr>
        <w:t>odpowiedzialny</w:t>
      </w:r>
      <w:r w:rsidR="00016D95">
        <w:rPr>
          <w:sz w:val="24"/>
        </w:rPr>
        <w:t xml:space="preserve"> </w:t>
      </w:r>
      <w:r>
        <w:rPr>
          <w:sz w:val="24"/>
        </w:rPr>
        <w:t>i</w:t>
      </w:r>
      <w:r w:rsidR="00016D95">
        <w:rPr>
          <w:sz w:val="24"/>
        </w:rPr>
        <w:t xml:space="preserve"> </w:t>
      </w:r>
      <w:r>
        <w:rPr>
          <w:sz w:val="24"/>
        </w:rPr>
        <w:t>świadomy</w:t>
      </w:r>
      <w:r w:rsidR="00016D95">
        <w:rPr>
          <w:sz w:val="24"/>
        </w:rPr>
        <w:t xml:space="preserve"> </w:t>
      </w:r>
      <w:r>
        <w:rPr>
          <w:sz w:val="24"/>
        </w:rPr>
        <w:t>możliwych</w:t>
      </w:r>
      <w:r w:rsidR="00016D95">
        <w:rPr>
          <w:sz w:val="24"/>
        </w:rPr>
        <w:t xml:space="preserve"> </w:t>
      </w:r>
      <w:r>
        <w:rPr>
          <w:sz w:val="24"/>
        </w:rPr>
        <w:t>następstw</w:t>
      </w:r>
      <w:r w:rsidR="00016D95">
        <w:rPr>
          <w:sz w:val="24"/>
        </w:rPr>
        <w:t xml:space="preserve"> </w:t>
      </w:r>
      <w:r>
        <w:rPr>
          <w:sz w:val="24"/>
        </w:rPr>
        <w:t>różnych</w:t>
      </w:r>
      <w:r w:rsidR="00016D95">
        <w:rPr>
          <w:sz w:val="24"/>
        </w:rPr>
        <w:t xml:space="preserve"> </w:t>
      </w:r>
      <w:r>
        <w:rPr>
          <w:spacing w:val="-3"/>
          <w:sz w:val="24"/>
        </w:rPr>
        <w:t xml:space="preserve">działań </w:t>
      </w:r>
      <w:r>
        <w:rPr>
          <w:sz w:val="24"/>
        </w:rPr>
        <w:t>i gotów ponosić konsekwencje swoich</w:t>
      </w:r>
      <w:r>
        <w:rPr>
          <w:spacing w:val="-3"/>
          <w:sz w:val="24"/>
        </w:rPr>
        <w:t xml:space="preserve"> </w:t>
      </w:r>
      <w:r>
        <w:rPr>
          <w:sz w:val="24"/>
        </w:rPr>
        <w:t>decyzji,</w:t>
      </w:r>
    </w:p>
    <w:p w14:paraId="1066F5B3" w14:textId="77777777" w:rsidR="00A12FA4" w:rsidRDefault="00C0790C" w:rsidP="00016D95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t>rozumiał, że różnice między ludźmi są czymś normalnym i</w:t>
      </w:r>
      <w:r>
        <w:rPr>
          <w:spacing w:val="-11"/>
          <w:sz w:val="24"/>
        </w:rPr>
        <w:t xml:space="preserve"> </w:t>
      </w:r>
      <w:r>
        <w:rPr>
          <w:sz w:val="24"/>
        </w:rPr>
        <w:t>pożądanym,</w:t>
      </w:r>
    </w:p>
    <w:p w14:paraId="58EC9164" w14:textId="77777777" w:rsidR="00A12FA4" w:rsidRDefault="00C0790C" w:rsidP="00016D95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t>szanował prawo i był</w:t>
      </w:r>
      <w:r>
        <w:rPr>
          <w:spacing w:val="-2"/>
          <w:sz w:val="24"/>
        </w:rPr>
        <w:t xml:space="preserve"> </w:t>
      </w:r>
      <w:r>
        <w:rPr>
          <w:sz w:val="24"/>
        </w:rPr>
        <w:t>uczciwy,</w:t>
      </w:r>
    </w:p>
    <w:p w14:paraId="0692A078" w14:textId="6F61A6BA" w:rsidR="00A12FA4" w:rsidRPr="000D6910" w:rsidRDefault="00C0790C" w:rsidP="00016D95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t>umiał</w:t>
      </w:r>
      <w:r w:rsidR="00C14276">
        <w:rPr>
          <w:sz w:val="24"/>
        </w:rPr>
        <w:t xml:space="preserve"> </w:t>
      </w:r>
      <w:r>
        <w:rPr>
          <w:sz w:val="24"/>
        </w:rPr>
        <w:t>stopniować oceny moralne i</w:t>
      </w:r>
      <w:r w:rsidR="00C14276">
        <w:rPr>
          <w:sz w:val="24"/>
        </w:rPr>
        <w:t xml:space="preserve"> </w:t>
      </w:r>
      <w:r>
        <w:rPr>
          <w:sz w:val="24"/>
        </w:rPr>
        <w:t>dokonywać wyboru w sytuacjach trudnych</w:t>
      </w:r>
      <w:r w:rsidR="00016D95">
        <w:rPr>
          <w:sz w:val="24"/>
        </w:rPr>
        <w:br/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niejednoznacznych,</w:t>
      </w:r>
    </w:p>
    <w:p w14:paraId="4222C7BA" w14:textId="77777777" w:rsidR="000D6910" w:rsidRDefault="000D6910" w:rsidP="00016D95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t>przejawiał wysoką kulturę</w:t>
      </w:r>
      <w:r>
        <w:rPr>
          <w:spacing w:val="-2"/>
          <w:sz w:val="24"/>
        </w:rPr>
        <w:t xml:space="preserve"> </w:t>
      </w:r>
      <w:r>
        <w:rPr>
          <w:sz w:val="24"/>
        </w:rPr>
        <w:t>osobistą,</w:t>
      </w:r>
    </w:p>
    <w:p w14:paraId="4B5503E2" w14:textId="77777777" w:rsidR="000D6910" w:rsidRDefault="000D6910" w:rsidP="00016D95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t>szanował ojczyznę, jej historię, tradycję oraz symbole</w:t>
      </w:r>
      <w:r>
        <w:rPr>
          <w:spacing w:val="-2"/>
          <w:sz w:val="24"/>
        </w:rPr>
        <w:t xml:space="preserve"> </w:t>
      </w:r>
      <w:r>
        <w:rPr>
          <w:sz w:val="24"/>
        </w:rPr>
        <w:t>narodowe,</w:t>
      </w:r>
    </w:p>
    <w:p w14:paraId="1782E2B9" w14:textId="77777777" w:rsidR="000D6910" w:rsidRDefault="000D6910" w:rsidP="00016D95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57" w:hanging="425"/>
        <w:contextualSpacing/>
        <w:jc w:val="both"/>
        <w:rPr>
          <w:sz w:val="24"/>
        </w:rPr>
      </w:pPr>
      <w:r>
        <w:rPr>
          <w:sz w:val="24"/>
        </w:rPr>
        <w:t>doceniał piękno przyrody oraz dbał o środowisko</w:t>
      </w:r>
      <w:r>
        <w:rPr>
          <w:spacing w:val="-5"/>
          <w:sz w:val="24"/>
        </w:rPr>
        <w:t xml:space="preserve"> </w:t>
      </w:r>
      <w:r>
        <w:rPr>
          <w:sz w:val="24"/>
        </w:rPr>
        <w:t>naturalne,</w:t>
      </w:r>
    </w:p>
    <w:p w14:paraId="1340A315" w14:textId="77777777" w:rsidR="000D6910" w:rsidRPr="000D6910" w:rsidRDefault="000D6910" w:rsidP="00016D95">
      <w:pPr>
        <w:pStyle w:val="Akapitzlist"/>
        <w:numPr>
          <w:ilvl w:val="0"/>
          <w:numId w:val="3"/>
        </w:numPr>
        <w:tabs>
          <w:tab w:val="left" w:pos="1134"/>
        </w:tabs>
        <w:spacing w:after="120" w:line="360" w:lineRule="auto"/>
        <w:ind w:left="1134" w:right="57" w:hanging="425"/>
        <w:contextualSpacing/>
        <w:jc w:val="both"/>
        <w:rPr>
          <w:sz w:val="24"/>
        </w:rPr>
        <w:sectPr w:rsidR="000D6910" w:rsidRPr="000D6910" w:rsidSect="003C40BF">
          <w:footerReference w:type="default" r:id="rId8"/>
          <w:pgSz w:w="11910" w:h="16840"/>
          <w:pgMar w:top="1320" w:right="1300" w:bottom="1200" w:left="1200" w:header="0" w:footer="1002" w:gutter="0"/>
          <w:cols w:space="708"/>
          <w:titlePg/>
          <w:docGrid w:linePitch="299"/>
        </w:sectPr>
      </w:pPr>
      <w:r>
        <w:rPr>
          <w:sz w:val="24"/>
        </w:rPr>
        <w:t>był wrażliwy, empatyczny, niosący pomoc drugiemu</w:t>
      </w:r>
      <w:r>
        <w:rPr>
          <w:spacing w:val="-3"/>
          <w:sz w:val="24"/>
        </w:rPr>
        <w:t xml:space="preserve"> </w:t>
      </w:r>
      <w:r>
        <w:rPr>
          <w:sz w:val="24"/>
        </w:rPr>
        <w:t>człowiekowi.</w:t>
      </w:r>
    </w:p>
    <w:p w14:paraId="3C58368F" w14:textId="3BDC70B6" w:rsidR="00A12FA4" w:rsidRDefault="00C0790C" w:rsidP="00E253FA">
      <w:pPr>
        <w:pStyle w:val="Nagwek1"/>
      </w:pPr>
      <w:bookmarkStart w:id="6" w:name="_Toc144669373"/>
      <w:r>
        <w:lastRenderedPageBreak/>
        <w:t>ROZDZIAŁ VI</w:t>
      </w:r>
      <w:r w:rsidR="006673BE">
        <w:br/>
      </w:r>
      <w:r>
        <w:t>EWALUACJA KONCEPCJI PRACY SZKOŁY</w:t>
      </w:r>
      <w:bookmarkEnd w:id="6"/>
    </w:p>
    <w:p w14:paraId="10A255DD" w14:textId="6810D4D7" w:rsidR="00A12FA4" w:rsidRDefault="00C0790C" w:rsidP="00F57FD0">
      <w:pPr>
        <w:pStyle w:val="Tekstpodstawowy"/>
        <w:spacing w:after="120" w:line="360" w:lineRule="auto"/>
        <w:ind w:left="0" w:right="54" w:firstLine="720"/>
        <w:jc w:val="both"/>
      </w:pPr>
      <w:r>
        <w:t>Ze względu na stale zmieniające się warunki działania oraz potrzeby uczniów, rodziców</w:t>
      </w:r>
      <w:r w:rsidR="00F57FD0">
        <w:br/>
      </w:r>
      <w:r>
        <w:t>i nauczycieli program rozwoju szkoły będzie stale monitorowany i</w:t>
      </w:r>
      <w:r>
        <w:rPr>
          <w:spacing w:val="-16"/>
        </w:rPr>
        <w:t xml:space="preserve"> </w:t>
      </w:r>
      <w:r>
        <w:t>dostosowywany.</w:t>
      </w:r>
    </w:p>
    <w:p w14:paraId="3EC4B84E" w14:textId="6EF0213F" w:rsidR="00A12FA4" w:rsidRDefault="00F57FD0" w:rsidP="00F57FD0">
      <w:pPr>
        <w:tabs>
          <w:tab w:val="left" w:pos="709"/>
        </w:tabs>
        <w:spacing w:after="120" w:line="360" w:lineRule="auto"/>
        <w:ind w:right="54"/>
        <w:jc w:val="both"/>
        <w:rPr>
          <w:spacing w:val="-4"/>
          <w:sz w:val="24"/>
        </w:rPr>
      </w:pPr>
      <w:r>
        <w:rPr>
          <w:b/>
          <w:i/>
          <w:sz w:val="24"/>
        </w:rPr>
        <w:tab/>
      </w:r>
      <w:r w:rsidR="00C0790C" w:rsidRPr="00604DD8">
        <w:rPr>
          <w:b/>
          <w:i/>
          <w:sz w:val="24"/>
        </w:rPr>
        <w:t xml:space="preserve">Ewaluacja końcowa </w:t>
      </w:r>
      <w:r w:rsidR="00C0790C" w:rsidRPr="00604DD8">
        <w:rPr>
          <w:sz w:val="24"/>
        </w:rPr>
        <w:t xml:space="preserve">– przeprowadzona na zakończenie realizacji koncepcji rozwoju </w:t>
      </w:r>
      <w:r w:rsidR="00C0790C" w:rsidRPr="00604DD8">
        <w:rPr>
          <w:spacing w:val="-4"/>
          <w:sz w:val="24"/>
        </w:rPr>
        <w:t xml:space="preserve">szkoły, </w:t>
      </w:r>
      <w:r w:rsidR="00C0790C" w:rsidRPr="00604DD8">
        <w:rPr>
          <w:sz w:val="24"/>
        </w:rPr>
        <w:t>podsumowująca osiągnięte wyniki. Wnioski z tej ewaluacji powinny być wykorzystane przy tworzeniu i realizacji kolejnej koncepcji rozwoju</w:t>
      </w:r>
      <w:r w:rsidR="00C0790C" w:rsidRPr="00604DD8">
        <w:rPr>
          <w:spacing w:val="-1"/>
          <w:sz w:val="24"/>
        </w:rPr>
        <w:t xml:space="preserve"> </w:t>
      </w:r>
      <w:r w:rsidR="00C0790C" w:rsidRPr="00604DD8">
        <w:rPr>
          <w:spacing w:val="-4"/>
          <w:sz w:val="24"/>
        </w:rPr>
        <w:t>szkoły.</w:t>
      </w:r>
    </w:p>
    <w:p w14:paraId="65167AE3" w14:textId="467597D0" w:rsidR="00A12FA4" w:rsidRPr="001D29EC" w:rsidRDefault="00C0790C" w:rsidP="001D29EC">
      <w:pPr>
        <w:pStyle w:val="Bezodstpw"/>
        <w:spacing w:line="360" w:lineRule="auto"/>
        <w:rPr>
          <w:b/>
          <w:bCs/>
          <w:sz w:val="24"/>
          <w:szCs w:val="24"/>
          <w:u w:val="single"/>
        </w:rPr>
      </w:pPr>
      <w:r>
        <w:rPr>
          <w:spacing w:val="-60"/>
        </w:rPr>
        <w:t xml:space="preserve"> </w:t>
      </w:r>
      <w:r w:rsidR="00F57FD0" w:rsidRPr="001D29EC">
        <w:rPr>
          <w:b/>
          <w:bCs/>
          <w:spacing w:val="-60"/>
          <w:sz w:val="24"/>
          <w:szCs w:val="24"/>
        </w:rPr>
        <w:tab/>
      </w:r>
      <w:r w:rsidRPr="001D29EC">
        <w:rPr>
          <w:b/>
          <w:bCs/>
          <w:sz w:val="24"/>
          <w:szCs w:val="24"/>
          <w:u w:val="single"/>
        </w:rPr>
        <w:t>Sposób upublicznienia koncepcji pracy szkoły:</w:t>
      </w:r>
    </w:p>
    <w:p w14:paraId="2A75406A" w14:textId="77777777" w:rsidR="00A12FA4" w:rsidRDefault="00C0790C" w:rsidP="001D29EC">
      <w:pPr>
        <w:pStyle w:val="Akapitzlist"/>
        <w:numPr>
          <w:ilvl w:val="0"/>
          <w:numId w:val="2"/>
        </w:numPr>
        <w:tabs>
          <w:tab w:val="left" w:pos="1134"/>
        </w:tabs>
        <w:spacing w:after="120" w:line="360" w:lineRule="auto"/>
        <w:ind w:left="1185" w:hanging="476"/>
        <w:contextualSpacing/>
        <w:jc w:val="both"/>
        <w:rPr>
          <w:sz w:val="24"/>
        </w:rPr>
      </w:pPr>
      <w:r>
        <w:rPr>
          <w:sz w:val="24"/>
        </w:rPr>
        <w:t>zamieszczenie na stronie</w:t>
      </w:r>
      <w:r>
        <w:rPr>
          <w:spacing w:val="-3"/>
          <w:sz w:val="24"/>
        </w:rPr>
        <w:t xml:space="preserve"> </w:t>
      </w:r>
      <w:r>
        <w:rPr>
          <w:sz w:val="24"/>
        </w:rPr>
        <w:t>internetowej,</w:t>
      </w:r>
    </w:p>
    <w:p w14:paraId="6F34F633" w14:textId="77777777" w:rsidR="00A12FA4" w:rsidRDefault="00C0790C" w:rsidP="001D29EC">
      <w:pPr>
        <w:pStyle w:val="Akapitzlist"/>
        <w:numPr>
          <w:ilvl w:val="0"/>
          <w:numId w:val="2"/>
        </w:numPr>
        <w:tabs>
          <w:tab w:val="left" w:pos="1134"/>
        </w:tabs>
        <w:spacing w:after="120" w:line="360" w:lineRule="auto"/>
        <w:ind w:left="1185" w:hanging="476"/>
        <w:contextualSpacing/>
        <w:jc w:val="both"/>
        <w:rPr>
          <w:sz w:val="24"/>
        </w:rPr>
      </w:pPr>
      <w:r>
        <w:rPr>
          <w:sz w:val="24"/>
        </w:rPr>
        <w:t>udostępnienie w pokoju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nauczycielskim,</w:t>
      </w:r>
    </w:p>
    <w:p w14:paraId="5DD5FE9B" w14:textId="77777777" w:rsidR="00A12FA4" w:rsidRDefault="00C0790C" w:rsidP="001D29EC">
      <w:pPr>
        <w:pStyle w:val="Akapitzlist"/>
        <w:numPr>
          <w:ilvl w:val="0"/>
          <w:numId w:val="2"/>
        </w:numPr>
        <w:tabs>
          <w:tab w:val="left" w:pos="1134"/>
        </w:tabs>
        <w:spacing w:after="120" w:line="360" w:lineRule="auto"/>
        <w:ind w:left="1185" w:hanging="476"/>
        <w:contextualSpacing/>
        <w:jc w:val="both"/>
        <w:rPr>
          <w:sz w:val="24"/>
        </w:rPr>
      </w:pPr>
      <w:r>
        <w:rPr>
          <w:sz w:val="24"/>
        </w:rPr>
        <w:t>udostępnienie w bibliotece</w:t>
      </w:r>
      <w:r>
        <w:rPr>
          <w:spacing w:val="-4"/>
          <w:sz w:val="24"/>
        </w:rPr>
        <w:t xml:space="preserve"> </w:t>
      </w:r>
      <w:r>
        <w:rPr>
          <w:sz w:val="24"/>
        </w:rPr>
        <w:t>szkolnej,</w:t>
      </w:r>
    </w:p>
    <w:p w14:paraId="759578B7" w14:textId="77777777" w:rsidR="00A12FA4" w:rsidRDefault="00C0790C" w:rsidP="001D29EC">
      <w:pPr>
        <w:pStyle w:val="Akapitzlist"/>
        <w:numPr>
          <w:ilvl w:val="0"/>
          <w:numId w:val="2"/>
        </w:numPr>
        <w:tabs>
          <w:tab w:val="left" w:pos="1134"/>
        </w:tabs>
        <w:spacing w:after="120" w:line="360" w:lineRule="auto"/>
        <w:ind w:left="1185" w:hanging="476"/>
        <w:contextualSpacing/>
        <w:jc w:val="both"/>
        <w:rPr>
          <w:sz w:val="24"/>
        </w:rPr>
      </w:pPr>
      <w:r>
        <w:rPr>
          <w:sz w:val="24"/>
        </w:rPr>
        <w:t>zapoznanie z koncepcją 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Uczniowskiego,</w:t>
      </w:r>
    </w:p>
    <w:p w14:paraId="024500B7" w14:textId="77777777" w:rsidR="00A12FA4" w:rsidRDefault="00C0790C" w:rsidP="001D29EC">
      <w:pPr>
        <w:pStyle w:val="Akapitzlist"/>
        <w:numPr>
          <w:ilvl w:val="0"/>
          <w:numId w:val="2"/>
        </w:numPr>
        <w:tabs>
          <w:tab w:val="left" w:pos="1134"/>
        </w:tabs>
        <w:spacing w:after="120" w:line="360" w:lineRule="auto"/>
        <w:ind w:left="1185" w:hanging="476"/>
        <w:contextualSpacing/>
        <w:jc w:val="both"/>
        <w:rPr>
          <w:sz w:val="24"/>
        </w:rPr>
      </w:pPr>
      <w:r>
        <w:rPr>
          <w:sz w:val="24"/>
        </w:rPr>
        <w:t>zapoznanie z koncepcją dzieci i młodzieży podczas godzin</w:t>
      </w:r>
      <w:r>
        <w:rPr>
          <w:spacing w:val="-10"/>
          <w:sz w:val="24"/>
        </w:rPr>
        <w:t xml:space="preserve"> </w:t>
      </w:r>
      <w:r>
        <w:rPr>
          <w:sz w:val="24"/>
        </w:rPr>
        <w:t>wychowawczych,</w:t>
      </w:r>
    </w:p>
    <w:p w14:paraId="2C392640" w14:textId="77777777" w:rsidR="00A12FA4" w:rsidRDefault="00C0790C" w:rsidP="001D29EC">
      <w:pPr>
        <w:pStyle w:val="Akapitzlist"/>
        <w:numPr>
          <w:ilvl w:val="0"/>
          <w:numId w:val="2"/>
        </w:numPr>
        <w:tabs>
          <w:tab w:val="left" w:pos="1134"/>
        </w:tabs>
        <w:spacing w:after="120" w:line="360" w:lineRule="auto"/>
        <w:ind w:left="1185" w:hanging="476"/>
        <w:contextualSpacing/>
        <w:jc w:val="both"/>
        <w:rPr>
          <w:sz w:val="24"/>
        </w:rPr>
      </w:pPr>
      <w:r>
        <w:rPr>
          <w:sz w:val="24"/>
        </w:rPr>
        <w:t>zapoznanie z koncepcją rodziców podczas</w:t>
      </w:r>
      <w:r>
        <w:rPr>
          <w:spacing w:val="-1"/>
          <w:sz w:val="24"/>
        </w:rPr>
        <w:t xml:space="preserve"> </w:t>
      </w:r>
      <w:r>
        <w:rPr>
          <w:sz w:val="24"/>
        </w:rPr>
        <w:t>zebrań.</w:t>
      </w:r>
    </w:p>
    <w:p w14:paraId="277D40D1" w14:textId="77777777" w:rsidR="005D09B3" w:rsidRDefault="005D09B3" w:rsidP="005D09B3">
      <w:pPr>
        <w:tabs>
          <w:tab w:val="left" w:pos="1188"/>
          <w:tab w:val="left" w:pos="1189"/>
        </w:tabs>
        <w:spacing w:before="135"/>
        <w:rPr>
          <w:sz w:val="24"/>
        </w:rPr>
      </w:pPr>
    </w:p>
    <w:p w14:paraId="0B2C5B0F" w14:textId="77777777" w:rsidR="005D09B3" w:rsidRDefault="005D09B3" w:rsidP="005D09B3">
      <w:pPr>
        <w:tabs>
          <w:tab w:val="left" w:pos="1188"/>
          <w:tab w:val="left" w:pos="1189"/>
        </w:tabs>
        <w:spacing w:before="135"/>
        <w:rPr>
          <w:sz w:val="24"/>
        </w:rPr>
      </w:pPr>
    </w:p>
    <w:p w14:paraId="3FAE0CB7" w14:textId="77777777" w:rsidR="005D09B3" w:rsidRDefault="005D09B3" w:rsidP="005D09B3">
      <w:pPr>
        <w:tabs>
          <w:tab w:val="left" w:pos="1188"/>
          <w:tab w:val="left" w:pos="1189"/>
        </w:tabs>
        <w:spacing w:before="135"/>
        <w:rPr>
          <w:sz w:val="24"/>
        </w:rPr>
      </w:pPr>
    </w:p>
    <w:p w14:paraId="132AA026" w14:textId="6AA520A5" w:rsidR="005D09B3" w:rsidRPr="006203AB" w:rsidRDefault="005D09B3" w:rsidP="00F57FD0">
      <w:pPr>
        <w:spacing w:line="360" w:lineRule="auto"/>
        <w:rPr>
          <w:b/>
          <w:bCs/>
          <w:iCs/>
          <w:sz w:val="28"/>
          <w:szCs w:val="28"/>
        </w:rPr>
      </w:pPr>
      <w:r w:rsidRPr="006203AB">
        <w:rPr>
          <w:b/>
          <w:bCs/>
          <w:iCs/>
          <w:sz w:val="28"/>
          <w:szCs w:val="28"/>
        </w:rPr>
        <w:t>Koncepcja uzyskała pozytywną opinię Rady Rodziców Zespołu Szkół</w:t>
      </w:r>
      <w:r w:rsidR="00C14276">
        <w:rPr>
          <w:b/>
          <w:bCs/>
          <w:iCs/>
          <w:sz w:val="28"/>
          <w:szCs w:val="28"/>
        </w:rPr>
        <w:t xml:space="preserve"> </w:t>
      </w:r>
      <w:r w:rsidRPr="006203AB">
        <w:rPr>
          <w:b/>
          <w:bCs/>
          <w:iCs/>
          <w:sz w:val="28"/>
          <w:szCs w:val="28"/>
        </w:rPr>
        <w:t>dnia……………………..</w:t>
      </w:r>
      <w:r w:rsidR="00566A3B">
        <w:rPr>
          <w:b/>
          <w:bCs/>
          <w:iCs/>
          <w:sz w:val="28"/>
          <w:szCs w:val="28"/>
        </w:rPr>
        <w:t xml:space="preserve"> </w:t>
      </w:r>
      <w:r w:rsidRPr="006203AB">
        <w:rPr>
          <w:b/>
          <w:bCs/>
          <w:iCs/>
          <w:sz w:val="28"/>
          <w:szCs w:val="28"/>
        </w:rPr>
        <w:t>i Samorządu Uczniowskiego dnia …………………………………</w:t>
      </w:r>
    </w:p>
    <w:p w14:paraId="654E9936" w14:textId="49DAC137" w:rsidR="005D09B3" w:rsidRPr="006203AB" w:rsidRDefault="005D09B3" w:rsidP="00F57FD0">
      <w:pPr>
        <w:spacing w:line="360" w:lineRule="auto"/>
        <w:rPr>
          <w:b/>
          <w:bCs/>
          <w:iCs/>
          <w:sz w:val="28"/>
          <w:szCs w:val="28"/>
        </w:rPr>
      </w:pPr>
      <w:r w:rsidRPr="006203AB">
        <w:rPr>
          <w:b/>
          <w:bCs/>
          <w:iCs/>
          <w:sz w:val="28"/>
          <w:szCs w:val="28"/>
        </w:rPr>
        <w:t>Zatwierdzona na Radzie Pedagogicznej Zespołu Szkół</w:t>
      </w:r>
      <w:r w:rsidR="00C14276">
        <w:rPr>
          <w:b/>
          <w:bCs/>
          <w:iCs/>
          <w:sz w:val="28"/>
          <w:szCs w:val="28"/>
        </w:rPr>
        <w:t xml:space="preserve"> </w:t>
      </w:r>
      <w:r w:rsidRPr="006203AB">
        <w:rPr>
          <w:b/>
          <w:bCs/>
          <w:iCs/>
          <w:sz w:val="28"/>
          <w:szCs w:val="28"/>
        </w:rPr>
        <w:t>dnia………………………….r.</w:t>
      </w:r>
    </w:p>
    <w:p w14:paraId="13588A6E" w14:textId="77777777" w:rsidR="005D09B3" w:rsidRPr="005D09B3" w:rsidRDefault="005D09B3" w:rsidP="005D09B3">
      <w:pPr>
        <w:tabs>
          <w:tab w:val="left" w:pos="1188"/>
          <w:tab w:val="left" w:pos="1189"/>
        </w:tabs>
        <w:spacing w:before="135"/>
        <w:rPr>
          <w:sz w:val="24"/>
        </w:rPr>
      </w:pPr>
    </w:p>
    <w:sectPr w:rsidR="005D09B3" w:rsidRPr="005D09B3">
      <w:pgSz w:w="11910" w:h="16840"/>
      <w:pgMar w:top="1320" w:right="1300" w:bottom="1200" w:left="12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55F6" w14:textId="77777777" w:rsidR="006D38B3" w:rsidRDefault="006D38B3">
      <w:r>
        <w:separator/>
      </w:r>
    </w:p>
  </w:endnote>
  <w:endnote w:type="continuationSeparator" w:id="0">
    <w:p w14:paraId="7F93A4E1" w14:textId="77777777" w:rsidR="006D38B3" w:rsidRDefault="006D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096450"/>
      <w:docPartObj>
        <w:docPartGallery w:val="Page Numbers (Bottom of Page)"/>
        <w:docPartUnique/>
      </w:docPartObj>
    </w:sdtPr>
    <w:sdtEndPr/>
    <w:sdtContent>
      <w:p w14:paraId="4875C900" w14:textId="6A27B4BB" w:rsidR="00743673" w:rsidRDefault="00743673" w:rsidP="00566A3B">
        <w:pPr>
          <w:pStyle w:val="Stopka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181">
          <w:rPr>
            <w:noProof/>
          </w:rPr>
          <w:t>17</w:t>
        </w:r>
        <w:r>
          <w:fldChar w:fldCharType="end"/>
        </w:r>
      </w:p>
    </w:sdtContent>
  </w:sdt>
  <w:p w14:paraId="69ACED26" w14:textId="77777777" w:rsidR="00A12FA4" w:rsidRDefault="00A12FA4">
    <w:pPr>
      <w:pStyle w:val="Tekstpodstawowy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2650" w14:textId="77777777" w:rsidR="006D38B3" w:rsidRDefault="006D38B3">
      <w:r>
        <w:separator/>
      </w:r>
    </w:p>
  </w:footnote>
  <w:footnote w:type="continuationSeparator" w:id="0">
    <w:p w14:paraId="783E8B8D" w14:textId="77777777" w:rsidR="006D38B3" w:rsidRDefault="006D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C0F"/>
    <w:multiLevelType w:val="hybridMultilevel"/>
    <w:tmpl w:val="DB72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94E"/>
    <w:multiLevelType w:val="hybridMultilevel"/>
    <w:tmpl w:val="FFBA0E0C"/>
    <w:lvl w:ilvl="0" w:tplc="5D0AC348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9C00840">
      <w:numFmt w:val="bullet"/>
      <w:lvlText w:val="•"/>
      <w:lvlJc w:val="left"/>
      <w:pPr>
        <w:ind w:left="2002" w:hanging="360"/>
      </w:pPr>
      <w:rPr>
        <w:rFonts w:hint="default"/>
        <w:lang w:val="pl-PL" w:eastAsia="en-US" w:bidi="ar-SA"/>
      </w:rPr>
    </w:lvl>
    <w:lvl w:ilvl="2" w:tplc="F0B6F48C"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3" w:tplc="3E500DD8"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4" w:tplc="804EAC1C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5BB6C4BC">
      <w:numFmt w:val="bullet"/>
      <w:lvlText w:val="•"/>
      <w:lvlJc w:val="left"/>
      <w:pPr>
        <w:ind w:left="5293" w:hanging="360"/>
      </w:pPr>
      <w:rPr>
        <w:rFonts w:hint="default"/>
        <w:lang w:val="pl-PL" w:eastAsia="en-US" w:bidi="ar-SA"/>
      </w:rPr>
    </w:lvl>
    <w:lvl w:ilvl="6" w:tplc="F0BAD002">
      <w:numFmt w:val="bullet"/>
      <w:lvlText w:val="•"/>
      <w:lvlJc w:val="left"/>
      <w:pPr>
        <w:ind w:left="6115" w:hanging="360"/>
      </w:pPr>
      <w:rPr>
        <w:rFonts w:hint="default"/>
        <w:lang w:val="pl-PL" w:eastAsia="en-US" w:bidi="ar-SA"/>
      </w:rPr>
    </w:lvl>
    <w:lvl w:ilvl="7" w:tplc="6C6E462A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112AE262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9D81B05"/>
    <w:multiLevelType w:val="multilevel"/>
    <w:tmpl w:val="B03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73B04"/>
    <w:multiLevelType w:val="hybridMultilevel"/>
    <w:tmpl w:val="8DA0C080"/>
    <w:lvl w:ilvl="0" w:tplc="AB3CB0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 w:tplc="966C5A92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2" w:tplc="23E42F64">
      <w:numFmt w:val="bullet"/>
      <w:lvlText w:val="•"/>
      <w:lvlJc w:val="left"/>
      <w:pPr>
        <w:ind w:left="2537" w:hanging="360"/>
      </w:pPr>
      <w:rPr>
        <w:rFonts w:hint="default"/>
        <w:lang w:val="pl-PL" w:eastAsia="en-US" w:bidi="ar-SA"/>
      </w:rPr>
    </w:lvl>
    <w:lvl w:ilvl="3" w:tplc="8C44B45E">
      <w:numFmt w:val="bullet"/>
      <w:lvlText w:val="•"/>
      <w:lvlJc w:val="left"/>
      <w:pPr>
        <w:ind w:left="3395" w:hanging="360"/>
      </w:pPr>
      <w:rPr>
        <w:rFonts w:hint="default"/>
        <w:lang w:val="pl-PL" w:eastAsia="en-US" w:bidi="ar-SA"/>
      </w:rPr>
    </w:lvl>
    <w:lvl w:ilvl="4" w:tplc="0CF8FC2E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1E92080C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2A902D82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2CFC43AC">
      <w:numFmt w:val="bullet"/>
      <w:lvlText w:val="•"/>
      <w:lvlJc w:val="left"/>
      <w:pPr>
        <w:ind w:left="6830" w:hanging="360"/>
      </w:pPr>
      <w:rPr>
        <w:rFonts w:hint="default"/>
        <w:lang w:val="pl-PL" w:eastAsia="en-US" w:bidi="ar-SA"/>
      </w:rPr>
    </w:lvl>
    <w:lvl w:ilvl="8" w:tplc="7772B002">
      <w:numFmt w:val="bullet"/>
      <w:lvlText w:val="•"/>
      <w:lvlJc w:val="left"/>
      <w:pPr>
        <w:ind w:left="768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87300AD"/>
    <w:multiLevelType w:val="hybridMultilevel"/>
    <w:tmpl w:val="CFFEFD34"/>
    <w:lvl w:ilvl="0" w:tplc="38EAD7D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81ABA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FD3C6BEE">
      <w:numFmt w:val="bullet"/>
      <w:lvlText w:val="•"/>
      <w:lvlJc w:val="left"/>
      <w:pPr>
        <w:ind w:left="1898" w:hanging="140"/>
      </w:pPr>
      <w:rPr>
        <w:rFonts w:hint="default"/>
        <w:lang w:val="pl-PL" w:eastAsia="en-US" w:bidi="ar-SA"/>
      </w:rPr>
    </w:lvl>
    <w:lvl w:ilvl="3" w:tplc="168677DA">
      <w:numFmt w:val="bullet"/>
      <w:lvlText w:val="•"/>
      <w:lvlJc w:val="left"/>
      <w:pPr>
        <w:ind w:left="2836" w:hanging="140"/>
      </w:pPr>
      <w:rPr>
        <w:rFonts w:hint="default"/>
        <w:lang w:val="pl-PL" w:eastAsia="en-US" w:bidi="ar-SA"/>
      </w:rPr>
    </w:lvl>
    <w:lvl w:ilvl="4" w:tplc="42A8BD42">
      <w:numFmt w:val="bullet"/>
      <w:lvlText w:val="•"/>
      <w:lvlJc w:val="left"/>
      <w:pPr>
        <w:ind w:left="3775" w:hanging="140"/>
      </w:pPr>
      <w:rPr>
        <w:rFonts w:hint="default"/>
        <w:lang w:val="pl-PL" w:eastAsia="en-US" w:bidi="ar-SA"/>
      </w:rPr>
    </w:lvl>
    <w:lvl w:ilvl="5" w:tplc="3B046FEA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C22EE15E">
      <w:numFmt w:val="bullet"/>
      <w:lvlText w:val="•"/>
      <w:lvlJc w:val="left"/>
      <w:pPr>
        <w:ind w:left="5652" w:hanging="140"/>
      </w:pPr>
      <w:rPr>
        <w:rFonts w:hint="default"/>
        <w:lang w:val="pl-PL" w:eastAsia="en-US" w:bidi="ar-SA"/>
      </w:rPr>
    </w:lvl>
    <w:lvl w:ilvl="7" w:tplc="7D244598">
      <w:numFmt w:val="bullet"/>
      <w:lvlText w:val="•"/>
      <w:lvlJc w:val="left"/>
      <w:pPr>
        <w:ind w:left="6590" w:hanging="140"/>
      </w:pPr>
      <w:rPr>
        <w:rFonts w:hint="default"/>
        <w:lang w:val="pl-PL" w:eastAsia="en-US" w:bidi="ar-SA"/>
      </w:rPr>
    </w:lvl>
    <w:lvl w:ilvl="8" w:tplc="46189128">
      <w:numFmt w:val="bullet"/>
      <w:lvlText w:val="•"/>
      <w:lvlJc w:val="left"/>
      <w:pPr>
        <w:ind w:left="7529" w:hanging="140"/>
      </w:pPr>
      <w:rPr>
        <w:rFonts w:hint="default"/>
        <w:lang w:val="pl-PL" w:eastAsia="en-US" w:bidi="ar-SA"/>
      </w:rPr>
    </w:lvl>
  </w:abstractNum>
  <w:abstractNum w:abstractNumId="5" w15:restartNumberingAfterBreak="0">
    <w:nsid w:val="288A77B5"/>
    <w:multiLevelType w:val="hybridMultilevel"/>
    <w:tmpl w:val="6B2871D2"/>
    <w:lvl w:ilvl="0" w:tplc="F66AF7E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2370E8CA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FC0F38E">
      <w:numFmt w:val="bullet"/>
      <w:lvlText w:val="•"/>
      <w:lvlJc w:val="left"/>
      <w:pPr>
        <w:ind w:left="2414" w:hanging="360"/>
      </w:pPr>
      <w:rPr>
        <w:rFonts w:hint="default"/>
        <w:lang w:val="pl-PL" w:eastAsia="en-US" w:bidi="ar-SA"/>
      </w:rPr>
    </w:lvl>
    <w:lvl w:ilvl="3" w:tplc="51E2D1AC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7704EEC">
      <w:numFmt w:val="bullet"/>
      <w:lvlText w:val="•"/>
      <w:lvlJc w:val="left"/>
      <w:pPr>
        <w:ind w:left="4162" w:hanging="360"/>
      </w:pPr>
      <w:rPr>
        <w:rFonts w:hint="default"/>
        <w:lang w:val="pl-PL" w:eastAsia="en-US" w:bidi="ar-SA"/>
      </w:rPr>
    </w:lvl>
    <w:lvl w:ilvl="5" w:tplc="25A0E230">
      <w:numFmt w:val="bullet"/>
      <w:lvlText w:val="•"/>
      <w:lvlJc w:val="left"/>
      <w:pPr>
        <w:ind w:left="5036" w:hanging="360"/>
      </w:pPr>
      <w:rPr>
        <w:rFonts w:hint="default"/>
        <w:lang w:val="pl-PL" w:eastAsia="en-US" w:bidi="ar-SA"/>
      </w:rPr>
    </w:lvl>
    <w:lvl w:ilvl="6" w:tplc="F36657F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7" w:tplc="52A01B1C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44A01BB4">
      <w:numFmt w:val="bullet"/>
      <w:lvlText w:val="•"/>
      <w:lvlJc w:val="left"/>
      <w:pPr>
        <w:ind w:left="765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25658A8"/>
    <w:multiLevelType w:val="hybridMultilevel"/>
    <w:tmpl w:val="D99029E0"/>
    <w:lvl w:ilvl="0" w:tplc="8D16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3C4C85"/>
    <w:multiLevelType w:val="hybridMultilevel"/>
    <w:tmpl w:val="7C8E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0259"/>
    <w:multiLevelType w:val="multilevel"/>
    <w:tmpl w:val="D61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D176E9"/>
    <w:multiLevelType w:val="hybridMultilevel"/>
    <w:tmpl w:val="2C8447C4"/>
    <w:lvl w:ilvl="0" w:tplc="A9AA6096">
      <w:start w:val="1"/>
      <w:numFmt w:val="decimal"/>
      <w:lvlText w:val="%1."/>
      <w:lvlJc w:val="left"/>
      <w:pPr>
        <w:ind w:left="1006" w:hanging="43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 w:tplc="D892E8F8">
      <w:numFmt w:val="bullet"/>
      <w:lvlText w:val="•"/>
      <w:lvlJc w:val="left"/>
      <w:pPr>
        <w:ind w:left="1840" w:hanging="430"/>
      </w:pPr>
      <w:rPr>
        <w:rFonts w:hint="default"/>
        <w:lang w:val="pl-PL" w:eastAsia="en-US" w:bidi="ar-SA"/>
      </w:rPr>
    </w:lvl>
    <w:lvl w:ilvl="2" w:tplc="37D2ED82">
      <w:numFmt w:val="bullet"/>
      <w:lvlText w:val="•"/>
      <w:lvlJc w:val="left"/>
      <w:pPr>
        <w:ind w:left="2681" w:hanging="430"/>
      </w:pPr>
      <w:rPr>
        <w:rFonts w:hint="default"/>
        <w:lang w:val="pl-PL" w:eastAsia="en-US" w:bidi="ar-SA"/>
      </w:rPr>
    </w:lvl>
    <w:lvl w:ilvl="3" w:tplc="5AC6B380">
      <w:numFmt w:val="bullet"/>
      <w:lvlText w:val="•"/>
      <w:lvlJc w:val="left"/>
      <w:pPr>
        <w:ind w:left="3521" w:hanging="430"/>
      </w:pPr>
      <w:rPr>
        <w:rFonts w:hint="default"/>
        <w:lang w:val="pl-PL" w:eastAsia="en-US" w:bidi="ar-SA"/>
      </w:rPr>
    </w:lvl>
    <w:lvl w:ilvl="4" w:tplc="E6944170">
      <w:numFmt w:val="bullet"/>
      <w:lvlText w:val="•"/>
      <w:lvlJc w:val="left"/>
      <w:pPr>
        <w:ind w:left="4362" w:hanging="430"/>
      </w:pPr>
      <w:rPr>
        <w:rFonts w:hint="default"/>
        <w:lang w:val="pl-PL" w:eastAsia="en-US" w:bidi="ar-SA"/>
      </w:rPr>
    </w:lvl>
    <w:lvl w:ilvl="5" w:tplc="ECC28D14">
      <w:numFmt w:val="bullet"/>
      <w:lvlText w:val="•"/>
      <w:lvlJc w:val="left"/>
      <w:pPr>
        <w:ind w:left="5203" w:hanging="430"/>
      </w:pPr>
      <w:rPr>
        <w:rFonts w:hint="default"/>
        <w:lang w:val="pl-PL" w:eastAsia="en-US" w:bidi="ar-SA"/>
      </w:rPr>
    </w:lvl>
    <w:lvl w:ilvl="6" w:tplc="C0F64994">
      <w:numFmt w:val="bullet"/>
      <w:lvlText w:val="•"/>
      <w:lvlJc w:val="left"/>
      <w:pPr>
        <w:ind w:left="6043" w:hanging="430"/>
      </w:pPr>
      <w:rPr>
        <w:rFonts w:hint="default"/>
        <w:lang w:val="pl-PL" w:eastAsia="en-US" w:bidi="ar-SA"/>
      </w:rPr>
    </w:lvl>
    <w:lvl w:ilvl="7" w:tplc="477CE3CA">
      <w:numFmt w:val="bullet"/>
      <w:lvlText w:val="•"/>
      <w:lvlJc w:val="left"/>
      <w:pPr>
        <w:ind w:left="6884" w:hanging="430"/>
      </w:pPr>
      <w:rPr>
        <w:rFonts w:hint="default"/>
        <w:lang w:val="pl-PL" w:eastAsia="en-US" w:bidi="ar-SA"/>
      </w:rPr>
    </w:lvl>
    <w:lvl w:ilvl="8" w:tplc="6C3A6122">
      <w:numFmt w:val="bullet"/>
      <w:lvlText w:val="•"/>
      <w:lvlJc w:val="left"/>
      <w:pPr>
        <w:ind w:left="7725" w:hanging="430"/>
      </w:pPr>
      <w:rPr>
        <w:rFonts w:hint="default"/>
        <w:lang w:val="pl-PL" w:eastAsia="en-US" w:bidi="ar-SA"/>
      </w:rPr>
    </w:lvl>
  </w:abstractNum>
  <w:abstractNum w:abstractNumId="10" w15:restartNumberingAfterBreak="0">
    <w:nsid w:val="6D650EB7"/>
    <w:multiLevelType w:val="hybridMultilevel"/>
    <w:tmpl w:val="739C9B76"/>
    <w:lvl w:ilvl="0" w:tplc="91A29706">
      <w:start w:val="1"/>
      <w:numFmt w:val="decimal"/>
      <w:lvlText w:val="%1."/>
      <w:lvlJc w:val="left"/>
      <w:pPr>
        <w:ind w:left="4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2D1620AA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2" w:tplc="6C184D22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6424564C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32E019BE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EFAC1AA4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603C62CC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A7B41B8A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C05E5D36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A4"/>
    <w:rsid w:val="00016D95"/>
    <w:rsid w:val="000916CD"/>
    <w:rsid w:val="000A41F5"/>
    <w:rsid w:val="000D5553"/>
    <w:rsid w:val="000D6910"/>
    <w:rsid w:val="0014666F"/>
    <w:rsid w:val="00176CB7"/>
    <w:rsid w:val="001B29B2"/>
    <w:rsid w:val="001D29EC"/>
    <w:rsid w:val="001E0874"/>
    <w:rsid w:val="002400F3"/>
    <w:rsid w:val="00267B93"/>
    <w:rsid w:val="002B263F"/>
    <w:rsid w:val="003809F2"/>
    <w:rsid w:val="00395760"/>
    <w:rsid w:val="003C40BF"/>
    <w:rsid w:val="004D1BA9"/>
    <w:rsid w:val="004E2641"/>
    <w:rsid w:val="0051332F"/>
    <w:rsid w:val="00540D88"/>
    <w:rsid w:val="00566A3B"/>
    <w:rsid w:val="005D09B3"/>
    <w:rsid w:val="00604DD8"/>
    <w:rsid w:val="006203AB"/>
    <w:rsid w:val="006673BE"/>
    <w:rsid w:val="006D38B3"/>
    <w:rsid w:val="007339C5"/>
    <w:rsid w:val="00743673"/>
    <w:rsid w:val="00750181"/>
    <w:rsid w:val="00775F3C"/>
    <w:rsid w:val="00796A68"/>
    <w:rsid w:val="007B4201"/>
    <w:rsid w:val="007F5A9C"/>
    <w:rsid w:val="008408C3"/>
    <w:rsid w:val="00850638"/>
    <w:rsid w:val="0088390A"/>
    <w:rsid w:val="008A35F6"/>
    <w:rsid w:val="008A5609"/>
    <w:rsid w:val="008D5E0E"/>
    <w:rsid w:val="009D54A9"/>
    <w:rsid w:val="00A12FA4"/>
    <w:rsid w:val="00A5043C"/>
    <w:rsid w:val="00AC6FC8"/>
    <w:rsid w:val="00AD19FB"/>
    <w:rsid w:val="00B823A9"/>
    <w:rsid w:val="00B96B87"/>
    <w:rsid w:val="00BF1FE2"/>
    <w:rsid w:val="00C0123C"/>
    <w:rsid w:val="00C0790C"/>
    <w:rsid w:val="00C14276"/>
    <w:rsid w:val="00C23025"/>
    <w:rsid w:val="00C86617"/>
    <w:rsid w:val="00CC6850"/>
    <w:rsid w:val="00CD1F1C"/>
    <w:rsid w:val="00E154D0"/>
    <w:rsid w:val="00E253FA"/>
    <w:rsid w:val="00E44937"/>
    <w:rsid w:val="00F021F5"/>
    <w:rsid w:val="00F57FD0"/>
    <w:rsid w:val="00F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F6CB4"/>
  <w15:docId w15:val="{C6CF2153-B5B7-4582-9495-3903279C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E253FA"/>
    <w:pPr>
      <w:spacing w:after="480" w:line="276" w:lineRule="auto"/>
      <w:ind w:right="5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850638"/>
    <w:pPr>
      <w:spacing w:before="480" w:after="240" w:line="276" w:lineRule="auto"/>
      <w:ind w:right="6"/>
      <w:jc w:val="both"/>
      <w:outlineLvl w:val="1"/>
    </w:pPr>
    <w:rPr>
      <w:b/>
      <w:bCs/>
      <w:sz w:val="26"/>
      <w:szCs w:val="26"/>
      <w:lang w:eastAsia="pl-PL"/>
    </w:rPr>
  </w:style>
  <w:style w:type="paragraph" w:styleId="Nagwek3">
    <w:name w:val="heading 3"/>
    <w:basedOn w:val="Normalny"/>
    <w:uiPriority w:val="1"/>
    <w:qFormat/>
    <w:pPr>
      <w:spacing w:before="10"/>
      <w:ind w:left="108"/>
      <w:outlineLvl w:val="2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8" w:hanging="36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1759" w:right="1657"/>
      <w:jc w:val="center"/>
    </w:pPr>
    <w:rPr>
      <w:b/>
      <w:bCs/>
      <w:i/>
      <w:sz w:val="52"/>
      <w:szCs w:val="52"/>
    </w:rPr>
  </w:style>
  <w:style w:type="paragraph" w:styleId="Akapitzlist">
    <w:name w:val="List Paragraph"/>
    <w:basedOn w:val="Normalny"/>
    <w:uiPriority w:val="34"/>
    <w:qFormat/>
    <w:pPr>
      <w:ind w:left="828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20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3A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20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3AB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73BE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673B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673B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673BE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6673B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5063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C9B7-538E-4A7C-8EAB-C652B585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3871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Lewandowsk</dc:creator>
  <cp:lastModifiedBy>Zbigniew Prószyński</cp:lastModifiedBy>
  <cp:revision>2</cp:revision>
  <dcterms:created xsi:type="dcterms:W3CDTF">2023-09-15T05:58:00Z</dcterms:created>
  <dcterms:modified xsi:type="dcterms:W3CDTF">2023-09-15T05:58:00Z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2023-08-20T00:00:00Z</vt:filetime>
  </property>
</Properties>
</file>