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9" w:rsidRPr="00514082" w:rsidRDefault="007B7959" w:rsidP="00836005">
      <w:pPr>
        <w:jc w:val="center"/>
        <w:rPr>
          <w:rFonts w:ascii="Bahnschrift Light Condensed" w:hAnsi="Bahnschrift Light Condensed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4082">
        <w:rPr>
          <w:rFonts w:ascii="Bahnschrift Light Condensed" w:hAnsi="Bahnschrift Light Condensed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 S</w:t>
      </w:r>
      <w:r w:rsidR="00514082">
        <w:rPr>
          <w:rFonts w:ascii="Bahnschrift Light Condensed" w:hAnsi="Bahnschrift Light Condensed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ALEZJANKI</w:t>
      </w:r>
    </w:p>
    <w:p w:rsidR="00507B32" w:rsidRPr="00514082" w:rsidRDefault="00A75910" w:rsidP="00836005">
      <w:pPr>
        <w:spacing w:after="0"/>
        <w:jc w:val="center"/>
        <w:rPr>
          <w:b/>
          <w:color w:val="CC3399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7959">
        <w:rPr>
          <w:b/>
          <w:color w:val="1F4E79" w:themeColor="accent1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4D43A5">
        <w:rPr>
          <w:b/>
          <w:color w:val="1F4E79" w:themeColor="accent1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ZIEŃ</w:t>
      </w:r>
      <w:r w:rsidRPr="007B7959">
        <w:rPr>
          <w:b/>
          <w:color w:val="1F4E79" w:themeColor="accent1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="004D43A5">
        <w:rPr>
          <w:b/>
          <w:color w:val="1F4E79" w:themeColor="accent1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TWARTY</w:t>
      </w:r>
      <w:r w:rsidR="007B7959" w:rsidRPr="007B7959">
        <w:rPr>
          <w:color w:val="1F4E79" w:themeColor="accent1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7959" w:rsidRPr="007B7959">
        <w:rPr>
          <w:b/>
          <w:color w:val="CC3399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2023-04-15</w:t>
      </w:r>
    </w:p>
    <w:tbl>
      <w:tblPr>
        <w:tblStyle w:val="Tabela-Siatka"/>
        <w:tblpPr w:leftFromText="141" w:rightFromText="141" w:vertAnchor="page" w:horzAnchor="margin" w:tblpY="2386"/>
        <w:tblW w:w="10343" w:type="dxa"/>
        <w:tblLook w:val="04A0" w:firstRow="1" w:lastRow="0" w:firstColumn="1" w:lastColumn="0" w:noHBand="0" w:noVBand="1"/>
      </w:tblPr>
      <w:tblGrid>
        <w:gridCol w:w="1894"/>
        <w:gridCol w:w="5317"/>
        <w:gridCol w:w="3132"/>
      </w:tblGrid>
      <w:tr w:rsidR="00412851" w:rsidTr="00CA24B8">
        <w:tc>
          <w:tcPr>
            <w:tcW w:w="10343" w:type="dxa"/>
            <w:gridSpan w:val="3"/>
          </w:tcPr>
          <w:p w:rsidR="00412851" w:rsidRPr="00412851" w:rsidRDefault="00412851" w:rsidP="00836005">
            <w:pPr>
              <w:jc w:val="center"/>
              <w:rPr>
                <w:b/>
                <w:sz w:val="28"/>
                <w:szCs w:val="28"/>
              </w:rPr>
            </w:pPr>
            <w:r w:rsidRPr="00412851">
              <w:rPr>
                <w:b/>
                <w:sz w:val="28"/>
                <w:szCs w:val="28"/>
              </w:rPr>
              <w:t>Propozycje zajęć</w:t>
            </w:r>
          </w:p>
        </w:tc>
      </w:tr>
      <w:tr w:rsidR="00412851" w:rsidTr="00CA24B8">
        <w:tc>
          <w:tcPr>
            <w:tcW w:w="1894" w:type="dxa"/>
          </w:tcPr>
          <w:p w:rsidR="00412851" w:rsidRPr="00412851" w:rsidRDefault="00412851" w:rsidP="00CA24B8">
            <w:pPr>
              <w:rPr>
                <w:i/>
              </w:rPr>
            </w:pPr>
            <w:r w:rsidRPr="00412851">
              <w:rPr>
                <w:i/>
              </w:rPr>
              <w:t xml:space="preserve">     Kiedy?</w:t>
            </w:r>
          </w:p>
        </w:tc>
        <w:tc>
          <w:tcPr>
            <w:tcW w:w="5317" w:type="dxa"/>
          </w:tcPr>
          <w:p w:rsidR="00412851" w:rsidRDefault="00412851" w:rsidP="00CA24B8">
            <w:r>
              <w:t xml:space="preserve">                                   Kto?</w:t>
            </w:r>
          </w:p>
        </w:tc>
        <w:tc>
          <w:tcPr>
            <w:tcW w:w="3132" w:type="dxa"/>
          </w:tcPr>
          <w:p w:rsidR="00412851" w:rsidRDefault="00412851" w:rsidP="00CA24B8">
            <w:r>
              <w:t xml:space="preserve">             Gdzie?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</w:t>
            </w:r>
          </w:p>
        </w:tc>
        <w:tc>
          <w:tcPr>
            <w:tcW w:w="5317" w:type="dxa"/>
          </w:tcPr>
          <w:p w:rsidR="00412851" w:rsidRPr="001954F8" w:rsidRDefault="00412851" w:rsidP="00CA24B8">
            <w:pPr>
              <w:rPr>
                <w:b/>
              </w:rPr>
            </w:pPr>
            <w:r w:rsidRPr="001954F8">
              <w:rPr>
                <w:b/>
              </w:rPr>
              <w:t>Uroczyste powitanie</w:t>
            </w:r>
          </w:p>
          <w:p w:rsidR="00412851" w:rsidRDefault="00412851" w:rsidP="00CA24B8">
            <w:r>
              <w:t>s. mgr Marta Emilia Raducha – dyrektor szkoły</w:t>
            </w:r>
          </w:p>
        </w:tc>
        <w:tc>
          <w:tcPr>
            <w:tcW w:w="3132" w:type="dxa"/>
          </w:tcPr>
          <w:p w:rsidR="00412851" w:rsidRDefault="00412851" w:rsidP="00CA24B8">
            <w:r>
              <w:t>sala konferencyjna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Godz.10.15</w:t>
            </w:r>
          </w:p>
        </w:tc>
        <w:tc>
          <w:tcPr>
            <w:tcW w:w="5317" w:type="dxa"/>
          </w:tcPr>
          <w:p w:rsidR="00412851" w:rsidRPr="001954F8" w:rsidRDefault="00412851" w:rsidP="00CA24B8">
            <w:pPr>
              <w:rPr>
                <w:b/>
                <w:i/>
              </w:rPr>
            </w:pPr>
            <w:r w:rsidRPr="001954F8">
              <w:rPr>
                <w:b/>
                <w:i/>
              </w:rPr>
              <w:t>Odważ się chcieć!</w:t>
            </w:r>
          </w:p>
          <w:p w:rsidR="00412851" w:rsidRDefault="00412851" w:rsidP="00CA24B8">
            <w:r>
              <w:t>mgr Joanna Klimek- pedagog</w:t>
            </w:r>
          </w:p>
        </w:tc>
        <w:tc>
          <w:tcPr>
            <w:tcW w:w="3132" w:type="dxa"/>
          </w:tcPr>
          <w:p w:rsidR="00412851" w:rsidRDefault="00412851" w:rsidP="00CA24B8">
            <w:r>
              <w:t>sala konferencyjna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Godz.10.30</w:t>
            </w:r>
          </w:p>
        </w:tc>
        <w:tc>
          <w:tcPr>
            <w:tcW w:w="5317" w:type="dxa"/>
          </w:tcPr>
          <w:p w:rsidR="00412851" w:rsidRPr="006D1698" w:rsidRDefault="00412851" w:rsidP="00CA24B8">
            <w:pPr>
              <w:rPr>
                <w:b/>
              </w:rPr>
            </w:pPr>
            <w:r w:rsidRPr="006D1698">
              <w:rPr>
                <w:b/>
                <w:i/>
              </w:rPr>
              <w:t>Sukces skrojony na miarę</w:t>
            </w:r>
            <w:r>
              <w:rPr>
                <w:b/>
                <w:i/>
              </w:rPr>
              <w:t>.</w:t>
            </w:r>
            <w:r w:rsidRPr="006D1698">
              <w:rPr>
                <w:b/>
                <w:i/>
              </w:rPr>
              <w:t xml:space="preserve"> </w:t>
            </w:r>
          </w:p>
          <w:p w:rsidR="00412851" w:rsidRDefault="00412851" w:rsidP="00CA24B8">
            <w:r>
              <w:t>mgr Joanna Bator- doradca zawodowy</w:t>
            </w:r>
          </w:p>
          <w:p w:rsidR="00412851" w:rsidRDefault="00412851" w:rsidP="00CA24B8">
            <w:r>
              <w:t>(zasady rekrutacji do szkół średnich)</w:t>
            </w:r>
          </w:p>
        </w:tc>
        <w:tc>
          <w:tcPr>
            <w:tcW w:w="3132" w:type="dxa"/>
          </w:tcPr>
          <w:p w:rsidR="00412851" w:rsidRDefault="00412851" w:rsidP="00CA24B8">
            <w:r>
              <w:t>sala konferencyjna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Pr="006D1698" w:rsidRDefault="00412851" w:rsidP="00CA24B8">
            <w:pPr>
              <w:rPr>
                <w:b/>
                <w:i/>
              </w:rPr>
            </w:pPr>
            <w:r w:rsidRPr="006D1698">
              <w:rPr>
                <w:b/>
                <w:i/>
              </w:rPr>
              <w:t>Cómo estas? Wie geht es dir?What’s up? Como stai?</w:t>
            </w:r>
          </w:p>
          <w:p w:rsidR="00412851" w:rsidRDefault="00412851" w:rsidP="00CA24B8">
            <w:r>
              <w:t>Sprawdzamy co słychać u naszych Językowców?</w:t>
            </w:r>
          </w:p>
          <w:p w:rsidR="00412851" w:rsidRDefault="00412851" w:rsidP="00CA24B8">
            <w:r>
              <w:t>mgr Aneta Łukaszewicz</w:t>
            </w:r>
          </w:p>
          <w:p w:rsidR="00412851" w:rsidRDefault="00412851" w:rsidP="00CA24B8">
            <w:r>
              <w:t>mgr Anna Szary</w:t>
            </w:r>
          </w:p>
          <w:p w:rsidR="00412851" w:rsidRDefault="00412851" w:rsidP="00CA24B8">
            <w:r>
              <w:t>mgr Katarzyna Mrawczyńska</w:t>
            </w:r>
          </w:p>
        </w:tc>
        <w:tc>
          <w:tcPr>
            <w:tcW w:w="3132" w:type="dxa"/>
          </w:tcPr>
          <w:p w:rsidR="00412851" w:rsidRDefault="00412851" w:rsidP="00CA24B8"/>
          <w:p w:rsidR="00412851" w:rsidRDefault="00412851" w:rsidP="00CA24B8">
            <w:r>
              <w:t>Pracownia języka angielskiego</w:t>
            </w:r>
          </w:p>
          <w:p w:rsidR="00412851" w:rsidRDefault="00412851" w:rsidP="00CA24B8">
            <w:r>
              <w:t>Pracownia języka hiszpański</w:t>
            </w:r>
          </w:p>
          <w:p w:rsidR="00412851" w:rsidRDefault="00412851" w:rsidP="00CA24B8">
            <w:r>
              <w:t>Pracownia języka niemieckiego</w:t>
            </w:r>
          </w:p>
          <w:p w:rsidR="00412851" w:rsidRDefault="00412851" w:rsidP="00CA24B8">
            <w:r>
              <w:t>Pracownia języka włoskiego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r w:rsidRPr="00AE6B21">
              <w:rPr>
                <w:b/>
                <w:i/>
              </w:rPr>
              <w:t>Ale jazz !</w:t>
            </w:r>
            <w:r>
              <w:t xml:space="preserve"> Karaoke. Samorząd szkolny</w:t>
            </w:r>
          </w:p>
        </w:tc>
        <w:tc>
          <w:tcPr>
            <w:tcW w:w="3132" w:type="dxa"/>
          </w:tcPr>
          <w:p w:rsidR="00412851" w:rsidRDefault="00412851" w:rsidP="00CA24B8">
            <w:r>
              <w:t>Sala samorządu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pPr>
              <w:rPr>
                <w:b/>
                <w:i/>
              </w:rPr>
            </w:pPr>
            <w:r>
              <w:rPr>
                <w:b/>
                <w:i/>
              </w:rPr>
              <w:t>„Co mówi fizyka o szczęściu? To samo co o klaskaniu jedną ręką.” /S. Lem/</w:t>
            </w:r>
          </w:p>
          <w:p w:rsidR="00412851" w:rsidRPr="00AA088E" w:rsidRDefault="00412851" w:rsidP="00CA24B8">
            <w:r>
              <w:t>dr Piotr Golonka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Pracownia fizyczna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r>
              <w:rPr>
                <w:b/>
                <w:i/>
              </w:rPr>
              <w:t xml:space="preserve">Bądź lepszą wersją siebie. </w:t>
            </w:r>
            <w:r>
              <w:t xml:space="preserve">Zajęcia sportowe </w:t>
            </w:r>
          </w:p>
          <w:p w:rsidR="00412851" w:rsidRPr="002C3D74" w:rsidRDefault="00412851" w:rsidP="00CA24B8">
            <w:r>
              <w:t>mgr Grzegorz Mrawczyński</w:t>
            </w:r>
          </w:p>
        </w:tc>
        <w:tc>
          <w:tcPr>
            <w:tcW w:w="3132" w:type="dxa"/>
          </w:tcPr>
          <w:p w:rsidR="00412851" w:rsidRDefault="00412851" w:rsidP="00CA24B8">
            <w:r>
              <w:t>siłownia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Pr="00AE6B21" w:rsidRDefault="00412851" w:rsidP="00CA24B8">
            <w:pPr>
              <w:rPr>
                <w:b/>
                <w:i/>
              </w:rPr>
            </w:pPr>
            <w:r w:rsidRPr="00AE6B21">
              <w:rPr>
                <w:b/>
                <w:i/>
              </w:rPr>
              <w:t>Czy</w:t>
            </w:r>
            <w:r>
              <w:rPr>
                <w:b/>
                <w:i/>
              </w:rPr>
              <w:t xml:space="preserve"> technologia wypiera wyobraźnię?</w:t>
            </w:r>
            <w:r w:rsidRPr="00AE6B21">
              <w:rPr>
                <w:b/>
                <w:i/>
              </w:rPr>
              <w:t xml:space="preserve"> </w:t>
            </w:r>
          </w:p>
          <w:p w:rsidR="00412851" w:rsidRDefault="00412851" w:rsidP="00CA24B8">
            <w:r>
              <w:t>Spotkanie z wyobraźnią-warsztaty polonistyczne.</w:t>
            </w:r>
          </w:p>
          <w:p w:rsidR="00412851" w:rsidRDefault="00412851" w:rsidP="00CA24B8">
            <w:r>
              <w:t xml:space="preserve"> mgr Jan Balwierz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Pracownia polonistyczna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Pr="00AE6B21" w:rsidRDefault="00412851" w:rsidP="00CA24B8">
            <w:pPr>
              <w:rPr>
                <w:b/>
                <w:i/>
              </w:rPr>
            </w:pPr>
            <w:r>
              <w:rPr>
                <w:b/>
                <w:i/>
              </w:rPr>
              <w:t>„Między duchem, a materią pośredniczy matematyka”/Hugo Steinhaus/</w:t>
            </w:r>
          </w:p>
          <w:p w:rsidR="00412851" w:rsidRDefault="00412851" w:rsidP="00CA24B8">
            <w:r>
              <w:t>mgr Iwona Walkosz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Pracowania matematyczna</w:t>
            </w:r>
          </w:p>
        </w:tc>
      </w:tr>
      <w:tr w:rsidR="00412851" w:rsidTr="00CA24B8">
        <w:tc>
          <w:tcPr>
            <w:tcW w:w="1894" w:type="dxa"/>
          </w:tcPr>
          <w:p w:rsidR="00412851" w:rsidRPr="007461F3" w:rsidRDefault="00412851" w:rsidP="00CA24B8">
            <w:r w:rsidRPr="007461F3">
              <w:t>Godz.10.00-14.00</w:t>
            </w:r>
          </w:p>
        </w:tc>
        <w:tc>
          <w:tcPr>
            <w:tcW w:w="5317" w:type="dxa"/>
          </w:tcPr>
          <w:p w:rsidR="00412851" w:rsidRPr="007461F3" w:rsidRDefault="00412851" w:rsidP="00CA24B8">
            <w:pPr>
              <w:rPr>
                <w:b/>
                <w:i/>
              </w:rPr>
            </w:pPr>
            <w:r w:rsidRPr="007461F3">
              <w:rPr>
                <w:b/>
                <w:i/>
              </w:rPr>
              <w:t xml:space="preserve">Natura jest zawsze mądrzejsza od ludzkich pomysłów. </w:t>
            </w:r>
          </w:p>
        </w:tc>
        <w:tc>
          <w:tcPr>
            <w:tcW w:w="3132" w:type="dxa"/>
          </w:tcPr>
          <w:p w:rsidR="00412851" w:rsidRPr="007461F3" w:rsidRDefault="00412851" w:rsidP="00CA24B8">
            <w:r w:rsidRPr="007461F3">
              <w:t>Pracowania biologiczna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r>
              <w:rPr>
                <w:b/>
                <w:i/>
              </w:rPr>
              <w:t xml:space="preserve">Gadać jest łatwo. Pokażcie mi kod.  </w:t>
            </w:r>
            <w:r w:rsidRPr="00AA088E">
              <w:t>Z informatyką na co dzień</w:t>
            </w:r>
            <w:r>
              <w:t>.</w:t>
            </w:r>
            <w:r w:rsidRPr="00AA088E">
              <w:t xml:space="preserve"> </w:t>
            </w:r>
            <w:bookmarkStart w:id="0" w:name="_GoBack"/>
            <w:bookmarkEnd w:id="0"/>
          </w:p>
          <w:p w:rsidR="00412851" w:rsidRPr="00AE6B21" w:rsidRDefault="00412851" w:rsidP="00CA24B8">
            <w:pPr>
              <w:rPr>
                <w:i/>
              </w:rPr>
            </w:pPr>
            <w:r w:rsidRPr="00AA088E">
              <w:t xml:space="preserve"> mgr Magda Janas-Owczarek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Pracowania informatyczna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r>
              <w:rPr>
                <w:b/>
                <w:i/>
              </w:rPr>
              <w:t>Historia czyni człowieka mądrym</w:t>
            </w:r>
          </w:p>
          <w:p w:rsidR="00412851" w:rsidRDefault="00412851" w:rsidP="00CA24B8">
            <w:r>
              <w:t>Kącik gier planszowych .</w:t>
            </w:r>
          </w:p>
          <w:p w:rsidR="00412851" w:rsidRPr="00060292" w:rsidRDefault="00412851" w:rsidP="00CA24B8">
            <w:r>
              <w:t>mgr Marcin Mulewicz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Pracowania historyczna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Pr="00AE6B21" w:rsidRDefault="00412851" w:rsidP="00CA24B8">
            <w:pPr>
              <w:rPr>
                <w:b/>
                <w:i/>
              </w:rPr>
            </w:pPr>
            <w:r w:rsidRPr="00AE6B21">
              <w:rPr>
                <w:b/>
                <w:i/>
              </w:rPr>
              <w:t>Podróż do wnętrza Ziemi</w:t>
            </w:r>
            <w:r>
              <w:rPr>
                <w:b/>
                <w:i/>
              </w:rPr>
              <w:t>.</w:t>
            </w:r>
          </w:p>
          <w:p w:rsidR="00412851" w:rsidRDefault="00412851" w:rsidP="00CA24B8">
            <w:r>
              <w:t>mgr Oliwia Jończyk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Pracowania geograficzna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pPr>
              <w:rPr>
                <w:b/>
                <w:i/>
              </w:rPr>
            </w:pPr>
            <w:r w:rsidRPr="00AA088E">
              <w:rPr>
                <w:b/>
                <w:i/>
              </w:rPr>
              <w:t>Gwiazdy- czasami ich nie widać, ale wiesz , że tam są.</w:t>
            </w:r>
          </w:p>
          <w:p w:rsidR="00412851" w:rsidRPr="00AA088E" w:rsidRDefault="00412851" w:rsidP="00CA24B8">
            <w:r>
              <w:t>Spotkanie z fizyka i astronomią.</w:t>
            </w:r>
          </w:p>
          <w:p w:rsidR="00412851" w:rsidRDefault="00412851" w:rsidP="00CA24B8">
            <w:r>
              <w:t>mgr inż. Krzysztof Pudło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Pracowania fizyczna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r w:rsidRPr="00310E73">
              <w:rPr>
                <w:b/>
                <w:i/>
              </w:rPr>
              <w:t>Co chemia mówi o miłości?</w:t>
            </w:r>
            <w:r w:rsidRPr="00310E73">
              <w:t xml:space="preserve"> </w:t>
            </w:r>
            <w:r>
              <w:t xml:space="preserve"> </w:t>
            </w:r>
          </w:p>
          <w:p w:rsidR="00412851" w:rsidRPr="00AA088E" w:rsidRDefault="00412851" w:rsidP="00CA24B8">
            <w:r w:rsidRPr="00310E73">
              <w:t>mgr Joanna Łapka</w:t>
            </w:r>
          </w:p>
        </w:tc>
        <w:tc>
          <w:tcPr>
            <w:tcW w:w="3132" w:type="dxa"/>
          </w:tcPr>
          <w:p w:rsidR="00412851" w:rsidRDefault="00412851" w:rsidP="00CA24B8">
            <w:r>
              <w:t>Pracownia chemiczna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Godz.10.00-14.00</w:t>
            </w:r>
          </w:p>
        </w:tc>
        <w:tc>
          <w:tcPr>
            <w:tcW w:w="5317" w:type="dxa"/>
          </w:tcPr>
          <w:p w:rsidR="00412851" w:rsidRDefault="00412851" w:rsidP="00CA24B8">
            <w:pPr>
              <w:rPr>
                <w:b/>
                <w:i/>
              </w:rPr>
            </w:pPr>
            <w:r>
              <w:rPr>
                <w:b/>
                <w:i/>
              </w:rPr>
              <w:t>Biblioteki mają w sobie tę szczególną magię</w:t>
            </w:r>
          </w:p>
          <w:p w:rsidR="00412851" w:rsidRPr="00310E73" w:rsidRDefault="00412851" w:rsidP="00CA24B8">
            <w:r w:rsidRPr="00310E73">
              <w:t>mgr Bożena Lesiak</w:t>
            </w:r>
          </w:p>
        </w:tc>
        <w:tc>
          <w:tcPr>
            <w:tcW w:w="3132" w:type="dxa"/>
          </w:tcPr>
          <w:p w:rsidR="00412851" w:rsidRDefault="00412851" w:rsidP="00CA24B8">
            <w:r>
              <w:t>biblioteka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 10.00-14.00</w:t>
            </w:r>
          </w:p>
        </w:tc>
        <w:tc>
          <w:tcPr>
            <w:tcW w:w="5317" w:type="dxa"/>
          </w:tcPr>
          <w:p w:rsidR="00412851" w:rsidRPr="002C3D74" w:rsidRDefault="00412851" w:rsidP="00CA24B8">
            <w:pPr>
              <w:rPr>
                <w:b/>
                <w:i/>
              </w:rPr>
            </w:pPr>
            <w:r w:rsidRPr="002C3D74">
              <w:rPr>
                <w:b/>
                <w:i/>
              </w:rPr>
              <w:t>Dobra kawa jest jak dobra muzyka. Obie dotykają duszy.</w:t>
            </w:r>
          </w:p>
          <w:p w:rsidR="00412851" w:rsidRPr="002C3D74" w:rsidRDefault="00412851" w:rsidP="00CA24B8">
            <w:r>
              <w:t>Poczęstunek w kawiarence.</w:t>
            </w:r>
          </w:p>
        </w:tc>
        <w:tc>
          <w:tcPr>
            <w:tcW w:w="3132" w:type="dxa"/>
          </w:tcPr>
          <w:p w:rsidR="00412851" w:rsidRDefault="00412851" w:rsidP="00CA24B8">
            <w:r>
              <w:t>oratorium</w:t>
            </w:r>
          </w:p>
        </w:tc>
      </w:tr>
      <w:tr w:rsidR="00412851" w:rsidTr="00CA24B8">
        <w:tc>
          <w:tcPr>
            <w:tcW w:w="1894" w:type="dxa"/>
          </w:tcPr>
          <w:p w:rsidR="00412851" w:rsidRDefault="00412851" w:rsidP="00CA24B8">
            <w:r>
              <w:t>Godz. 10.00-14.00</w:t>
            </w:r>
          </w:p>
        </w:tc>
        <w:tc>
          <w:tcPr>
            <w:tcW w:w="5317" w:type="dxa"/>
          </w:tcPr>
          <w:p w:rsidR="00412851" w:rsidRDefault="00412851" w:rsidP="00CA24B8">
            <w:pPr>
              <w:rPr>
                <w:b/>
                <w:i/>
              </w:rPr>
            </w:pPr>
            <w:r w:rsidRPr="00310E73">
              <w:rPr>
                <w:b/>
                <w:i/>
              </w:rPr>
              <w:t xml:space="preserve">Kącik Malucha . </w:t>
            </w:r>
          </w:p>
          <w:p w:rsidR="00412851" w:rsidRDefault="00412851" w:rsidP="00CA24B8">
            <w:r w:rsidRPr="00310E73">
              <w:t>Zajęcia dla najmłodszych animowane przez licealistów</w:t>
            </w:r>
            <w:r>
              <w:t>.</w:t>
            </w:r>
          </w:p>
          <w:p w:rsidR="00412851" w:rsidRPr="00310E73" w:rsidRDefault="00412851" w:rsidP="00CA24B8"/>
        </w:tc>
        <w:tc>
          <w:tcPr>
            <w:tcW w:w="3132" w:type="dxa"/>
          </w:tcPr>
          <w:p w:rsidR="00412851" w:rsidRDefault="00412851" w:rsidP="00CA24B8">
            <w:r>
              <w:t>Sala gimnastyczna mała</w:t>
            </w:r>
          </w:p>
        </w:tc>
      </w:tr>
    </w:tbl>
    <w:p w:rsidR="00507B32" w:rsidRPr="005C39F1" w:rsidRDefault="00507B32" w:rsidP="00412851">
      <w:pPr>
        <w:spacing w:after="0"/>
        <w:rPr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07B32" w:rsidRPr="005C39F1" w:rsidSect="00A4727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63" w:rsidRDefault="007B1963" w:rsidP="00A75910">
      <w:pPr>
        <w:spacing w:after="0" w:line="240" w:lineRule="auto"/>
      </w:pPr>
      <w:r>
        <w:separator/>
      </w:r>
    </w:p>
  </w:endnote>
  <w:endnote w:type="continuationSeparator" w:id="0">
    <w:p w:rsidR="007B1963" w:rsidRDefault="007B1963" w:rsidP="00A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63" w:rsidRDefault="007B1963" w:rsidP="00A75910">
      <w:pPr>
        <w:spacing w:after="0" w:line="240" w:lineRule="auto"/>
      </w:pPr>
      <w:r>
        <w:separator/>
      </w:r>
    </w:p>
  </w:footnote>
  <w:footnote w:type="continuationSeparator" w:id="0">
    <w:p w:rsidR="007B1963" w:rsidRDefault="007B1963" w:rsidP="00A7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32"/>
    <w:rsid w:val="00060292"/>
    <w:rsid w:val="001954F8"/>
    <w:rsid w:val="001D53B2"/>
    <w:rsid w:val="002C3D74"/>
    <w:rsid w:val="002C5DB2"/>
    <w:rsid w:val="00310E73"/>
    <w:rsid w:val="00317695"/>
    <w:rsid w:val="00396640"/>
    <w:rsid w:val="00403C39"/>
    <w:rsid w:val="00412851"/>
    <w:rsid w:val="00447712"/>
    <w:rsid w:val="004D43A5"/>
    <w:rsid w:val="00507B32"/>
    <w:rsid w:val="00514082"/>
    <w:rsid w:val="005833D0"/>
    <w:rsid w:val="005C39F1"/>
    <w:rsid w:val="00663C77"/>
    <w:rsid w:val="006A1019"/>
    <w:rsid w:val="006D0C25"/>
    <w:rsid w:val="006D1698"/>
    <w:rsid w:val="007461F3"/>
    <w:rsid w:val="007B1963"/>
    <w:rsid w:val="007B7959"/>
    <w:rsid w:val="00836005"/>
    <w:rsid w:val="0095174C"/>
    <w:rsid w:val="009D48E9"/>
    <w:rsid w:val="00A47277"/>
    <w:rsid w:val="00A65FB4"/>
    <w:rsid w:val="00A75910"/>
    <w:rsid w:val="00A81677"/>
    <w:rsid w:val="00AA088E"/>
    <w:rsid w:val="00AD0EA0"/>
    <w:rsid w:val="00AE6B21"/>
    <w:rsid w:val="00AF0C15"/>
    <w:rsid w:val="00BD0FDA"/>
    <w:rsid w:val="00C000E8"/>
    <w:rsid w:val="00CA24B8"/>
    <w:rsid w:val="00CD002B"/>
    <w:rsid w:val="00CF6461"/>
    <w:rsid w:val="00DB7C5A"/>
    <w:rsid w:val="00E334A8"/>
    <w:rsid w:val="00E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D97E"/>
  <w15:chartTrackingRefBased/>
  <w15:docId w15:val="{553C1505-BE38-4588-B22A-23BDFE7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910"/>
  </w:style>
  <w:style w:type="paragraph" w:styleId="Stopka">
    <w:name w:val="footer"/>
    <w:basedOn w:val="Normalny"/>
    <w:link w:val="StopkaZnak"/>
    <w:uiPriority w:val="99"/>
    <w:unhideWhenUsed/>
    <w:rsid w:val="00A7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Sekretariat</cp:lastModifiedBy>
  <cp:revision>13</cp:revision>
  <cp:lastPrinted>2023-03-23T09:49:00Z</cp:lastPrinted>
  <dcterms:created xsi:type="dcterms:W3CDTF">2023-03-28T06:26:00Z</dcterms:created>
  <dcterms:modified xsi:type="dcterms:W3CDTF">2023-03-30T08:14:00Z</dcterms:modified>
</cp:coreProperties>
</file>