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2DF5" w14:textId="77777777" w:rsidR="002F4B53" w:rsidRPr="006A498D" w:rsidRDefault="00250C70" w:rsidP="00250C70">
      <w:pPr>
        <w:autoSpaceDE w:val="0"/>
        <w:autoSpaceDN w:val="0"/>
        <w:adjustRightInd w:val="0"/>
        <w:spacing w:after="0" w:line="240" w:lineRule="auto"/>
        <w:jc w:val="center"/>
        <w:rPr>
          <w:rFonts w:ascii="Arial" w:eastAsia="TheMixOsF-ExtraLight" w:hAnsi="Arial" w:cs="Arial"/>
          <w:color w:val="00B050"/>
          <w:sz w:val="24"/>
          <w:szCs w:val="24"/>
        </w:rPr>
      </w:pPr>
      <w:r w:rsidRPr="006A498D">
        <w:rPr>
          <w:rFonts w:ascii="Arial" w:hAnsi="Arial" w:cs="Arial"/>
          <w:color w:val="00B050"/>
          <w:sz w:val="24"/>
          <w:szCs w:val="24"/>
        </w:rPr>
        <w:t xml:space="preserve">EGZAMIN ÓSMOKLASISTY </w:t>
      </w:r>
      <w:r w:rsidRPr="006A498D">
        <w:rPr>
          <w:rFonts w:ascii="Arial" w:eastAsia="TheMixOsF-ExtraLight" w:hAnsi="Arial" w:cs="Arial"/>
          <w:color w:val="00B050"/>
          <w:sz w:val="24"/>
          <w:szCs w:val="24"/>
        </w:rPr>
        <w:t>– ZASADY, PROCEDURY</w:t>
      </w:r>
    </w:p>
    <w:p w14:paraId="6E5CD83B" w14:textId="162BDCF1" w:rsidR="00250C70" w:rsidRPr="006A498D" w:rsidRDefault="00250C70" w:rsidP="00250C70">
      <w:pPr>
        <w:autoSpaceDE w:val="0"/>
        <w:autoSpaceDN w:val="0"/>
        <w:adjustRightInd w:val="0"/>
        <w:spacing w:after="0" w:line="240" w:lineRule="auto"/>
        <w:jc w:val="center"/>
        <w:rPr>
          <w:rFonts w:ascii="Arial" w:eastAsia="TheMixOsF-ExtraLight" w:hAnsi="Arial" w:cs="Arial"/>
          <w:color w:val="00B050"/>
          <w:sz w:val="24"/>
          <w:szCs w:val="24"/>
        </w:rPr>
      </w:pPr>
    </w:p>
    <w:p w14:paraId="7AE05387" w14:textId="77777777" w:rsidR="002F4B53" w:rsidRPr="006A498D" w:rsidRDefault="002F4B53" w:rsidP="002F4B53">
      <w:pPr>
        <w:spacing w:before="100" w:beforeAutospacing="1" w:after="100" w:afterAutospacing="1" w:line="240" w:lineRule="auto"/>
        <w:jc w:val="both"/>
        <w:outlineLvl w:val="2"/>
        <w:rPr>
          <w:rFonts w:ascii="Arial" w:eastAsia="Times New Roman" w:hAnsi="Arial" w:cs="Arial"/>
          <w:bCs/>
          <w:sz w:val="24"/>
          <w:szCs w:val="24"/>
          <w:lang w:eastAsia="pl-PL"/>
        </w:rPr>
      </w:pPr>
      <w:r w:rsidRPr="006A498D">
        <w:rPr>
          <w:rFonts w:ascii="Arial" w:eastAsia="Times New Roman" w:hAnsi="Arial" w:cs="Arial"/>
          <w:bCs/>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14:paraId="0AF16B3E" w14:textId="77777777" w:rsidR="002F4B53" w:rsidRPr="006A498D" w:rsidRDefault="002F4B53" w:rsidP="002F4B53">
      <w:pPr>
        <w:autoSpaceDE w:val="0"/>
        <w:autoSpaceDN w:val="0"/>
        <w:adjustRightInd w:val="0"/>
        <w:spacing w:after="0" w:line="240" w:lineRule="auto"/>
        <w:rPr>
          <w:rFonts w:ascii="Arial" w:hAnsi="Arial" w:cs="Arial"/>
          <w:i/>
          <w:color w:val="000000"/>
          <w:sz w:val="24"/>
          <w:szCs w:val="24"/>
        </w:rPr>
      </w:pPr>
      <w:r w:rsidRPr="006A498D">
        <w:rPr>
          <w:rFonts w:ascii="Arial" w:hAnsi="Arial" w:cs="Arial"/>
          <w:i/>
          <w:color w:val="000000"/>
          <w:sz w:val="24"/>
          <w:szCs w:val="24"/>
        </w:rPr>
        <w:t>Dzień pierwszy</w:t>
      </w:r>
    </w:p>
    <w:p w14:paraId="6AABCD1D" w14:textId="77777777" w:rsidR="002F4B53" w:rsidRPr="006A498D" w:rsidRDefault="002F4B53" w:rsidP="006A498D">
      <w:pPr>
        <w:jc w:val="center"/>
        <w:rPr>
          <w:rFonts w:ascii="Arial" w:eastAsia="Calibri" w:hAnsi="Arial" w:cs="Arial"/>
          <w:sz w:val="24"/>
          <w:szCs w:val="24"/>
        </w:rPr>
      </w:pPr>
      <w:r w:rsidRPr="006A498D">
        <w:rPr>
          <w:rFonts w:ascii="Arial" w:hAnsi="Arial" w:cs="Arial"/>
          <w:b/>
          <w:bCs/>
          <w:color w:val="006E68"/>
          <w:sz w:val="24"/>
          <w:szCs w:val="24"/>
        </w:rPr>
        <w:t xml:space="preserve">Język polski </w:t>
      </w:r>
      <w:r w:rsidRPr="006A498D">
        <w:rPr>
          <w:rFonts w:ascii="Arial" w:hAnsi="Arial" w:cs="Arial"/>
          <w:color w:val="000000"/>
          <w:sz w:val="24"/>
          <w:szCs w:val="24"/>
        </w:rPr>
        <w:t xml:space="preserve">120 minut </w:t>
      </w:r>
      <w:r w:rsidRPr="006A498D">
        <w:rPr>
          <w:rFonts w:ascii="Arial" w:eastAsia="Calibri" w:hAnsi="Arial" w:cs="Arial"/>
          <w:sz w:val="24"/>
          <w:szCs w:val="24"/>
        </w:rPr>
        <w:t>(wydłużenie czasu do 180 min.)</w:t>
      </w:r>
    </w:p>
    <w:p w14:paraId="5BE8B616" w14:textId="77777777" w:rsidR="002F4B53" w:rsidRPr="006A498D" w:rsidRDefault="002F4B53" w:rsidP="002F4B53">
      <w:pPr>
        <w:autoSpaceDE w:val="0"/>
        <w:autoSpaceDN w:val="0"/>
        <w:adjustRightInd w:val="0"/>
        <w:spacing w:after="0" w:line="240" w:lineRule="auto"/>
        <w:rPr>
          <w:rFonts w:ascii="Arial" w:hAnsi="Arial" w:cs="Arial"/>
          <w:color w:val="000000"/>
          <w:sz w:val="24"/>
          <w:szCs w:val="24"/>
        </w:rPr>
      </w:pPr>
      <w:r w:rsidRPr="006A498D">
        <w:rPr>
          <w:rFonts w:ascii="Arial" w:hAnsi="Arial" w:cs="Arial"/>
          <w:color w:val="000000"/>
          <w:sz w:val="24"/>
          <w:szCs w:val="24"/>
          <w:u w:val="single"/>
        </w:rPr>
        <w:t>Potrzebne</w:t>
      </w:r>
      <w:r w:rsidRPr="006A498D">
        <w:rPr>
          <w:rFonts w:ascii="Arial" w:hAnsi="Arial" w:cs="Arial"/>
          <w:color w:val="000000"/>
          <w:sz w:val="24"/>
          <w:szCs w:val="24"/>
        </w:rPr>
        <w:t>: długopis</w:t>
      </w:r>
      <w:r w:rsidR="00A24556" w:rsidRPr="006A498D">
        <w:rPr>
          <w:rFonts w:ascii="Arial" w:hAnsi="Arial" w:cs="Arial"/>
          <w:color w:val="000000"/>
          <w:sz w:val="24"/>
          <w:szCs w:val="24"/>
        </w:rPr>
        <w:t xml:space="preserve"> z czarnym wkładem</w:t>
      </w:r>
      <w:r w:rsidRPr="006A498D">
        <w:rPr>
          <w:rFonts w:ascii="Arial" w:hAnsi="Arial" w:cs="Arial"/>
          <w:color w:val="000000"/>
          <w:sz w:val="24"/>
          <w:szCs w:val="24"/>
        </w:rPr>
        <w:t>, legitymacja szkolna</w:t>
      </w:r>
    </w:p>
    <w:p w14:paraId="099E610F" w14:textId="77777777" w:rsidR="002F4B53" w:rsidRPr="006A498D" w:rsidRDefault="002F4B53" w:rsidP="002F4B53">
      <w:pPr>
        <w:autoSpaceDE w:val="0"/>
        <w:autoSpaceDN w:val="0"/>
        <w:adjustRightInd w:val="0"/>
        <w:spacing w:after="0" w:line="240" w:lineRule="auto"/>
        <w:rPr>
          <w:rFonts w:ascii="Arial" w:hAnsi="Arial" w:cs="Arial"/>
          <w:color w:val="000000"/>
          <w:sz w:val="24"/>
          <w:szCs w:val="24"/>
        </w:rPr>
      </w:pPr>
    </w:p>
    <w:p w14:paraId="1BFE219E" w14:textId="77777777" w:rsidR="002F4B53" w:rsidRPr="006A498D" w:rsidRDefault="002F4B53" w:rsidP="002F4B53">
      <w:pPr>
        <w:autoSpaceDE w:val="0"/>
        <w:autoSpaceDN w:val="0"/>
        <w:adjustRightInd w:val="0"/>
        <w:spacing w:after="0" w:line="240" w:lineRule="auto"/>
        <w:rPr>
          <w:rFonts w:ascii="Arial" w:hAnsi="Arial" w:cs="Arial"/>
          <w:i/>
          <w:color w:val="000000"/>
          <w:sz w:val="24"/>
          <w:szCs w:val="24"/>
        </w:rPr>
      </w:pPr>
      <w:r w:rsidRPr="006A498D">
        <w:rPr>
          <w:rFonts w:ascii="Arial" w:hAnsi="Arial" w:cs="Arial"/>
          <w:i/>
          <w:color w:val="000000"/>
          <w:sz w:val="24"/>
          <w:szCs w:val="24"/>
        </w:rPr>
        <w:t>Dzień drugi</w:t>
      </w:r>
    </w:p>
    <w:p w14:paraId="7F5C6178" w14:textId="77777777" w:rsidR="002F4B53" w:rsidRPr="006A498D" w:rsidRDefault="002F4B53" w:rsidP="006A498D">
      <w:pPr>
        <w:jc w:val="center"/>
        <w:rPr>
          <w:rFonts w:ascii="Arial" w:eastAsia="Calibri" w:hAnsi="Arial" w:cs="Arial"/>
          <w:sz w:val="24"/>
          <w:szCs w:val="24"/>
        </w:rPr>
      </w:pPr>
      <w:r w:rsidRPr="006A498D">
        <w:rPr>
          <w:rFonts w:ascii="Arial" w:hAnsi="Arial" w:cs="Arial"/>
          <w:b/>
          <w:bCs/>
          <w:color w:val="006E68"/>
          <w:sz w:val="24"/>
          <w:szCs w:val="24"/>
        </w:rPr>
        <w:t xml:space="preserve">Matematyka </w:t>
      </w:r>
      <w:r w:rsidRPr="006A498D">
        <w:rPr>
          <w:rFonts w:ascii="Arial" w:hAnsi="Arial" w:cs="Arial"/>
          <w:color w:val="000000"/>
          <w:sz w:val="24"/>
          <w:szCs w:val="24"/>
        </w:rPr>
        <w:t xml:space="preserve">100 minut </w:t>
      </w:r>
      <w:r w:rsidRPr="006A498D">
        <w:rPr>
          <w:rFonts w:ascii="Arial" w:eastAsia="Calibri" w:hAnsi="Arial" w:cs="Arial"/>
          <w:sz w:val="24"/>
          <w:szCs w:val="24"/>
        </w:rPr>
        <w:t>(wydłużenie czasu do 150 min.)</w:t>
      </w:r>
    </w:p>
    <w:p w14:paraId="161425D8" w14:textId="77777777" w:rsidR="002F4B53" w:rsidRPr="006A498D" w:rsidRDefault="002F4B53" w:rsidP="002F4B53">
      <w:pPr>
        <w:autoSpaceDE w:val="0"/>
        <w:autoSpaceDN w:val="0"/>
        <w:adjustRightInd w:val="0"/>
        <w:spacing w:after="0" w:line="240" w:lineRule="auto"/>
        <w:rPr>
          <w:rFonts w:ascii="Arial" w:hAnsi="Arial" w:cs="Arial"/>
          <w:b/>
          <w:color w:val="000000"/>
          <w:sz w:val="24"/>
          <w:szCs w:val="24"/>
        </w:rPr>
      </w:pPr>
      <w:r w:rsidRPr="006A498D">
        <w:rPr>
          <w:rFonts w:ascii="Arial" w:hAnsi="Arial" w:cs="Arial"/>
          <w:color w:val="000000"/>
          <w:sz w:val="24"/>
          <w:szCs w:val="24"/>
          <w:u w:val="single"/>
        </w:rPr>
        <w:t>Potrzebne</w:t>
      </w:r>
      <w:r w:rsidRPr="006A498D">
        <w:rPr>
          <w:rFonts w:ascii="Arial" w:hAnsi="Arial" w:cs="Arial"/>
          <w:color w:val="000000"/>
          <w:sz w:val="24"/>
          <w:szCs w:val="24"/>
        </w:rPr>
        <w:t>: długopis</w:t>
      </w:r>
      <w:r w:rsidR="00A24556" w:rsidRPr="006A498D">
        <w:rPr>
          <w:rFonts w:ascii="Arial" w:hAnsi="Arial" w:cs="Arial"/>
          <w:color w:val="000000"/>
          <w:sz w:val="24"/>
          <w:szCs w:val="24"/>
        </w:rPr>
        <w:t xml:space="preserve"> z czarnym wkładem</w:t>
      </w:r>
      <w:r w:rsidRPr="006A498D">
        <w:rPr>
          <w:rFonts w:ascii="Arial" w:hAnsi="Arial" w:cs="Arial"/>
          <w:color w:val="000000"/>
          <w:sz w:val="24"/>
          <w:szCs w:val="24"/>
        </w:rPr>
        <w:t xml:space="preserve">, legitymacja szkolna,  </w:t>
      </w:r>
      <w:r w:rsidRPr="00A32B3E">
        <w:rPr>
          <w:rFonts w:ascii="Arial" w:hAnsi="Arial" w:cs="Arial"/>
          <w:b/>
          <w:color w:val="FF0000"/>
          <w:sz w:val="24"/>
          <w:szCs w:val="24"/>
        </w:rPr>
        <w:t>linijka</w:t>
      </w:r>
    </w:p>
    <w:p w14:paraId="1DFC7CA7" w14:textId="77777777" w:rsidR="002F4B53" w:rsidRPr="006A498D" w:rsidRDefault="002F4B53" w:rsidP="002F4B53">
      <w:pPr>
        <w:autoSpaceDE w:val="0"/>
        <w:autoSpaceDN w:val="0"/>
        <w:adjustRightInd w:val="0"/>
        <w:spacing w:after="0" w:line="240" w:lineRule="auto"/>
        <w:rPr>
          <w:rFonts w:ascii="Arial" w:hAnsi="Arial" w:cs="Arial"/>
          <w:color w:val="000000"/>
          <w:sz w:val="24"/>
          <w:szCs w:val="24"/>
        </w:rPr>
      </w:pPr>
    </w:p>
    <w:p w14:paraId="7A46DA72" w14:textId="77777777" w:rsidR="002F4B53" w:rsidRPr="006A498D" w:rsidRDefault="002F4B53" w:rsidP="002F4B53">
      <w:pPr>
        <w:autoSpaceDE w:val="0"/>
        <w:autoSpaceDN w:val="0"/>
        <w:adjustRightInd w:val="0"/>
        <w:spacing w:after="0" w:line="240" w:lineRule="auto"/>
        <w:rPr>
          <w:rFonts w:ascii="Arial" w:hAnsi="Arial" w:cs="Arial"/>
          <w:i/>
          <w:color w:val="000000"/>
          <w:sz w:val="24"/>
          <w:szCs w:val="24"/>
        </w:rPr>
      </w:pPr>
      <w:r w:rsidRPr="006A498D">
        <w:rPr>
          <w:rFonts w:ascii="Arial" w:hAnsi="Arial" w:cs="Arial"/>
          <w:i/>
          <w:color w:val="000000"/>
          <w:sz w:val="24"/>
          <w:szCs w:val="24"/>
        </w:rPr>
        <w:t>Dzień trzeci</w:t>
      </w:r>
    </w:p>
    <w:p w14:paraId="0B374812" w14:textId="77777777" w:rsidR="002F4B53" w:rsidRPr="006A498D" w:rsidRDefault="006A498D" w:rsidP="006A498D">
      <w:pPr>
        <w:rPr>
          <w:rFonts w:ascii="Arial" w:eastAsia="Calibri" w:hAnsi="Arial" w:cs="Arial"/>
          <w:sz w:val="24"/>
          <w:szCs w:val="24"/>
        </w:rPr>
      </w:pPr>
      <w:r>
        <w:rPr>
          <w:rFonts w:ascii="Arial" w:hAnsi="Arial" w:cs="Arial"/>
          <w:b/>
          <w:bCs/>
          <w:color w:val="006E68"/>
          <w:sz w:val="24"/>
          <w:szCs w:val="24"/>
        </w:rPr>
        <w:t xml:space="preserve">                       </w:t>
      </w:r>
      <w:r w:rsidR="00250C70" w:rsidRPr="006A498D">
        <w:rPr>
          <w:rFonts w:ascii="Arial" w:hAnsi="Arial" w:cs="Arial"/>
          <w:b/>
          <w:bCs/>
          <w:color w:val="006E68"/>
          <w:sz w:val="24"/>
          <w:szCs w:val="24"/>
        </w:rPr>
        <w:t xml:space="preserve"> </w:t>
      </w:r>
      <w:r w:rsidR="002F4B53" w:rsidRPr="006A498D">
        <w:rPr>
          <w:rFonts w:ascii="Arial" w:hAnsi="Arial" w:cs="Arial"/>
          <w:b/>
          <w:bCs/>
          <w:color w:val="006E68"/>
          <w:sz w:val="24"/>
          <w:szCs w:val="24"/>
        </w:rPr>
        <w:t xml:space="preserve">Język obcy </w:t>
      </w:r>
      <w:r w:rsidR="002F4B53" w:rsidRPr="006A498D">
        <w:rPr>
          <w:rFonts w:ascii="Arial" w:hAnsi="Arial" w:cs="Arial"/>
          <w:color w:val="000000"/>
          <w:sz w:val="24"/>
          <w:szCs w:val="24"/>
        </w:rPr>
        <w:t xml:space="preserve">90 minut </w:t>
      </w:r>
      <w:r w:rsidR="002F4B53" w:rsidRPr="006A498D">
        <w:rPr>
          <w:rFonts w:ascii="Arial" w:eastAsia="Calibri" w:hAnsi="Arial" w:cs="Arial"/>
          <w:sz w:val="24"/>
          <w:szCs w:val="24"/>
        </w:rPr>
        <w:t>(wydłużenie czasu do 135 min.)</w:t>
      </w:r>
    </w:p>
    <w:p w14:paraId="62D4895E" w14:textId="77777777" w:rsidR="002F4B53" w:rsidRPr="006A498D" w:rsidRDefault="002F4B53" w:rsidP="002F4B53">
      <w:pPr>
        <w:rPr>
          <w:rFonts w:ascii="Arial" w:eastAsia="Calibri" w:hAnsi="Arial" w:cs="Arial"/>
          <w:b/>
          <w:color w:val="00B050"/>
          <w:sz w:val="24"/>
          <w:szCs w:val="24"/>
        </w:rPr>
      </w:pPr>
      <w:r w:rsidRPr="006A498D">
        <w:rPr>
          <w:rFonts w:ascii="Arial" w:hAnsi="Arial" w:cs="Arial"/>
          <w:color w:val="000000"/>
          <w:sz w:val="24"/>
          <w:szCs w:val="24"/>
          <w:u w:val="single"/>
        </w:rPr>
        <w:t>Potrzebne</w:t>
      </w:r>
      <w:r w:rsidRPr="006A498D">
        <w:rPr>
          <w:rFonts w:ascii="Arial" w:hAnsi="Arial" w:cs="Arial"/>
          <w:color w:val="000000"/>
          <w:sz w:val="24"/>
          <w:szCs w:val="24"/>
        </w:rPr>
        <w:t>: długopis</w:t>
      </w:r>
      <w:r w:rsidR="00A24556" w:rsidRPr="006A498D">
        <w:rPr>
          <w:rFonts w:ascii="Arial" w:hAnsi="Arial" w:cs="Arial"/>
          <w:color w:val="000000"/>
          <w:sz w:val="24"/>
          <w:szCs w:val="24"/>
        </w:rPr>
        <w:t xml:space="preserve"> z czarnym wkładem</w:t>
      </w:r>
      <w:r w:rsidRPr="006A498D">
        <w:rPr>
          <w:rFonts w:ascii="Arial" w:hAnsi="Arial" w:cs="Arial"/>
          <w:color w:val="000000"/>
          <w:sz w:val="24"/>
          <w:szCs w:val="24"/>
        </w:rPr>
        <w:t>, legitymacja szkolna</w:t>
      </w:r>
      <w:r w:rsidRPr="006A498D">
        <w:rPr>
          <w:rFonts w:ascii="Arial" w:eastAsia="Calibri" w:hAnsi="Arial" w:cs="Arial"/>
          <w:b/>
          <w:color w:val="00B050"/>
          <w:sz w:val="24"/>
          <w:szCs w:val="24"/>
        </w:rPr>
        <w:t xml:space="preserve"> </w:t>
      </w:r>
    </w:p>
    <w:p w14:paraId="0EA6C926" w14:textId="77777777" w:rsidR="00250C70" w:rsidRPr="006A498D" w:rsidRDefault="00250C70" w:rsidP="00250C70">
      <w:pPr>
        <w:autoSpaceDE w:val="0"/>
        <w:autoSpaceDN w:val="0"/>
        <w:adjustRightInd w:val="0"/>
        <w:spacing w:after="0" w:line="240" w:lineRule="auto"/>
        <w:rPr>
          <w:rFonts w:ascii="Arial" w:hAnsi="Arial" w:cs="Arial"/>
          <w:b/>
          <w:bCs/>
          <w:color w:val="3D3C3B"/>
          <w:sz w:val="24"/>
          <w:szCs w:val="24"/>
        </w:rPr>
      </w:pPr>
      <w:r w:rsidRPr="006A498D">
        <w:rPr>
          <w:rFonts w:ascii="Arial" w:hAnsi="Arial" w:cs="Arial"/>
          <w:b/>
          <w:bCs/>
          <w:color w:val="3D3C3B"/>
          <w:sz w:val="24"/>
          <w:szCs w:val="24"/>
        </w:rPr>
        <w:t>Oprócz standardowego czasu na rozwiązanie arkusza uczniowie mają dodatkowe 5 minut na sprawdzenie poprawności przeniesienia odpowiedzi na kartę odpowiedzi.</w:t>
      </w:r>
    </w:p>
    <w:p w14:paraId="2F7F5CCB" w14:textId="77777777" w:rsidR="002F4B53" w:rsidRPr="006A498D" w:rsidRDefault="002F4B53" w:rsidP="002F4B53">
      <w:pPr>
        <w:rPr>
          <w:rFonts w:ascii="Arial" w:eastAsia="Calibri" w:hAnsi="Arial" w:cs="Arial"/>
          <w:b/>
          <w:color w:val="00B050"/>
          <w:sz w:val="24"/>
          <w:szCs w:val="24"/>
        </w:rPr>
      </w:pPr>
    </w:p>
    <w:p w14:paraId="4417B51B" w14:textId="18C1B1F1" w:rsidR="002F4B53" w:rsidRPr="006A498D" w:rsidRDefault="002F4B53" w:rsidP="002F4B53">
      <w:pPr>
        <w:jc w:val="center"/>
        <w:rPr>
          <w:rFonts w:ascii="Arial" w:hAnsi="Arial" w:cs="Arial"/>
          <w:b/>
          <w:color w:val="00B050"/>
          <w:sz w:val="24"/>
          <w:szCs w:val="24"/>
        </w:rPr>
      </w:pPr>
      <w:r w:rsidRPr="006A498D">
        <w:rPr>
          <w:rFonts w:ascii="Arial" w:hAnsi="Arial" w:cs="Arial"/>
          <w:b/>
          <w:color w:val="00B050"/>
          <w:sz w:val="24"/>
          <w:szCs w:val="24"/>
        </w:rPr>
        <w:t>Harmonogram Egzaminu Ó</w:t>
      </w:r>
      <w:r w:rsidR="00250C70" w:rsidRPr="006A498D">
        <w:rPr>
          <w:rFonts w:ascii="Arial" w:hAnsi="Arial" w:cs="Arial"/>
          <w:b/>
          <w:color w:val="00B050"/>
          <w:sz w:val="24"/>
          <w:szCs w:val="24"/>
        </w:rPr>
        <w:t>smoklasisty w roku szkolnym 202</w:t>
      </w:r>
      <w:r w:rsidR="00A32B3E">
        <w:rPr>
          <w:rFonts w:ascii="Arial" w:hAnsi="Arial" w:cs="Arial"/>
          <w:b/>
          <w:color w:val="00B050"/>
          <w:sz w:val="24"/>
          <w:szCs w:val="24"/>
        </w:rPr>
        <w:t>3</w:t>
      </w:r>
      <w:r w:rsidR="00250C70" w:rsidRPr="006A498D">
        <w:rPr>
          <w:rFonts w:ascii="Arial" w:hAnsi="Arial" w:cs="Arial"/>
          <w:b/>
          <w:color w:val="00B050"/>
          <w:sz w:val="24"/>
          <w:szCs w:val="24"/>
        </w:rPr>
        <w:t>/202</w:t>
      </w:r>
      <w:r w:rsidR="00A32B3E">
        <w:rPr>
          <w:rFonts w:ascii="Arial" w:hAnsi="Arial" w:cs="Arial"/>
          <w:b/>
          <w:color w:val="00B050"/>
          <w:sz w:val="24"/>
          <w:szCs w:val="24"/>
        </w:rPr>
        <w:t>4</w:t>
      </w:r>
      <w:r w:rsidRPr="006A498D">
        <w:rPr>
          <w:rFonts w:ascii="Arial" w:hAnsi="Arial" w:cs="Arial"/>
          <w:b/>
          <w:color w:val="00B050"/>
          <w:sz w:val="24"/>
          <w:szCs w:val="24"/>
        </w:rPr>
        <w:t>:</w:t>
      </w:r>
    </w:p>
    <w:p w14:paraId="5C8BB316" w14:textId="77777777" w:rsidR="002F4B53" w:rsidRPr="006A498D" w:rsidRDefault="002F4B53" w:rsidP="002F4B53">
      <w:pPr>
        <w:rPr>
          <w:rFonts w:ascii="Arial" w:hAnsi="Arial" w:cs="Arial"/>
          <w:b/>
          <w:color w:val="FF0000"/>
          <w:sz w:val="24"/>
          <w:szCs w:val="24"/>
        </w:rPr>
      </w:pPr>
      <w:r w:rsidRPr="006A498D">
        <w:rPr>
          <w:rFonts w:ascii="Arial" w:hAnsi="Arial" w:cs="Arial"/>
          <w:b/>
          <w:color w:val="FF0000"/>
          <w:sz w:val="24"/>
          <w:szCs w:val="24"/>
        </w:rPr>
        <w:t xml:space="preserve">W terminie głównym </w:t>
      </w:r>
    </w:p>
    <w:p w14:paraId="76622A81" w14:textId="36108803" w:rsidR="002F4B53" w:rsidRPr="006A498D" w:rsidRDefault="002F4B53" w:rsidP="002F4B53">
      <w:pPr>
        <w:jc w:val="both"/>
        <w:rPr>
          <w:rFonts w:ascii="Arial" w:hAnsi="Arial" w:cs="Arial"/>
          <w:sz w:val="24"/>
          <w:szCs w:val="24"/>
        </w:rPr>
      </w:pPr>
      <w:r w:rsidRPr="006A498D">
        <w:rPr>
          <w:rFonts w:ascii="Arial" w:hAnsi="Arial" w:cs="Arial"/>
          <w:sz w:val="24"/>
          <w:szCs w:val="24"/>
        </w:rPr>
        <w:t>1</w:t>
      </w:r>
      <w:r w:rsidR="00250C70" w:rsidRPr="006A498D">
        <w:rPr>
          <w:rFonts w:ascii="Arial" w:hAnsi="Arial" w:cs="Arial"/>
          <w:sz w:val="24"/>
          <w:szCs w:val="24"/>
        </w:rPr>
        <w:t xml:space="preserve">. język polski – </w:t>
      </w:r>
      <w:r w:rsidR="00A32B3E">
        <w:rPr>
          <w:rFonts w:ascii="Arial" w:hAnsi="Arial" w:cs="Arial"/>
          <w:sz w:val="24"/>
          <w:szCs w:val="24"/>
        </w:rPr>
        <w:t>14</w:t>
      </w:r>
      <w:r w:rsidR="00730B37">
        <w:rPr>
          <w:rFonts w:ascii="Arial" w:hAnsi="Arial" w:cs="Arial"/>
          <w:sz w:val="24"/>
          <w:szCs w:val="24"/>
        </w:rPr>
        <w:t xml:space="preserve"> maja </w:t>
      </w:r>
      <w:r w:rsidR="00250C70" w:rsidRPr="006A498D">
        <w:rPr>
          <w:rFonts w:ascii="Arial" w:hAnsi="Arial" w:cs="Arial"/>
          <w:sz w:val="24"/>
          <w:szCs w:val="24"/>
        </w:rPr>
        <w:t>202</w:t>
      </w:r>
      <w:r w:rsidR="00A32B3E">
        <w:rPr>
          <w:rFonts w:ascii="Arial" w:hAnsi="Arial" w:cs="Arial"/>
          <w:sz w:val="24"/>
          <w:szCs w:val="24"/>
        </w:rPr>
        <w:t>4</w:t>
      </w:r>
      <w:r w:rsidRPr="006A498D">
        <w:rPr>
          <w:rFonts w:ascii="Arial" w:hAnsi="Arial" w:cs="Arial"/>
          <w:sz w:val="24"/>
          <w:szCs w:val="24"/>
        </w:rPr>
        <w:t xml:space="preserve"> r. (wtorek) – godz. 9:00 </w:t>
      </w:r>
    </w:p>
    <w:p w14:paraId="2F059D10" w14:textId="6FC982DC" w:rsidR="002F4B53" w:rsidRPr="006A498D" w:rsidRDefault="00250C70" w:rsidP="002F4B53">
      <w:pPr>
        <w:jc w:val="both"/>
        <w:rPr>
          <w:rFonts w:ascii="Arial" w:hAnsi="Arial" w:cs="Arial"/>
          <w:sz w:val="24"/>
          <w:szCs w:val="24"/>
        </w:rPr>
      </w:pPr>
      <w:r w:rsidRPr="006A498D">
        <w:rPr>
          <w:rFonts w:ascii="Arial" w:hAnsi="Arial" w:cs="Arial"/>
          <w:sz w:val="24"/>
          <w:szCs w:val="24"/>
        </w:rPr>
        <w:t xml:space="preserve">2. matematyka – </w:t>
      </w:r>
      <w:r w:rsidR="00A32B3E">
        <w:rPr>
          <w:rFonts w:ascii="Arial" w:hAnsi="Arial" w:cs="Arial"/>
          <w:sz w:val="24"/>
          <w:szCs w:val="24"/>
        </w:rPr>
        <w:t>15</w:t>
      </w:r>
      <w:r w:rsidR="00730B37">
        <w:rPr>
          <w:rFonts w:ascii="Arial" w:hAnsi="Arial" w:cs="Arial"/>
          <w:sz w:val="24"/>
          <w:szCs w:val="24"/>
        </w:rPr>
        <w:t xml:space="preserve"> maja </w:t>
      </w:r>
      <w:r w:rsidRPr="006A498D">
        <w:rPr>
          <w:rFonts w:ascii="Arial" w:hAnsi="Arial" w:cs="Arial"/>
          <w:sz w:val="24"/>
          <w:szCs w:val="24"/>
        </w:rPr>
        <w:t>202</w:t>
      </w:r>
      <w:r w:rsidR="00A32B3E">
        <w:rPr>
          <w:rFonts w:ascii="Arial" w:hAnsi="Arial" w:cs="Arial"/>
          <w:sz w:val="24"/>
          <w:szCs w:val="24"/>
        </w:rPr>
        <w:t>4</w:t>
      </w:r>
      <w:r w:rsidR="002F4B53" w:rsidRPr="006A498D">
        <w:rPr>
          <w:rFonts w:ascii="Arial" w:hAnsi="Arial" w:cs="Arial"/>
          <w:sz w:val="24"/>
          <w:szCs w:val="24"/>
        </w:rPr>
        <w:t xml:space="preserve"> r. (środa) – godz. 9:00 </w:t>
      </w:r>
    </w:p>
    <w:p w14:paraId="05672E95" w14:textId="7D82B476" w:rsidR="002F4B53" w:rsidRPr="006A498D" w:rsidRDefault="002F4B53" w:rsidP="002F4B53">
      <w:pPr>
        <w:jc w:val="both"/>
        <w:rPr>
          <w:rFonts w:ascii="Arial" w:hAnsi="Arial" w:cs="Arial"/>
          <w:sz w:val="24"/>
          <w:szCs w:val="24"/>
        </w:rPr>
      </w:pPr>
      <w:r w:rsidRPr="006A498D">
        <w:rPr>
          <w:rFonts w:ascii="Arial" w:hAnsi="Arial" w:cs="Arial"/>
          <w:sz w:val="24"/>
          <w:szCs w:val="24"/>
        </w:rPr>
        <w:t>3. jęz</w:t>
      </w:r>
      <w:r w:rsidR="00730B37">
        <w:rPr>
          <w:rFonts w:ascii="Arial" w:hAnsi="Arial" w:cs="Arial"/>
          <w:sz w:val="24"/>
          <w:szCs w:val="24"/>
        </w:rPr>
        <w:t xml:space="preserve">yk obcy nowożytny – </w:t>
      </w:r>
      <w:r w:rsidR="00A32B3E">
        <w:rPr>
          <w:rFonts w:ascii="Arial" w:hAnsi="Arial" w:cs="Arial"/>
          <w:sz w:val="24"/>
          <w:szCs w:val="24"/>
        </w:rPr>
        <w:t>16</w:t>
      </w:r>
      <w:r w:rsidR="00730B37">
        <w:rPr>
          <w:rFonts w:ascii="Arial" w:hAnsi="Arial" w:cs="Arial"/>
          <w:sz w:val="24"/>
          <w:szCs w:val="24"/>
        </w:rPr>
        <w:t xml:space="preserve"> maja </w:t>
      </w:r>
      <w:r w:rsidR="00250C70" w:rsidRPr="006A498D">
        <w:rPr>
          <w:rFonts w:ascii="Arial" w:hAnsi="Arial" w:cs="Arial"/>
          <w:sz w:val="24"/>
          <w:szCs w:val="24"/>
        </w:rPr>
        <w:t>202</w:t>
      </w:r>
      <w:r w:rsidR="00A32B3E">
        <w:rPr>
          <w:rFonts w:ascii="Arial" w:hAnsi="Arial" w:cs="Arial"/>
          <w:sz w:val="24"/>
          <w:szCs w:val="24"/>
        </w:rPr>
        <w:t>4</w:t>
      </w:r>
      <w:r w:rsidRPr="006A498D">
        <w:rPr>
          <w:rFonts w:ascii="Arial" w:hAnsi="Arial" w:cs="Arial"/>
          <w:sz w:val="24"/>
          <w:szCs w:val="24"/>
        </w:rPr>
        <w:t xml:space="preserve"> r. (czwartek) – godz. 9:00 </w:t>
      </w:r>
    </w:p>
    <w:p w14:paraId="6272AD58" w14:textId="77777777" w:rsidR="002F4B53" w:rsidRPr="006A498D" w:rsidRDefault="002F4B53" w:rsidP="002F4B53">
      <w:pPr>
        <w:jc w:val="both"/>
        <w:rPr>
          <w:rFonts w:ascii="Arial" w:hAnsi="Arial" w:cs="Arial"/>
          <w:sz w:val="24"/>
          <w:szCs w:val="24"/>
        </w:rPr>
      </w:pPr>
    </w:p>
    <w:p w14:paraId="6470F10B" w14:textId="77777777" w:rsidR="002F4B53" w:rsidRPr="006A498D" w:rsidRDefault="002F4B53" w:rsidP="002F4B53">
      <w:pPr>
        <w:rPr>
          <w:rFonts w:ascii="Arial" w:hAnsi="Arial" w:cs="Arial"/>
          <w:b/>
          <w:color w:val="FF0000"/>
          <w:sz w:val="24"/>
          <w:szCs w:val="24"/>
        </w:rPr>
      </w:pPr>
      <w:r w:rsidRPr="006A498D">
        <w:rPr>
          <w:rFonts w:ascii="Arial" w:hAnsi="Arial" w:cs="Arial"/>
          <w:b/>
          <w:color w:val="FF0000"/>
          <w:sz w:val="24"/>
          <w:szCs w:val="24"/>
        </w:rPr>
        <w:t xml:space="preserve">W terminie dodatkowym </w:t>
      </w:r>
    </w:p>
    <w:p w14:paraId="5BDC184C" w14:textId="2261E8FD"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1. </w:t>
      </w:r>
      <w:r w:rsidR="00250C70" w:rsidRPr="006A498D">
        <w:rPr>
          <w:rFonts w:ascii="Arial" w:hAnsi="Arial" w:cs="Arial"/>
          <w:sz w:val="24"/>
          <w:szCs w:val="24"/>
        </w:rPr>
        <w:t xml:space="preserve">język polski – </w:t>
      </w:r>
      <w:r w:rsidR="00730B37">
        <w:rPr>
          <w:rFonts w:ascii="Arial" w:hAnsi="Arial" w:cs="Arial"/>
          <w:sz w:val="24"/>
          <w:szCs w:val="24"/>
        </w:rPr>
        <w:t>1</w:t>
      </w:r>
      <w:r w:rsidR="00A32B3E">
        <w:rPr>
          <w:rFonts w:ascii="Arial" w:hAnsi="Arial" w:cs="Arial"/>
          <w:sz w:val="24"/>
          <w:szCs w:val="24"/>
        </w:rPr>
        <w:t>0</w:t>
      </w:r>
      <w:r w:rsidR="00730B37">
        <w:rPr>
          <w:rFonts w:ascii="Arial" w:hAnsi="Arial" w:cs="Arial"/>
          <w:sz w:val="24"/>
          <w:szCs w:val="24"/>
        </w:rPr>
        <w:t xml:space="preserve"> czerwca </w:t>
      </w:r>
      <w:r w:rsidR="00250C70" w:rsidRPr="006A498D">
        <w:rPr>
          <w:rFonts w:ascii="Arial" w:hAnsi="Arial" w:cs="Arial"/>
          <w:sz w:val="24"/>
          <w:szCs w:val="24"/>
        </w:rPr>
        <w:t>202</w:t>
      </w:r>
      <w:r w:rsidR="00A32B3E">
        <w:rPr>
          <w:rFonts w:ascii="Arial" w:hAnsi="Arial" w:cs="Arial"/>
          <w:sz w:val="24"/>
          <w:szCs w:val="24"/>
        </w:rPr>
        <w:t>4</w:t>
      </w:r>
      <w:r w:rsidR="00730B37">
        <w:rPr>
          <w:rFonts w:ascii="Arial" w:hAnsi="Arial" w:cs="Arial"/>
          <w:sz w:val="24"/>
          <w:szCs w:val="24"/>
        </w:rPr>
        <w:t xml:space="preserve"> r. (poniedziałek</w:t>
      </w:r>
      <w:r w:rsidRPr="006A498D">
        <w:rPr>
          <w:rFonts w:ascii="Arial" w:hAnsi="Arial" w:cs="Arial"/>
          <w:sz w:val="24"/>
          <w:szCs w:val="24"/>
        </w:rPr>
        <w:t xml:space="preserve">) – godz. 9:00 </w:t>
      </w:r>
    </w:p>
    <w:p w14:paraId="259D0BA1" w14:textId="60FF0119"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2. </w:t>
      </w:r>
      <w:r w:rsidR="00730B37">
        <w:rPr>
          <w:rFonts w:ascii="Arial" w:hAnsi="Arial" w:cs="Arial"/>
          <w:sz w:val="24"/>
          <w:szCs w:val="24"/>
        </w:rPr>
        <w:t>matematyka – 1</w:t>
      </w:r>
      <w:r w:rsidR="00A32B3E">
        <w:rPr>
          <w:rFonts w:ascii="Arial" w:hAnsi="Arial" w:cs="Arial"/>
          <w:sz w:val="24"/>
          <w:szCs w:val="24"/>
        </w:rPr>
        <w:t>1</w:t>
      </w:r>
      <w:r w:rsidR="00730B37">
        <w:rPr>
          <w:rFonts w:ascii="Arial" w:hAnsi="Arial" w:cs="Arial"/>
          <w:sz w:val="24"/>
          <w:szCs w:val="24"/>
        </w:rPr>
        <w:t xml:space="preserve"> czerwca </w:t>
      </w:r>
      <w:r w:rsidR="00250C70" w:rsidRPr="006A498D">
        <w:rPr>
          <w:rFonts w:ascii="Arial" w:hAnsi="Arial" w:cs="Arial"/>
          <w:sz w:val="24"/>
          <w:szCs w:val="24"/>
        </w:rPr>
        <w:t>202</w:t>
      </w:r>
      <w:r w:rsidR="00A32B3E">
        <w:rPr>
          <w:rFonts w:ascii="Arial" w:hAnsi="Arial" w:cs="Arial"/>
          <w:sz w:val="24"/>
          <w:szCs w:val="24"/>
        </w:rPr>
        <w:t>4</w:t>
      </w:r>
      <w:r w:rsidR="00730B37">
        <w:rPr>
          <w:rFonts w:ascii="Arial" w:hAnsi="Arial" w:cs="Arial"/>
          <w:sz w:val="24"/>
          <w:szCs w:val="24"/>
        </w:rPr>
        <w:t xml:space="preserve"> r. (wtorek</w:t>
      </w:r>
      <w:r w:rsidRPr="006A498D">
        <w:rPr>
          <w:rFonts w:ascii="Arial" w:hAnsi="Arial" w:cs="Arial"/>
          <w:sz w:val="24"/>
          <w:szCs w:val="24"/>
        </w:rPr>
        <w:t xml:space="preserve">) – godz. 9:00 </w:t>
      </w:r>
    </w:p>
    <w:p w14:paraId="14D3E82C" w14:textId="14401371"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3. język </w:t>
      </w:r>
      <w:r w:rsidR="00250C70" w:rsidRPr="006A498D">
        <w:rPr>
          <w:rFonts w:ascii="Arial" w:hAnsi="Arial" w:cs="Arial"/>
          <w:sz w:val="24"/>
          <w:szCs w:val="24"/>
        </w:rPr>
        <w:t xml:space="preserve">obcy nowożytny – </w:t>
      </w:r>
      <w:r w:rsidR="00730B37">
        <w:rPr>
          <w:rFonts w:ascii="Arial" w:hAnsi="Arial" w:cs="Arial"/>
          <w:sz w:val="24"/>
          <w:szCs w:val="24"/>
        </w:rPr>
        <w:t>1</w:t>
      </w:r>
      <w:r w:rsidR="00A32B3E">
        <w:rPr>
          <w:rFonts w:ascii="Arial" w:hAnsi="Arial" w:cs="Arial"/>
          <w:sz w:val="24"/>
          <w:szCs w:val="24"/>
        </w:rPr>
        <w:t>2</w:t>
      </w:r>
      <w:r w:rsidR="00730B37">
        <w:rPr>
          <w:rFonts w:ascii="Arial" w:hAnsi="Arial" w:cs="Arial"/>
          <w:sz w:val="24"/>
          <w:szCs w:val="24"/>
        </w:rPr>
        <w:t xml:space="preserve"> czerwca </w:t>
      </w:r>
      <w:r w:rsidR="00250C70" w:rsidRPr="006A498D">
        <w:rPr>
          <w:rFonts w:ascii="Arial" w:hAnsi="Arial" w:cs="Arial"/>
          <w:sz w:val="24"/>
          <w:szCs w:val="24"/>
        </w:rPr>
        <w:t>202</w:t>
      </w:r>
      <w:r w:rsidR="00A32B3E">
        <w:rPr>
          <w:rFonts w:ascii="Arial" w:hAnsi="Arial" w:cs="Arial"/>
          <w:sz w:val="24"/>
          <w:szCs w:val="24"/>
        </w:rPr>
        <w:t>4</w:t>
      </w:r>
      <w:r w:rsidR="00730B37">
        <w:rPr>
          <w:rFonts w:ascii="Arial" w:hAnsi="Arial" w:cs="Arial"/>
          <w:sz w:val="24"/>
          <w:szCs w:val="24"/>
        </w:rPr>
        <w:t xml:space="preserve"> r. (środa</w:t>
      </w:r>
      <w:r w:rsidRPr="006A498D">
        <w:rPr>
          <w:rFonts w:ascii="Arial" w:hAnsi="Arial" w:cs="Arial"/>
          <w:sz w:val="24"/>
          <w:szCs w:val="24"/>
        </w:rPr>
        <w:t>) – godz. 9:00</w:t>
      </w:r>
    </w:p>
    <w:p w14:paraId="207E9ACE" w14:textId="77777777" w:rsidR="002F4B53" w:rsidRPr="006A498D" w:rsidRDefault="002F4B53" w:rsidP="002F4B53">
      <w:pPr>
        <w:rPr>
          <w:rFonts w:ascii="Arial" w:hAnsi="Arial" w:cs="Arial"/>
          <w:sz w:val="24"/>
          <w:szCs w:val="24"/>
        </w:rPr>
      </w:pPr>
    </w:p>
    <w:p w14:paraId="34059ADE" w14:textId="77777777" w:rsidR="002F4B53" w:rsidRPr="006A498D" w:rsidRDefault="002F4B53" w:rsidP="006A498D">
      <w:pPr>
        <w:jc w:val="both"/>
        <w:rPr>
          <w:rFonts w:ascii="Arial" w:hAnsi="Arial" w:cs="Arial"/>
          <w:sz w:val="24"/>
          <w:szCs w:val="24"/>
        </w:rPr>
      </w:pPr>
      <w:r w:rsidRPr="006A498D">
        <w:rPr>
          <w:rFonts w:ascii="Arial" w:hAnsi="Arial" w:cs="Arial"/>
          <w:b/>
          <w:color w:val="FF0000"/>
          <w:sz w:val="24"/>
          <w:szCs w:val="24"/>
        </w:rPr>
        <w:t>TERMIN DODATKOWY</w:t>
      </w:r>
      <w:r w:rsidRPr="006A498D">
        <w:rPr>
          <w:rFonts w:ascii="Arial" w:hAnsi="Arial" w:cs="Arial"/>
          <w:color w:val="FF0000"/>
          <w:sz w:val="24"/>
          <w:szCs w:val="24"/>
        </w:rPr>
        <w:t xml:space="preserve"> </w:t>
      </w:r>
      <w:r w:rsidRPr="006A498D">
        <w:rPr>
          <w:rFonts w:ascii="Arial" w:hAnsi="Arial" w:cs="Arial"/>
          <w:sz w:val="24"/>
          <w:szCs w:val="24"/>
        </w:rPr>
        <w:t>jest dla uczniów, którzy z przyczyn zdrowotnych lub losowych nie przystąpili do egzaminu w terminie głównym lub przerwali dany zakres egzaminu albo którym przerwano i unieważniono egzamin.</w:t>
      </w:r>
    </w:p>
    <w:p w14:paraId="5612FBCE" w14:textId="77777777" w:rsidR="002F4B53" w:rsidRPr="006A498D" w:rsidRDefault="002F4B53" w:rsidP="002F4B53">
      <w:pPr>
        <w:jc w:val="center"/>
        <w:rPr>
          <w:rFonts w:ascii="Arial" w:hAnsi="Arial" w:cs="Arial"/>
          <w:b/>
          <w:color w:val="00B050"/>
          <w:sz w:val="24"/>
          <w:szCs w:val="24"/>
        </w:rPr>
      </w:pPr>
      <w:r w:rsidRPr="006A498D">
        <w:rPr>
          <w:rFonts w:ascii="Arial" w:hAnsi="Arial" w:cs="Arial"/>
          <w:b/>
          <w:color w:val="00B050"/>
          <w:sz w:val="24"/>
          <w:szCs w:val="24"/>
        </w:rPr>
        <w:lastRenderedPageBreak/>
        <w:t>Osoby uprawnione do dostosowań warunków przeprowadzania egzaminu ósmoklasisty:</w:t>
      </w:r>
    </w:p>
    <w:p w14:paraId="315300C7"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posiadający orzeczenie o potrzebie kształcenia specjalnego wydane ze względu na niepełnosprawność, </w:t>
      </w:r>
    </w:p>
    <w:p w14:paraId="58519E32"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posiadający orzeczenie o potrzebie kształcenia specjalnego wydane ze względu na niedostosowanie społeczne lub zagrożenie niedostosowaniem społecznym, </w:t>
      </w:r>
    </w:p>
    <w:p w14:paraId="4E2EBE14"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posiadający orzeczenie o potrzebie indywidualnego nauczania, </w:t>
      </w:r>
    </w:p>
    <w:p w14:paraId="723EDDE7"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chorzy lub niesprawni czasowo, </w:t>
      </w:r>
    </w:p>
    <w:p w14:paraId="70D3E28C"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posiadający opinię poradni </w:t>
      </w:r>
      <w:proofErr w:type="spellStart"/>
      <w:r w:rsidRPr="006A498D">
        <w:rPr>
          <w:rFonts w:ascii="Arial" w:hAnsi="Arial" w:cs="Arial"/>
          <w:sz w:val="24"/>
          <w:szCs w:val="24"/>
        </w:rPr>
        <w:t>psychologiczno</w:t>
      </w:r>
      <w:proofErr w:type="spellEnd"/>
      <w:r w:rsidRPr="006A498D">
        <w:rPr>
          <w:rFonts w:ascii="Arial" w:hAnsi="Arial" w:cs="Arial"/>
          <w:sz w:val="24"/>
          <w:szCs w:val="24"/>
        </w:rPr>
        <w:t xml:space="preserve"> – pedagogicznej, w tym poradni specjalistycznej o specyficznych trudnościach w uczeniu się, w tym: z dysleksją, dysgrafią, dysortografią, dyskalkulią, </w:t>
      </w:r>
    </w:p>
    <w:p w14:paraId="0BA709FA" w14:textId="00A07B89" w:rsidR="002F4B53" w:rsidRPr="006A498D" w:rsidRDefault="002F4B53" w:rsidP="002F4B53">
      <w:pPr>
        <w:jc w:val="both"/>
        <w:rPr>
          <w:rFonts w:ascii="Arial" w:hAnsi="Arial" w:cs="Arial"/>
          <w:sz w:val="24"/>
          <w:szCs w:val="24"/>
        </w:rPr>
      </w:pPr>
      <w:r w:rsidRPr="006A498D">
        <w:rPr>
          <w:rFonts w:ascii="Arial" w:hAnsi="Arial" w:cs="Arial"/>
          <w:sz w:val="24"/>
          <w:szCs w:val="24"/>
        </w:rPr>
        <w:t>- objęci w roku szkolnym 202</w:t>
      </w:r>
      <w:r w:rsidR="00A32B3E">
        <w:rPr>
          <w:rFonts w:ascii="Arial" w:hAnsi="Arial" w:cs="Arial"/>
          <w:sz w:val="24"/>
          <w:szCs w:val="24"/>
        </w:rPr>
        <w:t>3</w:t>
      </w:r>
      <w:r w:rsidRPr="006A498D">
        <w:rPr>
          <w:rFonts w:ascii="Arial" w:hAnsi="Arial" w:cs="Arial"/>
          <w:sz w:val="24"/>
          <w:szCs w:val="24"/>
        </w:rPr>
        <w:t>/202</w:t>
      </w:r>
      <w:r w:rsidR="00A32B3E">
        <w:rPr>
          <w:rFonts w:ascii="Arial" w:hAnsi="Arial" w:cs="Arial"/>
          <w:sz w:val="24"/>
          <w:szCs w:val="24"/>
        </w:rPr>
        <w:t>4</w:t>
      </w:r>
      <w:r w:rsidRPr="006A498D">
        <w:rPr>
          <w:rFonts w:ascii="Arial" w:hAnsi="Arial" w:cs="Arial"/>
          <w:sz w:val="24"/>
          <w:szCs w:val="24"/>
        </w:rPr>
        <w:t xml:space="preserve"> pomocą </w:t>
      </w:r>
      <w:proofErr w:type="spellStart"/>
      <w:r w:rsidRPr="006A498D">
        <w:rPr>
          <w:rFonts w:ascii="Arial" w:hAnsi="Arial" w:cs="Arial"/>
          <w:sz w:val="24"/>
          <w:szCs w:val="24"/>
        </w:rPr>
        <w:t>psychologiczno</w:t>
      </w:r>
      <w:proofErr w:type="spellEnd"/>
      <w:r w:rsidRPr="006A498D">
        <w:rPr>
          <w:rFonts w:ascii="Arial" w:hAnsi="Arial" w:cs="Arial"/>
          <w:sz w:val="24"/>
          <w:szCs w:val="24"/>
        </w:rPr>
        <w:t xml:space="preserve"> – pedagogiczną w szkole ze względu na trudności adaptacyjne związane ze wcześniejszym kształceniem za granicą, zaburzenia komunikacji językowej, sytuację kryzysową lub traumatyczną, </w:t>
      </w:r>
    </w:p>
    <w:p w14:paraId="22366BB4" w14:textId="77777777" w:rsidR="002A200A" w:rsidRDefault="002F4B53" w:rsidP="002F4B53">
      <w:pPr>
        <w:jc w:val="both"/>
        <w:rPr>
          <w:rFonts w:ascii="Arial" w:hAnsi="Arial" w:cs="Arial"/>
          <w:sz w:val="24"/>
          <w:szCs w:val="24"/>
        </w:rPr>
      </w:pPr>
      <w:r w:rsidRPr="006A498D">
        <w:rPr>
          <w:rFonts w:ascii="Arial" w:hAnsi="Arial" w:cs="Arial"/>
          <w:sz w:val="24"/>
          <w:szCs w:val="24"/>
        </w:rPr>
        <w:t>- cudzoziemcy, którym ograniczona znajomość języka polskiego utrudnia zrozumienie tekstu czytanego</w:t>
      </w:r>
      <w:r w:rsidR="002A200A">
        <w:rPr>
          <w:rFonts w:ascii="Arial" w:hAnsi="Arial" w:cs="Arial"/>
          <w:sz w:val="24"/>
          <w:szCs w:val="24"/>
        </w:rPr>
        <w:t>,</w:t>
      </w:r>
    </w:p>
    <w:p w14:paraId="1CCE8E7E" w14:textId="77777777" w:rsidR="002A200A" w:rsidRDefault="002A200A" w:rsidP="002A200A">
      <w:pPr>
        <w:spacing w:after="0" w:line="240" w:lineRule="auto"/>
        <w:rPr>
          <w:rFonts w:ascii="Arial" w:eastAsia="Times New Roman" w:hAnsi="Arial" w:cs="Arial"/>
          <w:sz w:val="24"/>
          <w:szCs w:val="24"/>
          <w:lang w:eastAsia="pl-PL"/>
        </w:rPr>
      </w:pPr>
      <w:r w:rsidRPr="002A200A">
        <w:rPr>
          <w:rFonts w:ascii="Arial" w:hAnsi="Arial" w:cs="Arial"/>
          <w:sz w:val="24"/>
          <w:szCs w:val="24"/>
        </w:rPr>
        <w:t xml:space="preserve">- </w:t>
      </w:r>
      <w:r w:rsidRPr="002A200A">
        <w:rPr>
          <w:rFonts w:ascii="Arial" w:eastAsia="Times New Roman" w:hAnsi="Arial" w:cs="Arial"/>
          <w:sz w:val="24"/>
          <w:szCs w:val="24"/>
          <w:lang w:eastAsia="pl-PL"/>
        </w:rPr>
        <w:t>uczeń – obywatel Ukrainy, którego pobyt na terytorium Rzeczypospolitej Polskiej jest uznawany za legalny na podstawie art. 2 ust. 1 ustawy z dnia 12 marca 2022r. o pomocy obywatelom Ukrainy w związku z konfliktem zbrojnym na terytorium tego państwa</w:t>
      </w:r>
    </w:p>
    <w:p w14:paraId="3B3D30CB" w14:textId="77777777" w:rsidR="002A200A" w:rsidRDefault="002A200A" w:rsidP="002A200A">
      <w:pPr>
        <w:spacing w:after="0" w:line="240" w:lineRule="auto"/>
        <w:rPr>
          <w:rFonts w:ascii="Arial" w:eastAsia="Times New Roman" w:hAnsi="Arial" w:cs="Arial"/>
          <w:sz w:val="24"/>
          <w:szCs w:val="24"/>
          <w:lang w:eastAsia="pl-PL"/>
        </w:rPr>
      </w:pPr>
    </w:p>
    <w:p w14:paraId="3585BE5A" w14:textId="77777777" w:rsidR="002A200A" w:rsidRPr="002A200A" w:rsidRDefault="002A200A" w:rsidP="002A200A">
      <w:pPr>
        <w:spacing w:after="0" w:line="240" w:lineRule="auto"/>
        <w:rPr>
          <w:rFonts w:ascii="Arial" w:eastAsia="Times New Roman" w:hAnsi="Arial" w:cs="Arial"/>
          <w:sz w:val="24"/>
          <w:szCs w:val="24"/>
          <w:lang w:eastAsia="pl-PL"/>
        </w:rPr>
      </w:pPr>
      <w:r w:rsidRPr="002A200A">
        <w:rPr>
          <w:rFonts w:ascii="Arial" w:eastAsia="Times New Roman" w:hAnsi="Arial" w:cs="Arial"/>
          <w:sz w:val="24"/>
          <w:szCs w:val="24"/>
          <w:lang w:eastAsia="pl-PL"/>
        </w:rPr>
        <w:t>- uczeń z zaburzeniem widzenia barw</w:t>
      </w:r>
    </w:p>
    <w:p w14:paraId="0C299F42" w14:textId="236C7C8B" w:rsidR="006A498D" w:rsidRPr="006A498D" w:rsidRDefault="006A498D" w:rsidP="002F4B53">
      <w:pPr>
        <w:jc w:val="both"/>
        <w:rPr>
          <w:rFonts w:ascii="Arial" w:hAnsi="Arial" w:cs="Arial"/>
          <w:sz w:val="24"/>
          <w:szCs w:val="24"/>
        </w:rPr>
      </w:pPr>
    </w:p>
    <w:p w14:paraId="33CF5655" w14:textId="77777777" w:rsidR="002F4B53" w:rsidRPr="006A498D" w:rsidRDefault="002F4B53" w:rsidP="002F4B53">
      <w:pPr>
        <w:jc w:val="center"/>
        <w:rPr>
          <w:rFonts w:ascii="Arial" w:hAnsi="Arial" w:cs="Arial"/>
          <w:b/>
          <w:color w:val="00B050"/>
          <w:sz w:val="24"/>
          <w:szCs w:val="24"/>
        </w:rPr>
      </w:pPr>
      <w:r w:rsidRPr="006A498D">
        <w:rPr>
          <w:rFonts w:ascii="Arial" w:hAnsi="Arial" w:cs="Arial"/>
          <w:b/>
          <w:color w:val="00B050"/>
          <w:sz w:val="24"/>
          <w:szCs w:val="24"/>
        </w:rPr>
        <w:t>Przykładowe sposoby dostosowania warunków przeprowadzenia egzaminu ósmoklasisty:</w:t>
      </w:r>
    </w:p>
    <w:p w14:paraId="342FCCED"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zaznaczanie odpowiedzi do zadań zamkniętych w zeszycie zadań egzaminacyjnych, bez przenoszenia ich na kartę odpowiedzi, </w:t>
      </w:r>
    </w:p>
    <w:p w14:paraId="28D575F8"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przedłużenie czasu, </w:t>
      </w:r>
    </w:p>
    <w:p w14:paraId="201B64B7"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zastosowanie szczegółowych zasad oceniania rozwiązań zadań otwartych z języka polskiego, języków obcych nowożytnych oraz matematyki, uwzględniających specyficzne trudności w uczeniu się,</w:t>
      </w:r>
    </w:p>
    <w:p w14:paraId="55F38E1B"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 zapisywanie odpowiedzi do zadań na komputerze (możliwe tylko wtedy, gdy głębokość zaburzenia grafii uniemożliwia odczytanie pracy egzaminacyjnej), </w:t>
      </w:r>
    </w:p>
    <w:p w14:paraId="447E3E4D" w14:textId="13F2AC10" w:rsidR="006A498D" w:rsidRDefault="002F4B53" w:rsidP="00A32B3E">
      <w:pPr>
        <w:jc w:val="both"/>
        <w:rPr>
          <w:rFonts w:ascii="Arial" w:hAnsi="Arial" w:cs="Arial"/>
          <w:sz w:val="24"/>
          <w:szCs w:val="24"/>
        </w:rPr>
      </w:pPr>
      <w:r w:rsidRPr="006A498D">
        <w:rPr>
          <w:rFonts w:ascii="Arial" w:hAnsi="Arial" w:cs="Arial"/>
          <w:sz w:val="24"/>
          <w:szCs w:val="24"/>
        </w:rPr>
        <w:t xml:space="preserve">- korzystanie z pomocy nauczyciela wspomagającego, który zapisuje odpowiedzi zdającego do zadań otwartych (możliwe tylko wtedy, gdy głębokość zaburzenia grafii </w:t>
      </w:r>
      <w:r w:rsidRPr="006A498D">
        <w:rPr>
          <w:rFonts w:ascii="Arial" w:hAnsi="Arial" w:cs="Arial"/>
          <w:sz w:val="24"/>
          <w:szCs w:val="24"/>
        </w:rPr>
        <w:lastRenderedPageBreak/>
        <w:t>uniemożliwia odczytanie pracy egzaminacyjnej i gdy uczeń w toku edukacji został wdrożony do takiej współpracy z nauczycielem</w:t>
      </w:r>
      <w:r w:rsidR="00295E13">
        <w:rPr>
          <w:rFonts w:ascii="Arial" w:hAnsi="Arial" w:cs="Arial"/>
          <w:sz w:val="24"/>
          <w:szCs w:val="24"/>
        </w:rPr>
        <w:t>)</w:t>
      </w:r>
      <w:r w:rsidRPr="006A498D">
        <w:rPr>
          <w:rFonts w:ascii="Arial" w:hAnsi="Arial" w:cs="Arial"/>
          <w:sz w:val="24"/>
          <w:szCs w:val="24"/>
        </w:rPr>
        <w:t>.</w:t>
      </w:r>
    </w:p>
    <w:p w14:paraId="57BE8C3A" w14:textId="77777777" w:rsidR="00A32B3E" w:rsidRPr="006A498D" w:rsidRDefault="00A32B3E" w:rsidP="00A32B3E">
      <w:pPr>
        <w:jc w:val="both"/>
        <w:rPr>
          <w:rFonts w:ascii="Arial" w:hAnsi="Arial" w:cs="Arial"/>
          <w:sz w:val="24"/>
          <w:szCs w:val="24"/>
        </w:rPr>
      </w:pPr>
    </w:p>
    <w:p w14:paraId="3A28E83D" w14:textId="77777777" w:rsidR="002F4B53" w:rsidRPr="006A498D" w:rsidRDefault="002F4B53" w:rsidP="002F4B53">
      <w:pPr>
        <w:jc w:val="center"/>
        <w:rPr>
          <w:rFonts w:ascii="Arial" w:hAnsi="Arial" w:cs="Arial"/>
          <w:b/>
          <w:color w:val="00B050"/>
          <w:sz w:val="24"/>
          <w:szCs w:val="24"/>
        </w:rPr>
      </w:pPr>
      <w:r w:rsidRPr="006A498D">
        <w:rPr>
          <w:rFonts w:ascii="Arial" w:hAnsi="Arial" w:cs="Arial"/>
          <w:b/>
          <w:color w:val="00B050"/>
          <w:sz w:val="24"/>
          <w:szCs w:val="24"/>
        </w:rPr>
        <w:t>Zasady przeprowadzania egzaminu ósmoklasisty:</w:t>
      </w:r>
    </w:p>
    <w:p w14:paraId="4E6244F3"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1.Każdy zdający powinien w każdym dniu egzaminu ósmoklasisty długopis (lub pióro) z czarnym tuszem (atramentem) przeznaczony do zapisywania rozwiązań (odpowiedzi). </w:t>
      </w:r>
    </w:p>
    <w:p w14:paraId="2AFC017C"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2.Dodatkowo na egzaminie z matematyki każdy zdający powinien mieć linijkę. Rysunki – jeżeli trzeba je wykonać – zdający wykonują długopisem. Nie wykonuje się rysunków ołówkiem. </w:t>
      </w:r>
    </w:p>
    <w:p w14:paraId="20D1B868"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3.Zdający mogą również wnieść do sali egzaminacyjnej m</w:t>
      </w:r>
      <w:r w:rsidR="006A498D">
        <w:rPr>
          <w:rFonts w:ascii="Arial" w:hAnsi="Arial" w:cs="Arial"/>
          <w:sz w:val="24"/>
          <w:szCs w:val="24"/>
        </w:rPr>
        <w:t>ałą butelkę wody.</w:t>
      </w:r>
      <w:r w:rsidRPr="006A498D">
        <w:rPr>
          <w:rFonts w:ascii="Arial" w:hAnsi="Arial" w:cs="Arial"/>
          <w:sz w:val="24"/>
          <w:szCs w:val="24"/>
        </w:rPr>
        <w:t xml:space="preserve"> Podczas pracy z arkuszem egzaminacyjnym butelka powinna stać na podłodze przy nodze stolika, aby uczeń przypadkowo nie zalał materiałów egzaminacyjnych.</w:t>
      </w:r>
    </w:p>
    <w:p w14:paraId="289C36C3"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4.Zdający powinni mieć przy sobie dokument stwierdzający tożsamość (np. legitymację szkolną) i zgłosić się na egzamin przynajmniej pół godziny przed jego rozpoczęciem we wskazanym miejscu. </w:t>
      </w:r>
    </w:p>
    <w:p w14:paraId="0BEDAD89"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5.Po rozdaniu zdającym arkuszy egzaminacyjnych uczniowie spóźnieni nie zostają wpuszczeni do sali egzaminacyjnej. </w:t>
      </w:r>
    </w:p>
    <w:p w14:paraId="38271A51" w14:textId="77777777" w:rsidR="002F4B53" w:rsidRPr="006A498D" w:rsidRDefault="002F4B53" w:rsidP="002F4B53">
      <w:pPr>
        <w:pStyle w:val="Nagwek3"/>
        <w:jc w:val="both"/>
        <w:rPr>
          <w:rFonts w:ascii="Arial" w:hAnsi="Arial" w:cs="Arial"/>
          <w:b w:val="0"/>
          <w:color w:val="000000"/>
          <w:sz w:val="24"/>
          <w:szCs w:val="24"/>
          <w:lang w:eastAsia="pl-PL"/>
        </w:rPr>
      </w:pPr>
      <w:r w:rsidRPr="006A498D">
        <w:rPr>
          <w:rFonts w:ascii="Arial" w:hAnsi="Arial" w:cs="Arial"/>
          <w:b w:val="0"/>
          <w:sz w:val="24"/>
          <w:szCs w:val="24"/>
        </w:rPr>
        <w:t xml:space="preserve">6.Nie wolno wnosić do sali egzaminacyjnej urządzeń telekomunikacyjnych lub korzystać z takich urządzeń w tej sali. </w:t>
      </w:r>
      <w:r w:rsidRPr="006A498D">
        <w:rPr>
          <w:rFonts w:ascii="Arial" w:hAnsi="Arial" w:cs="Arial"/>
          <w:b w:val="0"/>
          <w:color w:val="000000"/>
          <w:sz w:val="24"/>
          <w:szCs w:val="24"/>
          <w:lang w:eastAsia="pl-PL"/>
        </w:rPr>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14:paraId="4F295C15"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7.Uczniowie nie mogą komunikować się z rówieśnikami w trakcie egzaminu i są zobowiązani do samodzielnego rozwiązywania zadań w czasie egzaminu. </w:t>
      </w:r>
    </w:p>
    <w:p w14:paraId="00BE767D" w14:textId="77777777" w:rsidR="002F4B53" w:rsidRPr="006A498D" w:rsidRDefault="002F4B53" w:rsidP="002F4B53">
      <w:pPr>
        <w:pStyle w:val="Nagwek3"/>
        <w:jc w:val="both"/>
        <w:rPr>
          <w:rFonts w:ascii="Arial" w:hAnsi="Arial" w:cs="Arial"/>
          <w:sz w:val="24"/>
          <w:szCs w:val="24"/>
          <w:lang w:eastAsia="pl-PL"/>
        </w:rPr>
      </w:pPr>
      <w:r w:rsidRPr="006A498D">
        <w:rPr>
          <w:rFonts w:ascii="Arial" w:hAnsi="Arial" w:cs="Arial"/>
          <w:b w:val="0"/>
          <w:sz w:val="24"/>
          <w:szCs w:val="24"/>
        </w:rPr>
        <w:t>8.</w:t>
      </w:r>
      <w:r w:rsidRPr="006A498D">
        <w:rPr>
          <w:rFonts w:ascii="Arial" w:hAnsi="Arial" w:cs="Arial"/>
          <w:b w:val="0"/>
          <w:color w:val="000000"/>
          <w:sz w:val="24"/>
          <w:szCs w:val="24"/>
          <w:lang w:eastAsia="pl-PL"/>
        </w:rPr>
        <w:t xml:space="preserve"> 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r w:rsidRPr="006A498D">
        <w:rPr>
          <w:rFonts w:ascii="Arial" w:hAnsi="Arial" w:cs="Arial"/>
          <w:color w:val="000000"/>
          <w:sz w:val="24"/>
          <w:szCs w:val="24"/>
          <w:lang w:eastAsia="pl-PL"/>
        </w:rPr>
        <w:t>.</w:t>
      </w:r>
    </w:p>
    <w:p w14:paraId="25D43942" w14:textId="77777777" w:rsidR="002F4B53" w:rsidRPr="006A498D" w:rsidRDefault="002F4B53" w:rsidP="002F4B53">
      <w:pPr>
        <w:pStyle w:val="Nagwek3"/>
        <w:jc w:val="both"/>
        <w:rPr>
          <w:rFonts w:ascii="Arial" w:hAnsi="Arial" w:cs="Arial"/>
          <w:b w:val="0"/>
          <w:color w:val="000000"/>
          <w:sz w:val="24"/>
          <w:szCs w:val="24"/>
          <w:lang w:eastAsia="pl-PL"/>
        </w:rPr>
      </w:pPr>
      <w:r w:rsidRPr="006A498D">
        <w:rPr>
          <w:rFonts w:ascii="Arial" w:hAnsi="Arial" w:cs="Arial"/>
          <w:b w:val="0"/>
          <w:sz w:val="24"/>
          <w:szCs w:val="24"/>
        </w:rPr>
        <w:t>9.</w:t>
      </w:r>
      <w:r w:rsidRPr="006A498D">
        <w:rPr>
          <w:rFonts w:ascii="Arial" w:hAnsi="Arial" w:cs="Arial"/>
          <w:b w:val="0"/>
          <w:color w:val="000000"/>
          <w:sz w:val="24"/>
          <w:szCs w:val="24"/>
          <w:lang w:eastAsia="pl-PL"/>
        </w:rPr>
        <w:t xml:space="preserve"> Członkowie zespołu nadzorującego nie mogą udzielać zdającym wyjaśnień dotyczących zadań egzaminacyjnych. Nie mogą również w żaden sposób komentować zadań egzaminacyjnych.</w:t>
      </w:r>
    </w:p>
    <w:p w14:paraId="59A55405" w14:textId="77777777" w:rsidR="002F4B53" w:rsidRPr="006A498D" w:rsidRDefault="002F4B53" w:rsidP="002F4B53">
      <w:pPr>
        <w:jc w:val="both"/>
        <w:rPr>
          <w:rFonts w:ascii="Arial" w:eastAsia="Times New Roman" w:hAnsi="Arial" w:cs="Arial"/>
          <w:bCs/>
          <w:color w:val="000000"/>
          <w:sz w:val="24"/>
          <w:szCs w:val="24"/>
          <w:lang w:eastAsia="pl-PL"/>
        </w:rPr>
      </w:pPr>
      <w:r w:rsidRPr="006A498D">
        <w:rPr>
          <w:rFonts w:ascii="Arial" w:hAnsi="Arial" w:cs="Arial"/>
          <w:sz w:val="24"/>
          <w:szCs w:val="24"/>
          <w:lang w:eastAsia="pl-PL"/>
        </w:rPr>
        <w:t>10.</w:t>
      </w:r>
      <w:r w:rsidRPr="006A498D">
        <w:rPr>
          <w:rFonts w:ascii="Arial" w:eastAsia="Times New Roman" w:hAnsi="Arial" w:cs="Arial"/>
          <w:bCs/>
          <w:color w:val="000000"/>
          <w:sz w:val="24"/>
          <w:szCs w:val="24"/>
          <w:lang w:eastAsia="pl-PL"/>
        </w:rPr>
        <w:t xml:space="preserve">Szczegółowy opis przebiegu egzaminu ósmoklasisty znajduje się w „Informacji o sposobie organizacji i przeprowadzania egzaminu ósmoklasisty”, publikowanej corocznie w Biuletynie Informacji Publicznej na stronie internetowej CKE. </w:t>
      </w:r>
    </w:p>
    <w:p w14:paraId="36952E41" w14:textId="77777777" w:rsidR="002F4B53" w:rsidRPr="006A498D" w:rsidRDefault="002F4B53" w:rsidP="002F4B53">
      <w:pPr>
        <w:jc w:val="both"/>
        <w:rPr>
          <w:rFonts w:ascii="Arial" w:eastAsia="Times New Roman" w:hAnsi="Arial" w:cs="Arial"/>
          <w:bCs/>
          <w:sz w:val="24"/>
          <w:szCs w:val="24"/>
          <w:lang w:eastAsia="pl-PL"/>
        </w:rPr>
      </w:pPr>
      <w:r w:rsidRPr="006A498D">
        <w:rPr>
          <w:rFonts w:ascii="Arial" w:eastAsia="Times New Roman" w:hAnsi="Arial" w:cs="Arial"/>
          <w:bCs/>
          <w:color w:val="000000"/>
          <w:sz w:val="24"/>
          <w:szCs w:val="24"/>
          <w:lang w:eastAsia="pl-PL"/>
        </w:rPr>
        <w:lastRenderedPageBreak/>
        <w:t>11.Szczegóły dotyczące pracy z arkuszem egzaminacyjnym z poszczególnych przedmiotów określa każdorazowo informacja zawarta na stronie tytułowej arkusza egzaminacyjnego.</w:t>
      </w:r>
    </w:p>
    <w:p w14:paraId="141C3B19" w14:textId="77777777" w:rsidR="002F4B53" w:rsidRPr="006A498D" w:rsidRDefault="002F4B53" w:rsidP="002F4B53">
      <w:pPr>
        <w:autoSpaceDE w:val="0"/>
        <w:autoSpaceDN w:val="0"/>
        <w:adjustRightInd w:val="0"/>
        <w:spacing w:after="0" w:line="240" w:lineRule="auto"/>
        <w:rPr>
          <w:rFonts w:ascii="Arial" w:hAnsi="Arial" w:cs="Arial"/>
          <w:color w:val="3D3C3B"/>
          <w:sz w:val="24"/>
          <w:szCs w:val="24"/>
        </w:rPr>
      </w:pPr>
    </w:p>
    <w:p w14:paraId="1A13EC80" w14:textId="77777777" w:rsidR="002F4B53" w:rsidRDefault="002F4B53" w:rsidP="006A498D">
      <w:pPr>
        <w:autoSpaceDE w:val="0"/>
        <w:autoSpaceDN w:val="0"/>
        <w:adjustRightInd w:val="0"/>
        <w:spacing w:after="0" w:line="240" w:lineRule="auto"/>
        <w:jc w:val="center"/>
        <w:rPr>
          <w:rFonts w:ascii="Arial" w:hAnsi="Arial" w:cs="Arial"/>
          <w:b/>
          <w:color w:val="385623" w:themeColor="accent6" w:themeShade="80"/>
          <w:sz w:val="24"/>
          <w:szCs w:val="24"/>
        </w:rPr>
      </w:pPr>
      <w:r w:rsidRPr="006A498D">
        <w:rPr>
          <w:rFonts w:ascii="Arial" w:hAnsi="Arial" w:cs="Arial"/>
          <w:b/>
          <w:color w:val="385623" w:themeColor="accent6" w:themeShade="80"/>
          <w:sz w:val="24"/>
          <w:szCs w:val="24"/>
        </w:rPr>
        <w:t>ZWOLNIENIE Z EGZAMINU</w:t>
      </w:r>
    </w:p>
    <w:p w14:paraId="0964A9BE" w14:textId="77777777" w:rsidR="006A498D" w:rsidRPr="006A498D" w:rsidRDefault="006A498D" w:rsidP="006A498D">
      <w:pPr>
        <w:autoSpaceDE w:val="0"/>
        <w:autoSpaceDN w:val="0"/>
        <w:adjustRightInd w:val="0"/>
        <w:spacing w:after="0" w:line="240" w:lineRule="auto"/>
        <w:jc w:val="center"/>
        <w:rPr>
          <w:rFonts w:ascii="Arial" w:hAnsi="Arial" w:cs="Arial"/>
          <w:b/>
          <w:color w:val="385623" w:themeColor="accent6" w:themeShade="80"/>
          <w:sz w:val="24"/>
          <w:szCs w:val="24"/>
        </w:rPr>
      </w:pPr>
    </w:p>
    <w:p w14:paraId="75D09D2F" w14:textId="77777777" w:rsidR="002F4B53" w:rsidRPr="006A498D" w:rsidRDefault="00207CC4" w:rsidP="00207CC4">
      <w:pPr>
        <w:autoSpaceDE w:val="0"/>
        <w:autoSpaceDN w:val="0"/>
        <w:adjustRightInd w:val="0"/>
        <w:spacing w:after="0" w:line="240" w:lineRule="auto"/>
        <w:rPr>
          <w:rFonts w:ascii="Arial" w:hAnsi="Arial" w:cs="Arial"/>
          <w:b/>
          <w:bCs/>
          <w:color w:val="3D3C3B"/>
          <w:sz w:val="24"/>
          <w:szCs w:val="24"/>
        </w:rPr>
      </w:pPr>
      <w:r w:rsidRPr="006A498D">
        <w:rPr>
          <w:rFonts w:ascii="Arial" w:hAnsi="Arial" w:cs="Arial"/>
          <w:b/>
          <w:bCs/>
          <w:color w:val="3D3C3B"/>
          <w:sz w:val="24"/>
          <w:szCs w:val="24"/>
        </w:rPr>
        <w:t>Do egzaminu nie przystępuje uczeń:</w:t>
      </w:r>
    </w:p>
    <w:p w14:paraId="5F2B18FF" w14:textId="77777777" w:rsidR="002F4B53" w:rsidRPr="006A498D" w:rsidRDefault="002F4B53" w:rsidP="00207CC4">
      <w:pPr>
        <w:autoSpaceDE w:val="0"/>
        <w:autoSpaceDN w:val="0"/>
        <w:adjustRightInd w:val="0"/>
        <w:spacing w:after="0" w:line="240" w:lineRule="auto"/>
        <w:rPr>
          <w:rFonts w:ascii="Arial" w:eastAsia="TheMixOsF-Light" w:hAnsi="Arial" w:cs="Arial"/>
          <w:color w:val="3D3C3B"/>
          <w:sz w:val="24"/>
          <w:szCs w:val="24"/>
        </w:rPr>
      </w:pPr>
      <w:r w:rsidRPr="006A498D">
        <w:rPr>
          <w:rFonts w:ascii="Arial" w:eastAsia="TheMixOsF-Light" w:hAnsi="Arial" w:cs="Arial"/>
          <w:color w:val="3D3C3B"/>
          <w:sz w:val="24"/>
          <w:szCs w:val="24"/>
        </w:rPr>
        <w:t xml:space="preserve">‒ z orzeczeniem o potrzebie kształcenia specjalnego wydanym ze względu na </w:t>
      </w:r>
      <w:r w:rsidRPr="006A498D">
        <w:rPr>
          <w:rFonts w:ascii="Arial" w:hAnsi="Arial" w:cs="Arial"/>
          <w:b/>
          <w:bCs/>
          <w:color w:val="3D3C3B"/>
          <w:sz w:val="24"/>
          <w:szCs w:val="24"/>
        </w:rPr>
        <w:t>niepełnosprawność intelektualną w stopniu umiarkowanym lub znacznym lub niepełnosprawności sprzężone</w:t>
      </w:r>
      <w:r w:rsidRPr="006A498D">
        <w:rPr>
          <w:rFonts w:ascii="Arial" w:eastAsia="TheMixOsF-Light" w:hAnsi="Arial" w:cs="Arial"/>
          <w:color w:val="3D3C3B"/>
          <w:sz w:val="24"/>
          <w:szCs w:val="24"/>
        </w:rPr>
        <w:t>, gdy jedną z niepełnosprawności jest niepełnosprawność</w:t>
      </w:r>
      <w:r w:rsidRPr="006A498D">
        <w:rPr>
          <w:rFonts w:ascii="Arial" w:hAnsi="Arial" w:cs="Arial"/>
          <w:b/>
          <w:bCs/>
          <w:color w:val="3D3C3B"/>
          <w:sz w:val="24"/>
          <w:szCs w:val="24"/>
        </w:rPr>
        <w:t xml:space="preserve"> </w:t>
      </w:r>
      <w:r w:rsidRPr="006A498D">
        <w:rPr>
          <w:rFonts w:ascii="Arial" w:eastAsia="TheMixOsF-Light" w:hAnsi="Arial" w:cs="Arial"/>
          <w:color w:val="3D3C3B"/>
          <w:sz w:val="24"/>
          <w:szCs w:val="24"/>
        </w:rPr>
        <w:t>intelektualna w stopniu umiarkowanym lub znacznym.</w:t>
      </w:r>
    </w:p>
    <w:p w14:paraId="136AD178" w14:textId="77777777" w:rsidR="002F4B53" w:rsidRPr="006A498D" w:rsidRDefault="002F4B53" w:rsidP="002F4B53">
      <w:pPr>
        <w:autoSpaceDE w:val="0"/>
        <w:autoSpaceDN w:val="0"/>
        <w:adjustRightInd w:val="0"/>
        <w:spacing w:after="0" w:line="240" w:lineRule="auto"/>
        <w:rPr>
          <w:rFonts w:ascii="Arial" w:hAnsi="Arial" w:cs="Arial"/>
          <w:b/>
          <w:bCs/>
          <w:color w:val="3D3C3B"/>
          <w:sz w:val="24"/>
          <w:szCs w:val="24"/>
        </w:rPr>
      </w:pPr>
    </w:p>
    <w:p w14:paraId="03F2B27A" w14:textId="77777777" w:rsidR="002F4B53" w:rsidRPr="006A498D" w:rsidRDefault="002F4B53" w:rsidP="002F4B53">
      <w:pPr>
        <w:autoSpaceDE w:val="0"/>
        <w:autoSpaceDN w:val="0"/>
        <w:adjustRightInd w:val="0"/>
        <w:spacing w:after="0" w:line="240" w:lineRule="auto"/>
        <w:rPr>
          <w:rFonts w:ascii="Arial" w:hAnsi="Arial" w:cs="Arial"/>
          <w:b/>
          <w:bCs/>
          <w:color w:val="3D3C3B"/>
          <w:sz w:val="24"/>
          <w:szCs w:val="24"/>
        </w:rPr>
      </w:pPr>
      <w:r w:rsidRPr="006A498D">
        <w:rPr>
          <w:rFonts w:ascii="Arial" w:hAnsi="Arial" w:cs="Arial"/>
          <w:b/>
          <w:bCs/>
          <w:color w:val="3D3C3B"/>
          <w:sz w:val="24"/>
          <w:szCs w:val="24"/>
        </w:rPr>
        <w:t>Z egzaminu zwolniony jest uczeń:</w:t>
      </w:r>
    </w:p>
    <w:p w14:paraId="10B5A98C" w14:textId="77777777" w:rsidR="002F4B53" w:rsidRPr="006A498D" w:rsidRDefault="002F4B53" w:rsidP="002F4B53">
      <w:pPr>
        <w:autoSpaceDE w:val="0"/>
        <w:autoSpaceDN w:val="0"/>
        <w:adjustRightInd w:val="0"/>
        <w:spacing w:after="0" w:line="240" w:lineRule="auto"/>
        <w:rPr>
          <w:rFonts w:ascii="Arial" w:hAnsi="Arial" w:cs="Arial"/>
          <w:b/>
          <w:bCs/>
          <w:color w:val="3D3C3B"/>
          <w:sz w:val="24"/>
          <w:szCs w:val="24"/>
        </w:rPr>
      </w:pPr>
      <w:r w:rsidRPr="006A498D">
        <w:rPr>
          <w:rFonts w:ascii="Arial" w:eastAsia="TheMixOsF-Light" w:hAnsi="Arial" w:cs="Arial"/>
          <w:color w:val="3D3C3B"/>
          <w:sz w:val="24"/>
          <w:szCs w:val="24"/>
        </w:rPr>
        <w:t xml:space="preserve">‒ </w:t>
      </w:r>
      <w:r w:rsidRPr="006A498D">
        <w:rPr>
          <w:rFonts w:ascii="Arial" w:hAnsi="Arial" w:cs="Arial"/>
          <w:b/>
          <w:bCs/>
          <w:color w:val="3D3C3B"/>
          <w:sz w:val="24"/>
          <w:szCs w:val="24"/>
        </w:rPr>
        <w:t xml:space="preserve">z orzeczeniem o potrzebie kształcenia specjalnego </w:t>
      </w:r>
      <w:r w:rsidRPr="006A498D">
        <w:rPr>
          <w:rFonts w:ascii="Arial" w:eastAsia="TheMixOsF-Light" w:hAnsi="Arial" w:cs="Arial"/>
          <w:color w:val="3D3C3B"/>
          <w:sz w:val="24"/>
          <w:szCs w:val="24"/>
        </w:rPr>
        <w:t xml:space="preserve">wydanym </w:t>
      </w:r>
      <w:r w:rsidRPr="006A498D">
        <w:rPr>
          <w:rFonts w:ascii="Arial" w:hAnsi="Arial" w:cs="Arial"/>
          <w:b/>
          <w:bCs/>
          <w:color w:val="3D3C3B"/>
          <w:sz w:val="24"/>
          <w:szCs w:val="24"/>
        </w:rPr>
        <w:t>ze względu na niepełnosprawności sprzężone inne niż niepełnosprawność intelektualna w stopniu umiarkowanym lub znacznym</w:t>
      </w:r>
      <w:r w:rsidRPr="006A498D">
        <w:rPr>
          <w:rFonts w:ascii="Arial" w:eastAsia="TheMixOsF-Light" w:hAnsi="Arial" w:cs="Arial"/>
          <w:color w:val="3D3C3B"/>
          <w:sz w:val="24"/>
          <w:szCs w:val="24"/>
        </w:rPr>
        <w:t>.</w:t>
      </w:r>
    </w:p>
    <w:p w14:paraId="24360E51" w14:textId="77777777" w:rsidR="002F4B53" w:rsidRPr="006A498D" w:rsidRDefault="002F4B53" w:rsidP="002F4B53">
      <w:pPr>
        <w:autoSpaceDE w:val="0"/>
        <w:autoSpaceDN w:val="0"/>
        <w:adjustRightInd w:val="0"/>
        <w:spacing w:after="0" w:line="240" w:lineRule="auto"/>
        <w:rPr>
          <w:rFonts w:ascii="Arial" w:eastAsia="TheMixOsF-Light" w:hAnsi="Arial" w:cs="Arial"/>
          <w:color w:val="3D3C3B"/>
          <w:sz w:val="24"/>
          <w:szCs w:val="24"/>
        </w:rPr>
      </w:pPr>
      <w:r w:rsidRPr="006A498D">
        <w:rPr>
          <w:rFonts w:ascii="Arial" w:eastAsia="TheMixOsF-Light" w:hAnsi="Arial" w:cs="Arial"/>
          <w:color w:val="3D3C3B"/>
          <w:sz w:val="24"/>
          <w:szCs w:val="24"/>
        </w:rPr>
        <w:t xml:space="preserve">(Z wnioskiem </w:t>
      </w:r>
      <w:r w:rsidRPr="006A498D">
        <w:rPr>
          <w:rFonts w:ascii="Arial" w:hAnsi="Arial" w:cs="Arial"/>
          <w:b/>
          <w:bCs/>
          <w:color w:val="3D3C3B"/>
          <w:sz w:val="24"/>
          <w:szCs w:val="24"/>
        </w:rPr>
        <w:t>o zwolnienie występują rodzice ucznia do dyrektora okręgowej komisji egzaminacyjnej</w:t>
      </w:r>
      <w:r w:rsidRPr="006A498D">
        <w:rPr>
          <w:rFonts w:ascii="Arial" w:eastAsia="TheMixOsF-Light" w:hAnsi="Arial" w:cs="Arial"/>
          <w:color w:val="3D3C3B"/>
          <w:sz w:val="24"/>
          <w:szCs w:val="24"/>
        </w:rPr>
        <w:t>.</w:t>
      </w:r>
      <w:r w:rsidR="00207CC4" w:rsidRPr="006A498D">
        <w:rPr>
          <w:rFonts w:ascii="Arial" w:eastAsia="TheMixOsF-Light" w:hAnsi="Arial" w:cs="Arial"/>
          <w:color w:val="3D3C3B"/>
          <w:sz w:val="24"/>
          <w:szCs w:val="24"/>
        </w:rPr>
        <w:t xml:space="preserve"> </w:t>
      </w:r>
      <w:r w:rsidRPr="006A498D">
        <w:rPr>
          <w:rFonts w:ascii="Arial" w:eastAsia="TheMixOsF-Light" w:hAnsi="Arial" w:cs="Arial"/>
          <w:color w:val="3D3C3B"/>
          <w:sz w:val="24"/>
          <w:szCs w:val="24"/>
        </w:rPr>
        <w:t>Wniosek musi być pozytywnie zaopiniowany przez dyrektora szkoły.)</w:t>
      </w:r>
    </w:p>
    <w:p w14:paraId="48D00494" w14:textId="77777777" w:rsidR="002F4B53" w:rsidRPr="006A498D" w:rsidRDefault="002F4B53" w:rsidP="002F4B53">
      <w:pPr>
        <w:autoSpaceDE w:val="0"/>
        <w:autoSpaceDN w:val="0"/>
        <w:adjustRightInd w:val="0"/>
        <w:spacing w:after="0" w:line="240" w:lineRule="auto"/>
        <w:rPr>
          <w:rFonts w:ascii="Arial" w:eastAsia="TheMixOsF-Light" w:hAnsi="Arial" w:cs="Arial"/>
          <w:color w:val="3D3C3B"/>
          <w:sz w:val="24"/>
          <w:szCs w:val="24"/>
        </w:rPr>
      </w:pPr>
      <w:r w:rsidRPr="006A498D">
        <w:rPr>
          <w:rFonts w:ascii="Arial" w:eastAsia="TheMixOsF-Light" w:hAnsi="Arial" w:cs="Arial"/>
          <w:color w:val="3D3C3B"/>
          <w:sz w:val="24"/>
          <w:szCs w:val="24"/>
        </w:rPr>
        <w:t xml:space="preserve">‒ który </w:t>
      </w:r>
      <w:r w:rsidRPr="006A498D">
        <w:rPr>
          <w:rFonts w:ascii="Arial" w:hAnsi="Arial" w:cs="Arial"/>
          <w:b/>
          <w:bCs/>
          <w:color w:val="3D3C3B"/>
          <w:sz w:val="24"/>
          <w:szCs w:val="24"/>
        </w:rPr>
        <w:t xml:space="preserve">ze względu na szczególny przypadek losowy lub zdrowotny </w:t>
      </w:r>
      <w:r w:rsidRPr="006A498D">
        <w:rPr>
          <w:rFonts w:ascii="Arial" w:eastAsia="TheMixOsF-Light" w:hAnsi="Arial" w:cs="Arial"/>
          <w:color w:val="3D3C3B"/>
          <w:sz w:val="24"/>
          <w:szCs w:val="24"/>
        </w:rPr>
        <w:t>nie mógł przystąpić do egzaminu ani w terminie głównym, ani w terminie dodatkowym.</w:t>
      </w:r>
    </w:p>
    <w:p w14:paraId="6F4C82B8" w14:textId="3D803E4B" w:rsidR="002F4B53" w:rsidRPr="006A498D" w:rsidRDefault="002F4B53" w:rsidP="002F4B53">
      <w:pPr>
        <w:autoSpaceDE w:val="0"/>
        <w:autoSpaceDN w:val="0"/>
        <w:adjustRightInd w:val="0"/>
        <w:spacing w:after="0" w:line="240" w:lineRule="auto"/>
        <w:rPr>
          <w:rFonts w:ascii="Arial" w:hAnsi="Arial" w:cs="Arial"/>
          <w:b/>
          <w:bCs/>
          <w:color w:val="3D3C3B"/>
          <w:sz w:val="24"/>
          <w:szCs w:val="24"/>
        </w:rPr>
      </w:pPr>
      <w:r w:rsidRPr="006A498D">
        <w:rPr>
          <w:rFonts w:ascii="Arial" w:eastAsia="TheMixOsF-Light" w:hAnsi="Arial" w:cs="Arial"/>
          <w:color w:val="3D3C3B"/>
          <w:sz w:val="24"/>
          <w:szCs w:val="24"/>
        </w:rPr>
        <w:t xml:space="preserve">‒ który jest </w:t>
      </w:r>
      <w:r w:rsidRPr="006A498D">
        <w:rPr>
          <w:rFonts w:ascii="Arial" w:hAnsi="Arial" w:cs="Arial"/>
          <w:b/>
          <w:bCs/>
          <w:color w:val="3D3C3B"/>
          <w:sz w:val="24"/>
          <w:szCs w:val="24"/>
        </w:rPr>
        <w:t xml:space="preserve">laureatem lub finalistą olimpiady przedmiotowej albo laureatem konkursu przedmiotowego o zasięgu wojewódzkim lub </w:t>
      </w:r>
      <w:r w:rsidR="00A32B3E" w:rsidRPr="006A498D">
        <w:rPr>
          <w:rFonts w:ascii="Arial" w:hAnsi="Arial" w:cs="Arial"/>
          <w:b/>
          <w:bCs/>
          <w:color w:val="3D3C3B"/>
          <w:sz w:val="24"/>
          <w:szCs w:val="24"/>
        </w:rPr>
        <w:t>ponad wojewódzkim</w:t>
      </w:r>
      <w:r w:rsidRPr="006A498D">
        <w:rPr>
          <w:rFonts w:ascii="Arial" w:eastAsia="TheMixOsF-Light" w:hAnsi="Arial" w:cs="Arial"/>
          <w:color w:val="3D3C3B"/>
          <w:sz w:val="24"/>
          <w:szCs w:val="24"/>
        </w:rPr>
        <w:t xml:space="preserve">, organizowanego </w:t>
      </w:r>
      <w:r w:rsidRPr="006A498D">
        <w:rPr>
          <w:rFonts w:ascii="Arial" w:hAnsi="Arial" w:cs="Arial"/>
          <w:b/>
          <w:bCs/>
          <w:color w:val="3D3C3B"/>
          <w:sz w:val="24"/>
          <w:szCs w:val="24"/>
        </w:rPr>
        <w:t>z zakresu jednego z przedmiotów objętych egzaminem ósmoklasisty</w:t>
      </w:r>
      <w:r w:rsidRPr="006A498D">
        <w:rPr>
          <w:rFonts w:ascii="Arial" w:eastAsia="TheMixOsF-Light" w:hAnsi="Arial" w:cs="Arial"/>
          <w:color w:val="3D3C3B"/>
          <w:sz w:val="24"/>
          <w:szCs w:val="24"/>
        </w:rPr>
        <w:t>.</w:t>
      </w:r>
    </w:p>
    <w:p w14:paraId="653FCEB1" w14:textId="77777777" w:rsidR="002F4B53" w:rsidRPr="006A498D" w:rsidRDefault="002F4B53" w:rsidP="002F4B53">
      <w:pPr>
        <w:autoSpaceDE w:val="0"/>
        <w:autoSpaceDN w:val="0"/>
        <w:adjustRightInd w:val="0"/>
        <w:spacing w:after="0" w:line="240" w:lineRule="auto"/>
        <w:rPr>
          <w:rFonts w:ascii="Arial" w:hAnsi="Arial" w:cs="Arial"/>
          <w:i/>
          <w:iCs/>
          <w:color w:val="3D3C3B"/>
          <w:sz w:val="24"/>
          <w:szCs w:val="24"/>
        </w:rPr>
      </w:pPr>
      <w:r w:rsidRPr="006A498D">
        <w:rPr>
          <w:rFonts w:ascii="Arial" w:hAnsi="Arial" w:cs="Arial"/>
          <w:i/>
          <w:iCs/>
          <w:color w:val="3D3C3B"/>
          <w:sz w:val="24"/>
          <w:szCs w:val="24"/>
        </w:rPr>
        <w:t>Na zaświadczeniu o szczegółowych wynikach egzaminu ósmoklasisty w rubryce danego przedmiotu będzie wówczas wpisane słowo „zwolniony” lub „zwolniona”.</w:t>
      </w:r>
    </w:p>
    <w:p w14:paraId="5BE95442" w14:textId="77777777" w:rsidR="002F4B53" w:rsidRPr="006A498D" w:rsidRDefault="002F4B53" w:rsidP="002F4B53">
      <w:pPr>
        <w:rPr>
          <w:rFonts w:ascii="Arial" w:hAnsi="Arial" w:cs="Arial"/>
          <w:i/>
          <w:iCs/>
          <w:color w:val="3D3C3B"/>
          <w:sz w:val="24"/>
          <w:szCs w:val="24"/>
        </w:rPr>
      </w:pPr>
    </w:p>
    <w:p w14:paraId="215260C3" w14:textId="77777777" w:rsidR="002F4B53" w:rsidRPr="00A32B3E" w:rsidRDefault="002F4B53" w:rsidP="006A498D">
      <w:pPr>
        <w:autoSpaceDE w:val="0"/>
        <w:autoSpaceDN w:val="0"/>
        <w:adjustRightInd w:val="0"/>
        <w:spacing w:after="0" w:line="240" w:lineRule="auto"/>
        <w:jc w:val="center"/>
        <w:rPr>
          <w:rFonts w:ascii="Arial" w:hAnsi="Arial" w:cs="Arial"/>
          <w:b/>
          <w:color w:val="FF0000"/>
          <w:sz w:val="24"/>
          <w:szCs w:val="24"/>
        </w:rPr>
      </w:pPr>
      <w:r w:rsidRPr="00A32B3E">
        <w:rPr>
          <w:rFonts w:ascii="Arial" w:hAnsi="Arial" w:cs="Arial"/>
          <w:b/>
          <w:color w:val="FF0000"/>
          <w:sz w:val="24"/>
          <w:szCs w:val="24"/>
        </w:rPr>
        <w:t>WAŻNE DATY DLA RODZICÓW</w:t>
      </w:r>
    </w:p>
    <w:p w14:paraId="7056EB2F" w14:textId="77777777" w:rsidR="002F4B53" w:rsidRPr="006A498D" w:rsidRDefault="002F4B53" w:rsidP="002F4B53">
      <w:pPr>
        <w:autoSpaceDE w:val="0"/>
        <w:autoSpaceDN w:val="0"/>
        <w:adjustRightInd w:val="0"/>
        <w:spacing w:after="0" w:line="240" w:lineRule="auto"/>
        <w:rPr>
          <w:rFonts w:ascii="Arial" w:hAnsi="Arial" w:cs="Arial"/>
          <w:b/>
          <w:bCs/>
          <w:color w:val="FFFFFF"/>
          <w:sz w:val="24"/>
          <w:szCs w:val="24"/>
        </w:rPr>
      </w:pPr>
      <w:r w:rsidRPr="006A498D">
        <w:rPr>
          <w:rFonts w:ascii="Arial" w:hAnsi="Arial" w:cs="Arial"/>
          <w:b/>
          <w:bCs/>
          <w:color w:val="FFFFFF"/>
          <w:sz w:val="24"/>
          <w:szCs w:val="24"/>
        </w:rPr>
        <w:t>Termin Obowiązek rodzica</w:t>
      </w:r>
    </w:p>
    <w:p w14:paraId="51895BD1" w14:textId="62510598" w:rsidR="002F4B53" w:rsidRDefault="006A498D" w:rsidP="002F4B53">
      <w:pPr>
        <w:jc w:val="both"/>
        <w:rPr>
          <w:rFonts w:ascii="Arial" w:hAnsi="Arial" w:cs="Arial"/>
          <w:sz w:val="24"/>
          <w:szCs w:val="24"/>
        </w:rPr>
      </w:pPr>
      <w:r>
        <w:rPr>
          <w:rFonts w:ascii="Arial" w:hAnsi="Arial" w:cs="Arial"/>
          <w:sz w:val="24"/>
          <w:szCs w:val="24"/>
        </w:rPr>
        <w:t xml:space="preserve">- do </w:t>
      </w:r>
      <w:r w:rsidR="00596AA8">
        <w:rPr>
          <w:rFonts w:ascii="Arial" w:hAnsi="Arial" w:cs="Arial"/>
          <w:sz w:val="24"/>
          <w:szCs w:val="24"/>
        </w:rPr>
        <w:t>29</w:t>
      </w:r>
      <w:r>
        <w:rPr>
          <w:rFonts w:ascii="Arial" w:hAnsi="Arial" w:cs="Arial"/>
          <w:sz w:val="24"/>
          <w:szCs w:val="24"/>
        </w:rPr>
        <w:t xml:space="preserve"> września 202</w:t>
      </w:r>
      <w:r w:rsidR="00596AA8">
        <w:rPr>
          <w:rFonts w:ascii="Arial" w:hAnsi="Arial" w:cs="Arial"/>
          <w:sz w:val="24"/>
          <w:szCs w:val="24"/>
        </w:rPr>
        <w:t>3</w:t>
      </w:r>
      <w:r w:rsidR="002F4B53" w:rsidRPr="006A498D">
        <w:rPr>
          <w:rFonts w:ascii="Arial" w:hAnsi="Arial" w:cs="Arial"/>
          <w:sz w:val="24"/>
          <w:szCs w:val="24"/>
        </w:rPr>
        <w:t xml:space="preserve"> r. - złożenie deklaracji wskazującej język obcy nowożytny, z którego uczeń przystąpi do egzaminu ósmoklasisty;</w:t>
      </w:r>
    </w:p>
    <w:p w14:paraId="1D943094" w14:textId="4577B270" w:rsidR="00F47456" w:rsidRPr="006A498D" w:rsidRDefault="00F47456" w:rsidP="002F4B53">
      <w:pPr>
        <w:jc w:val="both"/>
        <w:rPr>
          <w:rFonts w:ascii="Arial" w:hAnsi="Arial" w:cs="Arial"/>
          <w:sz w:val="24"/>
          <w:szCs w:val="24"/>
        </w:rPr>
      </w:pPr>
      <w:r>
        <w:rPr>
          <w:rFonts w:ascii="Arial" w:hAnsi="Arial" w:cs="Arial"/>
          <w:sz w:val="24"/>
          <w:szCs w:val="24"/>
        </w:rPr>
        <w:t>- do 28 września 202</w:t>
      </w:r>
      <w:r w:rsidR="00596AA8">
        <w:rPr>
          <w:rFonts w:ascii="Arial" w:hAnsi="Arial" w:cs="Arial"/>
          <w:sz w:val="24"/>
          <w:szCs w:val="24"/>
        </w:rPr>
        <w:t>3</w:t>
      </w:r>
      <w:r>
        <w:rPr>
          <w:rFonts w:ascii="Arial" w:hAnsi="Arial" w:cs="Arial"/>
          <w:sz w:val="24"/>
          <w:szCs w:val="24"/>
        </w:rPr>
        <w:t xml:space="preserve"> r. – zapoznanie rodziców z możliwymi dostosowaniami warunków i form przeprowadzania egzaminu ósmoklasisty;</w:t>
      </w:r>
    </w:p>
    <w:p w14:paraId="59185476" w14:textId="7BA4563C" w:rsidR="002F4B53" w:rsidRPr="006A498D" w:rsidRDefault="006A498D" w:rsidP="002F4B53">
      <w:pPr>
        <w:jc w:val="both"/>
        <w:rPr>
          <w:rFonts w:ascii="Arial" w:hAnsi="Arial" w:cs="Arial"/>
          <w:sz w:val="24"/>
          <w:szCs w:val="24"/>
        </w:rPr>
      </w:pPr>
      <w:r>
        <w:rPr>
          <w:rFonts w:ascii="Arial" w:hAnsi="Arial" w:cs="Arial"/>
          <w:sz w:val="24"/>
          <w:szCs w:val="24"/>
        </w:rPr>
        <w:t>- do 1</w:t>
      </w:r>
      <w:r w:rsidR="00596AA8">
        <w:rPr>
          <w:rFonts w:ascii="Arial" w:hAnsi="Arial" w:cs="Arial"/>
          <w:sz w:val="24"/>
          <w:szCs w:val="24"/>
        </w:rPr>
        <w:t>6</w:t>
      </w:r>
      <w:r>
        <w:rPr>
          <w:rFonts w:ascii="Arial" w:hAnsi="Arial" w:cs="Arial"/>
          <w:sz w:val="24"/>
          <w:szCs w:val="24"/>
        </w:rPr>
        <w:t xml:space="preserve"> października 202</w:t>
      </w:r>
      <w:r w:rsidR="00596AA8">
        <w:rPr>
          <w:rFonts w:ascii="Arial" w:hAnsi="Arial" w:cs="Arial"/>
          <w:sz w:val="24"/>
          <w:szCs w:val="24"/>
        </w:rPr>
        <w:t>3</w:t>
      </w:r>
      <w:r w:rsidR="002F4B53" w:rsidRPr="006A498D">
        <w:rPr>
          <w:rFonts w:ascii="Arial" w:hAnsi="Arial" w:cs="Arial"/>
          <w:sz w:val="24"/>
          <w:szCs w:val="24"/>
        </w:rPr>
        <w:t xml:space="preserve"> r. - przedłożenie dyrektorowi szkoły zaświadczenia o stanie zdrowia ucznia lub opinii poradni psychologiczno-pedagogicznej o specyficznych trudnościach w uczeniu się;</w:t>
      </w:r>
    </w:p>
    <w:p w14:paraId="156D23A3" w14:textId="1463B10D" w:rsidR="002F4B53" w:rsidRPr="006A498D" w:rsidRDefault="00F47456" w:rsidP="002F4B53">
      <w:pPr>
        <w:jc w:val="both"/>
        <w:rPr>
          <w:rFonts w:ascii="Arial" w:hAnsi="Arial" w:cs="Arial"/>
          <w:sz w:val="24"/>
          <w:szCs w:val="24"/>
        </w:rPr>
      </w:pPr>
      <w:r>
        <w:rPr>
          <w:rFonts w:ascii="Arial" w:hAnsi="Arial" w:cs="Arial"/>
          <w:sz w:val="24"/>
          <w:szCs w:val="24"/>
        </w:rPr>
        <w:t xml:space="preserve"> - do 2</w:t>
      </w:r>
      <w:r w:rsidR="002A200A">
        <w:rPr>
          <w:rFonts w:ascii="Arial" w:hAnsi="Arial" w:cs="Arial"/>
          <w:sz w:val="24"/>
          <w:szCs w:val="24"/>
        </w:rPr>
        <w:t>1</w:t>
      </w:r>
      <w:r w:rsidR="006A498D">
        <w:rPr>
          <w:rFonts w:ascii="Arial" w:hAnsi="Arial" w:cs="Arial"/>
          <w:sz w:val="24"/>
          <w:szCs w:val="24"/>
        </w:rPr>
        <w:t xml:space="preserve"> listopada 202</w:t>
      </w:r>
      <w:r w:rsidR="00596AA8">
        <w:rPr>
          <w:rFonts w:ascii="Arial" w:hAnsi="Arial" w:cs="Arial"/>
          <w:sz w:val="24"/>
          <w:szCs w:val="24"/>
        </w:rPr>
        <w:t>3</w:t>
      </w:r>
      <w:r w:rsidR="002F4B53" w:rsidRPr="006A498D">
        <w:rPr>
          <w:rFonts w:ascii="Arial" w:hAnsi="Arial" w:cs="Arial"/>
          <w:sz w:val="24"/>
          <w:szCs w:val="24"/>
        </w:rPr>
        <w:t xml:space="preserve"> r. - poinformowanie  rodziców uczniów o przyznanych przez radę pedagogiczną dostosowaniach;</w:t>
      </w:r>
    </w:p>
    <w:p w14:paraId="16FCE5DB" w14:textId="48E38758"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 </w:t>
      </w:r>
      <w:r w:rsidR="00F47456">
        <w:rPr>
          <w:rFonts w:ascii="Arial" w:hAnsi="Arial" w:cs="Arial"/>
          <w:sz w:val="24"/>
          <w:szCs w:val="24"/>
        </w:rPr>
        <w:t>do 2</w:t>
      </w:r>
      <w:r w:rsidR="002A200A">
        <w:rPr>
          <w:rFonts w:ascii="Arial" w:hAnsi="Arial" w:cs="Arial"/>
          <w:sz w:val="24"/>
          <w:szCs w:val="24"/>
        </w:rPr>
        <w:t>4</w:t>
      </w:r>
      <w:r w:rsidR="006A498D">
        <w:rPr>
          <w:rFonts w:ascii="Arial" w:hAnsi="Arial" w:cs="Arial"/>
          <w:sz w:val="24"/>
          <w:szCs w:val="24"/>
        </w:rPr>
        <w:t xml:space="preserve"> listopada 202</w:t>
      </w:r>
      <w:r w:rsidR="00596AA8">
        <w:rPr>
          <w:rFonts w:ascii="Arial" w:hAnsi="Arial" w:cs="Arial"/>
          <w:sz w:val="24"/>
          <w:szCs w:val="24"/>
        </w:rPr>
        <w:t>3</w:t>
      </w:r>
      <w:r w:rsidRPr="006A498D">
        <w:rPr>
          <w:rFonts w:ascii="Arial" w:hAnsi="Arial" w:cs="Arial"/>
          <w:sz w:val="24"/>
          <w:szCs w:val="24"/>
        </w:rPr>
        <w:t xml:space="preserve"> r. - złożenie oświadczenia o korzystaniu albo niekorzystaniu ze wskazanych sposobów dostosowania warunków lub formy przeprowadzania egzaminu do potrzeb edukacyjnych i możliwości psychofizycznych zdających, po otrzymaniu pisemnej informacji; </w:t>
      </w:r>
    </w:p>
    <w:p w14:paraId="7F0ABA87" w14:textId="2121D616" w:rsidR="002F4B53" w:rsidRPr="006A498D" w:rsidRDefault="00F47456" w:rsidP="002F4B53">
      <w:pPr>
        <w:jc w:val="both"/>
        <w:rPr>
          <w:rFonts w:ascii="Arial" w:hAnsi="Arial" w:cs="Arial"/>
          <w:sz w:val="24"/>
          <w:szCs w:val="24"/>
        </w:rPr>
      </w:pPr>
      <w:r>
        <w:rPr>
          <w:rFonts w:ascii="Arial" w:hAnsi="Arial" w:cs="Arial"/>
          <w:sz w:val="24"/>
          <w:szCs w:val="24"/>
        </w:rPr>
        <w:lastRenderedPageBreak/>
        <w:t xml:space="preserve">- do </w:t>
      </w:r>
      <w:r w:rsidR="00596AA8">
        <w:rPr>
          <w:rFonts w:ascii="Arial" w:hAnsi="Arial" w:cs="Arial"/>
          <w:sz w:val="24"/>
          <w:szCs w:val="24"/>
        </w:rPr>
        <w:t>16</w:t>
      </w:r>
      <w:r w:rsidR="002F4B53" w:rsidRPr="006A498D">
        <w:rPr>
          <w:rFonts w:ascii="Arial" w:hAnsi="Arial" w:cs="Arial"/>
          <w:sz w:val="24"/>
          <w:szCs w:val="24"/>
        </w:rPr>
        <w:t xml:space="preserve"> </w:t>
      </w:r>
      <w:r w:rsidR="006A498D">
        <w:rPr>
          <w:rFonts w:ascii="Arial" w:hAnsi="Arial" w:cs="Arial"/>
          <w:sz w:val="24"/>
          <w:szCs w:val="24"/>
        </w:rPr>
        <w:t>lutego 202</w:t>
      </w:r>
      <w:r w:rsidR="00596AA8">
        <w:rPr>
          <w:rFonts w:ascii="Arial" w:hAnsi="Arial" w:cs="Arial"/>
          <w:sz w:val="24"/>
          <w:szCs w:val="24"/>
        </w:rPr>
        <w:t>4</w:t>
      </w:r>
      <w:r w:rsidR="002F4B53" w:rsidRPr="006A498D">
        <w:rPr>
          <w:rFonts w:ascii="Arial" w:hAnsi="Arial" w:cs="Arial"/>
          <w:sz w:val="24"/>
          <w:szCs w:val="24"/>
        </w:rPr>
        <w:t xml:space="preserve"> r. - złożenie pisemnej informacji o zmianie w deklaracjach wskazujących język obcy nowożytny, z którego uczeń przystąpi do części trzeciej egzaminu ósmoklasisty; </w:t>
      </w:r>
    </w:p>
    <w:p w14:paraId="53D9F087" w14:textId="352BC0CA" w:rsidR="002F4B53" w:rsidRPr="00F47456" w:rsidRDefault="002F4B53" w:rsidP="002F4B53">
      <w:pPr>
        <w:jc w:val="both"/>
        <w:rPr>
          <w:rFonts w:ascii="Arial" w:hAnsi="Arial" w:cs="Arial"/>
          <w:sz w:val="24"/>
          <w:szCs w:val="24"/>
        </w:rPr>
      </w:pPr>
      <w:r w:rsidRPr="00F47456">
        <w:rPr>
          <w:rFonts w:ascii="Arial" w:hAnsi="Arial" w:cs="Arial"/>
          <w:sz w:val="24"/>
          <w:szCs w:val="24"/>
        </w:rPr>
        <w:t xml:space="preserve">- </w:t>
      </w:r>
      <w:r w:rsidR="002A200A">
        <w:rPr>
          <w:rFonts w:ascii="Arial" w:hAnsi="Arial" w:cs="Arial"/>
          <w:sz w:val="24"/>
          <w:szCs w:val="24"/>
        </w:rPr>
        <w:t>3</w:t>
      </w:r>
      <w:r w:rsidR="006A498D" w:rsidRPr="00F47456">
        <w:rPr>
          <w:rFonts w:ascii="Arial" w:hAnsi="Arial" w:cs="Arial"/>
          <w:sz w:val="24"/>
          <w:szCs w:val="24"/>
        </w:rPr>
        <w:t xml:space="preserve"> lipca 202</w:t>
      </w:r>
      <w:r w:rsidR="0021511D">
        <w:rPr>
          <w:rFonts w:ascii="Arial" w:hAnsi="Arial" w:cs="Arial"/>
          <w:sz w:val="24"/>
          <w:szCs w:val="24"/>
        </w:rPr>
        <w:t>4</w:t>
      </w:r>
      <w:r w:rsidRPr="00F47456">
        <w:rPr>
          <w:rFonts w:ascii="Arial" w:hAnsi="Arial" w:cs="Arial"/>
          <w:sz w:val="24"/>
          <w:szCs w:val="24"/>
        </w:rPr>
        <w:t xml:space="preserve"> r. - udostępnienie w ZIU (SIOEO) wyników egzaminu ósmoklasisty</w:t>
      </w:r>
      <w:r w:rsidR="00207CC4" w:rsidRPr="00F47456">
        <w:rPr>
          <w:rFonts w:ascii="Arial" w:hAnsi="Arial" w:cs="Arial"/>
          <w:sz w:val="24"/>
          <w:szCs w:val="24"/>
        </w:rPr>
        <w:t xml:space="preserve"> (uczniowie otrzymają indywidualne hasło i login do serwisu)</w:t>
      </w:r>
      <w:r w:rsidRPr="00F47456">
        <w:rPr>
          <w:rFonts w:ascii="Arial" w:hAnsi="Arial" w:cs="Arial"/>
          <w:sz w:val="24"/>
          <w:szCs w:val="24"/>
        </w:rPr>
        <w:t>;</w:t>
      </w:r>
    </w:p>
    <w:p w14:paraId="6AED5DAE" w14:textId="5087ED77" w:rsidR="002F4B53" w:rsidRPr="00F47456" w:rsidRDefault="00F47456" w:rsidP="002F4B53">
      <w:pPr>
        <w:jc w:val="both"/>
        <w:rPr>
          <w:rFonts w:ascii="Arial" w:hAnsi="Arial" w:cs="Arial"/>
          <w:sz w:val="24"/>
          <w:szCs w:val="24"/>
        </w:rPr>
      </w:pPr>
      <w:r w:rsidRPr="00F47456">
        <w:rPr>
          <w:rFonts w:ascii="Arial" w:hAnsi="Arial" w:cs="Arial"/>
          <w:sz w:val="24"/>
          <w:szCs w:val="24"/>
        </w:rPr>
        <w:t xml:space="preserve">- </w:t>
      </w:r>
      <w:r w:rsidR="0021511D">
        <w:rPr>
          <w:rFonts w:ascii="Arial" w:hAnsi="Arial" w:cs="Arial"/>
          <w:sz w:val="24"/>
          <w:szCs w:val="24"/>
        </w:rPr>
        <w:t>3</w:t>
      </w:r>
      <w:r w:rsidR="006A498D" w:rsidRPr="00F47456">
        <w:rPr>
          <w:rFonts w:ascii="Arial" w:hAnsi="Arial" w:cs="Arial"/>
          <w:sz w:val="24"/>
          <w:szCs w:val="24"/>
        </w:rPr>
        <w:t xml:space="preserve"> lipca 202</w:t>
      </w:r>
      <w:r w:rsidR="0021511D">
        <w:rPr>
          <w:rFonts w:ascii="Arial" w:hAnsi="Arial" w:cs="Arial"/>
          <w:sz w:val="24"/>
          <w:szCs w:val="24"/>
        </w:rPr>
        <w:t>4</w:t>
      </w:r>
      <w:r w:rsidR="002F4B53" w:rsidRPr="00F47456">
        <w:rPr>
          <w:rFonts w:ascii="Arial" w:hAnsi="Arial" w:cs="Arial"/>
          <w:sz w:val="24"/>
          <w:szCs w:val="24"/>
        </w:rPr>
        <w:t xml:space="preserve"> r. - wydanie zdającym zaświadczeń/informacji o szczegółowych wynikach egzaminu ósmoklasisty.</w:t>
      </w:r>
    </w:p>
    <w:p w14:paraId="2F2FD8F8" w14:textId="77777777" w:rsidR="002F4B53" w:rsidRPr="006A498D" w:rsidRDefault="002F4B53" w:rsidP="002F4B53">
      <w:pPr>
        <w:autoSpaceDE w:val="0"/>
        <w:autoSpaceDN w:val="0"/>
        <w:adjustRightInd w:val="0"/>
        <w:spacing w:after="0" w:line="240" w:lineRule="auto"/>
        <w:rPr>
          <w:rFonts w:ascii="Arial" w:eastAsia="TheMixOsF-Light" w:hAnsi="Arial" w:cs="Arial"/>
          <w:color w:val="3D3C3B"/>
          <w:sz w:val="24"/>
          <w:szCs w:val="24"/>
        </w:rPr>
      </w:pPr>
    </w:p>
    <w:p w14:paraId="59A36634" w14:textId="77777777" w:rsidR="002F4B53" w:rsidRPr="006A498D" w:rsidRDefault="002F4B53" w:rsidP="002F4B53">
      <w:pPr>
        <w:jc w:val="center"/>
        <w:rPr>
          <w:rFonts w:ascii="Arial" w:hAnsi="Arial" w:cs="Arial"/>
          <w:b/>
          <w:color w:val="00B050"/>
          <w:sz w:val="24"/>
          <w:szCs w:val="24"/>
        </w:rPr>
      </w:pPr>
      <w:r w:rsidRPr="006A498D">
        <w:rPr>
          <w:rFonts w:ascii="Arial" w:hAnsi="Arial" w:cs="Arial"/>
          <w:b/>
          <w:color w:val="00B050"/>
          <w:sz w:val="24"/>
          <w:szCs w:val="24"/>
        </w:rPr>
        <w:t>Po egzaminie ósmoklasisty:</w:t>
      </w:r>
    </w:p>
    <w:p w14:paraId="6C94B700"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1.Uczeń lub jego rodzice mają prawo wglądu do sprawdzonej i ocenionej pracy egzaminacyjnej ucznia, w miejscu i czasie wskazanym przez dyrektora okręgowej komisji egzaminacyjnej, w terminie 6 miesięcy od dnia wydania przez okręgową komisję egzaminacyjną zaświadczeń o szczegółowych wynikach egzaminu ósmoklasisty.</w:t>
      </w:r>
    </w:p>
    <w:p w14:paraId="203D5A3C"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 2.Wniosek o wgląd do pracy egzaminacyjnej składa się do dyrektora właściwej okręgowej komisji egzaminacyjnej. Wniosek może być złożony osobiście przez uprawnioną osobę lub osobę występującą w imieniu zdającego lub przesłany do OKE drogą elektroniczną, faksem lub pocztą tradycyjną. Druk załącznika (załącznik 16a) dostępny na stronie CKE (www.cke.edu.pl, w zakładce poświęconej egzaminowi ósmoklasisty).</w:t>
      </w:r>
    </w:p>
    <w:p w14:paraId="6CBB848A" w14:textId="77777777" w:rsidR="002F4B53" w:rsidRPr="006A498D" w:rsidRDefault="002F4B53" w:rsidP="002F4B53">
      <w:pPr>
        <w:jc w:val="both"/>
        <w:rPr>
          <w:rFonts w:ascii="Arial" w:hAnsi="Arial" w:cs="Arial"/>
          <w:sz w:val="24"/>
          <w:szCs w:val="24"/>
        </w:rPr>
      </w:pPr>
      <w:r w:rsidRPr="006A498D">
        <w:rPr>
          <w:rFonts w:ascii="Arial" w:hAnsi="Arial" w:cs="Arial"/>
          <w:sz w:val="24"/>
          <w:szCs w:val="24"/>
        </w:rPr>
        <w:t xml:space="preserve">3. Wniosek o wgląd można również złożyć w innej formie niż określona w załączniku 16a. We wniosku o wgląd do pracy egzaminacyjnej należy wskazać:  imię i nazwisko zdającego,  PESEL zdającego, dane teleadresowe osoby dokonującej wglądu, w tym adres pocztowy oraz – jeżeli to tylko możliwe – adres e-mail oraz/lub numer telefonu komórkowego lub inny sposób kontaktu umożliwiający jak najszybsze przekazanie informacji o wyznaczonym terminie wglądu, przedmiot egzaminacyjny, którego wgląd dotyczy. </w:t>
      </w:r>
    </w:p>
    <w:p w14:paraId="70D88CAE" w14:textId="2EAC93CB" w:rsidR="002F4B53" w:rsidRPr="006A498D" w:rsidRDefault="002F4B53" w:rsidP="002F4B53">
      <w:pPr>
        <w:jc w:val="both"/>
        <w:rPr>
          <w:rFonts w:ascii="Arial" w:hAnsi="Arial" w:cs="Arial"/>
          <w:sz w:val="24"/>
          <w:szCs w:val="24"/>
        </w:rPr>
      </w:pPr>
      <w:r w:rsidRPr="006A498D">
        <w:rPr>
          <w:rFonts w:ascii="Arial" w:hAnsi="Arial" w:cs="Arial"/>
          <w:sz w:val="24"/>
          <w:szCs w:val="24"/>
        </w:rPr>
        <w:t>4. Wnioski o wgląd są przyjmowane i rozpatrywane od dnia udostępnienia w ZIU (SIOEO) informacji o wynikach</w:t>
      </w:r>
      <w:r w:rsidR="00AB5F37">
        <w:rPr>
          <w:rFonts w:ascii="Arial" w:hAnsi="Arial" w:cs="Arial"/>
          <w:sz w:val="24"/>
          <w:szCs w:val="24"/>
        </w:rPr>
        <w:t xml:space="preserve"> egzaminu ósmoklasisty, tj. od </w:t>
      </w:r>
      <w:r w:rsidR="002A200A">
        <w:rPr>
          <w:rFonts w:ascii="Arial" w:hAnsi="Arial" w:cs="Arial"/>
          <w:sz w:val="24"/>
          <w:szCs w:val="24"/>
        </w:rPr>
        <w:t>3</w:t>
      </w:r>
      <w:r w:rsidR="00AB5F37">
        <w:rPr>
          <w:rFonts w:ascii="Arial" w:hAnsi="Arial" w:cs="Arial"/>
          <w:sz w:val="24"/>
          <w:szCs w:val="24"/>
        </w:rPr>
        <w:t xml:space="preserve"> lipca 202</w:t>
      </w:r>
      <w:r w:rsidR="00535B9F">
        <w:rPr>
          <w:rFonts w:ascii="Arial" w:hAnsi="Arial" w:cs="Arial"/>
          <w:sz w:val="24"/>
          <w:szCs w:val="24"/>
        </w:rPr>
        <w:t>4</w:t>
      </w:r>
      <w:r w:rsidRPr="006A498D">
        <w:rPr>
          <w:rFonts w:ascii="Arial" w:hAnsi="Arial" w:cs="Arial"/>
          <w:sz w:val="24"/>
          <w:szCs w:val="24"/>
        </w:rPr>
        <w:t xml:space="preserve"> r., zgodnie z kolejnością wpływu. </w:t>
      </w:r>
    </w:p>
    <w:p w14:paraId="3E99D471" w14:textId="77777777" w:rsidR="002F4B53" w:rsidRPr="006A498D" w:rsidRDefault="002F4B53" w:rsidP="002F4B53">
      <w:pPr>
        <w:jc w:val="both"/>
        <w:rPr>
          <w:rFonts w:ascii="Arial" w:hAnsi="Arial" w:cs="Arial"/>
          <w:sz w:val="24"/>
          <w:szCs w:val="24"/>
        </w:rPr>
      </w:pPr>
    </w:p>
    <w:p w14:paraId="2E77B5D0" w14:textId="77777777" w:rsidR="002F4B53" w:rsidRPr="006A498D" w:rsidRDefault="002F4B53" w:rsidP="002F4B53">
      <w:pPr>
        <w:jc w:val="both"/>
        <w:rPr>
          <w:rFonts w:ascii="Arial" w:hAnsi="Arial" w:cs="Arial"/>
          <w:sz w:val="24"/>
          <w:szCs w:val="24"/>
        </w:rPr>
      </w:pPr>
    </w:p>
    <w:p w14:paraId="0CFB6D54" w14:textId="4E61D8ED" w:rsidR="001C79BD" w:rsidRPr="001C79BD" w:rsidRDefault="001C79BD" w:rsidP="001C79BD">
      <w:pPr>
        <w:ind w:left="360"/>
        <w:rPr>
          <w:rFonts w:ascii="Arial" w:hAnsi="Arial" w:cs="Arial"/>
          <w:sz w:val="24"/>
          <w:szCs w:val="24"/>
        </w:rPr>
      </w:pPr>
    </w:p>
    <w:sectPr w:rsidR="001C79BD" w:rsidRPr="001C7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eMixOsF-ExtraLight">
    <w:altName w:val="MS Gothic"/>
    <w:panose1 w:val="00000000000000000000"/>
    <w:charset w:val="80"/>
    <w:family w:val="swiss"/>
    <w:notTrueType/>
    <w:pitch w:val="default"/>
    <w:sig w:usb0="00000001" w:usb1="08070000" w:usb2="00000010" w:usb3="00000000" w:csb0="00020000" w:csb1="00000000"/>
  </w:font>
  <w:font w:name="TheMixOsF-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51B5"/>
    <w:multiLevelType w:val="hybridMultilevel"/>
    <w:tmpl w:val="A12461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37B1582"/>
    <w:multiLevelType w:val="hybridMultilevel"/>
    <w:tmpl w:val="643E2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7761132">
    <w:abstractNumId w:val="1"/>
  </w:num>
  <w:num w:numId="2" w16cid:durableId="37134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53"/>
    <w:rsid w:val="00000B58"/>
    <w:rsid w:val="00011022"/>
    <w:rsid w:val="000120B7"/>
    <w:rsid w:val="00064BC4"/>
    <w:rsid w:val="00136298"/>
    <w:rsid w:val="001C79BD"/>
    <w:rsid w:val="00207CC4"/>
    <w:rsid w:val="0021511D"/>
    <w:rsid w:val="00250C70"/>
    <w:rsid w:val="00265D6F"/>
    <w:rsid w:val="00295E13"/>
    <w:rsid w:val="002A200A"/>
    <w:rsid w:val="002F4B53"/>
    <w:rsid w:val="004A7D5B"/>
    <w:rsid w:val="00535B9F"/>
    <w:rsid w:val="00596AA8"/>
    <w:rsid w:val="006A498D"/>
    <w:rsid w:val="00730B37"/>
    <w:rsid w:val="007F4EE7"/>
    <w:rsid w:val="0093707C"/>
    <w:rsid w:val="00A24556"/>
    <w:rsid w:val="00A32B3E"/>
    <w:rsid w:val="00AB5F37"/>
    <w:rsid w:val="00B27230"/>
    <w:rsid w:val="00C5169F"/>
    <w:rsid w:val="00DC14AE"/>
    <w:rsid w:val="00E95C02"/>
    <w:rsid w:val="00F47456"/>
    <w:rsid w:val="00FB41C6"/>
    <w:rsid w:val="00FD0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82F"/>
  <w15:chartTrackingRefBased/>
  <w15:docId w15:val="{544B81BE-7C12-46FF-B6D5-BBB7A0F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B53"/>
    <w:pPr>
      <w:spacing w:after="200" w:line="276" w:lineRule="auto"/>
    </w:pPr>
  </w:style>
  <w:style w:type="paragraph" w:styleId="Nagwek3">
    <w:name w:val="heading 3"/>
    <w:basedOn w:val="Normalny"/>
    <w:next w:val="Normalny"/>
    <w:link w:val="Nagwek3Znak"/>
    <w:uiPriority w:val="9"/>
    <w:unhideWhenUsed/>
    <w:qFormat/>
    <w:rsid w:val="002F4B53"/>
    <w:pPr>
      <w:keepNext/>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F4B53"/>
    <w:rPr>
      <w:rFonts w:ascii="Cambria" w:eastAsia="Times New Roman" w:hAnsi="Cambria" w:cs="Times New Roman"/>
      <w:b/>
      <w:bCs/>
      <w:sz w:val="26"/>
      <w:szCs w:val="26"/>
    </w:rPr>
  </w:style>
  <w:style w:type="paragraph" w:styleId="Akapitzlist">
    <w:name w:val="List Paragraph"/>
    <w:basedOn w:val="Normalny"/>
    <w:uiPriority w:val="34"/>
    <w:qFormat/>
    <w:rsid w:val="004A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8B9E-A7EF-406F-9D2D-968A56F5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1430</Words>
  <Characters>8583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Agnieszka Sikorska-Łempicka</cp:lastModifiedBy>
  <cp:revision>8</cp:revision>
  <dcterms:created xsi:type="dcterms:W3CDTF">2023-07-17T06:34:00Z</dcterms:created>
  <dcterms:modified xsi:type="dcterms:W3CDTF">2023-08-25T08:52:00Z</dcterms:modified>
</cp:coreProperties>
</file>