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DA" w:rsidRPr="00175DDE" w:rsidRDefault="00107FDA" w:rsidP="00107FDA">
      <w:pPr>
        <w:spacing w:after="0" w:line="240" w:lineRule="auto"/>
        <w:jc w:val="center"/>
        <w:rPr>
          <w:rFonts w:ascii="Times New Roman" w:hAnsi="Times New Roman"/>
        </w:rPr>
      </w:pPr>
      <w:r w:rsidRPr="00D874D2">
        <w:rPr>
          <w:rFonts w:ascii="Times New Roman" w:hAnsi="Times New Roman"/>
        </w:rPr>
        <w:t>Program realizacji</w:t>
      </w:r>
      <w:r w:rsidRPr="00175DDE">
        <w:rPr>
          <w:rFonts w:ascii="Times New Roman" w:hAnsi="Times New Roman"/>
          <w:b/>
        </w:rPr>
        <w:t xml:space="preserve"> doradztwa zawodowego w klasach </w:t>
      </w:r>
      <w:r w:rsidR="00CF27AB" w:rsidRPr="00175DDE">
        <w:rPr>
          <w:rFonts w:ascii="Times New Roman" w:hAnsi="Times New Roman"/>
          <w:b/>
        </w:rPr>
        <w:t>III LO/</w:t>
      </w:r>
      <w:proofErr w:type="spellStart"/>
      <w:r w:rsidR="00CF27AB" w:rsidRPr="00175DDE">
        <w:rPr>
          <w:rFonts w:ascii="Times New Roman" w:hAnsi="Times New Roman"/>
          <w:b/>
        </w:rPr>
        <w:t>Sp</w:t>
      </w:r>
      <w:proofErr w:type="spellEnd"/>
      <w:r w:rsidR="00175DDE" w:rsidRPr="00175DDE">
        <w:rPr>
          <w:rFonts w:ascii="Times New Roman" w:hAnsi="Times New Roman"/>
          <w:b/>
        </w:rPr>
        <w:t>, IV THR/SP, IV TIP/</w:t>
      </w:r>
      <w:proofErr w:type="spellStart"/>
      <w:r w:rsidR="00175DDE" w:rsidRPr="00175DDE">
        <w:rPr>
          <w:rFonts w:ascii="Times New Roman" w:hAnsi="Times New Roman"/>
          <w:b/>
        </w:rPr>
        <w:t>Sp</w:t>
      </w:r>
      <w:proofErr w:type="spellEnd"/>
      <w:r w:rsidR="00CF27AB" w:rsidRPr="00175DDE">
        <w:rPr>
          <w:rFonts w:ascii="Times New Roman" w:hAnsi="Times New Roman"/>
          <w:b/>
        </w:rPr>
        <w:t xml:space="preserve"> </w:t>
      </w:r>
      <w:r w:rsidR="00D874D2">
        <w:rPr>
          <w:rFonts w:ascii="Times New Roman" w:hAnsi="Times New Roman"/>
          <w:b/>
        </w:rPr>
        <w:t xml:space="preserve">                       </w:t>
      </w:r>
      <w:r w:rsidR="00CF27AB" w:rsidRPr="00175DDE">
        <w:rPr>
          <w:rFonts w:ascii="Times New Roman" w:hAnsi="Times New Roman"/>
          <w:b/>
        </w:rPr>
        <w:t xml:space="preserve">w roku </w:t>
      </w:r>
      <w:r w:rsidRPr="00175DDE">
        <w:rPr>
          <w:rFonts w:ascii="Times New Roman" w:hAnsi="Times New Roman"/>
          <w:b/>
        </w:rPr>
        <w:t>szkolnym 202</w:t>
      </w:r>
      <w:r w:rsidR="00175DDE" w:rsidRPr="00175DDE">
        <w:rPr>
          <w:rFonts w:ascii="Times New Roman" w:hAnsi="Times New Roman"/>
          <w:b/>
        </w:rPr>
        <w:t>2</w:t>
      </w:r>
      <w:r w:rsidRPr="00175DDE">
        <w:rPr>
          <w:rFonts w:ascii="Times New Roman" w:hAnsi="Times New Roman"/>
          <w:b/>
        </w:rPr>
        <w:t>/202</w:t>
      </w:r>
      <w:r w:rsidR="00175DDE" w:rsidRPr="00175DDE">
        <w:rPr>
          <w:rFonts w:ascii="Times New Roman" w:hAnsi="Times New Roman"/>
          <w:b/>
        </w:rPr>
        <w:t>3</w:t>
      </w:r>
      <w:r w:rsidRPr="00175DDE">
        <w:rPr>
          <w:rFonts w:ascii="Times New Roman" w:hAnsi="Times New Roman"/>
          <w:b/>
        </w:rPr>
        <w:t xml:space="preserve"> </w:t>
      </w:r>
      <w:r w:rsidR="005E19F7" w:rsidRPr="00175DDE">
        <w:rPr>
          <w:rFonts w:ascii="Times New Roman" w:hAnsi="Times New Roman"/>
          <w:b/>
        </w:rPr>
        <w:t xml:space="preserve">  </w:t>
      </w:r>
      <w:r w:rsidRPr="00D874D2">
        <w:rPr>
          <w:rFonts w:ascii="Times New Roman" w:hAnsi="Times New Roman"/>
        </w:rPr>
        <w:t xml:space="preserve">w Zespole Szkół im. Ojca Świętego Jana Pawła II  </w:t>
      </w:r>
      <w:r w:rsidR="00D874D2" w:rsidRPr="00D874D2">
        <w:rPr>
          <w:rFonts w:ascii="Times New Roman" w:hAnsi="Times New Roman"/>
        </w:rPr>
        <w:t xml:space="preserve">                                        </w:t>
      </w:r>
      <w:r w:rsidRPr="00D874D2">
        <w:rPr>
          <w:rFonts w:ascii="Times New Roman" w:hAnsi="Times New Roman"/>
        </w:rPr>
        <w:t xml:space="preserve">w Niepołomicach opracowany na podstawie Wewnątrzszkolnego Systemu Doradztwa Zawodowego </w:t>
      </w:r>
      <w:r w:rsidRPr="00175DDE">
        <w:rPr>
          <w:rFonts w:ascii="Times New Roman" w:hAnsi="Times New Roman"/>
        </w:rPr>
        <w:t>(realizacja zajęć</w:t>
      </w:r>
      <w:r w:rsidRPr="00175DDE">
        <w:rPr>
          <w:rFonts w:ascii="Times New Roman" w:hAnsi="Times New Roman"/>
          <w:b/>
        </w:rPr>
        <w:t xml:space="preserve"> </w:t>
      </w:r>
      <w:r w:rsidRPr="00175DDE">
        <w:rPr>
          <w:rFonts w:ascii="Times New Roman" w:hAnsi="Times New Roman"/>
        </w:rPr>
        <w:t>po</w:t>
      </w:r>
      <w:r w:rsidRPr="00175DDE">
        <w:rPr>
          <w:rFonts w:ascii="Times New Roman" w:hAnsi="Times New Roman"/>
          <w:b/>
        </w:rPr>
        <w:t xml:space="preserve"> </w:t>
      </w:r>
      <w:r w:rsidRPr="00175DDE">
        <w:rPr>
          <w:rFonts w:ascii="Times New Roman" w:hAnsi="Times New Roman"/>
        </w:rPr>
        <w:t xml:space="preserve">10 godz. </w:t>
      </w:r>
      <w:r w:rsidR="00175DDE" w:rsidRPr="00175DDE">
        <w:rPr>
          <w:rFonts w:ascii="Times New Roman" w:hAnsi="Times New Roman"/>
        </w:rPr>
        <w:t xml:space="preserve">w I lub II </w:t>
      </w:r>
      <w:r w:rsidRPr="00175DDE">
        <w:rPr>
          <w:rFonts w:ascii="Times New Roman" w:hAnsi="Times New Roman"/>
        </w:rPr>
        <w:t xml:space="preserve">okresie </w:t>
      </w:r>
      <w:r w:rsidR="005E19F7" w:rsidRPr="00175DDE">
        <w:rPr>
          <w:rFonts w:ascii="Times New Roman" w:hAnsi="Times New Roman"/>
        </w:rPr>
        <w:t xml:space="preserve"> </w:t>
      </w:r>
      <w:r w:rsidR="007B1CDA">
        <w:rPr>
          <w:rFonts w:ascii="Times New Roman" w:hAnsi="Times New Roman"/>
        </w:rPr>
        <w:t xml:space="preserve">roku szkolnego </w:t>
      </w:r>
      <w:bookmarkStart w:id="0" w:name="_GoBack"/>
      <w:bookmarkEnd w:id="0"/>
      <w:r w:rsidRPr="00175DDE">
        <w:rPr>
          <w:rFonts w:ascii="Times New Roman" w:hAnsi="Times New Roman"/>
        </w:rPr>
        <w:t xml:space="preserve">w </w:t>
      </w:r>
      <w:r w:rsidR="00175DDE" w:rsidRPr="00175DDE">
        <w:rPr>
          <w:rFonts w:ascii="Times New Roman" w:hAnsi="Times New Roman"/>
        </w:rPr>
        <w:t>każdej klasie</w:t>
      </w:r>
      <w:r w:rsidRPr="00175DDE">
        <w:rPr>
          <w:rFonts w:ascii="Times New Roman" w:hAnsi="Times New Roman"/>
        </w:rPr>
        <w:t>)</w:t>
      </w:r>
    </w:p>
    <w:p w:rsidR="00107FDA" w:rsidRPr="00175DDE" w:rsidRDefault="00107FDA" w:rsidP="00107F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  <w:b/>
        </w:rPr>
        <w:t>I Cele programu:</w:t>
      </w:r>
      <w:r w:rsidRPr="00175DDE">
        <w:rPr>
          <w:rFonts w:ascii="Times New Roman" w:hAnsi="Times New Roman"/>
        </w:rPr>
        <w:t xml:space="preserve"> </w:t>
      </w:r>
    </w:p>
    <w:p w:rsidR="00D874D2" w:rsidRDefault="00CF27AB" w:rsidP="00CF27AB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1/</w:t>
      </w:r>
      <w:r w:rsidR="00107FDA" w:rsidRPr="00175DDE">
        <w:rPr>
          <w:rFonts w:ascii="Times New Roman" w:hAnsi="Times New Roman"/>
        </w:rPr>
        <w:t xml:space="preserve">Cele główne: wspieranie uczniów w procesie przygotowania ich do świadomego  i samodzielnego wyboru kolejnego etapu kształcenia i zawodu, z uwzględnieniem ich zainteresowań, uzdolnień </w:t>
      </w:r>
    </w:p>
    <w:p w:rsidR="00107FDA" w:rsidRPr="00175DDE" w:rsidRDefault="00107FDA" w:rsidP="00CF27AB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i predyspozycji zawodowych oraz informacji na temat systemu edukacji i rynku pracy. </w:t>
      </w:r>
    </w:p>
    <w:p w:rsidR="00107FDA" w:rsidRPr="00175DDE" w:rsidRDefault="00CF27AB" w:rsidP="00CF27AB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2/</w:t>
      </w:r>
      <w:r w:rsidR="00107FDA" w:rsidRPr="00175DDE">
        <w:rPr>
          <w:rFonts w:ascii="Times New Roman" w:hAnsi="Times New Roman"/>
        </w:rPr>
        <w:t>Cele szczegółowe: poznawanie samego siebie, analiza informacji na temat systemu edukacji i rynku pracy, poszerzanie wiedzy, umiejętności i kompetencji społecznych, kształtowanie gotowości do wejścia na rynek pracy, rozwijanie umiejętności uczenia się przez całe życie.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  <w:b/>
        </w:rPr>
        <w:t>II  Działania związane z doradztwem zawodowym</w:t>
      </w:r>
      <w:r w:rsidRPr="00175DDE">
        <w:rPr>
          <w:rFonts w:ascii="Times New Roman" w:hAnsi="Times New Roman"/>
        </w:rPr>
        <w:t>:</w:t>
      </w:r>
    </w:p>
    <w:p w:rsidR="00107FDA" w:rsidRPr="00175DDE" w:rsidRDefault="00107FDA" w:rsidP="00107F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175DDE">
        <w:rPr>
          <w:rFonts w:ascii="Times New Roman" w:hAnsi="Times New Roman"/>
          <w:u w:val="single"/>
        </w:rPr>
        <w:t>Realizacja modułów a efekty kształcenia:</w:t>
      </w:r>
    </w:p>
    <w:p w:rsidR="00107FDA" w:rsidRPr="00175DDE" w:rsidRDefault="00107FDA" w:rsidP="00107FD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MODUŁ I POZNAWANIE WŁASNYCH ZASOBÓW -  uczeń: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1/ sporządza bilans własnych zasobów na podstawie dokonanej autoanalizy („portfolio”, e-portfolio),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2/ określa obszary do rozwoju edukacyjno-zawodowego i osobistego,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3/ określa wpływ stanu zdrowia na wykonywanie zadań zawodowych,</w:t>
      </w:r>
      <w:r w:rsidR="00CF27AB" w:rsidRPr="00175DDE">
        <w:rPr>
          <w:rFonts w:ascii="Times New Roman" w:hAnsi="Times New Roman"/>
        </w:rPr>
        <w:t xml:space="preserve">                                                                  </w:t>
      </w:r>
      <w:r w:rsidR="003F27F5" w:rsidRPr="00175DDE">
        <w:rPr>
          <w:rFonts w:ascii="Times New Roman" w:hAnsi="Times New Roman"/>
        </w:rPr>
        <w:t xml:space="preserve">                  </w:t>
      </w:r>
      <w:r w:rsidR="00CF27AB" w:rsidRPr="00175DDE">
        <w:rPr>
          <w:rFonts w:ascii="Times New Roman" w:hAnsi="Times New Roman"/>
        </w:rPr>
        <w:t xml:space="preserve"> </w:t>
      </w:r>
      <w:r w:rsidRPr="00175DDE">
        <w:rPr>
          <w:rFonts w:ascii="Times New Roman" w:hAnsi="Times New Roman"/>
        </w:rPr>
        <w:t>4/ rozpoznaje swoje możliwości i ograniczenia w zakresi</w:t>
      </w:r>
      <w:r w:rsidR="00CF27AB" w:rsidRPr="00175DDE">
        <w:rPr>
          <w:rFonts w:ascii="Times New Roman" w:hAnsi="Times New Roman"/>
        </w:rPr>
        <w:t>e wykonywania zadań zawodowych</w:t>
      </w:r>
      <w:r w:rsidR="00D874D2">
        <w:rPr>
          <w:rFonts w:ascii="Times New Roman" w:hAnsi="Times New Roman"/>
        </w:rPr>
        <w:t xml:space="preserve">                           </w:t>
      </w:r>
      <w:r w:rsidR="00CF27AB" w:rsidRPr="00175DDE">
        <w:rPr>
          <w:rFonts w:ascii="Times New Roman" w:hAnsi="Times New Roman"/>
        </w:rPr>
        <w:t xml:space="preserve"> </w:t>
      </w:r>
      <w:r w:rsidRPr="00175DDE">
        <w:rPr>
          <w:rFonts w:ascii="Times New Roman" w:hAnsi="Times New Roman"/>
        </w:rPr>
        <w:t>i uwzględnia je w planowaniu ścieżki edukacyjno-zawodowej,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5/ analizuje własne zasoby (zainteresowania, zdolności, uzdolnienia, kompetencje, predyspozycje zawodowe) </w:t>
      </w:r>
      <w:r w:rsidR="00D874D2">
        <w:rPr>
          <w:rFonts w:ascii="Times New Roman" w:hAnsi="Times New Roman"/>
        </w:rPr>
        <w:t xml:space="preserve"> </w:t>
      </w:r>
      <w:r w:rsidRPr="00175DDE">
        <w:rPr>
          <w:rFonts w:ascii="Times New Roman" w:hAnsi="Times New Roman"/>
        </w:rPr>
        <w:t>w kontekście planowania ścieżki edukacyjno-zawodowej,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6/ określa własny system wartości, w tym wartości związanych z pracą i etyką zawodową,</w:t>
      </w:r>
    </w:p>
    <w:p w:rsidR="00107FDA" w:rsidRPr="00175DDE" w:rsidRDefault="00107FDA" w:rsidP="00107FD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MODUŁ II ŚWIAT ZAWODÓW I RYNEK PRACY – uczeń: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1/ analizuje informacje o zawodach, kwalifikacjach i stanowiskach pracy oraz możliwościach ich uzyskiwania  w kontekście wyborów edukacyjno-zawodowych,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2/ analizuje informacje o lokalnym, regionalnym, krajowym i europejskim rynku pracy oraz funkcjonujących na nim zasadach w kontekście wyborów edukacyjno-zawodowych,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3/ porównuje formy zatrudnienia i możliwości funkcjonowania na rynku pracy jako pracownik, pracodawca lub osoba prowadząca działalność gospodarczą oraz analizuje podstawy prawa pracy, </w:t>
      </w:r>
      <w:r w:rsidR="00CF27AB" w:rsidRPr="00175DDE">
        <w:rPr>
          <w:rFonts w:ascii="Times New Roman" w:hAnsi="Times New Roman"/>
        </w:rPr>
        <w:t xml:space="preserve"> </w:t>
      </w:r>
      <w:r w:rsidR="00D874D2">
        <w:rPr>
          <w:rFonts w:ascii="Times New Roman" w:hAnsi="Times New Roman"/>
        </w:rPr>
        <w:t xml:space="preserve">                 </w:t>
      </w:r>
      <w:r w:rsidRPr="00175DDE">
        <w:rPr>
          <w:rFonts w:ascii="Times New Roman" w:hAnsi="Times New Roman"/>
        </w:rPr>
        <w:t>w tym rodzaje umów o pracę, sposoby ich rozwiązywania, prawa  i obowiązki pracownika,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4/ konfrontuje własne zasoby ze zidentyfikowanymi potrzebami i oczekiwaniami pracodawców oraz wymaganiami rynku pracy,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5/ określa znaczenie i wskazuje możliwości realizacji różnych form aktywizacji zawodowej,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6/ sporządza i aktualizuje dokumenty aplikacyjne zgodnie z wymaganiami pracodawców,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7/ przygotowuje się do zaprezentowania siebie i swoich kompetencji podczas rozmowy kwalifikacyjnej,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8/ charakteryzuje przebieg procesu zakładania własnej działalności gospodarczej oraz instytucje wspomagające zakładanie własnej działalności gospodarczej,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9/ charakteryzuje instytucje wspomagające planowanie </w:t>
      </w:r>
      <w:r w:rsidR="00CF27AB" w:rsidRPr="00175DDE">
        <w:rPr>
          <w:rFonts w:ascii="Times New Roman" w:hAnsi="Times New Roman"/>
        </w:rPr>
        <w:t xml:space="preserve">ścieżki edukacyjno-zawodowej, </w:t>
      </w:r>
      <w:r w:rsidRPr="00175DDE">
        <w:rPr>
          <w:rFonts w:ascii="Times New Roman" w:hAnsi="Times New Roman"/>
        </w:rPr>
        <w:t>w tym instytucje rynku pracy,</w:t>
      </w:r>
    </w:p>
    <w:p w:rsidR="00107FDA" w:rsidRPr="00175DDE" w:rsidRDefault="00107FDA" w:rsidP="00107FD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MODUŁ III RYNEK EDUKACYJNY I UCZENIE SIĘ PRZEZ CAŁE ŻYCIE - uczeń: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1/ korzysta ze źródeł informacji dotyczących dalszego kształcenia formalnego, </w:t>
      </w:r>
      <w:proofErr w:type="spellStart"/>
      <w:r w:rsidRPr="00175DDE">
        <w:rPr>
          <w:rFonts w:ascii="Times New Roman" w:hAnsi="Times New Roman"/>
        </w:rPr>
        <w:t>pozaformalnego</w:t>
      </w:r>
      <w:proofErr w:type="spellEnd"/>
      <w:r w:rsidRPr="00175DDE">
        <w:rPr>
          <w:rFonts w:ascii="Times New Roman" w:hAnsi="Times New Roman"/>
        </w:rPr>
        <w:t xml:space="preserve">  </w:t>
      </w:r>
      <w:r w:rsidR="00CF27AB" w:rsidRPr="00175DDE">
        <w:rPr>
          <w:rFonts w:ascii="Times New Roman" w:hAnsi="Times New Roman"/>
        </w:rPr>
        <w:t xml:space="preserve">                        </w:t>
      </w:r>
      <w:r w:rsidR="003F27F5" w:rsidRPr="00175DDE">
        <w:rPr>
          <w:rFonts w:ascii="Times New Roman" w:hAnsi="Times New Roman"/>
        </w:rPr>
        <w:t xml:space="preserve">                        </w:t>
      </w:r>
      <w:r w:rsidR="00CF27AB" w:rsidRPr="00175DDE">
        <w:rPr>
          <w:rFonts w:ascii="Times New Roman" w:hAnsi="Times New Roman"/>
        </w:rPr>
        <w:t xml:space="preserve"> </w:t>
      </w:r>
      <w:r w:rsidRPr="00175DDE">
        <w:rPr>
          <w:rFonts w:ascii="Times New Roman" w:hAnsi="Times New Roman"/>
        </w:rPr>
        <w:t>i nieformalnego,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2/ określa korzyści wynikające z uczenia się przez całe życie w rozwoju osobistym i zawodowym,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3/ analizuje możliwości uzupełniania, poszerzania i uzyskiwania kwalifikacji zawodowych w ramach krajowego i europejskiego systemu kwalifikacji,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4/ wskazuje możliwości kontynuowania nauki,</w:t>
      </w:r>
    </w:p>
    <w:p w:rsidR="00107FDA" w:rsidRPr="00175DDE" w:rsidRDefault="00107FDA" w:rsidP="00107FD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MODUŁ IV PLANOWANIE WŁASNEGO ROZWOJU I PODEJMOWANIE DECYZJI EDUKACYJNO-ZAWODOWYCH - uczeń: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1/ ustala swoje cele, zadania i działania w kontekście planowania ścieżki edukacyjno-zawodowej,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2/ sporządza indywidualny plan działania – planuje różne warianty ścieżek edukacyjno-zawodowych na podstawie bilansu własnych zasobów i wartości oraz informacji na temat rynku edukacji i rynku pracy, przewidując skutki własnych decyzji,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lastRenderedPageBreak/>
        <w:t>3/ dokonuje wyboru dalszej ścieżki edukacyjno-zawodowej zgodnie z posiadanymi zasobami</w:t>
      </w:r>
      <w:r w:rsidR="00CF27AB" w:rsidRPr="00175DDE">
        <w:rPr>
          <w:rFonts w:ascii="Times New Roman" w:hAnsi="Times New Roman"/>
        </w:rPr>
        <w:t xml:space="preserve">                                                  </w:t>
      </w:r>
      <w:r w:rsidRPr="00175DDE">
        <w:rPr>
          <w:rFonts w:ascii="Times New Roman" w:hAnsi="Times New Roman"/>
        </w:rPr>
        <w:t xml:space="preserve"> i określonymi celami zawodowymi.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</w:p>
    <w:p w:rsidR="00107FDA" w:rsidRPr="00175DDE" w:rsidRDefault="00107FDA" w:rsidP="00107FD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175DDE">
        <w:rPr>
          <w:rFonts w:ascii="Times New Roman" w:hAnsi="Times New Roman"/>
          <w:u w:val="single"/>
        </w:rPr>
        <w:t>Tematyka działań/realizowanych zajęć: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1/ Bilans własnych zasobów na podstawie dokonanej autoanalizy („portfolio”, e-portfolio), obszary rozwoju </w:t>
      </w:r>
      <w:proofErr w:type="spellStart"/>
      <w:r w:rsidRPr="00175DDE">
        <w:rPr>
          <w:rFonts w:ascii="Times New Roman" w:hAnsi="Times New Roman"/>
        </w:rPr>
        <w:t>eduk</w:t>
      </w:r>
      <w:proofErr w:type="spellEnd"/>
      <w:r w:rsidR="00D874D2">
        <w:rPr>
          <w:rFonts w:ascii="Times New Roman" w:hAnsi="Times New Roman"/>
        </w:rPr>
        <w:t xml:space="preserve">. </w:t>
      </w:r>
      <w:r w:rsidRPr="00175DDE">
        <w:rPr>
          <w:rFonts w:ascii="Times New Roman" w:hAnsi="Times New Roman"/>
        </w:rPr>
        <w:t>-zawodowego i osobistego, wpływ stanu zdrowia na wykonywanie zadań zawodowych.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2/ Własny system wartości, wartości związane z pracą i etyką zawodową.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3/ Zawody, kwalifikacje, stanowiska pracy a możliwości wyborów edukacyjno-zawodowych.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4/ Rynek pracy lokalny, regionalny, krajowy, europejski.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3/ Formy zatrudnienia, rodzaje umów, podstawy prawa pracy, sposoby rozwi</w:t>
      </w:r>
      <w:r w:rsidR="00D874D2">
        <w:rPr>
          <w:rFonts w:ascii="Times New Roman" w:hAnsi="Times New Roman"/>
        </w:rPr>
        <w:t xml:space="preserve">ązywania stosunku pracy, prawa </w:t>
      </w:r>
      <w:r w:rsidRPr="00175DDE">
        <w:rPr>
          <w:rFonts w:ascii="Times New Roman" w:hAnsi="Times New Roman"/>
        </w:rPr>
        <w:t>i obowiązki pracownika.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4/ Zasady podejmowania działalności gospodarczej, warunki rejestracji, instytucje wspomagające.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5/ Zasoby własne a potrzeby i oczekiwania pracodawców, wymagania rynku pracy.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6/ Formy aktywizacji zawodowej, ich znaczenie.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7/ Przygotowanie dokumentów aplikacyjnych oraz do rozmowy kwalifikacyjnej.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8/ Instytucje rynku pracy, wspomaganie planowania ścieżki edukacyjno-zawodowej, kształcenie formalne,  </w:t>
      </w:r>
      <w:proofErr w:type="spellStart"/>
      <w:r w:rsidRPr="00175DDE">
        <w:rPr>
          <w:rFonts w:ascii="Times New Roman" w:hAnsi="Times New Roman"/>
        </w:rPr>
        <w:t>pozaformalne</w:t>
      </w:r>
      <w:proofErr w:type="spellEnd"/>
      <w:r w:rsidRPr="00175DDE">
        <w:rPr>
          <w:rFonts w:ascii="Times New Roman" w:hAnsi="Times New Roman"/>
        </w:rPr>
        <w:t xml:space="preserve">, nieformalne.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9/ Rozwój osobisty i zawodowy, uczenie się przez całe życie, zdobywanie kwalifikacji zawodowych </w:t>
      </w:r>
      <w:r w:rsidR="003F27F5" w:rsidRPr="00175DDE">
        <w:rPr>
          <w:rFonts w:ascii="Times New Roman" w:hAnsi="Times New Roman"/>
        </w:rPr>
        <w:t xml:space="preserve">  </w:t>
      </w:r>
      <w:r w:rsidRPr="00175DDE">
        <w:rPr>
          <w:rFonts w:ascii="Times New Roman" w:hAnsi="Times New Roman"/>
        </w:rPr>
        <w:t>w ramach krajowego i europejskiego systemu kwalifikacji.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10/ Planowanie ścieżki edukacyjno-zawodowej, opracowanie własnego indywidualnego planu działania (karta IPD ucznia).</w:t>
      </w:r>
    </w:p>
    <w:p w:rsidR="00107FDA" w:rsidRPr="00175DDE" w:rsidRDefault="00107FDA" w:rsidP="00107FDA">
      <w:pPr>
        <w:spacing w:after="0" w:line="240" w:lineRule="auto"/>
        <w:ind w:left="720"/>
        <w:rPr>
          <w:rFonts w:ascii="Times New Roman" w:hAnsi="Times New Roman"/>
        </w:rPr>
      </w:pPr>
    </w:p>
    <w:p w:rsidR="00107FDA" w:rsidRPr="00175DDE" w:rsidRDefault="00107FDA" w:rsidP="00107FDA">
      <w:pPr>
        <w:spacing w:after="0" w:line="240" w:lineRule="auto"/>
        <w:ind w:left="360"/>
        <w:rPr>
          <w:rFonts w:ascii="Times New Roman" w:hAnsi="Times New Roman"/>
          <w:b/>
        </w:rPr>
      </w:pPr>
      <w:r w:rsidRPr="00175DDE">
        <w:rPr>
          <w:rFonts w:ascii="Times New Roman" w:hAnsi="Times New Roman"/>
          <w:b/>
        </w:rPr>
        <w:t>III Metody i formy realizacji działań</w:t>
      </w:r>
      <w:r w:rsidR="00CF27AB" w:rsidRPr="00175DDE">
        <w:rPr>
          <w:rFonts w:ascii="Times New Roman" w:hAnsi="Times New Roman"/>
          <w:b/>
        </w:rPr>
        <w:t xml:space="preserve"> *</w:t>
      </w:r>
      <w:r w:rsidRPr="00175DDE">
        <w:rPr>
          <w:rFonts w:ascii="Times New Roman" w:hAnsi="Times New Roman"/>
          <w:b/>
        </w:rPr>
        <w:t xml:space="preserve">: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a/ współpraca wewnątrzszkolna: z dyrekcją szkoły, pedagog</w:t>
      </w:r>
      <w:r w:rsidR="00D874D2">
        <w:rPr>
          <w:rFonts w:ascii="Times New Roman" w:hAnsi="Times New Roman"/>
        </w:rPr>
        <w:t xml:space="preserve">ami </w:t>
      </w:r>
      <w:r w:rsidRPr="00175DDE">
        <w:rPr>
          <w:rFonts w:ascii="Times New Roman" w:hAnsi="Times New Roman"/>
        </w:rPr>
        <w:t>szkol</w:t>
      </w:r>
      <w:r w:rsidR="00D874D2">
        <w:rPr>
          <w:rFonts w:ascii="Times New Roman" w:hAnsi="Times New Roman"/>
        </w:rPr>
        <w:t xml:space="preserve">nymi, </w:t>
      </w:r>
      <w:r w:rsidRPr="00175DDE">
        <w:rPr>
          <w:rFonts w:ascii="Times New Roman" w:hAnsi="Times New Roman"/>
        </w:rPr>
        <w:t>psychologie</w:t>
      </w:r>
      <w:r w:rsidR="00D874D2">
        <w:rPr>
          <w:rFonts w:ascii="Times New Roman" w:hAnsi="Times New Roman"/>
        </w:rPr>
        <w:t>m, wychowawcami klas, nauczyciel</w:t>
      </w:r>
      <w:r w:rsidRPr="00175DDE">
        <w:rPr>
          <w:rFonts w:ascii="Times New Roman" w:hAnsi="Times New Roman"/>
        </w:rPr>
        <w:t>ami przedmiotów, bibliotekarz</w:t>
      </w:r>
      <w:r w:rsidR="00D874D2">
        <w:rPr>
          <w:rFonts w:ascii="Times New Roman" w:hAnsi="Times New Roman"/>
        </w:rPr>
        <w:t>ami</w:t>
      </w:r>
      <w:r w:rsidRPr="00175DDE">
        <w:rPr>
          <w:rFonts w:ascii="Times New Roman" w:hAnsi="Times New Roman"/>
        </w:rPr>
        <w:t>, rodzicami uczniów,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b/ współpraca pozaszkolna: z instytucjami rynku pracy (np. Młodzieżowe Centrum Karier                                            w Niep</w:t>
      </w:r>
      <w:r w:rsidR="003F27F5" w:rsidRPr="00175DDE">
        <w:rPr>
          <w:rFonts w:ascii="Times New Roman" w:hAnsi="Times New Roman"/>
        </w:rPr>
        <w:t xml:space="preserve">ołomicach, </w:t>
      </w:r>
      <w:proofErr w:type="spellStart"/>
      <w:r w:rsidR="003F27F5" w:rsidRPr="00175DDE">
        <w:rPr>
          <w:rFonts w:ascii="Times New Roman" w:hAnsi="Times New Roman"/>
        </w:rPr>
        <w:t>Randstad</w:t>
      </w:r>
      <w:proofErr w:type="spellEnd"/>
      <w:r w:rsidR="003F27F5" w:rsidRPr="00175DDE">
        <w:rPr>
          <w:rFonts w:ascii="Times New Roman" w:hAnsi="Times New Roman"/>
        </w:rPr>
        <w:t xml:space="preserve">, Man-Power); </w:t>
      </w:r>
      <w:r w:rsidRPr="00175DDE">
        <w:rPr>
          <w:rFonts w:ascii="Times New Roman" w:hAnsi="Times New Roman"/>
        </w:rPr>
        <w:t>z pracodawcami/zakładami pracy (zainteresowanymi współpracą ze szkołą w zakresie orientacji zawodowej) oraz przedstawicielami danych zawodów (np. rodziców)</w:t>
      </w:r>
      <w:r w:rsidR="003F27F5" w:rsidRPr="00175DDE">
        <w:rPr>
          <w:rFonts w:ascii="Times New Roman" w:hAnsi="Times New Roman"/>
        </w:rPr>
        <w:t xml:space="preserve">; </w:t>
      </w:r>
      <w:r w:rsidRPr="00175DDE">
        <w:rPr>
          <w:rFonts w:ascii="Times New Roman" w:hAnsi="Times New Roman"/>
        </w:rPr>
        <w:t>z uczelniami wyższymi</w:t>
      </w:r>
      <w:r w:rsidR="003F27F5" w:rsidRPr="00175DDE">
        <w:rPr>
          <w:rFonts w:ascii="Times New Roman" w:hAnsi="Times New Roman"/>
        </w:rPr>
        <w:t xml:space="preserve">; </w:t>
      </w:r>
      <w:r w:rsidRPr="00175DDE">
        <w:rPr>
          <w:rFonts w:ascii="Times New Roman" w:hAnsi="Times New Roman"/>
        </w:rPr>
        <w:t xml:space="preserve">z absolwentami szkoły,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c/ badanie własnych predyspozycji, w tym predyspozycji zawodowych uczniów   z wykorzystaniem dostępnych testów orientacji zawodowej,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d/ zapoznanie zainteresowanych rodziców uczniów z możliwościami kształcenia w ramach szkolnictwa wyższego oraz z zasadami rekrutacji przy wyborze danej uczelni, 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e/ udział uczniów w Salonie Maturzystów, Szkolnych Dniach Kariery w Wieliczce, w Targach Pracy/Kariery, </w:t>
      </w:r>
      <w:r w:rsidR="004855C7" w:rsidRPr="00175DDE">
        <w:rPr>
          <w:rFonts w:ascii="Times New Roman" w:hAnsi="Times New Roman"/>
        </w:rPr>
        <w:t xml:space="preserve">  </w:t>
      </w:r>
      <w:r w:rsidRPr="00175DDE">
        <w:rPr>
          <w:rFonts w:ascii="Times New Roman" w:hAnsi="Times New Roman"/>
        </w:rPr>
        <w:t>w dniach otwartych uczelni wyższych,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f/ organizowanie spotkań z przedstawicielami szkół wyższych (zainteresowanych współpracą), 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  <w:b/>
        </w:rPr>
      </w:pPr>
      <w:r w:rsidRPr="00175DDE">
        <w:rPr>
          <w:rFonts w:ascii="Times New Roman" w:hAnsi="Times New Roman"/>
        </w:rPr>
        <w:t xml:space="preserve">g/ poznanie zawodów i możliwości kształcenia w spotkań z przedstawicielami zawodów podczas  wycieczek </w:t>
      </w:r>
      <w:proofErr w:type="spellStart"/>
      <w:r w:rsidRPr="00175DDE">
        <w:rPr>
          <w:rFonts w:ascii="Times New Roman" w:hAnsi="Times New Roman"/>
        </w:rPr>
        <w:t>zawodoznawczych</w:t>
      </w:r>
      <w:proofErr w:type="spellEnd"/>
      <w:r w:rsidRPr="00175DDE">
        <w:rPr>
          <w:rFonts w:ascii="Times New Roman" w:hAnsi="Times New Roman"/>
        </w:rPr>
        <w:t xml:space="preserve"> do Firm (zainteresowanych współpracą),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h/ indywidualna praca z uczniami i rodzicami uczniów mającymi problem z wyborem ścieżki dalszego kształcenia, wejściem na rynek pracy,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i/ bieżące gromadzenie i udostępnianie uczniom materiałów doradczych,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>j/ prowadzenie tablicy ogłoszeniowej „Doradztwo zawodowe”,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k/ prowadzenie kart IPD uczniów tj. „Indywidualnych Planów Działania”,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l/ wykorzystanie narzędzi doradczych (np. ankiety, testy, kwestionariusze diagnozujące, filmy, prezentacje multimedialne, karty IPD, informatory) podczas pogadanek, prezentacji multimedialnych, wykładów, prelekcji, ćwiczeń, pracy w grupach. 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  <w:r w:rsidRPr="00175DDE">
        <w:rPr>
          <w:rFonts w:ascii="Times New Roman" w:hAnsi="Times New Roman"/>
          <w:b/>
        </w:rPr>
        <w:t xml:space="preserve">IV Ewaluacja działań: </w:t>
      </w:r>
      <w:r w:rsidR="00D874D2">
        <w:rPr>
          <w:rFonts w:ascii="Times New Roman" w:hAnsi="Times New Roman"/>
          <w:b/>
        </w:rPr>
        <w:t xml:space="preserve"> </w:t>
      </w:r>
      <w:r w:rsidRPr="00175DDE">
        <w:rPr>
          <w:rFonts w:ascii="Times New Roman" w:hAnsi="Times New Roman"/>
        </w:rPr>
        <w:t>a/ analiza wyników ankiet, kwestionariuszy, przeprowadzonych testów orientacji zawodowej, b/ obserwacja stopnia zaangażowania uczniów podczas zajęć, c/ rozmowa doradcza z uczniami i rodzicami,</w:t>
      </w:r>
      <w:r w:rsidR="00D874D2">
        <w:rPr>
          <w:rFonts w:ascii="Times New Roman" w:hAnsi="Times New Roman"/>
        </w:rPr>
        <w:t xml:space="preserve"> </w:t>
      </w:r>
      <w:r w:rsidRPr="00175DDE">
        <w:rPr>
          <w:rFonts w:ascii="Times New Roman" w:hAnsi="Times New Roman"/>
        </w:rPr>
        <w:t>d/ sporządzanie sprawozdań z pracy doradcy zawodowego.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</w:p>
    <w:p w:rsidR="00CF27AB" w:rsidRPr="00175DDE" w:rsidRDefault="00595E7A" w:rsidP="00107FDA">
      <w:pPr>
        <w:spacing w:after="0" w:line="240" w:lineRule="auto"/>
        <w:rPr>
          <w:rFonts w:ascii="Times New Roman" w:hAnsi="Times New Roman"/>
          <w:u w:val="single"/>
        </w:rPr>
      </w:pPr>
      <w:r w:rsidRPr="00175DDE">
        <w:rPr>
          <w:rFonts w:ascii="Times New Roman" w:hAnsi="Times New Roman"/>
          <w:u w:val="single"/>
        </w:rPr>
        <w:t>*</w:t>
      </w:r>
      <w:r w:rsidR="00CF27AB" w:rsidRPr="00175DDE">
        <w:rPr>
          <w:rFonts w:ascii="Times New Roman" w:hAnsi="Times New Roman"/>
          <w:u w:val="single"/>
        </w:rPr>
        <w:t>wszelkie działania uzależnione s</w:t>
      </w:r>
      <w:r w:rsidR="003F27F5" w:rsidRPr="00175DDE">
        <w:rPr>
          <w:rFonts w:ascii="Times New Roman" w:hAnsi="Times New Roman"/>
          <w:u w:val="single"/>
        </w:rPr>
        <w:t xml:space="preserve">ą </w:t>
      </w:r>
      <w:r w:rsidR="00CF27AB" w:rsidRPr="00175DDE">
        <w:rPr>
          <w:rFonts w:ascii="Times New Roman" w:hAnsi="Times New Roman"/>
          <w:u w:val="single"/>
        </w:rPr>
        <w:t>od obostr</w:t>
      </w:r>
      <w:r w:rsidR="008219D3">
        <w:rPr>
          <w:rFonts w:ascii="Times New Roman" w:hAnsi="Times New Roman"/>
          <w:u w:val="single"/>
        </w:rPr>
        <w:t xml:space="preserve">zeń wynikających z </w:t>
      </w:r>
      <w:proofErr w:type="spellStart"/>
      <w:r w:rsidR="008219D3">
        <w:rPr>
          <w:rFonts w:ascii="Times New Roman" w:hAnsi="Times New Roman"/>
          <w:u w:val="single"/>
        </w:rPr>
        <w:t>covid</w:t>
      </w:r>
      <w:proofErr w:type="spellEnd"/>
      <w:r w:rsidR="008219D3">
        <w:rPr>
          <w:rFonts w:ascii="Times New Roman" w:hAnsi="Times New Roman"/>
          <w:u w:val="single"/>
        </w:rPr>
        <w:t xml:space="preserve"> – 19.</w:t>
      </w:r>
    </w:p>
    <w:p w:rsidR="004855C7" w:rsidRPr="00175DDE" w:rsidRDefault="004855C7" w:rsidP="00107FD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07FDA" w:rsidRPr="00175DDE" w:rsidRDefault="00107FDA" w:rsidP="00107FDA">
      <w:pPr>
        <w:spacing w:after="0" w:line="240" w:lineRule="auto"/>
        <w:jc w:val="right"/>
        <w:rPr>
          <w:rFonts w:ascii="Times New Roman" w:hAnsi="Times New Roman"/>
        </w:rPr>
      </w:pPr>
      <w:r w:rsidRPr="00175DDE">
        <w:rPr>
          <w:rFonts w:ascii="Times New Roman" w:hAnsi="Times New Roman"/>
        </w:rPr>
        <w:t xml:space="preserve">Opracowanie: Ewa </w:t>
      </w:r>
      <w:proofErr w:type="spellStart"/>
      <w:r w:rsidRPr="00175DDE">
        <w:rPr>
          <w:rFonts w:ascii="Times New Roman" w:hAnsi="Times New Roman"/>
        </w:rPr>
        <w:t>Rogóż</w:t>
      </w:r>
      <w:proofErr w:type="spellEnd"/>
      <w:r w:rsidRPr="00175DDE">
        <w:rPr>
          <w:rFonts w:ascii="Times New Roman" w:hAnsi="Times New Roman"/>
        </w:rPr>
        <w:t xml:space="preserve"> – doradca zawodowy</w:t>
      </w: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</w:p>
    <w:p w:rsidR="00107FDA" w:rsidRPr="00175DDE" w:rsidRDefault="00107FDA" w:rsidP="00107FDA">
      <w:pPr>
        <w:spacing w:after="0" w:line="240" w:lineRule="auto"/>
        <w:rPr>
          <w:rFonts w:ascii="Times New Roman" w:hAnsi="Times New Roman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FDA" w:rsidRDefault="00107FDA" w:rsidP="00107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7FDA" w:rsidSect="0017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DA0"/>
    <w:multiLevelType w:val="hybridMultilevel"/>
    <w:tmpl w:val="4EF43AB0"/>
    <w:lvl w:ilvl="0" w:tplc="CBFE79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3F34"/>
    <w:multiLevelType w:val="hybridMultilevel"/>
    <w:tmpl w:val="A626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4755D"/>
    <w:multiLevelType w:val="hybridMultilevel"/>
    <w:tmpl w:val="E5F20EA4"/>
    <w:lvl w:ilvl="0" w:tplc="E3DE40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701F"/>
    <w:multiLevelType w:val="hybridMultilevel"/>
    <w:tmpl w:val="6386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4858"/>
    <w:multiLevelType w:val="hybridMultilevel"/>
    <w:tmpl w:val="088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53D6F"/>
    <w:multiLevelType w:val="hybridMultilevel"/>
    <w:tmpl w:val="1638D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B264F"/>
    <w:multiLevelType w:val="hybridMultilevel"/>
    <w:tmpl w:val="62E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6E98"/>
    <w:multiLevelType w:val="hybridMultilevel"/>
    <w:tmpl w:val="EABA6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DA"/>
    <w:rsid w:val="00107FDA"/>
    <w:rsid w:val="00175DDE"/>
    <w:rsid w:val="00234163"/>
    <w:rsid w:val="003F27F5"/>
    <w:rsid w:val="004855C7"/>
    <w:rsid w:val="00595E7A"/>
    <w:rsid w:val="005E19F7"/>
    <w:rsid w:val="007B1CDA"/>
    <w:rsid w:val="008219D3"/>
    <w:rsid w:val="00CF27AB"/>
    <w:rsid w:val="00D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52CA3-A78D-42FF-994C-5BB779DA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D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2020-09-06T10:22:00Z</dcterms:created>
  <dcterms:modified xsi:type="dcterms:W3CDTF">2022-09-13T17:41:00Z</dcterms:modified>
</cp:coreProperties>
</file>