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55" w:rsidRDefault="00D60755" w:rsidP="00626042">
      <w:pPr>
        <w:pStyle w:val="Zarkazkladnhotextu"/>
        <w:spacing w:line="276" w:lineRule="auto"/>
        <w:ind w:left="0"/>
        <w:rPr>
          <w:bCs w:val="0"/>
          <w:iCs/>
          <w:sz w:val="28"/>
          <w:szCs w:val="28"/>
        </w:rPr>
      </w:pPr>
      <w:r w:rsidRPr="00533B04">
        <w:rPr>
          <w:bCs w:val="0"/>
          <w:iCs/>
          <w:sz w:val="28"/>
          <w:szCs w:val="28"/>
        </w:rPr>
        <w:t xml:space="preserve">Dodatok k školskému poriadku </w:t>
      </w:r>
      <w:r>
        <w:rPr>
          <w:bCs w:val="0"/>
          <w:iCs/>
          <w:sz w:val="28"/>
          <w:szCs w:val="28"/>
        </w:rPr>
        <w:t>č. 1</w:t>
      </w:r>
    </w:p>
    <w:p w:rsidR="008E199D" w:rsidRDefault="008E199D" w:rsidP="00626042">
      <w:pPr>
        <w:pStyle w:val="Zarkazkladnhotextu"/>
        <w:spacing w:line="276" w:lineRule="auto"/>
        <w:ind w:left="0"/>
        <w:rPr>
          <w:bCs w:val="0"/>
          <w:iCs/>
          <w:sz w:val="28"/>
          <w:szCs w:val="28"/>
        </w:rPr>
      </w:pPr>
    </w:p>
    <w:p w:rsidR="008E199D" w:rsidRPr="00310317" w:rsidRDefault="00626042" w:rsidP="00626042">
      <w:pPr>
        <w:pStyle w:val="Nadpis1"/>
        <w:spacing w:line="276" w:lineRule="auto"/>
        <w:ind w:left="360"/>
        <w:jc w:val="both"/>
      </w:pPr>
      <w:r>
        <w:rPr>
          <w:bCs w:val="0"/>
          <w:iCs/>
          <w:sz w:val="24"/>
          <w:szCs w:val="24"/>
        </w:rPr>
        <w:t>Menia sa body č. 5</w:t>
      </w:r>
      <w:r w:rsidR="00125FE3">
        <w:rPr>
          <w:bCs w:val="0"/>
          <w:iCs/>
          <w:sz w:val="24"/>
          <w:szCs w:val="24"/>
        </w:rPr>
        <w:t xml:space="preserve">, </w:t>
      </w:r>
      <w:r>
        <w:rPr>
          <w:bCs w:val="0"/>
          <w:iCs/>
          <w:sz w:val="24"/>
          <w:szCs w:val="24"/>
        </w:rPr>
        <w:t xml:space="preserve"> 15 </w:t>
      </w:r>
      <w:r w:rsidR="00125FE3">
        <w:rPr>
          <w:bCs w:val="0"/>
          <w:iCs/>
          <w:sz w:val="24"/>
          <w:szCs w:val="24"/>
        </w:rPr>
        <w:t xml:space="preserve">a 19 </w:t>
      </w:r>
      <w:r>
        <w:rPr>
          <w:bCs w:val="0"/>
          <w:iCs/>
          <w:sz w:val="24"/>
          <w:szCs w:val="24"/>
        </w:rPr>
        <w:t>v</w:t>
      </w:r>
      <w:r w:rsidR="008E199D" w:rsidRPr="008E199D">
        <w:rPr>
          <w:bCs w:val="0"/>
          <w:iCs/>
          <w:sz w:val="24"/>
          <w:szCs w:val="24"/>
        </w:rPr>
        <w:t xml:space="preserve"> </w:t>
      </w:r>
      <w:r w:rsidR="00310317">
        <w:rPr>
          <w:bCs w:val="0"/>
          <w:iCs/>
          <w:sz w:val="24"/>
          <w:szCs w:val="24"/>
        </w:rPr>
        <w:t xml:space="preserve">čl. č </w:t>
      </w:r>
      <w:bookmarkStart w:id="0" w:name="_Toc75762738"/>
      <w:r w:rsidR="00310317">
        <w:rPr>
          <w:bCs w:val="0"/>
          <w:iCs/>
          <w:sz w:val="24"/>
          <w:szCs w:val="24"/>
        </w:rPr>
        <w:t xml:space="preserve"> 3.3 </w:t>
      </w:r>
      <w:r w:rsidR="00310317" w:rsidRPr="00310317">
        <w:rPr>
          <w:sz w:val="24"/>
          <w:szCs w:val="24"/>
        </w:rPr>
        <w:t>Povinnosti  žiakov</w:t>
      </w:r>
      <w:bookmarkEnd w:id="0"/>
      <w:r w:rsidR="008E199D" w:rsidRPr="00310317">
        <w:rPr>
          <w:b w:val="0"/>
          <w:bCs w:val="0"/>
          <w:iCs/>
          <w:sz w:val="24"/>
          <w:szCs w:val="24"/>
        </w:rPr>
        <w:t xml:space="preserve">: </w:t>
      </w:r>
      <w:r w:rsidR="00310317">
        <w:rPr>
          <w:b w:val="0"/>
          <w:bCs w:val="0"/>
          <w:iCs/>
          <w:sz w:val="24"/>
          <w:szCs w:val="24"/>
        </w:rPr>
        <w:t xml:space="preserve"> </w:t>
      </w:r>
      <w:r w:rsidR="00310317" w:rsidRPr="00310317">
        <w:rPr>
          <w:b w:val="0"/>
          <w:bCs w:val="0"/>
          <w:iCs/>
          <w:sz w:val="24"/>
          <w:szCs w:val="24"/>
        </w:rPr>
        <w:t>v zmysle</w:t>
      </w:r>
      <w:r w:rsidR="00310317" w:rsidRPr="00310317">
        <w:rPr>
          <w:bCs w:val="0"/>
          <w:iCs/>
          <w:sz w:val="24"/>
          <w:szCs w:val="24"/>
        </w:rPr>
        <w:t xml:space="preserve"> </w:t>
      </w:r>
      <w:r w:rsidR="008E199D" w:rsidRPr="00310317">
        <w:rPr>
          <w:rFonts w:cs="Times New Roman"/>
          <w:b w:val="0"/>
          <w:bCs w:val="0"/>
          <w:color w:val="020202"/>
          <w:sz w:val="24"/>
          <w:szCs w:val="24"/>
        </w:rPr>
        <w:t>Zákon</w:t>
      </w:r>
      <w:r w:rsidR="00310317">
        <w:rPr>
          <w:rFonts w:cs="Times New Roman"/>
          <w:b w:val="0"/>
          <w:bCs w:val="0"/>
          <w:color w:val="020202"/>
          <w:sz w:val="24"/>
          <w:szCs w:val="24"/>
        </w:rPr>
        <w:t>a</w:t>
      </w:r>
      <w:r w:rsidR="008E199D" w:rsidRPr="00310317">
        <w:rPr>
          <w:rFonts w:cs="Times New Roman"/>
          <w:b w:val="0"/>
          <w:bCs w:val="0"/>
          <w:color w:val="020202"/>
          <w:sz w:val="24"/>
          <w:szCs w:val="24"/>
        </w:rPr>
        <w:t xml:space="preserve"> č. 182/2023 Z. z</w:t>
      </w:r>
      <w:r w:rsidR="008E199D" w:rsidRPr="00626042">
        <w:rPr>
          <w:rFonts w:cs="Times New Roman"/>
          <w:b w:val="0"/>
          <w:bCs w:val="0"/>
          <w:color w:val="000000" w:themeColor="text1"/>
          <w:sz w:val="24"/>
          <w:szCs w:val="24"/>
        </w:rPr>
        <w:t>.</w:t>
      </w:r>
      <w:r w:rsidRPr="00626042">
        <w:rPr>
          <w:rFonts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626042">
        <w:rPr>
          <w:rFonts w:cs="Times New Roman"/>
          <w:color w:val="000000" w:themeColor="text1"/>
          <w:sz w:val="24"/>
          <w:szCs w:val="24"/>
          <w:shd w:val="clear" w:color="auto" w:fill="FFFFFF"/>
        </w:rPr>
        <w:t> § 144 odsek 10</w:t>
      </w:r>
      <w:r w:rsidRPr="00626042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10317" w:rsidRPr="00310317">
        <w:rPr>
          <w:rFonts w:cs="Times New Roman"/>
          <w:b w:val="0"/>
          <w:bCs w:val="0"/>
          <w:color w:val="020202"/>
          <w:sz w:val="24"/>
          <w:szCs w:val="24"/>
        </w:rPr>
        <w:t xml:space="preserve">- </w:t>
      </w:r>
      <w:r w:rsidR="00310317" w:rsidRPr="00310317">
        <w:rPr>
          <w:rStyle w:val="h1a"/>
          <w:rFonts w:cs="Times New Roman"/>
          <w:b w:val="0"/>
          <w:bCs w:val="0"/>
          <w:color w:val="505050"/>
          <w:sz w:val="24"/>
          <w:szCs w:val="24"/>
        </w:rPr>
        <w:t>z</w:t>
      </w:r>
      <w:r w:rsidR="008E199D" w:rsidRPr="00310317">
        <w:rPr>
          <w:rStyle w:val="h1a"/>
          <w:rFonts w:cs="Times New Roman"/>
          <w:b w:val="0"/>
          <w:bCs w:val="0"/>
          <w:color w:val="505050"/>
          <w:sz w:val="24"/>
          <w:szCs w:val="24"/>
        </w:rPr>
        <w:t>ákon, ktorým sa mení a dopĺňa zákon č. 245/2008 Z. z. o výchove a vzdelávaní (školský zákon) a o zmene a doplnení niektorých zákonov v znení neskorších predpisov a ktorým sa menia a dopĺňajú niektoré zákony</w:t>
      </w:r>
      <w:r w:rsidR="00310317" w:rsidRPr="00310317">
        <w:rPr>
          <w:rStyle w:val="h1a"/>
          <w:rFonts w:cs="Times New Roman"/>
          <w:b w:val="0"/>
          <w:bCs w:val="0"/>
          <w:color w:val="505050"/>
          <w:sz w:val="24"/>
          <w:szCs w:val="24"/>
        </w:rPr>
        <w:t>:</w:t>
      </w:r>
    </w:p>
    <w:p w:rsidR="00D60755" w:rsidRPr="008E199D" w:rsidRDefault="00D60755" w:rsidP="00626042">
      <w:pPr>
        <w:pStyle w:val="Zarkazkladnhotextu"/>
        <w:spacing w:line="276" w:lineRule="auto"/>
        <w:ind w:left="0"/>
        <w:rPr>
          <w:bCs w:val="0"/>
          <w:iCs/>
          <w:sz w:val="24"/>
          <w:szCs w:val="24"/>
        </w:rPr>
      </w:pPr>
    </w:p>
    <w:p w:rsidR="00DA1AAB" w:rsidRDefault="00DA1AAB" w:rsidP="00626042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Dochádzka žiakov do školy</w:t>
      </w:r>
      <w:r w:rsidRPr="00D60755">
        <w:rPr>
          <w:rFonts w:ascii="Times New Roman" w:hAnsi="Times New Roman" w:cs="Times New Roman"/>
          <w:b/>
        </w:rPr>
        <w:t>:</w:t>
      </w:r>
    </w:p>
    <w:p w:rsidR="008E199D" w:rsidRPr="008E199D" w:rsidRDefault="008E199D" w:rsidP="00626042">
      <w:pPr>
        <w:pStyle w:val="Odsekzoznamu"/>
        <w:spacing w:after="0"/>
        <w:ind w:left="735"/>
        <w:jc w:val="both"/>
        <w:rPr>
          <w:rFonts w:ascii="Times New Roman" w:hAnsi="Times New Roman" w:cs="Times New Roman"/>
          <w:b/>
        </w:rPr>
      </w:pPr>
    </w:p>
    <w:p w:rsidR="008E199D" w:rsidRDefault="008E199D" w:rsidP="0062604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199D">
        <w:rPr>
          <w:rFonts w:ascii="Times New Roman" w:hAnsi="Times New Roman" w:cs="Times New Roman"/>
          <w:sz w:val="24"/>
          <w:szCs w:val="24"/>
          <w:lang w:eastAsia="sk-SK" w:bidi="ar-SA"/>
        </w:rPr>
        <w:t xml:space="preserve"> </w:t>
      </w:r>
      <w:r w:rsidRPr="008E1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Neprítomnosť dieťaťa alebo neplnoletého žiaka </w:t>
      </w:r>
      <w:r w:rsidR="00125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 rodinných dôvodov alebo nepredvídateľných udalostí </w:t>
      </w:r>
      <w:r w:rsidRPr="008E1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ospravedlňuje škola na základe žiadosti jeho zákonného zástupcu alebo zástupcu zariadenia; vo výnimočných a osobitne odôvodnených prípadoch škola môže vyžadovať lekárske potvrdenie o chorobe alebo iný doklad potvrdzujúci odôvodnenosť neprítomnosti. </w:t>
      </w:r>
    </w:p>
    <w:p w:rsidR="00125FE3" w:rsidRPr="008E199D" w:rsidRDefault="00125FE3" w:rsidP="00125FE3">
      <w:pPr>
        <w:pStyle w:val="Odsekzoznamu"/>
        <w:ind w:left="73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E199D" w:rsidRPr="00125FE3" w:rsidRDefault="008E199D" w:rsidP="00626042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sk-SK" w:bidi="ar-SA"/>
        </w:rPr>
      </w:pPr>
      <w:r w:rsidRPr="008E1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 neprítomnosť žiaka z dôvodu ochorenia trvá najviac päť po sebe nasledujúcich vyučovacích dní, neprítomnosť ospravedlňuje zákonný zástupca alebo zástupca zariadenia; ak neprítomnosť žiaka z dôvodu ochorenia trvá viac ako päť po sebe nasledujúcich vyučovacích dní, vyžaduje sa aj predloženie potvrdenia od lekára.</w:t>
      </w:r>
    </w:p>
    <w:p w:rsidR="00125FE3" w:rsidRDefault="00125FE3" w:rsidP="00125FE3">
      <w:pPr>
        <w:pStyle w:val="Odsekzoznamu"/>
        <w:jc w:val="both"/>
        <w:rPr>
          <w:rStyle w:val="Siln"/>
          <w:rFonts w:ascii="Times New Roman" w:hAnsi="Times New Roman" w:cs="Times New Roman"/>
          <w:b w:val="0"/>
          <w:iCs/>
          <w:color w:val="222222"/>
          <w:sz w:val="24"/>
          <w:szCs w:val="24"/>
          <w:bdr w:val="none" w:sz="0" w:space="0" w:color="auto" w:frame="1"/>
        </w:rPr>
      </w:pPr>
      <w:r w:rsidRPr="00125FE3">
        <w:rPr>
          <w:rStyle w:val="Siln"/>
          <w:rFonts w:ascii="Times New Roman" w:hAnsi="Times New Roman" w:cs="Times New Roman"/>
          <w:b w:val="0"/>
          <w:iCs/>
          <w:color w:val="222222"/>
          <w:sz w:val="24"/>
          <w:szCs w:val="24"/>
          <w:bdr w:val="none" w:sz="0" w:space="0" w:color="auto" w:frame="1"/>
        </w:rPr>
        <w:t xml:space="preserve">Škola má právo v odôvodnených prípadoch prostredníctvom Úradu práce, sociálnych vecí a rodiny si vyžiadať od lekára vyjadrenie o zdravotnom stave </w:t>
      </w:r>
      <w:r>
        <w:rPr>
          <w:rStyle w:val="Siln"/>
          <w:rFonts w:ascii="Times New Roman" w:hAnsi="Times New Roman" w:cs="Times New Roman"/>
          <w:b w:val="0"/>
          <w:iCs/>
          <w:color w:val="222222"/>
          <w:sz w:val="24"/>
          <w:szCs w:val="24"/>
          <w:bdr w:val="none" w:sz="0" w:space="0" w:color="auto" w:frame="1"/>
        </w:rPr>
        <w:t>žiaka.</w:t>
      </w:r>
    </w:p>
    <w:p w:rsidR="00125FE3" w:rsidRPr="00125FE3" w:rsidRDefault="00125FE3" w:rsidP="00125FE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eastAsia="sk-SK" w:bidi="ar-SA"/>
        </w:rPr>
      </w:pPr>
    </w:p>
    <w:p w:rsidR="00125FE3" w:rsidRPr="00125FE3" w:rsidRDefault="00125FE3" w:rsidP="00125FE3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 w:bidi="ar-SA"/>
        </w:rPr>
      </w:pPr>
      <w:r w:rsidRPr="00125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 čase mimoriadnej situácie, núdzového stavu alebo výnimočného stavu môže zákonný zástupca alebo zástupca zariadenia ospravedlniť neprítomnosť z dôvodu ochorenia bez lekárskeho potvrdenia aj v trvaní viac dní ako podľa druhej vety alebo tretej vety; počet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dní určí ministerstvo školstva.</w:t>
      </w:r>
      <w:r w:rsidRPr="00125F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E199D" w:rsidRDefault="008E199D" w:rsidP="00626042">
      <w:pPr>
        <w:rPr>
          <w:lang w:eastAsia="sk-SK" w:bidi="ar-SA"/>
        </w:rPr>
      </w:pPr>
    </w:p>
    <w:p w:rsidR="008E199D" w:rsidRDefault="008E199D" w:rsidP="00626042">
      <w:pPr>
        <w:pStyle w:val="Zarkazkladnhotextu"/>
        <w:spacing w:line="276" w:lineRule="auto"/>
        <w:ind w:left="0"/>
        <w:rPr>
          <w:bCs w:val="0"/>
          <w:iCs/>
          <w:sz w:val="24"/>
          <w:szCs w:val="24"/>
        </w:rPr>
      </w:pPr>
      <w:r w:rsidRPr="008E199D">
        <w:rPr>
          <w:bCs w:val="0"/>
          <w:iCs/>
          <w:sz w:val="24"/>
          <w:szCs w:val="24"/>
        </w:rPr>
        <w:t>Dopĺňa sa:</w:t>
      </w:r>
    </w:p>
    <w:p w:rsidR="001E7626" w:rsidRDefault="001E7626" w:rsidP="00626042">
      <w:pPr>
        <w:pStyle w:val="Zarkazkladnhotextu"/>
        <w:spacing w:line="276" w:lineRule="auto"/>
        <w:ind w:left="0"/>
        <w:rPr>
          <w:bCs w:val="0"/>
          <w:iCs/>
          <w:sz w:val="24"/>
          <w:szCs w:val="24"/>
        </w:rPr>
      </w:pPr>
    </w:p>
    <w:p w:rsidR="001E7626" w:rsidRDefault="001E7626" w:rsidP="00626042">
      <w:pPr>
        <w:pStyle w:val="Zarkazkladnhotextu"/>
        <w:spacing w:line="276" w:lineRule="auto"/>
        <w:ind w:left="0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 xml:space="preserve">3.3 </w:t>
      </w:r>
      <w:r w:rsidRPr="00310317">
        <w:rPr>
          <w:sz w:val="24"/>
          <w:szCs w:val="24"/>
        </w:rPr>
        <w:t>Povinnosti  žiakov</w:t>
      </w:r>
    </w:p>
    <w:p w:rsidR="008E199D" w:rsidRPr="008E199D" w:rsidRDefault="008E199D" w:rsidP="00626042">
      <w:pPr>
        <w:pStyle w:val="Zarkazkladnhotextu"/>
        <w:spacing w:line="276" w:lineRule="auto"/>
        <w:ind w:left="0"/>
        <w:rPr>
          <w:bCs w:val="0"/>
          <w:iCs/>
          <w:sz w:val="24"/>
          <w:szCs w:val="24"/>
        </w:rPr>
      </w:pPr>
    </w:p>
    <w:p w:rsidR="00D60755" w:rsidRDefault="00D60755" w:rsidP="001E7626">
      <w:pPr>
        <w:pStyle w:val="Odsekzoznamu"/>
        <w:spacing w:after="0"/>
        <w:ind w:left="375"/>
        <w:jc w:val="both"/>
        <w:rPr>
          <w:rFonts w:ascii="Times New Roman" w:hAnsi="Times New Roman" w:cs="Times New Roman"/>
          <w:b/>
        </w:rPr>
      </w:pPr>
      <w:r w:rsidRPr="00D60755">
        <w:rPr>
          <w:rFonts w:ascii="Times New Roman" w:hAnsi="Times New Roman" w:cs="Times New Roman"/>
          <w:b/>
        </w:rPr>
        <w:t>G.</w:t>
      </w:r>
      <w:r w:rsidRPr="00D60755">
        <w:rPr>
          <w:rFonts w:ascii="Times New Roman" w:hAnsi="Times New Roman" w:cs="Times New Roman"/>
          <w:b/>
        </w:rPr>
        <w:tab/>
        <w:t>Starostlivosť o ochranu zdravia:</w:t>
      </w:r>
    </w:p>
    <w:p w:rsidR="001E7626" w:rsidRPr="001E7626" w:rsidRDefault="001E7626" w:rsidP="001E7626">
      <w:pPr>
        <w:pStyle w:val="Odsekzoznamu"/>
        <w:spacing w:after="0"/>
        <w:ind w:left="375"/>
        <w:jc w:val="both"/>
        <w:rPr>
          <w:rFonts w:ascii="Times New Roman" w:hAnsi="Times New Roman" w:cs="Times New Roman"/>
          <w:b/>
        </w:rPr>
      </w:pPr>
    </w:p>
    <w:p w:rsidR="00D60755" w:rsidRDefault="00D60755" w:rsidP="006260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AB">
        <w:rPr>
          <w:rFonts w:ascii="Times New Roman" w:hAnsi="Times New Roman" w:cs="Times New Roman"/>
          <w:b/>
          <w:sz w:val="24"/>
          <w:szCs w:val="24"/>
        </w:rPr>
        <w:t>Podávanie a uskladnenie liekov v</w:t>
      </w:r>
      <w:r>
        <w:rPr>
          <w:rFonts w:ascii="Times New Roman" w:hAnsi="Times New Roman" w:cs="Times New Roman"/>
          <w:b/>
          <w:sz w:val="24"/>
          <w:szCs w:val="24"/>
        </w:rPr>
        <w:t> OUI a PŠI</w:t>
      </w:r>
    </w:p>
    <w:p w:rsidR="00D60755" w:rsidRDefault="00D60755" w:rsidP="00626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Podávanie liekov v OUI a PŠI neupravuje žiadny právny predpis. Učitelia školy nie sú oprávnení podávať žiakom lieky (antibiotiká, prípadne lieky, ktorých nesprávne podanie by mohlo ohroziť život dieťaťa atď.) Na základe individuálnej dohody s rodičmi je možné podávanie liekov, ktorých užívanie na isté časové obdobie určí lekár, alebo podávanie život zachraňujúcich liekov. Vždy je na rozhodnutí riaditeľa OUI (po predchádzajúcom prekonzultovaní s príslušnými učiteľmi alebo aj ostatnými zamestnancami školy), či budú konkrétne lieky v škole žiakovi podávané.</w:t>
      </w:r>
    </w:p>
    <w:p w:rsidR="00D60755" w:rsidRDefault="00D60755" w:rsidP="006260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93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Podmienky podávania liekov </w:t>
      </w:r>
      <w:r>
        <w:rPr>
          <w:rFonts w:ascii="Times New Roman" w:hAnsi="Times New Roman" w:cs="Times New Roman"/>
          <w:sz w:val="24"/>
          <w:szCs w:val="24"/>
          <w:u w:val="single"/>
        </w:rPr>
        <w:t>žiakovi</w:t>
      </w:r>
      <w:r w:rsidRPr="008A493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60755" w:rsidRDefault="00D60755" w:rsidP="006260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A493B">
        <w:rPr>
          <w:rFonts w:ascii="Times New Roman" w:hAnsi="Times New Roman" w:cs="Times New Roman"/>
          <w:sz w:val="24"/>
          <w:szCs w:val="24"/>
        </w:rPr>
        <w:t xml:space="preserve">Lieky </w:t>
      </w:r>
      <w:r>
        <w:rPr>
          <w:rFonts w:ascii="Times New Roman" w:hAnsi="Times New Roman" w:cs="Times New Roman"/>
          <w:sz w:val="24"/>
          <w:szCs w:val="24"/>
        </w:rPr>
        <w:t>žiakovi</w:t>
      </w:r>
      <w:r w:rsidRPr="008A493B">
        <w:rPr>
          <w:rFonts w:ascii="Times New Roman" w:hAnsi="Times New Roman" w:cs="Times New Roman"/>
          <w:sz w:val="24"/>
          <w:szCs w:val="24"/>
        </w:rPr>
        <w:t xml:space="preserve"> pedagogický zamestnanec, prípadne iný týmto úkonom poverený zamestnanec po </w:t>
      </w:r>
      <w:r>
        <w:rPr>
          <w:rFonts w:ascii="Times New Roman" w:hAnsi="Times New Roman" w:cs="Times New Roman"/>
          <w:sz w:val="24"/>
          <w:szCs w:val="24"/>
        </w:rPr>
        <w:t>preškolení zákonným zástupcom žiaka, prípadne zdravotným pracovníkom.</w:t>
      </w:r>
    </w:p>
    <w:p w:rsidR="00D60755" w:rsidRPr="00A55B3F" w:rsidRDefault="00D60755" w:rsidP="006260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5B3F">
        <w:rPr>
          <w:rFonts w:ascii="Times New Roman" w:hAnsi="Times New Roman" w:cs="Times New Roman"/>
          <w:sz w:val="24"/>
          <w:szCs w:val="24"/>
        </w:rPr>
        <w:t xml:space="preserve">Podávanie liekov je možné iba v prípade život zachraňujúcich liekov a liekov predpísaných odborným lekárom </w:t>
      </w:r>
      <w:r>
        <w:rPr>
          <w:rFonts w:ascii="Times New Roman" w:hAnsi="Times New Roman" w:cs="Times New Roman"/>
          <w:sz w:val="24"/>
          <w:szCs w:val="24"/>
        </w:rPr>
        <w:t>žiaka</w:t>
      </w:r>
      <w:r w:rsidRPr="00A55B3F">
        <w:rPr>
          <w:rFonts w:ascii="Times New Roman" w:hAnsi="Times New Roman" w:cs="Times New Roman"/>
          <w:sz w:val="24"/>
          <w:szCs w:val="24"/>
        </w:rPr>
        <w:t xml:space="preserve">. Voľnopredajné </w:t>
      </w:r>
      <w:r>
        <w:rPr>
          <w:rFonts w:ascii="Times New Roman" w:hAnsi="Times New Roman" w:cs="Times New Roman"/>
          <w:sz w:val="24"/>
          <w:szCs w:val="24"/>
        </w:rPr>
        <w:t xml:space="preserve">lieky </w:t>
      </w:r>
      <w:r w:rsidRPr="005702CC">
        <w:rPr>
          <w:rFonts w:ascii="Times New Roman" w:hAnsi="Times New Roman" w:cs="Times New Roman"/>
          <w:b/>
          <w:sz w:val="24"/>
          <w:szCs w:val="24"/>
        </w:rPr>
        <w:t>nie je možné</w:t>
      </w:r>
      <w:r>
        <w:rPr>
          <w:rFonts w:ascii="Times New Roman" w:hAnsi="Times New Roman" w:cs="Times New Roman"/>
          <w:sz w:val="24"/>
          <w:szCs w:val="24"/>
        </w:rPr>
        <w:t xml:space="preserve"> žiakovi v škole podávať!</w:t>
      </w:r>
    </w:p>
    <w:p w:rsidR="00D60755" w:rsidRPr="00A55B3F" w:rsidRDefault="00D60755" w:rsidP="006260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Liek sa žiakovi podáva len na písomné odporúčanie ošetrujúceho lekára</w:t>
      </w:r>
    </w:p>
    <w:p w:rsidR="00D60755" w:rsidRPr="00A55B3F" w:rsidRDefault="00D60755" w:rsidP="006260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žiaka podpisuje informovaný súhlas, v ktorom súhlasí s podávaním lieku žiakovi v škole a preberá plnú zodpovednosť za možné komplikácie po jeho podaní.</w:t>
      </w:r>
    </w:p>
    <w:p w:rsidR="00D60755" w:rsidRPr="00504607" w:rsidRDefault="00D60755" w:rsidP="006260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 podanie lieku žiakovi je zaznamenané v osobnom spise žiaka (pedagogický denník).</w:t>
      </w:r>
    </w:p>
    <w:p w:rsidR="00D60755" w:rsidRDefault="00D60755" w:rsidP="006260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Uskladnenie liekov :</w:t>
      </w:r>
    </w:p>
    <w:p w:rsidR="00D60755" w:rsidRDefault="00D60755" w:rsidP="006260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Podávané lieky sú označené menom žiaka a dávkovaním lieku.</w:t>
      </w:r>
    </w:p>
    <w:p w:rsidR="00D60755" w:rsidRDefault="00D60755" w:rsidP="006260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Lieky sú uskladnené mimo dosahu žiakov v uzamknutej a označenej lekárničke.</w:t>
      </w:r>
    </w:p>
    <w:p w:rsidR="006511CB" w:rsidRDefault="006511CB" w:rsidP="00626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1CB" w:rsidRPr="00E616A3" w:rsidRDefault="006511CB" w:rsidP="00626042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16A3">
        <w:rPr>
          <w:rFonts w:ascii="Times New Roman" w:hAnsi="Times New Roman" w:cs="Times New Roman"/>
          <w:sz w:val="24"/>
          <w:szCs w:val="24"/>
          <w:lang w:eastAsia="ar-SA"/>
        </w:rPr>
        <w:t>Dodatok k školskému poriad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ku č. 1 </w:t>
      </w:r>
      <w:r w:rsidRPr="00E616A3">
        <w:rPr>
          <w:rFonts w:ascii="Times New Roman" w:hAnsi="Times New Roman" w:cs="Times New Roman"/>
          <w:sz w:val="24"/>
          <w:szCs w:val="24"/>
          <w:lang w:eastAsia="ar-SA"/>
        </w:rPr>
        <w:t xml:space="preserve">prerokovaný v Pedagogickej rade pri OUI vo Valaskej dňa </w:t>
      </w:r>
      <w:r w:rsidR="00125FE3">
        <w:rPr>
          <w:rFonts w:ascii="Times New Roman" w:hAnsi="Times New Roman" w:cs="Times New Roman"/>
          <w:sz w:val="24"/>
          <w:szCs w:val="24"/>
          <w:lang w:eastAsia="ar-SA"/>
        </w:rPr>
        <w:t>03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616A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25FE3">
        <w:rPr>
          <w:rFonts w:ascii="Times New Roman" w:hAnsi="Times New Roman" w:cs="Times New Roman"/>
          <w:sz w:val="24"/>
          <w:szCs w:val="24"/>
          <w:lang w:eastAsia="ar-SA"/>
        </w:rPr>
        <w:t>júl</w:t>
      </w:r>
      <w:r>
        <w:rPr>
          <w:rFonts w:ascii="Times New Roman" w:hAnsi="Times New Roman" w:cs="Times New Roman"/>
          <w:sz w:val="24"/>
          <w:szCs w:val="24"/>
          <w:lang w:eastAsia="ar-SA"/>
        </w:rPr>
        <w:t>a 2023.</w:t>
      </w:r>
    </w:p>
    <w:p w:rsidR="006511CB" w:rsidRPr="00E616A3" w:rsidRDefault="006511CB" w:rsidP="00626042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16A3">
        <w:rPr>
          <w:rFonts w:ascii="Times New Roman" w:hAnsi="Times New Roman" w:cs="Times New Roman"/>
          <w:sz w:val="24"/>
          <w:szCs w:val="24"/>
          <w:lang w:eastAsia="ar-SA"/>
        </w:rPr>
        <w:t xml:space="preserve">Dodatok k školskému poriadku č.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E616A3">
        <w:rPr>
          <w:rFonts w:ascii="Times New Roman" w:hAnsi="Times New Roman" w:cs="Times New Roman"/>
          <w:sz w:val="24"/>
          <w:szCs w:val="24"/>
          <w:lang w:eastAsia="ar-SA"/>
        </w:rPr>
        <w:t xml:space="preserve"> prerokovaný Radou školy pri OUI  dňa </w:t>
      </w:r>
      <w:r w:rsidR="00BF6969">
        <w:rPr>
          <w:rFonts w:ascii="Times New Roman" w:hAnsi="Times New Roman" w:cs="Times New Roman"/>
          <w:sz w:val="24"/>
          <w:szCs w:val="24"/>
          <w:lang w:eastAsia="ar-SA"/>
        </w:rPr>
        <w:t>10.07.2023.</w:t>
      </w:r>
      <w:bookmarkStart w:id="1" w:name="_GoBack"/>
      <w:bookmarkEnd w:id="1"/>
    </w:p>
    <w:p w:rsidR="006511CB" w:rsidRPr="006511CB" w:rsidRDefault="006511CB" w:rsidP="00626042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16A3">
        <w:rPr>
          <w:rFonts w:ascii="Times New Roman" w:hAnsi="Times New Roman" w:cs="Times New Roman"/>
          <w:sz w:val="24"/>
          <w:szCs w:val="24"/>
          <w:lang w:eastAsia="ar-SA"/>
        </w:rPr>
        <w:t xml:space="preserve">Dodatok k školskému poriadku č. </w:t>
      </w:r>
      <w:r w:rsidR="000E34A0">
        <w:rPr>
          <w:rFonts w:ascii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n</w:t>
      </w:r>
      <w:r w:rsidRPr="00E616A3">
        <w:rPr>
          <w:rFonts w:ascii="Times New Roman" w:hAnsi="Times New Roman" w:cs="Times New Roman"/>
          <w:sz w:val="24"/>
          <w:szCs w:val="24"/>
          <w:lang w:eastAsia="ar-SA"/>
        </w:rPr>
        <w:t xml:space="preserve">adobúda účinnosť dňa </w:t>
      </w:r>
      <w:r w:rsidRPr="00961DC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septembra</w:t>
      </w:r>
      <w:r w:rsidRPr="00961DC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2023</w:t>
      </w:r>
      <w:r w:rsidRPr="00961DCA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6511CB" w:rsidRPr="006B6EFD" w:rsidRDefault="006511CB" w:rsidP="00626042">
      <w:pPr>
        <w:jc w:val="both"/>
        <w:rPr>
          <w:sz w:val="24"/>
          <w:szCs w:val="24"/>
          <w:lang w:eastAsia="ar-SA"/>
        </w:rPr>
      </w:pPr>
    </w:p>
    <w:p w:rsidR="006511CB" w:rsidRPr="00E616A3" w:rsidRDefault="006511CB" w:rsidP="00626042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16A3">
        <w:rPr>
          <w:rFonts w:ascii="Times New Roman" w:hAnsi="Times New Roman" w:cs="Times New Roman"/>
          <w:sz w:val="24"/>
          <w:szCs w:val="24"/>
          <w:lang w:eastAsia="ar-SA"/>
        </w:rPr>
        <w:t xml:space="preserve">Mgr. </w:t>
      </w:r>
      <w:r>
        <w:rPr>
          <w:rFonts w:ascii="Times New Roman" w:hAnsi="Times New Roman" w:cs="Times New Roman"/>
          <w:sz w:val="24"/>
          <w:szCs w:val="24"/>
          <w:lang w:eastAsia="ar-SA"/>
        </w:rPr>
        <w:t>Iveta Setváková</w:t>
      </w:r>
    </w:p>
    <w:p w:rsidR="006511CB" w:rsidRPr="00E616A3" w:rsidRDefault="006511CB" w:rsidP="00626042">
      <w:pPr>
        <w:spacing w:after="0"/>
        <w:ind w:left="4956" w:firstLine="70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E616A3">
        <w:rPr>
          <w:rFonts w:ascii="Times New Roman" w:hAnsi="Times New Roman" w:cs="Times New Roman"/>
          <w:sz w:val="24"/>
          <w:szCs w:val="24"/>
          <w:lang w:eastAsia="ar-SA"/>
        </w:rPr>
        <w:t>Riaditeľ školy</w:t>
      </w:r>
      <w:r w:rsidRPr="00E616A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616A3">
        <w:rPr>
          <w:rFonts w:ascii="Times New Roman" w:hAnsi="Times New Roman" w:cs="Times New Roman"/>
          <w:lang w:eastAsia="ar-SA"/>
        </w:rPr>
        <w:tab/>
      </w:r>
      <w:r w:rsidRPr="00E616A3">
        <w:rPr>
          <w:rFonts w:ascii="Times New Roman" w:hAnsi="Times New Roman" w:cs="Times New Roman"/>
          <w:lang w:eastAsia="ar-SA"/>
        </w:rPr>
        <w:tab/>
      </w:r>
      <w:r w:rsidRPr="00E616A3">
        <w:rPr>
          <w:rFonts w:ascii="Times New Roman" w:hAnsi="Times New Roman" w:cs="Times New Roman"/>
          <w:lang w:eastAsia="ar-SA"/>
        </w:rPr>
        <w:tab/>
      </w:r>
      <w:r w:rsidRPr="00E616A3">
        <w:rPr>
          <w:rFonts w:ascii="Times New Roman" w:hAnsi="Times New Roman" w:cs="Times New Roman"/>
          <w:lang w:eastAsia="ar-SA"/>
        </w:rPr>
        <w:tab/>
      </w:r>
      <w:r w:rsidRPr="00E616A3">
        <w:rPr>
          <w:rFonts w:ascii="Times New Roman" w:hAnsi="Times New Roman" w:cs="Times New Roman"/>
          <w:lang w:eastAsia="ar-SA"/>
        </w:rPr>
        <w:tab/>
      </w:r>
      <w:r w:rsidRPr="00E616A3">
        <w:rPr>
          <w:rFonts w:ascii="Times New Roman" w:hAnsi="Times New Roman" w:cs="Times New Roman"/>
          <w:lang w:eastAsia="ar-SA"/>
        </w:rPr>
        <w:tab/>
      </w:r>
    </w:p>
    <w:p w:rsidR="006511CB" w:rsidRPr="006511CB" w:rsidRDefault="006511CB" w:rsidP="00626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1E4" w:rsidRDefault="007C21E4" w:rsidP="00626042"/>
    <w:sectPr w:rsidR="007C21E4" w:rsidSect="006511C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4BF"/>
    <w:multiLevelType w:val="hybridMultilevel"/>
    <w:tmpl w:val="24BC84D8"/>
    <w:lvl w:ilvl="0" w:tplc="5FE8AE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57F2D"/>
    <w:multiLevelType w:val="hybridMultilevel"/>
    <w:tmpl w:val="EC16A8D8"/>
    <w:lvl w:ilvl="0" w:tplc="402C6DBA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2990"/>
    <w:multiLevelType w:val="hybridMultilevel"/>
    <w:tmpl w:val="70469CA8"/>
    <w:lvl w:ilvl="0" w:tplc="B90C9108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8085761"/>
    <w:multiLevelType w:val="multilevel"/>
    <w:tmpl w:val="BC20A8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0816292"/>
    <w:multiLevelType w:val="hybridMultilevel"/>
    <w:tmpl w:val="01C2EE2E"/>
    <w:lvl w:ilvl="0" w:tplc="4CA849DC">
      <w:start w:val="15"/>
      <w:numFmt w:val="decimal"/>
      <w:lvlText w:val="%1."/>
      <w:lvlJc w:val="left"/>
      <w:pPr>
        <w:ind w:left="1095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671A1012"/>
    <w:multiLevelType w:val="hybridMultilevel"/>
    <w:tmpl w:val="E92C05A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61143"/>
    <w:multiLevelType w:val="hybridMultilevel"/>
    <w:tmpl w:val="CB587A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E30CC"/>
    <w:multiLevelType w:val="hybridMultilevel"/>
    <w:tmpl w:val="F3583280"/>
    <w:lvl w:ilvl="0" w:tplc="F4503E6C">
      <w:start w:val="5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7E"/>
    <w:rsid w:val="000E34A0"/>
    <w:rsid w:val="00125FE3"/>
    <w:rsid w:val="001E7626"/>
    <w:rsid w:val="00310317"/>
    <w:rsid w:val="00626042"/>
    <w:rsid w:val="006511CB"/>
    <w:rsid w:val="00773F7E"/>
    <w:rsid w:val="007C21E4"/>
    <w:rsid w:val="008E199D"/>
    <w:rsid w:val="00BF6969"/>
    <w:rsid w:val="00D60755"/>
    <w:rsid w:val="00D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D690"/>
  <w15:chartTrackingRefBased/>
  <w15:docId w15:val="{43A9001A-08BE-4FAB-B7E8-F746F6B3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755"/>
    <w:pPr>
      <w:spacing w:after="200" w:line="276" w:lineRule="auto"/>
    </w:pPr>
    <w:rPr>
      <w:lang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0755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0755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D60755"/>
    <w:pPr>
      <w:spacing w:after="0" w:line="240" w:lineRule="auto"/>
      <w:ind w:left="-312"/>
    </w:pPr>
    <w:rPr>
      <w:rFonts w:ascii="Times New Roman" w:eastAsia="Times New Roman" w:hAnsi="Times New Roman" w:cs="Times New Roman"/>
      <w:b/>
      <w:bCs/>
      <w:sz w:val="32"/>
      <w:szCs w:val="20"/>
      <w:lang w:eastAsia="cs-CZ" w:bidi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D60755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60755"/>
    <w:rPr>
      <w:rFonts w:ascii="Times New Roman" w:eastAsiaTheme="majorEastAsia" w:hAnsi="Times New Roman" w:cstheme="majorBidi"/>
      <w:b/>
      <w:bCs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1CB"/>
    <w:rPr>
      <w:rFonts w:ascii="Segoe UI" w:hAnsi="Segoe UI" w:cs="Segoe UI"/>
      <w:sz w:val="18"/>
      <w:szCs w:val="18"/>
      <w:lang w:bidi="en-US"/>
    </w:rPr>
  </w:style>
  <w:style w:type="character" w:customStyle="1" w:styleId="h1a">
    <w:name w:val="h1a"/>
    <w:basedOn w:val="Predvolenpsmoodseku"/>
    <w:rsid w:val="008E199D"/>
  </w:style>
  <w:style w:type="character" w:styleId="Siln">
    <w:name w:val="Strong"/>
    <w:basedOn w:val="Predvolenpsmoodseku"/>
    <w:uiPriority w:val="22"/>
    <w:qFormat/>
    <w:rsid w:val="00125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cp:lastPrinted>2023-07-03T07:27:00Z</cp:lastPrinted>
  <dcterms:created xsi:type="dcterms:W3CDTF">2023-07-03T06:08:00Z</dcterms:created>
  <dcterms:modified xsi:type="dcterms:W3CDTF">2023-09-06T10:53:00Z</dcterms:modified>
</cp:coreProperties>
</file>