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DC3A" w14:textId="77777777" w:rsidR="002C4D79" w:rsidRDefault="002C4D7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14:paraId="6A015EA1" w14:textId="77777777" w:rsidR="002C4D79" w:rsidRDefault="00000000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 </w:t>
      </w:r>
    </w:p>
    <w:p w14:paraId="51984438" w14:textId="77777777" w:rsidR="002C4D79" w:rsidRDefault="002C4D79">
      <w:pPr>
        <w:spacing w:after="0" w:line="240" w:lineRule="auto"/>
        <w:rPr>
          <w:color w:val="000000"/>
        </w:rPr>
      </w:pPr>
    </w:p>
    <w:p w14:paraId="597DEA3D" w14:textId="77777777" w:rsidR="002C4D79" w:rsidRDefault="00000000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Szanowni Państwo!</w:t>
      </w:r>
    </w:p>
    <w:p w14:paraId="4E901474" w14:textId="77777777" w:rsidR="002C4D79" w:rsidRDefault="002C4D79">
      <w:pPr>
        <w:spacing w:after="0" w:line="240" w:lineRule="auto"/>
        <w:rPr>
          <w:color w:val="000000"/>
        </w:rPr>
      </w:pPr>
    </w:p>
    <w:p w14:paraId="086D8E5F" w14:textId="77777777" w:rsidR="002C4D79" w:rsidRDefault="002C4D7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DFB7906" w14:textId="77777777" w:rsidR="002C4D79" w:rsidRDefault="00000000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Uprzejmie zawiadamiamy o realizacji akcji informacyjnej dla mieszkańców miasta Mielca pn. ,,Otwarte Drzwi”, w dniach: </w:t>
      </w:r>
      <w:r>
        <w:rPr>
          <w:rFonts w:ascii="Times New Roman" w:hAnsi="Times New Roman"/>
          <w:b/>
          <w:bCs/>
          <w:color w:val="000000"/>
        </w:rPr>
        <w:t>od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19.02.2024 r. do 23.02.2024</w:t>
      </w:r>
      <w:r>
        <w:rPr>
          <w:rFonts w:ascii="Times New Roman" w:hAnsi="Times New Roman"/>
          <w:color w:val="000000"/>
        </w:rPr>
        <w:t xml:space="preserve"> r., w ramach Ogólnopolskiego Tygodnia Pomocy Ofiarom Przestępstw. </w:t>
      </w:r>
    </w:p>
    <w:p w14:paraId="635EC2F4" w14:textId="77777777" w:rsidR="002C4D79" w:rsidRDefault="00000000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 Podobnie jak w latach ubiegłych, realizatorem akcji jest Miejski Ośrodek Pomocy Społecznej Mielcu przy współpracy z Komendą Powiatową Policji w Mielcu. </w:t>
      </w:r>
    </w:p>
    <w:p w14:paraId="4569FA82" w14:textId="77777777" w:rsidR="002C4D79" w:rsidRDefault="00000000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Akcja informacyjna skierowana  jest do:</w:t>
      </w:r>
    </w:p>
    <w:p w14:paraId="0DBC2E56" w14:textId="77777777" w:rsidR="002C4D79" w:rsidRDefault="0000000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- osób doznających przemocy domowej,</w:t>
      </w:r>
    </w:p>
    <w:p w14:paraId="074A5C4F" w14:textId="77777777" w:rsidR="002C4D79" w:rsidRDefault="0000000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- osób stosujących przemoc domową,</w:t>
      </w:r>
    </w:p>
    <w:p w14:paraId="4AC3E59E" w14:textId="77777777" w:rsidR="002C4D79" w:rsidRDefault="0000000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- świadków przemocy domowej,</w:t>
      </w:r>
    </w:p>
    <w:p w14:paraId="584CAA99" w14:textId="77777777" w:rsidR="002C4D79" w:rsidRDefault="0000000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- osób posiadających wiedzę o przypadkach występowania przemocy domowej oraz wszystkich zainteresowanych mieszkańców miasta Mielca. </w:t>
      </w:r>
    </w:p>
    <w:p w14:paraId="1039A55F" w14:textId="77777777" w:rsidR="002C4D79" w:rsidRDefault="0000000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W ramach ,,OTWARTYCH DRZWI”, od poniedziałku do piątku (19-23.02.2024 r.) osoby zainteresowane będą mogły skorzystać z telefonicznych konsultacji specjalistów posiadających kompetencje i doświadczenie zawodowe w pracy na rzecz przeciwdziałania przemocy domowej. Na potrzeby realizacji projektu zostaną uruchomione dodatkowe godziny pracy specjalistów Miejskiego Ośrodka Pomocy Społecznej w Mielcu, w celu zwiększenia możliwości skorzystania z pomocy osobom, które z różnych przyczyn nie mogą skorzystać ze specjalistycznej pomocy w standardowych godzinach pracy instytucji. </w:t>
      </w:r>
    </w:p>
    <w:p w14:paraId="0E89F5AC" w14:textId="77777777" w:rsidR="002C4D79" w:rsidRDefault="0000000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Wszystkim zgłaszającym się mieszkańcom miasta Mielca będą udzielane kompleksowe informacje w zakresie, m.in.: praw przysługujących osobom doznającym przemocy domowej, możliwości uzyskania różnych form specjalistycznej pomocy, zgodnie z obowiązującym prawem                            i kompetencjami instytucji realizujących zadania w zakresie przeciwdziałania przemocy domowej oraz sposobów i możliwości działań, jakie w konkretnym przypadku można podjąć w celu zatrzymania przemocy domowej.</w:t>
      </w:r>
    </w:p>
    <w:p w14:paraId="5DA277E3" w14:textId="77777777" w:rsidR="002C4D79" w:rsidRDefault="0000000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Dyżury konsultantów będą odbywały się w siedzibie Miejskiego Ośrodka Pomocy Społecznej w Mielcu, przy ul. Łukasiewicza 1c. </w:t>
      </w:r>
    </w:p>
    <w:p w14:paraId="3CDE2658" w14:textId="77777777" w:rsidR="002C4D79" w:rsidRDefault="002C4D79">
      <w:pPr>
        <w:spacing w:after="0" w:line="240" w:lineRule="auto"/>
        <w:ind w:firstLine="708"/>
        <w:jc w:val="both"/>
        <w:rPr>
          <w:color w:val="000000"/>
        </w:rPr>
      </w:pPr>
    </w:p>
    <w:p w14:paraId="3171C082" w14:textId="77777777" w:rsidR="002C4D79" w:rsidRDefault="002C4D79">
      <w:pPr>
        <w:spacing w:after="0" w:line="240" w:lineRule="auto"/>
        <w:ind w:firstLine="708"/>
        <w:jc w:val="both"/>
        <w:rPr>
          <w:color w:val="000000"/>
        </w:rPr>
      </w:pPr>
    </w:p>
    <w:p w14:paraId="73F2FA17" w14:textId="77777777" w:rsidR="002C4D79" w:rsidRDefault="00000000">
      <w:pPr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 uwagi na to prosimy o udostępnianie niniejszej informacji poprzez: umieszczenie na tablicy informacyjnej/zamieszczenie na stronie internetowej/przekazywanie w kontaktach bezpośrednich z mieszkańcami. </w:t>
      </w:r>
    </w:p>
    <w:p w14:paraId="4B712D68" w14:textId="77777777" w:rsidR="002C4D79" w:rsidRDefault="002C4D79">
      <w:pPr>
        <w:spacing w:after="0"/>
        <w:ind w:firstLine="709"/>
        <w:jc w:val="both"/>
        <w:rPr>
          <w:color w:val="000000"/>
        </w:rPr>
      </w:pPr>
    </w:p>
    <w:p w14:paraId="4FE7BBBB" w14:textId="77777777" w:rsidR="002C4D79" w:rsidRDefault="002C4D79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0819E3AE" w14:textId="77777777" w:rsidR="002C4D79" w:rsidRDefault="00000000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Harmonogram dyżurów w okresie od 19 luty 2024 r. do 23 luty 2024 r. </w:t>
      </w:r>
    </w:p>
    <w:p w14:paraId="64404F85" w14:textId="77777777" w:rsidR="002C4D79" w:rsidRDefault="002C4D79">
      <w:pPr>
        <w:spacing w:after="0" w:line="240" w:lineRule="auto"/>
        <w:jc w:val="center"/>
        <w:rPr>
          <w:color w:val="000000"/>
        </w:rPr>
      </w:pPr>
    </w:p>
    <w:p w14:paraId="12377BD5" w14:textId="77777777" w:rsidR="002C4D79" w:rsidRDefault="002C4D79">
      <w:pPr>
        <w:spacing w:after="0" w:line="240" w:lineRule="auto"/>
        <w:rPr>
          <w:rFonts w:ascii="Times New Roman" w:hAnsi="Times New Roman"/>
          <w:bCs/>
          <w:color w:val="000000"/>
        </w:rPr>
      </w:pPr>
    </w:p>
    <w:tbl>
      <w:tblPr>
        <w:tblW w:w="10335" w:type="dxa"/>
        <w:tblInd w:w="-641" w:type="dxa"/>
        <w:tblLayout w:type="fixed"/>
        <w:tblLook w:val="01E0" w:firstRow="1" w:lastRow="1" w:firstColumn="1" w:lastColumn="1" w:noHBand="0" w:noVBand="0"/>
      </w:tblPr>
      <w:tblGrid>
        <w:gridCol w:w="1670"/>
        <w:gridCol w:w="3415"/>
        <w:gridCol w:w="1706"/>
        <w:gridCol w:w="1430"/>
        <w:gridCol w:w="2114"/>
      </w:tblGrid>
      <w:tr w:rsidR="002C4D79" w14:paraId="244D62BC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5E09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Dzień tygodnia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804C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Zakres konsultacji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B55C" w14:textId="77777777" w:rsidR="002C4D79" w:rsidRDefault="00000000">
            <w:pPr>
              <w:widowControl w:val="0"/>
              <w:spacing w:after="0" w:line="240" w:lineRule="auto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 xml:space="preserve">Godziny  </w:t>
            </w:r>
          </w:p>
          <w:p w14:paraId="46DA446B" w14:textId="77777777" w:rsidR="002C4D79" w:rsidRDefault="00000000">
            <w:pPr>
              <w:widowControl w:val="0"/>
              <w:spacing w:after="0" w:line="240" w:lineRule="auto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86FA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 xml:space="preserve">Numer   pokoju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F0F3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Numer telefonu</w:t>
            </w:r>
          </w:p>
        </w:tc>
      </w:tr>
      <w:tr w:rsidR="002C4D79" w14:paraId="277A8908" w14:textId="77777777">
        <w:trPr>
          <w:trHeight w:val="56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9293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  <w:p w14:paraId="4DF0E7CB" w14:textId="77777777" w:rsidR="002C4D79" w:rsidRDefault="00000000">
            <w:pPr>
              <w:widowControl w:val="0"/>
              <w:spacing w:line="240" w:lineRule="auto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 xml:space="preserve">Poniedziałek  </w:t>
            </w:r>
          </w:p>
          <w:p w14:paraId="2DF94125" w14:textId="77777777" w:rsidR="002C4D79" w:rsidRDefault="00000000">
            <w:pPr>
              <w:widowControl w:val="0"/>
              <w:spacing w:line="240" w:lineRule="auto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19.02.2024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FF95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DA7C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16.00 - 17.00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9B57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3FB6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884 057 694</w:t>
            </w:r>
          </w:p>
          <w:p w14:paraId="08F7DA33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884 057 710</w:t>
            </w:r>
          </w:p>
        </w:tc>
      </w:tr>
      <w:tr w:rsidR="002C4D79" w14:paraId="55685013" w14:textId="77777777">
        <w:trPr>
          <w:trHeight w:val="46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BBB8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94415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A2FB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16.00 - 17.00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70B8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0E4C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(017) 787 56 62</w:t>
            </w:r>
          </w:p>
        </w:tc>
      </w:tr>
      <w:tr w:rsidR="002C4D79" w14:paraId="4D296A96" w14:textId="77777777">
        <w:trPr>
          <w:trHeight w:val="552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DA45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  <w:p w14:paraId="09C65C17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Wtorek</w:t>
            </w:r>
          </w:p>
          <w:p w14:paraId="19C79BB9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20.02.2024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D8FB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E7AE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D787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1D4C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884 057 694</w:t>
            </w:r>
          </w:p>
          <w:p w14:paraId="52B6E2D8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884 057 710</w:t>
            </w:r>
          </w:p>
        </w:tc>
      </w:tr>
      <w:tr w:rsidR="002C4D79" w14:paraId="450A7428" w14:textId="77777777">
        <w:trPr>
          <w:trHeight w:val="326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C878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8479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10D7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DDBF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D9D4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(017) 787 5662</w:t>
            </w:r>
          </w:p>
        </w:tc>
      </w:tr>
      <w:tr w:rsidR="002C4D79" w14:paraId="63B63FA4" w14:textId="77777777">
        <w:trPr>
          <w:trHeight w:val="704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E9B7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  <w:p w14:paraId="3310DA63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Środa</w:t>
            </w:r>
          </w:p>
          <w:p w14:paraId="2896D7B1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21.02.2024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5EF8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1660" w14:textId="77777777" w:rsidR="002C4D79" w:rsidRDefault="002C4D79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</w:p>
          <w:p w14:paraId="09144941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F723" w14:textId="77777777" w:rsidR="002C4D79" w:rsidRDefault="002C4D79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</w:p>
          <w:p w14:paraId="58F7E037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8A67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884 057 694</w:t>
            </w:r>
          </w:p>
          <w:p w14:paraId="110764E4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884 057 710</w:t>
            </w:r>
          </w:p>
        </w:tc>
      </w:tr>
      <w:tr w:rsidR="002C4D79" w14:paraId="5070ED5B" w14:textId="77777777">
        <w:trPr>
          <w:trHeight w:val="406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4FC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42A7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EB38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820F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5490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(017) 787 56 62</w:t>
            </w:r>
          </w:p>
        </w:tc>
      </w:tr>
      <w:tr w:rsidR="002C4D79" w14:paraId="245DF3AF" w14:textId="77777777">
        <w:trPr>
          <w:trHeight w:val="93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9C1F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  <w:p w14:paraId="3DC7FF7E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Czwartek</w:t>
            </w:r>
          </w:p>
          <w:p w14:paraId="3CA16163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22.02.2024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9ED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0D19" w14:textId="77777777" w:rsidR="002C4D79" w:rsidRDefault="002C4D79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</w:p>
          <w:p w14:paraId="68AD542B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D886" w14:textId="77777777" w:rsidR="002C4D79" w:rsidRDefault="002C4D79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</w:p>
          <w:p w14:paraId="22B983E5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9B4B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884 057 694</w:t>
            </w:r>
          </w:p>
          <w:p w14:paraId="6C236170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884 057 710</w:t>
            </w:r>
          </w:p>
        </w:tc>
      </w:tr>
      <w:tr w:rsidR="002C4D79" w14:paraId="76D2DFDE" w14:textId="77777777">
        <w:trPr>
          <w:trHeight w:val="425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4CED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FD74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57C7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6B3F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36B0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(017) 787 56 62</w:t>
            </w:r>
          </w:p>
        </w:tc>
      </w:tr>
      <w:tr w:rsidR="002C4D79" w14:paraId="0A774D68" w14:textId="77777777">
        <w:trPr>
          <w:trHeight w:val="933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3100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</w:p>
          <w:p w14:paraId="30DB8F76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Piątek</w:t>
            </w:r>
          </w:p>
          <w:p w14:paraId="721B8020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>23.02.2024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38CC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B69C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69F8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2D22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884 057 694</w:t>
            </w:r>
          </w:p>
          <w:p w14:paraId="6C8A2340" w14:textId="77777777" w:rsidR="002C4D79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b/>
                <w:color w:val="000000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</w:rPr>
              <w:t>884 057 710</w:t>
            </w:r>
          </w:p>
        </w:tc>
      </w:tr>
      <w:tr w:rsidR="002C4D79" w14:paraId="60BFB251" w14:textId="77777777">
        <w:trPr>
          <w:trHeight w:val="568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BB3" w14:textId="77777777" w:rsidR="002C4D79" w:rsidRDefault="002C4D79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F5A" w14:textId="77777777" w:rsidR="002C4D79" w:rsidRDefault="00000000">
            <w:pPr>
              <w:widowControl w:val="0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6AEC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9070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F514" w14:textId="77777777" w:rsidR="002C4D79" w:rsidRDefault="00000000">
            <w:pPr>
              <w:widowControl w:val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>(017) 787 56 62</w:t>
            </w:r>
          </w:p>
        </w:tc>
      </w:tr>
    </w:tbl>
    <w:p w14:paraId="3528B428" w14:textId="77777777" w:rsidR="002C4D79" w:rsidRDefault="002C4D79">
      <w:pPr>
        <w:spacing w:after="0" w:line="240" w:lineRule="auto"/>
        <w:rPr>
          <w:color w:val="000000"/>
        </w:rPr>
      </w:pPr>
    </w:p>
    <w:sectPr w:rsidR="002C4D79">
      <w:pgSz w:w="11906" w:h="16838"/>
      <w:pgMar w:top="426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79"/>
    <w:rsid w:val="002C4D79"/>
    <w:rsid w:val="00C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F3D"/>
  <w15:docId w15:val="{FE14B17D-2486-417E-B1A1-94F153B7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28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2846</Characters>
  <Application>Microsoft Office Word</Application>
  <DocSecurity>0</DocSecurity>
  <Lines>23</Lines>
  <Paragraphs>6</Paragraphs>
  <ScaleCrop>false</ScaleCrop>
  <Company>Hewlett-Packard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Dusza</cp:lastModifiedBy>
  <cp:revision>2</cp:revision>
  <dcterms:created xsi:type="dcterms:W3CDTF">2024-02-13T19:32:00Z</dcterms:created>
  <dcterms:modified xsi:type="dcterms:W3CDTF">2024-02-13T19:32:00Z</dcterms:modified>
  <dc:language>pl-PL</dc:language>
</cp:coreProperties>
</file>