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8483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B02678" w:rsidRDefault="00F305BB" w:rsidP="00B440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2678">
        <w:rPr>
          <w:rFonts w:asciiTheme="minorHAnsi" w:hAnsiTheme="minorHAnsi" w:cstheme="minorHAnsi"/>
          <w:b/>
          <w:sz w:val="28"/>
          <w:szCs w:val="28"/>
        </w:rPr>
        <w:t xml:space="preserve">Správa o činnosti pedagogického klubu </w:t>
      </w:r>
    </w:p>
    <w:p w:rsidR="00F305BB" w:rsidRPr="00B02678" w:rsidRDefault="00F305BB" w:rsidP="00B440DB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6150"/>
      </w:tblGrid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4606" w:type="dxa"/>
          </w:tcPr>
          <w:p w:rsidR="00F305BB" w:rsidRPr="00602BF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4606" w:type="dxa"/>
          </w:tcPr>
          <w:p w:rsidR="00F305BB" w:rsidRPr="00602BF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4606" w:type="dxa"/>
          </w:tcPr>
          <w:p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Spojená škola sv. Jána Pavla II.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4606" w:type="dxa"/>
          </w:tcPr>
          <w:p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Zvýšením gramotnosti k lepšej budúcnosti študentov Gymnázia sv. Jána Pavla II.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4606" w:type="dxa"/>
          </w:tcPr>
          <w:p w:rsidR="00F305BB" w:rsidRPr="00602BF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312011V646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Progres</w:t>
            </w:r>
            <w:r w:rsidR="002A4647">
              <w:rPr>
                <w:rFonts w:asciiTheme="minorHAnsi" w:hAnsiTheme="minorHAnsi" w:cstheme="minorHAnsi"/>
              </w:rPr>
              <w:t xml:space="preserve"> </w:t>
            </w:r>
            <w:r w:rsidRPr="00602BF0">
              <w:rPr>
                <w:rFonts w:asciiTheme="minorHAnsi" w:hAnsiTheme="minorHAnsi" w:cstheme="minorHAnsi"/>
              </w:rPr>
              <w:t>metódy klub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02BF0" w:rsidRDefault="002A4647" w:rsidP="004B42B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</w:t>
            </w:r>
            <w:r w:rsidR="004B42B8">
              <w:rPr>
                <w:rFonts w:asciiTheme="minorHAnsi" w:hAnsiTheme="minorHAnsi" w:cstheme="minorHAnsi"/>
              </w:rPr>
              <w:t>.2022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Spojená škola sv. Jána Pavla II. Poprad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02BF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 xml:space="preserve">Mgr. </w:t>
            </w:r>
            <w:r w:rsidR="001043E3" w:rsidRPr="00602BF0">
              <w:rPr>
                <w:rFonts w:asciiTheme="minorHAnsi" w:hAnsiTheme="minorHAnsi" w:cstheme="minorHAnsi"/>
              </w:rPr>
              <w:t>Martin Stromko</w:t>
            </w:r>
          </w:p>
        </w:tc>
      </w:tr>
      <w:tr w:rsidR="00F305BB" w:rsidRPr="00602BF0" w:rsidTr="007B6C7D">
        <w:tc>
          <w:tcPr>
            <w:tcW w:w="4606" w:type="dxa"/>
          </w:tcPr>
          <w:p w:rsidR="00F305BB" w:rsidRPr="00602BF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02BF0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02BF0" w:rsidRDefault="001A771D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AC342B" w:rsidRPr="00602BF0">
                <w:rPr>
                  <w:rStyle w:val="Hypertextovprepojenie"/>
                  <w:rFonts w:asciiTheme="minorHAnsi" w:hAnsiTheme="minorHAnsi" w:cstheme="minorHAnsi"/>
                </w:rPr>
                <w:t>https://gympuo.edupage.org/text/?text=text/text104&amp;subpage=3</w:t>
              </w:r>
            </w:hyperlink>
          </w:p>
        </w:tc>
      </w:tr>
    </w:tbl>
    <w:p w:rsidR="00F305BB" w:rsidRPr="00602BF0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C3EAE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  <w:b/>
              </w:rPr>
              <w:lastRenderedPageBreak/>
              <w:t>Manažérske zhrnutie:</w:t>
            </w:r>
          </w:p>
          <w:p w:rsidR="00457B80" w:rsidRPr="00BC3EAE" w:rsidRDefault="00457B80" w:rsidP="00333117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457B80" w:rsidRPr="00BC3EAE" w:rsidRDefault="00F305BB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BC3EAE">
              <w:rPr>
                <w:rFonts w:asciiTheme="minorHAnsi" w:hAnsiTheme="minorHAnsi" w:cstheme="minorHAnsi"/>
                <w:i/>
              </w:rPr>
              <w:t>krátka anotácia</w:t>
            </w:r>
            <w:r w:rsidR="00457B80" w:rsidRPr="00BC3EAE">
              <w:rPr>
                <w:rFonts w:asciiTheme="minorHAnsi" w:hAnsiTheme="minorHAnsi" w:cstheme="minorHAnsi"/>
                <w:i/>
              </w:rPr>
              <w:t>:</w:t>
            </w:r>
          </w:p>
          <w:p w:rsidR="002A4647" w:rsidRDefault="00FB5E9C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C3EAE">
              <w:rPr>
                <w:rFonts w:asciiTheme="minorHAnsi" w:hAnsiTheme="minorHAnsi" w:cstheme="minorHAnsi"/>
              </w:rPr>
              <w:t>V úvode</w:t>
            </w:r>
            <w:r w:rsidR="00457B80" w:rsidRPr="00BC3EAE">
              <w:rPr>
                <w:rFonts w:asciiTheme="minorHAnsi" w:hAnsiTheme="minorHAnsi" w:cstheme="minorHAnsi"/>
              </w:rPr>
              <w:t xml:space="preserve"> stretnuti</w:t>
            </w:r>
            <w:r w:rsidRPr="00BC3EAE">
              <w:rPr>
                <w:rFonts w:asciiTheme="minorHAnsi" w:hAnsiTheme="minorHAnsi" w:cstheme="minorHAnsi"/>
              </w:rPr>
              <w:t>a sa</w:t>
            </w:r>
            <w:r w:rsidR="00457B80" w:rsidRPr="00BC3EAE">
              <w:rPr>
                <w:rFonts w:asciiTheme="minorHAnsi" w:hAnsiTheme="minorHAnsi" w:cstheme="minorHAnsi"/>
              </w:rPr>
              <w:t xml:space="preserve"> členov</w:t>
            </w:r>
            <w:r w:rsidRPr="00BC3EAE">
              <w:rPr>
                <w:rFonts w:asciiTheme="minorHAnsi" w:hAnsiTheme="minorHAnsi" w:cstheme="minorHAnsi"/>
              </w:rPr>
              <w:t>ia</w:t>
            </w:r>
            <w:r w:rsidR="00DE3263">
              <w:rPr>
                <w:rFonts w:asciiTheme="minorHAnsi" w:hAnsiTheme="minorHAnsi" w:cstheme="minorHAnsi"/>
              </w:rPr>
              <w:t xml:space="preserve"> </w:t>
            </w:r>
            <w:r w:rsidR="00457B80" w:rsidRPr="00BC3EAE">
              <w:rPr>
                <w:rFonts w:asciiTheme="minorHAnsi" w:hAnsiTheme="minorHAnsi" w:cstheme="minorHAnsi"/>
              </w:rPr>
              <w:t>Progres</w:t>
            </w:r>
            <w:r w:rsidR="00DE3263">
              <w:rPr>
                <w:rFonts w:asciiTheme="minorHAnsi" w:hAnsiTheme="minorHAnsi" w:cstheme="minorHAnsi"/>
              </w:rPr>
              <w:t xml:space="preserve"> </w:t>
            </w:r>
            <w:r w:rsidR="00457B80" w:rsidRPr="00BC3EAE">
              <w:rPr>
                <w:rFonts w:asciiTheme="minorHAnsi" w:hAnsiTheme="minorHAnsi" w:cstheme="minorHAnsi"/>
              </w:rPr>
              <w:t xml:space="preserve">metódy klubu </w:t>
            </w:r>
            <w:r w:rsidRPr="00BC3EAE">
              <w:rPr>
                <w:rFonts w:asciiTheme="minorHAnsi" w:hAnsiTheme="minorHAnsi" w:cstheme="minorHAnsi"/>
              </w:rPr>
              <w:t xml:space="preserve">venovali </w:t>
            </w:r>
            <w:r w:rsidR="001043E3" w:rsidRPr="00BC3EAE">
              <w:rPr>
                <w:rFonts w:asciiTheme="minorHAnsi" w:hAnsiTheme="minorHAnsi" w:cstheme="minorHAnsi"/>
              </w:rPr>
              <w:t>oboznámeniu sa s</w:t>
            </w:r>
            <w:r w:rsidR="00EB0AA8" w:rsidRPr="00BC3EAE">
              <w:rPr>
                <w:rFonts w:asciiTheme="minorHAnsi" w:hAnsiTheme="minorHAnsi" w:cstheme="minorHAnsi"/>
              </w:rPr>
              <w:t> </w:t>
            </w:r>
            <w:r w:rsidR="001043E3" w:rsidRPr="00BC3EAE">
              <w:rPr>
                <w:rFonts w:asciiTheme="minorHAnsi" w:hAnsiTheme="minorHAnsi" w:cstheme="minorHAnsi"/>
              </w:rPr>
              <w:t>témou</w:t>
            </w:r>
            <w:r w:rsidR="00EB0AA8" w:rsidRPr="00BC3EAE">
              <w:rPr>
                <w:rFonts w:asciiTheme="minorHAnsi" w:hAnsiTheme="minorHAnsi" w:cstheme="minorHAnsi"/>
              </w:rPr>
              <w:t>:</w:t>
            </w:r>
            <w:r w:rsidR="004B42B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:rsidR="00457B80" w:rsidRDefault="002A464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Analýza záverov práce klubu</w:t>
            </w:r>
          </w:p>
          <w:p w:rsidR="00A476B4" w:rsidRPr="00BC3EAE" w:rsidRDefault="00A476B4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457B80" w:rsidRPr="00BC3EAE" w:rsidRDefault="00457B80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BC3EAE">
              <w:rPr>
                <w:rFonts w:asciiTheme="minorHAnsi" w:hAnsiTheme="minorHAnsi" w:cstheme="minorHAnsi"/>
                <w:i/>
              </w:rPr>
              <w:t>kľúčové slová:</w:t>
            </w:r>
          </w:p>
          <w:p w:rsidR="00457B80" w:rsidRPr="00BC3EAE" w:rsidRDefault="002A464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efektivita vyučovacieho procesu;  </w:t>
            </w:r>
            <w:r w:rsidR="005E7E50">
              <w:rPr>
                <w:rFonts w:asciiTheme="minorHAnsi" w:hAnsiTheme="minorHAnsi" w:cstheme="minorHAnsi"/>
              </w:rPr>
              <w:t>zmysluplné učenie</w:t>
            </w:r>
            <w:r>
              <w:rPr>
                <w:rFonts w:asciiTheme="minorHAnsi" w:hAnsiTheme="minorHAnsi" w:cstheme="minorHAnsi"/>
              </w:rPr>
              <w:t>; analýza metód a predmetov</w:t>
            </w:r>
          </w:p>
          <w:p w:rsidR="00F305BB" w:rsidRPr="007B6C7D" w:rsidRDefault="00F305BB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333117">
        <w:trPr>
          <w:trHeight w:val="70"/>
        </w:trPr>
        <w:tc>
          <w:tcPr>
            <w:tcW w:w="9212" w:type="dxa"/>
          </w:tcPr>
          <w:p w:rsidR="00F305BB" w:rsidRPr="00BC3EAE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BC3EAE" w:rsidRPr="00693CCF" w:rsidRDefault="00BC3EAE" w:rsidP="00BC3EA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8528E7" w:rsidRPr="00693CCF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93CCF">
              <w:rPr>
                <w:rFonts w:asciiTheme="minorHAnsi" w:hAnsiTheme="minorHAnsi" w:cstheme="minorHAnsi"/>
                <w:b/>
                <w:u w:val="single"/>
              </w:rPr>
              <w:t>Hlavné body stretnutia:</w:t>
            </w:r>
          </w:p>
          <w:p w:rsidR="008528E7" w:rsidRPr="0042552F" w:rsidRDefault="008528E7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>1.</w:t>
            </w:r>
            <w:r w:rsidRPr="00BC3EAE">
              <w:rPr>
                <w:rFonts w:asciiTheme="minorHAnsi" w:hAnsiTheme="minorHAnsi" w:cstheme="minorHAnsi"/>
              </w:rPr>
              <w:t xml:space="preserve"> </w:t>
            </w:r>
            <w:r w:rsidR="0042552F">
              <w:rPr>
                <w:rFonts w:asciiTheme="minorHAnsi" w:hAnsiTheme="minorHAnsi" w:cstheme="minorHAnsi"/>
              </w:rPr>
              <w:t xml:space="preserve"> </w:t>
            </w:r>
            <w:r w:rsidR="002A4647" w:rsidRPr="0042552F">
              <w:rPr>
                <w:rFonts w:asciiTheme="minorHAnsi" w:hAnsiTheme="minorHAnsi" w:cstheme="minorHAnsi"/>
                <w:i/>
              </w:rPr>
              <w:t>Aktivizujúce metódy vyučovacieho procesu</w:t>
            </w:r>
          </w:p>
          <w:p w:rsidR="00FB5E9C" w:rsidRPr="0042552F" w:rsidRDefault="00FB5E9C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2.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2A4647" w:rsidRPr="0042552F">
              <w:rPr>
                <w:rFonts w:asciiTheme="minorHAnsi" w:hAnsiTheme="minorHAnsi" w:cstheme="minorHAnsi"/>
                <w:i/>
              </w:rPr>
              <w:t xml:space="preserve">Ukážka aktivít </w:t>
            </w:r>
            <w:r w:rsidR="005E7E50" w:rsidRPr="0042552F">
              <w:rPr>
                <w:rFonts w:asciiTheme="minorHAnsi" w:hAnsiTheme="minorHAnsi" w:cstheme="minorHAnsi"/>
                <w:i/>
              </w:rPr>
              <w:t>vyučovania</w:t>
            </w:r>
          </w:p>
          <w:p w:rsidR="00FB5E9C" w:rsidRPr="0042552F" w:rsidRDefault="00FB5E9C" w:rsidP="00FB5E9C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3.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5E7E50" w:rsidRPr="0042552F">
              <w:rPr>
                <w:i/>
              </w:rPr>
              <w:t>Skupinové a kooperatívne učenie</w:t>
            </w:r>
          </w:p>
          <w:p w:rsidR="008528E7" w:rsidRPr="0042552F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4.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5E7E50" w:rsidRPr="0042552F">
              <w:rPr>
                <w:rFonts w:asciiTheme="minorHAnsi" w:hAnsiTheme="minorHAnsi" w:cstheme="minorHAnsi"/>
                <w:i/>
              </w:rPr>
              <w:t>Rozvoj vnútorného poznania</w:t>
            </w:r>
          </w:p>
          <w:p w:rsidR="008528E7" w:rsidRPr="0042552F" w:rsidRDefault="00FB5E9C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42552F">
              <w:rPr>
                <w:rFonts w:asciiTheme="minorHAnsi" w:hAnsiTheme="minorHAnsi" w:cstheme="minorHAnsi"/>
                <w:i/>
              </w:rPr>
              <w:t xml:space="preserve">5. </w:t>
            </w:r>
            <w:r w:rsidR="0042552F" w:rsidRPr="0042552F">
              <w:rPr>
                <w:rFonts w:asciiTheme="minorHAnsi" w:hAnsiTheme="minorHAnsi" w:cstheme="minorHAnsi"/>
                <w:i/>
              </w:rPr>
              <w:t xml:space="preserve"> </w:t>
            </w:r>
            <w:r w:rsidR="008528E7" w:rsidRPr="0042552F">
              <w:rPr>
                <w:rFonts w:asciiTheme="minorHAnsi" w:hAnsiTheme="minorHAnsi" w:cstheme="minorHAnsi"/>
                <w:i/>
              </w:rPr>
              <w:t>Diskusia a</w:t>
            </w:r>
            <w:r w:rsidR="00BC3EAE" w:rsidRPr="0042552F">
              <w:rPr>
                <w:rFonts w:asciiTheme="minorHAnsi" w:hAnsiTheme="minorHAnsi" w:cstheme="minorHAnsi"/>
                <w:i/>
              </w:rPr>
              <w:t> </w:t>
            </w:r>
            <w:r w:rsidR="008528E7" w:rsidRPr="0042552F">
              <w:rPr>
                <w:rFonts w:asciiTheme="minorHAnsi" w:hAnsiTheme="minorHAnsi" w:cstheme="minorHAnsi"/>
                <w:i/>
              </w:rPr>
              <w:t>záver</w:t>
            </w:r>
          </w:p>
          <w:p w:rsidR="00BC3EAE" w:rsidRPr="00BC3EAE" w:rsidRDefault="00BC3EAE" w:rsidP="0033311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A476B4" w:rsidRDefault="00FB5E9C" w:rsidP="00EB0AA8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V úvode stretnutia sa členovia Progres</w:t>
            </w:r>
            <w:r w:rsidR="005E7E50">
              <w:rPr>
                <w:rFonts w:asciiTheme="minorHAnsi" w:hAnsiTheme="minorHAnsi" w:cstheme="minorHAnsi"/>
              </w:rPr>
              <w:t xml:space="preserve"> </w:t>
            </w:r>
            <w:r w:rsidRPr="00BC3EAE">
              <w:rPr>
                <w:rFonts w:asciiTheme="minorHAnsi" w:hAnsiTheme="minorHAnsi" w:cstheme="minorHAnsi"/>
              </w:rPr>
              <w:t xml:space="preserve">metódy klubu venovali </w:t>
            </w:r>
            <w:r w:rsidR="001043E3" w:rsidRPr="00BC3EAE">
              <w:rPr>
                <w:rFonts w:asciiTheme="minorHAnsi" w:hAnsiTheme="minorHAnsi" w:cstheme="minorHAnsi"/>
              </w:rPr>
              <w:t>téme</w:t>
            </w:r>
            <w:r w:rsidR="00EB0AA8" w:rsidRPr="00BC3EAE">
              <w:rPr>
                <w:rFonts w:asciiTheme="minorHAnsi" w:hAnsiTheme="minorHAnsi" w:cstheme="minorHAnsi"/>
              </w:rPr>
              <w:t>: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="005E7E50" w:rsidRPr="005E7E50">
              <w:rPr>
                <w:rFonts w:asciiTheme="minorHAnsi" w:hAnsiTheme="minorHAnsi" w:cstheme="minorHAnsi"/>
                <w:b/>
                <w:i/>
              </w:rPr>
              <w:t>Analýza záverov práce klubu</w:t>
            </w:r>
            <w:r w:rsidR="005E7E50">
              <w:rPr>
                <w:rFonts w:asciiTheme="minorHAnsi" w:hAnsiTheme="minorHAnsi" w:cstheme="minorHAnsi"/>
              </w:rPr>
              <w:t>.</w:t>
            </w:r>
          </w:p>
          <w:p w:rsidR="005E7E50" w:rsidRDefault="00F475AB" w:rsidP="003877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Tému vied</w:t>
            </w:r>
            <w:r w:rsidR="00A476B4">
              <w:rPr>
                <w:rFonts w:asciiTheme="minorHAnsi" w:hAnsiTheme="minorHAnsi" w:cstheme="minorHAnsi"/>
              </w:rPr>
              <w:t>la</w:t>
            </w:r>
            <w:r w:rsidR="005E7E50">
              <w:rPr>
                <w:rFonts w:asciiTheme="minorHAnsi" w:hAnsiTheme="minorHAnsi" w:cstheme="minorHAnsi"/>
              </w:rPr>
              <w:t xml:space="preserve"> Ing</w:t>
            </w:r>
            <w:r w:rsidR="004B42B8">
              <w:rPr>
                <w:rFonts w:asciiTheme="minorHAnsi" w:hAnsiTheme="minorHAnsi" w:cstheme="minorHAnsi"/>
              </w:rPr>
              <w:t xml:space="preserve">. </w:t>
            </w:r>
            <w:r w:rsidR="005E7E50">
              <w:rPr>
                <w:rFonts w:asciiTheme="minorHAnsi" w:hAnsiTheme="minorHAnsi" w:cstheme="minorHAnsi"/>
              </w:rPr>
              <w:t xml:space="preserve">Anna Michalová 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Pr="00BC3EAE">
              <w:rPr>
                <w:rFonts w:asciiTheme="minorHAnsi" w:hAnsiTheme="minorHAnsi" w:cstheme="minorHAnsi"/>
              </w:rPr>
              <w:t>a členovia klubu sa príležitostne zapájali otázkami a infor</w:t>
            </w:r>
            <w:r w:rsidR="004B42B8">
              <w:rPr>
                <w:rFonts w:asciiTheme="minorHAnsi" w:hAnsiTheme="minorHAnsi" w:cstheme="minorHAnsi"/>
              </w:rPr>
              <w:t>máciami z vlastných skúseností, ktoré už využ</w:t>
            </w:r>
            <w:r w:rsidR="005E7E50">
              <w:rPr>
                <w:rFonts w:asciiTheme="minorHAnsi" w:hAnsiTheme="minorHAnsi" w:cstheme="minorHAnsi"/>
              </w:rPr>
              <w:t>ívali</w:t>
            </w:r>
            <w:r w:rsidR="004B42B8">
              <w:rPr>
                <w:rFonts w:asciiTheme="minorHAnsi" w:hAnsiTheme="minorHAnsi" w:cstheme="minorHAnsi"/>
              </w:rPr>
              <w:t xml:space="preserve">  v rámci </w:t>
            </w:r>
            <w:r w:rsidRPr="00BC3EAE">
              <w:rPr>
                <w:rFonts w:asciiTheme="minorHAnsi" w:hAnsiTheme="minorHAnsi" w:cstheme="minorHAnsi"/>
              </w:rPr>
              <w:t xml:space="preserve">vyučovacieho procesu, </w:t>
            </w:r>
            <w:r w:rsidR="00EB0AA8" w:rsidRPr="00BC3EAE">
              <w:rPr>
                <w:rFonts w:asciiTheme="minorHAnsi" w:hAnsiTheme="minorHAnsi" w:cstheme="minorHAnsi"/>
              </w:rPr>
              <w:t>z dôvodu bližšieho</w:t>
            </w:r>
            <w:r w:rsidRPr="00BC3EAE">
              <w:rPr>
                <w:rFonts w:asciiTheme="minorHAnsi" w:hAnsiTheme="minorHAnsi" w:cstheme="minorHAnsi"/>
              </w:rPr>
              <w:t xml:space="preserve"> ozrejmenia </w:t>
            </w:r>
            <w:r w:rsidR="00EB0AA8" w:rsidRPr="00BC3EAE">
              <w:rPr>
                <w:rFonts w:asciiTheme="minorHAnsi" w:hAnsiTheme="minorHAnsi" w:cstheme="minorHAnsi"/>
              </w:rPr>
              <w:t xml:space="preserve">si </w:t>
            </w:r>
            <w:r w:rsidRPr="00BC3EAE">
              <w:rPr>
                <w:rFonts w:asciiTheme="minorHAnsi" w:hAnsiTheme="minorHAnsi" w:cstheme="minorHAnsi"/>
              </w:rPr>
              <w:t>problematiky.</w:t>
            </w:r>
            <w:r w:rsidR="00A24F5E" w:rsidRPr="00BC3EAE">
              <w:rPr>
                <w:rFonts w:asciiTheme="minorHAnsi" w:hAnsiTheme="minorHAnsi" w:cstheme="minorHAnsi"/>
              </w:rPr>
              <w:t xml:space="preserve"> </w:t>
            </w:r>
          </w:p>
          <w:p w:rsidR="00F475AB" w:rsidRPr="00BC3EAE" w:rsidRDefault="00A24F5E" w:rsidP="003877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Cieľom stretnutia bolo pripomenúť si</w:t>
            </w:r>
            <w:r w:rsidR="004B42B8">
              <w:rPr>
                <w:rFonts w:asciiTheme="minorHAnsi" w:hAnsiTheme="minorHAnsi" w:cstheme="minorHAnsi"/>
              </w:rPr>
              <w:t xml:space="preserve"> </w:t>
            </w:r>
            <w:r w:rsidR="005E7E50">
              <w:rPr>
                <w:rFonts w:asciiTheme="minorHAnsi" w:hAnsiTheme="minorHAnsi" w:cstheme="minorHAnsi"/>
              </w:rPr>
              <w:t>rôzne metódy vyučovania s cieľom zefektívniť  vyučovací proces,  prijímanie poznatkov u žiakov, ako aj prehĺbiť ich samostatnosť v práci.</w:t>
            </w:r>
          </w:p>
          <w:p w:rsidR="00F475AB" w:rsidRDefault="00F475AB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BC3EAE">
              <w:rPr>
                <w:rFonts w:asciiTheme="minorHAnsi" w:hAnsiTheme="minorHAnsi" w:cstheme="minorHAnsi"/>
              </w:rPr>
              <w:t>Hľadanie odpovedí na dané otázky bol hlavným bodom stretnutia nášho klubu.</w:t>
            </w:r>
          </w:p>
          <w:p w:rsidR="00A476B4" w:rsidRDefault="00A476B4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76C3C" w:rsidRDefault="00B76C3C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76C3C" w:rsidRPr="00BC3EAE" w:rsidRDefault="00B76C3C" w:rsidP="001043E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E7E50" w:rsidRPr="005E7E50" w:rsidRDefault="005E7E50" w:rsidP="005E7E5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 w:rsidRPr="005E7E50">
              <w:rPr>
                <w:rFonts w:asciiTheme="minorHAnsi" w:hAnsiTheme="minorHAnsi" w:cstheme="minorHAnsi"/>
                <w:b/>
                <w:u w:val="single"/>
              </w:rPr>
              <w:t>Aktivizujúce metódy vyučovacieho procesu</w:t>
            </w:r>
            <w:r w:rsidRPr="005E7E50">
              <w:rPr>
                <w:b/>
                <w:u w:val="single"/>
              </w:rPr>
              <w:t xml:space="preserve"> </w:t>
            </w:r>
          </w:p>
          <w:p w:rsidR="00006D67" w:rsidRDefault="00102D98" w:rsidP="005E7E5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Aktivizujúce vyučovacie metódy sú považované za nedirektívne, motivujúce a inovatívne postupy, pomocou ktorých vedie učiteľ svojich žiakov k výchovno-vzdelávacím cieľom. </w:t>
            </w:r>
          </w:p>
          <w:p w:rsidR="00006D67" w:rsidRDefault="00006D67" w:rsidP="005E7E5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Je stále menej potrebné (až nepotrebné) memorovať faktografické údaje. </w:t>
            </w:r>
          </w:p>
          <w:p w:rsidR="00D34507" w:rsidRDefault="00006D67" w:rsidP="005E7E5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Dôležité je učiť sa v súvislostiach a využívať metódy, ktoré umožňujú vyberať, spracovávať a aplikovať získané vedomosti, schopnosti, zručnosti...</w:t>
            </w:r>
          </w:p>
          <w:p w:rsidR="00006D67" w:rsidRDefault="00006D67" w:rsidP="005E7E5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Rozvojové vzdelávanie si preto vyžaduje spôsob vyučovania, ktorý dáva veciam zmysel.</w:t>
            </w:r>
          </w:p>
          <w:p w:rsidR="00B9453F" w:rsidRDefault="00006D67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Podporuje hlavne </w:t>
            </w:r>
            <w:r w:rsidRPr="005C34FA">
              <w:rPr>
                <w:b/>
                <w:i/>
              </w:rPr>
              <w:t>aktívnosť v učení sa</w:t>
            </w:r>
            <w:r w:rsidR="005C34FA">
              <w:rPr>
                <w:b/>
                <w:i/>
              </w:rPr>
              <w:t xml:space="preserve"> </w:t>
            </w:r>
            <w:r w:rsidR="005C34FA" w:rsidRPr="005C34FA">
              <w:rPr>
                <w:i/>
              </w:rPr>
              <w:t>(každý žiak je zapojený svojou myšlienkovou aktivitou a činnosťou)</w:t>
            </w:r>
            <w:r>
              <w:t xml:space="preserve">, </w:t>
            </w:r>
            <w:r w:rsidRPr="005C34FA">
              <w:rPr>
                <w:b/>
                <w:i/>
              </w:rPr>
              <w:t>konštruktívnosť</w:t>
            </w:r>
            <w:r w:rsidRPr="00006D67">
              <w:rPr>
                <w:b/>
              </w:rPr>
              <w:t xml:space="preserve"> </w:t>
            </w:r>
            <w:r>
              <w:t xml:space="preserve">(žiak stavia na starších poznatkoch a zabudováva nové poznatky do vedomostí), </w:t>
            </w:r>
            <w:r w:rsidRPr="005C34FA">
              <w:rPr>
                <w:b/>
                <w:i/>
              </w:rPr>
              <w:t>kumulatívnosť</w:t>
            </w:r>
            <w:r w:rsidRPr="005C34FA">
              <w:rPr>
                <w:i/>
              </w:rPr>
              <w:t xml:space="preserve"> </w:t>
            </w:r>
            <w:r>
              <w:t>(poznatky na seba naväzujú)</w:t>
            </w:r>
            <w:r w:rsidR="005C34FA">
              <w:t xml:space="preserve">, </w:t>
            </w:r>
            <w:r w:rsidR="005C34FA" w:rsidRPr="005C34FA">
              <w:rPr>
                <w:b/>
                <w:i/>
              </w:rPr>
              <w:t>zacielenosť</w:t>
            </w:r>
            <w:r w:rsidR="005C34FA" w:rsidRPr="005C34FA">
              <w:rPr>
                <w:i/>
              </w:rPr>
              <w:t xml:space="preserve"> </w:t>
            </w:r>
            <w:r w:rsidR="005C34FA">
              <w:rPr>
                <w:i/>
              </w:rPr>
              <w:t xml:space="preserve">(žiak vie čo je cieľom učenia a stotožňuje sa s tým) </w:t>
            </w:r>
            <w:r w:rsidR="005C34FA">
              <w:t>a </w:t>
            </w:r>
            <w:r w:rsidR="005C34FA" w:rsidRPr="005C34FA">
              <w:rPr>
                <w:b/>
                <w:i/>
              </w:rPr>
              <w:t xml:space="preserve">autoregulatívnosť </w:t>
            </w:r>
            <w:r w:rsidR="005C34FA" w:rsidRPr="005C34FA">
              <w:t>(žiak preberá zodpovednosť za svoje učenie).</w:t>
            </w:r>
          </w:p>
          <w:p w:rsidR="00B9453F" w:rsidRP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</w:p>
          <w:p w:rsidR="006A4795" w:rsidRPr="006A4795" w:rsidRDefault="005C34FA" w:rsidP="006A4795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         </w:t>
            </w:r>
            <w:r w:rsidR="00D34507"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  <w:r w:rsidR="00CE1E7F" w:rsidRPr="005C34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.</w:t>
            </w:r>
            <w:r w:rsidR="00CE1E7F" w:rsidRPr="005C34FA">
              <w:rPr>
                <w:rFonts w:asciiTheme="minorHAnsi" w:hAnsiTheme="minorHAnsi" w:cstheme="minorHAnsi"/>
                <w:b/>
              </w:rPr>
              <w:t xml:space="preserve"> </w:t>
            </w:r>
            <w:r w:rsidRPr="005C34F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C34FA">
              <w:rPr>
                <w:rFonts w:asciiTheme="minorHAnsi" w:hAnsiTheme="minorHAnsi" w:cstheme="minorHAnsi"/>
                <w:b/>
                <w:u w:val="single"/>
              </w:rPr>
              <w:t xml:space="preserve">Efektívne </w:t>
            </w:r>
            <w:r>
              <w:rPr>
                <w:rFonts w:asciiTheme="minorHAnsi" w:hAnsiTheme="minorHAnsi" w:cstheme="minorHAnsi"/>
                <w:b/>
                <w:u w:val="single"/>
              </w:rPr>
              <w:t>aktivity/ metódy  na vyučovaní</w:t>
            </w:r>
          </w:p>
          <w:p w:rsidR="005C34FA" w:rsidRDefault="005C34FA" w:rsidP="00613DDD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Najvhodnejšie pre výučbu rozvojového vzdelávania: </w:t>
            </w:r>
          </w:p>
          <w:p w:rsidR="005C34FA" w:rsidRPr="005C34FA" w:rsidRDefault="005C34FA" w:rsidP="00613DDD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/>
                <w:i/>
              </w:rPr>
            </w:pPr>
            <w:r w:rsidRPr="005C34FA">
              <w:rPr>
                <w:b/>
                <w:i/>
              </w:rPr>
              <w:t xml:space="preserve">1. dialogické (diskusné) metódy </w:t>
            </w:r>
          </w:p>
          <w:p w:rsidR="005C34FA" w:rsidRPr="005C34FA" w:rsidRDefault="005C34FA" w:rsidP="00613DDD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/>
                <w:i/>
              </w:rPr>
            </w:pPr>
            <w:r w:rsidRPr="005C34FA">
              <w:rPr>
                <w:b/>
                <w:i/>
              </w:rPr>
              <w:t xml:space="preserve">2. metódy skupinového vyučovania a kooperatívneho učenia </w:t>
            </w:r>
          </w:p>
          <w:p w:rsidR="005C34FA" w:rsidRPr="005C34FA" w:rsidRDefault="005C34FA" w:rsidP="00613DDD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/>
                <w:i/>
              </w:rPr>
            </w:pPr>
            <w:r w:rsidRPr="005C34FA">
              <w:rPr>
                <w:b/>
                <w:i/>
              </w:rPr>
              <w:t xml:space="preserve">3. projektové metódy </w:t>
            </w:r>
          </w:p>
          <w:p w:rsidR="00BF3AAA" w:rsidRPr="005C34FA" w:rsidRDefault="005C34FA" w:rsidP="00613DDD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5C34FA">
              <w:rPr>
                <w:b/>
                <w:i/>
              </w:rPr>
              <w:t>4. metódy rozvíjajúce kritické myslenie</w:t>
            </w:r>
          </w:p>
          <w:p w:rsidR="005C34FA" w:rsidRDefault="00B9453F" w:rsidP="00B9453F">
            <w:pPr>
              <w:tabs>
                <w:tab w:val="left" w:pos="1114"/>
              </w:tabs>
              <w:spacing w:after="0" w:line="360" w:lineRule="auto"/>
              <w:ind w:left="709"/>
            </w:pPr>
            <w:r>
              <w:t>Je ich možné použiť na jednotlivých stupňoch vzdelávania, najmä však na 2. stupni základnej školy a na strednej škole.</w:t>
            </w:r>
          </w:p>
          <w:p w:rsidR="0042552F" w:rsidRDefault="0042552F" w:rsidP="00B9453F">
            <w:pPr>
              <w:tabs>
                <w:tab w:val="left" w:pos="1114"/>
              </w:tabs>
              <w:spacing w:after="0" w:line="360" w:lineRule="auto"/>
              <w:ind w:left="70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B76C3C" w:rsidRDefault="00B9453F" w:rsidP="00B9453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 w:rsidRPr="00B9453F">
              <w:rPr>
                <w:b/>
                <w:u w:val="single"/>
              </w:rPr>
              <w:t>Skupinové a kooperatívne učenie</w:t>
            </w:r>
          </w:p>
          <w:p w:rsid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Pre metódu skupinovej práce je charakteristická práca žiakov v skupinách (dvoj – až šesťčlenných), ktoré vznikajú delením žiakov do skupín podľa rôznych hľadísk, napríklad podľa záujmu, druhu činnosti, náročnosti úloh, atď.</w:t>
            </w:r>
          </w:p>
          <w:p w:rsid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Metóda skupinovej práce môže byť využitá len ako organizačná forma, ale aj ako metóda kooperatívneho vyučovania, ktoré obohacuje skupinové vyučovanie o sociálne aspekty. Výsledky jednotlivca sú podporované činnosťou celej skupiny a celá skupina má prospech z práce svojich členov.  Využíva sa na:</w:t>
            </w:r>
          </w:p>
          <w:p w:rsid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sym w:font="Symbol" w:char="F0AE"/>
            </w:r>
            <w:r>
              <w:t>poznávacie alebo intelektuálne ciele</w:t>
            </w:r>
          </w:p>
          <w:p w:rsid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sym w:font="Symbol" w:char="F0AE"/>
            </w:r>
            <w:r>
              <w:t>sociálne ciele</w:t>
            </w:r>
            <w:r w:rsidR="002C7CA0">
              <w:t xml:space="preserve"> (lepšia spolupráca v rámci kolektívu)</w:t>
            </w:r>
          </w:p>
          <w:p w:rsidR="00B9453F" w:rsidRDefault="00B9453F" w:rsidP="00B9453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sym w:font="Symbol" w:char="F0AE"/>
            </w:r>
            <w:r>
              <w:t>riešenie spoločných problémov triedy</w:t>
            </w:r>
          </w:p>
          <w:p w:rsidR="002C7CA0" w:rsidRPr="002C7CA0" w:rsidRDefault="002C7CA0" w:rsidP="00B9453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b/>
                <w:i/>
                <w:u w:val="single"/>
              </w:rPr>
            </w:pPr>
            <w:r>
              <w:lastRenderedPageBreak/>
              <w:t xml:space="preserve">Do tejto skupiny patria napr. metódy, ktoré sme rozoberali na predošlých zasadnutiach klubu: </w:t>
            </w:r>
            <w:r w:rsidRPr="002C7CA0">
              <w:rPr>
                <w:b/>
                <w:i/>
              </w:rPr>
              <w:t>brainstorming, metóda hrania rolí, mentálne mapovanie, učebné koliesko, bzučiace skupiny...</w:t>
            </w:r>
          </w:p>
          <w:p w:rsidR="00B9453F" w:rsidRDefault="00B9453F" w:rsidP="00B9453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Rozvoj vnútorného poznania</w:t>
            </w:r>
          </w:p>
          <w:p w:rsidR="00DF0C90" w:rsidRDefault="00DF0C90" w:rsidP="00DF0C9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Docielime ho kombinovaním rôznych typov metód vyučovania – napr. sú to metódy blokové/ projektové hodiny, ktoré je založené na integrácii obsahu učebných predmetov s rôznymi kontextami, napríklad s najbližším okolím žiakov, profesiami ich rodičov a pod. tak, aby sa stali pre žiakov zmysluplnými. </w:t>
            </w:r>
          </w:p>
          <w:p w:rsidR="00DF0C90" w:rsidRDefault="00DF0C90" w:rsidP="00DF0C9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Didaktická integrácia znamená usporiadanie a prepojenie stratégií, metód a postupov používaný učiteľom pri výbere a uskutočňovaní vhodnej formy integrácie a tým aj napĺňaní didaktického cieľa.</w:t>
            </w:r>
          </w:p>
          <w:p w:rsidR="00DF0C90" w:rsidRDefault="00DF0C90" w:rsidP="00DF0C9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Pri psychologickej integrácii - začleníme žiakov do procesov prebiehajúcich v škole v rámci výučby.</w:t>
            </w:r>
          </w:p>
          <w:p w:rsidR="0042552F" w:rsidRPr="00DF0C90" w:rsidRDefault="0042552F" w:rsidP="00DF0C90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V rámci rozvoja vnútorných poznatkov prebiehajú hlavne tieto dôležité fázy:</w:t>
            </w:r>
          </w:p>
          <w:p w:rsidR="0042552F" w:rsidRPr="0042552F" w:rsidRDefault="00DF0C90" w:rsidP="0042552F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360" w:lineRule="auto"/>
              <w:rPr>
                <w:b/>
                <w:i/>
              </w:rPr>
            </w:pPr>
            <w:r w:rsidRPr="0042552F">
              <w:rPr>
                <w:b/>
                <w:i/>
              </w:rPr>
              <w:t>Evokácia (1. fáza)</w:t>
            </w:r>
            <w:r w:rsidR="0042552F" w:rsidRPr="0042552F">
              <w:rPr>
                <w:b/>
                <w:i/>
              </w:rPr>
              <w:t xml:space="preserve"> </w:t>
            </w:r>
          </w:p>
          <w:p w:rsidR="00876574" w:rsidRDefault="0042552F" w:rsidP="0042552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Táto fáza má vyvolať záujem o učebnú látku, problematiku. Vhodnou je  hlavne pre žiakov strednej školy. Učiteľ zisťuje, čo žiaci o tejto téme vedia, akú s ňou majú skúsenosť, čo si o nej myslia.</w:t>
            </w:r>
          </w:p>
          <w:p w:rsidR="0042552F" w:rsidRPr="0042552F" w:rsidRDefault="0042552F" w:rsidP="0042552F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42552F">
              <w:rPr>
                <w:b/>
                <w:i/>
              </w:rPr>
              <w:t>Uvedomovanie si významu (2. fáza)</w:t>
            </w:r>
          </w:p>
          <w:p w:rsidR="0042552F" w:rsidRPr="0042552F" w:rsidRDefault="0042552F" w:rsidP="0042552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V tejto fáze sa žiak dostáva do kontaktu s novými myšlienkami, informáciami. Kontakt môže mať rôzne formy:  vyhľadávanie informácií na internete, čítanie textu, sledovanie filmu, uskutočňovanie experimentu, počúvanie výkladu a pod.</w:t>
            </w:r>
          </w:p>
          <w:p w:rsidR="0042552F" w:rsidRPr="0042552F" w:rsidRDefault="0042552F" w:rsidP="0042552F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42552F">
              <w:rPr>
                <w:b/>
                <w:i/>
              </w:rPr>
              <w:t>Reflexia (3. fáza)</w:t>
            </w:r>
          </w:p>
          <w:p w:rsidR="0042552F" w:rsidRDefault="0042552F" w:rsidP="0042552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 xml:space="preserve">Je prinajmenšom tak dôležitá ako prvé dve fázy. Počas tejto fázy dochádza k prehĺbeniu učiva, vznikajú trvalé vedomosti. Žiaci si pamätajú najlepšie to, čomu rozumejú, tejto fáze systematizujú získané vedomosti a upevňujú ich tým, že ich prevádzajú do svojej poznatkovej štruktúry. Dôležitým výsledkom tejto fázy je, že medzi žiakmi dochádza k výmene myšlienok, čím sa rozširuje ich slovná zásoba, prezentujú a prijímajú rôzne názory. </w:t>
            </w:r>
          </w:p>
          <w:p w:rsidR="0042552F" w:rsidRDefault="0042552F" w:rsidP="0042552F">
            <w:pPr>
              <w:pStyle w:val="Odsekzoznamu"/>
              <w:tabs>
                <w:tab w:val="left" w:pos="1114"/>
              </w:tabs>
              <w:spacing w:after="0" w:line="360" w:lineRule="auto"/>
            </w:pPr>
            <w:r>
              <w:t>V diskusii sa učia formulovať otázky a informácie, rešpektovať rôznorodé názory.</w:t>
            </w:r>
          </w:p>
          <w:p w:rsidR="0042552F" w:rsidRPr="0042552F" w:rsidRDefault="0042552F" w:rsidP="0042552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B71210" w:rsidRPr="0042552F" w:rsidRDefault="00F27F00" w:rsidP="0042552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2552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2552F" w:rsidRPr="0042552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0514F" w:rsidRPr="0042552F">
              <w:rPr>
                <w:rFonts w:asciiTheme="minorHAnsi" w:hAnsiTheme="minorHAnsi" w:cstheme="minorHAnsi"/>
                <w:b/>
                <w:bCs/>
                <w:u w:val="single"/>
              </w:rPr>
              <w:t>Diskusia</w:t>
            </w:r>
            <w:r w:rsidR="0042552F">
              <w:rPr>
                <w:rFonts w:asciiTheme="minorHAnsi" w:hAnsiTheme="minorHAnsi" w:cstheme="minorHAnsi"/>
                <w:b/>
                <w:u w:val="single"/>
              </w:rPr>
              <w:t>, z</w:t>
            </w:r>
            <w:r w:rsidR="0042552F" w:rsidRPr="00B71210">
              <w:rPr>
                <w:rFonts w:asciiTheme="minorHAnsi" w:hAnsiTheme="minorHAnsi" w:cstheme="minorHAnsi"/>
                <w:b/>
                <w:u w:val="single"/>
              </w:rPr>
              <w:t>ávery a odporúčania:</w:t>
            </w:r>
          </w:p>
          <w:p w:rsidR="00C0514F" w:rsidRPr="00BC3EAE" w:rsidRDefault="00B71210" w:rsidP="0042552F">
            <w:pPr>
              <w:tabs>
                <w:tab w:val="left" w:pos="1114"/>
              </w:tabs>
              <w:spacing w:after="0" w:line="360" w:lineRule="auto"/>
              <w:ind w:firstLine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Téma  nášho  stretnutia klubu Progres</w:t>
            </w:r>
            <w:r w:rsidR="00B945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metódy </w:t>
            </w:r>
            <w:r w:rsidR="006A4795">
              <w:rPr>
                <w:rFonts w:asciiTheme="minorHAnsi" w:hAnsiTheme="minorHAnsi" w:cstheme="minorHAnsi"/>
              </w:rPr>
              <w:t xml:space="preserve">bola venovaná </w:t>
            </w:r>
            <w:r w:rsidR="00B9453F">
              <w:rPr>
                <w:rFonts w:asciiTheme="minorHAnsi" w:hAnsiTheme="minorHAnsi" w:cstheme="minorHAnsi"/>
              </w:rPr>
              <w:t>Analýze záverov práce klubu</w:t>
            </w:r>
            <w:r w:rsidR="0042552F">
              <w:rPr>
                <w:rFonts w:asciiTheme="minorHAnsi" w:hAnsiTheme="minorHAnsi" w:cstheme="minorHAnsi"/>
              </w:rPr>
              <w:t>.</w:t>
            </w:r>
          </w:p>
          <w:p w:rsidR="00F305BB" w:rsidRPr="00BC3EAE" w:rsidRDefault="00F305BB" w:rsidP="00B9453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C7074">
        <w:trPr>
          <w:trHeight w:val="4551"/>
        </w:trPr>
        <w:tc>
          <w:tcPr>
            <w:tcW w:w="9212" w:type="dxa"/>
          </w:tcPr>
          <w:p w:rsidR="00F305BB" w:rsidRPr="00B71210" w:rsidRDefault="0042552F" w:rsidP="006A479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42552F">
              <w:rPr>
                <w:rFonts w:asciiTheme="minorHAnsi" w:hAnsiTheme="minorHAnsi" w:cstheme="minorHAnsi"/>
                <w:b/>
              </w:rPr>
              <w:lastRenderedPageBreak/>
              <w:t xml:space="preserve">            </w:t>
            </w:r>
          </w:p>
          <w:p w:rsidR="00395CCF" w:rsidRDefault="00F27F00" w:rsidP="00395CCF">
            <w:pPr>
              <w:tabs>
                <w:tab w:val="left" w:pos="1114"/>
              </w:tabs>
              <w:spacing w:after="0" w:line="360" w:lineRule="auto"/>
            </w:pPr>
            <w:r w:rsidRPr="00BC3EAE">
              <w:rPr>
                <w:rFonts w:asciiTheme="minorHAnsi" w:hAnsiTheme="minorHAnsi" w:cstheme="minorHAnsi"/>
              </w:rPr>
              <w:t>Vo vzájomnej diskusii sme zhodnotili, že metód</w:t>
            </w:r>
            <w:r w:rsidR="0042552F">
              <w:rPr>
                <w:rFonts w:asciiTheme="minorHAnsi" w:hAnsiTheme="minorHAnsi" w:cstheme="minorHAnsi"/>
              </w:rPr>
              <w:t>y</w:t>
            </w:r>
            <w:r w:rsidR="00852B92">
              <w:rPr>
                <w:rFonts w:asciiTheme="minorHAnsi" w:hAnsiTheme="minorHAnsi" w:cstheme="minorHAnsi"/>
              </w:rPr>
              <w:t xml:space="preserve"> efektívneho získavania poznatkov</w:t>
            </w:r>
            <w:r w:rsidR="00395CCF">
              <w:rPr>
                <w:rFonts w:asciiTheme="minorHAnsi" w:hAnsiTheme="minorHAnsi" w:cstheme="minorHAnsi"/>
              </w:rPr>
              <w:t>, ktorými sme sa zaoberali v tomto šk.roku,</w:t>
            </w:r>
            <w:r w:rsidR="00852B92">
              <w:rPr>
                <w:rFonts w:asciiTheme="minorHAnsi" w:hAnsiTheme="minorHAnsi" w:cstheme="minorHAnsi"/>
              </w:rPr>
              <w:t xml:space="preserve"> sú hlavne metódy aktivizujúce,</w:t>
            </w:r>
            <w:r w:rsidR="00852B92">
              <w:t xml:space="preserve"> ktoré podľa nás majú potenciál zatraktívniť a zefektívniť vzdelávanie v škole. Zhodli sme sa, že metódy výučby (aj tie, ktoré sme uviedli) pôsobia v kontexte s</w:t>
            </w:r>
            <w:r w:rsidR="00395CCF">
              <w:t> </w:t>
            </w:r>
            <w:r w:rsidR="00852B92">
              <w:t>obsahom</w:t>
            </w:r>
            <w:r w:rsidR="00395CCF">
              <w:t xml:space="preserve"> a cieľom </w:t>
            </w:r>
            <w:r w:rsidR="00852B92">
              <w:t>vyučovania</w:t>
            </w:r>
            <w:r w:rsidR="00395CCF">
              <w:t xml:space="preserve"> v </w:t>
            </w:r>
            <w:r w:rsidR="00852B92">
              <w:t>tried</w:t>
            </w:r>
            <w:r w:rsidR="00395CCF">
              <w:t>ach v rôznych predmetoch</w:t>
            </w:r>
            <w:r w:rsidR="00852B92">
              <w:t>.</w:t>
            </w:r>
            <w:r w:rsidR="00395CCF">
              <w:t xml:space="preserve"> </w:t>
            </w:r>
          </w:p>
          <w:p w:rsidR="00395CCF" w:rsidRPr="00BC3EAE" w:rsidRDefault="00395CCF" w:rsidP="00395CCF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t>Je však na pedagógovi, aby si vyučovaciu hodinu v triede prispôsobil podľa vlastného uváženia výberom vhodnej metódy a spôsobu, vzhľadom na prezentovanú tému hodiny.</w:t>
            </w:r>
          </w:p>
          <w:p w:rsidR="00852B92" w:rsidRDefault="00852B92" w:rsidP="0042552F">
            <w:pPr>
              <w:tabs>
                <w:tab w:val="left" w:pos="1114"/>
              </w:tabs>
              <w:spacing w:after="0" w:line="360" w:lineRule="auto"/>
            </w:pPr>
            <w:r>
              <w:t xml:space="preserve">Napríklad práca v skupinách si vyžaduje odlišné metódy, inštrukcie, postupy riadenia vyučovacieho procesu v triede (výber vhodného učiva, tvorbu skupín, zavedenie pravidiel a postupov práce skupín, usmerňovanie práce skupín, prezentáciu ich činnosti atď.) ako frontálne vyučovanie a pod. </w:t>
            </w:r>
          </w:p>
          <w:p w:rsidR="00F27F00" w:rsidRDefault="00F27F00" w:rsidP="00F27F00">
            <w:pPr>
              <w:tabs>
                <w:tab w:val="left" w:pos="1114"/>
              </w:tabs>
              <w:spacing w:after="0" w:line="360" w:lineRule="auto"/>
            </w:pPr>
            <w:r w:rsidRPr="00BC3EAE">
              <w:rPr>
                <w:rFonts w:asciiTheme="minorHAnsi" w:hAnsiTheme="minorHAnsi" w:cstheme="minorHAnsi"/>
              </w:rPr>
              <w:t xml:space="preserve">Koordinátorom ďalšieho stretnutia bude </w:t>
            </w:r>
            <w:r w:rsidR="0042552F">
              <w:t>PaedDr</w:t>
            </w:r>
            <w:r w:rsidR="00102D98">
              <w:t xml:space="preserve">. </w:t>
            </w:r>
            <w:r w:rsidR="0042552F">
              <w:t>Patrik Sitiarik</w:t>
            </w:r>
            <w:r w:rsidR="00395CCF">
              <w:t>.</w:t>
            </w:r>
          </w:p>
          <w:p w:rsidR="00395CCF" w:rsidRPr="00BC3EAE" w:rsidRDefault="00395CCF" w:rsidP="00F27F00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t xml:space="preserve">Témou bude:  </w:t>
            </w:r>
            <w:r w:rsidRPr="00395CCF">
              <w:rPr>
                <w:b/>
                <w:i/>
              </w:rPr>
              <w:t>Analýza záverov</w:t>
            </w:r>
            <w:r>
              <w:t>.</w:t>
            </w:r>
          </w:p>
          <w:p w:rsidR="008A1A7A" w:rsidRPr="00BC3EAE" w:rsidRDefault="008A1A7A" w:rsidP="00BC3EA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02678" w:rsidRDefault="00852B9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Anna Michalová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B02678" w:rsidRDefault="00852B92" w:rsidP="00625F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7.6.</w:t>
            </w:r>
            <w:r w:rsidR="00102D98">
              <w:rPr>
                <w:rFonts w:asciiTheme="minorHAnsi" w:hAnsiTheme="minorHAnsi" w:cstheme="minorHAnsi"/>
              </w:rPr>
              <w:t>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B0267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02678" w:rsidRDefault="00BC3EA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  <w:r w:rsidR="00BF167B" w:rsidRPr="00B0267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Martin Stromko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B02678" w:rsidRDefault="00852B92" w:rsidP="00625FD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B0267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2678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B0267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A1A7A" w:rsidRDefault="008A1A7A" w:rsidP="008A1A7A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F305BB" w:rsidRPr="00B02678" w:rsidRDefault="00F305BB" w:rsidP="008A1A7A">
      <w:pPr>
        <w:tabs>
          <w:tab w:val="left" w:pos="1114"/>
        </w:tabs>
        <w:spacing w:after="0"/>
        <w:rPr>
          <w:rFonts w:asciiTheme="minorHAnsi" w:hAnsiTheme="minorHAnsi" w:cstheme="minorHAnsi"/>
          <w:b/>
        </w:rPr>
      </w:pPr>
      <w:r w:rsidRPr="00B02678">
        <w:rPr>
          <w:rFonts w:asciiTheme="minorHAnsi" w:hAnsiTheme="minorHAnsi" w:cstheme="minorHAnsi"/>
          <w:b/>
        </w:rPr>
        <w:t>Príloha:</w:t>
      </w:r>
    </w:p>
    <w:p w:rsidR="00F305BB" w:rsidRPr="00B02678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B02678">
        <w:rPr>
          <w:rFonts w:asciiTheme="minorHAnsi" w:hAnsiTheme="minorHAnsi" w:cstheme="minorHAnsi"/>
        </w:rPr>
        <w:t>Prezenčná listina zo stretnutia pedagogického klubu</w:t>
      </w:r>
    </w:p>
    <w:p w:rsidR="008A1A7A" w:rsidRDefault="008A1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05BB" w:rsidRDefault="00F305BB" w:rsidP="00D0796E">
      <w:r w:rsidRPr="00B02678">
        <w:rPr>
          <w:rFonts w:asciiTheme="minorHAnsi" w:hAnsiTheme="minorHAnsi" w:cstheme="minorHAnsi"/>
        </w:rPr>
        <w:lastRenderedPageBreak/>
        <w:t>Príloha správy o činnosti pedagogického klubu</w:t>
      </w:r>
      <w:r w:rsidR="0078483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škola sv. Jána Pavla II.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Zvýšením gramotnosti k lepšej budúcnosti študentov Gymnázia sv. Jána Pavla II.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6D352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312011V646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8483C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Progresmetódy klub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78483C" w:rsidRDefault="00F305BB" w:rsidP="00D0796E">
      <w:r>
        <w:t>Miesto konania stretnutia:</w:t>
      </w:r>
      <w:r w:rsidR="0078483C">
        <w:tab/>
        <w:t>Spojená škola sv. Jána Pavla II.</w:t>
      </w:r>
    </w:p>
    <w:p w:rsidR="00F305BB" w:rsidRDefault="00F305BB" w:rsidP="00D0796E">
      <w:r>
        <w:t>Dátum konania stretnutia:</w:t>
      </w:r>
      <w:r w:rsidR="0078483C">
        <w:tab/>
      </w:r>
      <w:r w:rsidR="00852B92">
        <w:t>7.6</w:t>
      </w:r>
      <w:r w:rsidR="00102D98">
        <w:t>.2022</w:t>
      </w:r>
    </w:p>
    <w:p w:rsidR="00F305BB" w:rsidRDefault="0078483C" w:rsidP="00D0796E">
      <w:r>
        <w:t xml:space="preserve">Trvanie stretnutia: </w:t>
      </w:r>
      <w:r>
        <w:tab/>
      </w:r>
      <w:r>
        <w:tab/>
      </w:r>
      <w:r w:rsidR="00102D98">
        <w:t>1</w:t>
      </w:r>
      <w:r w:rsidR="00852B92">
        <w:t>4</w:t>
      </w:r>
      <w:r w:rsidR="00102D98">
        <w:t>:</w:t>
      </w:r>
      <w:r w:rsidR="00852B92">
        <w:t xml:space="preserve">40 </w:t>
      </w:r>
      <w:r w:rsidR="00F305BB">
        <w:t>hod</w:t>
      </w:r>
      <w:r>
        <w:t>.</w:t>
      </w:r>
      <w:r w:rsidR="00852B92">
        <w:t xml:space="preserve">- </w:t>
      </w:r>
      <w:r>
        <w:t xml:space="preserve"> </w:t>
      </w:r>
      <w:r w:rsidR="00102D98">
        <w:t>1</w:t>
      </w:r>
      <w:r w:rsidR="00852B92">
        <w:t>6</w:t>
      </w:r>
      <w:r w:rsidR="00102D98">
        <w:t>:</w:t>
      </w:r>
      <w:r w:rsidR="00852B92">
        <w:t>40</w:t>
      </w:r>
      <w:r w:rsidR="00102D98">
        <w:t xml:space="preserve"> </w:t>
      </w:r>
      <w:r w:rsidR="00F305BB">
        <w:t>hod</w:t>
      </w:r>
      <w:r>
        <w:t>.</w:t>
      </w:r>
      <w:r w:rsidR="00F305BB"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78483C">
        <w:trPr>
          <w:trHeight w:val="337"/>
        </w:trPr>
        <w:tc>
          <w:tcPr>
            <w:tcW w:w="544" w:type="dxa"/>
            <w:vAlign w:val="center"/>
          </w:tcPr>
          <w:p w:rsidR="0000510A" w:rsidRPr="007B6C7D" w:rsidRDefault="0078483C" w:rsidP="0078483C">
            <w:pPr>
              <w:jc w:val="center"/>
            </w:pPr>
            <w:r>
              <w:t>1.</w:t>
            </w:r>
          </w:p>
        </w:tc>
        <w:tc>
          <w:tcPr>
            <w:tcW w:w="3935" w:type="dxa"/>
          </w:tcPr>
          <w:p w:rsidR="0000510A" w:rsidRPr="007B6C7D" w:rsidRDefault="00A84D1C" w:rsidP="001745A4">
            <w:r>
              <w:t>Pae</w:t>
            </w:r>
            <w:r w:rsidR="00102D98">
              <w:t>d</w:t>
            </w:r>
            <w:r>
              <w:t>Dr. Patrik Sitiarik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78483C" w:rsidP="001745A4">
            <w:r>
              <w:t>Spojená škola sv. Jána Pavla II.</w:t>
            </w:r>
          </w:p>
        </w:tc>
      </w:tr>
      <w:tr w:rsidR="0078483C" w:rsidRPr="007B6C7D" w:rsidTr="0078483C">
        <w:trPr>
          <w:trHeight w:val="337"/>
        </w:trPr>
        <w:tc>
          <w:tcPr>
            <w:tcW w:w="544" w:type="dxa"/>
            <w:vAlign w:val="center"/>
          </w:tcPr>
          <w:p w:rsidR="0078483C" w:rsidRPr="007B6C7D" w:rsidRDefault="0078483C" w:rsidP="0078483C">
            <w:pPr>
              <w:jc w:val="center"/>
            </w:pPr>
            <w:r>
              <w:t>2.</w:t>
            </w:r>
          </w:p>
        </w:tc>
        <w:tc>
          <w:tcPr>
            <w:tcW w:w="3935" w:type="dxa"/>
          </w:tcPr>
          <w:p w:rsidR="0078483C" w:rsidRPr="007B6C7D" w:rsidRDefault="00A84D1C" w:rsidP="0078483C">
            <w:r>
              <w:t>Mgr. Lucia Pospíšilová</w:t>
            </w:r>
          </w:p>
        </w:tc>
        <w:tc>
          <w:tcPr>
            <w:tcW w:w="2427" w:type="dxa"/>
          </w:tcPr>
          <w:p w:rsidR="0078483C" w:rsidRPr="007B6C7D" w:rsidRDefault="0078483C" w:rsidP="0078483C"/>
        </w:tc>
        <w:tc>
          <w:tcPr>
            <w:tcW w:w="2306" w:type="dxa"/>
          </w:tcPr>
          <w:p w:rsidR="0078483C" w:rsidRPr="007B6C7D" w:rsidRDefault="0078483C" w:rsidP="0078483C">
            <w:r>
              <w:t>Spojená škola sv. Jána Pavla II.</w:t>
            </w:r>
          </w:p>
        </w:tc>
      </w:tr>
      <w:tr w:rsidR="0078483C" w:rsidRPr="007B6C7D" w:rsidTr="0078483C">
        <w:trPr>
          <w:trHeight w:val="337"/>
        </w:trPr>
        <w:tc>
          <w:tcPr>
            <w:tcW w:w="544" w:type="dxa"/>
            <w:vAlign w:val="center"/>
          </w:tcPr>
          <w:p w:rsidR="0078483C" w:rsidRPr="007B6C7D" w:rsidRDefault="0078483C" w:rsidP="0078483C">
            <w:pPr>
              <w:jc w:val="center"/>
            </w:pPr>
            <w:r>
              <w:t>3.</w:t>
            </w:r>
          </w:p>
        </w:tc>
        <w:tc>
          <w:tcPr>
            <w:tcW w:w="3935" w:type="dxa"/>
          </w:tcPr>
          <w:p w:rsidR="0078483C" w:rsidRPr="007B6C7D" w:rsidRDefault="0078483C" w:rsidP="0078483C">
            <w:r>
              <w:t>Mgr. Martin Stromko</w:t>
            </w:r>
          </w:p>
        </w:tc>
        <w:tc>
          <w:tcPr>
            <w:tcW w:w="2427" w:type="dxa"/>
          </w:tcPr>
          <w:p w:rsidR="0078483C" w:rsidRPr="007B6C7D" w:rsidRDefault="0078483C" w:rsidP="0078483C"/>
        </w:tc>
        <w:tc>
          <w:tcPr>
            <w:tcW w:w="2306" w:type="dxa"/>
          </w:tcPr>
          <w:p w:rsidR="0078483C" w:rsidRPr="007B6C7D" w:rsidRDefault="0078483C" w:rsidP="0078483C">
            <w:r>
              <w:t>Spojená škola sv. Jána Pavla II.</w:t>
            </w:r>
          </w:p>
        </w:tc>
      </w:tr>
      <w:tr w:rsidR="0078483C" w:rsidRPr="007B6C7D" w:rsidTr="0078483C">
        <w:trPr>
          <w:trHeight w:val="337"/>
        </w:trPr>
        <w:tc>
          <w:tcPr>
            <w:tcW w:w="544" w:type="dxa"/>
            <w:vAlign w:val="center"/>
          </w:tcPr>
          <w:p w:rsidR="0078483C" w:rsidRPr="007B6C7D" w:rsidRDefault="0078483C" w:rsidP="0078483C">
            <w:pPr>
              <w:jc w:val="center"/>
            </w:pPr>
            <w:r>
              <w:t>4.</w:t>
            </w:r>
          </w:p>
        </w:tc>
        <w:tc>
          <w:tcPr>
            <w:tcW w:w="3935" w:type="dxa"/>
          </w:tcPr>
          <w:p w:rsidR="0078483C" w:rsidRPr="007B6C7D" w:rsidRDefault="00A84D1C" w:rsidP="0078483C">
            <w:r>
              <w:t>Ing. Anna Michalová</w:t>
            </w:r>
          </w:p>
        </w:tc>
        <w:tc>
          <w:tcPr>
            <w:tcW w:w="2427" w:type="dxa"/>
          </w:tcPr>
          <w:p w:rsidR="0078483C" w:rsidRPr="007B6C7D" w:rsidRDefault="0078483C" w:rsidP="0078483C"/>
        </w:tc>
        <w:tc>
          <w:tcPr>
            <w:tcW w:w="2306" w:type="dxa"/>
          </w:tcPr>
          <w:p w:rsidR="0078483C" w:rsidRPr="007B6C7D" w:rsidRDefault="0078483C" w:rsidP="0078483C">
            <w:r>
              <w:t>Spojená škola sv. Jána Pavla II.</w:t>
            </w:r>
          </w:p>
        </w:tc>
      </w:tr>
    </w:tbl>
    <w:p w:rsidR="00852B92" w:rsidRDefault="00852B92" w:rsidP="00E36C97">
      <w:pPr>
        <w:jc w:val="both"/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79" w:rsidRDefault="00AB2379" w:rsidP="00CF35D8">
      <w:pPr>
        <w:spacing w:after="0" w:line="240" w:lineRule="auto"/>
      </w:pPr>
      <w:r>
        <w:separator/>
      </w:r>
    </w:p>
  </w:endnote>
  <w:endnote w:type="continuationSeparator" w:id="1">
    <w:p w:rsidR="00AB2379" w:rsidRDefault="00AB23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79" w:rsidRDefault="00AB2379" w:rsidP="00CF35D8">
      <w:pPr>
        <w:spacing w:after="0" w:line="240" w:lineRule="auto"/>
      </w:pPr>
      <w:r>
        <w:separator/>
      </w:r>
    </w:p>
  </w:footnote>
  <w:footnote w:type="continuationSeparator" w:id="1">
    <w:p w:rsidR="00AB2379" w:rsidRDefault="00AB23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B0817"/>
    <w:multiLevelType w:val="hybridMultilevel"/>
    <w:tmpl w:val="6AB8B6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7681"/>
    <w:multiLevelType w:val="hybridMultilevel"/>
    <w:tmpl w:val="B43A9EB6"/>
    <w:lvl w:ilvl="0" w:tplc="0CA0A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BC"/>
    <w:multiLevelType w:val="hybridMultilevel"/>
    <w:tmpl w:val="153AD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83750"/>
    <w:multiLevelType w:val="hybridMultilevel"/>
    <w:tmpl w:val="F6EE8BB4"/>
    <w:lvl w:ilvl="0" w:tplc="E4FC13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1CAD"/>
    <w:multiLevelType w:val="hybridMultilevel"/>
    <w:tmpl w:val="232EE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86F9F"/>
    <w:multiLevelType w:val="hybridMultilevel"/>
    <w:tmpl w:val="0512C7A4"/>
    <w:lvl w:ilvl="0" w:tplc="26D62B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86D2D"/>
    <w:multiLevelType w:val="hybridMultilevel"/>
    <w:tmpl w:val="71A8B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553"/>
    <w:multiLevelType w:val="hybridMultilevel"/>
    <w:tmpl w:val="5A725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D042A"/>
    <w:multiLevelType w:val="hybridMultilevel"/>
    <w:tmpl w:val="A8DEF914"/>
    <w:lvl w:ilvl="0" w:tplc="2CC00D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D04"/>
    <w:multiLevelType w:val="hybridMultilevel"/>
    <w:tmpl w:val="D4F2D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44D83"/>
    <w:multiLevelType w:val="hybridMultilevel"/>
    <w:tmpl w:val="B958D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31F1B"/>
    <w:multiLevelType w:val="hybridMultilevel"/>
    <w:tmpl w:val="31CE0768"/>
    <w:lvl w:ilvl="0" w:tplc="858CE6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C3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071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2C0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C0C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20C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B7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4E6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E5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D67"/>
    <w:rsid w:val="00014FF1"/>
    <w:rsid w:val="00053B89"/>
    <w:rsid w:val="00053DEE"/>
    <w:rsid w:val="00054439"/>
    <w:rsid w:val="000E6FBF"/>
    <w:rsid w:val="000F127B"/>
    <w:rsid w:val="00102D98"/>
    <w:rsid w:val="001043E3"/>
    <w:rsid w:val="00137050"/>
    <w:rsid w:val="00151F6C"/>
    <w:rsid w:val="00153AEF"/>
    <w:rsid w:val="001544C0"/>
    <w:rsid w:val="001620FF"/>
    <w:rsid w:val="001745A4"/>
    <w:rsid w:val="00184842"/>
    <w:rsid w:val="00195BD6"/>
    <w:rsid w:val="001A5EA2"/>
    <w:rsid w:val="001A771D"/>
    <w:rsid w:val="001B69AF"/>
    <w:rsid w:val="001D498E"/>
    <w:rsid w:val="00203036"/>
    <w:rsid w:val="00225CD9"/>
    <w:rsid w:val="00261CC1"/>
    <w:rsid w:val="00272C55"/>
    <w:rsid w:val="002733F1"/>
    <w:rsid w:val="002A4647"/>
    <w:rsid w:val="002C7CA0"/>
    <w:rsid w:val="002D7F9B"/>
    <w:rsid w:val="002D7FC6"/>
    <w:rsid w:val="002E3F1A"/>
    <w:rsid w:val="003066A3"/>
    <w:rsid w:val="00333117"/>
    <w:rsid w:val="0034733D"/>
    <w:rsid w:val="003700F7"/>
    <w:rsid w:val="0038772F"/>
    <w:rsid w:val="00395CCF"/>
    <w:rsid w:val="003C19B2"/>
    <w:rsid w:val="003E5EA5"/>
    <w:rsid w:val="003F10E0"/>
    <w:rsid w:val="00423CC3"/>
    <w:rsid w:val="0042552F"/>
    <w:rsid w:val="00446402"/>
    <w:rsid w:val="00457B80"/>
    <w:rsid w:val="004B42B8"/>
    <w:rsid w:val="004C05D7"/>
    <w:rsid w:val="004F368A"/>
    <w:rsid w:val="00507CF5"/>
    <w:rsid w:val="005204C5"/>
    <w:rsid w:val="005361EC"/>
    <w:rsid w:val="00541786"/>
    <w:rsid w:val="00543BD9"/>
    <w:rsid w:val="0055263C"/>
    <w:rsid w:val="00572244"/>
    <w:rsid w:val="00583A34"/>
    <w:rsid w:val="00583AF0"/>
    <w:rsid w:val="0058712F"/>
    <w:rsid w:val="00592E27"/>
    <w:rsid w:val="005A6F97"/>
    <w:rsid w:val="005C11B0"/>
    <w:rsid w:val="005C34FA"/>
    <w:rsid w:val="005E7E50"/>
    <w:rsid w:val="00602BF0"/>
    <w:rsid w:val="00613DDD"/>
    <w:rsid w:val="00625FD2"/>
    <w:rsid w:val="00626624"/>
    <w:rsid w:val="006377DA"/>
    <w:rsid w:val="00693CCF"/>
    <w:rsid w:val="006A3977"/>
    <w:rsid w:val="006A4795"/>
    <w:rsid w:val="006B6CBE"/>
    <w:rsid w:val="006C7074"/>
    <w:rsid w:val="006D3529"/>
    <w:rsid w:val="006E77C5"/>
    <w:rsid w:val="006F46CA"/>
    <w:rsid w:val="0070309E"/>
    <w:rsid w:val="00730479"/>
    <w:rsid w:val="0078483C"/>
    <w:rsid w:val="007A5170"/>
    <w:rsid w:val="007A6CFA"/>
    <w:rsid w:val="007B6C7D"/>
    <w:rsid w:val="00800A65"/>
    <w:rsid w:val="008058B8"/>
    <w:rsid w:val="008528E7"/>
    <w:rsid w:val="00852B92"/>
    <w:rsid w:val="008721DB"/>
    <w:rsid w:val="00876574"/>
    <w:rsid w:val="00885F59"/>
    <w:rsid w:val="008A1A7A"/>
    <w:rsid w:val="008C3B1D"/>
    <w:rsid w:val="008C3C41"/>
    <w:rsid w:val="008F798C"/>
    <w:rsid w:val="00933CFE"/>
    <w:rsid w:val="00953BBE"/>
    <w:rsid w:val="009C3018"/>
    <w:rsid w:val="009F4F76"/>
    <w:rsid w:val="00A24F5E"/>
    <w:rsid w:val="00A476B4"/>
    <w:rsid w:val="00A514F3"/>
    <w:rsid w:val="00A71E3A"/>
    <w:rsid w:val="00A84C13"/>
    <w:rsid w:val="00A84D1C"/>
    <w:rsid w:val="00A87961"/>
    <w:rsid w:val="00A9043F"/>
    <w:rsid w:val="00AA07BA"/>
    <w:rsid w:val="00AB111C"/>
    <w:rsid w:val="00AB2379"/>
    <w:rsid w:val="00AC342B"/>
    <w:rsid w:val="00AF5989"/>
    <w:rsid w:val="00B02678"/>
    <w:rsid w:val="00B440DB"/>
    <w:rsid w:val="00B71210"/>
    <w:rsid w:val="00B71530"/>
    <w:rsid w:val="00B76C3C"/>
    <w:rsid w:val="00B9453F"/>
    <w:rsid w:val="00BB5601"/>
    <w:rsid w:val="00BB5B52"/>
    <w:rsid w:val="00BC3EAE"/>
    <w:rsid w:val="00BE1367"/>
    <w:rsid w:val="00BF167B"/>
    <w:rsid w:val="00BF2F35"/>
    <w:rsid w:val="00BF3AAA"/>
    <w:rsid w:val="00BF4683"/>
    <w:rsid w:val="00BF4792"/>
    <w:rsid w:val="00C0514F"/>
    <w:rsid w:val="00C065E1"/>
    <w:rsid w:val="00CA0981"/>
    <w:rsid w:val="00CA0B4D"/>
    <w:rsid w:val="00CA5D34"/>
    <w:rsid w:val="00CA771E"/>
    <w:rsid w:val="00CD7D64"/>
    <w:rsid w:val="00CE1E7F"/>
    <w:rsid w:val="00CF35D8"/>
    <w:rsid w:val="00D0796E"/>
    <w:rsid w:val="00D16607"/>
    <w:rsid w:val="00D25C4F"/>
    <w:rsid w:val="00D34507"/>
    <w:rsid w:val="00D36CC2"/>
    <w:rsid w:val="00D5619C"/>
    <w:rsid w:val="00D673FD"/>
    <w:rsid w:val="00DA6ABC"/>
    <w:rsid w:val="00DC00A0"/>
    <w:rsid w:val="00DD1AA4"/>
    <w:rsid w:val="00DD1EA5"/>
    <w:rsid w:val="00DE3263"/>
    <w:rsid w:val="00DF0C90"/>
    <w:rsid w:val="00E36C97"/>
    <w:rsid w:val="00E462F7"/>
    <w:rsid w:val="00E77EED"/>
    <w:rsid w:val="00E926D8"/>
    <w:rsid w:val="00EB0AA8"/>
    <w:rsid w:val="00EC5730"/>
    <w:rsid w:val="00F27F00"/>
    <w:rsid w:val="00F305BB"/>
    <w:rsid w:val="00F36E61"/>
    <w:rsid w:val="00F42597"/>
    <w:rsid w:val="00F475AB"/>
    <w:rsid w:val="00F61779"/>
    <w:rsid w:val="00FB5E9C"/>
    <w:rsid w:val="00FD2AEE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C3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2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ympuo.edupage.org/text/?text=text/text104&amp;sub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0042-BB85-4E8C-8126-3893F8C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student51</cp:lastModifiedBy>
  <cp:revision>3</cp:revision>
  <cp:lastPrinted>2022-06-01T06:20:00Z</cp:lastPrinted>
  <dcterms:created xsi:type="dcterms:W3CDTF">2022-06-07T12:59:00Z</dcterms:created>
  <dcterms:modified xsi:type="dcterms:W3CDTF">2022-06-07T14:36:00Z</dcterms:modified>
</cp:coreProperties>
</file>