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1AE6E" w14:textId="291F4EF7" w:rsidR="009C05C5" w:rsidRPr="00DA19CE" w:rsidRDefault="009C05C5" w:rsidP="00FF7EB3">
      <w:pPr>
        <w:jc w:val="center"/>
        <w:rPr>
          <w:rFonts w:ascii="Verdana" w:hAnsi="Verdana" w:cs="Times New Roman"/>
          <w:b/>
          <w:bCs/>
          <w:iCs/>
          <w:sz w:val="20"/>
          <w:szCs w:val="20"/>
        </w:rPr>
      </w:pPr>
      <w:bookmarkStart w:id="0" w:name="_GoBack"/>
      <w:bookmarkEnd w:id="0"/>
      <w:r w:rsidRPr="002C7A72">
        <w:rPr>
          <w:rFonts w:ascii="Verdana" w:hAnsi="Verdana" w:cs="Times New Roman"/>
          <w:b/>
          <w:bCs/>
          <w:i/>
          <w:iCs/>
          <w:sz w:val="20"/>
          <w:szCs w:val="20"/>
        </w:rPr>
        <w:t xml:space="preserve"> </w:t>
      </w:r>
      <w:r w:rsidR="00FF7EB3" w:rsidRPr="00DA19CE">
        <w:rPr>
          <w:rFonts w:ascii="Verdana" w:hAnsi="Verdana" w:cs="Times New Roman"/>
          <w:b/>
          <w:bCs/>
          <w:iCs/>
          <w:sz w:val="20"/>
          <w:szCs w:val="20"/>
        </w:rPr>
        <w:t xml:space="preserve">Klauzula informacyjna w zakresie przetwarzania danych osobowych w procesie rekrutacji do </w:t>
      </w:r>
      <w:r w:rsidR="005636E3" w:rsidRPr="00DA19CE">
        <w:rPr>
          <w:rFonts w:ascii="Verdana" w:hAnsi="Verdana" w:cs="Times New Roman"/>
          <w:b/>
          <w:bCs/>
          <w:iCs/>
          <w:sz w:val="20"/>
          <w:szCs w:val="20"/>
        </w:rPr>
        <w:t>Szkoły Podstawowej im. Tadeusza Kościuszki</w:t>
      </w:r>
      <w:r w:rsidR="00FF7EB3" w:rsidRPr="00DA19CE">
        <w:rPr>
          <w:rFonts w:ascii="Verdana" w:hAnsi="Verdana" w:cs="Times New Roman"/>
          <w:b/>
          <w:bCs/>
          <w:iCs/>
          <w:sz w:val="20"/>
          <w:szCs w:val="20"/>
        </w:rPr>
        <w:t xml:space="preserve"> w Za</w:t>
      </w:r>
      <w:r w:rsidR="005636E3" w:rsidRPr="00DA19CE">
        <w:rPr>
          <w:rFonts w:ascii="Verdana" w:hAnsi="Verdana" w:cs="Times New Roman"/>
          <w:b/>
          <w:bCs/>
          <w:iCs/>
          <w:sz w:val="20"/>
          <w:szCs w:val="20"/>
        </w:rPr>
        <w:t>lasiu</w:t>
      </w:r>
    </w:p>
    <w:p w14:paraId="6EF17B89" w14:textId="77777777" w:rsidR="00ED756E" w:rsidRPr="002C7A72" w:rsidRDefault="009C05C5" w:rsidP="00630746">
      <w:pPr>
        <w:jc w:val="both"/>
        <w:rPr>
          <w:rFonts w:ascii="Verdana" w:hAnsi="Verdana" w:cs="Times New Roman"/>
          <w:sz w:val="20"/>
          <w:szCs w:val="20"/>
        </w:rPr>
      </w:pPr>
      <w:r w:rsidRPr="002C7A72">
        <w:rPr>
          <w:rFonts w:ascii="Verdana" w:hAnsi="Verdana" w:cs="Times New Roman"/>
          <w:sz w:val="20"/>
          <w:szCs w:val="20"/>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753D141A" w14:textId="414AC279" w:rsidR="00A8399D" w:rsidRPr="002C7A72" w:rsidRDefault="009C05C5" w:rsidP="00630746">
      <w:pPr>
        <w:jc w:val="both"/>
        <w:rPr>
          <w:rFonts w:ascii="Verdana" w:hAnsi="Verdana" w:cs="Times New Roman"/>
          <w:sz w:val="20"/>
          <w:szCs w:val="20"/>
        </w:rPr>
      </w:pPr>
      <w:r w:rsidRPr="002C7A72">
        <w:rPr>
          <w:rFonts w:ascii="Verdana" w:hAnsi="Verdana" w:cs="Times New Roman"/>
          <w:sz w:val="20"/>
          <w:szCs w:val="20"/>
        </w:rPr>
        <w:t xml:space="preserve"> 1. Administratorem Pani/Pana danych osobowych jest </w:t>
      </w:r>
      <w:r w:rsidR="00B86AA1" w:rsidRPr="002C7A72">
        <w:rPr>
          <w:rFonts w:ascii="Verdana" w:hAnsi="Verdana" w:cs="Times New Roman"/>
          <w:sz w:val="20"/>
          <w:szCs w:val="20"/>
        </w:rPr>
        <w:t xml:space="preserve">Szkoła Podstawowa </w:t>
      </w:r>
      <w:r w:rsidR="00A8399D" w:rsidRPr="002C7A72">
        <w:rPr>
          <w:rFonts w:ascii="Verdana" w:hAnsi="Verdana" w:cs="Times New Roman"/>
          <w:sz w:val="20"/>
          <w:szCs w:val="20"/>
        </w:rPr>
        <w:t xml:space="preserve">im. </w:t>
      </w:r>
      <w:r w:rsidR="00B86AA1" w:rsidRPr="002C7A72">
        <w:rPr>
          <w:rFonts w:ascii="Verdana" w:hAnsi="Verdana" w:cs="Times New Roman"/>
          <w:sz w:val="20"/>
          <w:szCs w:val="20"/>
        </w:rPr>
        <w:t>Tadeusza Kościuszki</w:t>
      </w:r>
      <w:r w:rsidR="00A8399D" w:rsidRPr="002C7A72">
        <w:rPr>
          <w:rFonts w:ascii="Verdana" w:hAnsi="Verdana" w:cs="Times New Roman"/>
          <w:sz w:val="20"/>
          <w:szCs w:val="20"/>
        </w:rPr>
        <w:t xml:space="preserve"> w Za</w:t>
      </w:r>
      <w:r w:rsidR="00B86AA1" w:rsidRPr="002C7A72">
        <w:rPr>
          <w:rFonts w:ascii="Verdana" w:hAnsi="Verdana" w:cs="Times New Roman"/>
          <w:sz w:val="20"/>
          <w:szCs w:val="20"/>
        </w:rPr>
        <w:t>lasiu</w:t>
      </w:r>
      <w:r w:rsidR="00A8399D" w:rsidRPr="002C7A72">
        <w:rPr>
          <w:rFonts w:ascii="Verdana" w:hAnsi="Verdana" w:cs="Times New Roman"/>
          <w:sz w:val="20"/>
          <w:szCs w:val="20"/>
        </w:rPr>
        <w:t xml:space="preserve">, ul. </w:t>
      </w:r>
      <w:r w:rsidR="000E0A7E" w:rsidRPr="002C7A72">
        <w:rPr>
          <w:rFonts w:ascii="Verdana" w:hAnsi="Verdana" w:cs="Times New Roman"/>
          <w:sz w:val="20"/>
          <w:szCs w:val="20"/>
        </w:rPr>
        <w:t xml:space="preserve">Ludwika Siudy </w:t>
      </w:r>
      <w:r w:rsidR="0059126D" w:rsidRPr="002C7A72">
        <w:rPr>
          <w:rFonts w:ascii="Verdana" w:hAnsi="Verdana" w:cs="Times New Roman"/>
          <w:sz w:val="20"/>
          <w:szCs w:val="20"/>
        </w:rPr>
        <w:t xml:space="preserve">6 </w:t>
      </w:r>
      <w:r w:rsidR="00A8399D" w:rsidRPr="002C7A72">
        <w:rPr>
          <w:rFonts w:ascii="Verdana" w:hAnsi="Verdana" w:cs="Times New Roman"/>
          <w:sz w:val="20"/>
          <w:szCs w:val="20"/>
        </w:rPr>
        <w:t xml:space="preserve"> 3</w:t>
      </w:r>
      <w:r w:rsidR="0059126D" w:rsidRPr="002C7A72">
        <w:rPr>
          <w:rFonts w:ascii="Verdana" w:hAnsi="Verdana" w:cs="Times New Roman"/>
          <w:sz w:val="20"/>
          <w:szCs w:val="20"/>
        </w:rPr>
        <w:t>2</w:t>
      </w:r>
      <w:r w:rsidR="00A8399D" w:rsidRPr="002C7A72">
        <w:rPr>
          <w:rFonts w:ascii="Verdana" w:hAnsi="Verdana" w:cs="Times New Roman"/>
          <w:sz w:val="20"/>
          <w:szCs w:val="20"/>
        </w:rPr>
        <w:t xml:space="preserve"> – </w:t>
      </w:r>
      <w:r w:rsidR="0059126D" w:rsidRPr="002C7A72">
        <w:rPr>
          <w:rFonts w:ascii="Verdana" w:hAnsi="Verdana" w:cs="Times New Roman"/>
          <w:sz w:val="20"/>
          <w:szCs w:val="20"/>
        </w:rPr>
        <w:t>067</w:t>
      </w:r>
      <w:r w:rsidR="00A8399D" w:rsidRPr="002C7A72">
        <w:rPr>
          <w:rFonts w:ascii="Verdana" w:hAnsi="Verdana" w:cs="Times New Roman"/>
          <w:sz w:val="20"/>
          <w:szCs w:val="20"/>
        </w:rPr>
        <w:t xml:space="preserve"> </w:t>
      </w:r>
      <w:r w:rsidR="0059126D" w:rsidRPr="002C7A72">
        <w:rPr>
          <w:rFonts w:ascii="Verdana" w:hAnsi="Verdana" w:cs="Times New Roman"/>
          <w:sz w:val="20"/>
          <w:szCs w:val="20"/>
        </w:rPr>
        <w:t>Tenczynek</w:t>
      </w:r>
      <w:r w:rsidR="00A8399D" w:rsidRPr="002C7A72">
        <w:rPr>
          <w:rFonts w:ascii="Verdana" w:hAnsi="Verdana" w:cs="Times New Roman"/>
          <w:sz w:val="20"/>
          <w:szCs w:val="20"/>
        </w:rPr>
        <w:t>.</w:t>
      </w:r>
    </w:p>
    <w:p w14:paraId="4339114C" w14:textId="776F2DC2" w:rsidR="00A8399D" w:rsidRPr="002C7A72" w:rsidRDefault="00A8399D" w:rsidP="00630746">
      <w:pPr>
        <w:jc w:val="both"/>
        <w:rPr>
          <w:rFonts w:ascii="Verdana" w:hAnsi="Verdana" w:cs="Times New Roman"/>
          <w:sz w:val="20"/>
          <w:szCs w:val="20"/>
        </w:rPr>
      </w:pPr>
      <w:r w:rsidRPr="002C7A72">
        <w:rPr>
          <w:rFonts w:ascii="Verdana" w:hAnsi="Verdana" w:cs="Times New Roman"/>
          <w:sz w:val="20"/>
          <w:szCs w:val="20"/>
        </w:rPr>
        <w:t>2. Administrator wyznaczył Inspektora Ochrony Danych Osobowych Panią Barbarę Kołacz – z którym można skontaktować się poprzez e-mail iod@</w:t>
      </w:r>
      <w:r w:rsidR="00B10F3D" w:rsidRPr="002C7A72">
        <w:rPr>
          <w:rFonts w:ascii="Verdana" w:hAnsi="Verdana" w:cs="Times New Roman"/>
          <w:sz w:val="20"/>
          <w:szCs w:val="20"/>
        </w:rPr>
        <w:t>barbarakolaczschule.pl</w:t>
      </w:r>
      <w:r w:rsidRPr="002C7A72">
        <w:rPr>
          <w:rFonts w:ascii="Verdana" w:hAnsi="Verdana" w:cs="Times New Roman"/>
          <w:sz w:val="20"/>
          <w:szCs w:val="20"/>
        </w:rPr>
        <w:t xml:space="preserve"> w każdej sprawie dotyczącej przetwarzania Pani/Pana danych osobowych lub danych dziecka.</w:t>
      </w:r>
    </w:p>
    <w:p w14:paraId="22039AD1" w14:textId="4DBAC9B2" w:rsidR="00ED756E" w:rsidRPr="002C7A72" w:rsidRDefault="009C05C5" w:rsidP="00630746">
      <w:pPr>
        <w:jc w:val="both"/>
        <w:rPr>
          <w:rFonts w:ascii="Verdana" w:hAnsi="Verdana" w:cs="Times New Roman"/>
          <w:sz w:val="20"/>
          <w:szCs w:val="20"/>
        </w:rPr>
      </w:pPr>
      <w:r w:rsidRPr="002C7A72">
        <w:rPr>
          <w:rFonts w:ascii="Verdana" w:hAnsi="Verdana" w:cs="Times New Roman"/>
          <w:sz w:val="20"/>
          <w:szCs w:val="20"/>
        </w:rPr>
        <w:t xml:space="preserve">3. Celem przetwarzania danych osobowych jest: a) przeprowadzenie procesu rekrutacji dzieci do </w:t>
      </w:r>
      <w:r w:rsidRPr="002C7A72">
        <w:rPr>
          <w:rFonts w:ascii="Verdana" w:hAnsi="Verdana" w:cs="Times New Roman"/>
          <w:color w:val="FF0000"/>
          <w:sz w:val="20"/>
          <w:szCs w:val="20"/>
        </w:rPr>
        <w:t>przedszkola</w:t>
      </w:r>
      <w:r w:rsidR="00962147" w:rsidRPr="002C7A72">
        <w:rPr>
          <w:rFonts w:ascii="Verdana" w:hAnsi="Verdana" w:cs="Times New Roman"/>
          <w:color w:val="FF0000"/>
          <w:sz w:val="20"/>
          <w:szCs w:val="20"/>
        </w:rPr>
        <w:t>/szkoły</w:t>
      </w:r>
      <w:r w:rsidRPr="002C7A72">
        <w:rPr>
          <w:rFonts w:ascii="Verdana" w:hAnsi="Verdana" w:cs="Times New Roman"/>
          <w:color w:val="FF0000"/>
          <w:sz w:val="20"/>
          <w:szCs w:val="20"/>
        </w:rPr>
        <w:t xml:space="preserve"> </w:t>
      </w:r>
      <w:r w:rsidRPr="002C7A72">
        <w:rPr>
          <w:rFonts w:ascii="Verdana" w:hAnsi="Verdana" w:cs="Times New Roman"/>
          <w:sz w:val="20"/>
          <w:szCs w:val="20"/>
        </w:rPr>
        <w:t>w roku szkolnym 20</w:t>
      </w:r>
      <w:r w:rsidR="00962147" w:rsidRPr="002C7A72">
        <w:rPr>
          <w:rFonts w:ascii="Verdana" w:hAnsi="Verdana" w:cs="Times New Roman"/>
          <w:sz w:val="20"/>
          <w:szCs w:val="20"/>
        </w:rPr>
        <w:t>20</w:t>
      </w:r>
      <w:r w:rsidRPr="002C7A72">
        <w:rPr>
          <w:rFonts w:ascii="Verdana" w:hAnsi="Verdana" w:cs="Times New Roman"/>
          <w:sz w:val="20"/>
          <w:szCs w:val="20"/>
        </w:rPr>
        <w:t>/202</w:t>
      </w:r>
      <w:r w:rsidR="00962147" w:rsidRPr="002C7A72">
        <w:rPr>
          <w:rFonts w:ascii="Verdana" w:hAnsi="Verdana" w:cs="Times New Roman"/>
          <w:sz w:val="20"/>
          <w:szCs w:val="20"/>
        </w:rPr>
        <w:t>1</w:t>
      </w:r>
      <w:r w:rsidRPr="002C7A72">
        <w:rPr>
          <w:rFonts w:ascii="Verdana" w:hAnsi="Verdana" w:cs="Times New Roman"/>
          <w:sz w:val="20"/>
          <w:szCs w:val="20"/>
        </w:rPr>
        <w:t xml:space="preserve"> 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14:paraId="4084DD21" w14:textId="7ADD8E9D" w:rsidR="00ED756E" w:rsidRPr="002C7A72" w:rsidRDefault="009C05C5" w:rsidP="00630746">
      <w:pPr>
        <w:jc w:val="both"/>
        <w:rPr>
          <w:rFonts w:ascii="Verdana" w:hAnsi="Verdana" w:cs="Times New Roman"/>
          <w:sz w:val="20"/>
          <w:szCs w:val="20"/>
        </w:rPr>
      </w:pPr>
      <w:r w:rsidRPr="002C7A72">
        <w:rPr>
          <w:rFonts w:ascii="Verdana" w:hAnsi="Verdana" w:cs="Times New Roman"/>
          <w:sz w:val="20"/>
          <w:szCs w:val="20"/>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w:t>
      </w:r>
      <w:r w:rsidR="00ED756E" w:rsidRPr="002C7A72">
        <w:rPr>
          <w:rFonts w:ascii="Verdana" w:hAnsi="Verdana" w:cs="Times New Roman"/>
          <w:sz w:val="20"/>
          <w:szCs w:val="20"/>
        </w:rPr>
        <w:t>d</w:t>
      </w:r>
      <w:r w:rsidRPr="002C7A72">
        <w:rPr>
          <w:rFonts w:ascii="Verdana" w:hAnsi="Verdana" w:cs="Times New Roman"/>
          <w:sz w:val="20"/>
          <w:szCs w:val="20"/>
        </w:rPr>
        <w:t xml:space="preserve">) inne akty prawne wydane przez organ prowadzący właściwy dla jednostki oświatowej </w:t>
      </w:r>
      <w:r w:rsidR="003C58FB" w:rsidRPr="002C7A72">
        <w:rPr>
          <w:rFonts w:ascii="Verdana" w:hAnsi="Verdana" w:cs="Times New Roman"/>
          <w:color w:val="FF0000"/>
          <w:sz w:val="20"/>
          <w:szCs w:val="20"/>
        </w:rPr>
        <w:t xml:space="preserve">Gminy </w:t>
      </w:r>
      <w:r w:rsidR="00043B51" w:rsidRPr="002C7A72">
        <w:rPr>
          <w:rFonts w:ascii="Verdana" w:hAnsi="Verdana" w:cs="Times New Roman"/>
          <w:color w:val="FF0000"/>
          <w:sz w:val="20"/>
          <w:szCs w:val="20"/>
        </w:rPr>
        <w:t>Krzeszowice</w:t>
      </w:r>
      <w:r w:rsidRPr="002C7A72">
        <w:rPr>
          <w:rFonts w:ascii="Verdana" w:hAnsi="Verdana" w:cs="Times New Roman"/>
          <w:color w:val="FF0000"/>
          <w:sz w:val="20"/>
          <w:szCs w:val="20"/>
        </w:rPr>
        <w:t xml:space="preserve"> </w:t>
      </w:r>
      <w:r w:rsidRPr="002C7A72">
        <w:rPr>
          <w:rFonts w:ascii="Verdana" w:hAnsi="Verdana" w:cs="Times New Roman"/>
          <w:sz w:val="20"/>
          <w:szCs w:val="20"/>
        </w:rPr>
        <w:t xml:space="preserve">w sprawie określenia kryteriów przy postępowaniu rekrutacyjnym do </w:t>
      </w:r>
      <w:r w:rsidRPr="002C7A72">
        <w:rPr>
          <w:rFonts w:ascii="Verdana" w:hAnsi="Verdana" w:cs="Times New Roman"/>
          <w:color w:val="FF0000"/>
          <w:sz w:val="20"/>
          <w:szCs w:val="20"/>
        </w:rPr>
        <w:t>przedszkoli</w:t>
      </w:r>
      <w:r w:rsidR="00962147" w:rsidRPr="002C7A72">
        <w:rPr>
          <w:rFonts w:ascii="Verdana" w:hAnsi="Verdana" w:cs="Times New Roman"/>
          <w:color w:val="FF0000"/>
          <w:sz w:val="20"/>
          <w:szCs w:val="20"/>
        </w:rPr>
        <w:t>/szkół</w:t>
      </w:r>
      <w:r w:rsidRPr="002C7A72">
        <w:rPr>
          <w:rFonts w:ascii="Verdana" w:hAnsi="Verdana" w:cs="Times New Roman"/>
          <w:sz w:val="20"/>
          <w:szCs w:val="20"/>
        </w:rPr>
        <w:t xml:space="preserve"> publicznych oraz określenia dokumentów niezbędnych do potwierdzenia tych kryteriów.</w:t>
      </w:r>
    </w:p>
    <w:p w14:paraId="35FDE92C" w14:textId="14553F84" w:rsidR="00ED756E" w:rsidRPr="002C7A72" w:rsidRDefault="009C05C5" w:rsidP="00630746">
      <w:pPr>
        <w:jc w:val="both"/>
        <w:rPr>
          <w:rFonts w:ascii="Verdana" w:hAnsi="Verdana" w:cs="Times New Roman"/>
          <w:sz w:val="20"/>
          <w:szCs w:val="20"/>
        </w:rPr>
      </w:pPr>
      <w:r w:rsidRPr="002C7A72">
        <w:rPr>
          <w:rFonts w:ascii="Verdana" w:hAnsi="Verdana" w:cs="Times New Roman"/>
          <w:sz w:val="20"/>
          <w:szCs w:val="20"/>
        </w:rPr>
        <w:t xml:space="preserve"> 5. Dane osobowe będą przetwarzane przez czas rekrutacji, a po jej zakończeniu: a) w przypadku dzieci które zostały przyjęte do </w:t>
      </w:r>
      <w:r w:rsidRPr="002C7A72">
        <w:rPr>
          <w:rFonts w:ascii="Verdana" w:hAnsi="Verdana" w:cs="Times New Roman"/>
          <w:color w:val="FF0000"/>
          <w:sz w:val="20"/>
          <w:szCs w:val="20"/>
        </w:rPr>
        <w:t>przedszkola</w:t>
      </w:r>
      <w:r w:rsidR="00181F52" w:rsidRPr="002C7A72">
        <w:rPr>
          <w:rFonts w:ascii="Verdana" w:hAnsi="Verdana" w:cs="Times New Roman"/>
          <w:color w:val="FF0000"/>
          <w:sz w:val="20"/>
          <w:szCs w:val="20"/>
        </w:rPr>
        <w:t>/szkoły</w:t>
      </w:r>
      <w:r w:rsidRPr="002C7A72">
        <w:rPr>
          <w:rFonts w:ascii="Verdana" w:hAnsi="Verdana" w:cs="Times New Roman"/>
          <w:color w:val="FF0000"/>
          <w:sz w:val="20"/>
          <w:szCs w:val="20"/>
        </w:rPr>
        <w:t xml:space="preserve"> </w:t>
      </w:r>
      <w:r w:rsidRPr="002C7A72">
        <w:rPr>
          <w:rFonts w:ascii="Verdana" w:hAnsi="Verdana" w:cs="Times New Roman"/>
          <w:sz w:val="20"/>
          <w:szCs w:val="20"/>
        </w:rPr>
        <w:t xml:space="preserve">przez okres uczęszczania do </w:t>
      </w:r>
      <w:r w:rsidRPr="002C7A72">
        <w:rPr>
          <w:rFonts w:ascii="Verdana" w:hAnsi="Verdana" w:cs="Times New Roman"/>
          <w:color w:val="FF0000"/>
          <w:sz w:val="20"/>
          <w:szCs w:val="20"/>
        </w:rPr>
        <w:t>przedszkola</w:t>
      </w:r>
      <w:r w:rsidR="00962147" w:rsidRPr="002C7A72">
        <w:rPr>
          <w:rFonts w:ascii="Verdana" w:hAnsi="Verdana" w:cs="Times New Roman"/>
          <w:color w:val="FF0000"/>
          <w:sz w:val="20"/>
          <w:szCs w:val="20"/>
        </w:rPr>
        <w:t>/szkoły</w:t>
      </w:r>
      <w:r w:rsidRPr="002C7A72">
        <w:rPr>
          <w:rFonts w:ascii="Verdana" w:hAnsi="Verdana" w:cs="Times New Roman"/>
          <w:color w:val="FF0000"/>
          <w:sz w:val="20"/>
          <w:szCs w:val="20"/>
        </w:rPr>
        <w:t xml:space="preserve"> </w:t>
      </w:r>
      <w:r w:rsidRPr="002C7A72">
        <w:rPr>
          <w:rFonts w:ascii="Verdana" w:hAnsi="Verdana" w:cs="Times New Roman"/>
          <w:sz w:val="20"/>
          <w:szCs w:val="20"/>
        </w:rPr>
        <w:t xml:space="preserve">i dalej zgodnie z kategorią archiwalną, b) w przypadku dzieci, które nie zostały przyjęte do </w:t>
      </w:r>
      <w:r w:rsidRPr="002C7A72">
        <w:rPr>
          <w:rFonts w:ascii="Verdana" w:hAnsi="Verdana" w:cs="Times New Roman"/>
          <w:color w:val="FF0000"/>
          <w:sz w:val="20"/>
          <w:szCs w:val="20"/>
        </w:rPr>
        <w:t>przedszkola</w:t>
      </w:r>
      <w:r w:rsidR="001D3709" w:rsidRPr="002C7A72">
        <w:rPr>
          <w:rFonts w:ascii="Verdana" w:hAnsi="Verdana" w:cs="Times New Roman"/>
          <w:color w:val="FF0000"/>
          <w:sz w:val="20"/>
          <w:szCs w:val="20"/>
        </w:rPr>
        <w:t>/szkoły</w:t>
      </w:r>
      <w:r w:rsidRPr="002C7A72">
        <w:rPr>
          <w:rFonts w:ascii="Verdana" w:hAnsi="Verdana" w:cs="Times New Roman"/>
          <w:color w:val="FF0000"/>
          <w:sz w:val="20"/>
          <w:szCs w:val="20"/>
        </w:rPr>
        <w:t xml:space="preserve"> </w:t>
      </w:r>
      <w:r w:rsidRPr="002C7A72">
        <w:rPr>
          <w:rFonts w:ascii="Verdana" w:hAnsi="Verdana" w:cs="Times New Roman"/>
          <w:sz w:val="20"/>
          <w:szCs w:val="20"/>
        </w:rPr>
        <w:t xml:space="preserve">przez okres roku od zakończenia procesu rekrutacji. </w:t>
      </w:r>
    </w:p>
    <w:p w14:paraId="04802D09" w14:textId="77777777" w:rsidR="00ED756E" w:rsidRPr="002C7A72" w:rsidRDefault="009C05C5" w:rsidP="00630746">
      <w:pPr>
        <w:jc w:val="both"/>
        <w:rPr>
          <w:rFonts w:ascii="Verdana" w:hAnsi="Verdana" w:cs="Times New Roman"/>
          <w:sz w:val="20"/>
          <w:szCs w:val="20"/>
        </w:rPr>
      </w:pPr>
      <w:r w:rsidRPr="002C7A72">
        <w:rPr>
          <w:rFonts w:ascii="Verdana" w:hAnsi="Verdana" w:cs="Times New Roman"/>
          <w:sz w:val="20"/>
          <w:szCs w:val="20"/>
        </w:rPr>
        <w:t xml:space="preserve">6. Podanie danych osobowych jest dobrowolne, jednak obowiązkowe na podstawie powyższych przepisów prawa, a konsekwencją niepodania danych osobowych będzie brak możliwości przeprowadzenia rekrutacji. </w:t>
      </w:r>
    </w:p>
    <w:p w14:paraId="4169A7C0" w14:textId="32982E9C" w:rsidR="00ED756E" w:rsidRPr="002C7A72" w:rsidRDefault="009C05C5" w:rsidP="00630746">
      <w:pPr>
        <w:jc w:val="both"/>
        <w:rPr>
          <w:rFonts w:ascii="Verdana" w:hAnsi="Verdana" w:cs="Times New Roman"/>
          <w:sz w:val="20"/>
          <w:szCs w:val="20"/>
        </w:rPr>
      </w:pPr>
      <w:r w:rsidRPr="002C7A72">
        <w:rPr>
          <w:rFonts w:ascii="Verdana" w:hAnsi="Verdana" w:cs="Times New Roman"/>
          <w:sz w:val="20"/>
          <w:szCs w:val="20"/>
        </w:rPr>
        <w:t>7. Pa</w:t>
      </w:r>
      <w:r w:rsidR="001D3709" w:rsidRPr="002C7A72">
        <w:rPr>
          <w:rFonts w:ascii="Verdana" w:hAnsi="Verdana" w:cs="Times New Roman"/>
          <w:sz w:val="20"/>
          <w:szCs w:val="20"/>
        </w:rPr>
        <w:t>ni/Pana</w:t>
      </w:r>
      <w:r w:rsidRPr="002C7A72">
        <w:rPr>
          <w:rFonts w:ascii="Verdana" w:hAnsi="Verdana" w:cs="Times New Roman"/>
          <w:sz w:val="20"/>
          <w:szCs w:val="20"/>
        </w:rPr>
        <w:t xml:space="preserve">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w:t>
      </w:r>
      <w:r w:rsidR="001D3709" w:rsidRPr="002C7A72">
        <w:rPr>
          <w:rFonts w:ascii="Verdana" w:hAnsi="Verdana" w:cs="Times New Roman"/>
          <w:sz w:val="20"/>
          <w:szCs w:val="20"/>
        </w:rPr>
        <w:t>min</w:t>
      </w:r>
      <w:r w:rsidRPr="002C7A72">
        <w:rPr>
          <w:rFonts w:ascii="Verdana" w:hAnsi="Verdana" w:cs="Times New Roman"/>
          <w:sz w:val="20"/>
          <w:szCs w:val="20"/>
        </w:rPr>
        <w:t xml:space="preserve">. policja, sąd, prokuratura, czy podmiotom działającym w imieniu i na rzecz administratora, z którymi zawarł on umowę powierzenia przetwarzania danych. </w:t>
      </w:r>
    </w:p>
    <w:p w14:paraId="1A77A769" w14:textId="77777777" w:rsidR="00ED756E" w:rsidRPr="002C7A72" w:rsidRDefault="009C05C5" w:rsidP="00630746">
      <w:pPr>
        <w:jc w:val="both"/>
        <w:rPr>
          <w:rFonts w:ascii="Verdana" w:hAnsi="Verdana" w:cs="Times New Roman"/>
          <w:sz w:val="20"/>
          <w:szCs w:val="20"/>
        </w:rPr>
      </w:pPr>
      <w:r w:rsidRPr="002C7A72">
        <w:rPr>
          <w:rFonts w:ascii="Verdana" w:hAnsi="Verdana" w:cs="Times New Roman"/>
          <w:sz w:val="20"/>
          <w:szCs w:val="20"/>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680CEAF1" w14:textId="789AAD43" w:rsidR="00ED756E" w:rsidRPr="002C7A72" w:rsidRDefault="009C05C5" w:rsidP="00630746">
      <w:pPr>
        <w:jc w:val="both"/>
        <w:rPr>
          <w:rFonts w:ascii="Verdana" w:hAnsi="Verdana" w:cs="Times New Roman"/>
          <w:bCs/>
          <w:sz w:val="20"/>
          <w:szCs w:val="20"/>
        </w:rPr>
      </w:pPr>
      <w:r w:rsidRPr="002C7A72">
        <w:rPr>
          <w:rFonts w:ascii="Verdana" w:hAnsi="Verdana" w:cs="Times New Roman"/>
          <w:sz w:val="20"/>
          <w:szCs w:val="20"/>
        </w:rPr>
        <w:t xml:space="preserve">9. </w:t>
      </w:r>
      <w:r w:rsidR="00385F81" w:rsidRPr="002C7A72">
        <w:rPr>
          <w:rFonts w:ascii="Verdana" w:hAnsi="Verdana" w:cs="Times New Roman"/>
          <w:bCs/>
          <w:sz w:val="20"/>
          <w:szCs w:val="20"/>
        </w:rPr>
        <w:t xml:space="preserve">Przysługuje Pani/Panu prawo do wniesienia skargi do Organu Nadzorczego, którym jest Prezes Urzędu Ochrony Danych Osobowych ul. Stawki 2, 00 – 193 Warszawa, gdy uzna Pani/Pan, że przetwarzanie </w:t>
      </w:r>
      <w:r w:rsidRPr="002C7A72">
        <w:rPr>
          <w:rFonts w:ascii="Verdana" w:hAnsi="Verdana" w:cs="Times New Roman"/>
          <w:sz w:val="20"/>
          <w:szCs w:val="20"/>
        </w:rPr>
        <w:t xml:space="preserve">Pani/Pana </w:t>
      </w:r>
      <w:r w:rsidR="00385F81" w:rsidRPr="002C7A72">
        <w:rPr>
          <w:rFonts w:ascii="Verdana" w:hAnsi="Verdana" w:cs="Times New Roman"/>
          <w:sz w:val="20"/>
          <w:szCs w:val="20"/>
        </w:rPr>
        <w:t>danych osobowych</w:t>
      </w:r>
      <w:r w:rsidRPr="002C7A72">
        <w:rPr>
          <w:rFonts w:ascii="Verdana" w:hAnsi="Verdana" w:cs="Times New Roman"/>
          <w:sz w:val="20"/>
          <w:szCs w:val="20"/>
        </w:rPr>
        <w:t xml:space="preserve"> narusza przepisy ogólnego rozporządzenia o ochronie danych osobowych z dnia 27 kwietnia 2016 r. </w:t>
      </w:r>
    </w:p>
    <w:p w14:paraId="40560E18" w14:textId="72CA55A1" w:rsidR="00CB0951" w:rsidRPr="002C7A72" w:rsidRDefault="009C05C5" w:rsidP="00630746">
      <w:pPr>
        <w:jc w:val="both"/>
        <w:rPr>
          <w:rFonts w:ascii="Verdana" w:hAnsi="Verdana" w:cs="Times New Roman"/>
          <w:sz w:val="20"/>
          <w:szCs w:val="20"/>
        </w:rPr>
      </w:pPr>
      <w:r w:rsidRPr="002C7A72">
        <w:rPr>
          <w:rFonts w:ascii="Verdana" w:hAnsi="Verdana" w:cs="Times New Roman"/>
          <w:sz w:val="20"/>
          <w:szCs w:val="20"/>
        </w:rPr>
        <w:lastRenderedPageBreak/>
        <w:t>10. Pa</w:t>
      </w:r>
      <w:r w:rsidR="007C2DD9" w:rsidRPr="002C7A72">
        <w:rPr>
          <w:rFonts w:ascii="Verdana" w:hAnsi="Verdana" w:cs="Times New Roman"/>
          <w:sz w:val="20"/>
          <w:szCs w:val="20"/>
        </w:rPr>
        <w:t>ni/Pana</w:t>
      </w:r>
      <w:r w:rsidRPr="002C7A72">
        <w:rPr>
          <w:rFonts w:ascii="Verdana" w:hAnsi="Verdana" w:cs="Times New Roman"/>
          <w:sz w:val="20"/>
          <w:szCs w:val="20"/>
        </w:rPr>
        <w:t xml:space="preserve"> dane osobowe nie podlegają zautomatyzowanemu podejmowaniu decyzji, w tym profilowaniu, jak również nie będą przekazywane do państwa trzeciego, ani organizacji międzynarodowej.</w:t>
      </w:r>
    </w:p>
    <w:sectPr w:rsidR="00CB0951" w:rsidRPr="002C7A72" w:rsidSect="002C7A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34971"/>
    <w:multiLevelType w:val="multilevel"/>
    <w:tmpl w:val="62DCEAE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C5"/>
    <w:rsid w:val="00043B51"/>
    <w:rsid w:val="000E0A7E"/>
    <w:rsid w:val="000F7EC9"/>
    <w:rsid w:val="00181F52"/>
    <w:rsid w:val="001D3709"/>
    <w:rsid w:val="002C7A72"/>
    <w:rsid w:val="00307562"/>
    <w:rsid w:val="00385F81"/>
    <w:rsid w:val="003C58FB"/>
    <w:rsid w:val="005636E3"/>
    <w:rsid w:val="0059126D"/>
    <w:rsid w:val="00630746"/>
    <w:rsid w:val="007A1B9F"/>
    <w:rsid w:val="007C2DD9"/>
    <w:rsid w:val="00962147"/>
    <w:rsid w:val="009C05C5"/>
    <w:rsid w:val="00A8399D"/>
    <w:rsid w:val="00B10F3D"/>
    <w:rsid w:val="00B86AA1"/>
    <w:rsid w:val="00BD576F"/>
    <w:rsid w:val="00CB0951"/>
    <w:rsid w:val="00DA19CE"/>
    <w:rsid w:val="00EC761A"/>
    <w:rsid w:val="00ED756E"/>
    <w:rsid w:val="00FF7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D756E"/>
    <w:rPr>
      <w:color w:val="0563C1" w:themeColor="hyperlink"/>
      <w:u w:val="single"/>
    </w:rPr>
  </w:style>
  <w:style w:type="character" w:customStyle="1" w:styleId="UnresolvedMention">
    <w:name w:val="Unresolved Mention"/>
    <w:basedOn w:val="Domylnaczcionkaakapitu"/>
    <w:uiPriority w:val="99"/>
    <w:semiHidden/>
    <w:unhideWhenUsed/>
    <w:rsid w:val="00ED756E"/>
    <w:rPr>
      <w:color w:val="605E5C"/>
      <w:shd w:val="clear" w:color="auto" w:fill="E1DFDD"/>
    </w:rPr>
  </w:style>
  <w:style w:type="numbering" w:customStyle="1" w:styleId="WWNum12">
    <w:name w:val="WWNum12"/>
    <w:basedOn w:val="Bezlisty"/>
    <w:rsid w:val="00385F8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D756E"/>
    <w:rPr>
      <w:color w:val="0563C1" w:themeColor="hyperlink"/>
      <w:u w:val="single"/>
    </w:rPr>
  </w:style>
  <w:style w:type="character" w:customStyle="1" w:styleId="UnresolvedMention">
    <w:name w:val="Unresolved Mention"/>
    <w:basedOn w:val="Domylnaczcionkaakapitu"/>
    <w:uiPriority w:val="99"/>
    <w:semiHidden/>
    <w:unhideWhenUsed/>
    <w:rsid w:val="00ED756E"/>
    <w:rPr>
      <w:color w:val="605E5C"/>
      <w:shd w:val="clear" w:color="auto" w:fill="E1DFDD"/>
    </w:rPr>
  </w:style>
  <w:style w:type="numbering" w:customStyle="1" w:styleId="WWNum12">
    <w:name w:val="WWNum12"/>
    <w:basedOn w:val="Bezlisty"/>
    <w:rsid w:val="00385F8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615</Words>
  <Characters>3695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barbara178@wp.pl</dc:creator>
  <cp:lastModifiedBy>Pawel</cp:lastModifiedBy>
  <cp:revision>7</cp:revision>
  <cp:lastPrinted>2021-02-14T19:23:00Z</cp:lastPrinted>
  <dcterms:created xsi:type="dcterms:W3CDTF">2021-02-14T19:22:00Z</dcterms:created>
  <dcterms:modified xsi:type="dcterms:W3CDTF">2022-01-20T16:37:00Z</dcterms:modified>
</cp:coreProperties>
</file>