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9" w:rsidRDefault="00593262" w:rsidP="00B5616E">
      <w:pPr>
        <w:spacing w:line="240" w:lineRule="auto"/>
        <w:jc w:val="center"/>
      </w:pPr>
      <w:r w:rsidRPr="007047AC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-588645</wp:posOffset>
            </wp:positionV>
            <wp:extent cx="1520190" cy="434340"/>
            <wp:effectExtent l="0" t="0" r="3810" b="3810"/>
            <wp:wrapNone/>
            <wp:docPr id="5" name="Obrázok 5" descr="C:\nezalohovane\haberlandov1\Download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ezalohovane\haberlandov1\Downloads\erasmu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8EA">
        <w:t xml:space="preserve"> </w:t>
      </w:r>
      <w:r w:rsidR="007047AC" w:rsidRPr="007047AC">
        <w:t xml:space="preserve"> </w:t>
      </w:r>
      <w:r w:rsidR="006010D9">
        <w:rPr>
          <w:noProof/>
        </w:rPr>
        <w:drawing>
          <wp:inline distT="0" distB="0" distL="0" distR="0">
            <wp:extent cx="819150" cy="74853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y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18" cy="7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5F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b/>
          <w:sz w:val="30"/>
          <w:szCs w:val="30"/>
        </w:rPr>
        <w:t>Zmluva o poskytnutí finančnej po</w:t>
      </w:r>
      <w:r w:rsidR="006010D9">
        <w:rPr>
          <w:rFonts w:ascii="Arial" w:hAnsi="Arial" w:cs="Arial"/>
          <w:b/>
          <w:sz w:val="30"/>
          <w:szCs w:val="30"/>
        </w:rPr>
        <w:t xml:space="preserve">dpory v </w:t>
      </w:r>
      <w:r w:rsidR="007443C6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492124</wp:posOffset>
                </wp:positionV>
                <wp:extent cx="5918200" cy="0"/>
                <wp:effectExtent l="0" t="0" r="25400" b="1905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.85pt,38.75pt" to="459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7047AC">
        <w:rPr>
          <w:rFonts w:ascii="Arial" w:hAnsi="Arial" w:cs="Arial"/>
          <w:b/>
          <w:sz w:val="30"/>
          <w:szCs w:val="30"/>
        </w:rPr>
        <w:t>rámci mobility medzi krajinou programu a partnerskou krajinou</w:t>
      </w:r>
    </w:p>
    <w:p w:rsidR="0086275A" w:rsidRDefault="006A7CED" w:rsidP="00BE17B0">
      <w:pPr>
        <w:pStyle w:val="Zkladntext3"/>
        <w:jc w:val="center"/>
        <w:rPr>
          <w:rFonts w:ascii="Arial" w:hAnsi="Arial" w:cs="Arial"/>
          <w:sz w:val="2"/>
          <w:szCs w:val="24"/>
        </w:rPr>
      </w:pPr>
      <w:r>
        <w:rPr>
          <w:szCs w:val="24"/>
        </w:rPr>
        <w:t xml:space="preserve">Podľa Zmluvy o poskytnutí grantu na Projekt v rámci programu ERASMUS+, číslo zmluvy </w:t>
      </w:r>
    </w:p>
    <w:p w:rsidR="008D33DF" w:rsidRDefault="008D33DF" w:rsidP="008D33DF">
      <w:pPr>
        <w:pStyle w:val="Zkladntext3"/>
        <w:jc w:val="center"/>
        <w:rPr>
          <w:szCs w:val="24"/>
        </w:rPr>
      </w:pPr>
      <w:r>
        <w:rPr>
          <w:szCs w:val="24"/>
        </w:rPr>
        <w:t>2020-1-IT02-KA229-079075_2</w:t>
      </w:r>
    </w:p>
    <w:p w:rsidR="006A7CED" w:rsidRDefault="006A7CED" w:rsidP="006A7CED">
      <w:pPr>
        <w:pStyle w:val="Zkladntext3"/>
        <w:jc w:val="center"/>
        <w:rPr>
          <w:szCs w:val="24"/>
        </w:rPr>
      </w:pPr>
    </w:p>
    <w:p w:rsidR="00B5616E" w:rsidRPr="00B5616E" w:rsidRDefault="00B5616E" w:rsidP="00B5616E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1459C4" w:rsidRPr="00B5616E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sz w:val="24"/>
          <w:szCs w:val="24"/>
        </w:rPr>
        <w:t>akademický rok</w:t>
      </w:r>
      <w:r w:rsidR="00593262" w:rsidRPr="007047AC">
        <w:rPr>
          <w:rFonts w:ascii="Arial" w:hAnsi="Arial" w:cs="Arial"/>
          <w:sz w:val="24"/>
          <w:szCs w:val="24"/>
        </w:rPr>
        <w:t xml:space="preserve"> 20</w:t>
      </w:r>
      <w:r w:rsidR="00BE17B0">
        <w:rPr>
          <w:rFonts w:ascii="Arial" w:hAnsi="Arial" w:cs="Arial"/>
          <w:sz w:val="24"/>
          <w:szCs w:val="24"/>
        </w:rPr>
        <w:t>2</w:t>
      </w:r>
      <w:r w:rsidR="00CB702D">
        <w:rPr>
          <w:rFonts w:ascii="Arial" w:hAnsi="Arial" w:cs="Arial"/>
          <w:sz w:val="24"/>
          <w:szCs w:val="24"/>
        </w:rPr>
        <w:t>2</w:t>
      </w:r>
      <w:r w:rsidR="00593262" w:rsidRPr="007047AC">
        <w:rPr>
          <w:rFonts w:ascii="Arial" w:hAnsi="Arial" w:cs="Arial"/>
          <w:sz w:val="24"/>
          <w:szCs w:val="24"/>
        </w:rPr>
        <w:t>/20</w:t>
      </w:r>
      <w:r w:rsidR="00E23589">
        <w:rPr>
          <w:rFonts w:ascii="Arial" w:hAnsi="Arial" w:cs="Arial"/>
          <w:sz w:val="24"/>
          <w:szCs w:val="24"/>
        </w:rPr>
        <w:t>2</w:t>
      </w:r>
      <w:r w:rsidR="00CB702D">
        <w:rPr>
          <w:rFonts w:ascii="Arial" w:hAnsi="Arial" w:cs="Arial"/>
          <w:sz w:val="24"/>
          <w:szCs w:val="24"/>
        </w:rPr>
        <w:t>3</w:t>
      </w:r>
    </w:p>
    <w:p w:rsidR="00A67C26" w:rsidRPr="007047AC" w:rsidRDefault="00A67C26" w:rsidP="00593262">
      <w:pPr>
        <w:ind w:left="5040" w:firstLine="720"/>
        <w:jc w:val="center"/>
        <w:rPr>
          <w:rFonts w:ascii="Arial" w:hAnsi="Arial" w:cs="Arial"/>
          <w:sz w:val="2"/>
          <w:szCs w:val="24"/>
        </w:rPr>
      </w:pPr>
    </w:p>
    <w:p w:rsidR="00593262" w:rsidRPr="007047AC" w:rsidRDefault="007047AC" w:rsidP="00593262">
      <w:pPr>
        <w:ind w:left="504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</w:t>
      </w:r>
      <w:r w:rsidR="00593262" w:rsidRPr="007047AC">
        <w:rPr>
          <w:rFonts w:ascii="Arial" w:hAnsi="Arial" w:cs="Arial"/>
          <w:szCs w:val="24"/>
        </w:rPr>
        <w:t xml:space="preserve">  </w:t>
      </w:r>
      <w:r w:rsidR="00214681">
        <w:rPr>
          <w:rFonts w:ascii="Arial" w:hAnsi="Arial" w:cs="Arial"/>
          <w:szCs w:val="24"/>
        </w:rPr>
        <w:t>14</w:t>
      </w:r>
      <w:r w:rsidR="00C3568B">
        <w:rPr>
          <w:rFonts w:ascii="Arial" w:hAnsi="Arial" w:cs="Arial"/>
          <w:szCs w:val="24"/>
        </w:rPr>
        <w:t>/202</w:t>
      </w:r>
      <w:r w:rsidR="00CB702D">
        <w:rPr>
          <w:rFonts w:ascii="Arial" w:hAnsi="Arial" w:cs="Arial"/>
          <w:szCs w:val="24"/>
        </w:rPr>
        <w:t>3</w:t>
      </w:r>
      <w:r w:rsidR="00593262" w:rsidRPr="007047AC">
        <w:rPr>
          <w:rFonts w:ascii="Arial" w:hAnsi="Arial" w:cs="Arial"/>
          <w:szCs w:val="24"/>
        </w:rPr>
        <w:t xml:space="preserve">    </w:t>
      </w:r>
    </w:p>
    <w:p w:rsidR="00593262" w:rsidRPr="007047AC" w:rsidRDefault="00593262" w:rsidP="00593262">
      <w:pPr>
        <w:spacing w:after="0" w:line="240" w:lineRule="auto"/>
        <w:rPr>
          <w:rFonts w:ascii="Arial" w:hAnsi="Arial" w:cs="Arial"/>
        </w:rPr>
      </w:pPr>
    </w:p>
    <w:tbl>
      <w:tblPr>
        <w:tblStyle w:val="PlainTable1"/>
        <w:tblW w:w="9072" w:type="dxa"/>
        <w:tblLook w:val="04A0" w:firstRow="1" w:lastRow="0" w:firstColumn="1" w:lastColumn="0" w:noHBand="0" w:noVBand="1"/>
      </w:tblPr>
      <w:tblGrid>
        <w:gridCol w:w="1512"/>
        <w:gridCol w:w="1387"/>
        <w:gridCol w:w="956"/>
        <w:gridCol w:w="115"/>
        <w:gridCol w:w="504"/>
        <w:gridCol w:w="4598"/>
      </w:tblGrid>
      <w:tr w:rsidR="00593262" w:rsidRPr="007047AC" w:rsidTr="74777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593262" w:rsidRPr="007047AC" w:rsidRDefault="006010D9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Medzi </w:t>
            </w:r>
            <w:r w:rsidR="007047AC" w:rsidRPr="007047AC">
              <w:rPr>
                <w:rFonts w:ascii="Arial" w:hAnsi="Arial" w:cs="Arial"/>
                <w:u w:val="single"/>
              </w:rPr>
              <w:t>inštitúciou</w:t>
            </w:r>
            <w:r w:rsidR="00593262" w:rsidRPr="007047AC">
              <w:rPr>
                <w:rFonts w:ascii="Arial" w:hAnsi="Arial" w:cs="Arial"/>
                <w:u w:val="single"/>
              </w:rPr>
              <w:t xml:space="preserve">:  </w:t>
            </w:r>
          </w:p>
        </w:tc>
        <w:tc>
          <w:tcPr>
            <w:tcW w:w="7573" w:type="dxa"/>
            <w:gridSpan w:val="5"/>
          </w:tcPr>
          <w:p w:rsidR="007047AC" w:rsidRPr="007047AC" w:rsidRDefault="006010D9" w:rsidP="007047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Gymnázium, Ul. 1. </w:t>
            </w:r>
            <w:r w:rsidR="000574E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ája 8, 901 01 Malacky</w:t>
            </w:r>
          </w:p>
          <w:p w:rsidR="00593262" w:rsidRPr="007047AC" w:rsidRDefault="007047AC" w:rsidP="009F5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Tel.: 0</w:t>
            </w:r>
            <w:r w:rsidR="006010D9">
              <w:rPr>
                <w:rFonts w:ascii="Arial" w:hAnsi="Arial" w:cs="Arial"/>
              </w:rPr>
              <w:t>34</w:t>
            </w:r>
            <w:r w:rsidRPr="007047AC">
              <w:rPr>
                <w:rFonts w:ascii="Arial" w:hAnsi="Arial" w:cs="Arial"/>
              </w:rPr>
              <w:t>/</w:t>
            </w:r>
            <w:r w:rsidR="006010D9">
              <w:rPr>
                <w:rFonts w:ascii="Arial" w:hAnsi="Arial" w:cs="Arial"/>
              </w:rPr>
              <w:t>7722469</w:t>
            </w:r>
            <w:r>
              <w:rPr>
                <w:rFonts w:ascii="Arial" w:hAnsi="Arial" w:cs="Arial"/>
              </w:rPr>
              <w:t xml:space="preserve">; </w:t>
            </w:r>
            <w:r w:rsidR="006010D9">
              <w:rPr>
                <w:rFonts w:ascii="Arial" w:hAnsi="Arial" w:cs="Arial"/>
              </w:rPr>
              <w:t xml:space="preserve"> </w:t>
            </w:r>
            <w:r w:rsidRPr="007047AC">
              <w:rPr>
                <w:rFonts w:ascii="Arial" w:hAnsi="Arial" w:cs="Arial"/>
              </w:rPr>
              <w:t xml:space="preserve">E-mail: </w:t>
            </w:r>
            <w:r w:rsidR="006010D9">
              <w:rPr>
                <w:rFonts w:ascii="Arial" w:hAnsi="Arial" w:cs="Arial"/>
              </w:rPr>
              <w:t>gym</w:t>
            </w:r>
            <w:r w:rsidR="009F52D1">
              <w:rPr>
                <w:rFonts w:ascii="Arial" w:hAnsi="Arial" w:cs="Arial"/>
              </w:rPr>
              <w:t>.malacky@region-bsk.sk</w:t>
            </w:r>
          </w:p>
        </w:tc>
      </w:tr>
      <w:tr w:rsidR="007047AC" w:rsidRPr="007047AC" w:rsidTr="74777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6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74777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gridSpan w:val="5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ktorú za ú</w:t>
            </w:r>
            <w:r>
              <w:rPr>
                <w:rFonts w:ascii="Arial" w:hAnsi="Arial" w:cs="Arial"/>
              </w:rPr>
              <w:t>čelom podpisu zmluvy zastupuje:</w:t>
            </w:r>
          </w:p>
        </w:tc>
        <w:tc>
          <w:tcPr>
            <w:tcW w:w="4604" w:type="dxa"/>
          </w:tcPr>
          <w:p w:rsidR="00234C99" w:rsidRDefault="006010D9" w:rsidP="0023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RNDr.</w:t>
            </w:r>
            <w:r w:rsidR="00E23589">
              <w:rPr>
                <w:rFonts w:ascii="Arial" w:hAnsi="Arial" w:cs="Arial"/>
              </w:rPr>
              <w:t>Elena</w:t>
            </w:r>
            <w:proofErr w:type="spellEnd"/>
            <w:r w:rsidR="00E23589">
              <w:rPr>
                <w:rFonts w:ascii="Arial" w:hAnsi="Arial" w:cs="Arial"/>
              </w:rPr>
              <w:t xml:space="preserve"> Krajčírová</w:t>
            </w:r>
            <w:r w:rsidR="008F4CB6">
              <w:rPr>
                <w:rFonts w:ascii="Arial" w:hAnsi="Arial" w:cs="Arial"/>
              </w:rPr>
              <w:t xml:space="preserve">, </w:t>
            </w:r>
          </w:p>
          <w:p w:rsidR="007047AC" w:rsidRPr="007047AC" w:rsidRDefault="008F4CB6" w:rsidP="00E2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</w:t>
            </w:r>
            <w:r w:rsidR="00E2358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školy</w:t>
            </w:r>
          </w:p>
        </w:tc>
      </w:tr>
      <w:tr w:rsidR="007047AC" w:rsidRPr="007047AC" w:rsidTr="74777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7047AC" w:rsidRPr="007047AC" w:rsidRDefault="007047AC" w:rsidP="005932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4"/>
          </w:tcPr>
          <w:p w:rsidR="007047AC" w:rsidRPr="007047AC" w:rsidRDefault="007047AC" w:rsidP="0070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04" w:type="dxa"/>
          </w:tcPr>
          <w:p w:rsidR="007047AC" w:rsidRPr="007047AC" w:rsidRDefault="007047AC" w:rsidP="0070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3262" w:rsidRPr="007047AC" w:rsidTr="74777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593262" w:rsidRPr="007047AC" w:rsidRDefault="00593262" w:rsidP="00593262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7573" w:type="dxa"/>
            <w:gridSpan w:val="5"/>
          </w:tcPr>
          <w:p w:rsidR="00593262" w:rsidRPr="007047AC" w:rsidRDefault="00593262" w:rsidP="0070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3262" w:rsidRPr="007047AC" w:rsidTr="74777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593262" w:rsidRPr="007047AC" w:rsidRDefault="006010D9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účastníkom</w:t>
            </w:r>
            <w:r w:rsidR="00593262" w:rsidRPr="007047AC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573" w:type="dxa"/>
            <w:gridSpan w:val="5"/>
          </w:tcPr>
          <w:p w:rsidR="00593262" w:rsidRPr="007047AC" w:rsidRDefault="00593262" w:rsidP="00593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3262" w:rsidRPr="007047AC" w:rsidTr="7477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</w:tcPr>
          <w:p w:rsidR="00593262" w:rsidRPr="002D7156" w:rsidRDefault="586C31DE" w:rsidP="7477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477725C">
              <w:rPr>
                <w:rFonts w:ascii="Arial" w:hAnsi="Arial" w:cs="Arial"/>
              </w:rPr>
              <w:t>Iveta</w:t>
            </w:r>
          </w:p>
        </w:tc>
      </w:tr>
      <w:tr w:rsidR="00593262" w:rsidRPr="007047AC" w:rsidTr="7477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</w:tcPr>
          <w:p w:rsidR="00593262" w:rsidRPr="002D7156" w:rsidRDefault="7654B9D8" w:rsidP="7477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7477725C">
              <w:rPr>
                <w:rFonts w:ascii="Arial" w:hAnsi="Arial" w:cs="Arial"/>
              </w:rPr>
              <w:t>Kunáková</w:t>
            </w:r>
            <w:proofErr w:type="spellEnd"/>
          </w:p>
        </w:tc>
      </w:tr>
      <w:tr w:rsidR="00C87EA2" w:rsidRPr="007047AC" w:rsidTr="7477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gridSpan w:val="4"/>
          </w:tcPr>
          <w:p w:rsidR="00C87EA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narodenia:</w:t>
            </w:r>
          </w:p>
        </w:tc>
        <w:tc>
          <w:tcPr>
            <w:tcW w:w="5109" w:type="dxa"/>
            <w:gridSpan w:val="2"/>
          </w:tcPr>
          <w:p w:rsidR="00C87EA2" w:rsidRPr="002D7156" w:rsidRDefault="004C21FD" w:rsidP="006A1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4C21FD">
              <w:rPr>
                <w:rFonts w:ascii="Arial" w:hAnsi="Arial" w:cs="Arial"/>
              </w:rPr>
              <w:t>25.11.2007</w:t>
            </w:r>
          </w:p>
        </w:tc>
      </w:tr>
      <w:tr w:rsidR="00593262" w:rsidRPr="007047AC" w:rsidTr="7477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Národnosť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</w:tcPr>
          <w:p w:rsidR="00593262" w:rsidRPr="007047AC" w:rsidRDefault="004C21FD" w:rsidP="00593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Slovenská</w:t>
            </w:r>
          </w:p>
        </w:tc>
      </w:tr>
      <w:tr w:rsidR="00593262" w:rsidRPr="007047AC" w:rsidTr="7477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</w:tcPr>
          <w:p w:rsidR="00593262" w:rsidRPr="007047AC" w:rsidRDefault="004C21FD" w:rsidP="005D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Malé Leváre 155, 90</w:t>
            </w:r>
            <w:r w:rsidR="005D75DB">
              <w:rPr>
                <w:rFonts w:ascii="Arial" w:hAnsi="Arial" w:cs="Arial"/>
              </w:rPr>
              <w:t>8</w:t>
            </w:r>
            <w:r w:rsidR="00214681">
              <w:rPr>
                <w:rFonts w:ascii="Arial" w:hAnsi="Arial" w:cs="Arial"/>
              </w:rPr>
              <w:t xml:space="preserve"> 74</w:t>
            </w:r>
            <w:r>
              <w:rPr>
                <w:rFonts w:ascii="Arial" w:hAnsi="Arial" w:cs="Arial"/>
              </w:rPr>
              <w:t xml:space="preserve"> Malé Leváre</w:t>
            </w:r>
          </w:p>
        </w:tc>
      </w:tr>
      <w:tr w:rsidR="00593262" w:rsidRPr="007047AC" w:rsidTr="7477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gridSpan w:val="4"/>
          </w:tcPr>
          <w:p w:rsidR="00593262" w:rsidRPr="007047AC" w:rsidRDefault="00593262" w:rsidP="006010D9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E-mail</w:t>
            </w:r>
            <w:r w:rsidR="007047AC">
              <w:rPr>
                <w:rFonts w:ascii="Arial" w:hAnsi="Arial" w:cs="Arial"/>
              </w:rPr>
              <w:t xml:space="preserve"> </w:t>
            </w:r>
            <w:r w:rsidR="006010D9">
              <w:rPr>
                <w:rFonts w:ascii="Arial" w:hAnsi="Arial" w:cs="Arial"/>
              </w:rPr>
              <w:t>účastníka</w:t>
            </w:r>
            <w:r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</w:tcPr>
          <w:p w:rsidR="00593262" w:rsidRPr="00157735" w:rsidRDefault="00C960D6" w:rsidP="00157735">
            <w:pPr>
              <w:ind w:left="-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 xml:space="preserve"> </w:t>
            </w:r>
            <w:r w:rsidR="001730F6">
              <w:t xml:space="preserve"> </w:t>
            </w:r>
            <w:r w:rsidR="00157735">
              <w:t>k</w:t>
            </w:r>
            <w:r w:rsidR="00157735" w:rsidRPr="00157735">
              <w:rPr>
                <w:rFonts w:ascii="Arial" w:hAnsi="Arial" w:cs="Arial"/>
              </w:rPr>
              <w:t>unakova1@gymal.sk</w:t>
            </w:r>
            <w:r w:rsidR="002E1551" w:rsidRPr="00157735">
              <w:rPr>
                <w:rFonts w:ascii="Arial" w:hAnsi="Arial" w:cs="Arial"/>
              </w:rPr>
              <w:t xml:space="preserve"> </w:t>
            </w:r>
          </w:p>
        </w:tc>
      </w:tr>
      <w:tr w:rsidR="00593262" w:rsidRPr="007047AC" w:rsidTr="7477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gridSpan w:val="4"/>
          </w:tcPr>
          <w:p w:rsidR="00593262" w:rsidRPr="007047AC" w:rsidRDefault="007047AC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Telefón </w:t>
            </w:r>
            <w:r w:rsidR="006010D9">
              <w:rPr>
                <w:rFonts w:ascii="Arial" w:hAnsi="Arial" w:cs="Arial"/>
              </w:rPr>
              <w:t>účastníka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</w:tcPr>
          <w:p w:rsidR="00593262" w:rsidRPr="007047AC" w:rsidRDefault="004F3011" w:rsidP="004F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+421 </w:t>
            </w:r>
            <w:r w:rsidR="004C21FD">
              <w:rPr>
                <w:rFonts w:ascii="Arial" w:hAnsi="Arial" w:cs="Arial"/>
              </w:rPr>
              <w:t>944 387 765</w:t>
            </w:r>
          </w:p>
        </w:tc>
      </w:tr>
      <w:tr w:rsidR="00593262" w:rsidRPr="007047AC" w:rsidTr="7477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gridSpan w:val="4"/>
          </w:tcPr>
          <w:p w:rsidR="00593262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</w:tcPr>
          <w:p w:rsidR="00593262" w:rsidRPr="007047AC" w:rsidRDefault="004C21FD" w:rsidP="00C13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Iveta </w:t>
            </w:r>
            <w:proofErr w:type="spellStart"/>
            <w:r>
              <w:rPr>
                <w:rFonts w:ascii="Arial" w:hAnsi="Arial" w:cs="Arial"/>
              </w:rPr>
              <w:t>Kunáková</w:t>
            </w:r>
            <w:proofErr w:type="spellEnd"/>
          </w:p>
        </w:tc>
      </w:tr>
      <w:tr w:rsidR="007047AC" w:rsidRPr="007047AC" w:rsidTr="7477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gridSpan w:val="4"/>
          </w:tcPr>
          <w:p w:rsidR="007047AC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561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mail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</w:tcPr>
          <w:p w:rsidR="007047AC" w:rsidRPr="007047AC" w:rsidRDefault="004C21FD" w:rsidP="004C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iveta.kunakova@gmail.com</w:t>
            </w:r>
          </w:p>
        </w:tc>
      </w:tr>
      <w:tr w:rsidR="007047AC" w:rsidRPr="007047AC" w:rsidTr="7477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gridSpan w:val="4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2"/>
          </w:tcPr>
          <w:p w:rsidR="007047AC" w:rsidRDefault="007047AC" w:rsidP="0070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616E" w:rsidRPr="007047AC" w:rsidTr="7477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6"/>
          </w:tcPr>
          <w:p w:rsidR="00B5616E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ďalej len „</w:t>
            </w:r>
            <w:r w:rsidR="000574E4">
              <w:rPr>
                <w:rFonts w:ascii="Arial" w:hAnsi="Arial" w:cs="Arial"/>
              </w:rPr>
              <w:t>účastník</w:t>
            </w:r>
            <w:r>
              <w:rPr>
                <w:rFonts w:ascii="Arial" w:hAnsi="Arial" w:cs="Arial"/>
              </w:rPr>
              <w:t>“.</w:t>
            </w:r>
          </w:p>
          <w:p w:rsidR="00B5616E" w:rsidRPr="007047AC" w:rsidRDefault="00B5616E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7477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gridSpan w:val="2"/>
          </w:tcPr>
          <w:p w:rsidR="007047AC" w:rsidRPr="007047AC" w:rsidRDefault="000574E4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Účastník </w:t>
            </w:r>
            <w:r w:rsidR="007047AC">
              <w:rPr>
                <w:rFonts w:ascii="Arial" w:hAnsi="Arial" w:cs="Arial"/>
              </w:rPr>
              <w:t>s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gridSpan w:val="4"/>
          </w:tcPr>
          <w:p w:rsidR="007047AC" w:rsidRPr="007047AC" w:rsidRDefault="00D74988" w:rsidP="0070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184193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43817088"/>
                  </w:sdtPr>
                  <w:sdtEndPr/>
                  <w:sdtContent>
                    <w:r w:rsidR="007047AC" w:rsidRPr="007047AC">
                      <w:rPr>
                        <w:rFonts w:ascii="MS Gothic" w:eastAsia="MS Gothic" w:hAnsi="MS Gothic" w:cs="Arial"/>
                      </w:rPr>
                      <w:t>☒</w:t>
                    </w:r>
                  </w:sdtContent>
                </w:sdt>
              </w:sdtContent>
            </w:sdt>
            <w:r w:rsidR="007047AC" w:rsidRPr="007047AC">
              <w:rPr>
                <w:rFonts w:ascii="Arial" w:hAnsi="Arial" w:cs="Arial"/>
              </w:rPr>
              <w:t xml:space="preserve"> finančnou podporou zo  zdrojov EÚ -  </w:t>
            </w:r>
            <w:proofErr w:type="spellStart"/>
            <w:r w:rsidR="007047AC" w:rsidRPr="007047AC">
              <w:rPr>
                <w:rFonts w:ascii="Arial" w:hAnsi="Arial" w:cs="Arial"/>
              </w:rPr>
              <w:t>Erasmus</w:t>
            </w:r>
            <w:proofErr w:type="spellEnd"/>
            <w:r w:rsidR="007047AC" w:rsidRPr="007047AC">
              <w:rPr>
                <w:rFonts w:ascii="Arial" w:hAnsi="Arial" w:cs="Arial"/>
              </w:rPr>
              <w:t xml:space="preserve">+  </w:t>
            </w:r>
          </w:p>
        </w:tc>
      </w:tr>
      <w:tr w:rsidR="007047AC" w:rsidRPr="007047AC" w:rsidTr="7477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4"/>
          </w:tcPr>
          <w:p w:rsidR="007047AC" w:rsidRPr="007047AC" w:rsidRDefault="00D74988" w:rsidP="0070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5308060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nulovým grantom</w:t>
            </w:r>
          </w:p>
        </w:tc>
      </w:tr>
      <w:tr w:rsidR="007047AC" w:rsidRPr="007047AC" w:rsidTr="7477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gridSpan w:val="2"/>
          </w:tcPr>
          <w:p w:rsidR="007047AC" w:rsidRPr="007047AC" w:rsidRDefault="00B5616E" w:rsidP="007047AC">
            <w:pPr>
              <w:rPr>
                <w:rFonts w:ascii="Arial" w:hAnsi="Arial" w:cs="Arial"/>
              </w:rPr>
            </w:pPr>
            <w:r w:rsidRPr="00B5616E">
              <w:rPr>
                <w:rFonts w:ascii="Arial" w:hAnsi="Arial" w:cs="Arial"/>
              </w:rPr>
              <w:t>Finančná podpora zahŕňa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gridSpan w:val="4"/>
          </w:tcPr>
          <w:p w:rsidR="007047AC" w:rsidRPr="007047AC" w:rsidRDefault="00D74988" w:rsidP="0070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3440733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podporu pre študenta so špeciálnymi potrebami</w:t>
            </w:r>
          </w:p>
        </w:tc>
      </w:tr>
      <w:tr w:rsidR="007047AC" w:rsidRPr="007047AC" w:rsidTr="7477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4"/>
          </w:tcPr>
          <w:p w:rsidR="007047AC" w:rsidRPr="007047AC" w:rsidRDefault="00D74988" w:rsidP="0070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216351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</w:t>
            </w:r>
            <w:r w:rsidR="00B5616E">
              <w:rPr>
                <w:rFonts w:ascii="Arial" w:hAnsi="Arial" w:cs="Arial"/>
              </w:rPr>
              <w:t>š</w:t>
            </w:r>
            <w:r w:rsidR="00B5616E" w:rsidRPr="00B5616E">
              <w:rPr>
                <w:rFonts w:ascii="Arial" w:hAnsi="Arial" w:cs="Arial"/>
              </w:rPr>
              <w:t xml:space="preserve">tudent poberá finančnú podporu z iných zdrojov ako zo zdrojov EÚ - </w:t>
            </w:r>
            <w:proofErr w:type="spellStart"/>
            <w:r w:rsidR="00B5616E" w:rsidRPr="00B5616E">
              <w:rPr>
                <w:rFonts w:ascii="Arial" w:hAnsi="Arial" w:cs="Arial"/>
              </w:rPr>
              <w:t>Erasmus</w:t>
            </w:r>
            <w:proofErr w:type="spellEnd"/>
            <w:r w:rsidR="00B5616E" w:rsidRPr="00B5616E">
              <w:rPr>
                <w:rFonts w:ascii="Arial" w:hAnsi="Arial" w:cs="Arial"/>
              </w:rPr>
              <w:t>+</w:t>
            </w:r>
          </w:p>
        </w:tc>
      </w:tr>
      <w:tr w:rsidR="00B5616E" w:rsidRPr="007047AC" w:rsidTr="7477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6"/>
          </w:tcPr>
          <w:p w:rsidR="00B5616E" w:rsidRPr="00B5616E" w:rsidRDefault="00B5616E" w:rsidP="001120A7">
            <w:pPr>
              <w:rPr>
                <w:rFonts w:ascii="Arial" w:hAnsi="Arial" w:cs="Arial"/>
              </w:rPr>
            </w:pPr>
            <w:r w:rsidRPr="00B5616E">
              <w:rPr>
                <w:rFonts w:ascii="Arial" w:hAnsi="Arial" w:cs="Arial"/>
              </w:rPr>
              <w:t>Finančná podpora bude poukáz</w:t>
            </w:r>
            <w:r w:rsidR="000574E4">
              <w:rPr>
                <w:rFonts w:ascii="Arial" w:hAnsi="Arial" w:cs="Arial"/>
              </w:rPr>
              <w:t>aná na nasledovný bankový účet účastníka</w:t>
            </w:r>
            <w:r w:rsidRPr="00B5616E">
              <w:rPr>
                <w:rFonts w:ascii="Arial" w:hAnsi="Arial" w:cs="Arial"/>
              </w:rPr>
              <w:t>:</w:t>
            </w:r>
          </w:p>
        </w:tc>
      </w:tr>
      <w:tr w:rsidR="00B5616E" w:rsidRPr="007047AC" w:rsidTr="7477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 v tvare IBAN:</w:t>
            </w:r>
          </w:p>
        </w:tc>
        <w:tc>
          <w:tcPr>
            <w:tcW w:w="5224" w:type="dxa"/>
            <w:gridSpan w:val="3"/>
          </w:tcPr>
          <w:p w:rsidR="00B5616E" w:rsidRPr="00E85EFE" w:rsidRDefault="5C999469" w:rsidP="7477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E85EFE">
              <w:rPr>
                <w:rFonts w:ascii="Arial" w:eastAsia="Arial" w:hAnsi="Arial" w:cs="Arial"/>
                <w:color w:val="333333"/>
              </w:rPr>
              <w:t>IBAN: SK42 1100 0000 0029 3465 2589</w:t>
            </w:r>
          </w:p>
        </w:tc>
      </w:tr>
      <w:tr w:rsidR="00B5616E" w:rsidRPr="007047AC" w:rsidTr="7477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banky:</w:t>
            </w:r>
          </w:p>
        </w:tc>
        <w:tc>
          <w:tcPr>
            <w:tcW w:w="5224" w:type="dxa"/>
            <w:gridSpan w:val="3"/>
          </w:tcPr>
          <w:p w:rsidR="00B5616E" w:rsidRPr="002D7156" w:rsidRDefault="399861FA" w:rsidP="7477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477725C">
              <w:rPr>
                <w:rFonts w:ascii="Arial" w:hAnsi="Arial" w:cs="Arial"/>
              </w:rPr>
              <w:t>Tatra bank, a.s.</w:t>
            </w:r>
          </w:p>
        </w:tc>
      </w:tr>
      <w:tr w:rsidR="00B5616E" w:rsidRPr="007047AC" w:rsidTr="7477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/ BIC:</w:t>
            </w:r>
          </w:p>
        </w:tc>
        <w:tc>
          <w:tcPr>
            <w:tcW w:w="5224" w:type="dxa"/>
            <w:gridSpan w:val="3"/>
          </w:tcPr>
          <w:p w:rsidR="00B5616E" w:rsidRPr="002D7156" w:rsidRDefault="58788706" w:rsidP="7477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7477725C">
              <w:rPr>
                <w:rFonts w:ascii="Arial" w:hAnsi="Arial" w:cs="Arial"/>
              </w:rPr>
              <w:t>TATRASKBX</w:t>
            </w:r>
          </w:p>
        </w:tc>
      </w:tr>
    </w:tbl>
    <w:p w:rsidR="00A67C26" w:rsidRPr="007047AC" w:rsidRDefault="00A67C26" w:rsidP="00593262">
      <w:pPr>
        <w:rPr>
          <w:rFonts w:ascii="Arial" w:hAnsi="Arial" w:cs="Arial"/>
        </w:rPr>
      </w:pPr>
    </w:p>
    <w:p w:rsidR="00B5616E" w:rsidRDefault="000574E4" w:rsidP="00B561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</w:t>
      </w:r>
      <w:r w:rsidR="00B5616E" w:rsidRPr="00B5616E">
        <w:rPr>
          <w:rFonts w:ascii="Arial" w:hAnsi="Arial" w:cs="Arial"/>
        </w:rPr>
        <w:t>je povinný uvedený bankový účet zachovať až</w:t>
      </w:r>
      <w:r w:rsidR="00B5616E">
        <w:rPr>
          <w:rFonts w:ascii="Arial" w:hAnsi="Arial" w:cs="Arial"/>
        </w:rPr>
        <w:t xml:space="preserve"> do definitívneho </w:t>
      </w:r>
      <w:proofErr w:type="spellStart"/>
      <w:r w:rsidR="00B5616E">
        <w:rPr>
          <w:rFonts w:ascii="Arial" w:hAnsi="Arial" w:cs="Arial"/>
        </w:rPr>
        <w:t>vysporiadania</w:t>
      </w:r>
      <w:proofErr w:type="spellEnd"/>
      <w:r w:rsidR="00B5616E">
        <w:rPr>
          <w:rFonts w:ascii="Arial" w:hAnsi="Arial" w:cs="Arial"/>
        </w:rPr>
        <w:t xml:space="preserve"> v</w:t>
      </w:r>
      <w:r w:rsidR="00B5616E" w:rsidRPr="00B5616E">
        <w:rPr>
          <w:rFonts w:ascii="Arial" w:hAnsi="Arial" w:cs="Arial"/>
        </w:rPr>
        <w:t>šetkých záväzkov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súvisiacich s mobilitou. </w:t>
      </w:r>
      <w:r>
        <w:rPr>
          <w:rFonts w:ascii="Arial" w:hAnsi="Arial" w:cs="Arial"/>
        </w:rPr>
        <w:t>Gymnázium</w:t>
      </w:r>
      <w:r w:rsidR="00B5616E" w:rsidRPr="00B5616E">
        <w:rPr>
          <w:rFonts w:ascii="Arial" w:hAnsi="Arial" w:cs="Arial"/>
        </w:rPr>
        <w:t xml:space="preserve"> nebude znášať zvýšené </w:t>
      </w:r>
      <w:r w:rsidR="00B5616E">
        <w:rPr>
          <w:rFonts w:ascii="Arial" w:hAnsi="Arial" w:cs="Arial"/>
        </w:rPr>
        <w:t>n</w:t>
      </w:r>
      <w:r w:rsidR="00B5616E" w:rsidRPr="00B5616E">
        <w:rPr>
          <w:rFonts w:ascii="Arial" w:hAnsi="Arial" w:cs="Arial"/>
        </w:rPr>
        <w:t>áklady vzniknuté neúspešným prevodom finančných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prostriedkov </w:t>
      </w:r>
      <w:r w:rsidR="00B5616E">
        <w:rPr>
          <w:rFonts w:ascii="Arial" w:hAnsi="Arial" w:cs="Arial"/>
        </w:rPr>
        <w:t>z</w:t>
      </w:r>
      <w:r w:rsidR="00B5616E" w:rsidRPr="00B5616E">
        <w:rPr>
          <w:rFonts w:ascii="Arial" w:hAnsi="Arial" w:cs="Arial"/>
        </w:rPr>
        <w:t xml:space="preserve">apríčinené zo strany </w:t>
      </w:r>
      <w:r>
        <w:rPr>
          <w:rFonts w:ascii="Arial" w:hAnsi="Arial" w:cs="Arial"/>
        </w:rPr>
        <w:t>účastníka</w:t>
      </w:r>
      <w:r w:rsidR="00B5616E">
        <w:rPr>
          <w:rFonts w:ascii="Arial" w:hAnsi="Arial" w:cs="Arial"/>
        </w:rPr>
        <w:t>.</w:t>
      </w:r>
    </w:p>
    <w:p w:rsidR="00BE17B0" w:rsidRDefault="00BE17B0" w:rsidP="00B561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t>ČLÁNOK 1 – PREDMET ZMLUVY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</w:rPr>
      </w:pPr>
    </w:p>
    <w:p w:rsidR="00B54A48" w:rsidRPr="007047AC" w:rsidRDefault="00A67C26" w:rsidP="00B54A4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1.1</w:t>
      </w:r>
      <w:r w:rsidR="00653603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Gymnázium</w:t>
      </w:r>
      <w:r w:rsidR="00A2334E" w:rsidRPr="00A2334E">
        <w:rPr>
          <w:rFonts w:ascii="Arial" w:hAnsi="Arial" w:cs="Arial"/>
        </w:rPr>
        <w:t xml:space="preserve"> poskytne </w:t>
      </w:r>
      <w:r w:rsidR="001635C9">
        <w:rPr>
          <w:rFonts w:ascii="Arial" w:hAnsi="Arial" w:cs="Arial"/>
        </w:rPr>
        <w:t>účastníkovi</w:t>
      </w:r>
      <w:r w:rsidR="00A2334E" w:rsidRPr="00A2334E">
        <w:rPr>
          <w:rFonts w:ascii="Arial" w:hAnsi="Arial" w:cs="Arial"/>
        </w:rPr>
        <w:t xml:space="preserve"> podporu na realizáciu mobility v rámci programu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</w:t>
      </w:r>
      <w:r w:rsidR="004910A3">
        <w:rPr>
          <w:rFonts w:ascii="Arial" w:hAnsi="Arial" w:cs="Arial"/>
        </w:rPr>
        <w:t xml:space="preserve"> v destinácii </w:t>
      </w:r>
      <w:r w:rsidR="001205C1">
        <w:rPr>
          <w:rFonts w:ascii="Arial" w:hAnsi="Arial" w:cs="Arial"/>
        </w:rPr>
        <w:t xml:space="preserve">Taliansko </w:t>
      </w:r>
      <w:r w:rsidR="00E85EFE">
        <w:rPr>
          <w:rFonts w:ascii="Arial" w:hAnsi="Arial" w:cs="Arial"/>
        </w:rPr>
        <w:t>–</w:t>
      </w:r>
      <w:r w:rsidR="001205C1">
        <w:rPr>
          <w:rFonts w:ascii="Arial" w:hAnsi="Arial" w:cs="Arial"/>
        </w:rPr>
        <w:t xml:space="preserve"> Palermo</w:t>
      </w:r>
      <w:r w:rsidR="00E85EFE">
        <w:rPr>
          <w:rFonts w:ascii="Arial" w:hAnsi="Arial" w:cs="Arial"/>
        </w:rPr>
        <w:t>.</w:t>
      </w:r>
      <w:r w:rsidR="00B54A48" w:rsidRPr="00BF570C">
        <w:rPr>
          <w:rFonts w:ascii="Arial" w:hAnsi="Arial" w:cs="Arial"/>
        </w:rPr>
        <w:t xml:space="preserve">  </w:t>
      </w: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1.2</w:t>
      </w:r>
      <w:r w:rsidR="00653603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Účastník</w:t>
      </w:r>
      <w:r w:rsidR="00A2334E" w:rsidRPr="00A2334E">
        <w:rPr>
          <w:rFonts w:ascii="Arial" w:hAnsi="Arial" w:cs="Arial"/>
        </w:rPr>
        <w:t xml:space="preserve"> súhlasí s individuálnou podporou a podporou na cestovné náklady, ako je stanovené </w:t>
      </w:r>
      <w:r w:rsidR="00A2334E" w:rsidRPr="00A31004">
        <w:rPr>
          <w:rFonts w:ascii="Arial" w:hAnsi="Arial" w:cs="Arial"/>
        </w:rPr>
        <w:t>v Článku 3</w:t>
      </w:r>
      <w:r w:rsidR="00C807CF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 xml:space="preserve"> </w:t>
      </w:r>
    </w:p>
    <w:p w:rsidR="001635C9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1.3</w:t>
      </w:r>
      <w:r w:rsidR="00653603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Akékoľvek dodatky k tejto zmluve, vrátane zmien v dátumoch začiatku a konca mobility, musia byť vyžiadané a odsúhlasené oboma stranami</w:t>
      </w:r>
      <w:r w:rsidR="001635C9">
        <w:rPr>
          <w:rFonts w:ascii="Arial" w:hAnsi="Arial" w:cs="Arial"/>
        </w:rPr>
        <w:t>.</w:t>
      </w:r>
    </w:p>
    <w:p w:rsidR="00A67C26" w:rsidRPr="008C0A01" w:rsidRDefault="00A2334E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2 – PLATNOSŤ ZMLUVY A TRVANIE MOBILITY</w:t>
      </w:r>
    </w:p>
    <w:p w:rsidR="00FF6AC6" w:rsidRDefault="00A67C26" w:rsidP="00FF6AC6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2.1</w:t>
      </w:r>
      <w:r w:rsidR="00653603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FF6AC6">
        <w:rPr>
          <w:rFonts w:ascii="Arial" w:hAnsi="Arial" w:cs="Arial"/>
        </w:rPr>
        <w:t>Táto zmluva nadobúda platnosť dňom jej podpisu poslednou z oboch zmluvných strán.</w:t>
      </w:r>
      <w:r w:rsidR="00FF6AC6">
        <w:t xml:space="preserve"> </w:t>
      </w:r>
      <w:r w:rsidR="00FF6AC6">
        <w:rPr>
          <w:rFonts w:ascii="Arial" w:hAnsi="Arial" w:cs="Arial"/>
        </w:rPr>
        <w:t xml:space="preserve">Takáto zmluva nadobúda účinnosť až dňom nasledujúcim po dni jej zverejnenia. </w:t>
      </w:r>
    </w:p>
    <w:p w:rsidR="00E709E9" w:rsidRP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2.2.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Mobilit</w:t>
      </w:r>
      <w:r w:rsidR="00C807CF">
        <w:rPr>
          <w:rFonts w:ascii="Arial" w:hAnsi="Arial" w:cs="Arial"/>
        </w:rPr>
        <w:t>a zač</w:t>
      </w:r>
      <w:r w:rsidR="00B54A48">
        <w:rPr>
          <w:rFonts w:ascii="Arial" w:hAnsi="Arial" w:cs="Arial"/>
        </w:rPr>
        <w:t>ne</w:t>
      </w:r>
      <w:r w:rsidR="00C807CF">
        <w:rPr>
          <w:rFonts w:ascii="Arial" w:hAnsi="Arial" w:cs="Arial"/>
        </w:rPr>
        <w:t xml:space="preserve"> dňa </w:t>
      </w:r>
      <w:r w:rsidR="001205C1" w:rsidRPr="001205C1">
        <w:rPr>
          <w:rFonts w:ascii="Arial" w:hAnsi="Arial" w:cs="Arial"/>
        </w:rPr>
        <w:t>17. 04</w:t>
      </w:r>
      <w:r w:rsidR="005C0808" w:rsidRPr="001205C1">
        <w:rPr>
          <w:rFonts w:ascii="Arial" w:hAnsi="Arial" w:cs="Arial"/>
        </w:rPr>
        <w:t>. 20</w:t>
      </w:r>
      <w:r w:rsidR="0078758F" w:rsidRPr="001205C1">
        <w:rPr>
          <w:rFonts w:ascii="Arial" w:hAnsi="Arial" w:cs="Arial"/>
        </w:rPr>
        <w:t>2</w:t>
      </w:r>
      <w:r w:rsidR="00CB702D" w:rsidRPr="001205C1">
        <w:rPr>
          <w:rFonts w:ascii="Arial" w:hAnsi="Arial" w:cs="Arial"/>
        </w:rPr>
        <w:t>3</w:t>
      </w:r>
      <w:r w:rsidR="005C0808" w:rsidRPr="001205C1">
        <w:rPr>
          <w:rFonts w:ascii="Arial" w:hAnsi="Arial" w:cs="Arial"/>
        </w:rPr>
        <w:t xml:space="preserve"> </w:t>
      </w:r>
      <w:r w:rsidR="00C807CF" w:rsidRPr="001205C1">
        <w:rPr>
          <w:rFonts w:ascii="Arial" w:hAnsi="Arial" w:cs="Arial"/>
        </w:rPr>
        <w:t>a skonč</w:t>
      </w:r>
      <w:r w:rsidR="00B54A48" w:rsidRPr="001205C1">
        <w:rPr>
          <w:rFonts w:ascii="Arial" w:hAnsi="Arial" w:cs="Arial"/>
        </w:rPr>
        <w:t>í</w:t>
      </w:r>
      <w:r w:rsidR="00C807CF" w:rsidRPr="001205C1">
        <w:rPr>
          <w:rFonts w:ascii="Arial" w:hAnsi="Arial" w:cs="Arial"/>
        </w:rPr>
        <w:t xml:space="preserve"> dňa </w:t>
      </w:r>
      <w:r w:rsidR="001205C1" w:rsidRPr="001205C1">
        <w:rPr>
          <w:rFonts w:ascii="Arial" w:hAnsi="Arial" w:cs="Arial"/>
        </w:rPr>
        <w:t>23</w:t>
      </w:r>
      <w:r w:rsidR="0078758F" w:rsidRPr="001205C1">
        <w:rPr>
          <w:rFonts w:ascii="Arial" w:hAnsi="Arial" w:cs="Arial"/>
        </w:rPr>
        <w:t xml:space="preserve">. </w:t>
      </w:r>
      <w:r w:rsidR="001205C1" w:rsidRPr="001205C1">
        <w:rPr>
          <w:rFonts w:ascii="Arial" w:hAnsi="Arial" w:cs="Arial"/>
        </w:rPr>
        <w:t>04</w:t>
      </w:r>
      <w:r w:rsidR="0078758F" w:rsidRPr="001205C1">
        <w:rPr>
          <w:rFonts w:ascii="Arial" w:hAnsi="Arial" w:cs="Arial"/>
        </w:rPr>
        <w:t>. 202</w:t>
      </w:r>
      <w:r w:rsidR="00CB702D" w:rsidRPr="001205C1">
        <w:rPr>
          <w:rFonts w:ascii="Arial" w:hAnsi="Arial" w:cs="Arial"/>
        </w:rPr>
        <w:t>3</w:t>
      </w:r>
      <w:r w:rsidR="00C807CF" w:rsidRPr="001205C1">
        <w:rPr>
          <w:rFonts w:ascii="Arial" w:hAnsi="Arial" w:cs="Arial"/>
        </w:rPr>
        <w:t>.</w:t>
      </w:r>
      <w:r w:rsidR="00C807CF">
        <w:rPr>
          <w:rFonts w:ascii="Arial" w:hAnsi="Arial" w:cs="Arial"/>
        </w:rPr>
        <w:t xml:space="preserve"> Začiatok mobility je deň, kedy musí byť účastník prvýkrát prítomný v prijímacej organizácii a koniec mobility je deň, kedy musí byť účastník posledný krát prítomný v prijímacej organizácii.</w:t>
      </w:r>
      <w:bookmarkStart w:id="0" w:name="_Hlk515128001"/>
      <w:r w:rsidR="00E709E9" w:rsidRPr="00E709E9">
        <w:rPr>
          <w:color w:val="222222"/>
          <w:lang w:bidi="si-LK"/>
        </w:rPr>
        <w:t xml:space="preserve"> </w:t>
      </w:r>
    </w:p>
    <w:p w:rsidR="00A67C26" w:rsidRPr="007047AC" w:rsidRDefault="00E709E9" w:rsidP="00E709E9">
      <w:pPr>
        <w:ind w:left="567"/>
        <w:jc w:val="both"/>
        <w:textAlignment w:val="top"/>
        <w:rPr>
          <w:rFonts w:ascii="Arial" w:hAnsi="Arial" w:cs="Arial"/>
        </w:rPr>
      </w:pPr>
      <w:r w:rsidRPr="00E709E9">
        <w:rPr>
          <w:rFonts w:ascii="Arial" w:hAnsi="Arial" w:cs="Arial"/>
          <w:color w:val="222222"/>
          <w:lang w:bidi="si-LK"/>
        </w:rPr>
        <w:t xml:space="preserve">Jeden deň na cestu pred prvým dňom aktivity v zahraničí a jeden deň na cestu nasledujúci po poslednom dni aktivity v zahraničí </w:t>
      </w:r>
      <w:r w:rsidRPr="00E709E9">
        <w:rPr>
          <w:rFonts w:ascii="Arial" w:hAnsi="Arial" w:cs="Arial"/>
          <w:lang w:bidi="si-LK"/>
        </w:rPr>
        <w:t xml:space="preserve">sa pridáva </w:t>
      </w:r>
      <w:r w:rsidRPr="00E709E9">
        <w:rPr>
          <w:rFonts w:ascii="Arial" w:hAnsi="Arial" w:cs="Arial"/>
          <w:color w:val="222222"/>
          <w:lang w:bidi="si-LK"/>
        </w:rPr>
        <w:t>do obdobia mobility. Tieto dni sa započítavajú do výpočtu individuálnej podpory.</w:t>
      </w:r>
      <w:bookmarkEnd w:id="0"/>
    </w:p>
    <w:p w:rsidR="00AA0E9F" w:rsidRDefault="00A67C26" w:rsidP="00AA0E9F">
      <w:pPr>
        <w:shd w:val="clear" w:color="auto" w:fill="FFFFFF" w:themeFill="background1"/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2.3</w:t>
      </w:r>
      <w:r w:rsidR="00653603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827937" w:rsidRPr="00827937">
        <w:rPr>
          <w:rFonts w:ascii="Arial" w:hAnsi="Arial" w:cs="Arial"/>
        </w:rPr>
        <w:t xml:space="preserve"> </w:t>
      </w:r>
      <w:r w:rsidR="00AA0E9F">
        <w:rPr>
          <w:rFonts w:ascii="Arial" w:hAnsi="Arial" w:cs="Arial"/>
        </w:rPr>
        <w:t>Účastník</w:t>
      </w:r>
      <w:r w:rsidR="00AA0E9F" w:rsidRPr="00A2334E">
        <w:rPr>
          <w:rFonts w:ascii="Arial" w:hAnsi="Arial" w:cs="Arial"/>
        </w:rPr>
        <w:t xml:space="preserve"> dostane finančnú podporu zo zdroj</w:t>
      </w:r>
      <w:r w:rsidR="00AA0E9F">
        <w:rPr>
          <w:rFonts w:ascii="Arial" w:hAnsi="Arial" w:cs="Arial"/>
        </w:rPr>
        <w:t xml:space="preserve">ov Európskej únie - </w:t>
      </w:r>
      <w:proofErr w:type="spellStart"/>
      <w:r w:rsidR="00AA0E9F">
        <w:rPr>
          <w:rFonts w:ascii="Arial" w:hAnsi="Arial" w:cs="Arial"/>
        </w:rPr>
        <w:t>Erasmus</w:t>
      </w:r>
      <w:proofErr w:type="spellEnd"/>
      <w:r w:rsidR="00AA0E9F">
        <w:rPr>
          <w:rFonts w:ascii="Arial" w:hAnsi="Arial" w:cs="Arial"/>
        </w:rPr>
        <w:t xml:space="preserve">+ na: </w:t>
      </w:r>
      <w:r w:rsidR="0086275A">
        <w:rPr>
          <w:rFonts w:ascii="Arial" w:hAnsi="Arial" w:cs="Arial"/>
        </w:rPr>
        <w:t>5</w:t>
      </w:r>
      <w:r w:rsidR="00A95F81">
        <w:rPr>
          <w:rFonts w:ascii="Arial" w:hAnsi="Arial" w:cs="Arial"/>
        </w:rPr>
        <w:t xml:space="preserve"> </w:t>
      </w:r>
      <w:r w:rsidR="00AA0E9F" w:rsidRPr="0052099D">
        <w:rPr>
          <w:rFonts w:ascii="Arial" w:hAnsi="Arial" w:cs="Arial"/>
        </w:rPr>
        <w:t>dní</w:t>
      </w:r>
      <w:r w:rsidR="00AA0E9F" w:rsidRPr="00827937">
        <w:rPr>
          <w:rFonts w:ascii="Arial" w:hAnsi="Arial" w:cs="Arial"/>
        </w:rPr>
        <w:t xml:space="preserve">. </w:t>
      </w:r>
    </w:p>
    <w:p w:rsidR="00AA0E9F" w:rsidRDefault="00A67C26" w:rsidP="00AA0E9F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2.4</w:t>
      </w:r>
      <w:r w:rsidR="00653603">
        <w:rPr>
          <w:rFonts w:ascii="Arial" w:hAnsi="Arial" w:cs="Arial"/>
        </w:rPr>
        <w:t>.</w:t>
      </w:r>
      <w:r w:rsidRPr="00AA0E9F">
        <w:rPr>
          <w:rFonts w:ascii="Arial" w:hAnsi="Arial" w:cs="Arial"/>
        </w:rPr>
        <w:tab/>
      </w:r>
      <w:r w:rsidR="00AA0E9F" w:rsidRPr="00AA0E9F">
        <w:rPr>
          <w:rFonts w:ascii="Arial" w:hAnsi="Arial" w:cs="Arial"/>
        </w:rPr>
        <w:t xml:space="preserve">Celková dĺžka mobility nesmie trvať dlhšie ako 2 mesiace, pričom minimálny počet dní na mobilitu je stanovený na 2 po sebe nasledujúce dni. </w:t>
      </w:r>
    </w:p>
    <w:p w:rsidR="00AA0E9F" w:rsidRPr="00AA0E9F" w:rsidRDefault="00AA0E9F" w:rsidP="00AA0E9F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2.5</w:t>
      </w:r>
      <w:r w:rsidR="00653603">
        <w:rPr>
          <w:rFonts w:ascii="Arial" w:hAnsi="Arial" w:cs="Arial"/>
        </w:rPr>
        <w:t>.</w:t>
      </w:r>
      <w:r w:rsidRPr="00AA0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Úč</w:t>
      </w:r>
      <w:r w:rsidRPr="00AA0E9F">
        <w:rPr>
          <w:rFonts w:ascii="Arial" w:hAnsi="Arial" w:cs="Arial"/>
        </w:rPr>
        <w:t xml:space="preserve">astník môže požiadať o predĺženie trvania mobility v súlade s podmienkou </w:t>
      </w:r>
      <w:r>
        <w:rPr>
          <w:rFonts w:ascii="Arial" w:hAnsi="Arial" w:cs="Arial"/>
        </w:rPr>
        <w:t xml:space="preserve">     </w:t>
      </w:r>
      <w:r w:rsidRPr="00AA0E9F">
        <w:rPr>
          <w:rFonts w:ascii="Arial" w:hAnsi="Arial" w:cs="Arial"/>
        </w:rPr>
        <w:t xml:space="preserve">stanovenou v článku 2.4. V prípade, že inštitúcia súhlasí s predĺžením trvania mobility, k zmluve musí byť vystavený </w:t>
      </w:r>
      <w:r w:rsidR="009B3695">
        <w:rPr>
          <w:rFonts w:ascii="Arial" w:hAnsi="Arial" w:cs="Arial"/>
        </w:rPr>
        <w:t xml:space="preserve">písomný </w:t>
      </w:r>
      <w:r w:rsidRPr="00AA0E9F">
        <w:rPr>
          <w:rFonts w:ascii="Arial" w:hAnsi="Arial" w:cs="Arial"/>
        </w:rPr>
        <w:t xml:space="preserve">dodatok. </w:t>
      </w:r>
    </w:p>
    <w:p w:rsidR="00A67C26" w:rsidRPr="007047AC" w:rsidRDefault="00AA0E9F" w:rsidP="0041423E">
      <w:pPr>
        <w:ind w:left="567" w:hanging="567"/>
        <w:jc w:val="both"/>
        <w:rPr>
          <w:rFonts w:ascii="Arial" w:hAnsi="Arial" w:cs="Arial"/>
          <w:sz w:val="20"/>
          <w:u w:val="single"/>
        </w:rPr>
      </w:pPr>
      <w:r w:rsidRPr="00AA0E9F">
        <w:rPr>
          <w:rFonts w:ascii="Arial" w:hAnsi="Arial" w:cs="Arial"/>
        </w:rPr>
        <w:t>2.6</w:t>
      </w:r>
      <w:r w:rsidR="00653603">
        <w:rPr>
          <w:rFonts w:ascii="Arial" w:hAnsi="Arial" w:cs="Arial"/>
        </w:rPr>
        <w:t>.</w:t>
      </w:r>
      <w:r w:rsidRPr="00AA0E9F">
        <w:rPr>
          <w:rFonts w:ascii="Arial" w:hAnsi="Arial" w:cs="Arial"/>
        </w:rPr>
        <w:t xml:space="preserve">     Na potvrdení o účasti musí byť uvedený dátum začiatku a konca mobility.  </w:t>
      </w: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t>ČLÁNOK 3 – FINANČNÁ PODPORA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  <w:szCs w:val="2"/>
        </w:rPr>
      </w:pP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3.1</w:t>
      </w:r>
      <w:r w:rsidR="00653603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Výška individuálnej podpory zo zdrojov EÚ –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 na realizáciu mobility je</w:t>
      </w:r>
      <w:r w:rsidR="008B25D3">
        <w:rPr>
          <w:rFonts w:ascii="Arial" w:hAnsi="Arial" w:cs="Arial"/>
        </w:rPr>
        <w:t>:</w:t>
      </w:r>
      <w:r w:rsidR="00A2334E" w:rsidRPr="00A2334E">
        <w:rPr>
          <w:rFonts w:ascii="Arial" w:hAnsi="Arial" w:cs="Arial"/>
        </w:rPr>
        <w:t xml:space="preserve"> </w:t>
      </w:r>
    </w:p>
    <w:p w:rsidR="005C0808" w:rsidRPr="001205C1" w:rsidRDefault="005C0808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205C1" w:rsidRPr="001205C1">
        <w:rPr>
          <w:rFonts w:ascii="Arial" w:hAnsi="Arial" w:cs="Arial"/>
        </w:rPr>
        <w:t xml:space="preserve">275 </w:t>
      </w:r>
      <w:r w:rsidR="008B25D3" w:rsidRPr="001205C1">
        <w:rPr>
          <w:rFonts w:ascii="Arial" w:hAnsi="Arial" w:cs="Arial"/>
        </w:rPr>
        <w:t>,00</w:t>
      </w:r>
      <w:r w:rsidR="00A2334E" w:rsidRPr="001205C1">
        <w:rPr>
          <w:rFonts w:ascii="Arial" w:hAnsi="Arial" w:cs="Arial"/>
        </w:rPr>
        <w:t xml:space="preserve"> EUR a zodpovedá sume </w:t>
      </w:r>
      <w:r w:rsidR="008B25D3" w:rsidRPr="001205C1">
        <w:rPr>
          <w:rFonts w:ascii="Arial" w:hAnsi="Arial" w:cs="Arial"/>
        </w:rPr>
        <w:t>použiteľn</w:t>
      </w:r>
      <w:r w:rsidR="000E513B" w:rsidRPr="001205C1">
        <w:rPr>
          <w:rFonts w:ascii="Arial" w:hAnsi="Arial" w:cs="Arial"/>
        </w:rPr>
        <w:t>ej</w:t>
      </w:r>
      <w:r w:rsidR="008B25D3" w:rsidRPr="001205C1">
        <w:rPr>
          <w:rFonts w:ascii="Arial" w:hAnsi="Arial" w:cs="Arial"/>
        </w:rPr>
        <w:t xml:space="preserve"> na cestovné náklady,</w:t>
      </w:r>
    </w:p>
    <w:p w:rsidR="00A67C26" w:rsidRPr="001205C1" w:rsidRDefault="005C0808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1205C1">
        <w:rPr>
          <w:rFonts w:ascii="Arial" w:hAnsi="Arial" w:cs="Arial"/>
        </w:rPr>
        <w:t xml:space="preserve">         2</w:t>
      </w:r>
      <w:r w:rsidR="00E23589" w:rsidRPr="001205C1">
        <w:rPr>
          <w:rFonts w:ascii="Arial" w:hAnsi="Arial" w:cs="Arial"/>
        </w:rPr>
        <w:t>90</w:t>
      </w:r>
      <w:r w:rsidR="008B25D3" w:rsidRPr="001205C1">
        <w:rPr>
          <w:rFonts w:ascii="Arial" w:hAnsi="Arial" w:cs="Arial"/>
        </w:rPr>
        <w:t xml:space="preserve">,00 </w:t>
      </w:r>
      <w:r w:rsidR="00A2334E" w:rsidRPr="001205C1">
        <w:rPr>
          <w:rFonts w:ascii="Arial" w:hAnsi="Arial" w:cs="Arial"/>
        </w:rPr>
        <w:t xml:space="preserve">EUR a </w:t>
      </w:r>
      <w:r w:rsidR="008B25D3" w:rsidRPr="001205C1">
        <w:rPr>
          <w:rFonts w:ascii="Arial" w:hAnsi="Arial" w:cs="Arial"/>
        </w:rPr>
        <w:t>zodpovedá sume použiteľnej ako individuálna podpora.</w:t>
      </w:r>
    </w:p>
    <w:p w:rsidR="0078758F" w:rsidRDefault="00A67C26" w:rsidP="001651F9">
      <w:pPr>
        <w:tabs>
          <w:tab w:val="left" w:pos="600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1205C1">
        <w:rPr>
          <w:rFonts w:ascii="Arial" w:hAnsi="Arial" w:cs="Arial"/>
        </w:rPr>
        <w:t>3.2</w:t>
      </w:r>
      <w:r w:rsidR="00653603">
        <w:rPr>
          <w:rFonts w:ascii="Arial" w:hAnsi="Arial" w:cs="Arial"/>
        </w:rPr>
        <w:t>.</w:t>
      </w:r>
      <w:r w:rsidRPr="001205C1">
        <w:rPr>
          <w:rFonts w:ascii="Arial" w:hAnsi="Arial" w:cs="Arial"/>
        </w:rPr>
        <w:t xml:space="preserve"> </w:t>
      </w:r>
      <w:r w:rsidRPr="001205C1">
        <w:rPr>
          <w:rFonts w:ascii="Arial" w:hAnsi="Arial" w:cs="Arial"/>
        </w:rPr>
        <w:tab/>
      </w:r>
      <w:r w:rsidR="008B25D3" w:rsidRPr="001205C1">
        <w:rPr>
          <w:rFonts w:ascii="Arial" w:hAnsi="Arial" w:cs="Arial"/>
        </w:rPr>
        <w:t xml:space="preserve">Účastník </w:t>
      </w:r>
      <w:r w:rsidR="00A95F81" w:rsidRPr="001205C1">
        <w:rPr>
          <w:rFonts w:ascii="Arial" w:hAnsi="Arial" w:cs="Arial"/>
        </w:rPr>
        <w:t xml:space="preserve">dostane </w:t>
      </w:r>
      <w:r w:rsidR="00E23589" w:rsidRPr="001205C1">
        <w:rPr>
          <w:rFonts w:ascii="Arial" w:hAnsi="Arial" w:cs="Arial"/>
        </w:rPr>
        <w:t xml:space="preserve">celkovú sumu podpory </w:t>
      </w:r>
      <w:r w:rsidR="001205C1" w:rsidRPr="001205C1">
        <w:rPr>
          <w:rFonts w:ascii="Arial" w:hAnsi="Arial" w:cs="Arial"/>
        </w:rPr>
        <w:t>565</w:t>
      </w:r>
      <w:r w:rsidR="0078758F" w:rsidRPr="001205C1">
        <w:rPr>
          <w:rFonts w:ascii="Arial" w:hAnsi="Arial" w:cs="Arial"/>
        </w:rPr>
        <w:t>,00</w:t>
      </w:r>
      <w:r w:rsidR="008B25D3" w:rsidRPr="001205C1">
        <w:rPr>
          <w:rFonts w:ascii="Arial" w:hAnsi="Arial" w:cs="Arial"/>
        </w:rPr>
        <w:t xml:space="preserve"> </w:t>
      </w:r>
      <w:r w:rsidR="005C3A49" w:rsidRPr="001205C1">
        <w:rPr>
          <w:rFonts w:ascii="Arial" w:hAnsi="Arial" w:cs="Arial"/>
        </w:rPr>
        <w:t>EUR</w:t>
      </w:r>
      <w:r w:rsidR="00A95F81" w:rsidRPr="001205C1">
        <w:rPr>
          <w:rFonts w:ascii="Arial" w:hAnsi="Arial" w:cs="Arial"/>
        </w:rPr>
        <w:t xml:space="preserve"> </w:t>
      </w:r>
      <w:r w:rsidR="00E23589" w:rsidRPr="001205C1">
        <w:rPr>
          <w:rFonts w:ascii="Arial" w:hAnsi="Arial" w:cs="Arial"/>
        </w:rPr>
        <w:t>v</w:t>
      </w:r>
      <w:r w:rsidR="001A4C98" w:rsidRPr="001205C1">
        <w:rPr>
          <w:rFonts w:ascii="Arial" w:hAnsi="Arial" w:cs="Arial"/>
        </w:rPr>
        <w:t> jednej splátke</w:t>
      </w:r>
      <w:r w:rsidR="0078758F" w:rsidRPr="001205C1">
        <w:rPr>
          <w:rFonts w:ascii="Arial" w:hAnsi="Arial" w:cs="Arial"/>
        </w:rPr>
        <w:t>.</w:t>
      </w:r>
    </w:p>
    <w:p w:rsidR="000F4153" w:rsidRDefault="000F4153" w:rsidP="000F4153">
      <w:pPr>
        <w:pStyle w:val="Bezriadkovania"/>
      </w:pPr>
      <w:r>
        <w:t>3.3</w:t>
      </w:r>
      <w:r w:rsidR="00653603">
        <w:t>.</w:t>
      </w:r>
      <w:r>
        <w:t xml:space="preserve">     </w:t>
      </w:r>
      <w:r w:rsidR="005C3A49" w:rsidRPr="005C3A49">
        <w:t>Finančná podpora nesmie byť použitá na pokrytie podobných nákladov už</w:t>
      </w:r>
    </w:p>
    <w:p w:rsidR="00A67C26" w:rsidRDefault="000F4153" w:rsidP="000F4153">
      <w:pPr>
        <w:pStyle w:val="Bezriadkovania"/>
      </w:pPr>
      <w:r>
        <w:t xml:space="preserve">        </w:t>
      </w:r>
      <w:r w:rsidR="005C3A49" w:rsidRPr="005C3A49">
        <w:t xml:space="preserve"> </w:t>
      </w:r>
      <w:r>
        <w:t xml:space="preserve"> </w:t>
      </w:r>
      <w:r w:rsidR="005C3A49" w:rsidRPr="005C3A49">
        <w:t>financovaných zo zdrojov Európskej únie</w:t>
      </w:r>
      <w:r w:rsidR="00A67C26" w:rsidRPr="007047AC">
        <w:t xml:space="preserve">. </w:t>
      </w:r>
    </w:p>
    <w:p w:rsidR="000F4153" w:rsidRPr="007047AC" w:rsidRDefault="000F4153" w:rsidP="000F4153">
      <w:pPr>
        <w:pStyle w:val="Bezriadkovania"/>
      </w:pPr>
    </w:p>
    <w:p w:rsidR="0041423E" w:rsidRDefault="00A67C26" w:rsidP="0041423E">
      <w:pPr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7047AC">
        <w:rPr>
          <w:rFonts w:ascii="Arial" w:hAnsi="Arial" w:cs="Arial"/>
        </w:rPr>
        <w:t>3.</w:t>
      </w:r>
      <w:r w:rsidR="00A95F81">
        <w:rPr>
          <w:rFonts w:ascii="Arial" w:hAnsi="Arial" w:cs="Arial"/>
        </w:rPr>
        <w:t>4</w:t>
      </w:r>
      <w:r w:rsidR="00653603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5C3A49" w:rsidRPr="005C3A49">
        <w:rPr>
          <w:rFonts w:ascii="Arial" w:hAnsi="Arial" w:cs="Arial"/>
        </w:rPr>
        <w:t xml:space="preserve">Finančnú podporu alebo jej časť musí </w:t>
      </w:r>
      <w:r w:rsidR="008B25D3">
        <w:rPr>
          <w:rFonts w:ascii="Arial" w:hAnsi="Arial" w:cs="Arial"/>
        </w:rPr>
        <w:t>účastník</w:t>
      </w:r>
      <w:r w:rsidR="005C3A49" w:rsidRPr="005C3A49">
        <w:rPr>
          <w:rFonts w:ascii="Arial" w:hAnsi="Arial" w:cs="Arial"/>
        </w:rPr>
        <w:t xml:space="preserve"> vrátiť, ak neplní podmienky zmluvy. Ak </w:t>
      </w:r>
      <w:r w:rsidR="008B25D3">
        <w:rPr>
          <w:rFonts w:ascii="Arial" w:hAnsi="Arial" w:cs="Arial"/>
        </w:rPr>
        <w:t>účastník</w:t>
      </w:r>
      <w:r w:rsidR="005C3A49" w:rsidRPr="005C3A49">
        <w:rPr>
          <w:rFonts w:ascii="Arial" w:hAnsi="Arial" w:cs="Arial"/>
        </w:rPr>
        <w:t xml:space="preserve"> ukončí</w:t>
      </w:r>
      <w:r w:rsidR="005C3A49">
        <w:rPr>
          <w:rFonts w:ascii="Arial" w:hAnsi="Arial" w:cs="Arial"/>
        </w:rPr>
        <w:t xml:space="preserve"> </w:t>
      </w:r>
      <w:r w:rsidR="005C3A49" w:rsidRPr="005C3A49">
        <w:rPr>
          <w:rFonts w:ascii="Arial" w:hAnsi="Arial" w:cs="Arial"/>
        </w:rPr>
        <w:t xml:space="preserve">pobyt pred termínom dohodnutým v tejto zmluve, je povinný vrátiť vyplatenú čiastku grantu. Avšak ak </w:t>
      </w:r>
      <w:r w:rsidR="00DE43FE">
        <w:rPr>
          <w:rFonts w:ascii="Arial" w:hAnsi="Arial" w:cs="Arial"/>
        </w:rPr>
        <w:t>účastník</w:t>
      </w:r>
      <w:r w:rsidR="005C3A49" w:rsidRPr="005C3A49">
        <w:rPr>
          <w:rFonts w:ascii="Arial" w:hAnsi="Arial" w:cs="Arial"/>
        </w:rPr>
        <w:t xml:space="preserve"> nemohol dokončiť svoje</w:t>
      </w:r>
      <w:r w:rsidR="005C3A49">
        <w:rPr>
          <w:rFonts w:ascii="Arial" w:hAnsi="Arial" w:cs="Arial"/>
        </w:rPr>
        <w:t xml:space="preserve"> </w:t>
      </w:r>
      <w:proofErr w:type="spellStart"/>
      <w:r w:rsidR="005C3A49" w:rsidRPr="005C3A49">
        <w:rPr>
          <w:rFonts w:ascii="Arial" w:hAnsi="Arial" w:cs="Arial"/>
        </w:rPr>
        <w:t>mobilitné</w:t>
      </w:r>
      <w:proofErr w:type="spellEnd"/>
      <w:r w:rsidR="005C3A49" w:rsidRPr="005C3A49">
        <w:rPr>
          <w:rFonts w:ascii="Arial" w:hAnsi="Arial" w:cs="Arial"/>
        </w:rPr>
        <w:t xml:space="preserve"> aktivity, vyplývajúce zo </w:t>
      </w:r>
      <w:r w:rsidR="00DE43FE">
        <w:rPr>
          <w:rFonts w:ascii="Arial" w:hAnsi="Arial" w:cs="Arial"/>
        </w:rPr>
        <w:t>z</w:t>
      </w:r>
      <w:r w:rsidR="005C3A49" w:rsidRPr="005C3A49">
        <w:rPr>
          <w:rFonts w:ascii="Arial" w:hAnsi="Arial" w:cs="Arial"/>
        </w:rPr>
        <w:t xml:space="preserve">mluvy </w:t>
      </w:r>
      <w:r w:rsidR="00DE43FE">
        <w:rPr>
          <w:rFonts w:ascii="Arial" w:hAnsi="Arial" w:cs="Arial"/>
        </w:rPr>
        <w:t>z</w:t>
      </w:r>
      <w:r w:rsidR="005C3A49" w:rsidRPr="005C3A49">
        <w:rPr>
          <w:rFonts w:ascii="Arial" w:hAnsi="Arial" w:cs="Arial"/>
        </w:rPr>
        <w:t xml:space="preserve"> dôvodu vyššej moci, v takom prípade má nárok na</w:t>
      </w:r>
      <w:r w:rsidR="005C3A49">
        <w:rPr>
          <w:rFonts w:ascii="Arial" w:hAnsi="Arial" w:cs="Arial"/>
        </w:rPr>
        <w:t xml:space="preserve"> </w:t>
      </w:r>
      <w:r w:rsidR="005C3A49" w:rsidRPr="005C3A49">
        <w:rPr>
          <w:rFonts w:ascii="Arial" w:hAnsi="Arial" w:cs="Arial"/>
        </w:rPr>
        <w:t xml:space="preserve">výšku grantu zodpovedajúcu aktuálnemu trvaniu mobility, ako je uvedené v článku </w:t>
      </w:r>
      <w:r w:rsidR="00DE43FE">
        <w:rPr>
          <w:rFonts w:ascii="Arial" w:hAnsi="Arial" w:cs="Arial"/>
        </w:rPr>
        <w:t>3</w:t>
      </w:r>
      <w:r w:rsidR="005C3A49">
        <w:rPr>
          <w:rFonts w:ascii="Arial" w:hAnsi="Arial" w:cs="Arial"/>
        </w:rPr>
        <w:t>.</w:t>
      </w:r>
      <w:r w:rsidR="00DE43FE">
        <w:rPr>
          <w:rFonts w:ascii="Arial" w:hAnsi="Arial" w:cs="Arial"/>
        </w:rPr>
        <w:t>2</w:t>
      </w:r>
      <w:r w:rsidR="005C3A49" w:rsidRPr="005C3A49">
        <w:rPr>
          <w:rFonts w:ascii="Arial" w:hAnsi="Arial" w:cs="Arial"/>
        </w:rPr>
        <w:t xml:space="preserve">. </w:t>
      </w:r>
    </w:p>
    <w:p w:rsidR="008411A5" w:rsidRDefault="008411A5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</w:p>
    <w:p w:rsidR="008411A5" w:rsidRDefault="008411A5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</w:p>
    <w:p w:rsidR="00A67C26" w:rsidRPr="008C0A01" w:rsidRDefault="005C3A49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4 – PODMIENKY PLATBY</w:t>
      </w:r>
    </w:p>
    <w:p w:rsidR="004C4128" w:rsidRDefault="004C4128" w:rsidP="004C4128">
      <w:pPr>
        <w:pStyle w:val="Odsekzoznamu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Arial" w:hAnsi="Arial" w:cs="Arial"/>
          <w:lang w:val="sk-SK"/>
        </w:rPr>
        <w:t>Do 10 dní od dátumu nadobudnutia platnosti zmluvy bude účastníkovi poskytnutá celá splátka grantu vo výške podľa bodu 3.2 formou prevodu na účet.</w:t>
      </w:r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</w:p>
    <w:p w:rsidR="00FC64F4" w:rsidRDefault="00767ECC" w:rsidP="001A4C98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t xml:space="preserve">         </w:t>
      </w:r>
    </w:p>
    <w:p w:rsidR="00465077" w:rsidRDefault="00465077" w:rsidP="00465077">
      <w:pPr>
        <w:pStyle w:val="Bezriadkovania"/>
      </w:pPr>
      <w:r>
        <w:t xml:space="preserve">4.2. </w:t>
      </w:r>
      <w:r w:rsidR="00E702AB">
        <w:t xml:space="preserve">  </w:t>
      </w:r>
      <w:r w:rsidR="00FC64F4" w:rsidRPr="00465077">
        <w:t xml:space="preserve">Povinnosti účastníka mobility, ktoré musí splniť pokiaľ mu bude poskytnutý grant </w:t>
      </w:r>
    </w:p>
    <w:p w:rsidR="00465077" w:rsidRDefault="00465077" w:rsidP="00465077">
      <w:pPr>
        <w:pStyle w:val="Bezriadkovania"/>
      </w:pPr>
      <w:r>
        <w:t xml:space="preserve">       </w:t>
      </w:r>
      <w:r w:rsidR="00E702AB">
        <w:t xml:space="preserve">  </w:t>
      </w:r>
      <w:r w:rsidR="00FC64F4" w:rsidRPr="00465077">
        <w:t>v plnom rozsahu. V prípade, že účastník niektorú z podmienok nesplní, musí vrátiť 25%</w:t>
      </w:r>
    </w:p>
    <w:p w:rsidR="00FC64F4" w:rsidRPr="00465077" w:rsidRDefault="00465077" w:rsidP="00E702AB">
      <w:pPr>
        <w:pStyle w:val="Bezriadkovania"/>
        <w:tabs>
          <w:tab w:val="left" w:pos="567"/>
        </w:tabs>
      </w:pPr>
      <w:r>
        <w:t xml:space="preserve">      </w:t>
      </w:r>
      <w:r w:rsidR="00E702AB">
        <w:t xml:space="preserve">  </w:t>
      </w:r>
      <w:r>
        <w:t xml:space="preserve"> </w:t>
      </w:r>
      <w:r w:rsidR="00FC64F4" w:rsidRPr="00465077">
        <w:t>z hodnoty grantu:</w:t>
      </w:r>
    </w:p>
    <w:p w:rsidR="0041423E" w:rsidRPr="00FC64F4" w:rsidRDefault="0041423E" w:rsidP="0041423E">
      <w:pPr>
        <w:pStyle w:val="Odsekzoznamu"/>
        <w:ind w:left="567"/>
        <w:jc w:val="both"/>
        <w:rPr>
          <w:rFonts w:ascii="Arial" w:hAnsi="Arial" w:cs="Arial"/>
          <w:lang w:val="sk-SK"/>
        </w:rPr>
      </w:pPr>
    </w:p>
    <w:p w:rsidR="0041423E" w:rsidRDefault="00FC64F4" w:rsidP="00FC64F4">
      <w:pPr>
        <w:ind w:left="360"/>
        <w:jc w:val="both"/>
        <w:rPr>
          <w:rFonts w:ascii="Arial" w:hAnsi="Arial" w:cs="Arial"/>
        </w:rPr>
      </w:pPr>
      <w:r w:rsidRPr="00FC64F4">
        <w:rPr>
          <w:rFonts w:ascii="Arial" w:hAnsi="Arial" w:cs="Arial"/>
        </w:rPr>
        <w:t xml:space="preserve">    a) účastník </w:t>
      </w:r>
      <w:r w:rsidR="0041423E">
        <w:rPr>
          <w:rFonts w:ascii="Arial" w:hAnsi="Arial" w:cs="Arial"/>
        </w:rPr>
        <w:t xml:space="preserve">aktívne participuje na projektových aktivitách, </w:t>
      </w:r>
    </w:p>
    <w:p w:rsidR="0041423E" w:rsidRDefault="00E702AB" w:rsidP="0041423E">
      <w:pPr>
        <w:ind w:left="360"/>
        <w:jc w:val="both"/>
      </w:pPr>
      <w:r>
        <w:rPr>
          <w:rFonts w:ascii="Arial" w:hAnsi="Arial" w:cs="Arial"/>
        </w:rPr>
        <w:t xml:space="preserve">   </w:t>
      </w:r>
      <w:r w:rsidR="0041423E">
        <w:rPr>
          <w:rFonts w:ascii="Arial" w:hAnsi="Arial" w:cs="Arial"/>
        </w:rPr>
        <w:t xml:space="preserve"> b) podieľa sa na tvorbe projektových výstupov.</w:t>
      </w:r>
    </w:p>
    <w:p w:rsidR="00A67C26" w:rsidRPr="00870D24" w:rsidRDefault="00F66D5E" w:rsidP="00F66D5E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5</w:t>
      </w:r>
      <w:r w:rsidRPr="008C0A01">
        <w:rPr>
          <w:rFonts w:ascii="Arial" w:hAnsi="Arial" w:cs="Arial"/>
          <w:b/>
        </w:rPr>
        <w:t xml:space="preserve"> – PO</w:t>
      </w:r>
      <w:r>
        <w:rPr>
          <w:rFonts w:ascii="Arial" w:hAnsi="Arial" w:cs="Arial"/>
          <w:b/>
        </w:rPr>
        <w:t>ISTENIE</w:t>
      </w:r>
    </w:p>
    <w:p w:rsidR="001651F9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5.1</w:t>
      </w:r>
      <w:r w:rsidR="00653603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DE43FE">
        <w:rPr>
          <w:rFonts w:ascii="Arial" w:hAnsi="Arial" w:cs="Arial"/>
        </w:rPr>
        <w:t>Účastník</w:t>
      </w:r>
      <w:r w:rsidR="00A31004" w:rsidRPr="00A31004">
        <w:rPr>
          <w:rFonts w:ascii="Arial" w:hAnsi="Arial" w:cs="Arial"/>
        </w:rPr>
        <w:t xml:space="preserve"> musí mať uzavreté adekvátne poistenie. Za poistenie preberá plnú zodpovednosť </w:t>
      </w:r>
      <w:r w:rsidR="00DE43FE">
        <w:rPr>
          <w:rFonts w:ascii="Arial" w:hAnsi="Arial" w:cs="Arial"/>
        </w:rPr>
        <w:t>účastník</w:t>
      </w:r>
      <w:r w:rsidR="00A31004" w:rsidRPr="00A31004">
        <w:rPr>
          <w:rFonts w:ascii="Arial" w:hAnsi="Arial" w:cs="Arial"/>
        </w:rPr>
        <w:t xml:space="preserve">. Povinnosťou </w:t>
      </w:r>
      <w:r w:rsidR="00DE43FE">
        <w:rPr>
          <w:rFonts w:ascii="Arial" w:hAnsi="Arial" w:cs="Arial"/>
        </w:rPr>
        <w:t>účastníka</w:t>
      </w:r>
      <w:r w:rsidR="00A31004" w:rsidRPr="00A31004">
        <w:rPr>
          <w:rFonts w:ascii="Arial" w:hAnsi="Arial" w:cs="Arial"/>
        </w:rPr>
        <w:t xml:space="preserve"> je mať minimálne základné</w:t>
      </w:r>
      <w:r w:rsidR="00A31004">
        <w:rPr>
          <w:rFonts w:ascii="Arial" w:hAnsi="Arial" w:cs="Arial"/>
        </w:rPr>
        <w:t xml:space="preserve"> </w:t>
      </w:r>
      <w:r w:rsidR="00A31004" w:rsidRPr="00A31004">
        <w:rPr>
          <w:rFonts w:ascii="Arial" w:hAnsi="Arial" w:cs="Arial"/>
        </w:rPr>
        <w:t xml:space="preserve">zdravotné poistenie, ktoré aj počas pobytu v inej krajine EÚ poskytuje zdravotná poisťovňa </w:t>
      </w:r>
      <w:r w:rsidR="00DE43FE">
        <w:rPr>
          <w:rFonts w:ascii="Arial" w:hAnsi="Arial" w:cs="Arial"/>
        </w:rPr>
        <w:t>účastníka</w:t>
      </w:r>
      <w:r w:rsidR="00A31004">
        <w:rPr>
          <w:rFonts w:ascii="Arial" w:hAnsi="Arial" w:cs="Arial"/>
        </w:rPr>
        <w:t xml:space="preserve"> </w:t>
      </w:r>
      <w:r w:rsidR="00A31004" w:rsidRPr="00A31004">
        <w:rPr>
          <w:rFonts w:ascii="Arial" w:hAnsi="Arial" w:cs="Arial"/>
        </w:rPr>
        <w:t>prostredníctvo</w:t>
      </w:r>
      <w:r w:rsidR="00A31004">
        <w:rPr>
          <w:rFonts w:ascii="Arial" w:hAnsi="Arial" w:cs="Arial"/>
        </w:rPr>
        <w:t>m Európskeho preukazu poistenca a doplnkové poistenie liečebných nákladov v komerčnej poisťovni pre krajinu kde absolvuje mobilitu.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6 – PREDKLADANIE DOKUMENTOV PO MOBILITE</w:t>
      </w:r>
    </w:p>
    <w:p w:rsidR="00A31004" w:rsidRDefault="00A31004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1635C9">
        <w:rPr>
          <w:rFonts w:ascii="Arial" w:hAnsi="Arial" w:cs="Arial"/>
        </w:rPr>
        <w:t>1</w:t>
      </w:r>
      <w:r w:rsidR="006536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E43FE">
        <w:rPr>
          <w:rFonts w:ascii="Arial" w:hAnsi="Arial" w:cs="Arial"/>
        </w:rPr>
        <w:t xml:space="preserve">Účastník </w:t>
      </w:r>
      <w:r w:rsidRPr="00A31004">
        <w:rPr>
          <w:rFonts w:ascii="Arial" w:hAnsi="Arial" w:cs="Arial"/>
        </w:rPr>
        <w:t>sa zaväzuje doložiť nasledujúce dokumenty</w:t>
      </w:r>
      <w:r>
        <w:rPr>
          <w:rFonts w:ascii="Arial" w:hAnsi="Arial" w:cs="Arial"/>
        </w:rPr>
        <w:t>:</w:t>
      </w:r>
    </w:p>
    <w:p w:rsidR="00D22998" w:rsidRDefault="008F4CB6" w:rsidP="00D2299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</w:t>
      </w:r>
      <w:r w:rsidR="00DE43FE">
        <w:rPr>
          <w:rFonts w:ascii="Arial" w:hAnsi="Arial" w:cs="Arial"/>
        </w:rPr>
        <w:t>ertifikát potvrdzujúc</w:t>
      </w:r>
      <w:r>
        <w:rPr>
          <w:rFonts w:ascii="Arial" w:hAnsi="Arial" w:cs="Arial"/>
        </w:rPr>
        <w:t>i</w:t>
      </w:r>
      <w:r w:rsidR="00DE43FE">
        <w:rPr>
          <w:rFonts w:ascii="Arial" w:hAnsi="Arial" w:cs="Arial"/>
        </w:rPr>
        <w:t xml:space="preserve"> účasť na </w:t>
      </w:r>
      <w:r>
        <w:rPr>
          <w:rFonts w:ascii="Arial" w:hAnsi="Arial" w:cs="Arial"/>
        </w:rPr>
        <w:t>mobilite,</w:t>
      </w:r>
      <w:r w:rsidR="00D22998" w:rsidRPr="00D22998">
        <w:rPr>
          <w:rFonts w:ascii="Arial" w:hAnsi="Arial" w:cs="Arial"/>
        </w:rPr>
        <w:t xml:space="preserve"> </w:t>
      </w:r>
    </w:p>
    <w:p w:rsidR="00D22998" w:rsidRDefault="00D22998" w:rsidP="00D2299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doklady potvrdzujúce individuálnu podporu,</w:t>
      </w:r>
    </w:p>
    <w:p w:rsidR="008F4CB6" w:rsidRDefault="008F4CB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doklady potvrdzujúce cestovné náklady,</w:t>
      </w:r>
    </w:p>
    <w:p w:rsidR="008F4CB6" w:rsidRDefault="008F4CB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635C9">
        <w:rPr>
          <w:rFonts w:ascii="Arial" w:hAnsi="Arial" w:cs="Arial"/>
        </w:rPr>
        <w:t>potvrdenie o uzavretí poistenia.</w:t>
      </w:r>
      <w:r>
        <w:rPr>
          <w:rFonts w:ascii="Arial" w:hAnsi="Arial" w:cs="Arial"/>
        </w:rPr>
        <w:t xml:space="preserve">           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7 – JURISDIKCIA A PRÍSLUŠNOSŤ SÚDU</w:t>
      </w:r>
    </w:p>
    <w:p w:rsidR="00A67C26" w:rsidRPr="007047AC" w:rsidRDefault="00A67C2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7.1</w:t>
      </w:r>
      <w:r w:rsidR="00653603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>Zmluva o poskytnutí finančnej podpory sa riadi vnútroštátnym právnym poriadkom</w:t>
      </w:r>
      <w:r w:rsidR="00A31004">
        <w:rPr>
          <w:rFonts w:ascii="Arial" w:hAnsi="Arial" w:cs="Arial"/>
        </w:rPr>
        <w:t xml:space="preserve"> Slovenskej republiky</w:t>
      </w:r>
      <w:r w:rsidRPr="007047AC">
        <w:rPr>
          <w:rFonts w:ascii="Arial" w:hAnsi="Arial" w:cs="Arial"/>
        </w:rPr>
        <w:t>.</w:t>
      </w:r>
    </w:p>
    <w:p w:rsidR="00A67C26" w:rsidRDefault="00A67C2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7.2</w:t>
      </w:r>
      <w:r w:rsidR="00653603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 xml:space="preserve">O nezhodách medzi </w:t>
      </w:r>
      <w:r w:rsidR="008F4CB6">
        <w:rPr>
          <w:rFonts w:ascii="Arial" w:hAnsi="Arial" w:cs="Arial"/>
        </w:rPr>
        <w:t>Gymnáziom a účastníkom</w:t>
      </w:r>
      <w:r w:rsidR="00A31004" w:rsidRPr="00A31004">
        <w:rPr>
          <w:rFonts w:ascii="Arial" w:hAnsi="Arial" w:cs="Arial"/>
        </w:rPr>
        <w:t>, ktoré sa týkajú interpretácie, použitia a platnosti zmluvy a ktoré nie je možné vyriešiť vzájomnou dohodou, rozhoduje príslušný súd v súlade so zákonom</w:t>
      </w:r>
      <w:r w:rsidRPr="007047AC">
        <w:rPr>
          <w:rFonts w:ascii="Arial" w:hAnsi="Arial" w:cs="Arial"/>
        </w:rPr>
        <w:t>.</w:t>
      </w:r>
    </w:p>
    <w:p w:rsidR="000E513B" w:rsidRPr="007047AC" w:rsidRDefault="000E513B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="00653603">
        <w:rPr>
          <w:rFonts w:ascii="Arial" w:hAnsi="Arial" w:cs="Arial"/>
        </w:rPr>
        <w:t>.</w:t>
      </w:r>
      <w:bookmarkStart w:id="1" w:name="_GoBack"/>
      <w:bookmarkEnd w:id="1"/>
      <w:r>
        <w:rPr>
          <w:rFonts w:ascii="Arial" w:hAnsi="Arial" w:cs="Arial"/>
        </w:rPr>
        <w:t xml:space="preserve"> </w:t>
      </w:r>
      <w:r w:rsidR="00560C8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Zmluva nadobúda platnosť a účinnosť dňom podpisu oboma stranami.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43DA" w:rsidRPr="00767ECC" w:rsidTr="00F256F2">
        <w:tc>
          <w:tcPr>
            <w:tcW w:w="4606" w:type="dxa"/>
            <w:tcBorders>
              <w:bottom w:val="single" w:sz="4" w:space="0" w:color="auto"/>
            </w:tcBorders>
          </w:tcPr>
          <w:p w:rsidR="009643DA" w:rsidRPr="00767ECC" w:rsidRDefault="008F4CB6" w:rsidP="008D032C">
            <w:pPr>
              <w:jc w:val="both"/>
              <w:rPr>
                <w:rFonts w:ascii="Arial" w:hAnsi="Arial" w:cs="Arial"/>
                <w:b/>
              </w:rPr>
            </w:pPr>
            <w:r w:rsidRPr="00767ECC">
              <w:rPr>
                <w:rFonts w:ascii="Arial" w:hAnsi="Arial" w:cs="Arial"/>
                <w:b/>
              </w:rPr>
              <w:t>Účastník</w:t>
            </w:r>
            <w:r w:rsidR="009643DA" w:rsidRPr="00767ECC">
              <w:rPr>
                <w:rFonts w:ascii="Arial" w:hAnsi="Arial" w:cs="Arial"/>
                <w:b/>
              </w:rPr>
              <w:t>:</w:t>
            </w:r>
          </w:p>
          <w:p w:rsidR="009643DA" w:rsidRPr="00767ECC" w:rsidRDefault="009643DA" w:rsidP="008D032C">
            <w:pPr>
              <w:jc w:val="both"/>
              <w:rPr>
                <w:rFonts w:ascii="Arial" w:hAnsi="Arial" w:cs="Arial"/>
                <w:b/>
              </w:rPr>
            </w:pPr>
          </w:p>
          <w:p w:rsidR="009643DA" w:rsidRPr="00767ECC" w:rsidRDefault="009643DA" w:rsidP="008D032C">
            <w:pPr>
              <w:jc w:val="both"/>
              <w:rPr>
                <w:rFonts w:ascii="Arial" w:hAnsi="Arial" w:cs="Arial"/>
                <w:b/>
              </w:rPr>
            </w:pPr>
          </w:p>
          <w:p w:rsidR="009643DA" w:rsidRPr="00767ECC" w:rsidRDefault="009643DA" w:rsidP="008D032C">
            <w:pPr>
              <w:jc w:val="both"/>
              <w:rPr>
                <w:rFonts w:ascii="Arial" w:hAnsi="Arial" w:cs="Arial"/>
                <w:b/>
              </w:rPr>
            </w:pPr>
          </w:p>
          <w:p w:rsidR="009643DA" w:rsidRPr="00767ECC" w:rsidRDefault="009643DA" w:rsidP="008D03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9643DA" w:rsidRPr="00767ECC" w:rsidRDefault="007443C6" w:rsidP="008F4C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793114</wp:posOffset>
                      </wp:positionV>
                      <wp:extent cx="2240915" cy="0"/>
                      <wp:effectExtent l="0" t="0" r="26035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8.75pt;margin-top:62.45pt;width:176.4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Jv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"/>
                  </w:pict>
                </mc:Fallback>
              </mc:AlternateContent>
            </w:r>
            <w:r w:rsidR="00D22998">
              <w:rPr>
                <w:rFonts w:ascii="Arial" w:hAnsi="Arial" w:cs="Arial"/>
                <w:b/>
              </w:rPr>
              <w:t xml:space="preserve">            </w:t>
            </w:r>
            <w:r w:rsidR="008F4CB6" w:rsidRPr="00767ECC">
              <w:rPr>
                <w:rFonts w:ascii="Arial" w:hAnsi="Arial" w:cs="Arial"/>
                <w:b/>
              </w:rPr>
              <w:t>Gymnázium v Malackách:</w:t>
            </w:r>
          </w:p>
        </w:tc>
      </w:tr>
      <w:tr w:rsidR="009643DA" w:rsidRPr="007047AC" w:rsidTr="00F256F2">
        <w:tc>
          <w:tcPr>
            <w:tcW w:w="4606" w:type="dxa"/>
            <w:tcBorders>
              <w:top w:val="single" w:sz="4" w:space="0" w:color="auto"/>
            </w:tcBorders>
          </w:tcPr>
          <w:p w:rsidR="006C7491" w:rsidRDefault="00D22998" w:rsidP="00B44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="00B44FF4">
              <w:rPr>
                <w:rFonts w:ascii="Arial" w:hAnsi="Arial" w:cs="Arial"/>
              </w:rPr>
              <w:t>častník                  Zákonný zástupca</w:t>
            </w:r>
          </w:p>
          <w:p w:rsidR="006C7491" w:rsidRDefault="006C7491" w:rsidP="00B44FF4">
            <w:pPr>
              <w:jc w:val="both"/>
              <w:rPr>
                <w:rFonts w:ascii="Arial" w:hAnsi="Arial" w:cs="Arial"/>
              </w:rPr>
            </w:pPr>
          </w:p>
          <w:p w:rsidR="009643DA" w:rsidRPr="007047AC" w:rsidRDefault="00D22998" w:rsidP="00AC2F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D3FE7">
              <w:rPr>
                <w:rFonts w:ascii="Arial" w:hAnsi="Arial" w:cs="Arial"/>
              </w:rPr>
              <w:t xml:space="preserve">V Malackách, dňa: </w:t>
            </w:r>
            <w:r w:rsidR="00AC2F82">
              <w:rPr>
                <w:rFonts w:ascii="Arial" w:hAnsi="Arial" w:cs="Arial"/>
              </w:rPr>
              <w:t>21</w:t>
            </w:r>
            <w:r w:rsidR="006C7491" w:rsidRPr="001205C1">
              <w:rPr>
                <w:rFonts w:ascii="Arial" w:hAnsi="Arial" w:cs="Arial"/>
              </w:rPr>
              <w:t xml:space="preserve">. </w:t>
            </w:r>
            <w:r w:rsidR="001A4C98" w:rsidRPr="001205C1">
              <w:rPr>
                <w:rFonts w:ascii="Arial" w:hAnsi="Arial" w:cs="Arial"/>
              </w:rPr>
              <w:t>0</w:t>
            </w:r>
            <w:r w:rsidR="001205C1">
              <w:rPr>
                <w:rFonts w:ascii="Arial" w:hAnsi="Arial" w:cs="Arial"/>
              </w:rPr>
              <w:t>3</w:t>
            </w:r>
            <w:r w:rsidR="006C7491" w:rsidRPr="001205C1">
              <w:rPr>
                <w:rFonts w:ascii="Arial" w:hAnsi="Arial" w:cs="Arial"/>
              </w:rPr>
              <w:t>. 20</w:t>
            </w:r>
            <w:r w:rsidR="001A4C98" w:rsidRPr="001205C1">
              <w:rPr>
                <w:rFonts w:ascii="Arial" w:hAnsi="Arial" w:cs="Arial"/>
              </w:rPr>
              <w:t>2</w:t>
            </w:r>
            <w:r w:rsidRPr="001205C1">
              <w:rPr>
                <w:rFonts w:ascii="Arial" w:hAnsi="Arial" w:cs="Arial"/>
              </w:rPr>
              <w:t>2</w:t>
            </w:r>
          </w:p>
        </w:tc>
        <w:tc>
          <w:tcPr>
            <w:tcW w:w="4606" w:type="dxa"/>
          </w:tcPr>
          <w:p w:rsidR="00E60277" w:rsidRPr="007047AC" w:rsidRDefault="00E60277" w:rsidP="008D032C">
            <w:pPr>
              <w:jc w:val="both"/>
              <w:rPr>
                <w:rFonts w:ascii="Arial" w:hAnsi="Arial" w:cs="Arial"/>
                <w:sz w:val="6"/>
              </w:rPr>
            </w:pPr>
          </w:p>
          <w:p w:rsidR="006C7491" w:rsidRDefault="00234C99" w:rsidP="00B44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22998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</w:t>
            </w:r>
            <w:r w:rsidR="008F4CB6">
              <w:rPr>
                <w:rFonts w:ascii="Arial" w:hAnsi="Arial" w:cs="Arial"/>
              </w:rPr>
              <w:t xml:space="preserve">RNDr. </w:t>
            </w:r>
            <w:r w:rsidR="00B44FF4">
              <w:rPr>
                <w:rFonts w:ascii="Arial" w:hAnsi="Arial" w:cs="Arial"/>
              </w:rPr>
              <w:t>Elena Krajčírová</w:t>
            </w:r>
          </w:p>
          <w:p w:rsidR="006C7491" w:rsidRDefault="006C7491" w:rsidP="00B44FF4">
            <w:pPr>
              <w:jc w:val="both"/>
              <w:rPr>
                <w:rFonts w:ascii="Arial" w:hAnsi="Arial" w:cs="Arial"/>
              </w:rPr>
            </w:pPr>
          </w:p>
          <w:p w:rsidR="009643DA" w:rsidRPr="007047AC" w:rsidRDefault="00D22998" w:rsidP="00AC2F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6C7491">
              <w:rPr>
                <w:rFonts w:ascii="Arial" w:hAnsi="Arial" w:cs="Arial"/>
              </w:rPr>
              <w:t xml:space="preserve">V Malackách, dňa: </w:t>
            </w:r>
            <w:r w:rsidR="00AC2F82">
              <w:rPr>
                <w:rFonts w:ascii="Arial" w:hAnsi="Arial" w:cs="Arial"/>
              </w:rPr>
              <w:t>21</w:t>
            </w:r>
            <w:r w:rsidR="001A4C98" w:rsidRPr="001205C1">
              <w:rPr>
                <w:rFonts w:ascii="Arial" w:hAnsi="Arial" w:cs="Arial"/>
              </w:rPr>
              <w:t>. 0</w:t>
            </w:r>
            <w:r w:rsidR="001205C1">
              <w:rPr>
                <w:rFonts w:ascii="Arial" w:hAnsi="Arial" w:cs="Arial"/>
              </w:rPr>
              <w:t>3</w:t>
            </w:r>
            <w:r w:rsidR="006C7491" w:rsidRPr="001205C1">
              <w:rPr>
                <w:rFonts w:ascii="Arial" w:hAnsi="Arial" w:cs="Arial"/>
              </w:rPr>
              <w:t>. 20</w:t>
            </w:r>
            <w:r w:rsidR="001A4C98" w:rsidRPr="001205C1">
              <w:rPr>
                <w:rFonts w:ascii="Arial" w:hAnsi="Arial" w:cs="Arial"/>
              </w:rPr>
              <w:t>2</w:t>
            </w:r>
            <w:r w:rsidR="00480055" w:rsidRPr="001205C1">
              <w:rPr>
                <w:rFonts w:ascii="Arial" w:hAnsi="Arial" w:cs="Arial"/>
              </w:rPr>
              <w:t>3</w:t>
            </w:r>
          </w:p>
        </w:tc>
      </w:tr>
    </w:tbl>
    <w:p w:rsidR="00A67C26" w:rsidRPr="007047AC" w:rsidRDefault="00A67C26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</w:p>
    <w:sectPr w:rsidR="00A67C26" w:rsidRPr="007047AC" w:rsidSect="00767ECC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88" w:rsidRDefault="00D74988" w:rsidP="001651F9">
      <w:pPr>
        <w:spacing w:after="0" w:line="240" w:lineRule="auto"/>
      </w:pPr>
      <w:r>
        <w:separator/>
      </w:r>
    </w:p>
  </w:endnote>
  <w:endnote w:type="continuationSeparator" w:id="0">
    <w:p w:rsidR="00D74988" w:rsidRDefault="00D74988" w:rsidP="001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868676"/>
      <w:docPartObj>
        <w:docPartGallery w:val="Page Numbers (Bottom of Page)"/>
        <w:docPartUnique/>
      </w:docPartObj>
    </w:sdtPr>
    <w:sdtEndPr/>
    <w:sdtContent>
      <w:p w:rsidR="001651F9" w:rsidRDefault="003D7A4D">
        <w:pPr>
          <w:pStyle w:val="Pta"/>
          <w:jc w:val="center"/>
        </w:pPr>
        <w:r>
          <w:fldChar w:fldCharType="begin"/>
        </w:r>
        <w:r w:rsidR="001651F9">
          <w:instrText>PAGE   \* MERGEFORMAT</w:instrText>
        </w:r>
        <w:r>
          <w:fldChar w:fldCharType="separate"/>
        </w:r>
        <w:r w:rsidR="00653603">
          <w:rPr>
            <w:noProof/>
          </w:rPr>
          <w:t>3</w:t>
        </w:r>
        <w:r>
          <w:fldChar w:fldCharType="end"/>
        </w:r>
      </w:p>
    </w:sdtContent>
  </w:sdt>
  <w:p w:rsidR="001651F9" w:rsidRDefault="001651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88" w:rsidRDefault="00D74988" w:rsidP="001651F9">
      <w:pPr>
        <w:spacing w:after="0" w:line="240" w:lineRule="auto"/>
      </w:pPr>
      <w:r>
        <w:separator/>
      </w:r>
    </w:p>
  </w:footnote>
  <w:footnote w:type="continuationSeparator" w:id="0">
    <w:p w:rsidR="00D74988" w:rsidRDefault="00D74988" w:rsidP="0016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56"/>
    <w:multiLevelType w:val="multilevel"/>
    <w:tmpl w:val="81564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35C30"/>
    <w:multiLevelType w:val="hybridMultilevel"/>
    <w:tmpl w:val="CED45A34"/>
    <w:lvl w:ilvl="0" w:tplc="401E39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29106C"/>
    <w:multiLevelType w:val="hybridMultilevel"/>
    <w:tmpl w:val="73564C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2"/>
    <w:rsid w:val="00023B98"/>
    <w:rsid w:val="000442A9"/>
    <w:rsid w:val="00050649"/>
    <w:rsid w:val="000574E4"/>
    <w:rsid w:val="00067CA0"/>
    <w:rsid w:val="000751A2"/>
    <w:rsid w:val="000928B6"/>
    <w:rsid w:val="00096A01"/>
    <w:rsid w:val="000B6AB7"/>
    <w:rsid w:val="000E513B"/>
    <w:rsid w:val="000F4153"/>
    <w:rsid w:val="001120A7"/>
    <w:rsid w:val="00113BE8"/>
    <w:rsid w:val="001205C1"/>
    <w:rsid w:val="00132938"/>
    <w:rsid w:val="00132CD5"/>
    <w:rsid w:val="001331B4"/>
    <w:rsid w:val="00140B43"/>
    <w:rsid w:val="00157735"/>
    <w:rsid w:val="001635C9"/>
    <w:rsid w:val="00164687"/>
    <w:rsid w:val="001651F9"/>
    <w:rsid w:val="001730F6"/>
    <w:rsid w:val="001917A7"/>
    <w:rsid w:val="001A4C98"/>
    <w:rsid w:val="001E7FE2"/>
    <w:rsid w:val="00214681"/>
    <w:rsid w:val="00227FA5"/>
    <w:rsid w:val="00234C99"/>
    <w:rsid w:val="0025169B"/>
    <w:rsid w:val="002C3D92"/>
    <w:rsid w:val="002D7156"/>
    <w:rsid w:val="002E1551"/>
    <w:rsid w:val="002F568B"/>
    <w:rsid w:val="002F685F"/>
    <w:rsid w:val="00310F4C"/>
    <w:rsid w:val="003211B6"/>
    <w:rsid w:val="00327C33"/>
    <w:rsid w:val="003446CE"/>
    <w:rsid w:val="00377409"/>
    <w:rsid w:val="003B4D88"/>
    <w:rsid w:val="003C0B9E"/>
    <w:rsid w:val="003D7A4D"/>
    <w:rsid w:val="0041423E"/>
    <w:rsid w:val="00465077"/>
    <w:rsid w:val="0047323E"/>
    <w:rsid w:val="004739C4"/>
    <w:rsid w:val="004760BA"/>
    <w:rsid w:val="0047712E"/>
    <w:rsid w:val="00480055"/>
    <w:rsid w:val="00480C9D"/>
    <w:rsid w:val="00481BE4"/>
    <w:rsid w:val="004910A3"/>
    <w:rsid w:val="00497632"/>
    <w:rsid w:val="004C21FD"/>
    <w:rsid w:val="004C4128"/>
    <w:rsid w:val="004D09D9"/>
    <w:rsid w:val="004D618A"/>
    <w:rsid w:val="004D772C"/>
    <w:rsid w:val="004F3011"/>
    <w:rsid w:val="00501CEC"/>
    <w:rsid w:val="0052099D"/>
    <w:rsid w:val="00524929"/>
    <w:rsid w:val="0053291C"/>
    <w:rsid w:val="0054444E"/>
    <w:rsid w:val="005469AC"/>
    <w:rsid w:val="00560C88"/>
    <w:rsid w:val="005631C8"/>
    <w:rsid w:val="0057182D"/>
    <w:rsid w:val="00590F9E"/>
    <w:rsid w:val="00593262"/>
    <w:rsid w:val="005B1856"/>
    <w:rsid w:val="005B2AEC"/>
    <w:rsid w:val="005B7AC0"/>
    <w:rsid w:val="005C0808"/>
    <w:rsid w:val="005C3A49"/>
    <w:rsid w:val="005C5364"/>
    <w:rsid w:val="005D628C"/>
    <w:rsid w:val="005D75DB"/>
    <w:rsid w:val="005E4EFB"/>
    <w:rsid w:val="006010D9"/>
    <w:rsid w:val="00606CE1"/>
    <w:rsid w:val="00615F6E"/>
    <w:rsid w:val="0064209D"/>
    <w:rsid w:val="00645DE7"/>
    <w:rsid w:val="00653603"/>
    <w:rsid w:val="00655113"/>
    <w:rsid w:val="00685A60"/>
    <w:rsid w:val="00685EE2"/>
    <w:rsid w:val="0068612A"/>
    <w:rsid w:val="006A1E9D"/>
    <w:rsid w:val="006A7CED"/>
    <w:rsid w:val="006B73D1"/>
    <w:rsid w:val="006C3D5B"/>
    <w:rsid w:val="006C7491"/>
    <w:rsid w:val="006D3FE7"/>
    <w:rsid w:val="007042DA"/>
    <w:rsid w:val="007047AC"/>
    <w:rsid w:val="00711EB8"/>
    <w:rsid w:val="00712042"/>
    <w:rsid w:val="00726D81"/>
    <w:rsid w:val="007443C6"/>
    <w:rsid w:val="00755C8F"/>
    <w:rsid w:val="00767ECC"/>
    <w:rsid w:val="007715C9"/>
    <w:rsid w:val="0078758F"/>
    <w:rsid w:val="00792867"/>
    <w:rsid w:val="00794217"/>
    <w:rsid w:val="007979FF"/>
    <w:rsid w:val="007A2CC6"/>
    <w:rsid w:val="007B5258"/>
    <w:rsid w:val="007E79BF"/>
    <w:rsid w:val="00801048"/>
    <w:rsid w:val="00810B15"/>
    <w:rsid w:val="00811DD8"/>
    <w:rsid w:val="0081711C"/>
    <w:rsid w:val="008275EE"/>
    <w:rsid w:val="00827937"/>
    <w:rsid w:val="00840C33"/>
    <w:rsid w:val="008411A5"/>
    <w:rsid w:val="0086275A"/>
    <w:rsid w:val="00870D24"/>
    <w:rsid w:val="0089734D"/>
    <w:rsid w:val="008B25D3"/>
    <w:rsid w:val="008B295E"/>
    <w:rsid w:val="008C0A01"/>
    <w:rsid w:val="008C53C9"/>
    <w:rsid w:val="008D33DF"/>
    <w:rsid w:val="008E0B4A"/>
    <w:rsid w:val="008F311B"/>
    <w:rsid w:val="008F4CB6"/>
    <w:rsid w:val="008F5E96"/>
    <w:rsid w:val="009643DA"/>
    <w:rsid w:val="00991E03"/>
    <w:rsid w:val="00993192"/>
    <w:rsid w:val="009B3695"/>
    <w:rsid w:val="009F52D1"/>
    <w:rsid w:val="009F537F"/>
    <w:rsid w:val="00A14D0B"/>
    <w:rsid w:val="00A2120C"/>
    <w:rsid w:val="00A22011"/>
    <w:rsid w:val="00A2334E"/>
    <w:rsid w:val="00A31004"/>
    <w:rsid w:val="00A67C26"/>
    <w:rsid w:val="00A71281"/>
    <w:rsid w:val="00A75A9D"/>
    <w:rsid w:val="00A95F81"/>
    <w:rsid w:val="00A97A5F"/>
    <w:rsid w:val="00AA0E9F"/>
    <w:rsid w:val="00AC2F82"/>
    <w:rsid w:val="00AD4531"/>
    <w:rsid w:val="00AE5544"/>
    <w:rsid w:val="00B02C9E"/>
    <w:rsid w:val="00B0683C"/>
    <w:rsid w:val="00B06980"/>
    <w:rsid w:val="00B13373"/>
    <w:rsid w:val="00B37CBA"/>
    <w:rsid w:val="00B44FF4"/>
    <w:rsid w:val="00B54A48"/>
    <w:rsid w:val="00B5616E"/>
    <w:rsid w:val="00BD2C77"/>
    <w:rsid w:val="00BE17B0"/>
    <w:rsid w:val="00BE4F2A"/>
    <w:rsid w:val="00C00E7B"/>
    <w:rsid w:val="00C137D5"/>
    <w:rsid w:val="00C16FC0"/>
    <w:rsid w:val="00C219E6"/>
    <w:rsid w:val="00C25E58"/>
    <w:rsid w:val="00C3568B"/>
    <w:rsid w:val="00C71D23"/>
    <w:rsid w:val="00C807CF"/>
    <w:rsid w:val="00C86DF0"/>
    <w:rsid w:val="00C87EA2"/>
    <w:rsid w:val="00C960D6"/>
    <w:rsid w:val="00CA3246"/>
    <w:rsid w:val="00CA5B77"/>
    <w:rsid w:val="00CB1CE2"/>
    <w:rsid w:val="00CB702D"/>
    <w:rsid w:val="00CE24BF"/>
    <w:rsid w:val="00CE38DC"/>
    <w:rsid w:val="00CF4156"/>
    <w:rsid w:val="00CF7E74"/>
    <w:rsid w:val="00D22998"/>
    <w:rsid w:val="00D35437"/>
    <w:rsid w:val="00D37E37"/>
    <w:rsid w:val="00D443D5"/>
    <w:rsid w:val="00D45891"/>
    <w:rsid w:val="00D50E36"/>
    <w:rsid w:val="00D618EA"/>
    <w:rsid w:val="00D6359D"/>
    <w:rsid w:val="00D7410A"/>
    <w:rsid w:val="00D74988"/>
    <w:rsid w:val="00D76BFB"/>
    <w:rsid w:val="00DA06FF"/>
    <w:rsid w:val="00DC7D27"/>
    <w:rsid w:val="00DE43FE"/>
    <w:rsid w:val="00DF18B8"/>
    <w:rsid w:val="00E04E9F"/>
    <w:rsid w:val="00E23589"/>
    <w:rsid w:val="00E4066E"/>
    <w:rsid w:val="00E54FF7"/>
    <w:rsid w:val="00E60277"/>
    <w:rsid w:val="00E702AB"/>
    <w:rsid w:val="00E709E9"/>
    <w:rsid w:val="00E85EFE"/>
    <w:rsid w:val="00EA0AEE"/>
    <w:rsid w:val="00EB6A92"/>
    <w:rsid w:val="00EC36C2"/>
    <w:rsid w:val="00EE7704"/>
    <w:rsid w:val="00EF1BF8"/>
    <w:rsid w:val="00EF2266"/>
    <w:rsid w:val="00F24FCB"/>
    <w:rsid w:val="00F256F2"/>
    <w:rsid w:val="00F2579F"/>
    <w:rsid w:val="00F26062"/>
    <w:rsid w:val="00F355CF"/>
    <w:rsid w:val="00F66D5E"/>
    <w:rsid w:val="00F72E0C"/>
    <w:rsid w:val="00F954D6"/>
    <w:rsid w:val="00FC0C10"/>
    <w:rsid w:val="00FC64F4"/>
    <w:rsid w:val="00FE4CF2"/>
    <w:rsid w:val="00FF6AC6"/>
    <w:rsid w:val="12FD9F25"/>
    <w:rsid w:val="399861FA"/>
    <w:rsid w:val="466E5DF4"/>
    <w:rsid w:val="586C31DE"/>
    <w:rsid w:val="58788706"/>
    <w:rsid w:val="5C999469"/>
    <w:rsid w:val="7477725C"/>
    <w:rsid w:val="7654B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  <w:style w:type="character" w:styleId="Zvraznenie">
    <w:name w:val="Emphasis"/>
    <w:basedOn w:val="Predvolenpsmoodseku"/>
    <w:uiPriority w:val="20"/>
    <w:qFormat/>
    <w:rsid w:val="00B54A48"/>
    <w:rPr>
      <w:i/>
      <w:iCs/>
    </w:rPr>
  </w:style>
  <w:style w:type="table" w:customStyle="1" w:styleId="PlainTable1">
    <w:name w:val="Plain Table 1"/>
    <w:basedOn w:val="Normlnatabuka"/>
    <w:uiPriority w:val="41"/>
    <w:rsid w:val="00327C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  <w:style w:type="character" w:styleId="Zvraznenie">
    <w:name w:val="Emphasis"/>
    <w:basedOn w:val="Predvolenpsmoodseku"/>
    <w:uiPriority w:val="20"/>
    <w:qFormat/>
    <w:rsid w:val="00B54A48"/>
    <w:rPr>
      <w:i/>
      <w:iCs/>
    </w:rPr>
  </w:style>
  <w:style w:type="table" w:customStyle="1" w:styleId="PlainTable1">
    <w:name w:val="Plain Table 1"/>
    <w:basedOn w:val="Normlnatabuka"/>
    <w:uiPriority w:val="41"/>
    <w:rsid w:val="00327C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8BF4-5095-4C94-9041-3588C68D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Haberlandová</dc:creator>
  <cp:lastModifiedBy>Mojzisovapc</cp:lastModifiedBy>
  <cp:revision>16</cp:revision>
  <cp:lastPrinted>2023-03-14T11:42:00Z</cp:lastPrinted>
  <dcterms:created xsi:type="dcterms:W3CDTF">2023-03-20T10:35:00Z</dcterms:created>
  <dcterms:modified xsi:type="dcterms:W3CDTF">2023-03-21T10:49:00Z</dcterms:modified>
</cp:coreProperties>
</file>